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2841" w:rsidRPr="001C2AAC" w:rsidRDefault="00F22841" w:rsidP="00F22841">
      <w:pPr>
        <w:jc w:val="center"/>
        <w:rPr>
          <w:rFonts w:ascii="Times New Roman" w:hAnsi="Times New Roman" w:cs="Times New Roman"/>
          <w:b/>
          <w:bCs/>
          <w:sz w:val="24"/>
          <w:szCs w:val="24"/>
          <w:lang w:val="en-GB"/>
        </w:rPr>
      </w:pPr>
      <w:r w:rsidRPr="001C2AAC">
        <w:rPr>
          <w:rFonts w:ascii="Times New Roman" w:hAnsi="Times New Roman" w:cs="Times New Roman"/>
          <w:b/>
          <w:bCs/>
          <w:sz w:val="24"/>
          <w:szCs w:val="24"/>
          <w:lang w:val="en-GB"/>
        </w:rPr>
        <w:t>Architecture of Colonial Pl</w:t>
      </w:r>
      <w:r>
        <w:rPr>
          <w:rFonts w:ascii="Times New Roman" w:hAnsi="Times New Roman" w:cs="Times New Roman"/>
          <w:b/>
          <w:bCs/>
          <w:sz w:val="24"/>
          <w:szCs w:val="24"/>
          <w:lang w:val="en-GB"/>
        </w:rPr>
        <w:t xml:space="preserve">antations and </w:t>
      </w:r>
      <w:r w:rsidRPr="001C2AAC">
        <w:rPr>
          <w:rFonts w:ascii="Times New Roman" w:hAnsi="Times New Roman" w:cs="Times New Roman"/>
          <w:b/>
          <w:bCs/>
          <w:sz w:val="24"/>
          <w:szCs w:val="24"/>
          <w:lang w:val="en-GB"/>
        </w:rPr>
        <w:t>Elements</w:t>
      </w:r>
      <w:r>
        <w:rPr>
          <w:rFonts w:ascii="Times New Roman" w:hAnsi="Times New Roman" w:cs="Times New Roman"/>
          <w:b/>
          <w:bCs/>
          <w:sz w:val="24"/>
          <w:szCs w:val="24"/>
          <w:lang w:val="en-GB"/>
        </w:rPr>
        <w:t xml:space="preserve"> of  </w:t>
      </w:r>
      <w:r w:rsidRPr="001C2AAC">
        <w:rPr>
          <w:rFonts w:ascii="Times New Roman" w:hAnsi="Times New Roman" w:cs="Times New Roman"/>
          <w:b/>
          <w:bCs/>
          <w:sz w:val="24"/>
          <w:szCs w:val="24"/>
          <w:lang w:val="en-GB"/>
        </w:rPr>
        <w:t xml:space="preserve"> Discrimination</w:t>
      </w:r>
      <w:r>
        <w:rPr>
          <w:rFonts w:ascii="Times New Roman" w:hAnsi="Times New Roman" w:cs="Times New Roman"/>
          <w:b/>
          <w:bCs/>
          <w:sz w:val="24"/>
          <w:szCs w:val="24"/>
          <w:lang w:val="en-GB"/>
        </w:rPr>
        <w:t xml:space="preserve"> and marginalisation in resource allocation in Cameroon: the case of Cameroon Development Corporation (CDC) Fako Division, South West Region</w:t>
      </w:r>
    </w:p>
    <w:p w:rsidR="00F22841" w:rsidRPr="000F71D7" w:rsidRDefault="00F22841" w:rsidP="00F22841">
      <w:pPr>
        <w:spacing w:after="0" w:line="240" w:lineRule="auto"/>
        <w:rPr>
          <w:rFonts w:ascii="Times New Roman" w:hAnsi="Times New Roman" w:cs="Times New Roman"/>
          <w:sz w:val="24"/>
          <w:szCs w:val="24"/>
          <w:lang w:val="en-GB"/>
        </w:rPr>
      </w:pPr>
      <w:r>
        <w:rPr>
          <w:rFonts w:ascii="Times New Roman" w:hAnsi="Times New Roman" w:cs="Times New Roman"/>
          <w:sz w:val="16"/>
          <w:szCs w:val="16"/>
          <w:lang w:val="en-GB"/>
        </w:rPr>
        <w:t xml:space="preserve">,                     </w:t>
      </w:r>
      <w:proofErr w:type="spellStart"/>
      <w:r>
        <w:rPr>
          <w:rFonts w:ascii="Times New Roman" w:hAnsi="Times New Roman" w:cs="Times New Roman"/>
          <w:sz w:val="24"/>
          <w:szCs w:val="24"/>
          <w:lang w:val="en-GB"/>
        </w:rPr>
        <w:t>Salamatou</w:t>
      </w:r>
      <w:proofErr w:type="spellEnd"/>
      <w:proofErr w:type="gramStart"/>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Amadu</w:t>
      </w:r>
      <w:proofErr w:type="spellEnd"/>
      <w:proofErr w:type="gram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Ismaila</w:t>
      </w:r>
      <w:proofErr w:type="spellEnd"/>
      <w:r>
        <w:rPr>
          <w:rFonts w:ascii="Times New Roman" w:hAnsi="Times New Roman" w:cs="Times New Roman"/>
          <w:sz w:val="24"/>
          <w:szCs w:val="24"/>
          <w:lang w:val="en-GB"/>
        </w:rPr>
        <w:t xml:space="preserve">,  Ngoe Fritz Eseokwea, Norah Aziamin Asongu </w:t>
      </w:r>
    </w:p>
    <w:p w:rsidR="00F22841" w:rsidRPr="000F71D7" w:rsidRDefault="00F22841" w:rsidP="00F22841">
      <w:pPr>
        <w:spacing w:after="0" w:line="240" w:lineRule="auto"/>
        <w:jc w:val="center"/>
        <w:rPr>
          <w:rFonts w:ascii="Times New Roman" w:hAnsi="Times New Roman" w:cs="Times New Roman"/>
          <w:sz w:val="24"/>
          <w:szCs w:val="24"/>
          <w:lang w:val="en-GB"/>
        </w:rPr>
      </w:pPr>
    </w:p>
    <w:p w:rsidR="00F22841" w:rsidRPr="001C2AAC" w:rsidRDefault="00F22841" w:rsidP="00F22841">
      <w:pPr>
        <w:spacing w:after="0" w:line="240" w:lineRule="auto"/>
        <w:rPr>
          <w:rFonts w:ascii="Times New Roman" w:hAnsi="Times New Roman" w:cs="Times New Roman"/>
          <w:sz w:val="16"/>
          <w:szCs w:val="16"/>
          <w:lang w:val="en-GB"/>
        </w:rPr>
      </w:pPr>
      <w:r>
        <w:rPr>
          <w:rFonts w:ascii="Times New Roman" w:hAnsi="Times New Roman" w:cs="Times New Roman"/>
          <w:sz w:val="16"/>
          <w:szCs w:val="16"/>
          <w:lang w:val="en-GB"/>
        </w:rPr>
        <w:t xml:space="preserve">                                       </w:t>
      </w:r>
    </w:p>
    <w:p w:rsidR="00F22841" w:rsidRPr="001C2AAC" w:rsidRDefault="00F22841" w:rsidP="00F22841">
      <w:pPr>
        <w:spacing w:after="0" w:line="240" w:lineRule="auto"/>
        <w:jc w:val="center"/>
        <w:rPr>
          <w:rFonts w:ascii="Times New Roman" w:hAnsi="Times New Roman" w:cs="Times New Roman"/>
          <w:sz w:val="16"/>
          <w:szCs w:val="16"/>
          <w:lang w:val="en-GB"/>
        </w:rPr>
      </w:pPr>
    </w:p>
    <w:p w:rsidR="00F22841" w:rsidRPr="001C2AAC" w:rsidRDefault="00F22841" w:rsidP="00F22841">
      <w:pPr>
        <w:jc w:val="both"/>
        <w:rPr>
          <w:rFonts w:ascii="Times New Roman" w:hAnsi="Times New Roman" w:cs="Times New Roman"/>
          <w:sz w:val="24"/>
          <w:szCs w:val="24"/>
        </w:rPr>
      </w:pPr>
    </w:p>
    <w:p w:rsidR="00F22841" w:rsidRPr="001C2AAC" w:rsidRDefault="00F22841" w:rsidP="00F22841">
      <w:pPr>
        <w:jc w:val="both"/>
        <w:rPr>
          <w:rFonts w:ascii="Times New Roman" w:hAnsi="Times New Roman" w:cs="Times New Roman"/>
          <w:b/>
          <w:bCs/>
          <w:sz w:val="24"/>
          <w:szCs w:val="24"/>
          <w:lang w:val="en-GB"/>
        </w:rPr>
      </w:pPr>
      <w:r w:rsidRPr="001C2AAC">
        <w:rPr>
          <w:rFonts w:ascii="Times New Roman" w:hAnsi="Times New Roman" w:cs="Times New Roman"/>
          <w:b/>
          <w:bCs/>
          <w:sz w:val="24"/>
          <w:szCs w:val="24"/>
          <w:lang w:val="en-GB"/>
        </w:rPr>
        <w:t>Abstract</w:t>
      </w:r>
    </w:p>
    <w:p w:rsidR="00F22841" w:rsidRPr="001C2AAC" w:rsidRDefault="00F22841" w:rsidP="00F22841">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This research work is an analysis of </w:t>
      </w:r>
      <w:r w:rsidRPr="001C2AAC">
        <w:rPr>
          <w:rFonts w:ascii="Times New Roman" w:hAnsi="Times New Roman" w:cs="Times New Roman"/>
          <w:sz w:val="24"/>
          <w:szCs w:val="24"/>
          <w:lang w:val="en-GB"/>
        </w:rPr>
        <w:t>the</w:t>
      </w:r>
      <w:r>
        <w:rPr>
          <w:rFonts w:ascii="Times New Roman" w:hAnsi="Times New Roman" w:cs="Times New Roman"/>
          <w:sz w:val="24"/>
          <w:szCs w:val="24"/>
          <w:lang w:val="en-GB"/>
        </w:rPr>
        <w:t xml:space="preserve"> colonial legacy </w:t>
      </w:r>
      <w:proofErr w:type="gramStart"/>
      <w:r>
        <w:rPr>
          <w:rFonts w:ascii="Times New Roman" w:hAnsi="Times New Roman" w:cs="Times New Roman"/>
          <w:sz w:val="24"/>
          <w:szCs w:val="24"/>
          <w:lang w:val="en-GB"/>
        </w:rPr>
        <w:t xml:space="preserve">of </w:t>
      </w:r>
      <w:r w:rsidRPr="001C2AAC">
        <w:rPr>
          <w:rFonts w:ascii="Times New Roman" w:hAnsi="Times New Roman" w:cs="Times New Roman"/>
          <w:sz w:val="24"/>
          <w:szCs w:val="24"/>
          <w:lang w:val="en-GB"/>
        </w:rPr>
        <w:t xml:space="preserve"> large</w:t>
      </w:r>
      <w:proofErr w:type="gramEnd"/>
      <w:r w:rsidRPr="001C2AAC">
        <w:rPr>
          <w:rFonts w:ascii="Times New Roman" w:hAnsi="Times New Roman" w:cs="Times New Roman"/>
          <w:sz w:val="24"/>
          <w:szCs w:val="24"/>
          <w:lang w:val="en-GB"/>
        </w:rPr>
        <w:t xml:space="preserve"> agro-ind</w:t>
      </w:r>
      <w:r>
        <w:rPr>
          <w:rFonts w:ascii="Times New Roman" w:hAnsi="Times New Roman" w:cs="Times New Roman"/>
          <w:sz w:val="24"/>
          <w:szCs w:val="24"/>
          <w:lang w:val="en-GB"/>
        </w:rPr>
        <w:t xml:space="preserve">ustrial plantations </w:t>
      </w:r>
      <w:r w:rsidRPr="001C2AAC">
        <w:rPr>
          <w:rFonts w:ascii="Times New Roman" w:hAnsi="Times New Roman" w:cs="Times New Roman"/>
          <w:sz w:val="24"/>
          <w:szCs w:val="24"/>
          <w:lang w:val="en-GB"/>
        </w:rPr>
        <w:t>established following the 1896 Ordinance, which led to the expropriatio</w:t>
      </w:r>
      <w:r>
        <w:rPr>
          <w:rFonts w:ascii="Times New Roman" w:hAnsi="Times New Roman" w:cs="Times New Roman"/>
          <w:sz w:val="24"/>
          <w:szCs w:val="24"/>
          <w:lang w:val="en-GB"/>
        </w:rPr>
        <w:t>n of indigenous lands by the Germans who colonised Cameroon. After the defeat of Germany in the First World War (1914-1918),</w:t>
      </w:r>
      <w:r w:rsidRPr="001C2AAC">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its colony in Cameroon </w:t>
      </w:r>
      <w:proofErr w:type="gramStart"/>
      <w:r>
        <w:rPr>
          <w:rFonts w:ascii="Times New Roman" w:hAnsi="Times New Roman" w:cs="Times New Roman"/>
          <w:sz w:val="24"/>
          <w:szCs w:val="24"/>
          <w:lang w:val="en-GB"/>
        </w:rPr>
        <w:t>was partitioned</w:t>
      </w:r>
      <w:proofErr w:type="gramEnd"/>
      <w:r>
        <w:rPr>
          <w:rFonts w:ascii="Times New Roman" w:hAnsi="Times New Roman" w:cs="Times New Roman"/>
          <w:sz w:val="24"/>
          <w:szCs w:val="24"/>
          <w:lang w:val="en-GB"/>
        </w:rPr>
        <w:t xml:space="preserve"> into English and French Cameroon respectively. German possessions in Kamerun </w:t>
      </w:r>
      <w:proofErr w:type="gramStart"/>
      <w:r>
        <w:rPr>
          <w:rFonts w:ascii="Times New Roman" w:hAnsi="Times New Roman" w:cs="Times New Roman"/>
          <w:sz w:val="24"/>
          <w:szCs w:val="24"/>
          <w:lang w:val="en-GB"/>
        </w:rPr>
        <w:t>were equally partitioned</w:t>
      </w:r>
      <w:proofErr w:type="gramEnd"/>
      <w:r>
        <w:rPr>
          <w:rFonts w:ascii="Times New Roman" w:hAnsi="Times New Roman" w:cs="Times New Roman"/>
          <w:sz w:val="24"/>
          <w:szCs w:val="24"/>
          <w:lang w:val="en-GB"/>
        </w:rPr>
        <w:t xml:space="preserve"> between the two colonial powers.   Part of the German plantations located in the present South West region were handed over to British colonial administration under  an ordinance signed in 1947 to named  Commonwealth Development Corporation(CDC). After independence of the both French Cameroons and English Cameroon in 1960 and 1961 respectively under a federated system, and reunification the name of the corporation was changed to Cameroon Development </w:t>
      </w:r>
      <w:proofErr w:type="gramStart"/>
      <w:r>
        <w:rPr>
          <w:rFonts w:ascii="Times New Roman" w:hAnsi="Times New Roman" w:cs="Times New Roman"/>
          <w:sz w:val="24"/>
          <w:szCs w:val="24"/>
          <w:lang w:val="en-GB"/>
        </w:rPr>
        <w:t>Corporation(</w:t>
      </w:r>
      <w:proofErr w:type="gramEnd"/>
      <w:r>
        <w:rPr>
          <w:rFonts w:ascii="Times New Roman" w:hAnsi="Times New Roman" w:cs="Times New Roman"/>
          <w:sz w:val="24"/>
          <w:szCs w:val="24"/>
          <w:lang w:val="en-GB"/>
        </w:rPr>
        <w:t xml:space="preserve">CDC) to reflect the  independence status of the country.  </w:t>
      </w:r>
      <w:r w:rsidRPr="001C2AAC">
        <w:rPr>
          <w:rFonts w:ascii="Times New Roman" w:hAnsi="Times New Roman" w:cs="Times New Roman"/>
          <w:sz w:val="24"/>
          <w:szCs w:val="24"/>
          <w:lang w:val="en-GB"/>
        </w:rPr>
        <w:t xml:space="preserve">The </w:t>
      </w:r>
      <w:r>
        <w:rPr>
          <w:rFonts w:ascii="Times New Roman" w:hAnsi="Times New Roman" w:cs="Times New Roman"/>
          <w:sz w:val="24"/>
          <w:szCs w:val="24"/>
          <w:lang w:val="en-GB"/>
        </w:rPr>
        <w:t xml:space="preserve">objective of this research is to examine and compare the infrastructure and management systems   provided to workers during the colonial periods and to understand </w:t>
      </w:r>
      <w:proofErr w:type="gramStart"/>
      <w:r>
        <w:rPr>
          <w:rFonts w:ascii="Times New Roman" w:hAnsi="Times New Roman" w:cs="Times New Roman"/>
          <w:sz w:val="24"/>
          <w:szCs w:val="24"/>
          <w:lang w:val="en-GB"/>
        </w:rPr>
        <w:t>whether  changes</w:t>
      </w:r>
      <w:proofErr w:type="gramEnd"/>
      <w:r>
        <w:rPr>
          <w:rFonts w:ascii="Times New Roman" w:hAnsi="Times New Roman" w:cs="Times New Roman"/>
          <w:sz w:val="24"/>
          <w:szCs w:val="24"/>
          <w:lang w:val="en-GB"/>
        </w:rPr>
        <w:t xml:space="preserve"> that have taken place decades after independence have improved human conditions and infrastructure in workers camps.  It was realised that conditions in the workers camps have undergone drastic deterioration both in working conditions and in provision of amenities among workers as there have been insignificant innovations to improve living conditions of the workforce especially the labourers who make up the largest segment of the workers population.   According to study evidence,   infrastructure inherited from German colonial period notably housing, railways, bridges, and living conditions have undergone drastic deterioration, which calls for concern. The results of the study have </w:t>
      </w:r>
      <w:proofErr w:type="gramStart"/>
      <w:r>
        <w:rPr>
          <w:rFonts w:ascii="Times New Roman" w:hAnsi="Times New Roman" w:cs="Times New Roman"/>
          <w:sz w:val="24"/>
          <w:szCs w:val="24"/>
          <w:lang w:val="en-GB"/>
        </w:rPr>
        <w:t>also  indicated</w:t>
      </w:r>
      <w:proofErr w:type="gramEnd"/>
      <w:r>
        <w:rPr>
          <w:rFonts w:ascii="Times New Roman" w:hAnsi="Times New Roman" w:cs="Times New Roman"/>
          <w:sz w:val="24"/>
          <w:szCs w:val="24"/>
          <w:lang w:val="en-GB"/>
        </w:rPr>
        <w:t xml:space="preserve">  vast  discrepancies in the allocation of housing</w:t>
      </w:r>
      <w:r w:rsidRPr="001C2AAC">
        <w:rPr>
          <w:rFonts w:ascii="Times New Roman" w:hAnsi="Times New Roman" w:cs="Times New Roman"/>
          <w:sz w:val="24"/>
          <w:szCs w:val="24"/>
          <w:lang w:val="en-GB"/>
        </w:rPr>
        <w:t xml:space="preserve"> between workers</w:t>
      </w:r>
      <w:r>
        <w:rPr>
          <w:rFonts w:ascii="Times New Roman" w:hAnsi="Times New Roman" w:cs="Times New Roman"/>
          <w:sz w:val="24"/>
          <w:szCs w:val="24"/>
          <w:lang w:val="en-GB"/>
        </w:rPr>
        <w:t xml:space="preserve">  camps and executives' residential areas. Further </w:t>
      </w:r>
      <w:r w:rsidRPr="001C2AAC">
        <w:rPr>
          <w:rFonts w:ascii="Times New Roman" w:hAnsi="Times New Roman" w:cs="Times New Roman"/>
          <w:sz w:val="24"/>
          <w:szCs w:val="24"/>
          <w:lang w:val="en-GB"/>
        </w:rPr>
        <w:t xml:space="preserve"> evidence</w:t>
      </w:r>
      <w:r>
        <w:rPr>
          <w:rFonts w:ascii="Times New Roman" w:hAnsi="Times New Roman" w:cs="Times New Roman"/>
          <w:sz w:val="24"/>
          <w:szCs w:val="24"/>
          <w:lang w:val="en-GB"/>
        </w:rPr>
        <w:t xml:space="preserve"> shows that  discriminatory practices endemic during colonial period have  been continued in contemporary period of the company’s history</w:t>
      </w:r>
      <w:r w:rsidRPr="001C2AAC">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This research  attempts  to  demonstrate that  architectural heritage in the executive and workers camps has </w:t>
      </w:r>
      <w:r w:rsidRPr="001C2AAC">
        <w:rPr>
          <w:rFonts w:ascii="Times New Roman" w:hAnsi="Times New Roman" w:cs="Times New Roman"/>
          <w:sz w:val="24"/>
          <w:szCs w:val="24"/>
          <w:lang w:val="en-GB"/>
        </w:rPr>
        <w:t xml:space="preserve"> bec</w:t>
      </w:r>
      <w:r>
        <w:rPr>
          <w:rFonts w:ascii="Times New Roman" w:hAnsi="Times New Roman" w:cs="Times New Roman"/>
          <w:sz w:val="24"/>
          <w:szCs w:val="24"/>
          <w:lang w:val="en-GB"/>
        </w:rPr>
        <w:t xml:space="preserve">ome a driving force for </w:t>
      </w:r>
      <w:r w:rsidRPr="001C2AAC">
        <w:rPr>
          <w:rFonts w:ascii="Times New Roman" w:hAnsi="Times New Roman" w:cs="Times New Roman"/>
          <w:b/>
          <w:bCs/>
          <w:sz w:val="24"/>
          <w:szCs w:val="24"/>
          <w:lang w:val="en-GB"/>
        </w:rPr>
        <w:t>maintaining and spreading colonial ideologies</w:t>
      </w:r>
      <w:r w:rsidRPr="001C2AAC">
        <w:rPr>
          <w:rFonts w:ascii="Times New Roman" w:hAnsi="Times New Roman" w:cs="Times New Roman"/>
          <w:sz w:val="24"/>
          <w:szCs w:val="24"/>
          <w:lang w:val="en-GB"/>
        </w:rPr>
        <w:t xml:space="preserve"> in the manage</w:t>
      </w:r>
      <w:r>
        <w:rPr>
          <w:rFonts w:ascii="Times New Roman" w:hAnsi="Times New Roman" w:cs="Times New Roman"/>
          <w:sz w:val="24"/>
          <w:szCs w:val="24"/>
          <w:lang w:val="en-GB"/>
        </w:rPr>
        <w:t>ment of the corporation. It recommends the company</w:t>
      </w:r>
      <w:r w:rsidRPr="001C2AAC">
        <w:rPr>
          <w:rFonts w:ascii="Times New Roman" w:hAnsi="Times New Roman" w:cs="Times New Roman"/>
          <w:sz w:val="24"/>
          <w:szCs w:val="24"/>
          <w:lang w:val="en-GB"/>
        </w:rPr>
        <w:t xml:space="preserve"> to</w:t>
      </w:r>
      <w:r>
        <w:rPr>
          <w:rFonts w:ascii="Times New Roman" w:hAnsi="Times New Roman" w:cs="Times New Roman"/>
          <w:sz w:val="24"/>
          <w:szCs w:val="24"/>
          <w:lang w:val="en-GB"/>
        </w:rPr>
        <w:t xml:space="preserve"> embark on massive</w:t>
      </w:r>
      <w:r w:rsidRPr="001C2AAC">
        <w:rPr>
          <w:rFonts w:ascii="Times New Roman" w:hAnsi="Times New Roman" w:cs="Times New Roman"/>
          <w:sz w:val="24"/>
          <w:szCs w:val="24"/>
          <w:lang w:val="en-GB"/>
        </w:rPr>
        <w:t xml:space="preserve"> improve</w:t>
      </w:r>
      <w:r>
        <w:rPr>
          <w:rFonts w:ascii="Times New Roman" w:hAnsi="Times New Roman" w:cs="Times New Roman"/>
          <w:sz w:val="24"/>
          <w:szCs w:val="24"/>
          <w:lang w:val="en-GB"/>
        </w:rPr>
        <w:t xml:space="preserve">ment </w:t>
      </w:r>
      <w:proofErr w:type="gramStart"/>
      <w:r>
        <w:rPr>
          <w:rFonts w:ascii="Times New Roman" w:hAnsi="Times New Roman" w:cs="Times New Roman"/>
          <w:sz w:val="24"/>
          <w:szCs w:val="24"/>
          <w:lang w:val="en-GB"/>
        </w:rPr>
        <w:t>in  the</w:t>
      </w:r>
      <w:proofErr w:type="gramEnd"/>
      <w:r>
        <w:rPr>
          <w:rFonts w:ascii="Times New Roman" w:hAnsi="Times New Roman" w:cs="Times New Roman"/>
          <w:sz w:val="24"/>
          <w:szCs w:val="24"/>
          <w:lang w:val="en-GB"/>
        </w:rPr>
        <w:t xml:space="preserve"> company infrastructure, working </w:t>
      </w:r>
      <w:r w:rsidRPr="001C2AAC">
        <w:rPr>
          <w:rFonts w:ascii="Times New Roman" w:hAnsi="Times New Roman" w:cs="Times New Roman"/>
          <w:sz w:val="24"/>
          <w:szCs w:val="24"/>
          <w:lang w:val="en-GB"/>
        </w:rPr>
        <w:t xml:space="preserve"> and the l</w:t>
      </w:r>
      <w:r>
        <w:rPr>
          <w:rFonts w:ascii="Times New Roman" w:hAnsi="Times New Roman" w:cs="Times New Roman"/>
          <w:sz w:val="24"/>
          <w:szCs w:val="24"/>
          <w:lang w:val="en-GB"/>
        </w:rPr>
        <w:t xml:space="preserve">iving conditions of the workers as the only way of alleviating workers deplorable conditions. </w:t>
      </w:r>
    </w:p>
    <w:p w:rsidR="00F22841" w:rsidRPr="001C2AAC" w:rsidRDefault="00F22841" w:rsidP="00F22841">
      <w:pPr>
        <w:jc w:val="both"/>
        <w:rPr>
          <w:rFonts w:ascii="Times New Roman" w:hAnsi="Times New Roman" w:cs="Times New Roman"/>
          <w:sz w:val="24"/>
          <w:szCs w:val="24"/>
        </w:rPr>
      </w:pPr>
      <w:r w:rsidRPr="001C2AAC">
        <w:rPr>
          <w:rFonts w:ascii="Times New Roman" w:hAnsi="Times New Roman" w:cs="Times New Roman"/>
          <w:b/>
          <w:bCs/>
          <w:sz w:val="24"/>
          <w:szCs w:val="24"/>
        </w:rPr>
        <w:t>Keywords:</w:t>
      </w:r>
      <w:r w:rsidRPr="001C2AAC">
        <w:rPr>
          <w:rFonts w:ascii="Times New Roman" w:hAnsi="Times New Roman" w:cs="Times New Roman"/>
          <w:sz w:val="24"/>
          <w:szCs w:val="24"/>
        </w:rPr>
        <w:t xml:space="preserve"> architecture, camps, plantation</w:t>
      </w:r>
      <w:r>
        <w:rPr>
          <w:rFonts w:ascii="Times New Roman" w:hAnsi="Times New Roman" w:cs="Times New Roman"/>
          <w:sz w:val="24"/>
          <w:szCs w:val="24"/>
        </w:rPr>
        <w:t>s, discrimination, idéologies, colonial, CDC</w:t>
      </w:r>
    </w:p>
    <w:p w:rsidR="00F22841" w:rsidRDefault="00F22841" w:rsidP="00F22841">
      <w:pPr>
        <w:jc w:val="both"/>
        <w:rPr>
          <w:rFonts w:ascii="Times New Roman" w:hAnsi="Times New Roman" w:cs="Times New Roman"/>
          <w:sz w:val="24"/>
          <w:szCs w:val="24"/>
        </w:rPr>
      </w:pPr>
    </w:p>
    <w:p w:rsidR="00F22841" w:rsidRDefault="00F22841" w:rsidP="00F22841">
      <w:pPr>
        <w:jc w:val="both"/>
        <w:rPr>
          <w:rFonts w:ascii="Times New Roman" w:hAnsi="Times New Roman" w:cs="Times New Roman"/>
          <w:sz w:val="24"/>
          <w:szCs w:val="24"/>
        </w:rPr>
      </w:pPr>
    </w:p>
    <w:p w:rsidR="00F22841" w:rsidRDefault="00F22841" w:rsidP="00F22841">
      <w:pPr>
        <w:jc w:val="both"/>
        <w:rPr>
          <w:rFonts w:ascii="Times New Roman" w:hAnsi="Times New Roman" w:cs="Times New Roman"/>
          <w:sz w:val="24"/>
          <w:szCs w:val="24"/>
        </w:rPr>
      </w:pPr>
    </w:p>
    <w:p w:rsidR="00F22841" w:rsidRDefault="00F22841" w:rsidP="00F22841">
      <w:pPr>
        <w:jc w:val="both"/>
        <w:rPr>
          <w:rFonts w:ascii="Times New Roman" w:hAnsi="Times New Roman" w:cs="Times New Roman"/>
          <w:sz w:val="24"/>
          <w:szCs w:val="24"/>
        </w:rPr>
      </w:pPr>
    </w:p>
    <w:p w:rsidR="00F22841" w:rsidRDefault="00F22841" w:rsidP="00F22841">
      <w:pPr>
        <w:jc w:val="both"/>
        <w:rPr>
          <w:rFonts w:ascii="Times New Roman" w:hAnsi="Times New Roman" w:cs="Times New Roman"/>
          <w:b/>
          <w:bCs/>
          <w:sz w:val="24"/>
          <w:szCs w:val="24"/>
          <w:lang w:val="en-GB"/>
        </w:rPr>
      </w:pPr>
    </w:p>
    <w:p w:rsidR="00F22841" w:rsidRPr="001C2AAC" w:rsidRDefault="00F22841" w:rsidP="00F22841">
      <w:pPr>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1.0 Introduction  </w:t>
      </w:r>
    </w:p>
    <w:p w:rsidR="00F22841" w:rsidRDefault="00F22841" w:rsidP="00F22841">
      <w:pPr>
        <w:jc w:val="both"/>
        <w:rPr>
          <w:rFonts w:ascii="Times New Roman" w:hAnsi="Times New Roman" w:cs="Times New Roman"/>
          <w:sz w:val="24"/>
          <w:szCs w:val="24"/>
          <w:lang w:val="en-GB"/>
        </w:rPr>
      </w:pPr>
      <w:r w:rsidRPr="001C2AAC">
        <w:rPr>
          <w:rFonts w:ascii="Times New Roman" w:hAnsi="Times New Roman" w:cs="Times New Roman"/>
          <w:sz w:val="24"/>
          <w:szCs w:val="24"/>
          <w:lang w:val="en-GB"/>
        </w:rPr>
        <w:t xml:space="preserve">Colonization and industrialization </w:t>
      </w:r>
      <w:r>
        <w:rPr>
          <w:rFonts w:ascii="Times New Roman" w:hAnsi="Times New Roman" w:cs="Times New Roman"/>
          <w:sz w:val="24"/>
          <w:szCs w:val="24"/>
          <w:lang w:val="en-GB"/>
        </w:rPr>
        <w:t xml:space="preserve">of Europe </w:t>
      </w:r>
      <w:r w:rsidRPr="001C2AAC">
        <w:rPr>
          <w:rFonts w:ascii="Times New Roman" w:hAnsi="Times New Roman" w:cs="Times New Roman"/>
          <w:sz w:val="24"/>
          <w:szCs w:val="24"/>
          <w:lang w:val="en-GB"/>
        </w:rPr>
        <w:t>w</w:t>
      </w:r>
      <w:r>
        <w:rPr>
          <w:rFonts w:ascii="Times New Roman" w:hAnsi="Times New Roman" w:cs="Times New Roman"/>
          <w:sz w:val="24"/>
          <w:szCs w:val="24"/>
          <w:lang w:val="en-GB"/>
        </w:rPr>
        <w:t xml:space="preserve">ere major concerns of European </w:t>
      </w:r>
      <w:proofErr w:type="gramStart"/>
      <w:r>
        <w:rPr>
          <w:rFonts w:ascii="Times New Roman" w:hAnsi="Times New Roman" w:cs="Times New Roman"/>
          <w:sz w:val="24"/>
          <w:szCs w:val="24"/>
          <w:lang w:val="en-GB"/>
        </w:rPr>
        <w:t>powers  during</w:t>
      </w:r>
      <w:proofErr w:type="gramEnd"/>
      <w:r>
        <w:rPr>
          <w:rFonts w:ascii="Times New Roman" w:hAnsi="Times New Roman" w:cs="Times New Roman"/>
          <w:sz w:val="24"/>
          <w:szCs w:val="24"/>
          <w:lang w:val="en-GB"/>
        </w:rPr>
        <w:t xml:space="preserve"> the 19</w:t>
      </w:r>
      <w:r w:rsidRPr="00BC2E69">
        <w:rPr>
          <w:rFonts w:ascii="Times New Roman" w:hAnsi="Times New Roman" w:cs="Times New Roman"/>
          <w:sz w:val="24"/>
          <w:szCs w:val="24"/>
          <w:vertAlign w:val="superscript"/>
          <w:lang w:val="en-GB"/>
        </w:rPr>
        <w:t>th</w:t>
      </w:r>
      <w:r>
        <w:rPr>
          <w:rFonts w:ascii="Times New Roman" w:hAnsi="Times New Roman" w:cs="Times New Roman"/>
          <w:sz w:val="24"/>
          <w:szCs w:val="24"/>
          <w:lang w:val="en-GB"/>
        </w:rPr>
        <w:t xml:space="preserve"> and </w:t>
      </w:r>
      <w:r w:rsidRPr="001C2AAC">
        <w:rPr>
          <w:rFonts w:ascii="Times New Roman" w:hAnsi="Times New Roman" w:cs="Times New Roman"/>
          <w:sz w:val="24"/>
          <w:szCs w:val="24"/>
          <w:lang w:val="en-GB"/>
        </w:rPr>
        <w:t xml:space="preserve">20th century. </w:t>
      </w:r>
      <w:r>
        <w:rPr>
          <w:rFonts w:ascii="Times New Roman" w:hAnsi="Times New Roman" w:cs="Times New Roman"/>
          <w:sz w:val="24"/>
          <w:szCs w:val="24"/>
          <w:lang w:val="en-GB"/>
        </w:rPr>
        <w:t xml:space="preserve">To advance industrialisation in metropolitan Europe, colonisation transformed their oversea possession into agricultural </w:t>
      </w:r>
      <w:proofErr w:type="gramStart"/>
      <w:r>
        <w:rPr>
          <w:rFonts w:ascii="Times New Roman" w:hAnsi="Times New Roman" w:cs="Times New Roman"/>
          <w:sz w:val="24"/>
          <w:szCs w:val="24"/>
          <w:lang w:val="en-GB"/>
        </w:rPr>
        <w:t>experimentation which</w:t>
      </w:r>
      <w:proofErr w:type="gramEnd"/>
      <w:r>
        <w:rPr>
          <w:rFonts w:ascii="Times New Roman" w:hAnsi="Times New Roman" w:cs="Times New Roman"/>
          <w:sz w:val="24"/>
          <w:szCs w:val="24"/>
          <w:lang w:val="en-GB"/>
        </w:rPr>
        <w:t xml:space="preserve"> grew and expanded production of raw materials for development of industrial empires in Europe (Daniel, 1980). In Africa and elsewhere production patterns </w:t>
      </w:r>
      <w:proofErr w:type="gramStart"/>
      <w:r>
        <w:rPr>
          <w:rFonts w:ascii="Times New Roman" w:hAnsi="Times New Roman" w:cs="Times New Roman"/>
          <w:sz w:val="24"/>
          <w:szCs w:val="24"/>
          <w:lang w:val="en-GB"/>
        </w:rPr>
        <w:t>were altered</w:t>
      </w:r>
      <w:proofErr w:type="gramEnd"/>
      <w:r>
        <w:rPr>
          <w:rFonts w:ascii="Times New Roman" w:hAnsi="Times New Roman" w:cs="Times New Roman"/>
          <w:sz w:val="24"/>
          <w:szCs w:val="24"/>
          <w:lang w:val="en-GB"/>
        </w:rPr>
        <w:t xml:space="preserve"> to align with the need of European industries. To maintain constant supplies of raw materials the Germans established vast plantation of crops like cocoa, rubber, banana that were needed for the growth of industrial capital. In contemporary Germany the </w:t>
      </w:r>
      <w:r w:rsidRPr="001C2AAC">
        <w:rPr>
          <w:rFonts w:ascii="Times New Roman" w:hAnsi="Times New Roman" w:cs="Times New Roman"/>
          <w:sz w:val="24"/>
          <w:szCs w:val="24"/>
          <w:lang w:val="en-GB"/>
        </w:rPr>
        <w:t>historiographical works</w:t>
      </w:r>
      <w:r>
        <w:rPr>
          <w:rFonts w:ascii="Times New Roman" w:hAnsi="Times New Roman" w:cs="Times New Roman"/>
          <w:sz w:val="24"/>
          <w:szCs w:val="24"/>
          <w:lang w:val="en-GB"/>
        </w:rPr>
        <w:t xml:space="preserve"> of Reinhart</w:t>
      </w:r>
      <w:r w:rsidRPr="001C2AAC">
        <w:rPr>
          <w:rFonts w:ascii="Times New Roman" w:hAnsi="Times New Roman" w:cs="Times New Roman"/>
          <w:sz w:val="24"/>
          <w:szCs w:val="24"/>
          <w:lang w:val="en-GB"/>
        </w:rPr>
        <w:t xml:space="preserve"> </w:t>
      </w:r>
      <w:r>
        <w:rPr>
          <w:rFonts w:ascii="Times New Roman" w:hAnsi="Times New Roman" w:cs="Times New Roman"/>
          <w:sz w:val="24"/>
          <w:szCs w:val="24"/>
          <w:lang w:val="en-GB"/>
        </w:rPr>
        <w:t>(2006)</w:t>
      </w:r>
      <w:r w:rsidRPr="001C2AAC">
        <w:rPr>
          <w:rFonts w:ascii="Times New Roman" w:hAnsi="Times New Roman" w:cs="Times New Roman"/>
          <w:sz w:val="24"/>
          <w:szCs w:val="24"/>
          <w:lang w:val="en-GB"/>
        </w:rPr>
        <w:t xml:space="preserve"> Pape, E. </w:t>
      </w:r>
      <w:r>
        <w:rPr>
          <w:rFonts w:ascii="Times New Roman" w:hAnsi="Times New Roman" w:cs="Times New Roman"/>
          <w:sz w:val="24"/>
          <w:szCs w:val="24"/>
          <w:lang w:val="en-GB"/>
        </w:rPr>
        <w:t>(</w:t>
      </w:r>
      <w:r w:rsidRPr="001C2AAC">
        <w:rPr>
          <w:rFonts w:ascii="Times New Roman" w:hAnsi="Times New Roman" w:cs="Times New Roman"/>
          <w:sz w:val="24"/>
          <w:szCs w:val="24"/>
          <w:lang w:val="en-GB"/>
        </w:rPr>
        <w:t>2016</w:t>
      </w:r>
      <w:r>
        <w:rPr>
          <w:rFonts w:ascii="Times New Roman" w:hAnsi="Times New Roman" w:cs="Times New Roman"/>
          <w:sz w:val="24"/>
          <w:szCs w:val="24"/>
          <w:lang w:val="en-GB"/>
        </w:rPr>
        <w:t>)</w:t>
      </w:r>
      <w:r w:rsidRPr="001C2AAC">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and </w:t>
      </w:r>
      <w:r w:rsidRPr="001C2AAC">
        <w:rPr>
          <w:rFonts w:ascii="Times New Roman" w:hAnsi="Times New Roman" w:cs="Times New Roman"/>
          <w:sz w:val="24"/>
          <w:szCs w:val="24"/>
          <w:lang w:val="en-GB"/>
        </w:rPr>
        <w:t xml:space="preserve">Chantal Metzger </w:t>
      </w:r>
      <w:r>
        <w:rPr>
          <w:rFonts w:ascii="Times New Roman" w:hAnsi="Times New Roman" w:cs="Times New Roman"/>
          <w:sz w:val="24"/>
          <w:szCs w:val="24"/>
          <w:lang w:val="en-GB"/>
        </w:rPr>
        <w:t xml:space="preserve">(2017) and public discussion and debates </w:t>
      </w:r>
      <w:r w:rsidRPr="001C2AAC">
        <w:rPr>
          <w:rFonts w:ascii="Times New Roman" w:hAnsi="Times New Roman" w:cs="Times New Roman"/>
          <w:sz w:val="24"/>
          <w:szCs w:val="24"/>
          <w:lang w:val="en-GB"/>
        </w:rPr>
        <w:t>in</w:t>
      </w:r>
      <w:r>
        <w:rPr>
          <w:rFonts w:ascii="Times New Roman" w:hAnsi="Times New Roman" w:cs="Times New Roman"/>
          <w:sz w:val="24"/>
          <w:szCs w:val="24"/>
          <w:lang w:val="en-GB"/>
        </w:rPr>
        <w:t xml:space="preserve"> Germany reveal divergent </w:t>
      </w:r>
      <w:proofErr w:type="gramStart"/>
      <w:r>
        <w:rPr>
          <w:rFonts w:ascii="Times New Roman" w:hAnsi="Times New Roman" w:cs="Times New Roman"/>
          <w:sz w:val="24"/>
          <w:szCs w:val="24"/>
          <w:lang w:val="en-GB"/>
        </w:rPr>
        <w:t xml:space="preserve">expositions </w:t>
      </w:r>
      <w:r w:rsidRPr="001C2AAC">
        <w:rPr>
          <w:rFonts w:ascii="Times New Roman" w:hAnsi="Times New Roman" w:cs="Times New Roman"/>
          <w:sz w:val="24"/>
          <w:szCs w:val="24"/>
          <w:lang w:val="en-GB"/>
        </w:rPr>
        <w:t xml:space="preserve"> on</w:t>
      </w:r>
      <w:proofErr w:type="gramEnd"/>
      <w:r w:rsidRPr="001C2AAC">
        <w:rPr>
          <w:rFonts w:ascii="Times New Roman" w:hAnsi="Times New Roman" w:cs="Times New Roman"/>
          <w:sz w:val="24"/>
          <w:szCs w:val="24"/>
          <w:lang w:val="en-GB"/>
        </w:rPr>
        <w:t xml:space="preserve"> the country's colonial past. </w:t>
      </w:r>
      <w:r>
        <w:rPr>
          <w:rFonts w:ascii="Times New Roman" w:hAnsi="Times New Roman" w:cs="Times New Roman"/>
          <w:sz w:val="24"/>
          <w:szCs w:val="24"/>
          <w:lang w:val="en-GB"/>
        </w:rPr>
        <w:t xml:space="preserve">According to Chantal  (2017), the idea of marginalisation during the short-lived German colonial period is projected due to its short duration (30 years) as compared to the English and French empires whose colonial impact have lasted for decades after independence. Thus, although African countries were granted independence the economic structures were </w:t>
      </w:r>
      <w:proofErr w:type="gramStart"/>
      <w:r>
        <w:rPr>
          <w:rFonts w:ascii="Times New Roman" w:hAnsi="Times New Roman" w:cs="Times New Roman"/>
          <w:sz w:val="24"/>
          <w:szCs w:val="24"/>
          <w:lang w:val="en-GB"/>
        </w:rPr>
        <w:t>still  managed</w:t>
      </w:r>
      <w:proofErr w:type="gramEnd"/>
      <w:r>
        <w:rPr>
          <w:rFonts w:ascii="Times New Roman" w:hAnsi="Times New Roman" w:cs="Times New Roman"/>
          <w:sz w:val="24"/>
          <w:szCs w:val="24"/>
          <w:lang w:val="en-GB"/>
        </w:rPr>
        <w:t xml:space="preserve"> in the same ways by independent governments whose economies were structure to facilitate the exploitation and exploitation of resources to the detriment of the economic and social development of workers and the former colonies in aggregate.  It is on this basis that after independence of African countries, the  economic interest of former colonial masters were protected to the detriment of workers, and living conditions of workers and infrastructure deteriorated. The Germans made huge profits from forced labour in plantations and diverted profits to Germany instead of reinvesting for economic growth of the colonies. According to Daniel (</w:t>
      </w:r>
      <w:proofErr w:type="gramStart"/>
      <w:r>
        <w:rPr>
          <w:rFonts w:ascii="Times New Roman" w:hAnsi="Times New Roman" w:cs="Times New Roman"/>
          <w:sz w:val="24"/>
          <w:szCs w:val="24"/>
          <w:lang w:val="en-GB"/>
        </w:rPr>
        <w:t>1980)</w:t>
      </w:r>
      <w:proofErr w:type="gramEnd"/>
      <w:r>
        <w:rPr>
          <w:rFonts w:ascii="Times New Roman" w:hAnsi="Times New Roman" w:cs="Times New Roman"/>
          <w:sz w:val="24"/>
          <w:szCs w:val="24"/>
          <w:lang w:val="en-GB"/>
        </w:rPr>
        <w:t xml:space="preserve"> Germany and other colonial powers in the African continent laid the foundation of poverty and underdevelopment in their former colonies. The aim of colonial powers in Cameroon was not to develop the country but to use the territory as reservoir for extracting and </w:t>
      </w:r>
      <w:proofErr w:type="gramStart"/>
      <w:r>
        <w:rPr>
          <w:rFonts w:ascii="Times New Roman" w:hAnsi="Times New Roman" w:cs="Times New Roman"/>
          <w:sz w:val="24"/>
          <w:szCs w:val="24"/>
          <w:lang w:val="en-GB"/>
        </w:rPr>
        <w:t>expropriating  economic</w:t>
      </w:r>
      <w:proofErr w:type="gramEnd"/>
      <w:r>
        <w:rPr>
          <w:rFonts w:ascii="Times New Roman" w:hAnsi="Times New Roman" w:cs="Times New Roman"/>
          <w:sz w:val="24"/>
          <w:szCs w:val="24"/>
          <w:lang w:val="en-GB"/>
        </w:rPr>
        <w:t xml:space="preserve"> resources to the detriment of economic and social development in the country.   </w:t>
      </w:r>
      <w:proofErr w:type="spellStart"/>
      <w:r>
        <w:rPr>
          <w:rFonts w:ascii="Times New Roman" w:hAnsi="Times New Roman" w:cs="Times New Roman"/>
          <w:sz w:val="24"/>
          <w:szCs w:val="24"/>
          <w:lang w:val="en-GB"/>
        </w:rPr>
        <w:t>Andrian</w:t>
      </w:r>
      <w:proofErr w:type="spellEnd"/>
      <w:r>
        <w:rPr>
          <w:rFonts w:ascii="Times New Roman" w:hAnsi="Times New Roman" w:cs="Times New Roman"/>
          <w:sz w:val="24"/>
          <w:szCs w:val="24"/>
          <w:lang w:val="en-GB"/>
        </w:rPr>
        <w:t xml:space="preserve"> Schlegel &amp;Aram </w:t>
      </w:r>
      <w:proofErr w:type="spellStart"/>
      <w:r>
        <w:rPr>
          <w:rFonts w:ascii="Times New Roman" w:hAnsi="Times New Roman" w:cs="Times New Roman"/>
          <w:sz w:val="24"/>
          <w:szCs w:val="24"/>
          <w:lang w:val="en-GB"/>
        </w:rPr>
        <w:t>Ziai</w:t>
      </w:r>
      <w:proofErr w:type="spellEnd"/>
      <w:r>
        <w:rPr>
          <w:rFonts w:ascii="Times New Roman" w:hAnsi="Times New Roman" w:cs="Times New Roman"/>
          <w:sz w:val="24"/>
          <w:szCs w:val="24"/>
          <w:lang w:val="en-GB"/>
        </w:rPr>
        <w:t xml:space="preserve"> (2021) </w:t>
      </w:r>
      <w:proofErr w:type="gramStart"/>
      <w:r>
        <w:rPr>
          <w:rFonts w:ascii="Times New Roman" w:hAnsi="Times New Roman" w:cs="Times New Roman"/>
          <w:sz w:val="24"/>
          <w:szCs w:val="24"/>
          <w:lang w:val="en-GB"/>
        </w:rPr>
        <w:t>notes  the</w:t>
      </w:r>
      <w:proofErr w:type="gramEnd"/>
      <w:r>
        <w:rPr>
          <w:rFonts w:ascii="Times New Roman" w:hAnsi="Times New Roman" w:cs="Times New Roman"/>
          <w:sz w:val="24"/>
          <w:szCs w:val="24"/>
          <w:lang w:val="en-GB"/>
        </w:rPr>
        <w:t xml:space="preserve"> </w:t>
      </w:r>
      <w:r w:rsidRPr="001C2AAC">
        <w:rPr>
          <w:rFonts w:ascii="Times New Roman" w:hAnsi="Times New Roman" w:cs="Times New Roman"/>
          <w:sz w:val="24"/>
          <w:szCs w:val="24"/>
          <w:lang w:val="en-GB"/>
        </w:rPr>
        <w:t xml:space="preserve"> </w:t>
      </w:r>
      <w:r w:rsidRPr="001C2AAC">
        <w:rPr>
          <w:rFonts w:ascii="Times New Roman" w:hAnsi="Times New Roman" w:cs="Times New Roman"/>
          <w:b/>
          <w:bCs/>
          <w:sz w:val="24"/>
          <w:szCs w:val="24"/>
          <w:lang w:val="en-GB"/>
        </w:rPr>
        <w:t xml:space="preserve">impact of this </w:t>
      </w:r>
      <w:r>
        <w:rPr>
          <w:rFonts w:ascii="Times New Roman" w:hAnsi="Times New Roman" w:cs="Times New Roman"/>
          <w:b/>
          <w:bCs/>
          <w:sz w:val="24"/>
          <w:szCs w:val="24"/>
          <w:lang w:val="en-GB"/>
        </w:rPr>
        <w:t xml:space="preserve">German </w:t>
      </w:r>
      <w:r w:rsidRPr="001C2AAC">
        <w:rPr>
          <w:rFonts w:ascii="Times New Roman" w:hAnsi="Times New Roman" w:cs="Times New Roman"/>
          <w:b/>
          <w:bCs/>
          <w:sz w:val="24"/>
          <w:szCs w:val="24"/>
          <w:lang w:val="en-GB"/>
        </w:rPr>
        <w:t>colonization on formerly colonized populations</w:t>
      </w:r>
      <w:r w:rsidRPr="001C2AAC">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and expresses dismay over the country’s actions to  the colonised people. Aram exposes the brutality of German colonizers and injustices perpetuated through discrimination and </w:t>
      </w:r>
      <w:proofErr w:type="spellStart"/>
      <w:r>
        <w:rPr>
          <w:rFonts w:ascii="Times New Roman" w:hAnsi="Times New Roman" w:cs="Times New Roman"/>
          <w:sz w:val="24"/>
          <w:szCs w:val="24"/>
          <w:lang w:val="en-GB"/>
        </w:rPr>
        <w:t>marginilisation</w:t>
      </w:r>
      <w:proofErr w:type="spellEnd"/>
      <w:r>
        <w:rPr>
          <w:rFonts w:ascii="Times New Roman" w:hAnsi="Times New Roman" w:cs="Times New Roman"/>
          <w:sz w:val="24"/>
          <w:szCs w:val="24"/>
          <w:lang w:val="en-GB"/>
        </w:rPr>
        <w:t xml:space="preserve"> in all facets of social and economic life of the colonies. This reflected the poor living conditions former German plantations whose plantation executives were Germans or Europeans. Jefferson (1974) notes that   in spite  the brutal history of the German colonisation in Cameroon, the structures left behind after their defeat in the First World war are lasting effigies that requires innovation by subsequent administrations. These innovations and other improvement </w:t>
      </w:r>
      <w:proofErr w:type="gramStart"/>
      <w:r>
        <w:rPr>
          <w:rFonts w:ascii="Times New Roman" w:hAnsi="Times New Roman" w:cs="Times New Roman"/>
          <w:sz w:val="24"/>
          <w:szCs w:val="24"/>
          <w:lang w:val="en-GB"/>
        </w:rPr>
        <w:t>were expected</w:t>
      </w:r>
      <w:proofErr w:type="gramEnd"/>
      <w:r>
        <w:rPr>
          <w:rFonts w:ascii="Times New Roman" w:hAnsi="Times New Roman" w:cs="Times New Roman"/>
          <w:sz w:val="24"/>
          <w:szCs w:val="24"/>
          <w:lang w:val="en-GB"/>
        </w:rPr>
        <w:t xml:space="preserve"> to take place to reflect the developing nature of the country.</w:t>
      </w:r>
    </w:p>
    <w:p w:rsidR="00F22841" w:rsidRDefault="00F22841" w:rsidP="00F22841">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Rather these infrastructure notably in workers camps of former plantations located in the South West region of Cameroon are in dare need of repairs and maintenance. According to Norah and </w:t>
      </w:r>
      <w:r>
        <w:rPr>
          <w:rFonts w:ascii="Times New Roman" w:hAnsi="Times New Roman" w:cs="Times New Roman"/>
          <w:sz w:val="24"/>
          <w:szCs w:val="24"/>
          <w:lang w:val="en-GB"/>
        </w:rPr>
        <w:lastRenderedPageBreak/>
        <w:t>Ngoe (</w:t>
      </w:r>
      <w:proofErr w:type="gramStart"/>
      <w:r>
        <w:rPr>
          <w:rFonts w:ascii="Times New Roman" w:hAnsi="Times New Roman" w:cs="Times New Roman"/>
          <w:sz w:val="24"/>
          <w:szCs w:val="24"/>
          <w:lang w:val="en-GB"/>
        </w:rPr>
        <w:t>2021)</w:t>
      </w:r>
      <w:proofErr w:type="gramEnd"/>
      <w:r>
        <w:rPr>
          <w:rFonts w:ascii="Times New Roman" w:hAnsi="Times New Roman" w:cs="Times New Roman"/>
          <w:sz w:val="24"/>
          <w:szCs w:val="24"/>
          <w:lang w:val="en-GB"/>
        </w:rPr>
        <w:t xml:space="preserve"> the deplorable nature of most CDC camps buildings and other installation left by the Germans requires adaptable innovations that could improve camp life and living standards. The studies noted the dilapidated nature of housing, hygiene and sanitations were the greatest course for concern.  It was expected that the housing situation in CDC camps </w:t>
      </w:r>
      <w:proofErr w:type="gramStart"/>
      <w:r>
        <w:rPr>
          <w:rFonts w:ascii="Times New Roman" w:hAnsi="Times New Roman" w:cs="Times New Roman"/>
          <w:sz w:val="24"/>
          <w:szCs w:val="24"/>
          <w:lang w:val="en-GB"/>
        </w:rPr>
        <w:t>would  improve</w:t>
      </w:r>
      <w:proofErr w:type="gramEnd"/>
      <w:r>
        <w:rPr>
          <w:rFonts w:ascii="Times New Roman" w:hAnsi="Times New Roman" w:cs="Times New Roman"/>
          <w:sz w:val="24"/>
          <w:szCs w:val="24"/>
          <w:lang w:val="en-GB"/>
        </w:rPr>
        <w:t xml:space="preserve"> significantly after the country’s independence but the reverse is true.  The deplorable state of housing in the workers camps with no repairs or innovation over decades are glaring examples of continuity of imperial administration in the workers camps even decades after independence.  Norah and </w:t>
      </w:r>
      <w:proofErr w:type="gramStart"/>
      <w:r>
        <w:rPr>
          <w:rFonts w:ascii="Times New Roman" w:hAnsi="Times New Roman" w:cs="Times New Roman"/>
          <w:sz w:val="24"/>
          <w:szCs w:val="24"/>
          <w:lang w:val="en-GB"/>
        </w:rPr>
        <w:t>Ngoe(</w:t>
      </w:r>
      <w:proofErr w:type="gramEnd"/>
      <w:r>
        <w:rPr>
          <w:rFonts w:ascii="Times New Roman" w:hAnsi="Times New Roman" w:cs="Times New Roman"/>
          <w:sz w:val="24"/>
          <w:szCs w:val="24"/>
          <w:lang w:val="en-GB"/>
        </w:rPr>
        <w:t xml:space="preserve">2022)  laments the  glaring inequalities  between residential areas of workers and company  executives  who  enjoy social benefits, incentives and motivations  which are non-existent in workers camps. </w:t>
      </w:r>
      <w:proofErr w:type="gramStart"/>
      <w:r>
        <w:rPr>
          <w:rFonts w:ascii="Times New Roman" w:hAnsi="Times New Roman" w:cs="Times New Roman"/>
          <w:sz w:val="24"/>
          <w:szCs w:val="24"/>
          <w:lang w:val="en-GB"/>
        </w:rPr>
        <w:t>Workers  continue</w:t>
      </w:r>
      <w:proofErr w:type="gramEnd"/>
      <w:r>
        <w:rPr>
          <w:rFonts w:ascii="Times New Roman" w:hAnsi="Times New Roman" w:cs="Times New Roman"/>
          <w:sz w:val="24"/>
          <w:szCs w:val="24"/>
          <w:lang w:val="en-GB"/>
        </w:rPr>
        <w:t xml:space="preserve"> to endow injustice and discrimination in squatter camps with their families in spite huge profits accumulated during the colonial periods and after independence when profits were supposed to be re-invested for the welfare of workers. </w:t>
      </w:r>
    </w:p>
    <w:p w:rsidR="00F22841" w:rsidRDefault="00F22841" w:rsidP="00F22841">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For instance, allocation of houses to workers have been based on work category rather than household occupation</w:t>
      </w:r>
      <w:proofErr w:type="gramStart"/>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The lowest categories of workers who constitutes more than 90% of the workforce have endured the worst forms of injustices and social exclusion inherited </w:t>
      </w:r>
      <w:proofErr w:type="gramStart"/>
      <w:r>
        <w:rPr>
          <w:rFonts w:ascii="Times New Roman" w:hAnsi="Times New Roman" w:cs="Times New Roman"/>
          <w:sz w:val="24"/>
          <w:szCs w:val="24"/>
          <w:lang w:val="en-GB"/>
        </w:rPr>
        <w:t>from  respective</w:t>
      </w:r>
      <w:proofErr w:type="gramEnd"/>
      <w:r>
        <w:rPr>
          <w:rFonts w:ascii="Times New Roman" w:hAnsi="Times New Roman" w:cs="Times New Roman"/>
          <w:sz w:val="24"/>
          <w:szCs w:val="24"/>
          <w:lang w:val="en-GB"/>
        </w:rPr>
        <w:t xml:space="preserve"> colonisers. According to </w:t>
      </w:r>
      <w:proofErr w:type="gramStart"/>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2018) after independence institutions left by colonial Germany and Britain  were supposed to must have undergone innovations  working conditions and housing conditions  significantly  improved. </w:t>
      </w:r>
    </w:p>
    <w:p w:rsidR="00F22841" w:rsidRDefault="00F22841" w:rsidP="00F22841">
      <w:pPr>
        <w:jc w:val="both"/>
        <w:rPr>
          <w:rFonts w:ascii="Times New Roman" w:hAnsi="Times New Roman" w:cs="Times New Roman"/>
          <w:sz w:val="24"/>
          <w:szCs w:val="24"/>
          <w:lang w:val="en-GB"/>
        </w:rPr>
      </w:pPr>
      <w:proofErr w:type="gramStart"/>
      <w:r>
        <w:rPr>
          <w:rFonts w:ascii="Times New Roman" w:hAnsi="Times New Roman" w:cs="Times New Roman"/>
          <w:sz w:val="24"/>
          <w:szCs w:val="24"/>
          <w:lang w:val="en-GB"/>
        </w:rPr>
        <w:t xml:space="preserve">In addition,  even the advantages of free medical treatment formerly granted  to CDC workers have  been withdrawn thus increasing the burden of responsibilities of the already vulnerable workforce; especially the plantation labourers   This continuation of discrimination in the company’s workforce  have  been viewed by researchers, academics and statesmen as reconstruction of colonial past (1884-1914) from  German  Kamerun  and later the British administration that took control of the company after the Versailles settlement(Daniel 1980; </w:t>
      </w:r>
      <w:proofErr w:type="spellStart"/>
      <w:r>
        <w:rPr>
          <w:rFonts w:ascii="Times New Roman" w:hAnsi="Times New Roman" w:cs="Times New Roman"/>
          <w:sz w:val="24"/>
          <w:szCs w:val="24"/>
          <w:lang w:val="en-GB"/>
        </w:rPr>
        <w:t>Salamatou</w:t>
      </w:r>
      <w:proofErr w:type="spellEnd"/>
      <w:r>
        <w:rPr>
          <w:rFonts w:ascii="Times New Roman" w:hAnsi="Times New Roman" w:cs="Times New Roman"/>
          <w:sz w:val="24"/>
          <w:szCs w:val="24"/>
          <w:lang w:val="en-GB"/>
        </w:rPr>
        <w:t xml:space="preserve"> 2019).</w:t>
      </w:r>
      <w:proofErr w:type="gramEnd"/>
      <w:r>
        <w:rPr>
          <w:rFonts w:ascii="Times New Roman" w:hAnsi="Times New Roman" w:cs="Times New Roman"/>
          <w:sz w:val="24"/>
          <w:szCs w:val="24"/>
          <w:lang w:val="en-GB"/>
        </w:rPr>
        <w:t xml:space="preserve">   </w:t>
      </w:r>
    </w:p>
    <w:p w:rsidR="00F22841" w:rsidRDefault="00F22841" w:rsidP="00F22841">
      <w:pPr>
        <w:jc w:val="both"/>
        <w:rPr>
          <w:rFonts w:ascii="Times New Roman" w:hAnsi="Times New Roman" w:cs="Times New Roman"/>
          <w:sz w:val="24"/>
          <w:szCs w:val="24"/>
          <w:lang w:val="en-GB"/>
        </w:rPr>
      </w:pPr>
      <w:r w:rsidRPr="001C2AAC">
        <w:rPr>
          <w:rFonts w:ascii="Times New Roman" w:hAnsi="Times New Roman" w:cs="Times New Roman"/>
          <w:sz w:val="24"/>
          <w:szCs w:val="24"/>
          <w:lang w:val="en-GB"/>
        </w:rPr>
        <w:t>.</w:t>
      </w:r>
      <w:r>
        <w:rPr>
          <w:rFonts w:ascii="Times New Roman" w:hAnsi="Times New Roman" w:cs="Times New Roman"/>
          <w:sz w:val="24"/>
          <w:szCs w:val="24"/>
          <w:lang w:val="en-GB"/>
        </w:rPr>
        <w:tab/>
      </w:r>
      <w:r w:rsidRPr="001C2AAC">
        <w:rPr>
          <w:rFonts w:ascii="Times New Roman" w:hAnsi="Times New Roman" w:cs="Times New Roman"/>
          <w:sz w:val="24"/>
          <w:szCs w:val="24"/>
          <w:lang w:val="en-GB"/>
        </w:rPr>
        <w:t xml:space="preserve"> In this perspective, the large plantation system, in addition to contributing to the economic growth of colonial Germany,</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Britiain</w:t>
      </w:r>
      <w:proofErr w:type="spellEnd"/>
      <w:r>
        <w:rPr>
          <w:rFonts w:ascii="Times New Roman" w:hAnsi="Times New Roman" w:cs="Times New Roman"/>
          <w:sz w:val="24"/>
          <w:szCs w:val="24"/>
          <w:lang w:val="en-GB"/>
        </w:rPr>
        <w:t xml:space="preserve"> and Cameroon respectively </w:t>
      </w:r>
      <w:proofErr w:type="gramStart"/>
      <w:r>
        <w:rPr>
          <w:rFonts w:ascii="Times New Roman" w:hAnsi="Times New Roman" w:cs="Times New Roman"/>
          <w:sz w:val="24"/>
          <w:szCs w:val="24"/>
          <w:lang w:val="en-GB"/>
        </w:rPr>
        <w:t xml:space="preserve">has </w:t>
      </w:r>
      <w:r w:rsidRPr="001C2AAC">
        <w:rPr>
          <w:rFonts w:ascii="Times New Roman" w:hAnsi="Times New Roman" w:cs="Times New Roman"/>
          <w:sz w:val="24"/>
          <w:szCs w:val="24"/>
          <w:lang w:val="en-GB"/>
        </w:rPr>
        <w:t xml:space="preserve"> strongly</w:t>
      </w:r>
      <w:proofErr w:type="gramEnd"/>
      <w:r w:rsidRPr="001C2AAC">
        <w:rPr>
          <w:rFonts w:ascii="Times New Roman" w:hAnsi="Times New Roman" w:cs="Times New Roman"/>
          <w:sz w:val="24"/>
          <w:szCs w:val="24"/>
          <w:lang w:val="en-GB"/>
        </w:rPr>
        <w:t xml:space="preserve"> marked the organization of </w:t>
      </w:r>
      <w:r>
        <w:rPr>
          <w:rFonts w:ascii="Times New Roman" w:hAnsi="Times New Roman" w:cs="Times New Roman"/>
          <w:sz w:val="24"/>
          <w:szCs w:val="24"/>
          <w:lang w:val="en-GB"/>
        </w:rPr>
        <w:t xml:space="preserve">environment  and social groups by the imperial administration. </w:t>
      </w:r>
      <w:r w:rsidRPr="001C2AAC">
        <w:rPr>
          <w:rFonts w:ascii="Times New Roman" w:hAnsi="Times New Roman" w:cs="Times New Roman"/>
          <w:sz w:val="24"/>
          <w:szCs w:val="24"/>
          <w:lang w:val="en-GB"/>
        </w:rPr>
        <w:t xml:space="preserve"> Housing, railways, and bridges,</w:t>
      </w:r>
      <w:r>
        <w:rPr>
          <w:rFonts w:ascii="Times New Roman" w:hAnsi="Times New Roman" w:cs="Times New Roman"/>
          <w:sz w:val="24"/>
          <w:szCs w:val="24"/>
          <w:lang w:val="en-GB"/>
        </w:rPr>
        <w:t xml:space="preserve"> roads </w:t>
      </w:r>
      <w:r w:rsidRPr="001C2AAC">
        <w:rPr>
          <w:rFonts w:ascii="Times New Roman" w:hAnsi="Times New Roman" w:cs="Times New Roman"/>
          <w:sz w:val="24"/>
          <w:szCs w:val="24"/>
          <w:lang w:val="en-GB"/>
        </w:rPr>
        <w:t xml:space="preserve">despite their dilapidation continue to embody inequalities in land occupation and development in </w:t>
      </w:r>
      <w:r>
        <w:rPr>
          <w:rFonts w:ascii="Times New Roman" w:hAnsi="Times New Roman" w:cs="Times New Roman"/>
          <w:sz w:val="24"/>
          <w:szCs w:val="24"/>
          <w:lang w:val="en-GB"/>
        </w:rPr>
        <w:t xml:space="preserve">contemporary South West Cameroon. According to </w:t>
      </w:r>
      <w:proofErr w:type="spellStart"/>
      <w:r>
        <w:rPr>
          <w:rFonts w:ascii="Times New Roman" w:hAnsi="Times New Roman" w:cs="Times New Roman"/>
          <w:sz w:val="24"/>
          <w:szCs w:val="24"/>
          <w:lang w:val="en-GB"/>
        </w:rPr>
        <w:t>Andrian</w:t>
      </w:r>
      <w:proofErr w:type="spellEnd"/>
      <w:r>
        <w:rPr>
          <w:rFonts w:ascii="Times New Roman" w:hAnsi="Times New Roman" w:cs="Times New Roman"/>
          <w:sz w:val="24"/>
          <w:szCs w:val="24"/>
          <w:lang w:val="en-GB"/>
        </w:rPr>
        <w:t xml:space="preserve"> and </w:t>
      </w:r>
      <w:proofErr w:type="spellStart"/>
      <w:proofErr w:type="gramStart"/>
      <w:r>
        <w:rPr>
          <w:rFonts w:ascii="Times New Roman" w:hAnsi="Times New Roman" w:cs="Times New Roman"/>
          <w:sz w:val="24"/>
          <w:szCs w:val="24"/>
          <w:lang w:val="en-GB"/>
        </w:rPr>
        <w:t>Ziai</w:t>
      </w:r>
      <w:proofErr w:type="spellEnd"/>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2021)  inequalities existing between </w:t>
      </w:r>
      <w:r w:rsidRPr="001C2AAC">
        <w:rPr>
          <w:rFonts w:ascii="Times New Roman" w:hAnsi="Times New Roman" w:cs="Times New Roman"/>
          <w:sz w:val="24"/>
          <w:szCs w:val="24"/>
          <w:lang w:val="en-GB"/>
        </w:rPr>
        <w:t xml:space="preserve"> the </w:t>
      </w:r>
      <w:r w:rsidRPr="001C2AAC">
        <w:rPr>
          <w:rFonts w:ascii="Times New Roman" w:hAnsi="Times New Roman" w:cs="Times New Roman"/>
          <w:b/>
          <w:bCs/>
          <w:sz w:val="24"/>
          <w:szCs w:val="24"/>
          <w:lang w:val="en-GB"/>
        </w:rPr>
        <w:t>workers' camps</w:t>
      </w:r>
      <w:r w:rsidRPr="001C2AAC">
        <w:rPr>
          <w:rFonts w:ascii="Times New Roman" w:hAnsi="Times New Roman" w:cs="Times New Roman"/>
          <w:sz w:val="24"/>
          <w:szCs w:val="24"/>
          <w:lang w:val="en-GB"/>
        </w:rPr>
        <w:t xml:space="preserve"> and the </w:t>
      </w:r>
      <w:r w:rsidRPr="001C2AAC">
        <w:rPr>
          <w:rFonts w:ascii="Times New Roman" w:hAnsi="Times New Roman" w:cs="Times New Roman"/>
          <w:b/>
          <w:bCs/>
          <w:sz w:val="24"/>
          <w:szCs w:val="24"/>
          <w:lang w:val="en-GB"/>
        </w:rPr>
        <w:t>senior executives' residences</w:t>
      </w:r>
      <w:r w:rsidRPr="001C2AAC">
        <w:rPr>
          <w:rFonts w:ascii="Times New Roman" w:hAnsi="Times New Roman" w:cs="Times New Roman"/>
          <w:sz w:val="24"/>
          <w:szCs w:val="24"/>
          <w:lang w:val="en-GB"/>
        </w:rPr>
        <w:t>, reveal a perpetuation of the model of social distinction and discrimination whose foundations were</w:t>
      </w:r>
      <w:r>
        <w:rPr>
          <w:rFonts w:ascii="Times New Roman" w:hAnsi="Times New Roman" w:cs="Times New Roman"/>
          <w:sz w:val="24"/>
          <w:szCs w:val="24"/>
          <w:lang w:val="en-GB"/>
        </w:rPr>
        <w:t xml:space="preserve"> laid during the German and the later British colonial </w:t>
      </w:r>
      <w:r w:rsidRPr="001C2AAC">
        <w:rPr>
          <w:rFonts w:ascii="Times New Roman" w:hAnsi="Times New Roman" w:cs="Times New Roman"/>
          <w:sz w:val="24"/>
          <w:szCs w:val="24"/>
          <w:lang w:val="en-GB"/>
        </w:rPr>
        <w:t xml:space="preserve"> period. </w:t>
      </w:r>
    </w:p>
    <w:p w:rsidR="00F22841" w:rsidRPr="00394322" w:rsidRDefault="00F22841" w:rsidP="00F22841">
      <w:pPr>
        <w:jc w:val="both"/>
        <w:rPr>
          <w:rFonts w:ascii="Times New Roman" w:hAnsi="Times New Roman" w:cs="Times New Roman"/>
          <w:color w:val="FF0000"/>
          <w:sz w:val="24"/>
          <w:szCs w:val="24"/>
          <w:lang w:val="en-GB"/>
        </w:rPr>
      </w:pPr>
    </w:p>
    <w:p w:rsidR="00F22841" w:rsidRDefault="00F22841" w:rsidP="00F22841">
      <w:pPr>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1.1 </w:t>
      </w:r>
      <w:r w:rsidRPr="00CB28B4">
        <w:rPr>
          <w:rFonts w:ascii="Times New Roman" w:hAnsi="Times New Roman" w:cs="Times New Roman"/>
          <w:b/>
          <w:sz w:val="24"/>
          <w:szCs w:val="24"/>
          <w:lang w:val="en-GB"/>
        </w:rPr>
        <w:t>Objectives of the study</w:t>
      </w:r>
    </w:p>
    <w:p w:rsidR="00F22841" w:rsidRDefault="00F22841" w:rsidP="00F22841">
      <w:pPr>
        <w:pStyle w:val="ListParagraph"/>
        <w:numPr>
          <w:ilvl w:val="0"/>
          <w:numId w:val="6"/>
        </w:num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Give </w:t>
      </w:r>
      <w:r w:rsidRPr="00E63E36">
        <w:rPr>
          <w:rFonts w:ascii="Times New Roman" w:hAnsi="Times New Roman" w:cs="Times New Roman"/>
          <w:sz w:val="24"/>
          <w:szCs w:val="24"/>
          <w:lang w:val="en-GB"/>
        </w:rPr>
        <w:t>presentation</w:t>
      </w:r>
      <w:r>
        <w:rPr>
          <w:rFonts w:ascii="Times New Roman" w:hAnsi="Times New Roman" w:cs="Times New Roman"/>
          <w:sz w:val="24"/>
          <w:szCs w:val="24"/>
          <w:lang w:val="en-GB"/>
        </w:rPr>
        <w:t xml:space="preserve"> of workers camps and living conditions during German and British Colonial period by documentation. </w:t>
      </w:r>
    </w:p>
    <w:p w:rsidR="00F22841" w:rsidRDefault="00F22841" w:rsidP="00F22841">
      <w:pPr>
        <w:pStyle w:val="ListParagraph"/>
        <w:numPr>
          <w:ilvl w:val="0"/>
          <w:numId w:val="6"/>
        </w:numPr>
        <w:jc w:val="both"/>
        <w:rPr>
          <w:rFonts w:ascii="Times New Roman" w:hAnsi="Times New Roman" w:cs="Times New Roman"/>
          <w:sz w:val="24"/>
          <w:szCs w:val="24"/>
          <w:lang w:val="en-GB"/>
        </w:rPr>
      </w:pPr>
      <w:r>
        <w:rPr>
          <w:rFonts w:ascii="Times New Roman" w:hAnsi="Times New Roman" w:cs="Times New Roman"/>
          <w:sz w:val="24"/>
          <w:szCs w:val="24"/>
          <w:lang w:val="en-GB"/>
        </w:rPr>
        <w:t>Examine the current housing situation and living standards among different categories of workers in the corporation.</w:t>
      </w:r>
    </w:p>
    <w:p w:rsidR="00F22841" w:rsidRDefault="00F22841" w:rsidP="00F22841">
      <w:pPr>
        <w:jc w:val="both"/>
        <w:rPr>
          <w:rFonts w:ascii="Times New Roman" w:hAnsi="Times New Roman" w:cs="Times New Roman"/>
          <w:b/>
          <w:sz w:val="24"/>
          <w:szCs w:val="24"/>
        </w:rPr>
      </w:pPr>
      <w:r w:rsidRPr="005A4975">
        <w:rPr>
          <w:rFonts w:ascii="Times New Roman" w:hAnsi="Times New Roman" w:cs="Times New Roman"/>
          <w:b/>
          <w:sz w:val="24"/>
          <w:szCs w:val="24"/>
        </w:rPr>
        <w:t xml:space="preserve"> </w:t>
      </w:r>
      <w:r>
        <w:rPr>
          <w:rFonts w:ascii="Times New Roman" w:hAnsi="Times New Roman" w:cs="Times New Roman"/>
          <w:b/>
          <w:sz w:val="24"/>
          <w:szCs w:val="24"/>
        </w:rPr>
        <w:t xml:space="preserve">1.2 </w:t>
      </w:r>
      <w:r w:rsidRPr="005A4975">
        <w:rPr>
          <w:rFonts w:ascii="Times New Roman" w:hAnsi="Times New Roman" w:cs="Times New Roman"/>
          <w:b/>
          <w:sz w:val="24"/>
          <w:szCs w:val="24"/>
        </w:rPr>
        <w:t xml:space="preserve">Methodology </w:t>
      </w:r>
      <w:r>
        <w:rPr>
          <w:rFonts w:ascii="Times New Roman" w:hAnsi="Times New Roman" w:cs="Times New Roman"/>
          <w:b/>
          <w:sz w:val="24"/>
          <w:szCs w:val="24"/>
        </w:rPr>
        <w:t xml:space="preserve"> </w:t>
      </w:r>
    </w:p>
    <w:p w:rsidR="00F22841" w:rsidRPr="001A2B80" w:rsidRDefault="00F22841" w:rsidP="00F22841">
      <w:pPr>
        <w:jc w:val="both"/>
        <w:rPr>
          <w:rFonts w:ascii="Times New Roman" w:hAnsi="Times New Roman" w:cs="Times New Roman"/>
          <w:b/>
          <w:i/>
          <w:sz w:val="24"/>
          <w:szCs w:val="24"/>
        </w:rPr>
      </w:pPr>
      <w:r w:rsidRPr="001A2B80">
        <w:rPr>
          <w:rFonts w:ascii="Times New Roman" w:hAnsi="Times New Roman" w:cs="Times New Roman"/>
          <w:b/>
          <w:sz w:val="24"/>
          <w:szCs w:val="24"/>
        </w:rPr>
        <w:lastRenderedPageBreak/>
        <w:t xml:space="preserve"> </w:t>
      </w:r>
      <w:r w:rsidRPr="001A2B80">
        <w:rPr>
          <w:rFonts w:ascii="Times New Roman" w:hAnsi="Times New Roman" w:cs="Times New Roman"/>
          <w:sz w:val="24"/>
          <w:szCs w:val="24"/>
        </w:rPr>
        <w:t xml:space="preserve">The </w:t>
      </w:r>
      <w:proofErr w:type="spellStart"/>
      <w:r w:rsidRPr="001A2B80">
        <w:rPr>
          <w:rFonts w:ascii="Times New Roman" w:hAnsi="Times New Roman" w:cs="Times New Roman"/>
          <w:sz w:val="24"/>
          <w:szCs w:val="24"/>
        </w:rPr>
        <w:t>study</w:t>
      </w:r>
      <w:proofErr w:type="spellEnd"/>
      <w:r w:rsidRPr="001A2B80">
        <w:rPr>
          <w:rFonts w:ascii="Times New Roman" w:hAnsi="Times New Roman" w:cs="Times New Roman"/>
          <w:sz w:val="24"/>
          <w:szCs w:val="24"/>
        </w:rPr>
        <w:t xml:space="preserve"> </w:t>
      </w:r>
      <w:proofErr w:type="spellStart"/>
      <w:r w:rsidRPr="001A2B80">
        <w:rPr>
          <w:rFonts w:ascii="Times New Roman" w:hAnsi="Times New Roman" w:cs="Times New Roman"/>
          <w:sz w:val="24"/>
          <w:szCs w:val="24"/>
        </w:rPr>
        <w:t>was</w:t>
      </w:r>
      <w:proofErr w:type="spellEnd"/>
      <w:r w:rsidRPr="001A2B80">
        <w:rPr>
          <w:rFonts w:ascii="Times New Roman" w:hAnsi="Times New Roman" w:cs="Times New Roman"/>
          <w:sz w:val="24"/>
          <w:szCs w:val="24"/>
        </w:rPr>
        <w:t xml:space="preserve"> </w:t>
      </w:r>
      <w:proofErr w:type="spellStart"/>
      <w:r w:rsidRPr="001A2B80">
        <w:rPr>
          <w:rFonts w:ascii="Times New Roman" w:hAnsi="Times New Roman" w:cs="Times New Roman"/>
          <w:sz w:val="24"/>
          <w:szCs w:val="24"/>
        </w:rPr>
        <w:t>conducted</w:t>
      </w:r>
      <w:proofErr w:type="spellEnd"/>
      <w:r w:rsidRPr="001A2B80">
        <w:rPr>
          <w:rFonts w:ascii="Times New Roman" w:hAnsi="Times New Roman" w:cs="Times New Roman"/>
          <w:sz w:val="24"/>
          <w:szCs w:val="24"/>
        </w:rPr>
        <w:t xml:space="preserve"> in five </w:t>
      </w:r>
      <w:proofErr w:type="spellStart"/>
      <w:r w:rsidRPr="001A2B80">
        <w:rPr>
          <w:rFonts w:ascii="Times New Roman" w:hAnsi="Times New Roman" w:cs="Times New Roman"/>
          <w:sz w:val="24"/>
          <w:szCs w:val="24"/>
        </w:rPr>
        <w:t>towns</w:t>
      </w:r>
      <w:proofErr w:type="spellEnd"/>
      <w:r w:rsidRPr="001A2B80">
        <w:rPr>
          <w:rFonts w:ascii="Times New Roman" w:hAnsi="Times New Roman" w:cs="Times New Roman"/>
          <w:sz w:val="24"/>
          <w:szCs w:val="24"/>
        </w:rPr>
        <w:t xml:space="preserve"> </w:t>
      </w:r>
      <w:proofErr w:type="spellStart"/>
      <w:r w:rsidRPr="001A2B80">
        <w:rPr>
          <w:rFonts w:ascii="Times New Roman" w:hAnsi="Times New Roman" w:cs="Times New Roman"/>
          <w:sz w:val="24"/>
          <w:szCs w:val="24"/>
        </w:rPr>
        <w:t>harboring</w:t>
      </w:r>
      <w:proofErr w:type="spellEnd"/>
      <w:r w:rsidRPr="001A2B80">
        <w:rPr>
          <w:rFonts w:ascii="Times New Roman" w:hAnsi="Times New Roman" w:cs="Times New Roman"/>
          <w:sz w:val="24"/>
          <w:szCs w:val="24"/>
        </w:rPr>
        <w:t xml:space="preserve"> CDC plantations and </w:t>
      </w:r>
      <w:proofErr w:type="spellStart"/>
      <w:r w:rsidRPr="001A2B80">
        <w:rPr>
          <w:rFonts w:ascii="Times New Roman" w:hAnsi="Times New Roman" w:cs="Times New Roman"/>
          <w:sz w:val="24"/>
          <w:szCs w:val="24"/>
        </w:rPr>
        <w:t>workers</w:t>
      </w:r>
      <w:proofErr w:type="spellEnd"/>
      <w:r w:rsidRPr="001A2B80">
        <w:rPr>
          <w:rFonts w:ascii="Times New Roman" w:hAnsi="Times New Roman" w:cs="Times New Roman"/>
          <w:sz w:val="24"/>
          <w:szCs w:val="24"/>
        </w:rPr>
        <w:t xml:space="preserve"> camps and installations. The </w:t>
      </w:r>
      <w:proofErr w:type="spellStart"/>
      <w:r w:rsidRPr="001A2B80">
        <w:rPr>
          <w:rFonts w:ascii="Times New Roman" w:hAnsi="Times New Roman" w:cs="Times New Roman"/>
          <w:sz w:val="24"/>
          <w:szCs w:val="24"/>
        </w:rPr>
        <w:t>towns</w:t>
      </w:r>
      <w:proofErr w:type="spellEnd"/>
      <w:r w:rsidRPr="001A2B80">
        <w:rPr>
          <w:rFonts w:ascii="Times New Roman" w:hAnsi="Times New Roman" w:cs="Times New Roman"/>
          <w:sz w:val="24"/>
          <w:szCs w:val="24"/>
        </w:rPr>
        <w:t xml:space="preserve"> </w:t>
      </w:r>
      <w:proofErr w:type="spellStart"/>
      <w:r w:rsidRPr="001A2B80">
        <w:rPr>
          <w:rFonts w:ascii="Times New Roman" w:hAnsi="Times New Roman" w:cs="Times New Roman"/>
          <w:sz w:val="24"/>
          <w:szCs w:val="24"/>
        </w:rPr>
        <w:t>were</w:t>
      </w:r>
      <w:proofErr w:type="spellEnd"/>
      <w:r w:rsidRPr="001A2B80">
        <w:rPr>
          <w:rFonts w:ascii="Times New Roman" w:hAnsi="Times New Roman" w:cs="Times New Roman"/>
          <w:sz w:val="24"/>
          <w:szCs w:val="24"/>
        </w:rPr>
        <w:t xml:space="preserve"> </w:t>
      </w:r>
      <w:proofErr w:type="spellStart"/>
      <w:r w:rsidRPr="001A2B80">
        <w:rPr>
          <w:rFonts w:ascii="Times New Roman" w:hAnsi="Times New Roman" w:cs="Times New Roman"/>
          <w:sz w:val="24"/>
          <w:szCs w:val="24"/>
        </w:rPr>
        <w:t>purposively</w:t>
      </w:r>
      <w:proofErr w:type="spellEnd"/>
      <w:r w:rsidRPr="001A2B80">
        <w:rPr>
          <w:rFonts w:ascii="Times New Roman" w:hAnsi="Times New Roman" w:cs="Times New Roman"/>
          <w:sz w:val="24"/>
          <w:szCs w:val="24"/>
        </w:rPr>
        <w:t xml:space="preserve"> </w:t>
      </w:r>
      <w:proofErr w:type="spellStart"/>
      <w:r w:rsidRPr="001A2B80">
        <w:rPr>
          <w:rFonts w:ascii="Times New Roman" w:hAnsi="Times New Roman" w:cs="Times New Roman"/>
          <w:sz w:val="24"/>
          <w:szCs w:val="24"/>
        </w:rPr>
        <w:t>selected</w:t>
      </w:r>
      <w:proofErr w:type="spellEnd"/>
      <w:r w:rsidRPr="001A2B80">
        <w:rPr>
          <w:rFonts w:ascii="Times New Roman" w:hAnsi="Times New Roman" w:cs="Times New Roman"/>
          <w:sz w:val="24"/>
          <w:szCs w:val="24"/>
        </w:rPr>
        <w:t xml:space="preserve"> </w:t>
      </w:r>
      <w:proofErr w:type="spellStart"/>
      <w:r w:rsidRPr="001A2B80">
        <w:rPr>
          <w:rFonts w:ascii="Times New Roman" w:hAnsi="Times New Roman" w:cs="Times New Roman"/>
          <w:sz w:val="24"/>
          <w:szCs w:val="24"/>
        </w:rPr>
        <w:t>because</w:t>
      </w:r>
      <w:proofErr w:type="spellEnd"/>
      <w:r w:rsidRPr="001A2B80">
        <w:rPr>
          <w:rFonts w:ascii="Times New Roman" w:hAnsi="Times New Roman" w:cs="Times New Roman"/>
          <w:sz w:val="24"/>
          <w:szCs w:val="24"/>
        </w:rPr>
        <w:t xml:space="preserve"> </w:t>
      </w:r>
      <w:proofErr w:type="spellStart"/>
      <w:r w:rsidRPr="001A2B80">
        <w:rPr>
          <w:rFonts w:ascii="Times New Roman" w:hAnsi="Times New Roman" w:cs="Times New Roman"/>
          <w:sz w:val="24"/>
          <w:szCs w:val="24"/>
        </w:rPr>
        <w:t>they</w:t>
      </w:r>
      <w:proofErr w:type="spellEnd"/>
      <w:r w:rsidRPr="001A2B80">
        <w:rPr>
          <w:rFonts w:ascii="Times New Roman" w:hAnsi="Times New Roman" w:cs="Times New Roman"/>
          <w:sz w:val="24"/>
          <w:szCs w:val="24"/>
        </w:rPr>
        <w:t xml:space="preserve"> </w:t>
      </w:r>
      <w:proofErr w:type="spellStart"/>
      <w:r w:rsidRPr="001A2B80">
        <w:rPr>
          <w:rFonts w:ascii="Times New Roman" w:hAnsi="Times New Roman" w:cs="Times New Roman"/>
          <w:sz w:val="24"/>
          <w:szCs w:val="24"/>
        </w:rPr>
        <w:t>were</w:t>
      </w:r>
      <w:proofErr w:type="spellEnd"/>
      <w:r w:rsidRPr="001A2B80">
        <w:rPr>
          <w:rFonts w:ascii="Times New Roman" w:hAnsi="Times New Roman" w:cs="Times New Roman"/>
          <w:sz w:val="24"/>
          <w:szCs w:val="24"/>
        </w:rPr>
        <w:t xml:space="preserve"> </w:t>
      </w:r>
      <w:proofErr w:type="spellStart"/>
      <w:r w:rsidRPr="001A2B80">
        <w:rPr>
          <w:rFonts w:ascii="Times New Roman" w:hAnsi="Times New Roman" w:cs="Times New Roman"/>
          <w:sz w:val="24"/>
          <w:szCs w:val="24"/>
        </w:rPr>
        <w:t>constructed</w:t>
      </w:r>
      <w:proofErr w:type="spellEnd"/>
      <w:r w:rsidRPr="001A2B80">
        <w:rPr>
          <w:rFonts w:ascii="Times New Roman" w:hAnsi="Times New Roman" w:cs="Times New Roman"/>
          <w:sz w:val="24"/>
          <w:szCs w:val="24"/>
        </w:rPr>
        <w:t xml:space="preserve"> by the </w:t>
      </w:r>
      <w:proofErr w:type="spellStart"/>
      <w:r w:rsidRPr="001A2B80">
        <w:rPr>
          <w:rFonts w:ascii="Times New Roman" w:hAnsi="Times New Roman" w:cs="Times New Roman"/>
          <w:sz w:val="24"/>
          <w:szCs w:val="24"/>
        </w:rPr>
        <w:t>German</w:t>
      </w:r>
      <w:proofErr w:type="spellEnd"/>
      <w:r w:rsidRPr="001A2B80">
        <w:rPr>
          <w:rFonts w:ascii="Times New Roman" w:hAnsi="Times New Roman" w:cs="Times New Roman"/>
          <w:sz w:val="24"/>
          <w:szCs w:val="24"/>
        </w:rPr>
        <w:t xml:space="preserve"> colonial administration. </w:t>
      </w:r>
      <w:proofErr w:type="spellStart"/>
      <w:r w:rsidRPr="001A2B80">
        <w:rPr>
          <w:rFonts w:ascii="Times New Roman" w:hAnsi="Times New Roman" w:cs="Times New Roman"/>
          <w:sz w:val="24"/>
          <w:szCs w:val="24"/>
        </w:rPr>
        <w:t>Although</w:t>
      </w:r>
      <w:proofErr w:type="spellEnd"/>
      <w:r w:rsidRPr="001A2B80">
        <w:rPr>
          <w:rFonts w:ascii="Times New Roman" w:hAnsi="Times New Roman" w:cs="Times New Roman"/>
          <w:sz w:val="24"/>
          <w:szCs w:val="24"/>
        </w:rPr>
        <w:t xml:space="preserve"> the corporation has </w:t>
      </w:r>
      <w:proofErr w:type="spellStart"/>
      <w:r w:rsidRPr="001A2B80">
        <w:rPr>
          <w:rFonts w:ascii="Times New Roman" w:hAnsi="Times New Roman" w:cs="Times New Roman"/>
          <w:sz w:val="24"/>
          <w:szCs w:val="24"/>
        </w:rPr>
        <w:t>constructed</w:t>
      </w:r>
      <w:proofErr w:type="spellEnd"/>
      <w:r w:rsidRPr="001A2B80">
        <w:rPr>
          <w:rFonts w:ascii="Times New Roman" w:hAnsi="Times New Roman" w:cs="Times New Roman"/>
          <w:sz w:val="24"/>
          <w:szCs w:val="24"/>
        </w:rPr>
        <w:t xml:space="preserve"> new </w:t>
      </w:r>
      <w:proofErr w:type="spellStart"/>
      <w:r w:rsidRPr="001A2B80">
        <w:rPr>
          <w:rFonts w:ascii="Times New Roman" w:hAnsi="Times New Roman" w:cs="Times New Roman"/>
          <w:sz w:val="24"/>
          <w:szCs w:val="24"/>
        </w:rPr>
        <w:t>workers</w:t>
      </w:r>
      <w:proofErr w:type="spellEnd"/>
      <w:r w:rsidRPr="001A2B80">
        <w:rPr>
          <w:rFonts w:ascii="Times New Roman" w:hAnsi="Times New Roman" w:cs="Times New Roman"/>
          <w:sz w:val="24"/>
          <w:szCs w:val="24"/>
        </w:rPr>
        <w:t xml:space="preserve"> camps over the </w:t>
      </w:r>
      <w:proofErr w:type="spellStart"/>
      <w:r w:rsidRPr="001A2B80">
        <w:rPr>
          <w:rFonts w:ascii="Times New Roman" w:hAnsi="Times New Roman" w:cs="Times New Roman"/>
          <w:sz w:val="24"/>
          <w:szCs w:val="24"/>
        </w:rPr>
        <w:t>years</w:t>
      </w:r>
      <w:proofErr w:type="spellEnd"/>
      <w:r w:rsidRPr="001A2B80">
        <w:rPr>
          <w:rFonts w:ascii="Times New Roman" w:hAnsi="Times New Roman" w:cs="Times New Roman"/>
          <w:sz w:val="24"/>
          <w:szCs w:val="24"/>
        </w:rPr>
        <w:t xml:space="preserve"> due to expansion of land holdings and influx of </w:t>
      </w:r>
      <w:proofErr w:type="spellStart"/>
      <w:r w:rsidRPr="001A2B80">
        <w:rPr>
          <w:rFonts w:ascii="Times New Roman" w:hAnsi="Times New Roman" w:cs="Times New Roman"/>
          <w:sz w:val="24"/>
          <w:szCs w:val="24"/>
        </w:rPr>
        <w:t>workers</w:t>
      </w:r>
      <w:proofErr w:type="spellEnd"/>
      <w:r w:rsidRPr="001A2B80">
        <w:rPr>
          <w:rFonts w:ascii="Times New Roman" w:hAnsi="Times New Roman" w:cs="Times New Roman"/>
          <w:sz w:val="24"/>
          <w:szCs w:val="24"/>
        </w:rPr>
        <w:t xml:space="preserve"> ; the </w:t>
      </w:r>
      <w:proofErr w:type="spellStart"/>
      <w:proofErr w:type="gramStart"/>
      <w:r w:rsidRPr="001A2B80">
        <w:rPr>
          <w:rFonts w:ascii="Times New Roman" w:hAnsi="Times New Roman" w:cs="Times New Roman"/>
          <w:sz w:val="24"/>
          <w:szCs w:val="24"/>
        </w:rPr>
        <w:t>selected</w:t>
      </w:r>
      <w:proofErr w:type="spellEnd"/>
      <w:r w:rsidRPr="001A2B80">
        <w:rPr>
          <w:rFonts w:ascii="Times New Roman" w:hAnsi="Times New Roman" w:cs="Times New Roman"/>
          <w:sz w:val="24"/>
          <w:szCs w:val="24"/>
        </w:rPr>
        <w:t xml:space="preserve">  camps</w:t>
      </w:r>
      <w:proofErr w:type="gramEnd"/>
      <w:r w:rsidRPr="001A2B80">
        <w:rPr>
          <w:rFonts w:ascii="Times New Roman" w:hAnsi="Times New Roman" w:cs="Times New Roman"/>
          <w:sz w:val="24"/>
          <w:szCs w:val="24"/>
        </w:rPr>
        <w:t xml:space="preserve"> are the </w:t>
      </w:r>
      <w:proofErr w:type="spellStart"/>
      <w:r w:rsidRPr="001A2B80">
        <w:rPr>
          <w:rFonts w:ascii="Times New Roman" w:hAnsi="Times New Roman" w:cs="Times New Roman"/>
          <w:sz w:val="24"/>
          <w:szCs w:val="24"/>
        </w:rPr>
        <w:t>among</w:t>
      </w:r>
      <w:proofErr w:type="spellEnd"/>
      <w:r w:rsidRPr="001A2B80">
        <w:rPr>
          <w:rFonts w:ascii="Times New Roman" w:hAnsi="Times New Roman" w:cs="Times New Roman"/>
          <w:sz w:val="24"/>
          <w:szCs w:val="24"/>
        </w:rPr>
        <w:t xml:space="preserve"> the </w:t>
      </w:r>
      <w:proofErr w:type="spellStart"/>
      <w:r w:rsidRPr="001A2B80">
        <w:rPr>
          <w:rFonts w:ascii="Times New Roman" w:hAnsi="Times New Roman" w:cs="Times New Roman"/>
          <w:sz w:val="24"/>
          <w:szCs w:val="24"/>
        </w:rPr>
        <w:t>oldest</w:t>
      </w:r>
      <w:proofErr w:type="spellEnd"/>
      <w:r w:rsidRPr="001A2B80">
        <w:rPr>
          <w:rFonts w:ascii="Times New Roman" w:hAnsi="Times New Roman" w:cs="Times New Roman"/>
          <w:sz w:val="24"/>
          <w:szCs w:val="24"/>
        </w:rPr>
        <w:t xml:space="preserve"> camps </w:t>
      </w:r>
      <w:proofErr w:type="spellStart"/>
      <w:r w:rsidRPr="001A2B80">
        <w:rPr>
          <w:rFonts w:ascii="Times New Roman" w:hAnsi="Times New Roman" w:cs="Times New Roman"/>
          <w:sz w:val="24"/>
          <w:szCs w:val="24"/>
        </w:rPr>
        <w:t>that</w:t>
      </w:r>
      <w:proofErr w:type="spellEnd"/>
      <w:r w:rsidRPr="001A2B80">
        <w:rPr>
          <w:rFonts w:ascii="Times New Roman" w:hAnsi="Times New Roman" w:cs="Times New Roman"/>
          <w:sz w:val="24"/>
          <w:szCs w:val="24"/>
        </w:rPr>
        <w:t xml:space="preserve"> </w:t>
      </w:r>
      <w:proofErr w:type="spellStart"/>
      <w:r w:rsidRPr="001A2B80">
        <w:rPr>
          <w:rFonts w:ascii="Times New Roman" w:hAnsi="Times New Roman" w:cs="Times New Roman"/>
          <w:sz w:val="24"/>
          <w:szCs w:val="24"/>
        </w:rPr>
        <w:t>were</w:t>
      </w:r>
      <w:proofErr w:type="spellEnd"/>
      <w:r w:rsidRPr="001A2B80">
        <w:rPr>
          <w:rFonts w:ascii="Times New Roman" w:hAnsi="Times New Roman" w:cs="Times New Roman"/>
          <w:sz w:val="24"/>
          <w:szCs w:val="24"/>
        </w:rPr>
        <w:t xml:space="preserve"> </w:t>
      </w:r>
      <w:proofErr w:type="spellStart"/>
      <w:r w:rsidRPr="001A2B80">
        <w:rPr>
          <w:rFonts w:ascii="Times New Roman" w:hAnsi="Times New Roman" w:cs="Times New Roman"/>
          <w:sz w:val="24"/>
          <w:szCs w:val="24"/>
        </w:rPr>
        <w:t>left</w:t>
      </w:r>
      <w:proofErr w:type="spellEnd"/>
      <w:r w:rsidRPr="001A2B80">
        <w:rPr>
          <w:rFonts w:ascii="Times New Roman" w:hAnsi="Times New Roman" w:cs="Times New Roman"/>
          <w:sz w:val="24"/>
          <w:szCs w:val="24"/>
        </w:rPr>
        <w:t xml:space="preserve"> </w:t>
      </w:r>
      <w:proofErr w:type="spellStart"/>
      <w:r w:rsidRPr="001A2B80">
        <w:rPr>
          <w:rFonts w:ascii="Times New Roman" w:hAnsi="Times New Roman" w:cs="Times New Roman"/>
          <w:sz w:val="24"/>
          <w:szCs w:val="24"/>
        </w:rPr>
        <w:t>behind</w:t>
      </w:r>
      <w:proofErr w:type="spellEnd"/>
      <w:r w:rsidRPr="001A2B80">
        <w:rPr>
          <w:rFonts w:ascii="Times New Roman" w:hAnsi="Times New Roman" w:cs="Times New Roman"/>
          <w:sz w:val="24"/>
          <w:szCs w:val="24"/>
        </w:rPr>
        <w:t xml:space="preserve"> by the </w:t>
      </w:r>
      <w:proofErr w:type="spellStart"/>
      <w:r w:rsidRPr="001A2B80">
        <w:rPr>
          <w:rFonts w:ascii="Times New Roman" w:hAnsi="Times New Roman" w:cs="Times New Roman"/>
          <w:sz w:val="24"/>
          <w:szCs w:val="24"/>
        </w:rPr>
        <w:t>Germans</w:t>
      </w:r>
      <w:proofErr w:type="spellEnd"/>
      <w:r w:rsidRPr="001A2B80">
        <w:rPr>
          <w:rFonts w:ascii="Times New Roman" w:hAnsi="Times New Roman" w:cs="Times New Roman"/>
          <w:sz w:val="24"/>
          <w:szCs w:val="24"/>
        </w:rPr>
        <w:t xml:space="preserve"> colonial administration  </w:t>
      </w:r>
      <w:proofErr w:type="spellStart"/>
      <w:r w:rsidRPr="001A2B80">
        <w:rPr>
          <w:rFonts w:ascii="Times New Roman" w:hAnsi="Times New Roman" w:cs="Times New Roman"/>
          <w:sz w:val="24"/>
          <w:szCs w:val="24"/>
        </w:rPr>
        <w:t>after</w:t>
      </w:r>
      <w:proofErr w:type="spellEnd"/>
      <w:r w:rsidRPr="001A2B80">
        <w:rPr>
          <w:rFonts w:ascii="Times New Roman" w:hAnsi="Times New Roman" w:cs="Times New Roman"/>
          <w:sz w:val="24"/>
          <w:szCs w:val="24"/>
        </w:rPr>
        <w:t xml:space="preserve"> the  </w:t>
      </w:r>
      <w:proofErr w:type="spellStart"/>
      <w:r w:rsidRPr="001A2B80">
        <w:rPr>
          <w:rFonts w:ascii="Times New Roman" w:hAnsi="Times New Roman" w:cs="Times New Roman"/>
          <w:sz w:val="24"/>
          <w:szCs w:val="24"/>
        </w:rPr>
        <w:t>defeat</w:t>
      </w:r>
      <w:proofErr w:type="spellEnd"/>
      <w:r w:rsidRPr="001A2B80">
        <w:rPr>
          <w:rFonts w:ascii="Times New Roman" w:hAnsi="Times New Roman" w:cs="Times New Roman"/>
          <w:sz w:val="24"/>
          <w:szCs w:val="24"/>
        </w:rPr>
        <w:t xml:space="preserve"> of Germany in the  First World </w:t>
      </w:r>
      <w:proofErr w:type="spellStart"/>
      <w:r w:rsidRPr="001A2B80">
        <w:rPr>
          <w:rFonts w:ascii="Times New Roman" w:hAnsi="Times New Roman" w:cs="Times New Roman"/>
          <w:sz w:val="24"/>
          <w:szCs w:val="24"/>
        </w:rPr>
        <w:t>War</w:t>
      </w:r>
      <w:proofErr w:type="spellEnd"/>
      <w:r w:rsidRPr="001A2B80">
        <w:rPr>
          <w:rFonts w:ascii="Times New Roman" w:hAnsi="Times New Roman" w:cs="Times New Roman"/>
          <w:sz w:val="24"/>
          <w:szCs w:val="24"/>
        </w:rPr>
        <w:t xml:space="preserve"> (1914-1918).  </w:t>
      </w:r>
      <w:proofErr w:type="spellStart"/>
      <w:r w:rsidRPr="001A2B80">
        <w:rPr>
          <w:rFonts w:ascii="Times New Roman" w:hAnsi="Times New Roman" w:cs="Times New Roman"/>
          <w:sz w:val="24"/>
          <w:szCs w:val="24"/>
        </w:rPr>
        <w:t>These</w:t>
      </w:r>
      <w:proofErr w:type="spellEnd"/>
      <w:r w:rsidRPr="001A2B80">
        <w:rPr>
          <w:rFonts w:ascii="Times New Roman" w:hAnsi="Times New Roman" w:cs="Times New Roman"/>
          <w:sz w:val="24"/>
          <w:szCs w:val="24"/>
        </w:rPr>
        <w:t xml:space="preserve"> </w:t>
      </w:r>
      <w:proofErr w:type="spellStart"/>
      <w:r w:rsidRPr="001A2B80">
        <w:rPr>
          <w:rFonts w:ascii="Times New Roman" w:hAnsi="Times New Roman" w:cs="Times New Roman"/>
          <w:sz w:val="24"/>
          <w:szCs w:val="24"/>
        </w:rPr>
        <w:t>reasons</w:t>
      </w:r>
      <w:proofErr w:type="spellEnd"/>
      <w:r w:rsidRPr="001A2B80">
        <w:rPr>
          <w:rFonts w:ascii="Times New Roman" w:hAnsi="Times New Roman" w:cs="Times New Roman"/>
          <w:sz w:val="24"/>
          <w:szCs w:val="24"/>
        </w:rPr>
        <w:t xml:space="preserve"> </w:t>
      </w:r>
      <w:proofErr w:type="spellStart"/>
      <w:r w:rsidRPr="001A2B80">
        <w:rPr>
          <w:rFonts w:ascii="Times New Roman" w:hAnsi="Times New Roman" w:cs="Times New Roman"/>
          <w:sz w:val="24"/>
          <w:szCs w:val="24"/>
        </w:rPr>
        <w:t>justified</w:t>
      </w:r>
      <w:proofErr w:type="spellEnd"/>
      <w:r w:rsidRPr="001A2B80">
        <w:rPr>
          <w:rFonts w:ascii="Times New Roman" w:hAnsi="Times New Roman" w:cs="Times New Roman"/>
          <w:sz w:val="24"/>
          <w:szCs w:val="24"/>
        </w:rPr>
        <w:t xml:space="preserve"> the </w:t>
      </w:r>
      <w:proofErr w:type="spellStart"/>
      <w:r w:rsidRPr="001A2B80">
        <w:rPr>
          <w:rFonts w:ascii="Times New Roman" w:hAnsi="Times New Roman" w:cs="Times New Roman"/>
          <w:sz w:val="24"/>
          <w:szCs w:val="24"/>
        </w:rPr>
        <w:t>choice</w:t>
      </w:r>
      <w:proofErr w:type="spellEnd"/>
      <w:r w:rsidRPr="001A2B80">
        <w:rPr>
          <w:rFonts w:ascii="Times New Roman" w:hAnsi="Times New Roman" w:cs="Times New Roman"/>
          <w:sz w:val="24"/>
          <w:szCs w:val="24"/>
        </w:rPr>
        <w:t xml:space="preserve"> of </w:t>
      </w:r>
      <w:proofErr w:type="spellStart"/>
      <w:r w:rsidRPr="001A2B80">
        <w:rPr>
          <w:rFonts w:ascii="Times New Roman" w:hAnsi="Times New Roman" w:cs="Times New Roman"/>
          <w:sz w:val="24"/>
          <w:szCs w:val="24"/>
        </w:rPr>
        <w:t>selection</w:t>
      </w:r>
      <w:proofErr w:type="spellEnd"/>
      <w:r w:rsidRPr="001A2B80">
        <w:rPr>
          <w:rFonts w:ascii="Times New Roman" w:hAnsi="Times New Roman" w:cs="Times New Roman"/>
          <w:sz w:val="24"/>
          <w:szCs w:val="24"/>
        </w:rPr>
        <w:t xml:space="preserve"> for the </w:t>
      </w:r>
      <w:proofErr w:type="spellStart"/>
      <w:r w:rsidRPr="001A2B80">
        <w:rPr>
          <w:rFonts w:ascii="Times New Roman" w:hAnsi="Times New Roman" w:cs="Times New Roman"/>
          <w:sz w:val="24"/>
          <w:szCs w:val="24"/>
        </w:rPr>
        <w:t>study</w:t>
      </w:r>
      <w:proofErr w:type="spellEnd"/>
      <w:r w:rsidRPr="001A2B80">
        <w:rPr>
          <w:rFonts w:ascii="Times New Roman" w:hAnsi="Times New Roman" w:cs="Times New Roman"/>
          <w:sz w:val="24"/>
          <w:szCs w:val="24"/>
        </w:rPr>
        <w:t xml:space="preserve"> zones. </w:t>
      </w:r>
      <w:proofErr w:type="spellStart"/>
      <w:r w:rsidRPr="001A2B80">
        <w:rPr>
          <w:rFonts w:ascii="Times New Roman" w:hAnsi="Times New Roman" w:cs="Times New Roman"/>
          <w:sz w:val="24"/>
          <w:szCs w:val="24"/>
        </w:rPr>
        <w:t>Among</w:t>
      </w:r>
      <w:proofErr w:type="spellEnd"/>
      <w:r w:rsidRPr="001A2B80">
        <w:rPr>
          <w:rFonts w:ascii="Times New Roman" w:hAnsi="Times New Roman" w:cs="Times New Roman"/>
          <w:sz w:val="24"/>
          <w:szCs w:val="24"/>
        </w:rPr>
        <w:t xml:space="preserve"> the camps </w:t>
      </w:r>
      <w:proofErr w:type="spellStart"/>
      <w:r w:rsidRPr="001A2B80">
        <w:rPr>
          <w:rFonts w:ascii="Times New Roman" w:hAnsi="Times New Roman" w:cs="Times New Roman"/>
          <w:sz w:val="24"/>
          <w:szCs w:val="24"/>
        </w:rPr>
        <w:t>selected</w:t>
      </w:r>
      <w:proofErr w:type="spellEnd"/>
      <w:r w:rsidRPr="001A2B80">
        <w:rPr>
          <w:rFonts w:ascii="Times New Roman" w:hAnsi="Times New Roman" w:cs="Times New Roman"/>
          <w:sz w:val="24"/>
          <w:szCs w:val="24"/>
        </w:rPr>
        <w:t xml:space="preserve"> for the </w:t>
      </w:r>
      <w:proofErr w:type="spellStart"/>
      <w:proofErr w:type="gramStart"/>
      <w:r w:rsidRPr="001A2B80">
        <w:rPr>
          <w:rFonts w:ascii="Times New Roman" w:hAnsi="Times New Roman" w:cs="Times New Roman"/>
          <w:sz w:val="24"/>
          <w:szCs w:val="24"/>
        </w:rPr>
        <w:t>study</w:t>
      </w:r>
      <w:proofErr w:type="spellEnd"/>
      <w:r w:rsidRPr="001A2B80">
        <w:rPr>
          <w:rFonts w:ascii="Times New Roman" w:hAnsi="Times New Roman" w:cs="Times New Roman"/>
          <w:sz w:val="24"/>
          <w:szCs w:val="24"/>
        </w:rPr>
        <w:t xml:space="preserve">  are</w:t>
      </w:r>
      <w:proofErr w:type="gramEnd"/>
      <w:r w:rsidRPr="001A2B80">
        <w:rPr>
          <w:rFonts w:ascii="Times New Roman" w:hAnsi="Times New Roman" w:cs="Times New Roman"/>
          <w:sz w:val="24"/>
          <w:szCs w:val="24"/>
        </w:rPr>
        <w:t xml:space="preserve"> CDC camps at </w:t>
      </w:r>
      <w:proofErr w:type="spellStart"/>
      <w:r w:rsidRPr="001A2B80">
        <w:rPr>
          <w:rFonts w:ascii="Times New Roman" w:hAnsi="Times New Roman" w:cs="Times New Roman"/>
          <w:sz w:val="24"/>
          <w:szCs w:val="24"/>
        </w:rPr>
        <w:t>Tiko</w:t>
      </w:r>
      <w:proofErr w:type="spellEnd"/>
      <w:r w:rsidRPr="001A2B80">
        <w:rPr>
          <w:rFonts w:ascii="Times New Roman" w:hAnsi="Times New Roman" w:cs="Times New Roman"/>
          <w:sz w:val="24"/>
          <w:szCs w:val="24"/>
        </w:rPr>
        <w:t xml:space="preserve">( </w:t>
      </w:r>
      <w:proofErr w:type="spellStart"/>
      <w:r w:rsidRPr="001A2B80">
        <w:rPr>
          <w:rFonts w:ascii="Times New Roman" w:hAnsi="Times New Roman" w:cs="Times New Roman"/>
          <w:sz w:val="24"/>
          <w:szCs w:val="24"/>
        </w:rPr>
        <w:t>Upper</w:t>
      </w:r>
      <w:proofErr w:type="spellEnd"/>
      <w:r w:rsidRPr="001A2B80">
        <w:rPr>
          <w:rFonts w:ascii="Times New Roman" w:hAnsi="Times New Roman" w:cs="Times New Roman"/>
          <w:sz w:val="24"/>
          <w:szCs w:val="24"/>
        </w:rPr>
        <w:t xml:space="preserve"> </w:t>
      </w:r>
      <w:proofErr w:type="spellStart"/>
      <w:r w:rsidRPr="001A2B80">
        <w:rPr>
          <w:rFonts w:ascii="Times New Roman" w:hAnsi="Times New Roman" w:cs="Times New Roman"/>
          <w:sz w:val="24"/>
          <w:szCs w:val="24"/>
        </w:rPr>
        <w:t>Costaiins</w:t>
      </w:r>
      <w:proofErr w:type="spellEnd"/>
      <w:r w:rsidRPr="001A2B80">
        <w:rPr>
          <w:rFonts w:ascii="Times New Roman" w:hAnsi="Times New Roman" w:cs="Times New Roman"/>
          <w:sz w:val="24"/>
          <w:szCs w:val="24"/>
        </w:rPr>
        <w:t xml:space="preserve">, Middle </w:t>
      </w:r>
      <w:proofErr w:type="spellStart"/>
      <w:r w:rsidRPr="001A2B80">
        <w:rPr>
          <w:rFonts w:ascii="Times New Roman" w:hAnsi="Times New Roman" w:cs="Times New Roman"/>
          <w:sz w:val="24"/>
          <w:szCs w:val="24"/>
        </w:rPr>
        <w:t>Costain,and</w:t>
      </w:r>
      <w:proofErr w:type="spellEnd"/>
      <w:r w:rsidRPr="001A2B80">
        <w:rPr>
          <w:rFonts w:ascii="Times New Roman" w:hAnsi="Times New Roman" w:cs="Times New Roman"/>
          <w:sz w:val="24"/>
          <w:szCs w:val="24"/>
        </w:rPr>
        <w:t xml:space="preserve"> </w:t>
      </w:r>
      <w:proofErr w:type="spellStart"/>
      <w:r w:rsidRPr="001A2B80">
        <w:rPr>
          <w:rFonts w:ascii="Times New Roman" w:hAnsi="Times New Roman" w:cs="Times New Roman"/>
          <w:sz w:val="24"/>
          <w:szCs w:val="24"/>
        </w:rPr>
        <w:t>WaterTank</w:t>
      </w:r>
      <w:proofErr w:type="spellEnd"/>
      <w:r w:rsidRPr="001A2B80">
        <w:rPr>
          <w:rFonts w:ascii="Times New Roman" w:hAnsi="Times New Roman" w:cs="Times New Roman"/>
          <w:sz w:val="24"/>
          <w:szCs w:val="24"/>
        </w:rPr>
        <w:t>, L</w:t>
      </w:r>
      <w:r>
        <w:rPr>
          <w:rFonts w:ascii="Times New Roman" w:hAnsi="Times New Roman" w:cs="Times New Roman"/>
          <w:sz w:val="24"/>
          <w:szCs w:val="24"/>
        </w:rPr>
        <w:t>ikomba</w:t>
      </w:r>
      <w:r w:rsidRPr="001A2B80">
        <w:rPr>
          <w:rFonts w:ascii="Times New Roman" w:hAnsi="Times New Roman" w:cs="Times New Roman"/>
          <w:sz w:val="24"/>
          <w:szCs w:val="24"/>
        </w:rPr>
        <w:t>), Moliwe, Limbe(</w:t>
      </w:r>
      <w:proofErr w:type="spellStart"/>
      <w:r w:rsidRPr="001A2B80">
        <w:rPr>
          <w:rFonts w:ascii="Times New Roman" w:hAnsi="Times New Roman" w:cs="Times New Roman"/>
          <w:sz w:val="24"/>
          <w:szCs w:val="24"/>
        </w:rPr>
        <w:t>Bota</w:t>
      </w:r>
      <w:proofErr w:type="spellEnd"/>
      <w:r w:rsidRPr="001A2B80">
        <w:rPr>
          <w:rFonts w:ascii="Times New Roman" w:hAnsi="Times New Roman" w:cs="Times New Roman"/>
          <w:sz w:val="24"/>
          <w:szCs w:val="24"/>
        </w:rPr>
        <w:t xml:space="preserve"> Middle </w:t>
      </w:r>
      <w:proofErr w:type="spellStart"/>
      <w:r w:rsidRPr="001A2B80">
        <w:rPr>
          <w:rFonts w:ascii="Times New Roman" w:hAnsi="Times New Roman" w:cs="Times New Roman"/>
          <w:sz w:val="24"/>
          <w:szCs w:val="24"/>
        </w:rPr>
        <w:t>Farms</w:t>
      </w:r>
      <w:proofErr w:type="spellEnd"/>
      <w:r w:rsidRPr="001A2B80">
        <w:rPr>
          <w:rFonts w:ascii="Times New Roman" w:hAnsi="Times New Roman" w:cs="Times New Roman"/>
          <w:sz w:val="24"/>
          <w:szCs w:val="24"/>
        </w:rPr>
        <w:t xml:space="preserve">),and   </w:t>
      </w:r>
      <w:proofErr w:type="spellStart"/>
      <w:r w:rsidRPr="001A2B80">
        <w:rPr>
          <w:rFonts w:ascii="Times New Roman" w:hAnsi="Times New Roman" w:cs="Times New Roman"/>
          <w:sz w:val="24"/>
          <w:szCs w:val="24"/>
        </w:rPr>
        <w:t>Ideanau</w:t>
      </w:r>
      <w:proofErr w:type="spellEnd"/>
      <w:r w:rsidRPr="001A2B80">
        <w:rPr>
          <w:rFonts w:ascii="Times New Roman" w:hAnsi="Times New Roman" w:cs="Times New Roman"/>
          <w:sz w:val="24"/>
          <w:szCs w:val="24"/>
        </w:rPr>
        <w:t xml:space="preserve"> </w:t>
      </w:r>
      <w:proofErr w:type="spellStart"/>
      <w:r w:rsidRPr="001A2B80">
        <w:rPr>
          <w:rFonts w:ascii="Times New Roman" w:hAnsi="Times New Roman" w:cs="Times New Roman"/>
          <w:sz w:val="24"/>
          <w:szCs w:val="24"/>
        </w:rPr>
        <w:t>along</w:t>
      </w:r>
      <w:proofErr w:type="spellEnd"/>
      <w:r w:rsidRPr="001A2B80">
        <w:rPr>
          <w:rFonts w:ascii="Times New Roman" w:hAnsi="Times New Roman" w:cs="Times New Roman"/>
          <w:sz w:val="24"/>
          <w:szCs w:val="24"/>
        </w:rPr>
        <w:t xml:space="preserve"> the West </w:t>
      </w:r>
      <w:proofErr w:type="spellStart"/>
      <w:r w:rsidRPr="001A2B80">
        <w:rPr>
          <w:rFonts w:ascii="Times New Roman" w:hAnsi="Times New Roman" w:cs="Times New Roman"/>
          <w:sz w:val="24"/>
          <w:szCs w:val="24"/>
        </w:rPr>
        <w:t>Coast</w:t>
      </w:r>
      <w:proofErr w:type="spellEnd"/>
      <w:r w:rsidRPr="001A2B80">
        <w:rPr>
          <w:rFonts w:ascii="Times New Roman" w:hAnsi="Times New Roman" w:cs="Times New Roman"/>
          <w:sz w:val="24"/>
          <w:szCs w:val="24"/>
        </w:rPr>
        <w:t xml:space="preserve"> of </w:t>
      </w:r>
      <w:proofErr w:type="spellStart"/>
      <w:r w:rsidRPr="001A2B80">
        <w:rPr>
          <w:rFonts w:ascii="Times New Roman" w:hAnsi="Times New Roman" w:cs="Times New Roman"/>
          <w:sz w:val="24"/>
          <w:szCs w:val="24"/>
        </w:rPr>
        <w:t>Africa</w:t>
      </w:r>
      <w:proofErr w:type="spellEnd"/>
      <w:r w:rsidRPr="001A2B80">
        <w:rPr>
          <w:rFonts w:ascii="Times New Roman" w:hAnsi="Times New Roman" w:cs="Times New Roman"/>
          <w:sz w:val="24"/>
          <w:szCs w:val="24"/>
        </w:rPr>
        <w:t xml:space="preserve">.  </w:t>
      </w:r>
      <w:r w:rsidRPr="001A2B80">
        <w:rPr>
          <w:rFonts w:ascii="Times New Roman" w:hAnsi="Times New Roman" w:cs="Times New Roman"/>
          <w:b/>
          <w:sz w:val="24"/>
          <w:szCs w:val="24"/>
        </w:rPr>
        <w:t xml:space="preserve">The </w:t>
      </w:r>
      <w:proofErr w:type="spellStart"/>
      <w:r w:rsidRPr="001A2B80">
        <w:rPr>
          <w:rFonts w:ascii="Times New Roman" w:hAnsi="Times New Roman" w:cs="Times New Roman"/>
          <w:b/>
          <w:sz w:val="24"/>
          <w:szCs w:val="24"/>
        </w:rPr>
        <w:t>age</w:t>
      </w:r>
      <w:proofErr w:type="spellEnd"/>
      <w:r w:rsidRPr="001A2B80">
        <w:rPr>
          <w:rFonts w:ascii="Times New Roman" w:hAnsi="Times New Roman" w:cs="Times New Roman"/>
          <w:b/>
          <w:sz w:val="24"/>
          <w:szCs w:val="24"/>
        </w:rPr>
        <w:t xml:space="preserve"> of </w:t>
      </w:r>
      <w:proofErr w:type="spellStart"/>
      <w:r w:rsidRPr="001A2B80">
        <w:rPr>
          <w:rFonts w:ascii="Times New Roman" w:hAnsi="Times New Roman" w:cs="Times New Roman"/>
          <w:b/>
          <w:sz w:val="24"/>
          <w:szCs w:val="24"/>
        </w:rPr>
        <w:t>these</w:t>
      </w:r>
      <w:proofErr w:type="spellEnd"/>
      <w:r w:rsidRPr="001A2B80">
        <w:rPr>
          <w:rFonts w:ascii="Times New Roman" w:hAnsi="Times New Roman" w:cs="Times New Roman"/>
          <w:b/>
          <w:sz w:val="24"/>
          <w:szCs w:val="24"/>
        </w:rPr>
        <w:t xml:space="preserve"> camps </w:t>
      </w:r>
      <w:proofErr w:type="spellStart"/>
      <w:r w:rsidRPr="001A2B80">
        <w:rPr>
          <w:rFonts w:ascii="Times New Roman" w:hAnsi="Times New Roman" w:cs="Times New Roman"/>
          <w:b/>
          <w:sz w:val="24"/>
          <w:szCs w:val="24"/>
        </w:rPr>
        <w:t>visibly</w:t>
      </w:r>
      <w:proofErr w:type="spellEnd"/>
      <w:r w:rsidRPr="001A2B80">
        <w:rPr>
          <w:rFonts w:ascii="Times New Roman" w:hAnsi="Times New Roman" w:cs="Times New Roman"/>
          <w:b/>
          <w:sz w:val="24"/>
          <w:szCs w:val="24"/>
        </w:rPr>
        <w:t xml:space="preserve"> exposes </w:t>
      </w:r>
      <w:proofErr w:type="spellStart"/>
      <w:r w:rsidRPr="001A2B80">
        <w:rPr>
          <w:rFonts w:ascii="Times New Roman" w:hAnsi="Times New Roman" w:cs="Times New Roman"/>
          <w:b/>
          <w:sz w:val="24"/>
          <w:szCs w:val="24"/>
        </w:rPr>
        <w:t>systematic</w:t>
      </w:r>
      <w:proofErr w:type="spellEnd"/>
      <w:r w:rsidRPr="001A2B80">
        <w:rPr>
          <w:rFonts w:ascii="Times New Roman" w:hAnsi="Times New Roman" w:cs="Times New Roman"/>
          <w:b/>
          <w:sz w:val="24"/>
          <w:szCs w:val="24"/>
        </w:rPr>
        <w:t xml:space="preserve"> </w:t>
      </w:r>
      <w:proofErr w:type="spellStart"/>
      <w:r w:rsidRPr="001A2B80">
        <w:rPr>
          <w:rFonts w:ascii="Times New Roman" w:hAnsi="Times New Roman" w:cs="Times New Roman"/>
          <w:b/>
          <w:sz w:val="24"/>
          <w:szCs w:val="24"/>
        </w:rPr>
        <w:t>detoriation</w:t>
      </w:r>
      <w:proofErr w:type="spellEnd"/>
      <w:r w:rsidRPr="001A2B80">
        <w:rPr>
          <w:rFonts w:ascii="Times New Roman" w:hAnsi="Times New Roman" w:cs="Times New Roman"/>
          <w:b/>
          <w:sz w:val="24"/>
          <w:szCs w:val="24"/>
        </w:rPr>
        <w:t xml:space="preserve"> of </w:t>
      </w:r>
      <w:proofErr w:type="spellStart"/>
      <w:r w:rsidRPr="001A2B80">
        <w:rPr>
          <w:rFonts w:ascii="Times New Roman" w:hAnsi="Times New Roman" w:cs="Times New Roman"/>
          <w:b/>
          <w:sz w:val="24"/>
          <w:szCs w:val="24"/>
        </w:rPr>
        <w:t>housing</w:t>
      </w:r>
      <w:proofErr w:type="spellEnd"/>
      <w:r w:rsidRPr="001A2B80">
        <w:rPr>
          <w:rFonts w:ascii="Times New Roman" w:hAnsi="Times New Roman" w:cs="Times New Roman"/>
          <w:b/>
          <w:sz w:val="24"/>
          <w:szCs w:val="24"/>
        </w:rPr>
        <w:t xml:space="preserve"> infrastructure in </w:t>
      </w:r>
      <w:proofErr w:type="spellStart"/>
      <w:r w:rsidRPr="001A2B80">
        <w:rPr>
          <w:rFonts w:ascii="Times New Roman" w:hAnsi="Times New Roman" w:cs="Times New Roman"/>
          <w:b/>
          <w:sz w:val="24"/>
          <w:szCs w:val="24"/>
        </w:rPr>
        <w:t>workers</w:t>
      </w:r>
      <w:proofErr w:type="spellEnd"/>
      <w:r w:rsidRPr="001A2B80">
        <w:rPr>
          <w:rFonts w:ascii="Times New Roman" w:hAnsi="Times New Roman" w:cs="Times New Roman"/>
          <w:b/>
          <w:sz w:val="24"/>
          <w:szCs w:val="24"/>
        </w:rPr>
        <w:t xml:space="preserve"> </w:t>
      </w:r>
      <w:proofErr w:type="gramStart"/>
      <w:r w:rsidRPr="001A2B80">
        <w:rPr>
          <w:rFonts w:ascii="Times New Roman" w:hAnsi="Times New Roman" w:cs="Times New Roman"/>
          <w:b/>
          <w:sz w:val="24"/>
          <w:szCs w:val="24"/>
        </w:rPr>
        <w:t xml:space="preserve">camps  </w:t>
      </w:r>
      <w:proofErr w:type="spellStart"/>
      <w:r w:rsidRPr="001A2B80">
        <w:rPr>
          <w:rFonts w:ascii="Times New Roman" w:hAnsi="Times New Roman" w:cs="Times New Roman"/>
          <w:b/>
          <w:sz w:val="24"/>
          <w:szCs w:val="24"/>
        </w:rPr>
        <w:t>from</w:t>
      </w:r>
      <w:proofErr w:type="spellEnd"/>
      <w:proofErr w:type="gramEnd"/>
      <w:r w:rsidRPr="001A2B80">
        <w:rPr>
          <w:rFonts w:ascii="Times New Roman" w:hAnsi="Times New Roman" w:cs="Times New Roman"/>
          <w:b/>
          <w:sz w:val="24"/>
          <w:szCs w:val="24"/>
        </w:rPr>
        <w:t xml:space="preserve"> the colonial to the </w:t>
      </w:r>
      <w:proofErr w:type="spellStart"/>
      <w:r w:rsidRPr="001A2B80">
        <w:rPr>
          <w:rFonts w:ascii="Times New Roman" w:hAnsi="Times New Roman" w:cs="Times New Roman"/>
          <w:b/>
          <w:sz w:val="24"/>
          <w:szCs w:val="24"/>
        </w:rPr>
        <w:t>contemporary</w:t>
      </w:r>
      <w:proofErr w:type="spellEnd"/>
      <w:r w:rsidRPr="001A2B80">
        <w:rPr>
          <w:rFonts w:ascii="Times New Roman" w:hAnsi="Times New Roman" w:cs="Times New Roman"/>
          <w:b/>
          <w:sz w:val="24"/>
          <w:szCs w:val="24"/>
        </w:rPr>
        <w:t xml:space="preserve"> </w:t>
      </w:r>
      <w:proofErr w:type="spellStart"/>
      <w:r w:rsidRPr="001A2B80">
        <w:rPr>
          <w:rFonts w:ascii="Times New Roman" w:hAnsi="Times New Roman" w:cs="Times New Roman"/>
          <w:b/>
          <w:sz w:val="24"/>
          <w:szCs w:val="24"/>
        </w:rPr>
        <w:t>period</w:t>
      </w:r>
      <w:proofErr w:type="spellEnd"/>
      <w:r w:rsidRPr="001A2B80">
        <w:rPr>
          <w:rFonts w:ascii="Times New Roman" w:hAnsi="Times New Roman" w:cs="Times New Roman"/>
          <w:b/>
          <w:sz w:val="24"/>
          <w:szCs w:val="24"/>
        </w:rPr>
        <w:t xml:space="preserve"> in Cameroon</w:t>
      </w:r>
    </w:p>
    <w:p w:rsidR="00F22841" w:rsidRDefault="00F22841" w:rsidP="00F22841">
      <w:pPr>
        <w:jc w:val="both"/>
        <w:rPr>
          <w:rFonts w:ascii="Times New Roman" w:hAnsi="Times New Roman" w:cs="Times New Roman"/>
          <w:b/>
          <w:sz w:val="24"/>
          <w:szCs w:val="24"/>
        </w:rPr>
      </w:pPr>
      <w:r>
        <w:rPr>
          <w:rFonts w:ascii="Times New Roman" w:hAnsi="Times New Roman" w:cs="Times New Roman"/>
          <w:b/>
          <w:sz w:val="24"/>
          <w:szCs w:val="24"/>
        </w:rPr>
        <w:t xml:space="preserve">1.2.1 </w:t>
      </w:r>
      <w:r w:rsidRPr="00A5316C">
        <w:rPr>
          <w:rFonts w:ascii="Times New Roman" w:hAnsi="Times New Roman" w:cs="Times New Roman"/>
          <w:b/>
          <w:sz w:val="24"/>
          <w:szCs w:val="24"/>
        </w:rPr>
        <w:t xml:space="preserve">Location </w:t>
      </w:r>
      <w:r>
        <w:rPr>
          <w:rFonts w:ascii="Times New Roman" w:hAnsi="Times New Roman" w:cs="Times New Roman"/>
          <w:b/>
          <w:sz w:val="24"/>
          <w:szCs w:val="24"/>
        </w:rPr>
        <w:t xml:space="preserve">of the </w:t>
      </w:r>
      <w:proofErr w:type="spellStart"/>
      <w:r>
        <w:rPr>
          <w:rFonts w:ascii="Times New Roman" w:hAnsi="Times New Roman" w:cs="Times New Roman"/>
          <w:b/>
          <w:sz w:val="24"/>
          <w:szCs w:val="24"/>
        </w:rPr>
        <w:t>study</w:t>
      </w:r>
      <w:proofErr w:type="spellEnd"/>
      <w:r>
        <w:rPr>
          <w:rFonts w:ascii="Times New Roman" w:hAnsi="Times New Roman" w:cs="Times New Roman"/>
          <w:b/>
          <w:sz w:val="24"/>
          <w:szCs w:val="24"/>
        </w:rPr>
        <w:t xml:space="preserve"> area</w:t>
      </w:r>
    </w:p>
    <w:p w:rsidR="00F22841" w:rsidRDefault="00F22841" w:rsidP="00F22841">
      <w:pPr>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study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carried</w:t>
      </w:r>
      <w:proofErr w:type="spellEnd"/>
      <w:r>
        <w:rPr>
          <w:rFonts w:ascii="Times New Roman" w:hAnsi="Times New Roman" w:cs="Times New Roman"/>
          <w:sz w:val="24"/>
          <w:szCs w:val="24"/>
        </w:rPr>
        <w:t xml:space="preserve"> out in Fako division </w:t>
      </w:r>
      <w:proofErr w:type="spellStart"/>
      <w:proofErr w:type="gramStart"/>
      <w:r>
        <w:rPr>
          <w:rFonts w:ascii="Times New Roman" w:hAnsi="Times New Roman" w:cs="Times New Roman"/>
          <w:sz w:val="24"/>
          <w:szCs w:val="24"/>
        </w:rPr>
        <w:t>which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w:t>
      </w:r>
      <w:proofErr w:type="spellEnd"/>
      <w:proofErr w:type="gramEnd"/>
      <w:r>
        <w:rPr>
          <w:rFonts w:ascii="Times New Roman" w:hAnsi="Times New Roman" w:cs="Times New Roman"/>
          <w:sz w:val="24"/>
          <w:szCs w:val="24"/>
        </w:rPr>
        <w:t xml:space="preserve"> key administrative area in </w:t>
      </w:r>
      <w:proofErr w:type="spellStart"/>
      <w:r>
        <w:rPr>
          <w:rFonts w:ascii="Times New Roman" w:hAnsi="Times New Roman" w:cs="Times New Roman"/>
          <w:sz w:val="24"/>
          <w:szCs w:val="24"/>
        </w:rPr>
        <w:t>Cameroons</w:t>
      </w:r>
      <w:proofErr w:type="spellEnd"/>
      <w:r>
        <w:rPr>
          <w:rFonts w:ascii="Times New Roman" w:hAnsi="Times New Roman" w:cs="Times New Roman"/>
          <w:sz w:val="24"/>
          <w:szCs w:val="24"/>
        </w:rPr>
        <w:t xml:space="preserve"> South West </w:t>
      </w:r>
      <w:proofErr w:type="spellStart"/>
      <w:r>
        <w:rPr>
          <w:rFonts w:ascii="Times New Roman" w:hAnsi="Times New Roman" w:cs="Times New Roman"/>
          <w:sz w:val="24"/>
          <w:szCs w:val="24"/>
        </w:rPr>
        <w:t>region</w:t>
      </w:r>
      <w:proofErr w:type="spellEnd"/>
      <w:r>
        <w:rPr>
          <w:rFonts w:ascii="Times New Roman" w:hAnsi="Times New Roman" w:cs="Times New Roman"/>
          <w:sz w:val="24"/>
          <w:szCs w:val="24"/>
        </w:rPr>
        <w:t xml:space="preserve">. The division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known</w:t>
      </w:r>
      <w:proofErr w:type="spellEnd"/>
      <w:r>
        <w:rPr>
          <w:rFonts w:ascii="Times New Roman" w:hAnsi="Times New Roman" w:cs="Times New Roman"/>
          <w:sz w:val="24"/>
          <w:szCs w:val="24"/>
        </w:rPr>
        <w:t xml:space="preserve"> for </w:t>
      </w:r>
      <w:proofErr w:type="spellStart"/>
      <w:r>
        <w:rPr>
          <w:rFonts w:ascii="Times New Roman" w:hAnsi="Times New Roman" w:cs="Times New Roman"/>
          <w:sz w:val="24"/>
          <w:szCs w:val="24"/>
        </w:rPr>
        <w:t>its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biodiversity</w:t>
      </w:r>
      <w:proofErr w:type="spellEnd"/>
      <w:r>
        <w:rPr>
          <w:rFonts w:ascii="Times New Roman" w:hAnsi="Times New Roman" w:cs="Times New Roman"/>
          <w:sz w:val="24"/>
          <w:szCs w:val="24"/>
        </w:rPr>
        <w:t xml:space="preserve">, fertile </w:t>
      </w:r>
      <w:proofErr w:type="spellStart"/>
      <w:r>
        <w:rPr>
          <w:rFonts w:ascii="Times New Roman" w:hAnsi="Times New Roman" w:cs="Times New Roman"/>
          <w:sz w:val="24"/>
          <w:szCs w:val="24"/>
        </w:rPr>
        <w:t>soils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from</w:t>
      </w:r>
      <w:proofErr w:type="spellEnd"/>
      <w:r>
        <w:rPr>
          <w:rFonts w:ascii="Times New Roman" w:hAnsi="Times New Roman" w:cs="Times New Roman"/>
          <w:sz w:val="24"/>
          <w:szCs w:val="24"/>
        </w:rPr>
        <w:t xml:space="preserve"> Mount Cameroon, </w:t>
      </w:r>
      <w:proofErr w:type="gramStart"/>
      <w:r>
        <w:rPr>
          <w:rFonts w:ascii="Times New Roman" w:hAnsi="Times New Roman" w:cs="Times New Roman"/>
          <w:sz w:val="24"/>
          <w:szCs w:val="24"/>
        </w:rPr>
        <w:t xml:space="preserve">and  </w:t>
      </w:r>
      <w:proofErr w:type="spellStart"/>
      <w:r>
        <w:rPr>
          <w:rFonts w:ascii="Times New Roman" w:hAnsi="Times New Roman" w:cs="Times New Roman"/>
          <w:sz w:val="24"/>
          <w:szCs w:val="24"/>
        </w:rPr>
        <w:t>access</w:t>
      </w:r>
      <w:proofErr w:type="spellEnd"/>
      <w:proofErr w:type="gramEnd"/>
      <w:r>
        <w:rPr>
          <w:rFonts w:ascii="Times New Roman" w:hAnsi="Times New Roman" w:cs="Times New Roman"/>
          <w:sz w:val="24"/>
          <w:szCs w:val="24"/>
        </w:rPr>
        <w:t xml:space="preserve"> to the </w:t>
      </w:r>
      <w:proofErr w:type="spellStart"/>
      <w:r>
        <w:rPr>
          <w:rFonts w:ascii="Times New Roman" w:hAnsi="Times New Roman" w:cs="Times New Roman"/>
          <w:sz w:val="24"/>
          <w:szCs w:val="24"/>
        </w:rPr>
        <w:t>sea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which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facilitated</w:t>
      </w:r>
      <w:proofErr w:type="spellEnd"/>
      <w:r>
        <w:rPr>
          <w:rFonts w:ascii="Times New Roman" w:hAnsi="Times New Roman" w:cs="Times New Roman"/>
          <w:sz w:val="24"/>
          <w:szCs w:val="24"/>
        </w:rPr>
        <w:t xml:space="preserve"> the export of agricultural </w:t>
      </w:r>
      <w:proofErr w:type="spellStart"/>
      <w:r>
        <w:rPr>
          <w:rFonts w:ascii="Times New Roman" w:hAnsi="Times New Roman" w:cs="Times New Roman"/>
          <w:sz w:val="24"/>
          <w:szCs w:val="24"/>
        </w:rPr>
        <w:t>raw</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material</w:t>
      </w:r>
      <w:proofErr w:type="spellEnd"/>
      <w:r>
        <w:rPr>
          <w:rFonts w:ascii="Times New Roman" w:hAnsi="Times New Roman" w:cs="Times New Roman"/>
          <w:sz w:val="24"/>
          <w:szCs w:val="24"/>
        </w:rPr>
        <w:t xml:space="preserve"> to </w:t>
      </w:r>
      <w:proofErr w:type="spellStart"/>
      <w:r>
        <w:rPr>
          <w:rFonts w:ascii="Times New Roman" w:hAnsi="Times New Roman" w:cs="Times New Roman"/>
          <w:sz w:val="24"/>
          <w:szCs w:val="24"/>
        </w:rPr>
        <w:t>metropolitan</w:t>
      </w:r>
      <w:proofErr w:type="spellEnd"/>
      <w:r>
        <w:rPr>
          <w:rFonts w:ascii="Times New Roman" w:hAnsi="Times New Roman" w:cs="Times New Roman"/>
          <w:sz w:val="24"/>
          <w:szCs w:val="24"/>
        </w:rPr>
        <w:t xml:space="preserve"> Europe </w:t>
      </w:r>
      <w:proofErr w:type="spellStart"/>
      <w:r>
        <w:rPr>
          <w:rFonts w:ascii="Times New Roman" w:hAnsi="Times New Roman" w:cs="Times New Roman"/>
          <w:sz w:val="24"/>
          <w:szCs w:val="24"/>
        </w:rPr>
        <w:t>during</w:t>
      </w:r>
      <w:proofErr w:type="spellEnd"/>
      <w:r>
        <w:rPr>
          <w:rFonts w:ascii="Times New Roman" w:hAnsi="Times New Roman" w:cs="Times New Roman"/>
          <w:sz w:val="24"/>
          <w:szCs w:val="24"/>
        </w:rPr>
        <w:t xml:space="preserve"> the colonial and post colonial </w:t>
      </w:r>
      <w:proofErr w:type="spellStart"/>
      <w:r>
        <w:rPr>
          <w:rFonts w:ascii="Times New Roman" w:hAnsi="Times New Roman" w:cs="Times New Roman"/>
          <w:sz w:val="24"/>
          <w:szCs w:val="24"/>
        </w:rPr>
        <w:t>periods</w:t>
      </w:r>
      <w:proofErr w:type="spellEnd"/>
      <w:r>
        <w:rPr>
          <w:rFonts w:ascii="Times New Roman" w:hAnsi="Times New Roman" w:cs="Times New Roman"/>
          <w:sz w:val="24"/>
          <w:szCs w:val="24"/>
        </w:rPr>
        <w:t xml:space="preserve">.  Limbe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the capital </w:t>
      </w:r>
      <w:proofErr w:type="spellStart"/>
      <w:r>
        <w:rPr>
          <w:rFonts w:ascii="Times New Roman" w:hAnsi="Times New Roman" w:cs="Times New Roman"/>
          <w:sz w:val="24"/>
          <w:szCs w:val="24"/>
        </w:rPr>
        <w:t>town</w:t>
      </w:r>
      <w:proofErr w:type="spellEnd"/>
      <w:r>
        <w:rPr>
          <w:rFonts w:ascii="Times New Roman" w:hAnsi="Times New Roman" w:cs="Times New Roman"/>
          <w:sz w:val="24"/>
          <w:szCs w:val="24"/>
        </w:rPr>
        <w:t xml:space="preserve"> of Fako Division. Major </w:t>
      </w:r>
      <w:proofErr w:type="spellStart"/>
      <w:r>
        <w:rPr>
          <w:rFonts w:ascii="Times New Roman" w:hAnsi="Times New Roman" w:cs="Times New Roman"/>
          <w:sz w:val="24"/>
          <w:szCs w:val="24"/>
        </w:rPr>
        <w:t>urban</w:t>
      </w:r>
      <w:proofErr w:type="spellEnd"/>
      <w:r>
        <w:rPr>
          <w:rFonts w:ascii="Times New Roman" w:hAnsi="Times New Roman" w:cs="Times New Roman"/>
          <w:sz w:val="24"/>
          <w:szCs w:val="24"/>
        </w:rPr>
        <w:t xml:space="preserve"> centres in the division </w:t>
      </w:r>
      <w:proofErr w:type="spellStart"/>
      <w:r>
        <w:rPr>
          <w:rFonts w:ascii="Times New Roman" w:hAnsi="Times New Roman" w:cs="Times New Roman"/>
          <w:sz w:val="24"/>
          <w:szCs w:val="24"/>
        </w:rPr>
        <w:t>include</w:t>
      </w:r>
      <w:proofErr w:type="spellEnd"/>
      <w:r>
        <w:rPr>
          <w:rFonts w:ascii="Times New Roman" w:hAnsi="Times New Roman" w:cs="Times New Roman"/>
          <w:sz w:val="24"/>
          <w:szCs w:val="24"/>
        </w:rPr>
        <w:t xml:space="preserve"> Buea (Régional capital) </w:t>
      </w:r>
      <w:proofErr w:type="spellStart"/>
      <w:r>
        <w:rPr>
          <w:rFonts w:ascii="Times New Roman" w:hAnsi="Times New Roman" w:cs="Times New Roman"/>
          <w:sz w:val="24"/>
          <w:szCs w:val="24"/>
        </w:rPr>
        <w:t>which</w:t>
      </w:r>
      <w:proofErr w:type="spellEnd"/>
      <w:r>
        <w:rPr>
          <w:rFonts w:ascii="Times New Roman" w:hAnsi="Times New Roman" w:cs="Times New Roman"/>
          <w:sz w:val="24"/>
          <w:szCs w:val="24"/>
        </w:rPr>
        <w:t xml:space="preserve"> doubles as capital of </w:t>
      </w:r>
      <w:proofErr w:type="spellStart"/>
      <w:r>
        <w:rPr>
          <w:rFonts w:ascii="Times New Roman" w:hAnsi="Times New Roman" w:cs="Times New Roman"/>
          <w:sz w:val="24"/>
          <w:szCs w:val="24"/>
        </w:rPr>
        <w:t>German</w:t>
      </w:r>
      <w:proofErr w:type="spellEnd"/>
      <w:r>
        <w:rPr>
          <w:rFonts w:ascii="Times New Roman" w:hAnsi="Times New Roman" w:cs="Times New Roman"/>
          <w:sz w:val="24"/>
          <w:szCs w:val="24"/>
        </w:rPr>
        <w:t xml:space="preserve"> Cameroon, </w:t>
      </w:r>
      <w:proofErr w:type="spellStart"/>
      <w:r>
        <w:rPr>
          <w:rFonts w:ascii="Times New Roman" w:hAnsi="Times New Roman" w:cs="Times New Roman"/>
          <w:sz w:val="24"/>
          <w:szCs w:val="24"/>
        </w:rPr>
        <w:t>Tiko</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Muyuka</w:t>
      </w:r>
      <w:proofErr w:type="spellEnd"/>
      <w:r>
        <w:rPr>
          <w:rFonts w:ascii="Times New Roman" w:hAnsi="Times New Roman" w:cs="Times New Roman"/>
          <w:sz w:val="24"/>
          <w:szCs w:val="24"/>
        </w:rPr>
        <w:t xml:space="preserve">. The fertile </w:t>
      </w:r>
      <w:proofErr w:type="spellStart"/>
      <w:r>
        <w:rPr>
          <w:rFonts w:ascii="Times New Roman" w:hAnsi="Times New Roman" w:cs="Times New Roman"/>
          <w:sz w:val="24"/>
          <w:szCs w:val="24"/>
        </w:rPr>
        <w:t>volcanic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soils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its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biodiversity</w:t>
      </w:r>
      <w:proofErr w:type="spellEnd"/>
      <w:r>
        <w:rPr>
          <w:rFonts w:ascii="Times New Roman" w:hAnsi="Times New Roman" w:cs="Times New Roman"/>
          <w:sz w:val="24"/>
          <w:szCs w:val="24"/>
        </w:rPr>
        <w:t xml:space="preserve"> attracted the </w:t>
      </w:r>
      <w:proofErr w:type="spellStart"/>
      <w:r>
        <w:rPr>
          <w:rFonts w:ascii="Times New Roman" w:hAnsi="Times New Roman" w:cs="Times New Roman"/>
          <w:sz w:val="24"/>
          <w:szCs w:val="24"/>
        </w:rPr>
        <w:t>development</w:t>
      </w:r>
      <w:proofErr w:type="spellEnd"/>
      <w:r>
        <w:rPr>
          <w:rFonts w:ascii="Times New Roman" w:hAnsi="Times New Roman" w:cs="Times New Roman"/>
          <w:sz w:val="24"/>
          <w:szCs w:val="24"/>
        </w:rPr>
        <w:t xml:space="preserve"> of plantations by the </w:t>
      </w:r>
      <w:proofErr w:type="spellStart"/>
      <w:r>
        <w:rPr>
          <w:rFonts w:ascii="Times New Roman" w:hAnsi="Times New Roman" w:cs="Times New Roman"/>
          <w:sz w:val="24"/>
          <w:szCs w:val="24"/>
        </w:rPr>
        <w:t>German</w:t>
      </w:r>
      <w:proofErr w:type="spellEnd"/>
      <w:r>
        <w:rPr>
          <w:rFonts w:ascii="Times New Roman" w:hAnsi="Times New Roman" w:cs="Times New Roman"/>
          <w:sz w:val="24"/>
          <w:szCs w:val="24"/>
        </w:rPr>
        <w:t xml:space="preserve"> imperialists.  </w:t>
      </w:r>
      <w:proofErr w:type="gramStart"/>
      <w:r>
        <w:rPr>
          <w:rFonts w:ascii="Times New Roman" w:hAnsi="Times New Roman" w:cs="Times New Roman"/>
          <w:sz w:val="24"/>
          <w:szCs w:val="24"/>
        </w:rPr>
        <w:t xml:space="preserve">Fako </w:t>
      </w:r>
      <w:r w:rsidRPr="005A17CF">
        <w:rPr>
          <w:rFonts w:ascii="Times New Roman" w:hAnsi="Times New Roman" w:cs="Times New Roman"/>
          <w:sz w:val="24"/>
          <w:szCs w:val="24"/>
        </w:rPr>
        <w:t xml:space="preserve"> division</w:t>
      </w:r>
      <w:proofErr w:type="gramEnd"/>
      <w:r w:rsidRPr="005A17CF">
        <w:rPr>
          <w:rFonts w:ascii="Times New Roman" w:hAnsi="Times New Roman" w:cs="Times New Roman"/>
          <w:sz w:val="24"/>
          <w:szCs w:val="24"/>
        </w:rPr>
        <w:t xml:space="preserve"> </w:t>
      </w:r>
      <w:proofErr w:type="spellStart"/>
      <w:r w:rsidRPr="005A17CF">
        <w:rPr>
          <w:rFonts w:ascii="Times New Roman" w:hAnsi="Times New Roman" w:cs="Times New Roman"/>
          <w:sz w:val="24"/>
          <w:szCs w:val="24"/>
        </w:rPr>
        <w:t>covers</w:t>
      </w:r>
      <w:proofErr w:type="spellEnd"/>
      <w:r w:rsidRPr="005A17CF">
        <w:rPr>
          <w:rFonts w:ascii="Times New Roman" w:hAnsi="Times New Roman" w:cs="Times New Roman"/>
          <w:sz w:val="24"/>
          <w:szCs w:val="24"/>
        </w:rPr>
        <w:t xml:space="preserve"> an area of 2,093km</w:t>
      </w:r>
      <w:r w:rsidRPr="005A17CF">
        <w:rPr>
          <w:rFonts w:ascii="Times New Roman" w:hAnsi="Times New Roman" w:cs="Times New Roman"/>
          <w:sz w:val="24"/>
          <w:szCs w:val="24"/>
          <w:vertAlign w:val="superscript"/>
        </w:rPr>
        <w:t xml:space="preserve">2 </w:t>
      </w:r>
      <w:r w:rsidRPr="005A17CF">
        <w:rPr>
          <w:rFonts w:ascii="Times New Roman" w:hAnsi="Times New Roman" w:cs="Times New Roman"/>
          <w:sz w:val="24"/>
          <w:szCs w:val="24"/>
        </w:rPr>
        <w:t>. As of 2005 population estimâtes</w:t>
      </w:r>
      <w:r>
        <w:rPr>
          <w:rFonts w:ascii="Times New Roman" w:hAnsi="Times New Roman" w:cs="Times New Roman"/>
          <w:sz w:val="24"/>
          <w:szCs w:val="24"/>
        </w:rPr>
        <w:t xml:space="preserve"> the division </w:t>
      </w:r>
      <w:proofErr w:type="spellStart"/>
      <w:r>
        <w:rPr>
          <w:rFonts w:ascii="Times New Roman" w:hAnsi="Times New Roman" w:cs="Times New Roman"/>
          <w:sz w:val="24"/>
          <w:szCs w:val="24"/>
        </w:rPr>
        <w:t>had</w:t>
      </w:r>
      <w:proofErr w:type="spellEnd"/>
      <w:r>
        <w:rPr>
          <w:rFonts w:ascii="Times New Roman" w:hAnsi="Times New Roman" w:cs="Times New Roman"/>
          <w:sz w:val="24"/>
          <w:szCs w:val="24"/>
        </w:rPr>
        <w:t xml:space="preserve"> a population of about 466,412. In </w:t>
      </w:r>
      <w:proofErr w:type="spellStart"/>
      <w:r>
        <w:rPr>
          <w:rFonts w:ascii="Times New Roman" w:hAnsi="Times New Roman" w:cs="Times New Roman"/>
          <w:sz w:val="24"/>
          <w:szCs w:val="24"/>
        </w:rPr>
        <w:t>recent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years</w:t>
      </w:r>
      <w:proofErr w:type="spellEnd"/>
      <w:r>
        <w:rPr>
          <w:rFonts w:ascii="Times New Roman" w:hAnsi="Times New Roman" w:cs="Times New Roman"/>
          <w:sz w:val="24"/>
          <w:szCs w:val="24"/>
        </w:rPr>
        <w:t xml:space="preserve"> the division has </w:t>
      </w:r>
      <w:proofErr w:type="spellStart"/>
      <w:r>
        <w:rPr>
          <w:rFonts w:ascii="Times New Roman" w:hAnsi="Times New Roman" w:cs="Times New Roman"/>
          <w:sz w:val="24"/>
          <w:szCs w:val="24"/>
        </w:rPr>
        <w:t>witnessed</w:t>
      </w:r>
      <w:proofErr w:type="spellEnd"/>
      <w:r>
        <w:rPr>
          <w:rFonts w:ascii="Times New Roman" w:hAnsi="Times New Roman" w:cs="Times New Roman"/>
          <w:sz w:val="24"/>
          <w:szCs w:val="24"/>
        </w:rPr>
        <w:t xml:space="preserve"> population </w:t>
      </w:r>
      <w:proofErr w:type="spellStart"/>
      <w:proofErr w:type="gramStart"/>
      <w:r>
        <w:rPr>
          <w:rFonts w:ascii="Times New Roman" w:hAnsi="Times New Roman" w:cs="Times New Roman"/>
          <w:sz w:val="24"/>
          <w:szCs w:val="24"/>
        </w:rPr>
        <w:t>growth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attributed</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internal</w:t>
      </w:r>
      <w:proofErr w:type="spellEnd"/>
      <w:r>
        <w:rPr>
          <w:rFonts w:ascii="Times New Roman" w:hAnsi="Times New Roman" w:cs="Times New Roman"/>
          <w:sz w:val="24"/>
          <w:szCs w:val="24"/>
        </w:rPr>
        <w:t xml:space="preserve"> migrations </w:t>
      </w:r>
      <w:proofErr w:type="spellStart"/>
      <w:r>
        <w:rPr>
          <w:rFonts w:ascii="Times New Roman" w:hAnsi="Times New Roman" w:cs="Times New Roman"/>
          <w:sz w:val="24"/>
          <w:szCs w:val="24"/>
        </w:rPr>
        <w:t>into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cities</w:t>
      </w:r>
      <w:proofErr w:type="spellEnd"/>
      <w:r>
        <w:rPr>
          <w:rFonts w:ascii="Times New Roman" w:hAnsi="Times New Roman" w:cs="Times New Roman"/>
          <w:sz w:val="24"/>
          <w:szCs w:val="24"/>
        </w:rPr>
        <w:t xml:space="preserve"> of the division.  The division comprises of five administrative subdivision of </w:t>
      </w:r>
      <w:proofErr w:type="spellStart"/>
      <w:proofErr w:type="gramStart"/>
      <w:r>
        <w:rPr>
          <w:rFonts w:ascii="Times New Roman" w:hAnsi="Times New Roman" w:cs="Times New Roman"/>
          <w:sz w:val="24"/>
          <w:szCs w:val="24"/>
        </w:rPr>
        <w:t>Limb</w:t>
      </w:r>
      <w:proofErr w:type="spellEnd"/>
      <w:r>
        <w:rPr>
          <w:rFonts w:ascii="Times New Roman" w:hAnsi="Times New Roman" w:cs="Times New Roman"/>
          <w:sz w:val="24"/>
          <w:szCs w:val="24"/>
        </w:rPr>
        <w:t>(</w:t>
      </w:r>
      <w:proofErr w:type="spellStart"/>
      <w:proofErr w:type="gramEnd"/>
      <w:r>
        <w:rPr>
          <w:rFonts w:ascii="Times New Roman" w:hAnsi="Times New Roman" w:cs="Times New Roman"/>
          <w:sz w:val="24"/>
          <w:szCs w:val="24"/>
        </w:rPr>
        <w:t>formerly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called</w:t>
      </w:r>
      <w:proofErr w:type="spellEnd"/>
      <w:r>
        <w:rPr>
          <w:rFonts w:ascii="Times New Roman" w:hAnsi="Times New Roman" w:cs="Times New Roman"/>
          <w:sz w:val="24"/>
          <w:szCs w:val="24"/>
        </w:rPr>
        <w:t xml:space="preserve"> Victoria),  Buea, </w:t>
      </w:r>
      <w:proofErr w:type="spellStart"/>
      <w:r>
        <w:rPr>
          <w:rFonts w:ascii="Times New Roman" w:hAnsi="Times New Roman" w:cs="Times New Roman"/>
          <w:sz w:val="24"/>
          <w:szCs w:val="24"/>
        </w:rPr>
        <w:t>Muyuka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Tiko,and</w:t>
      </w:r>
      <w:proofErr w:type="spellEnd"/>
      <w:r>
        <w:rPr>
          <w:rFonts w:ascii="Times New Roman" w:hAnsi="Times New Roman" w:cs="Times New Roman"/>
          <w:sz w:val="24"/>
          <w:szCs w:val="24"/>
        </w:rPr>
        <w:t xml:space="preserve"> Idenau. Fako </w:t>
      </w:r>
      <w:proofErr w:type="spellStart"/>
      <w:r>
        <w:rPr>
          <w:rFonts w:ascii="Times New Roman" w:hAnsi="Times New Roman" w:cs="Times New Roman"/>
          <w:sz w:val="24"/>
          <w:szCs w:val="24"/>
        </w:rPr>
        <w:t>owes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origin</w:t>
      </w:r>
      <w:proofErr w:type="spellEnd"/>
      <w:r>
        <w:rPr>
          <w:rFonts w:ascii="Times New Roman" w:hAnsi="Times New Roman" w:cs="Times New Roman"/>
          <w:sz w:val="24"/>
          <w:szCs w:val="24"/>
        </w:rPr>
        <w:t xml:space="preserve"> to western colonisation of Cameroon by Germany.  Fako division </w:t>
      </w:r>
      <w:proofErr w:type="spellStart"/>
      <w:r>
        <w:rPr>
          <w:rFonts w:ascii="Times New Roman" w:hAnsi="Times New Roman" w:cs="Times New Roman"/>
          <w:sz w:val="24"/>
          <w:szCs w:val="24"/>
        </w:rPr>
        <w:t>consists</w:t>
      </w:r>
      <w:proofErr w:type="spellEnd"/>
      <w:r>
        <w:rPr>
          <w:rFonts w:ascii="Times New Roman" w:hAnsi="Times New Roman" w:cs="Times New Roman"/>
          <w:sz w:val="24"/>
          <w:szCs w:val="24"/>
        </w:rPr>
        <w:t xml:space="preserve"> of the </w:t>
      </w:r>
      <w:proofErr w:type="spellStart"/>
      <w:proofErr w:type="gramStart"/>
      <w:r>
        <w:rPr>
          <w:rFonts w:ascii="Times New Roman" w:hAnsi="Times New Roman" w:cs="Times New Roman"/>
          <w:sz w:val="24"/>
          <w:szCs w:val="24"/>
        </w:rPr>
        <w:t>following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indigenous</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tribes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namely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Balongs</w:t>
      </w:r>
      <w:proofErr w:type="spellEnd"/>
      <w:r>
        <w:rPr>
          <w:rFonts w:ascii="Times New Roman" w:hAnsi="Times New Roman" w:cs="Times New Roman"/>
          <w:sz w:val="24"/>
          <w:szCs w:val="24"/>
        </w:rPr>
        <w:t xml:space="preserve">, Mungo, </w:t>
      </w:r>
      <w:proofErr w:type="spellStart"/>
      <w:r>
        <w:rPr>
          <w:rFonts w:ascii="Times New Roman" w:hAnsi="Times New Roman" w:cs="Times New Roman"/>
          <w:sz w:val="24"/>
          <w:szCs w:val="24"/>
        </w:rPr>
        <w:t>Isubu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Wovia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Bota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Bakweri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who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constitutes</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majority</w:t>
      </w:r>
      <w:proofErr w:type="spellEnd"/>
      <w:r>
        <w:rPr>
          <w:rFonts w:ascii="Times New Roman" w:hAnsi="Times New Roman" w:cs="Times New Roman"/>
          <w:sz w:val="24"/>
          <w:szCs w:val="24"/>
        </w:rPr>
        <w:t xml:space="preserve">. Figure 1 </w:t>
      </w:r>
      <w:proofErr w:type="spellStart"/>
      <w:r>
        <w:rPr>
          <w:rFonts w:ascii="Times New Roman" w:hAnsi="Times New Roman" w:cs="Times New Roman"/>
          <w:sz w:val="24"/>
          <w:szCs w:val="24"/>
        </w:rPr>
        <w:t>indicates</w:t>
      </w:r>
      <w:proofErr w:type="spellEnd"/>
      <w:r>
        <w:rPr>
          <w:rFonts w:ascii="Times New Roman" w:hAnsi="Times New Roman" w:cs="Times New Roman"/>
          <w:sz w:val="24"/>
          <w:szCs w:val="24"/>
        </w:rPr>
        <w:t xml:space="preserve"> the sites surveyed in the </w:t>
      </w:r>
      <w:proofErr w:type="spellStart"/>
      <w:r>
        <w:rPr>
          <w:rFonts w:ascii="Times New Roman" w:hAnsi="Times New Roman" w:cs="Times New Roman"/>
          <w:sz w:val="24"/>
          <w:szCs w:val="24"/>
        </w:rPr>
        <w:t>study</w:t>
      </w:r>
      <w:proofErr w:type="spellEnd"/>
      <w:r>
        <w:rPr>
          <w:rFonts w:ascii="Times New Roman" w:hAnsi="Times New Roman" w:cs="Times New Roman"/>
          <w:sz w:val="24"/>
          <w:szCs w:val="24"/>
        </w:rPr>
        <w:t>.</w:t>
      </w:r>
    </w:p>
    <w:p w:rsidR="00F22841" w:rsidRPr="005A17CF" w:rsidRDefault="00F22841" w:rsidP="00F22841">
      <w:pPr>
        <w:jc w:val="both"/>
        <w:rPr>
          <w:rFonts w:ascii="Times New Roman" w:hAnsi="Times New Roman" w:cs="Times New Roman"/>
          <w:sz w:val="24"/>
          <w:szCs w:val="24"/>
        </w:rPr>
      </w:pPr>
      <w:r>
        <w:rPr>
          <w:rFonts w:ascii="Times New Roman" w:hAnsi="Times New Roman" w:cs="Times New Roman"/>
          <w:sz w:val="24"/>
          <w:szCs w:val="24"/>
        </w:rPr>
        <w:t xml:space="preserve">Figure 1. Location of the surveyed </w:t>
      </w:r>
      <w:proofErr w:type="gramStart"/>
      <w:r>
        <w:rPr>
          <w:rFonts w:ascii="Times New Roman" w:hAnsi="Times New Roman" w:cs="Times New Roman"/>
          <w:sz w:val="24"/>
          <w:szCs w:val="24"/>
        </w:rPr>
        <w:t>sites  in</w:t>
      </w:r>
      <w:proofErr w:type="gramEnd"/>
      <w:r>
        <w:rPr>
          <w:rFonts w:ascii="Times New Roman" w:hAnsi="Times New Roman" w:cs="Times New Roman"/>
          <w:sz w:val="24"/>
          <w:szCs w:val="24"/>
        </w:rPr>
        <w:t xml:space="preserve"> the South West Régions:   </w:t>
      </w:r>
    </w:p>
    <w:p w:rsidR="00F22841" w:rsidRDefault="00F22841" w:rsidP="00F22841">
      <w:pPr>
        <w:jc w:val="both"/>
        <w:rPr>
          <w:rFonts w:ascii="Times New Roman" w:hAnsi="Times New Roman" w:cs="Times New Roman"/>
          <w:b/>
          <w:sz w:val="24"/>
          <w:szCs w:val="24"/>
        </w:rPr>
      </w:pPr>
      <w:r w:rsidRPr="00573824">
        <w:rPr>
          <w:rFonts w:ascii="Times New Roman" w:hAnsi="Times New Roman" w:cs="Times New Roman"/>
          <w:noProof/>
          <w:sz w:val="24"/>
          <w:szCs w:val="24"/>
          <w:lang w:val="en-US"/>
        </w:rPr>
        <w:lastRenderedPageBreak/>
        <w:drawing>
          <wp:inline distT="0" distB="0" distL="0" distR="0" wp14:anchorId="1D112BAF" wp14:editId="36C58DA0">
            <wp:extent cx="3406140" cy="5071577"/>
            <wp:effectExtent l="0" t="0" r="3810" b="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72872" cy="5170937"/>
                    </a:xfrm>
                    <a:prstGeom prst="rect">
                      <a:avLst/>
                    </a:prstGeom>
                    <a:noFill/>
                    <a:ln>
                      <a:noFill/>
                    </a:ln>
                  </pic:spPr>
                </pic:pic>
              </a:graphicData>
            </a:graphic>
          </wp:inline>
        </w:drawing>
      </w:r>
    </w:p>
    <w:p w:rsidR="00F22841" w:rsidRPr="001C2AAC" w:rsidRDefault="00F22841" w:rsidP="00F22841">
      <w:pPr>
        <w:jc w:val="both"/>
        <w:rPr>
          <w:rFonts w:ascii="Times New Roman" w:hAnsi="Times New Roman" w:cs="Times New Roman"/>
          <w:sz w:val="24"/>
          <w:szCs w:val="24"/>
          <w:lang w:val="en-GB"/>
        </w:rPr>
      </w:pPr>
      <w:r w:rsidRPr="001C2AAC">
        <w:rPr>
          <w:rFonts w:ascii="Times New Roman" w:hAnsi="Times New Roman" w:cs="Times New Roman"/>
          <w:i/>
          <w:iCs/>
          <w:sz w:val="24"/>
          <w:szCs w:val="24"/>
          <w:lang w:val="en-GB"/>
        </w:rPr>
        <w:t xml:space="preserve">Source: </w:t>
      </w:r>
      <w:hyperlink r:id="rId6" w:tgtFrame="_blank" w:history="1">
        <w:r w:rsidRPr="001C2AAC">
          <w:rPr>
            <w:rStyle w:val="Hyperlink"/>
            <w:rFonts w:ascii="Times New Roman" w:hAnsi="Times New Roman" w:cs="Times New Roman"/>
            <w:i/>
            <w:iCs/>
            <w:sz w:val="24"/>
            <w:szCs w:val="24"/>
            <w:lang w:val="en-GB"/>
          </w:rPr>
          <w:t>https://www.osidimbea.cm/collectivites/sud-ouest/</w:t>
        </w:r>
      </w:hyperlink>
    </w:p>
    <w:p w:rsidR="00F22841" w:rsidRDefault="00F22841" w:rsidP="00F22841">
      <w:pPr>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circled</w:t>
      </w:r>
      <w:proofErr w:type="spellEnd"/>
      <w:r>
        <w:rPr>
          <w:rFonts w:ascii="Times New Roman" w:hAnsi="Times New Roman" w:cs="Times New Roman"/>
          <w:sz w:val="24"/>
          <w:szCs w:val="24"/>
        </w:rPr>
        <w:t xml:space="preserve"> areas are areas </w:t>
      </w:r>
      <w:proofErr w:type="spellStart"/>
      <w:r>
        <w:rPr>
          <w:rFonts w:ascii="Times New Roman" w:hAnsi="Times New Roman" w:cs="Times New Roman"/>
          <w:sz w:val="24"/>
          <w:szCs w:val="24"/>
        </w:rPr>
        <w:t>where</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study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carried</w:t>
      </w:r>
      <w:proofErr w:type="spellEnd"/>
      <w:r>
        <w:rPr>
          <w:rFonts w:ascii="Times New Roman" w:hAnsi="Times New Roman" w:cs="Times New Roman"/>
          <w:sz w:val="24"/>
          <w:szCs w:val="24"/>
        </w:rPr>
        <w:t xml:space="preserve"> out. </w:t>
      </w:r>
      <w:proofErr w:type="spellStart"/>
      <w:r>
        <w:rPr>
          <w:rFonts w:ascii="Times New Roman" w:hAnsi="Times New Roman" w:cs="Times New Roman"/>
          <w:sz w:val="24"/>
          <w:szCs w:val="24"/>
        </w:rPr>
        <w:t>These</w:t>
      </w:r>
      <w:proofErr w:type="spellEnd"/>
      <w:r>
        <w:rPr>
          <w:rFonts w:ascii="Times New Roman" w:hAnsi="Times New Roman" w:cs="Times New Roman"/>
          <w:sz w:val="24"/>
          <w:szCs w:val="24"/>
        </w:rPr>
        <w:t xml:space="preserve"> areas </w:t>
      </w:r>
      <w:proofErr w:type="spellStart"/>
      <w:r>
        <w:rPr>
          <w:rFonts w:ascii="Times New Roman" w:hAnsi="Times New Roman" w:cs="Times New Roman"/>
          <w:sz w:val="24"/>
          <w:szCs w:val="24"/>
        </w:rPr>
        <w:t>located</w:t>
      </w:r>
      <w:proofErr w:type="spellEnd"/>
      <w:r>
        <w:rPr>
          <w:rFonts w:ascii="Times New Roman" w:hAnsi="Times New Roman" w:cs="Times New Roman"/>
          <w:sz w:val="24"/>
          <w:szCs w:val="24"/>
        </w:rPr>
        <w:t xml:space="preserve"> in the maritime area of the South West </w:t>
      </w:r>
      <w:proofErr w:type="spellStart"/>
      <w:r>
        <w:rPr>
          <w:rFonts w:ascii="Times New Roman" w:hAnsi="Times New Roman" w:cs="Times New Roman"/>
          <w:sz w:val="24"/>
          <w:szCs w:val="24"/>
        </w:rPr>
        <w:t>region</w:t>
      </w:r>
      <w:proofErr w:type="spellEnd"/>
      <w:r>
        <w:rPr>
          <w:rFonts w:ascii="Times New Roman" w:hAnsi="Times New Roman" w:cs="Times New Roman"/>
          <w:sz w:val="24"/>
          <w:szCs w:val="24"/>
        </w:rPr>
        <w:t xml:space="preserve"> attracted </w:t>
      </w:r>
      <w:proofErr w:type="spellStart"/>
      <w:r>
        <w:rPr>
          <w:rFonts w:ascii="Times New Roman" w:hAnsi="Times New Roman" w:cs="Times New Roman"/>
          <w:sz w:val="24"/>
          <w:szCs w:val="24"/>
        </w:rPr>
        <w:t>German</w:t>
      </w:r>
      <w:proofErr w:type="spellEnd"/>
      <w:r>
        <w:rPr>
          <w:rFonts w:ascii="Times New Roman" w:hAnsi="Times New Roman" w:cs="Times New Roman"/>
          <w:sz w:val="24"/>
          <w:szCs w:val="24"/>
        </w:rPr>
        <w:t xml:space="preserve"> plantations due to </w:t>
      </w:r>
      <w:proofErr w:type="spellStart"/>
      <w:r>
        <w:rPr>
          <w:rFonts w:ascii="Times New Roman" w:hAnsi="Times New Roman" w:cs="Times New Roman"/>
          <w:sz w:val="24"/>
          <w:szCs w:val="24"/>
        </w:rPr>
        <w:t>nearness</w:t>
      </w:r>
      <w:proofErr w:type="spellEnd"/>
      <w:r>
        <w:rPr>
          <w:rFonts w:ascii="Times New Roman" w:hAnsi="Times New Roman" w:cs="Times New Roman"/>
          <w:sz w:val="24"/>
          <w:szCs w:val="24"/>
        </w:rPr>
        <w:t xml:space="preserve"> to the </w:t>
      </w:r>
      <w:proofErr w:type="spellStart"/>
      <w:r>
        <w:rPr>
          <w:rFonts w:ascii="Times New Roman" w:hAnsi="Times New Roman" w:cs="Times New Roman"/>
          <w:sz w:val="24"/>
          <w:szCs w:val="24"/>
        </w:rPr>
        <w:t>sea</w:t>
      </w:r>
      <w:proofErr w:type="spellEnd"/>
      <w:r>
        <w:rPr>
          <w:rFonts w:ascii="Times New Roman" w:hAnsi="Times New Roman" w:cs="Times New Roman"/>
          <w:sz w:val="24"/>
          <w:szCs w:val="24"/>
        </w:rPr>
        <w:t xml:space="preserve"> and land </w:t>
      </w:r>
      <w:proofErr w:type="spellStart"/>
      <w:r>
        <w:rPr>
          <w:rFonts w:ascii="Times New Roman" w:hAnsi="Times New Roman" w:cs="Times New Roman"/>
          <w:sz w:val="24"/>
          <w:szCs w:val="24"/>
        </w:rPr>
        <w:t>fertility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attributed</w:t>
      </w:r>
      <w:proofErr w:type="spellEnd"/>
      <w:r>
        <w:rPr>
          <w:rFonts w:ascii="Times New Roman" w:hAnsi="Times New Roman" w:cs="Times New Roman"/>
          <w:sz w:val="24"/>
          <w:szCs w:val="24"/>
        </w:rPr>
        <w:t xml:space="preserve"> to </w:t>
      </w:r>
      <w:proofErr w:type="spellStart"/>
      <w:r>
        <w:rPr>
          <w:rFonts w:ascii="Times New Roman" w:hAnsi="Times New Roman" w:cs="Times New Roman"/>
          <w:sz w:val="24"/>
          <w:szCs w:val="24"/>
        </w:rPr>
        <w:t>volcanic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soils</w:t>
      </w:r>
      <w:proofErr w:type="spellEnd"/>
      <w:r>
        <w:rPr>
          <w:rFonts w:ascii="Times New Roman" w:hAnsi="Times New Roman" w:cs="Times New Roman"/>
          <w:sz w:val="24"/>
          <w:szCs w:val="24"/>
        </w:rPr>
        <w:t xml:space="preserve">. </w:t>
      </w:r>
    </w:p>
    <w:p w:rsidR="00F22841" w:rsidRPr="004E6483" w:rsidRDefault="00F22841" w:rsidP="00F22841">
      <w:pPr>
        <w:jc w:val="both"/>
        <w:rPr>
          <w:rFonts w:ascii="Times New Roman" w:hAnsi="Times New Roman" w:cs="Times New Roman"/>
          <w:sz w:val="24"/>
          <w:szCs w:val="24"/>
        </w:rPr>
      </w:pPr>
    </w:p>
    <w:p w:rsidR="00F22841" w:rsidRDefault="00F22841" w:rsidP="00F22841">
      <w:pPr>
        <w:jc w:val="both"/>
        <w:rPr>
          <w:rFonts w:ascii="Times New Roman" w:hAnsi="Times New Roman" w:cs="Times New Roman"/>
          <w:b/>
          <w:sz w:val="24"/>
          <w:szCs w:val="24"/>
        </w:rPr>
      </w:pPr>
      <w:r>
        <w:rPr>
          <w:rFonts w:ascii="Times New Roman" w:hAnsi="Times New Roman" w:cs="Times New Roman"/>
          <w:b/>
          <w:sz w:val="24"/>
          <w:szCs w:val="24"/>
        </w:rPr>
        <w:t xml:space="preserve">1.2.2 </w:t>
      </w:r>
      <w:proofErr w:type="spellStart"/>
      <w:r>
        <w:rPr>
          <w:rFonts w:ascii="Times New Roman" w:hAnsi="Times New Roman" w:cs="Times New Roman"/>
          <w:b/>
          <w:sz w:val="24"/>
          <w:szCs w:val="24"/>
        </w:rPr>
        <w:t>Presentation</w:t>
      </w:r>
      <w:proofErr w:type="spellEnd"/>
      <w:r>
        <w:rPr>
          <w:rFonts w:ascii="Times New Roman" w:hAnsi="Times New Roman" w:cs="Times New Roman"/>
          <w:b/>
          <w:sz w:val="24"/>
          <w:szCs w:val="24"/>
        </w:rPr>
        <w:t xml:space="preserve"> of Cameroon </w:t>
      </w:r>
      <w:proofErr w:type="spellStart"/>
      <w:r>
        <w:rPr>
          <w:rFonts w:ascii="Times New Roman" w:hAnsi="Times New Roman" w:cs="Times New Roman"/>
          <w:b/>
          <w:sz w:val="24"/>
          <w:szCs w:val="24"/>
        </w:rPr>
        <w:t>Development</w:t>
      </w:r>
      <w:proofErr w:type="spellEnd"/>
      <w:r>
        <w:rPr>
          <w:rFonts w:ascii="Times New Roman" w:hAnsi="Times New Roman" w:cs="Times New Roman"/>
          <w:b/>
          <w:sz w:val="24"/>
          <w:szCs w:val="24"/>
        </w:rPr>
        <w:t xml:space="preserve"> Corporation(CDC) in Fako division</w:t>
      </w:r>
    </w:p>
    <w:p w:rsidR="00F22841" w:rsidRDefault="00F22841" w:rsidP="00F22841">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What </w:t>
      </w:r>
      <w:proofErr w:type="gramStart"/>
      <w:r>
        <w:rPr>
          <w:rFonts w:ascii="Times New Roman" w:hAnsi="Times New Roman" w:cs="Times New Roman"/>
          <w:sz w:val="24"/>
          <w:szCs w:val="24"/>
          <w:lang w:val="en-GB"/>
        </w:rPr>
        <w:t>is known</w:t>
      </w:r>
      <w:proofErr w:type="gramEnd"/>
      <w:r>
        <w:rPr>
          <w:rFonts w:ascii="Times New Roman" w:hAnsi="Times New Roman" w:cs="Times New Roman"/>
          <w:sz w:val="24"/>
          <w:szCs w:val="24"/>
          <w:lang w:val="en-GB"/>
        </w:rPr>
        <w:t xml:space="preserve"> in contemporary Cameroon as Cameroon Development Corporation was formerly a German company established among other plantations between 1885 and 1914. After the defeat of Germany in the first World War (1914-1918) German possession in Southern or British Cameroon </w:t>
      </w:r>
      <w:proofErr w:type="gramStart"/>
      <w:r>
        <w:rPr>
          <w:rFonts w:ascii="Times New Roman" w:hAnsi="Times New Roman" w:cs="Times New Roman"/>
          <w:sz w:val="24"/>
          <w:szCs w:val="24"/>
          <w:lang w:val="en-GB"/>
        </w:rPr>
        <w:t>were taken</w:t>
      </w:r>
      <w:proofErr w:type="gramEnd"/>
      <w:r>
        <w:rPr>
          <w:rFonts w:ascii="Times New Roman" w:hAnsi="Times New Roman" w:cs="Times New Roman"/>
          <w:sz w:val="24"/>
          <w:szCs w:val="24"/>
          <w:lang w:val="en-GB"/>
        </w:rPr>
        <w:t xml:space="preserve"> over by the British government. The Commonwealth Development </w:t>
      </w:r>
      <w:proofErr w:type="gramStart"/>
      <w:r>
        <w:rPr>
          <w:rFonts w:ascii="Times New Roman" w:hAnsi="Times New Roman" w:cs="Times New Roman"/>
          <w:sz w:val="24"/>
          <w:szCs w:val="24"/>
          <w:lang w:val="en-GB"/>
        </w:rPr>
        <w:t>Corporation(</w:t>
      </w:r>
      <w:proofErr w:type="gramEnd"/>
      <w:r>
        <w:rPr>
          <w:rFonts w:ascii="Times New Roman" w:hAnsi="Times New Roman" w:cs="Times New Roman"/>
          <w:sz w:val="24"/>
          <w:szCs w:val="24"/>
          <w:lang w:val="en-GB"/>
        </w:rPr>
        <w:t xml:space="preserve">CDC) as from 1947 took over from West African Plantation Victoria (WAPV) and West African Fruit Company(AFC) owned by the Germans. The Commonwealth Development Corporation </w:t>
      </w:r>
      <w:proofErr w:type="spellStart"/>
      <w:r>
        <w:rPr>
          <w:rFonts w:ascii="Times New Roman" w:hAnsi="Times New Roman" w:cs="Times New Roman"/>
          <w:sz w:val="24"/>
          <w:szCs w:val="24"/>
          <w:lang w:val="en-GB"/>
        </w:rPr>
        <w:t>ordainance</w:t>
      </w:r>
      <w:proofErr w:type="spellEnd"/>
      <w:r>
        <w:rPr>
          <w:rFonts w:ascii="Times New Roman" w:hAnsi="Times New Roman" w:cs="Times New Roman"/>
          <w:sz w:val="24"/>
          <w:szCs w:val="24"/>
          <w:lang w:val="en-GB"/>
        </w:rPr>
        <w:t xml:space="preserve"> was tabled in Lagos, the then capital of Nigeria by </w:t>
      </w:r>
      <w:proofErr w:type="spellStart"/>
      <w:r>
        <w:rPr>
          <w:rFonts w:ascii="Times New Roman" w:hAnsi="Times New Roman" w:cs="Times New Roman"/>
          <w:sz w:val="24"/>
          <w:szCs w:val="24"/>
          <w:lang w:val="en-GB"/>
        </w:rPr>
        <w:t>Mr.F.E.V</w:t>
      </w:r>
      <w:proofErr w:type="spellEnd"/>
      <w:r>
        <w:rPr>
          <w:rFonts w:ascii="Times New Roman" w:hAnsi="Times New Roman" w:cs="Times New Roman"/>
          <w:sz w:val="24"/>
          <w:szCs w:val="24"/>
          <w:lang w:val="en-GB"/>
        </w:rPr>
        <w:t xml:space="preserve"> Smith who became the Corporations first </w:t>
      </w:r>
      <w:proofErr w:type="gramStart"/>
      <w:r>
        <w:rPr>
          <w:rFonts w:ascii="Times New Roman" w:hAnsi="Times New Roman" w:cs="Times New Roman"/>
          <w:sz w:val="24"/>
          <w:szCs w:val="24"/>
          <w:lang w:val="en-GB"/>
        </w:rPr>
        <w:t>chairman</w:t>
      </w:r>
      <w:proofErr w:type="gramEnd"/>
      <w:r>
        <w:rPr>
          <w:rFonts w:ascii="Times New Roman" w:hAnsi="Times New Roman" w:cs="Times New Roman"/>
          <w:sz w:val="24"/>
          <w:szCs w:val="24"/>
          <w:lang w:val="en-GB"/>
        </w:rPr>
        <w:t xml:space="preserve">. There after the property became property of </w:t>
      </w:r>
      <w:r>
        <w:rPr>
          <w:rFonts w:ascii="Times New Roman" w:hAnsi="Times New Roman" w:cs="Times New Roman"/>
          <w:sz w:val="24"/>
          <w:szCs w:val="24"/>
          <w:lang w:val="en-GB"/>
        </w:rPr>
        <w:lastRenderedPageBreak/>
        <w:t>Commonwealth Development Corporation (CDC), set up under auspices of British Post-war Labour Government. The name CDC was born to replace the former German plantations. When French Cameroon (</w:t>
      </w:r>
      <w:r w:rsidRPr="00032F18">
        <w:rPr>
          <w:rFonts w:ascii="Times New Roman" w:hAnsi="Times New Roman" w:cs="Times New Roman"/>
          <w:i/>
          <w:sz w:val="24"/>
          <w:szCs w:val="24"/>
          <w:lang w:val="en-GB"/>
        </w:rPr>
        <w:t xml:space="preserve">la </w:t>
      </w:r>
      <w:proofErr w:type="spellStart"/>
      <w:r w:rsidRPr="00032F18">
        <w:rPr>
          <w:rFonts w:ascii="Times New Roman" w:hAnsi="Times New Roman" w:cs="Times New Roman"/>
          <w:i/>
          <w:sz w:val="24"/>
          <w:szCs w:val="24"/>
          <w:lang w:val="en-GB"/>
        </w:rPr>
        <w:t>Republique</w:t>
      </w:r>
      <w:proofErr w:type="spellEnd"/>
      <w:r w:rsidRPr="00032F18">
        <w:rPr>
          <w:rFonts w:ascii="Times New Roman" w:hAnsi="Times New Roman" w:cs="Times New Roman"/>
          <w:i/>
          <w:sz w:val="24"/>
          <w:szCs w:val="24"/>
          <w:lang w:val="en-GB"/>
        </w:rPr>
        <w:t xml:space="preserve"> du Cameroon)</w:t>
      </w:r>
      <w:r>
        <w:rPr>
          <w:rFonts w:ascii="Times New Roman" w:hAnsi="Times New Roman" w:cs="Times New Roman"/>
          <w:sz w:val="24"/>
          <w:szCs w:val="24"/>
          <w:lang w:val="en-GB"/>
        </w:rPr>
        <w:t xml:space="preserve"> gained independence in January I960 and West Cameroon or British Cameroon was granted </w:t>
      </w:r>
      <w:proofErr w:type="gramStart"/>
      <w:r>
        <w:rPr>
          <w:rFonts w:ascii="Times New Roman" w:hAnsi="Times New Roman" w:cs="Times New Roman"/>
          <w:sz w:val="24"/>
          <w:szCs w:val="24"/>
          <w:lang w:val="en-GB"/>
        </w:rPr>
        <w:t>independence  by</w:t>
      </w:r>
      <w:proofErr w:type="gramEnd"/>
      <w:r>
        <w:rPr>
          <w:rFonts w:ascii="Times New Roman" w:hAnsi="Times New Roman" w:cs="Times New Roman"/>
          <w:sz w:val="24"/>
          <w:szCs w:val="24"/>
          <w:lang w:val="en-GB"/>
        </w:rPr>
        <w:t xml:space="preserve"> joining French Cameroon under a  federation in 1961, the company was still managed by the British Government. The CDC continued to be managed alongside other British assets for fourteen </w:t>
      </w:r>
      <w:proofErr w:type="gramStart"/>
      <w:r>
        <w:rPr>
          <w:rFonts w:ascii="Times New Roman" w:hAnsi="Times New Roman" w:cs="Times New Roman"/>
          <w:sz w:val="24"/>
          <w:szCs w:val="24"/>
          <w:lang w:val="en-GB"/>
        </w:rPr>
        <w:t>years(</w:t>
      </w:r>
      <w:proofErr w:type="gramEnd"/>
      <w:r>
        <w:rPr>
          <w:rFonts w:ascii="Times New Roman" w:hAnsi="Times New Roman" w:cs="Times New Roman"/>
          <w:sz w:val="24"/>
          <w:szCs w:val="24"/>
          <w:lang w:val="en-GB"/>
        </w:rPr>
        <w:t xml:space="preserve">1960-1974) and handed over to Cameroon under the name Cameroon Development Corporation(CDC) with same abbreviation. </w:t>
      </w:r>
    </w:p>
    <w:p w:rsidR="00F22841" w:rsidRPr="00032F18" w:rsidRDefault="00F22841" w:rsidP="00F22841">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Cameroon Development Corporation is a government parastatal in the country’s Agricultural sector with head office at </w:t>
      </w:r>
      <w:proofErr w:type="spellStart"/>
      <w:r>
        <w:rPr>
          <w:rFonts w:ascii="Times New Roman" w:hAnsi="Times New Roman" w:cs="Times New Roman"/>
          <w:sz w:val="24"/>
          <w:szCs w:val="24"/>
          <w:lang w:val="en-GB"/>
        </w:rPr>
        <w:t>Bota</w:t>
      </w:r>
      <w:proofErr w:type="spellEnd"/>
      <w:r>
        <w:rPr>
          <w:rFonts w:ascii="Times New Roman" w:hAnsi="Times New Roman" w:cs="Times New Roman"/>
          <w:sz w:val="24"/>
          <w:szCs w:val="24"/>
          <w:lang w:val="en-GB"/>
        </w:rPr>
        <w:t>-Limbe. It is the largest agro-industrial complex in Cameroon, and second highest labour employer after the Cameroon government. Initially the company activities were limited in the South West region and Fako division, in particular. However</w:t>
      </w:r>
      <w:proofErr w:type="gramStart"/>
      <w:r>
        <w:rPr>
          <w:rFonts w:ascii="Times New Roman" w:hAnsi="Times New Roman" w:cs="Times New Roman"/>
          <w:sz w:val="24"/>
          <w:szCs w:val="24"/>
          <w:lang w:val="en-GB"/>
        </w:rPr>
        <w:t>,  its</w:t>
      </w:r>
      <w:proofErr w:type="gramEnd"/>
      <w:r>
        <w:rPr>
          <w:rFonts w:ascii="Times New Roman" w:hAnsi="Times New Roman" w:cs="Times New Roman"/>
          <w:sz w:val="24"/>
          <w:szCs w:val="24"/>
          <w:lang w:val="en-GB"/>
        </w:rPr>
        <w:t xml:space="preserve"> activities have expanded to other divisions of the South West region like Ndian, Meme and </w:t>
      </w:r>
      <w:proofErr w:type="spellStart"/>
      <w:r>
        <w:rPr>
          <w:rFonts w:ascii="Times New Roman" w:hAnsi="Times New Roman" w:cs="Times New Roman"/>
          <w:sz w:val="24"/>
          <w:szCs w:val="24"/>
          <w:lang w:val="en-GB"/>
        </w:rPr>
        <w:t>Kupe</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Muanenguba</w:t>
      </w:r>
      <w:proofErr w:type="spellEnd"/>
      <w:r>
        <w:rPr>
          <w:rFonts w:ascii="Times New Roman" w:hAnsi="Times New Roman" w:cs="Times New Roman"/>
          <w:sz w:val="24"/>
          <w:szCs w:val="24"/>
          <w:lang w:val="en-GB"/>
        </w:rPr>
        <w:t xml:space="preserve">, and the Littoral region. CDC plantations cover a total area of approximately 42,027 hectares of land, 38000 hectares of mature plantation at production stage. Rubber plantations covers 22,262 hectares, while oil palm trees covers 15,240 hectares, and banana 4525 hectares. The corporation constitutes a vibrant workforce of 22,036 employees including temporal workers , ranking it second employer of labour after the state of </w:t>
      </w:r>
      <w:proofErr w:type="spellStart"/>
      <w:r>
        <w:rPr>
          <w:rFonts w:ascii="Times New Roman" w:hAnsi="Times New Roman" w:cs="Times New Roman"/>
          <w:sz w:val="24"/>
          <w:szCs w:val="24"/>
          <w:lang w:val="en-GB"/>
        </w:rPr>
        <w:t>Cameroon.the</w:t>
      </w:r>
      <w:proofErr w:type="spellEnd"/>
      <w:r>
        <w:rPr>
          <w:rFonts w:ascii="Times New Roman" w:hAnsi="Times New Roman" w:cs="Times New Roman"/>
          <w:sz w:val="24"/>
          <w:szCs w:val="24"/>
          <w:lang w:val="en-GB"/>
        </w:rPr>
        <w:t xml:space="preserve"> company produces between 18,000 to 20,000 tonnes of rubber, 18000 to 19000 tonnes palm oil, 6000 tonnes of palm kernel and an average of between 90000 and 110,000 tonnes of banana annually. Before the advent of privatisation advocated </w:t>
      </w:r>
      <w:proofErr w:type="gramStart"/>
      <w:r>
        <w:rPr>
          <w:rFonts w:ascii="Times New Roman" w:hAnsi="Times New Roman" w:cs="Times New Roman"/>
          <w:sz w:val="24"/>
          <w:szCs w:val="24"/>
          <w:lang w:val="en-GB"/>
        </w:rPr>
        <w:t>by  the</w:t>
      </w:r>
      <w:proofErr w:type="gramEnd"/>
      <w:r>
        <w:rPr>
          <w:rFonts w:ascii="Times New Roman" w:hAnsi="Times New Roman" w:cs="Times New Roman"/>
          <w:sz w:val="24"/>
          <w:szCs w:val="24"/>
          <w:lang w:val="en-GB"/>
        </w:rPr>
        <w:t xml:space="preserve"> IMF/World Bank Structural Adjustment Programme (SAP), CDC also produced tea in </w:t>
      </w:r>
      <w:proofErr w:type="spellStart"/>
      <w:r>
        <w:rPr>
          <w:rFonts w:ascii="Times New Roman" w:hAnsi="Times New Roman" w:cs="Times New Roman"/>
          <w:sz w:val="24"/>
          <w:szCs w:val="24"/>
          <w:lang w:val="en-GB"/>
        </w:rPr>
        <w:t>Tole-Buea</w:t>
      </w:r>
      <w:proofErr w:type="spellEnd"/>
      <w:r>
        <w:rPr>
          <w:rFonts w:ascii="Times New Roman" w:hAnsi="Times New Roman" w:cs="Times New Roman"/>
          <w:sz w:val="24"/>
          <w:szCs w:val="24"/>
          <w:lang w:val="en-GB"/>
        </w:rPr>
        <w:t xml:space="preserve"> and also </w:t>
      </w:r>
      <w:proofErr w:type="spellStart"/>
      <w:r>
        <w:rPr>
          <w:rFonts w:ascii="Times New Roman" w:hAnsi="Times New Roman" w:cs="Times New Roman"/>
          <w:sz w:val="24"/>
          <w:szCs w:val="24"/>
          <w:lang w:val="en-GB"/>
        </w:rPr>
        <w:t>Ndu</w:t>
      </w:r>
      <w:proofErr w:type="spellEnd"/>
      <w:r>
        <w:rPr>
          <w:rFonts w:ascii="Times New Roman" w:hAnsi="Times New Roman" w:cs="Times New Roman"/>
          <w:sz w:val="24"/>
          <w:szCs w:val="24"/>
          <w:lang w:val="en-GB"/>
        </w:rPr>
        <w:t xml:space="preserve"> in the North West region where the corporation established processing plants for the </w:t>
      </w:r>
      <w:proofErr w:type="spellStart"/>
      <w:r>
        <w:rPr>
          <w:rFonts w:ascii="Times New Roman" w:hAnsi="Times New Roman" w:cs="Times New Roman"/>
          <w:sz w:val="24"/>
          <w:szCs w:val="24"/>
          <w:lang w:val="en-GB"/>
        </w:rPr>
        <w:t>crop.the</w:t>
      </w:r>
      <w:proofErr w:type="spellEnd"/>
      <w:r>
        <w:rPr>
          <w:rFonts w:ascii="Times New Roman" w:hAnsi="Times New Roman" w:cs="Times New Roman"/>
          <w:sz w:val="24"/>
          <w:szCs w:val="24"/>
          <w:lang w:val="en-GB"/>
        </w:rPr>
        <w:t xml:space="preserve"> corporation ceased tea production as a result of privatisation of the tea sector.  </w:t>
      </w:r>
    </w:p>
    <w:p w:rsidR="00F22841" w:rsidRDefault="00F22841" w:rsidP="00F22841">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Pr="001C2AAC">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The establishment of CDC in Fako division has led to the occupation of vast areas of land used for agriculture for the cultivation of mainly industrial trees without taking to consideration food demand for the ever-growing populations of the division.  Land grabbing and dispossession of large peasant communities from land </w:t>
      </w:r>
      <w:proofErr w:type="gramStart"/>
      <w:r>
        <w:rPr>
          <w:rFonts w:ascii="Times New Roman" w:hAnsi="Times New Roman" w:cs="Times New Roman"/>
          <w:sz w:val="24"/>
          <w:szCs w:val="24"/>
          <w:lang w:val="en-GB"/>
        </w:rPr>
        <w:t>has never been done</w:t>
      </w:r>
      <w:proofErr w:type="gramEnd"/>
      <w:r>
        <w:rPr>
          <w:rFonts w:ascii="Times New Roman" w:hAnsi="Times New Roman" w:cs="Times New Roman"/>
          <w:sz w:val="24"/>
          <w:szCs w:val="24"/>
          <w:lang w:val="en-GB"/>
        </w:rPr>
        <w:t xml:space="preserve"> with sustainable compensations to empower the communities. The phenomenon </w:t>
      </w:r>
      <w:proofErr w:type="gramStart"/>
      <w:r>
        <w:rPr>
          <w:rFonts w:ascii="Times New Roman" w:hAnsi="Times New Roman" w:cs="Times New Roman"/>
          <w:sz w:val="24"/>
          <w:szCs w:val="24"/>
          <w:lang w:val="en-GB"/>
        </w:rPr>
        <w:t>was inherited</w:t>
      </w:r>
      <w:proofErr w:type="gramEnd"/>
      <w:r>
        <w:rPr>
          <w:rFonts w:ascii="Times New Roman" w:hAnsi="Times New Roman" w:cs="Times New Roman"/>
          <w:sz w:val="24"/>
          <w:szCs w:val="24"/>
          <w:lang w:val="en-GB"/>
        </w:rPr>
        <w:t xml:space="preserve"> from subsequent colonial administration who were granted no limit of expansion of their plantations (Owono, 2005). </w:t>
      </w:r>
    </w:p>
    <w:p w:rsidR="00F22841" w:rsidRDefault="00F22841" w:rsidP="00F22841">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The resulting economic, social and environmental consequences have evolved into land conflicts with both urban and rural communities who are desperately in need of land for agriculture and urban expansion. The company has been ordered to give up parts of its occupied </w:t>
      </w:r>
      <w:proofErr w:type="gramStart"/>
      <w:r>
        <w:rPr>
          <w:rFonts w:ascii="Times New Roman" w:hAnsi="Times New Roman" w:cs="Times New Roman"/>
          <w:sz w:val="24"/>
          <w:szCs w:val="24"/>
          <w:lang w:val="en-GB"/>
        </w:rPr>
        <w:t>land  for</w:t>
      </w:r>
      <w:proofErr w:type="gramEnd"/>
      <w:r>
        <w:rPr>
          <w:rFonts w:ascii="Times New Roman" w:hAnsi="Times New Roman" w:cs="Times New Roman"/>
          <w:sz w:val="24"/>
          <w:szCs w:val="24"/>
          <w:lang w:val="en-GB"/>
        </w:rPr>
        <w:t xml:space="preserve">  expansion of settlements in the towns of </w:t>
      </w:r>
      <w:proofErr w:type="spellStart"/>
      <w:r>
        <w:rPr>
          <w:rFonts w:ascii="Times New Roman" w:hAnsi="Times New Roman" w:cs="Times New Roman"/>
          <w:sz w:val="24"/>
          <w:szCs w:val="24"/>
          <w:lang w:val="en-GB"/>
        </w:rPr>
        <w:t>Tiko</w:t>
      </w:r>
      <w:proofErr w:type="spellEnd"/>
      <w:r>
        <w:rPr>
          <w:rFonts w:ascii="Times New Roman" w:hAnsi="Times New Roman" w:cs="Times New Roman"/>
          <w:sz w:val="24"/>
          <w:szCs w:val="24"/>
          <w:lang w:val="en-GB"/>
        </w:rPr>
        <w:t xml:space="preserve"> and Limbe subdivisions(</w:t>
      </w:r>
      <w:proofErr w:type="spellStart"/>
      <w:r>
        <w:rPr>
          <w:rFonts w:ascii="Times New Roman" w:hAnsi="Times New Roman" w:cs="Times New Roman"/>
          <w:sz w:val="24"/>
          <w:szCs w:val="24"/>
          <w:lang w:val="en-GB"/>
        </w:rPr>
        <w:t>Tiko</w:t>
      </w:r>
      <w:proofErr w:type="spellEnd"/>
      <w:r>
        <w:rPr>
          <w:rFonts w:ascii="Times New Roman" w:hAnsi="Times New Roman" w:cs="Times New Roman"/>
          <w:sz w:val="24"/>
          <w:szCs w:val="24"/>
          <w:lang w:val="en-GB"/>
        </w:rPr>
        <w:t xml:space="preserve"> Rural Council, 2016). According to the Ministry of State Property and Land Tenure (2008), CDC occupies more than 50% of the land mass in Fako division. </w:t>
      </w:r>
      <w:r w:rsidRPr="005F6748">
        <w:rPr>
          <w:rFonts w:ascii="Times New Roman" w:hAnsi="Times New Roman" w:cs="Times New Roman"/>
          <w:sz w:val="24"/>
          <w:szCs w:val="24"/>
          <w:lang w:val="en-GB"/>
        </w:rPr>
        <w:t>Between 2018 and 2022, the Cameroon Development Corporation went through a maj</w:t>
      </w:r>
      <w:r>
        <w:rPr>
          <w:rFonts w:ascii="Times New Roman" w:hAnsi="Times New Roman" w:cs="Times New Roman"/>
          <w:sz w:val="24"/>
          <w:szCs w:val="24"/>
          <w:lang w:val="en-GB"/>
        </w:rPr>
        <w:t xml:space="preserve">or crisis due to the Anglophone </w:t>
      </w:r>
      <w:proofErr w:type="gramStart"/>
      <w:r>
        <w:rPr>
          <w:rFonts w:ascii="Times New Roman" w:hAnsi="Times New Roman" w:cs="Times New Roman"/>
          <w:sz w:val="24"/>
          <w:szCs w:val="24"/>
          <w:lang w:val="en-GB"/>
        </w:rPr>
        <w:t>crisis which</w:t>
      </w:r>
      <w:proofErr w:type="gramEnd"/>
      <w:r>
        <w:rPr>
          <w:rFonts w:ascii="Times New Roman" w:hAnsi="Times New Roman" w:cs="Times New Roman"/>
          <w:sz w:val="24"/>
          <w:szCs w:val="24"/>
          <w:lang w:val="en-GB"/>
        </w:rPr>
        <w:t xml:space="preserve"> negated production, displaced plantation workers with significant majority killed. </w:t>
      </w:r>
      <w:r w:rsidRPr="005F6748">
        <w:rPr>
          <w:rFonts w:ascii="Times New Roman" w:hAnsi="Times New Roman" w:cs="Times New Roman"/>
          <w:sz w:val="24"/>
          <w:szCs w:val="24"/>
          <w:lang w:val="en-GB"/>
        </w:rPr>
        <w:t xml:space="preserve"> This crisis led to a </w:t>
      </w:r>
      <w:r w:rsidRPr="005F6748">
        <w:rPr>
          <w:rFonts w:ascii="Times New Roman" w:hAnsi="Times New Roman" w:cs="Times New Roman"/>
          <w:bCs/>
          <w:sz w:val="24"/>
          <w:szCs w:val="24"/>
          <w:lang w:val="en-GB"/>
        </w:rPr>
        <w:t>decrease in the workforce</w:t>
      </w:r>
      <w:r w:rsidRPr="005F6748">
        <w:rPr>
          <w:rFonts w:ascii="Times New Roman" w:hAnsi="Times New Roman" w:cs="Times New Roman"/>
          <w:sz w:val="24"/>
          <w:szCs w:val="24"/>
          <w:lang w:val="en-GB"/>
        </w:rPr>
        <w:t>, from 22,000 to 15,000</w:t>
      </w:r>
      <w:r>
        <w:rPr>
          <w:rFonts w:ascii="Times New Roman" w:hAnsi="Times New Roman" w:cs="Times New Roman"/>
          <w:sz w:val="24"/>
          <w:szCs w:val="24"/>
          <w:lang w:val="en-GB"/>
        </w:rPr>
        <w:t xml:space="preserve"> workers, and </w:t>
      </w:r>
      <w:proofErr w:type="spellStart"/>
      <w:r>
        <w:rPr>
          <w:rFonts w:ascii="Times New Roman" w:hAnsi="Times New Roman" w:cs="Times New Roman"/>
          <w:sz w:val="24"/>
          <w:szCs w:val="24"/>
          <w:lang w:val="en-GB"/>
        </w:rPr>
        <w:t>activites</w:t>
      </w:r>
      <w:proofErr w:type="spellEnd"/>
      <w:r>
        <w:rPr>
          <w:rFonts w:ascii="Times New Roman" w:hAnsi="Times New Roman" w:cs="Times New Roman"/>
          <w:sz w:val="24"/>
          <w:szCs w:val="24"/>
          <w:lang w:val="en-GB"/>
        </w:rPr>
        <w:t xml:space="preserve"> of the corporation suspended with workers unpaid for several years</w:t>
      </w:r>
      <w:r w:rsidRPr="005F6748">
        <w:rPr>
          <w:rFonts w:ascii="Times New Roman" w:hAnsi="Times New Roman" w:cs="Times New Roman"/>
          <w:sz w:val="24"/>
          <w:szCs w:val="24"/>
          <w:lang w:val="en-GB"/>
        </w:rPr>
        <w:t xml:space="preserve">. Today, following the Cameroonian State's settlement of five years of salary arrears amounting to </w:t>
      </w:r>
      <w:r w:rsidRPr="005F6748">
        <w:rPr>
          <w:rFonts w:ascii="Times New Roman" w:hAnsi="Times New Roman" w:cs="Times New Roman"/>
          <w:bCs/>
          <w:sz w:val="24"/>
          <w:szCs w:val="24"/>
          <w:lang w:val="en-GB"/>
        </w:rPr>
        <w:t>35.7 billion FCFA</w:t>
      </w:r>
      <w:r w:rsidRPr="005F6748">
        <w:rPr>
          <w:rFonts w:ascii="Times New Roman" w:hAnsi="Times New Roman" w:cs="Times New Roman"/>
          <w:sz w:val="24"/>
          <w:szCs w:val="24"/>
          <w:lang w:val="en-GB"/>
        </w:rPr>
        <w:t xml:space="preserve">, a new impetus </w:t>
      </w:r>
      <w:proofErr w:type="gramStart"/>
      <w:r w:rsidRPr="005F6748">
        <w:rPr>
          <w:rFonts w:ascii="Times New Roman" w:hAnsi="Times New Roman" w:cs="Times New Roman"/>
          <w:sz w:val="24"/>
          <w:szCs w:val="24"/>
          <w:lang w:val="en-GB"/>
        </w:rPr>
        <w:t>has been given</w:t>
      </w:r>
      <w:proofErr w:type="gramEnd"/>
      <w:r w:rsidRPr="005F6748">
        <w:rPr>
          <w:rFonts w:ascii="Times New Roman" w:hAnsi="Times New Roman" w:cs="Times New Roman"/>
          <w:sz w:val="24"/>
          <w:szCs w:val="24"/>
          <w:lang w:val="en-GB"/>
        </w:rPr>
        <w:t xml:space="preserve"> to this agro-</w:t>
      </w:r>
      <w:r w:rsidRPr="005F6748">
        <w:rPr>
          <w:rFonts w:ascii="Times New Roman" w:hAnsi="Times New Roman" w:cs="Times New Roman"/>
          <w:sz w:val="24"/>
          <w:szCs w:val="24"/>
          <w:lang w:val="en-GB"/>
        </w:rPr>
        <w:lastRenderedPageBreak/>
        <w:t>industrial enterprise (</w:t>
      </w:r>
      <w:hyperlink r:id="rId7" w:tgtFrame="_blank" w:history="1">
        <w:r w:rsidRPr="005F6748">
          <w:rPr>
            <w:rStyle w:val="Hyperlink"/>
            <w:rFonts w:ascii="Times New Roman" w:hAnsi="Times New Roman" w:cs="Times New Roman"/>
            <w:color w:val="auto"/>
            <w:sz w:val="24"/>
            <w:szCs w:val="24"/>
            <w:lang w:val="en-GB"/>
          </w:rPr>
          <w:t>https://ecomatin.net/cameroun-letat-regle-357-milliards-fcfa-darrieres-de-salaires-a-la-cdc-grace-a-trois-banques-locales</w:t>
        </w:r>
      </w:hyperlink>
      <w:r w:rsidRPr="005F6748">
        <w:rPr>
          <w:rFonts w:ascii="Times New Roman" w:hAnsi="Times New Roman" w:cs="Times New Roman"/>
          <w:sz w:val="24"/>
          <w:szCs w:val="24"/>
          <w:lang w:val="en-GB"/>
        </w:rPr>
        <w:t>)</w:t>
      </w:r>
    </w:p>
    <w:p w:rsidR="00F22841" w:rsidRDefault="00F22841" w:rsidP="00F22841">
      <w:pPr>
        <w:jc w:val="both"/>
        <w:rPr>
          <w:rFonts w:ascii="Times New Roman" w:hAnsi="Times New Roman" w:cs="Times New Roman"/>
          <w:sz w:val="24"/>
          <w:szCs w:val="24"/>
          <w:lang w:val="en-GB"/>
        </w:rPr>
      </w:pPr>
      <w:r w:rsidRPr="005F6748">
        <w:rPr>
          <w:rFonts w:ascii="Times New Roman" w:hAnsi="Times New Roman" w:cs="Times New Roman"/>
          <w:sz w:val="24"/>
          <w:szCs w:val="24"/>
          <w:lang w:val="en-GB"/>
        </w:rPr>
        <w:t>. However, the situation of the workers remains worrying, parti</w:t>
      </w:r>
      <w:r>
        <w:rPr>
          <w:rFonts w:ascii="Times New Roman" w:hAnsi="Times New Roman" w:cs="Times New Roman"/>
          <w:sz w:val="24"/>
          <w:szCs w:val="24"/>
          <w:lang w:val="en-GB"/>
        </w:rPr>
        <w:t xml:space="preserve">cularly in the plantation camps where discrimination in the award of amenities between executives of the company and labours is glaring. </w:t>
      </w:r>
    </w:p>
    <w:p w:rsidR="00F22841" w:rsidRDefault="00F22841" w:rsidP="00F22841">
      <w:pPr>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2.0 </w:t>
      </w:r>
      <w:r w:rsidRPr="004A651A">
        <w:rPr>
          <w:rFonts w:ascii="Times New Roman" w:hAnsi="Times New Roman" w:cs="Times New Roman"/>
          <w:b/>
          <w:sz w:val="24"/>
          <w:szCs w:val="24"/>
          <w:lang w:val="en-GB"/>
        </w:rPr>
        <w:t xml:space="preserve">Data Collection </w:t>
      </w:r>
    </w:p>
    <w:p w:rsidR="00F22841" w:rsidRPr="002D7923" w:rsidRDefault="00F22841" w:rsidP="00F22841">
      <w:pPr>
        <w:jc w:val="both"/>
        <w:rPr>
          <w:rFonts w:ascii="Times New Roman" w:hAnsi="Times New Roman" w:cs="Times New Roman"/>
          <w:sz w:val="24"/>
          <w:szCs w:val="24"/>
          <w:lang w:val="en-GB"/>
        </w:rPr>
      </w:pPr>
      <w:r w:rsidRPr="002D7923">
        <w:rPr>
          <w:rFonts w:ascii="Times New Roman" w:hAnsi="Times New Roman" w:cs="Times New Roman"/>
          <w:sz w:val="24"/>
          <w:szCs w:val="24"/>
          <w:lang w:val="en-GB"/>
        </w:rPr>
        <w:t xml:space="preserve">  Data collection is in two stages, primary and secondary data</w:t>
      </w:r>
    </w:p>
    <w:p w:rsidR="00F22841" w:rsidRDefault="00F22841" w:rsidP="00F22841">
      <w:pPr>
        <w:jc w:val="both"/>
        <w:rPr>
          <w:rFonts w:ascii="Times New Roman" w:hAnsi="Times New Roman" w:cs="Times New Roman"/>
          <w:b/>
          <w:sz w:val="24"/>
          <w:szCs w:val="24"/>
        </w:rPr>
      </w:pPr>
      <w:r>
        <w:rPr>
          <w:rFonts w:ascii="Times New Roman" w:hAnsi="Times New Roman" w:cs="Times New Roman"/>
          <w:b/>
          <w:sz w:val="24"/>
          <w:szCs w:val="24"/>
        </w:rPr>
        <w:t xml:space="preserve">2.1 </w:t>
      </w:r>
      <w:proofErr w:type="spellStart"/>
      <w:r>
        <w:rPr>
          <w:rFonts w:ascii="Times New Roman" w:hAnsi="Times New Roman" w:cs="Times New Roman"/>
          <w:b/>
          <w:sz w:val="24"/>
          <w:szCs w:val="24"/>
        </w:rPr>
        <w:t>Primary</w:t>
      </w:r>
      <w:proofErr w:type="spellEnd"/>
      <w:r w:rsidRPr="00494760">
        <w:rPr>
          <w:rFonts w:ascii="Times New Roman" w:hAnsi="Times New Roman" w:cs="Times New Roman"/>
          <w:b/>
          <w:sz w:val="24"/>
          <w:szCs w:val="24"/>
        </w:rPr>
        <w:t xml:space="preserve"> data sources. </w:t>
      </w:r>
    </w:p>
    <w:p w:rsidR="00F22841" w:rsidRDefault="00F22841" w:rsidP="00F22841">
      <w:pPr>
        <w:ind w:firstLine="720"/>
        <w:jc w:val="both"/>
        <w:rPr>
          <w:rFonts w:ascii="Times New Roman" w:hAnsi="Times New Roman" w:cs="Times New Roman"/>
          <w:sz w:val="24"/>
          <w:szCs w:val="24"/>
        </w:rPr>
      </w:pPr>
      <w:r>
        <w:rPr>
          <w:rFonts w:ascii="Times New Roman" w:hAnsi="Times New Roman" w:cs="Times New Roman"/>
          <w:sz w:val="24"/>
          <w:szCs w:val="24"/>
        </w:rPr>
        <w:t xml:space="preserve">The data </w:t>
      </w:r>
      <w:proofErr w:type="spellStart"/>
      <w:r>
        <w:rPr>
          <w:rFonts w:ascii="Times New Roman" w:hAnsi="Times New Roman" w:cs="Times New Roman"/>
          <w:sz w:val="24"/>
          <w:szCs w:val="24"/>
        </w:rPr>
        <w:t>was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primarily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obtained</w:t>
      </w:r>
      <w:proofErr w:type="spellEnd"/>
      <w:r>
        <w:rPr>
          <w:rFonts w:ascii="Times New Roman" w:hAnsi="Times New Roman" w:cs="Times New Roman"/>
          <w:sz w:val="24"/>
          <w:szCs w:val="24"/>
        </w:rPr>
        <w:t xml:space="preserve"> by observation of the </w:t>
      </w:r>
      <w:proofErr w:type="spellStart"/>
      <w:r>
        <w:rPr>
          <w:rFonts w:ascii="Times New Roman" w:hAnsi="Times New Roman" w:cs="Times New Roman"/>
          <w:sz w:val="24"/>
          <w:szCs w:val="24"/>
        </w:rPr>
        <w:t>workers</w:t>
      </w:r>
      <w:proofErr w:type="spellEnd"/>
      <w:r>
        <w:rPr>
          <w:rFonts w:ascii="Times New Roman" w:hAnsi="Times New Roman" w:cs="Times New Roman"/>
          <w:sz w:val="24"/>
          <w:szCs w:val="24"/>
        </w:rPr>
        <w:t xml:space="preserve"> camps </w:t>
      </w:r>
      <w:proofErr w:type="spellStart"/>
      <w:r>
        <w:rPr>
          <w:rFonts w:ascii="Times New Roman" w:hAnsi="Times New Roman" w:cs="Times New Roman"/>
          <w:sz w:val="24"/>
          <w:szCs w:val="24"/>
        </w:rPr>
        <w:t>constructed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during</w:t>
      </w:r>
      <w:proofErr w:type="spellEnd"/>
      <w:r>
        <w:rPr>
          <w:rFonts w:ascii="Times New Roman" w:hAnsi="Times New Roman" w:cs="Times New Roman"/>
          <w:sz w:val="24"/>
          <w:szCs w:val="24"/>
        </w:rPr>
        <w:t xml:space="preserve"> the colonial </w:t>
      </w:r>
      <w:proofErr w:type="spellStart"/>
      <w:r>
        <w:rPr>
          <w:rFonts w:ascii="Times New Roman" w:hAnsi="Times New Roman" w:cs="Times New Roman"/>
          <w:sz w:val="24"/>
          <w:szCs w:val="24"/>
        </w:rPr>
        <w:t>period</w:t>
      </w:r>
      <w:proofErr w:type="spellEnd"/>
      <w:r>
        <w:rPr>
          <w:rFonts w:ascii="Times New Roman" w:hAnsi="Times New Roman" w:cs="Times New Roman"/>
          <w:sz w:val="24"/>
          <w:szCs w:val="24"/>
        </w:rPr>
        <w:t xml:space="preserve">.  The infrastructure observe in the camps </w:t>
      </w:r>
      <w:proofErr w:type="spellStart"/>
      <w:r>
        <w:rPr>
          <w:rFonts w:ascii="Times New Roman" w:hAnsi="Times New Roman" w:cs="Times New Roman"/>
          <w:sz w:val="24"/>
          <w:szCs w:val="24"/>
        </w:rPr>
        <w:t>include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residential</w:t>
      </w:r>
      <w:proofErr w:type="spellEnd"/>
      <w:r>
        <w:rPr>
          <w:rFonts w:ascii="Times New Roman" w:hAnsi="Times New Roman" w:cs="Times New Roman"/>
          <w:sz w:val="24"/>
          <w:szCs w:val="24"/>
        </w:rPr>
        <w:t xml:space="preserve"> homes, offices, recréation </w:t>
      </w:r>
      <w:proofErr w:type="spellStart"/>
      <w:r>
        <w:rPr>
          <w:rFonts w:ascii="Times New Roman" w:hAnsi="Times New Roman" w:cs="Times New Roman"/>
          <w:sz w:val="24"/>
          <w:szCs w:val="24"/>
        </w:rPr>
        <w:t>facilities</w:t>
      </w:r>
      <w:proofErr w:type="spellEnd"/>
      <w:r>
        <w:rPr>
          <w:rFonts w:ascii="Times New Roman" w:hAnsi="Times New Roman" w:cs="Times New Roman"/>
          <w:sz w:val="24"/>
          <w:szCs w:val="24"/>
        </w:rPr>
        <w:t xml:space="preserve">, water and </w:t>
      </w:r>
      <w:proofErr w:type="spellStart"/>
      <w:r>
        <w:rPr>
          <w:rFonts w:ascii="Times New Roman" w:hAnsi="Times New Roman" w:cs="Times New Roman"/>
          <w:sz w:val="24"/>
          <w:szCs w:val="24"/>
        </w:rPr>
        <w:t>electricity</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supply.including</w:t>
      </w:r>
      <w:proofErr w:type="spellEnd"/>
      <w:proofErr w:type="gramEnd"/>
      <w:r>
        <w:rPr>
          <w:rFonts w:ascii="Times New Roman" w:hAnsi="Times New Roman" w:cs="Times New Roman"/>
          <w:sz w:val="24"/>
          <w:szCs w:val="24"/>
        </w:rPr>
        <w:t xml:space="preserve"> areas of </w:t>
      </w:r>
      <w:proofErr w:type="spellStart"/>
      <w:r>
        <w:rPr>
          <w:rFonts w:ascii="Times New Roman" w:hAnsi="Times New Roman" w:cs="Times New Roman"/>
          <w:sz w:val="24"/>
          <w:szCs w:val="24"/>
        </w:rPr>
        <w:t>sewage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waste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disposal</w:t>
      </w:r>
      <w:proofErr w:type="spellEnd"/>
      <w:r>
        <w:rPr>
          <w:rFonts w:ascii="Times New Roman" w:hAnsi="Times New Roman" w:cs="Times New Roman"/>
          <w:sz w:val="24"/>
          <w:szCs w:val="24"/>
        </w:rPr>
        <w:t xml:space="preserve"> in the </w:t>
      </w:r>
      <w:proofErr w:type="spellStart"/>
      <w:r>
        <w:rPr>
          <w:rFonts w:ascii="Times New Roman" w:hAnsi="Times New Roman" w:cs="Times New Roman"/>
          <w:sz w:val="24"/>
          <w:szCs w:val="24"/>
        </w:rPr>
        <w:t>workers</w:t>
      </w:r>
      <w:proofErr w:type="spellEnd"/>
      <w:r>
        <w:rPr>
          <w:rFonts w:ascii="Times New Roman" w:hAnsi="Times New Roman" w:cs="Times New Roman"/>
          <w:sz w:val="24"/>
          <w:szCs w:val="24"/>
        </w:rPr>
        <w:t xml:space="preserve"> camps. </w:t>
      </w:r>
      <w:proofErr w:type="spellStart"/>
      <w:r>
        <w:rPr>
          <w:rFonts w:ascii="Times New Roman" w:hAnsi="Times New Roman" w:cs="Times New Roman"/>
          <w:sz w:val="24"/>
          <w:szCs w:val="24"/>
        </w:rPr>
        <w:t>Executive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residential</w:t>
      </w:r>
      <w:proofErr w:type="spellEnd"/>
      <w:r>
        <w:rPr>
          <w:rFonts w:ascii="Times New Roman" w:hAnsi="Times New Roman" w:cs="Times New Roman"/>
          <w:sz w:val="24"/>
          <w:szCs w:val="24"/>
        </w:rPr>
        <w:t xml:space="preserve"> areas </w:t>
      </w:r>
      <w:proofErr w:type="spellStart"/>
      <w:r>
        <w:rPr>
          <w:rFonts w:ascii="Times New Roman" w:hAnsi="Times New Roman" w:cs="Times New Roman"/>
          <w:sz w:val="24"/>
          <w:szCs w:val="24"/>
        </w:rPr>
        <w:t>were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visited</w:t>
      </w:r>
      <w:proofErr w:type="spellEnd"/>
      <w:r>
        <w:rPr>
          <w:rFonts w:ascii="Times New Roman" w:hAnsi="Times New Roman" w:cs="Times New Roman"/>
          <w:sz w:val="24"/>
          <w:szCs w:val="24"/>
        </w:rPr>
        <w:t xml:space="preserve"> to </w:t>
      </w:r>
      <w:proofErr w:type="spellStart"/>
      <w:r>
        <w:rPr>
          <w:rFonts w:ascii="Times New Roman" w:hAnsi="Times New Roman" w:cs="Times New Roman"/>
          <w:sz w:val="24"/>
          <w:szCs w:val="24"/>
        </w:rPr>
        <w:t>understand</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ammenities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available</w:t>
      </w:r>
      <w:proofErr w:type="spellEnd"/>
      <w:r>
        <w:rPr>
          <w:rFonts w:ascii="Times New Roman" w:hAnsi="Times New Roman" w:cs="Times New Roman"/>
          <w:sz w:val="24"/>
          <w:szCs w:val="24"/>
        </w:rPr>
        <w:t xml:space="preserve"> and the nature of </w:t>
      </w:r>
      <w:proofErr w:type="spellStart"/>
      <w:r>
        <w:rPr>
          <w:rFonts w:ascii="Times New Roman" w:hAnsi="Times New Roman" w:cs="Times New Roman"/>
          <w:sz w:val="24"/>
          <w:szCs w:val="24"/>
        </w:rPr>
        <w:t>houses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allocated</w:t>
      </w:r>
      <w:proofErr w:type="spellEnd"/>
      <w:r>
        <w:rPr>
          <w:rFonts w:ascii="Times New Roman" w:hAnsi="Times New Roman" w:cs="Times New Roman"/>
          <w:sz w:val="24"/>
          <w:szCs w:val="24"/>
        </w:rPr>
        <w:t xml:space="preserve"> by </w:t>
      </w:r>
      <w:proofErr w:type="spellStart"/>
      <w:r>
        <w:rPr>
          <w:rFonts w:ascii="Times New Roman" w:hAnsi="Times New Roman" w:cs="Times New Roman"/>
          <w:sz w:val="24"/>
          <w:szCs w:val="24"/>
        </w:rPr>
        <w:t>categorisation</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workers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Other</w:t>
      </w:r>
      <w:proofErr w:type="spellEnd"/>
      <w:r>
        <w:rPr>
          <w:rFonts w:ascii="Times New Roman" w:hAnsi="Times New Roman" w:cs="Times New Roman"/>
          <w:sz w:val="24"/>
          <w:szCs w:val="24"/>
        </w:rPr>
        <w:t xml:space="preserve"> areas </w:t>
      </w:r>
      <w:proofErr w:type="spellStart"/>
      <w:r>
        <w:rPr>
          <w:rFonts w:ascii="Times New Roman" w:hAnsi="Times New Roman" w:cs="Times New Roman"/>
          <w:sz w:val="24"/>
          <w:szCs w:val="24"/>
        </w:rPr>
        <w:t>covered</w:t>
      </w:r>
      <w:proofErr w:type="spellEnd"/>
      <w:r>
        <w:rPr>
          <w:rFonts w:ascii="Times New Roman" w:hAnsi="Times New Roman" w:cs="Times New Roman"/>
          <w:sz w:val="24"/>
          <w:szCs w:val="24"/>
        </w:rPr>
        <w:t xml:space="preserve"> by the </w:t>
      </w:r>
      <w:proofErr w:type="spellStart"/>
      <w:r>
        <w:rPr>
          <w:rFonts w:ascii="Times New Roman" w:hAnsi="Times New Roman" w:cs="Times New Roman"/>
          <w:sz w:val="24"/>
          <w:szCs w:val="24"/>
        </w:rPr>
        <w:t>study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included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factories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roads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railways</w:t>
      </w:r>
      <w:proofErr w:type="spellEnd"/>
      <w:r>
        <w:rPr>
          <w:rFonts w:ascii="Times New Roman" w:hAnsi="Times New Roman" w:cs="Times New Roman"/>
          <w:sz w:val="24"/>
          <w:szCs w:val="24"/>
        </w:rPr>
        <w:t xml:space="preserve"> and plantations. </w:t>
      </w:r>
      <w:proofErr w:type="spellStart"/>
      <w:r>
        <w:rPr>
          <w:rFonts w:ascii="Times New Roman" w:hAnsi="Times New Roman" w:cs="Times New Roman"/>
          <w:sz w:val="24"/>
          <w:szCs w:val="24"/>
        </w:rPr>
        <w:t>Some</w:t>
      </w:r>
      <w:proofErr w:type="spellEnd"/>
      <w:r>
        <w:rPr>
          <w:rFonts w:ascii="Times New Roman" w:hAnsi="Times New Roman" w:cs="Times New Roman"/>
          <w:sz w:val="24"/>
          <w:szCs w:val="24"/>
        </w:rPr>
        <w:t xml:space="preserve"> information </w:t>
      </w:r>
      <w:proofErr w:type="spellStart"/>
      <w:r>
        <w:rPr>
          <w:rFonts w:ascii="Times New Roman" w:hAnsi="Times New Roman" w:cs="Times New Roman"/>
          <w:sz w:val="24"/>
          <w:szCs w:val="24"/>
        </w:rPr>
        <w:t>was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obtained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through</w:t>
      </w:r>
      <w:proofErr w:type="spellEnd"/>
      <w:r>
        <w:rPr>
          <w:rFonts w:ascii="Times New Roman" w:hAnsi="Times New Roman" w:cs="Times New Roman"/>
          <w:sz w:val="24"/>
          <w:szCs w:val="24"/>
        </w:rPr>
        <w:t xml:space="preserve"> discussions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staff at the </w:t>
      </w:r>
      <w:proofErr w:type="gramStart"/>
      <w:r>
        <w:rPr>
          <w:rFonts w:ascii="Times New Roman" w:hAnsi="Times New Roman" w:cs="Times New Roman"/>
          <w:sz w:val="24"/>
          <w:szCs w:val="24"/>
        </w:rPr>
        <w:t>Head  office</w:t>
      </w:r>
      <w:proofErr w:type="gramEnd"/>
      <w:r>
        <w:rPr>
          <w:rFonts w:ascii="Times New Roman" w:hAnsi="Times New Roman" w:cs="Times New Roman"/>
          <w:sz w:val="24"/>
          <w:szCs w:val="24"/>
        </w:rPr>
        <w:t xml:space="preserve"> of CDC at </w:t>
      </w:r>
      <w:proofErr w:type="spellStart"/>
      <w:r>
        <w:rPr>
          <w:rFonts w:ascii="Times New Roman" w:hAnsi="Times New Roman" w:cs="Times New Roman"/>
          <w:sz w:val="24"/>
          <w:szCs w:val="24"/>
        </w:rPr>
        <w:t>Bota</w:t>
      </w:r>
      <w:proofErr w:type="spellEnd"/>
      <w:r>
        <w:rPr>
          <w:rFonts w:ascii="Times New Roman" w:hAnsi="Times New Roman" w:cs="Times New Roman"/>
          <w:sz w:val="24"/>
          <w:szCs w:val="24"/>
        </w:rPr>
        <w:t xml:space="preserve">-Limbe and offices in </w:t>
      </w:r>
      <w:proofErr w:type="spellStart"/>
      <w:r>
        <w:rPr>
          <w:rFonts w:ascii="Times New Roman" w:hAnsi="Times New Roman" w:cs="Times New Roman"/>
          <w:sz w:val="24"/>
          <w:szCs w:val="24"/>
        </w:rPr>
        <w:t>Tiko</w:t>
      </w:r>
      <w:proofErr w:type="spellEnd"/>
      <w:r>
        <w:rPr>
          <w:rFonts w:ascii="Times New Roman" w:hAnsi="Times New Roman" w:cs="Times New Roman"/>
          <w:sz w:val="24"/>
          <w:szCs w:val="24"/>
        </w:rPr>
        <w:t xml:space="preserve">, Moliwe, and  Idenau. Focus Group discussions </w:t>
      </w:r>
      <w:proofErr w:type="spellStart"/>
      <w:r>
        <w:rPr>
          <w:rFonts w:ascii="Times New Roman" w:hAnsi="Times New Roman" w:cs="Times New Roman"/>
          <w:sz w:val="24"/>
          <w:szCs w:val="24"/>
        </w:rPr>
        <w:t>were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held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officials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members</w:t>
      </w:r>
      <w:proofErr w:type="spellEnd"/>
      <w:r>
        <w:rPr>
          <w:rFonts w:ascii="Times New Roman" w:hAnsi="Times New Roman" w:cs="Times New Roman"/>
          <w:sz w:val="24"/>
          <w:szCs w:val="24"/>
        </w:rPr>
        <w:t xml:space="preserve"> of the </w:t>
      </w:r>
      <w:proofErr w:type="spellStart"/>
      <w:proofErr w:type="gramStart"/>
      <w:r>
        <w:rPr>
          <w:rFonts w:ascii="Times New Roman" w:hAnsi="Times New Roman" w:cs="Times New Roman"/>
          <w:sz w:val="24"/>
          <w:szCs w:val="24"/>
        </w:rPr>
        <w:t>workforce</w:t>
      </w:r>
      <w:proofErr w:type="spellEnd"/>
      <w:r>
        <w:rPr>
          <w:rFonts w:ascii="Times New Roman" w:hAnsi="Times New Roman" w:cs="Times New Roman"/>
          <w:sz w:val="24"/>
          <w:szCs w:val="24"/>
        </w:rPr>
        <w:t xml:space="preserve">  in</w:t>
      </w:r>
      <w:proofErr w:type="gramEnd"/>
      <w:r>
        <w:rPr>
          <w:rFonts w:ascii="Times New Roman" w:hAnsi="Times New Roman" w:cs="Times New Roman"/>
          <w:sz w:val="24"/>
          <w:szCs w:val="24"/>
        </w:rPr>
        <w:t xml:space="preserve"> plantations of </w:t>
      </w:r>
      <w:proofErr w:type="spellStart"/>
      <w:r>
        <w:rPr>
          <w:rFonts w:ascii="Times New Roman" w:hAnsi="Times New Roman" w:cs="Times New Roman"/>
          <w:sz w:val="24"/>
          <w:szCs w:val="24"/>
        </w:rPr>
        <w:t>rubber</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oil</w:t>
      </w:r>
      <w:proofErr w:type="spellEnd"/>
      <w:r>
        <w:rPr>
          <w:rFonts w:ascii="Times New Roman" w:hAnsi="Times New Roman" w:cs="Times New Roman"/>
          <w:sz w:val="24"/>
          <w:szCs w:val="24"/>
        </w:rPr>
        <w:t xml:space="preserve"> Palm. </w:t>
      </w:r>
    </w:p>
    <w:p w:rsidR="00F22841" w:rsidRDefault="00F22841" w:rsidP="00F22841">
      <w:pPr>
        <w:jc w:val="both"/>
        <w:rPr>
          <w:rFonts w:ascii="Times New Roman" w:hAnsi="Times New Roman" w:cs="Times New Roman"/>
          <w:b/>
          <w:sz w:val="24"/>
          <w:szCs w:val="24"/>
        </w:rPr>
      </w:pPr>
      <w:r>
        <w:rPr>
          <w:rFonts w:ascii="Times New Roman" w:hAnsi="Times New Roman" w:cs="Times New Roman"/>
          <w:b/>
          <w:sz w:val="24"/>
          <w:szCs w:val="24"/>
        </w:rPr>
        <w:t xml:space="preserve">2.2 </w:t>
      </w:r>
      <w:proofErr w:type="spellStart"/>
      <w:r>
        <w:rPr>
          <w:rFonts w:ascii="Times New Roman" w:hAnsi="Times New Roman" w:cs="Times New Roman"/>
          <w:b/>
          <w:sz w:val="24"/>
          <w:szCs w:val="24"/>
        </w:rPr>
        <w:t>Secondary</w:t>
      </w:r>
      <w:proofErr w:type="spellEnd"/>
      <w:r w:rsidRPr="00057F31">
        <w:rPr>
          <w:rFonts w:ascii="Times New Roman" w:hAnsi="Times New Roman" w:cs="Times New Roman"/>
          <w:b/>
          <w:sz w:val="24"/>
          <w:szCs w:val="24"/>
        </w:rPr>
        <w:t xml:space="preserve"> data sources</w:t>
      </w:r>
      <w:r>
        <w:rPr>
          <w:rFonts w:ascii="Times New Roman" w:hAnsi="Times New Roman" w:cs="Times New Roman"/>
          <w:b/>
          <w:sz w:val="24"/>
          <w:szCs w:val="24"/>
        </w:rPr>
        <w:t>.</w:t>
      </w:r>
    </w:p>
    <w:p w:rsidR="00F22841" w:rsidRDefault="00F22841" w:rsidP="00F22841">
      <w:pPr>
        <w:jc w:val="both"/>
        <w:rPr>
          <w:rFonts w:ascii="Times New Roman" w:hAnsi="Times New Roman" w:cs="Times New Roman"/>
          <w:sz w:val="24"/>
          <w:szCs w:val="24"/>
        </w:rPr>
      </w:pPr>
      <w:proofErr w:type="spellStart"/>
      <w:r w:rsidRPr="004155F4">
        <w:rPr>
          <w:rFonts w:ascii="Times New Roman" w:hAnsi="Times New Roman" w:cs="Times New Roman"/>
          <w:sz w:val="24"/>
          <w:szCs w:val="24"/>
        </w:rPr>
        <w:t>Secondary</w:t>
      </w:r>
      <w:proofErr w:type="spellEnd"/>
      <w:r w:rsidRPr="004155F4">
        <w:rPr>
          <w:rFonts w:ascii="Times New Roman" w:hAnsi="Times New Roman" w:cs="Times New Roman"/>
          <w:sz w:val="24"/>
          <w:szCs w:val="24"/>
        </w:rPr>
        <w:t xml:space="preserve"> data </w:t>
      </w:r>
      <w:r>
        <w:rPr>
          <w:rFonts w:ascii="Times New Roman" w:hAnsi="Times New Roman" w:cs="Times New Roman"/>
          <w:sz w:val="24"/>
          <w:szCs w:val="24"/>
        </w:rPr>
        <w:t xml:space="preserve">sources </w:t>
      </w:r>
      <w:proofErr w:type="spellStart"/>
      <w:r>
        <w:rPr>
          <w:rFonts w:ascii="Times New Roman" w:hAnsi="Times New Roman" w:cs="Times New Roman"/>
          <w:sz w:val="24"/>
          <w:szCs w:val="24"/>
        </w:rPr>
        <w:t>were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from</w:t>
      </w:r>
      <w:proofErr w:type="spellEnd"/>
      <w:r>
        <w:rPr>
          <w:rFonts w:ascii="Times New Roman" w:hAnsi="Times New Roman" w:cs="Times New Roman"/>
          <w:sz w:val="24"/>
          <w:szCs w:val="24"/>
        </w:rPr>
        <w:t xml:space="preserve"> desk </w:t>
      </w:r>
      <w:proofErr w:type="spellStart"/>
      <w:r>
        <w:rPr>
          <w:rFonts w:ascii="Times New Roman" w:hAnsi="Times New Roman" w:cs="Times New Roman"/>
          <w:sz w:val="24"/>
          <w:szCs w:val="24"/>
        </w:rPr>
        <w:t>review</w:t>
      </w:r>
      <w:proofErr w:type="spellEnd"/>
      <w:r>
        <w:rPr>
          <w:rFonts w:ascii="Times New Roman" w:hAnsi="Times New Roman" w:cs="Times New Roman"/>
          <w:sz w:val="24"/>
          <w:szCs w:val="24"/>
        </w:rPr>
        <w:t xml:space="preserve"> by</w:t>
      </w:r>
      <w:r w:rsidRPr="004155F4">
        <w:rPr>
          <w:rFonts w:ascii="Times New Roman" w:hAnsi="Times New Roman" w:cs="Times New Roman"/>
          <w:sz w:val="24"/>
          <w:szCs w:val="24"/>
        </w:rPr>
        <w:t xml:space="preserve"> documentation</w:t>
      </w:r>
      <w:r>
        <w:rPr>
          <w:rFonts w:ascii="Times New Roman" w:hAnsi="Times New Roman" w:cs="Times New Roman"/>
          <w:sz w:val="24"/>
          <w:szCs w:val="24"/>
        </w:rPr>
        <w:t xml:space="preserve"> </w:t>
      </w:r>
      <w:proofErr w:type="spellStart"/>
      <w:r>
        <w:rPr>
          <w:rFonts w:ascii="Times New Roman" w:hAnsi="Times New Roman" w:cs="Times New Roman"/>
          <w:sz w:val="24"/>
          <w:szCs w:val="24"/>
        </w:rPr>
        <w:t>from</w:t>
      </w:r>
      <w:proofErr w:type="spellEnd"/>
      <w:r>
        <w:rPr>
          <w:rFonts w:ascii="Times New Roman" w:hAnsi="Times New Roman" w:cs="Times New Roman"/>
          <w:sz w:val="24"/>
          <w:szCs w:val="24"/>
        </w:rPr>
        <w:t xml:space="preserve"> CDC archives </w:t>
      </w:r>
      <w:proofErr w:type="spellStart"/>
      <w:r>
        <w:rPr>
          <w:rFonts w:ascii="Times New Roman" w:hAnsi="Times New Roman" w:cs="Times New Roman"/>
          <w:sz w:val="24"/>
          <w:szCs w:val="24"/>
        </w:rPr>
        <w:t>where</w:t>
      </w:r>
      <w:proofErr w:type="spellEnd"/>
      <w:r>
        <w:rPr>
          <w:rFonts w:ascii="Times New Roman" w:hAnsi="Times New Roman" w:cs="Times New Roman"/>
          <w:sz w:val="24"/>
          <w:szCs w:val="24"/>
        </w:rPr>
        <w:t xml:space="preserve"> the colonial </w:t>
      </w:r>
      <w:proofErr w:type="spellStart"/>
      <w:r>
        <w:rPr>
          <w:rFonts w:ascii="Times New Roman" w:hAnsi="Times New Roman" w:cs="Times New Roman"/>
          <w:sz w:val="24"/>
          <w:szCs w:val="24"/>
        </w:rPr>
        <w:t>history</w:t>
      </w:r>
      <w:proofErr w:type="spellEnd"/>
      <w:r>
        <w:rPr>
          <w:rFonts w:ascii="Times New Roman" w:hAnsi="Times New Roman" w:cs="Times New Roman"/>
          <w:sz w:val="24"/>
          <w:szCs w:val="24"/>
        </w:rPr>
        <w:t xml:space="preserve"> of the </w:t>
      </w:r>
      <w:proofErr w:type="spellStart"/>
      <w:r>
        <w:rPr>
          <w:rFonts w:ascii="Times New Roman" w:hAnsi="Times New Roman" w:cs="Times New Roman"/>
          <w:sz w:val="24"/>
          <w:szCs w:val="24"/>
        </w:rPr>
        <w:t>company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obtained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Through</w:t>
      </w:r>
      <w:proofErr w:type="spellEnd"/>
      <w:r>
        <w:rPr>
          <w:rFonts w:ascii="Times New Roman" w:hAnsi="Times New Roman" w:cs="Times New Roman"/>
          <w:sz w:val="24"/>
          <w:szCs w:val="24"/>
        </w:rPr>
        <w:t xml:space="preserve"> documentation a </w:t>
      </w:r>
      <w:proofErr w:type="spellStart"/>
      <w:r>
        <w:rPr>
          <w:rFonts w:ascii="Times New Roman" w:hAnsi="Times New Roman" w:cs="Times New Roman"/>
          <w:sz w:val="24"/>
          <w:szCs w:val="24"/>
        </w:rPr>
        <w:t>clear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presentation</w:t>
      </w:r>
      <w:proofErr w:type="spellEnd"/>
      <w:r>
        <w:rPr>
          <w:rFonts w:ascii="Times New Roman" w:hAnsi="Times New Roman" w:cs="Times New Roman"/>
          <w:sz w:val="24"/>
          <w:szCs w:val="24"/>
        </w:rPr>
        <w:t xml:space="preserve"> of the </w:t>
      </w:r>
      <w:proofErr w:type="spellStart"/>
      <w:r>
        <w:rPr>
          <w:rFonts w:ascii="Times New Roman" w:hAnsi="Times New Roman" w:cs="Times New Roman"/>
          <w:sz w:val="24"/>
          <w:szCs w:val="24"/>
        </w:rPr>
        <w:t>company</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contemporary</w:t>
      </w:r>
      <w:proofErr w:type="spellEnd"/>
      <w:r>
        <w:rPr>
          <w:rFonts w:ascii="Times New Roman" w:hAnsi="Times New Roman" w:cs="Times New Roman"/>
          <w:sz w:val="24"/>
          <w:szCs w:val="24"/>
        </w:rPr>
        <w:t xml:space="preserve">  and</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past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history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obtained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Other</w:t>
      </w:r>
      <w:proofErr w:type="spellEnd"/>
      <w:r>
        <w:rPr>
          <w:rFonts w:ascii="Times New Roman" w:hAnsi="Times New Roman" w:cs="Times New Roman"/>
          <w:sz w:val="24"/>
          <w:szCs w:val="24"/>
        </w:rPr>
        <w:t xml:space="preserve"> sources </w:t>
      </w:r>
      <w:proofErr w:type="spellStart"/>
      <w:r>
        <w:rPr>
          <w:rFonts w:ascii="Times New Roman" w:hAnsi="Times New Roman" w:cs="Times New Roman"/>
          <w:sz w:val="24"/>
          <w:szCs w:val="24"/>
        </w:rPr>
        <w:t>include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textbooks</w:t>
      </w:r>
      <w:proofErr w:type="spellEnd"/>
      <w:r>
        <w:rPr>
          <w:rFonts w:ascii="Times New Roman" w:hAnsi="Times New Roman" w:cs="Times New Roman"/>
          <w:sz w:val="24"/>
          <w:szCs w:val="24"/>
        </w:rPr>
        <w:t xml:space="preserve"> on </w:t>
      </w:r>
      <w:proofErr w:type="spellStart"/>
      <w:r>
        <w:rPr>
          <w:rFonts w:ascii="Times New Roman" w:hAnsi="Times New Roman" w:cs="Times New Roman"/>
          <w:sz w:val="24"/>
          <w:szCs w:val="24"/>
        </w:rPr>
        <w:t>colonialism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scientific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journals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websites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Documentary</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evidence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helped</w:t>
      </w:r>
      <w:proofErr w:type="spellEnd"/>
      <w:proofErr w:type="gramEnd"/>
      <w:r>
        <w:rPr>
          <w:rFonts w:ascii="Times New Roman" w:hAnsi="Times New Roman" w:cs="Times New Roman"/>
          <w:sz w:val="24"/>
          <w:szCs w:val="24"/>
        </w:rPr>
        <w:t xml:space="preserve"> to </w:t>
      </w:r>
      <w:proofErr w:type="spellStart"/>
      <w:r>
        <w:rPr>
          <w:rFonts w:ascii="Times New Roman" w:hAnsi="Times New Roman" w:cs="Times New Roman"/>
          <w:sz w:val="24"/>
          <w:szCs w:val="24"/>
        </w:rPr>
        <w:t>build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historical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elements</w:t>
      </w:r>
      <w:proofErr w:type="spellEnd"/>
      <w:r>
        <w:rPr>
          <w:rFonts w:ascii="Times New Roman" w:hAnsi="Times New Roman" w:cs="Times New Roman"/>
          <w:sz w:val="24"/>
          <w:szCs w:val="24"/>
        </w:rPr>
        <w:t xml:space="preserve"> to support the </w:t>
      </w:r>
      <w:proofErr w:type="spellStart"/>
      <w:r>
        <w:rPr>
          <w:rFonts w:ascii="Times New Roman" w:hAnsi="Times New Roman" w:cs="Times New Roman"/>
          <w:sz w:val="24"/>
          <w:szCs w:val="24"/>
        </w:rPr>
        <w:t>study</w:t>
      </w:r>
      <w:proofErr w:type="spellEnd"/>
      <w:r>
        <w:rPr>
          <w:rFonts w:ascii="Times New Roman" w:hAnsi="Times New Roman" w:cs="Times New Roman"/>
          <w:sz w:val="24"/>
          <w:szCs w:val="24"/>
        </w:rPr>
        <w:t xml:space="preserve"> objectives </w:t>
      </w:r>
      <w:r>
        <w:rPr>
          <w:rFonts w:ascii="Times New Roman" w:hAnsi="Times New Roman" w:cs="Times New Roman"/>
          <w:b/>
          <w:sz w:val="24"/>
          <w:szCs w:val="24"/>
        </w:rPr>
        <w:t xml:space="preserve"> </w:t>
      </w:r>
      <w:r>
        <w:rPr>
          <w:rFonts w:ascii="Times New Roman" w:hAnsi="Times New Roman" w:cs="Times New Roman"/>
          <w:sz w:val="24"/>
          <w:szCs w:val="24"/>
        </w:rPr>
        <w:t xml:space="preserve">The </w:t>
      </w:r>
      <w:proofErr w:type="spellStart"/>
      <w:r>
        <w:rPr>
          <w:rFonts w:ascii="Times New Roman" w:hAnsi="Times New Roman" w:cs="Times New Roman"/>
          <w:sz w:val="24"/>
          <w:szCs w:val="24"/>
        </w:rPr>
        <w:t>following</w:t>
      </w:r>
      <w:proofErr w:type="spellEnd"/>
      <w:r>
        <w:rPr>
          <w:rFonts w:ascii="Times New Roman" w:hAnsi="Times New Roman" w:cs="Times New Roman"/>
          <w:sz w:val="24"/>
          <w:szCs w:val="24"/>
        </w:rPr>
        <w:t xml:space="preserve"> information </w:t>
      </w:r>
      <w:proofErr w:type="spellStart"/>
      <w:r>
        <w:rPr>
          <w:rFonts w:ascii="Times New Roman" w:hAnsi="Times New Roman" w:cs="Times New Roman"/>
          <w:sz w:val="24"/>
          <w:szCs w:val="24"/>
        </w:rPr>
        <w:t>was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obtained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from</w:t>
      </w:r>
      <w:proofErr w:type="spellEnd"/>
      <w:r>
        <w:rPr>
          <w:rFonts w:ascii="Times New Roman" w:hAnsi="Times New Roman" w:cs="Times New Roman"/>
          <w:sz w:val="24"/>
          <w:szCs w:val="24"/>
        </w:rPr>
        <w:t xml:space="preserve"> the CDC archives : types and structure of </w:t>
      </w:r>
      <w:proofErr w:type="spellStart"/>
      <w:r>
        <w:rPr>
          <w:rFonts w:ascii="Times New Roman" w:hAnsi="Times New Roman" w:cs="Times New Roman"/>
          <w:sz w:val="24"/>
          <w:szCs w:val="24"/>
        </w:rPr>
        <w:t>residential</w:t>
      </w:r>
      <w:proofErr w:type="spellEnd"/>
      <w:r>
        <w:rPr>
          <w:rFonts w:ascii="Times New Roman" w:hAnsi="Times New Roman" w:cs="Times New Roman"/>
          <w:sz w:val="24"/>
          <w:szCs w:val="24"/>
        </w:rPr>
        <w:t xml:space="preserve"> homes </w:t>
      </w:r>
      <w:proofErr w:type="spellStart"/>
      <w:r>
        <w:rPr>
          <w:rFonts w:ascii="Times New Roman" w:hAnsi="Times New Roman" w:cs="Times New Roman"/>
          <w:sz w:val="24"/>
          <w:szCs w:val="24"/>
        </w:rPr>
        <w:t>based</w:t>
      </w:r>
      <w:proofErr w:type="spellEnd"/>
      <w:r>
        <w:rPr>
          <w:rFonts w:ascii="Times New Roman" w:hAnsi="Times New Roman" w:cs="Times New Roman"/>
          <w:sz w:val="24"/>
          <w:szCs w:val="24"/>
        </w:rPr>
        <w:t xml:space="preserve"> on  </w:t>
      </w:r>
      <w:proofErr w:type="spellStart"/>
      <w:r>
        <w:rPr>
          <w:rFonts w:ascii="Times New Roman" w:hAnsi="Times New Roman" w:cs="Times New Roman"/>
          <w:sz w:val="24"/>
          <w:szCs w:val="24"/>
        </w:rPr>
        <w:t>workers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category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materials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used</w:t>
      </w:r>
      <w:proofErr w:type="spellEnd"/>
      <w:r>
        <w:rPr>
          <w:rFonts w:ascii="Times New Roman" w:hAnsi="Times New Roman" w:cs="Times New Roman"/>
          <w:sz w:val="24"/>
          <w:szCs w:val="24"/>
        </w:rPr>
        <w:t xml:space="preserve"> in construction, </w:t>
      </w:r>
      <w:proofErr w:type="spellStart"/>
      <w:r>
        <w:rPr>
          <w:rFonts w:ascii="Times New Roman" w:hAnsi="Times New Roman" w:cs="Times New Roman"/>
          <w:sz w:val="24"/>
          <w:szCs w:val="24"/>
        </w:rPr>
        <w:t>household</w:t>
      </w:r>
      <w:proofErr w:type="spellEnd"/>
      <w:r>
        <w:rPr>
          <w:rFonts w:ascii="Times New Roman" w:hAnsi="Times New Roman" w:cs="Times New Roman"/>
          <w:sz w:val="24"/>
          <w:szCs w:val="24"/>
        </w:rPr>
        <w:t xml:space="preserve"> occupation of </w:t>
      </w:r>
      <w:proofErr w:type="spellStart"/>
      <w:r>
        <w:rPr>
          <w:rFonts w:ascii="Times New Roman" w:hAnsi="Times New Roman" w:cs="Times New Roman"/>
          <w:sz w:val="24"/>
          <w:szCs w:val="24"/>
        </w:rPr>
        <w:t>rooms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apartments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toilets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bathrooms</w:t>
      </w:r>
      <w:proofErr w:type="spellEnd"/>
      <w:r>
        <w:rPr>
          <w:rFonts w:ascii="Times New Roman" w:hAnsi="Times New Roman" w:cs="Times New Roman"/>
          <w:sz w:val="24"/>
          <w:szCs w:val="24"/>
        </w:rPr>
        <w:t xml:space="preserve">, water </w:t>
      </w:r>
      <w:proofErr w:type="spellStart"/>
      <w:r>
        <w:rPr>
          <w:rFonts w:ascii="Times New Roman" w:hAnsi="Times New Roman" w:cs="Times New Roman"/>
          <w:sz w:val="24"/>
          <w:szCs w:val="24"/>
        </w:rPr>
        <w:t>supply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including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hygiene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sanitation</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workers</w:t>
      </w:r>
      <w:proofErr w:type="spellEnd"/>
      <w:r>
        <w:rPr>
          <w:rFonts w:ascii="Times New Roman" w:hAnsi="Times New Roman" w:cs="Times New Roman"/>
          <w:sz w:val="24"/>
          <w:szCs w:val="24"/>
        </w:rPr>
        <w:t xml:space="preserve"> </w:t>
      </w:r>
      <w:r w:rsidRPr="004155F4">
        <w:rPr>
          <w:rFonts w:ascii="Times New Roman" w:hAnsi="Times New Roman" w:cs="Times New Roman"/>
          <w:sz w:val="24"/>
          <w:szCs w:val="24"/>
        </w:rPr>
        <w:t xml:space="preserve"> </w:t>
      </w:r>
    </w:p>
    <w:p w:rsidR="00F22841" w:rsidRDefault="00F22841" w:rsidP="00F22841">
      <w:pPr>
        <w:jc w:val="both"/>
        <w:rPr>
          <w:rFonts w:ascii="Times New Roman" w:hAnsi="Times New Roman" w:cs="Times New Roman"/>
          <w:sz w:val="24"/>
          <w:szCs w:val="24"/>
        </w:rPr>
      </w:pPr>
    </w:p>
    <w:p w:rsidR="00F22841" w:rsidRDefault="00F22841" w:rsidP="00F22841">
      <w:pPr>
        <w:jc w:val="both"/>
        <w:rPr>
          <w:rFonts w:ascii="Times New Roman" w:hAnsi="Times New Roman" w:cs="Times New Roman"/>
          <w:sz w:val="24"/>
          <w:szCs w:val="24"/>
        </w:rPr>
      </w:pPr>
    </w:p>
    <w:p w:rsidR="00F22841" w:rsidRDefault="00F22841" w:rsidP="00F22841">
      <w:pPr>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3.0 </w:t>
      </w:r>
      <w:r w:rsidRPr="00B65FCA">
        <w:rPr>
          <w:rFonts w:ascii="Times New Roman" w:hAnsi="Times New Roman" w:cs="Times New Roman"/>
          <w:b/>
          <w:bCs/>
          <w:sz w:val="24"/>
          <w:szCs w:val="24"/>
          <w:lang w:val="en-GB"/>
        </w:rPr>
        <w:t>Results and discussions</w:t>
      </w:r>
    </w:p>
    <w:p w:rsidR="00F22841" w:rsidRDefault="00F22841" w:rsidP="00F22841">
      <w:pPr>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3.1 Presentation of workers residential areas in colonial German plantations </w:t>
      </w:r>
    </w:p>
    <w:p w:rsidR="00F22841" w:rsidRDefault="00F22841" w:rsidP="00F22841">
      <w:pPr>
        <w:jc w:val="both"/>
        <w:rPr>
          <w:rFonts w:ascii="Times New Roman" w:hAnsi="Times New Roman" w:cs="Times New Roman"/>
          <w:bCs/>
          <w:sz w:val="24"/>
          <w:szCs w:val="24"/>
          <w:lang w:val="en-GB"/>
        </w:rPr>
      </w:pPr>
      <w:r>
        <w:rPr>
          <w:rFonts w:ascii="Times New Roman" w:hAnsi="Times New Roman" w:cs="Times New Roman"/>
          <w:sz w:val="24"/>
          <w:szCs w:val="24"/>
          <w:lang w:val="en-GB"/>
        </w:rPr>
        <w:t xml:space="preserve">Information about workers residential areas in colonial plantations known as the Cameroon Development Corporation (CDC) was obtained through documentation from historical </w:t>
      </w:r>
      <w:proofErr w:type="spellStart"/>
      <w:r>
        <w:rPr>
          <w:rFonts w:ascii="Times New Roman" w:hAnsi="Times New Roman" w:cs="Times New Roman"/>
          <w:sz w:val="24"/>
          <w:szCs w:val="24"/>
          <w:lang w:val="en-GB"/>
        </w:rPr>
        <w:t>archeology</w:t>
      </w:r>
      <w:proofErr w:type="spellEnd"/>
      <w:r>
        <w:rPr>
          <w:rFonts w:ascii="Times New Roman" w:hAnsi="Times New Roman" w:cs="Times New Roman"/>
          <w:sz w:val="24"/>
          <w:szCs w:val="24"/>
          <w:lang w:val="en-GB"/>
        </w:rPr>
        <w:t xml:space="preserve"> which provided data on cocoa, </w:t>
      </w:r>
      <w:proofErr w:type="gramStart"/>
      <w:r>
        <w:rPr>
          <w:rFonts w:ascii="Times New Roman" w:hAnsi="Times New Roman" w:cs="Times New Roman"/>
          <w:sz w:val="24"/>
          <w:szCs w:val="24"/>
          <w:lang w:val="en-GB"/>
        </w:rPr>
        <w:t>banana ,oil</w:t>
      </w:r>
      <w:proofErr w:type="gramEnd"/>
      <w:r>
        <w:rPr>
          <w:rFonts w:ascii="Times New Roman" w:hAnsi="Times New Roman" w:cs="Times New Roman"/>
          <w:sz w:val="24"/>
          <w:szCs w:val="24"/>
          <w:lang w:val="en-GB"/>
        </w:rPr>
        <w:t xml:space="preserve"> palms and tea  cultivation which supplemented information from colonial archives(FA/R175).</w:t>
      </w:r>
      <w:r w:rsidRPr="001C2AAC">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It also provided </w:t>
      </w:r>
      <w:r w:rsidRPr="001C2AAC">
        <w:rPr>
          <w:rFonts w:ascii="Times New Roman" w:hAnsi="Times New Roman" w:cs="Times New Roman"/>
          <w:sz w:val="24"/>
          <w:szCs w:val="24"/>
          <w:lang w:val="en-GB"/>
        </w:rPr>
        <w:t>sample shipments</w:t>
      </w:r>
      <w:r>
        <w:rPr>
          <w:rFonts w:ascii="Times New Roman" w:hAnsi="Times New Roman" w:cs="Times New Roman"/>
          <w:sz w:val="24"/>
          <w:szCs w:val="24"/>
          <w:lang w:val="en-GB"/>
        </w:rPr>
        <w:t xml:space="preserve"> of agricultural items</w:t>
      </w:r>
      <w:r w:rsidRPr="001C2AAC">
        <w:rPr>
          <w:rFonts w:ascii="Times New Roman" w:hAnsi="Times New Roman" w:cs="Times New Roman"/>
          <w:sz w:val="24"/>
          <w:szCs w:val="24"/>
          <w:lang w:val="en-GB"/>
        </w:rPr>
        <w:t>, experimentation sites</w:t>
      </w:r>
      <w:r>
        <w:rPr>
          <w:rFonts w:ascii="Times New Roman" w:hAnsi="Times New Roman" w:cs="Times New Roman"/>
          <w:sz w:val="24"/>
          <w:szCs w:val="24"/>
          <w:lang w:val="en-GB"/>
        </w:rPr>
        <w:t xml:space="preserve"> for crops</w:t>
      </w:r>
      <w:r w:rsidRPr="001C2AAC">
        <w:rPr>
          <w:rFonts w:ascii="Times New Roman" w:hAnsi="Times New Roman" w:cs="Times New Roman"/>
          <w:sz w:val="24"/>
          <w:szCs w:val="24"/>
          <w:lang w:val="en-GB"/>
        </w:rPr>
        <w:t>,</w:t>
      </w:r>
      <w:r>
        <w:rPr>
          <w:rFonts w:ascii="Times New Roman" w:hAnsi="Times New Roman" w:cs="Times New Roman"/>
          <w:sz w:val="24"/>
          <w:szCs w:val="24"/>
          <w:lang w:val="en-GB"/>
        </w:rPr>
        <w:t xml:space="preserve"> and </w:t>
      </w:r>
      <w:r w:rsidRPr="001C2AAC">
        <w:rPr>
          <w:rFonts w:ascii="Times New Roman" w:hAnsi="Times New Roman" w:cs="Times New Roman"/>
          <w:sz w:val="24"/>
          <w:szCs w:val="24"/>
          <w:lang w:val="en-GB"/>
        </w:rPr>
        <w:t xml:space="preserve">promotion of </w:t>
      </w:r>
      <w:r>
        <w:rPr>
          <w:rFonts w:ascii="Times New Roman" w:hAnsi="Times New Roman" w:cs="Times New Roman"/>
          <w:sz w:val="24"/>
          <w:szCs w:val="24"/>
          <w:lang w:val="en-GB"/>
        </w:rPr>
        <w:t xml:space="preserve">the </w:t>
      </w:r>
      <w:r w:rsidRPr="001C2AAC">
        <w:rPr>
          <w:rFonts w:ascii="Times New Roman" w:hAnsi="Times New Roman" w:cs="Times New Roman"/>
          <w:sz w:val="24"/>
          <w:szCs w:val="24"/>
          <w:lang w:val="en-GB"/>
        </w:rPr>
        <w:t>crops among local populations, European plantations,</w:t>
      </w:r>
      <w:r>
        <w:rPr>
          <w:rFonts w:ascii="Times New Roman" w:hAnsi="Times New Roman" w:cs="Times New Roman"/>
          <w:sz w:val="24"/>
          <w:szCs w:val="24"/>
          <w:lang w:val="en-GB"/>
        </w:rPr>
        <w:t xml:space="preserve"> and indigenous plantations. Other information obtained were </w:t>
      </w:r>
      <w:r w:rsidRPr="001C2AAC">
        <w:rPr>
          <w:rFonts w:ascii="Times New Roman" w:hAnsi="Times New Roman" w:cs="Times New Roman"/>
          <w:sz w:val="24"/>
          <w:szCs w:val="24"/>
          <w:lang w:val="en-GB"/>
        </w:rPr>
        <w:t xml:space="preserve">concrete traces left on the spatial layout of villages and dwellings, </w:t>
      </w:r>
      <w:r>
        <w:rPr>
          <w:rFonts w:ascii="Times New Roman" w:hAnsi="Times New Roman" w:cs="Times New Roman"/>
          <w:sz w:val="24"/>
          <w:szCs w:val="24"/>
          <w:lang w:val="en-GB"/>
        </w:rPr>
        <w:t xml:space="preserve">and the objects produced to meet the needs of </w:t>
      </w:r>
      <w:r>
        <w:rPr>
          <w:rFonts w:ascii="Times New Roman" w:hAnsi="Times New Roman" w:cs="Times New Roman"/>
          <w:sz w:val="24"/>
          <w:szCs w:val="24"/>
          <w:lang w:val="en-GB"/>
        </w:rPr>
        <w:lastRenderedPageBreak/>
        <w:t xml:space="preserve">the economy. A critical examination of documentation revealed the </w:t>
      </w:r>
      <w:r w:rsidRPr="001C2AAC">
        <w:rPr>
          <w:rFonts w:ascii="Times New Roman" w:hAnsi="Times New Roman" w:cs="Times New Roman"/>
          <w:sz w:val="24"/>
          <w:szCs w:val="24"/>
          <w:lang w:val="en-GB"/>
        </w:rPr>
        <w:t>daily</w:t>
      </w:r>
      <w:r>
        <w:rPr>
          <w:rFonts w:ascii="Times New Roman" w:hAnsi="Times New Roman" w:cs="Times New Roman"/>
          <w:sz w:val="24"/>
          <w:szCs w:val="24"/>
          <w:lang w:val="en-GB"/>
        </w:rPr>
        <w:t xml:space="preserve"> lives of workers in the plantations, which reflected some elements of class character under capitalism. Reconstruction of lifestyles of plantation workers revealed abusive inequality between plantation workers Africans or indigenous people or </w:t>
      </w:r>
      <w:proofErr w:type="gramStart"/>
      <w:r>
        <w:rPr>
          <w:rFonts w:ascii="Times New Roman" w:hAnsi="Times New Roman" w:cs="Times New Roman"/>
          <w:sz w:val="24"/>
          <w:szCs w:val="24"/>
          <w:lang w:val="en-GB"/>
        </w:rPr>
        <w:t>natives  and</w:t>
      </w:r>
      <w:proofErr w:type="gramEnd"/>
      <w:r>
        <w:rPr>
          <w:rFonts w:ascii="Times New Roman" w:hAnsi="Times New Roman" w:cs="Times New Roman"/>
          <w:sz w:val="24"/>
          <w:szCs w:val="24"/>
          <w:lang w:val="en-GB"/>
        </w:rPr>
        <w:t xml:space="preserve"> company executives who were mostly  Europeans(Germans). Relationship between company executives and plantation workers were synonymous </w:t>
      </w:r>
      <w:proofErr w:type="gramStart"/>
      <w:r>
        <w:rPr>
          <w:rFonts w:ascii="Times New Roman" w:hAnsi="Times New Roman" w:cs="Times New Roman"/>
          <w:sz w:val="24"/>
          <w:szCs w:val="24"/>
          <w:lang w:val="en-GB"/>
        </w:rPr>
        <w:t>to  masters</w:t>
      </w:r>
      <w:proofErr w:type="gramEnd"/>
      <w:r>
        <w:rPr>
          <w:rFonts w:ascii="Times New Roman" w:hAnsi="Times New Roman" w:cs="Times New Roman"/>
          <w:sz w:val="24"/>
          <w:szCs w:val="24"/>
          <w:lang w:val="en-GB"/>
        </w:rPr>
        <w:t xml:space="preserve"> and subjects, urban and rural environments, traditional agriculture and industrial agriculture. According to Daniel (1980) discrimination in colonial plantations </w:t>
      </w:r>
      <w:proofErr w:type="gramStart"/>
      <w:r>
        <w:rPr>
          <w:rFonts w:ascii="Times New Roman" w:hAnsi="Times New Roman" w:cs="Times New Roman"/>
          <w:sz w:val="24"/>
          <w:szCs w:val="24"/>
          <w:lang w:val="en-GB"/>
        </w:rPr>
        <w:t>was based</w:t>
      </w:r>
      <w:proofErr w:type="gramEnd"/>
      <w:r>
        <w:rPr>
          <w:rFonts w:ascii="Times New Roman" w:hAnsi="Times New Roman" w:cs="Times New Roman"/>
          <w:sz w:val="24"/>
          <w:szCs w:val="24"/>
          <w:lang w:val="en-GB"/>
        </w:rPr>
        <w:t xml:space="preserve"> on race with Europeans claiming racial superiority over the indigenous blacks considered inferior to the white or Europeans races. This discrimination reflected the types of houses allocated to plantation workers and even advantages granted to them. Thus, the </w:t>
      </w:r>
      <w:r>
        <w:rPr>
          <w:rFonts w:ascii="Times New Roman" w:hAnsi="Times New Roman" w:cs="Times New Roman"/>
          <w:bCs/>
          <w:sz w:val="24"/>
          <w:szCs w:val="24"/>
          <w:lang w:val="en-GB"/>
        </w:rPr>
        <w:t xml:space="preserve">social dichotomy, which existed among workers in the German plantations, provided the fundamental background of discrimination, which was handed down to </w:t>
      </w:r>
      <w:proofErr w:type="gramStart"/>
      <w:r>
        <w:rPr>
          <w:rFonts w:ascii="Times New Roman" w:hAnsi="Times New Roman" w:cs="Times New Roman"/>
          <w:bCs/>
          <w:sz w:val="24"/>
          <w:szCs w:val="24"/>
          <w:lang w:val="en-GB"/>
        </w:rPr>
        <w:t>British  who</w:t>
      </w:r>
      <w:proofErr w:type="gramEnd"/>
      <w:r>
        <w:rPr>
          <w:rFonts w:ascii="Times New Roman" w:hAnsi="Times New Roman" w:cs="Times New Roman"/>
          <w:bCs/>
          <w:sz w:val="24"/>
          <w:szCs w:val="24"/>
          <w:lang w:val="en-GB"/>
        </w:rPr>
        <w:t xml:space="preserve"> took over Germans assets after their defeat in the First World War.  This discrimination among plantation workers and executives was synonymous to a plague </w:t>
      </w:r>
      <w:proofErr w:type="gramStart"/>
      <w:r>
        <w:rPr>
          <w:rFonts w:ascii="Times New Roman" w:hAnsi="Times New Roman" w:cs="Times New Roman"/>
          <w:bCs/>
          <w:sz w:val="24"/>
          <w:szCs w:val="24"/>
          <w:lang w:val="en-GB"/>
        </w:rPr>
        <w:t>handed  from</w:t>
      </w:r>
      <w:proofErr w:type="gramEnd"/>
      <w:r>
        <w:rPr>
          <w:rFonts w:ascii="Times New Roman" w:hAnsi="Times New Roman" w:cs="Times New Roman"/>
          <w:bCs/>
          <w:sz w:val="24"/>
          <w:szCs w:val="24"/>
          <w:lang w:val="en-GB"/>
        </w:rPr>
        <w:t xml:space="preserve"> the colonial periods to independence in plantations owned by the colonialists in most of Africa (Eric 1966; Jefferson 1974). Discrimination in German plantations reflected the manner in which land was acquired as blacks were forced </w:t>
      </w:r>
      <w:proofErr w:type="gramStart"/>
      <w:r>
        <w:rPr>
          <w:rFonts w:ascii="Times New Roman" w:hAnsi="Times New Roman" w:cs="Times New Roman"/>
          <w:bCs/>
          <w:sz w:val="24"/>
          <w:szCs w:val="24"/>
          <w:lang w:val="en-GB"/>
        </w:rPr>
        <w:t>offer  free</w:t>
      </w:r>
      <w:proofErr w:type="gramEnd"/>
      <w:r>
        <w:rPr>
          <w:rFonts w:ascii="Times New Roman" w:hAnsi="Times New Roman" w:cs="Times New Roman"/>
          <w:bCs/>
          <w:sz w:val="24"/>
          <w:szCs w:val="24"/>
          <w:lang w:val="en-GB"/>
        </w:rPr>
        <w:t xml:space="preserve"> labour, some of their villages   burnt, kings killed or imprisoned while the economic age brackets were forced to work in the plantations without wages. Workers who escaped free labour </w:t>
      </w:r>
      <w:proofErr w:type="gramStart"/>
      <w:r>
        <w:rPr>
          <w:rFonts w:ascii="Times New Roman" w:hAnsi="Times New Roman" w:cs="Times New Roman"/>
          <w:bCs/>
          <w:sz w:val="24"/>
          <w:szCs w:val="24"/>
          <w:lang w:val="en-GB"/>
        </w:rPr>
        <w:t>were caught and summarily executed or sentenced to prison with hard labour without trial</w:t>
      </w:r>
      <w:proofErr w:type="gramEnd"/>
      <w:r>
        <w:rPr>
          <w:rFonts w:ascii="Times New Roman" w:hAnsi="Times New Roman" w:cs="Times New Roman"/>
          <w:bCs/>
          <w:sz w:val="24"/>
          <w:szCs w:val="24"/>
          <w:lang w:val="en-GB"/>
        </w:rPr>
        <w:t xml:space="preserve">. Eric (1966) terms German colonisation as abusive and most brutal form of colonisation ever experienced in the African continent.  </w:t>
      </w:r>
    </w:p>
    <w:p w:rsidR="00F22841" w:rsidRPr="00A31061" w:rsidRDefault="00F22841" w:rsidP="00F22841">
      <w:pPr>
        <w:jc w:val="both"/>
        <w:rPr>
          <w:rFonts w:ascii="Times New Roman" w:hAnsi="Times New Roman" w:cs="Times New Roman"/>
          <w:sz w:val="24"/>
          <w:szCs w:val="24"/>
          <w:lang w:val="en-GB"/>
        </w:rPr>
      </w:pPr>
      <w:r>
        <w:rPr>
          <w:rFonts w:ascii="Times New Roman" w:hAnsi="Times New Roman" w:cs="Times New Roman"/>
          <w:bCs/>
          <w:sz w:val="24"/>
          <w:szCs w:val="24"/>
          <w:lang w:val="en-GB"/>
        </w:rPr>
        <w:t xml:space="preserve"> According to Jefferson (1974), fear of being killed or imprisoned made it virtually impossible for workers to revolt against the </w:t>
      </w:r>
      <w:proofErr w:type="gramStart"/>
      <w:r>
        <w:rPr>
          <w:rFonts w:ascii="Times New Roman" w:hAnsi="Times New Roman" w:cs="Times New Roman"/>
          <w:bCs/>
          <w:sz w:val="24"/>
          <w:szCs w:val="24"/>
          <w:lang w:val="en-GB"/>
        </w:rPr>
        <w:t>brutal  German</w:t>
      </w:r>
      <w:proofErr w:type="gramEnd"/>
      <w:r>
        <w:rPr>
          <w:rFonts w:ascii="Times New Roman" w:hAnsi="Times New Roman" w:cs="Times New Roman"/>
          <w:bCs/>
          <w:sz w:val="24"/>
          <w:szCs w:val="24"/>
          <w:lang w:val="en-GB"/>
        </w:rPr>
        <w:t xml:space="preserve"> colonial administration. The fear of extermination suppressed revolt among the indigenous populations whose land </w:t>
      </w:r>
      <w:proofErr w:type="gramStart"/>
      <w:r>
        <w:rPr>
          <w:rFonts w:ascii="Times New Roman" w:hAnsi="Times New Roman" w:cs="Times New Roman"/>
          <w:bCs/>
          <w:sz w:val="24"/>
          <w:szCs w:val="24"/>
          <w:lang w:val="en-GB"/>
        </w:rPr>
        <w:t>was forcefully expropriated</w:t>
      </w:r>
      <w:proofErr w:type="gramEnd"/>
      <w:r>
        <w:rPr>
          <w:rFonts w:ascii="Times New Roman" w:hAnsi="Times New Roman" w:cs="Times New Roman"/>
          <w:bCs/>
          <w:sz w:val="24"/>
          <w:szCs w:val="24"/>
          <w:lang w:val="en-GB"/>
        </w:rPr>
        <w:t xml:space="preserve"> for the expansion of German plantations.  </w:t>
      </w:r>
      <w:proofErr w:type="gramStart"/>
      <w:r>
        <w:rPr>
          <w:rFonts w:ascii="Times New Roman" w:hAnsi="Times New Roman" w:cs="Times New Roman"/>
          <w:bCs/>
          <w:sz w:val="24"/>
          <w:szCs w:val="24"/>
          <w:lang w:val="en-GB"/>
        </w:rPr>
        <w:t>Thus</w:t>
      </w:r>
      <w:proofErr w:type="gramEnd"/>
      <w:r>
        <w:rPr>
          <w:rFonts w:ascii="Times New Roman" w:hAnsi="Times New Roman" w:cs="Times New Roman"/>
          <w:bCs/>
          <w:sz w:val="24"/>
          <w:szCs w:val="24"/>
          <w:lang w:val="en-GB"/>
        </w:rPr>
        <w:t xml:space="preserve"> economic active groups had no choice than to work in plantations since most of their land had been confiscated for plantation agriculture. Indigenous populations were forced to abandon local agriculture for food production </w:t>
      </w:r>
      <w:proofErr w:type="gramStart"/>
      <w:r>
        <w:rPr>
          <w:rFonts w:ascii="Times New Roman" w:hAnsi="Times New Roman" w:cs="Times New Roman"/>
          <w:bCs/>
          <w:sz w:val="24"/>
          <w:szCs w:val="24"/>
          <w:lang w:val="en-GB"/>
        </w:rPr>
        <w:t>for  export</w:t>
      </w:r>
      <w:proofErr w:type="gramEnd"/>
      <w:r>
        <w:rPr>
          <w:rFonts w:ascii="Times New Roman" w:hAnsi="Times New Roman" w:cs="Times New Roman"/>
          <w:bCs/>
          <w:sz w:val="24"/>
          <w:szCs w:val="24"/>
          <w:lang w:val="en-GB"/>
        </w:rPr>
        <w:t xml:space="preserve"> crops that yielded revenue for tax payment to the colonial administration( ). .  </w:t>
      </w:r>
    </w:p>
    <w:p w:rsidR="00F22841" w:rsidRDefault="00F22841" w:rsidP="00F22841">
      <w:pPr>
        <w:ind w:firstLine="720"/>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In Cameroon workers camps </w:t>
      </w:r>
      <w:proofErr w:type="gramStart"/>
      <w:r>
        <w:rPr>
          <w:rFonts w:ascii="Times New Roman" w:hAnsi="Times New Roman" w:cs="Times New Roman"/>
          <w:bCs/>
          <w:sz w:val="24"/>
          <w:szCs w:val="24"/>
          <w:lang w:val="en-GB"/>
        </w:rPr>
        <w:t>or  residential</w:t>
      </w:r>
      <w:proofErr w:type="gramEnd"/>
      <w:r>
        <w:rPr>
          <w:rFonts w:ascii="Times New Roman" w:hAnsi="Times New Roman" w:cs="Times New Roman"/>
          <w:bCs/>
          <w:sz w:val="24"/>
          <w:szCs w:val="24"/>
          <w:lang w:val="en-GB"/>
        </w:rPr>
        <w:t xml:space="preserve"> areas were not constructed to improve the welfare of labourers in the estates. According to </w:t>
      </w:r>
      <w:proofErr w:type="gramStart"/>
      <w:r>
        <w:rPr>
          <w:rFonts w:ascii="Times New Roman" w:hAnsi="Times New Roman" w:cs="Times New Roman"/>
          <w:bCs/>
          <w:sz w:val="24"/>
          <w:szCs w:val="24"/>
          <w:lang w:val="en-GB"/>
        </w:rPr>
        <w:t>-----(</w:t>
      </w:r>
      <w:proofErr w:type="gramEnd"/>
      <w:r>
        <w:rPr>
          <w:rFonts w:ascii="Times New Roman" w:hAnsi="Times New Roman" w:cs="Times New Roman"/>
          <w:bCs/>
          <w:sz w:val="24"/>
          <w:szCs w:val="24"/>
          <w:lang w:val="en-GB"/>
        </w:rPr>
        <w:t xml:space="preserve"> ), initially the Germans constructed camps  meant to accommodate workers according to categories. </w:t>
      </w:r>
      <w:proofErr w:type="gramStart"/>
      <w:r>
        <w:rPr>
          <w:rFonts w:ascii="Times New Roman" w:hAnsi="Times New Roman" w:cs="Times New Roman"/>
          <w:bCs/>
          <w:sz w:val="24"/>
          <w:szCs w:val="24"/>
          <w:lang w:val="en-GB"/>
        </w:rPr>
        <w:t>Majority of Cameroonian labour force had not acquired western education   like their European or German counterparts who were placed in top executive positions in most companies(  )  The architectural model designed by the Germans was not significantly improved during British colonisation and after   independence as the lower classes of workers continued to feel the impact of poor housing and accommodation over the decades.</w:t>
      </w:r>
      <w:proofErr w:type="gramEnd"/>
      <w:r>
        <w:rPr>
          <w:rFonts w:ascii="Times New Roman" w:hAnsi="Times New Roman" w:cs="Times New Roman"/>
          <w:bCs/>
          <w:sz w:val="24"/>
          <w:szCs w:val="24"/>
          <w:lang w:val="en-GB"/>
        </w:rPr>
        <w:t xml:space="preserve"> Ngoe and Yaya(2013) argues that German plantation workers were </w:t>
      </w:r>
      <w:proofErr w:type="spellStart"/>
      <w:r>
        <w:rPr>
          <w:rFonts w:ascii="Times New Roman" w:hAnsi="Times New Roman" w:cs="Times New Roman"/>
          <w:bCs/>
          <w:sz w:val="24"/>
          <w:szCs w:val="24"/>
          <w:lang w:val="en-GB"/>
        </w:rPr>
        <w:t>suppose to</w:t>
      </w:r>
      <w:proofErr w:type="spellEnd"/>
      <w:r>
        <w:rPr>
          <w:rFonts w:ascii="Times New Roman" w:hAnsi="Times New Roman" w:cs="Times New Roman"/>
          <w:bCs/>
          <w:sz w:val="24"/>
          <w:szCs w:val="24"/>
          <w:lang w:val="en-GB"/>
        </w:rPr>
        <w:t xml:space="preserve"> be granted good accommodation since material for construction of residential homes were extracted or expropriated from the environment under the free labour schemes. According </w:t>
      </w:r>
      <w:proofErr w:type="gramStart"/>
      <w:r>
        <w:rPr>
          <w:rFonts w:ascii="Times New Roman" w:hAnsi="Times New Roman" w:cs="Times New Roman"/>
          <w:bCs/>
          <w:sz w:val="24"/>
          <w:szCs w:val="24"/>
          <w:lang w:val="en-GB"/>
        </w:rPr>
        <w:t>to  this</w:t>
      </w:r>
      <w:proofErr w:type="gramEnd"/>
      <w:r>
        <w:rPr>
          <w:rFonts w:ascii="Times New Roman" w:hAnsi="Times New Roman" w:cs="Times New Roman"/>
          <w:bCs/>
          <w:sz w:val="24"/>
          <w:szCs w:val="24"/>
          <w:lang w:val="en-GB"/>
        </w:rPr>
        <w:t xml:space="preserve"> studies there was no justification for the Germans  refusal to guarantee  good accommodation to the non-executive arm of its plantation labour force, than discrimination perpetuated  by  white  supremacy. . Indigenous communism offered free labour to advance colonial interest to the </w:t>
      </w:r>
      <w:proofErr w:type="gramStart"/>
      <w:r>
        <w:rPr>
          <w:rFonts w:ascii="Times New Roman" w:hAnsi="Times New Roman" w:cs="Times New Roman"/>
          <w:bCs/>
          <w:sz w:val="24"/>
          <w:szCs w:val="24"/>
          <w:lang w:val="en-GB"/>
        </w:rPr>
        <w:t>detriment  of</w:t>
      </w:r>
      <w:proofErr w:type="gramEnd"/>
      <w:r>
        <w:rPr>
          <w:rFonts w:ascii="Times New Roman" w:hAnsi="Times New Roman" w:cs="Times New Roman"/>
          <w:bCs/>
          <w:sz w:val="24"/>
          <w:szCs w:val="24"/>
          <w:lang w:val="en-GB"/>
        </w:rPr>
        <w:t xml:space="preserve"> the indigenous communities. Most of the plantation workers camps were thus constructed by use of forced labour </w:t>
      </w:r>
      <w:proofErr w:type="gramStart"/>
      <w:r>
        <w:rPr>
          <w:rFonts w:ascii="Times New Roman" w:hAnsi="Times New Roman" w:cs="Times New Roman"/>
          <w:bCs/>
          <w:sz w:val="24"/>
          <w:szCs w:val="24"/>
          <w:lang w:val="en-GB"/>
        </w:rPr>
        <w:t>which  yielded</w:t>
      </w:r>
      <w:proofErr w:type="gramEnd"/>
      <w:r>
        <w:rPr>
          <w:rFonts w:ascii="Times New Roman" w:hAnsi="Times New Roman" w:cs="Times New Roman"/>
          <w:bCs/>
          <w:sz w:val="24"/>
          <w:szCs w:val="24"/>
          <w:lang w:val="en-GB"/>
        </w:rPr>
        <w:t xml:space="preserve"> supernormal profits to the colonialists.  Walters-(1974 ) and </w:t>
      </w:r>
      <w:r>
        <w:rPr>
          <w:rFonts w:ascii="Times New Roman" w:hAnsi="Times New Roman" w:cs="Times New Roman"/>
          <w:bCs/>
          <w:sz w:val="24"/>
          <w:szCs w:val="24"/>
          <w:lang w:val="en-GB"/>
        </w:rPr>
        <w:lastRenderedPageBreak/>
        <w:t xml:space="preserve">Jefferson(1974) argues that if colonialism was meant to develop indigenous communities, taxes and huge profits made from  export of agricultural and mineral resources were supposed to be reinvested or ploughed back  for economic growth and development of the colonies. </w:t>
      </w:r>
    </w:p>
    <w:p w:rsidR="00F22841" w:rsidRDefault="00F22841" w:rsidP="00F22841">
      <w:pPr>
        <w:jc w:val="both"/>
        <w:rPr>
          <w:rFonts w:ascii="Times New Roman" w:hAnsi="Times New Roman" w:cs="Times New Roman"/>
          <w:sz w:val="24"/>
          <w:szCs w:val="24"/>
          <w:lang w:val="en-GB"/>
        </w:rPr>
      </w:pPr>
      <w:r>
        <w:rPr>
          <w:rFonts w:ascii="Times New Roman" w:hAnsi="Times New Roman" w:cs="Times New Roman"/>
          <w:bCs/>
          <w:sz w:val="24"/>
          <w:szCs w:val="24"/>
          <w:lang w:val="en-GB"/>
        </w:rPr>
        <w:t xml:space="preserve"> Most of the plantation camps were constructed from wood, terracotta  bricks, volcanic stones, which were transported  mostly by  head loads to the various construction sites as </w:t>
      </w:r>
      <w:proofErr w:type="spellStart"/>
      <w:r>
        <w:rPr>
          <w:rFonts w:ascii="Times New Roman" w:hAnsi="Times New Roman" w:cs="Times New Roman"/>
          <w:bCs/>
          <w:sz w:val="24"/>
          <w:szCs w:val="24"/>
          <w:lang w:val="en-GB"/>
        </w:rPr>
        <w:t>motorable</w:t>
      </w:r>
      <w:proofErr w:type="spellEnd"/>
      <w:r>
        <w:rPr>
          <w:rFonts w:ascii="Times New Roman" w:hAnsi="Times New Roman" w:cs="Times New Roman"/>
          <w:bCs/>
          <w:sz w:val="24"/>
          <w:szCs w:val="24"/>
          <w:lang w:val="en-GB"/>
        </w:rPr>
        <w:t xml:space="preserve"> roads linking extractive centres were scarce or unavailable (Roger 1993; George 2000). The few railways constructed in the present South West region were only limited to coastal </w:t>
      </w:r>
      <w:proofErr w:type="gramStart"/>
      <w:r>
        <w:rPr>
          <w:rFonts w:ascii="Times New Roman" w:hAnsi="Times New Roman" w:cs="Times New Roman"/>
          <w:bCs/>
          <w:sz w:val="24"/>
          <w:szCs w:val="24"/>
          <w:lang w:val="en-GB"/>
        </w:rPr>
        <w:t>towns  like</w:t>
      </w:r>
      <w:proofErr w:type="gramEnd"/>
      <w:r>
        <w:rPr>
          <w:rFonts w:ascii="Times New Roman" w:hAnsi="Times New Roman" w:cs="Times New Roman"/>
          <w:bCs/>
          <w:sz w:val="24"/>
          <w:szCs w:val="24"/>
          <w:lang w:val="en-GB"/>
        </w:rPr>
        <w:t xml:space="preserve"> </w:t>
      </w:r>
      <w:proofErr w:type="spellStart"/>
      <w:r>
        <w:rPr>
          <w:rFonts w:ascii="Times New Roman" w:hAnsi="Times New Roman" w:cs="Times New Roman"/>
          <w:bCs/>
          <w:sz w:val="24"/>
          <w:szCs w:val="24"/>
          <w:lang w:val="en-GB"/>
        </w:rPr>
        <w:t>Tiko</w:t>
      </w:r>
      <w:proofErr w:type="spellEnd"/>
      <w:r>
        <w:rPr>
          <w:rFonts w:ascii="Times New Roman" w:hAnsi="Times New Roman" w:cs="Times New Roman"/>
          <w:bCs/>
          <w:sz w:val="24"/>
          <w:szCs w:val="24"/>
          <w:lang w:val="en-GB"/>
        </w:rPr>
        <w:t xml:space="preserve"> and Victoria currently called Limbe. These sea </w:t>
      </w:r>
      <w:proofErr w:type="gramStart"/>
      <w:r>
        <w:rPr>
          <w:rFonts w:ascii="Times New Roman" w:hAnsi="Times New Roman" w:cs="Times New Roman"/>
          <w:bCs/>
          <w:sz w:val="24"/>
          <w:szCs w:val="24"/>
          <w:lang w:val="en-GB"/>
        </w:rPr>
        <w:t>port  towns</w:t>
      </w:r>
      <w:proofErr w:type="gramEnd"/>
      <w:r>
        <w:rPr>
          <w:rFonts w:ascii="Times New Roman" w:hAnsi="Times New Roman" w:cs="Times New Roman"/>
          <w:bCs/>
          <w:sz w:val="24"/>
          <w:szCs w:val="24"/>
          <w:lang w:val="en-GB"/>
        </w:rPr>
        <w:t xml:space="preserve"> facilitated the  exports of agricultural produce to Germany. </w:t>
      </w:r>
    </w:p>
    <w:p w:rsidR="00F22841" w:rsidRPr="00050E65" w:rsidRDefault="00F22841" w:rsidP="00F22841">
      <w:pPr>
        <w:jc w:val="both"/>
        <w:rPr>
          <w:rFonts w:ascii="Times New Roman" w:hAnsi="Times New Roman" w:cs="Times New Roman"/>
          <w:iCs/>
          <w:sz w:val="24"/>
          <w:szCs w:val="24"/>
          <w:lang w:val="en-GB"/>
        </w:rPr>
      </w:pPr>
      <w:r w:rsidRPr="00050E65">
        <w:rPr>
          <w:rFonts w:ascii="Times New Roman" w:hAnsi="Times New Roman" w:cs="Times New Roman"/>
          <w:iCs/>
          <w:sz w:val="24"/>
          <w:szCs w:val="24"/>
          <w:lang w:val="en-GB"/>
        </w:rPr>
        <w:t>Figure1</w:t>
      </w:r>
      <w:r>
        <w:rPr>
          <w:rFonts w:ascii="Times New Roman" w:hAnsi="Times New Roman" w:cs="Times New Roman"/>
          <w:iCs/>
          <w:sz w:val="24"/>
          <w:szCs w:val="24"/>
          <w:lang w:val="en-GB"/>
        </w:rPr>
        <w:t xml:space="preserve">: </w:t>
      </w:r>
      <w:r w:rsidRPr="00050E65">
        <w:rPr>
          <w:rFonts w:ascii="Times New Roman" w:hAnsi="Times New Roman" w:cs="Times New Roman"/>
          <w:iCs/>
          <w:sz w:val="24"/>
          <w:szCs w:val="24"/>
          <w:lang w:val="en-GB"/>
        </w:rPr>
        <w:t xml:space="preserve"> </w:t>
      </w:r>
      <w:r>
        <w:rPr>
          <w:rFonts w:ascii="Times New Roman" w:hAnsi="Times New Roman" w:cs="Times New Roman"/>
          <w:iCs/>
          <w:sz w:val="24"/>
          <w:szCs w:val="24"/>
          <w:lang w:val="en-GB"/>
        </w:rPr>
        <w:t xml:space="preserve">Map showing German </w:t>
      </w:r>
      <w:r w:rsidRPr="00050E65">
        <w:rPr>
          <w:rFonts w:ascii="Times New Roman" w:hAnsi="Times New Roman" w:cs="Times New Roman"/>
          <w:iCs/>
          <w:sz w:val="24"/>
          <w:szCs w:val="24"/>
          <w:lang w:val="en-GB"/>
        </w:rPr>
        <w:t>Plantations in the</w:t>
      </w:r>
      <w:r>
        <w:rPr>
          <w:rFonts w:ascii="Times New Roman" w:hAnsi="Times New Roman" w:cs="Times New Roman"/>
          <w:iCs/>
          <w:sz w:val="24"/>
          <w:szCs w:val="24"/>
          <w:lang w:val="en-GB"/>
        </w:rPr>
        <w:t xml:space="preserve"> present </w:t>
      </w:r>
      <w:r w:rsidRPr="00050E65">
        <w:rPr>
          <w:rFonts w:ascii="Times New Roman" w:hAnsi="Times New Roman" w:cs="Times New Roman"/>
          <w:iCs/>
          <w:sz w:val="24"/>
          <w:szCs w:val="24"/>
          <w:lang w:val="en-GB"/>
        </w:rPr>
        <w:t>South</w:t>
      </w:r>
      <w:r>
        <w:rPr>
          <w:rFonts w:ascii="Times New Roman" w:hAnsi="Times New Roman" w:cs="Times New Roman"/>
          <w:iCs/>
          <w:sz w:val="24"/>
          <w:szCs w:val="24"/>
          <w:lang w:val="en-GB"/>
        </w:rPr>
        <w:t xml:space="preserve"> W</w:t>
      </w:r>
      <w:r w:rsidRPr="00050E65">
        <w:rPr>
          <w:rFonts w:ascii="Times New Roman" w:hAnsi="Times New Roman" w:cs="Times New Roman"/>
          <w:iCs/>
          <w:sz w:val="24"/>
          <w:szCs w:val="24"/>
          <w:lang w:val="en-GB"/>
        </w:rPr>
        <w:t xml:space="preserve">est region during the German colonial era. </w:t>
      </w:r>
    </w:p>
    <w:p w:rsidR="00F22841" w:rsidRDefault="00F22841" w:rsidP="00F22841">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Pr="00573824">
        <w:rPr>
          <w:noProof/>
          <w:lang w:val="en-US"/>
        </w:rPr>
        <w:drawing>
          <wp:inline distT="0" distB="0" distL="0" distR="0" wp14:anchorId="53D6FDAE" wp14:editId="79CECBC8">
            <wp:extent cx="5591271" cy="3144916"/>
            <wp:effectExtent l="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0464" cy="3150087"/>
                    </a:xfrm>
                    <a:prstGeom prst="rect">
                      <a:avLst/>
                    </a:prstGeom>
                    <a:noFill/>
                    <a:ln>
                      <a:noFill/>
                    </a:ln>
                  </pic:spPr>
                </pic:pic>
              </a:graphicData>
            </a:graphic>
          </wp:inline>
        </w:drawing>
      </w:r>
    </w:p>
    <w:p w:rsidR="00F22841" w:rsidRDefault="00F22841" w:rsidP="00F22841">
      <w:pPr>
        <w:jc w:val="both"/>
        <w:rPr>
          <w:rFonts w:ascii="Times New Roman" w:hAnsi="Times New Roman" w:cs="Times New Roman"/>
          <w:sz w:val="24"/>
          <w:szCs w:val="24"/>
          <w:lang w:val="en-GB"/>
        </w:rPr>
      </w:pPr>
      <w:r>
        <w:rPr>
          <w:rFonts w:ascii="Times New Roman" w:hAnsi="Times New Roman" w:cs="Times New Roman"/>
          <w:iCs/>
          <w:sz w:val="24"/>
          <w:szCs w:val="24"/>
          <w:lang w:val="en-GB"/>
        </w:rPr>
        <w:t xml:space="preserve">    Source: </w:t>
      </w:r>
      <w:r w:rsidRPr="00050E65">
        <w:rPr>
          <w:rFonts w:ascii="Times New Roman" w:hAnsi="Times New Roman" w:cs="Times New Roman"/>
          <w:iCs/>
          <w:sz w:val="24"/>
          <w:szCs w:val="24"/>
          <w:lang w:val="en-GB"/>
        </w:rPr>
        <w:t xml:space="preserve">Sketch by Hauptmann von </w:t>
      </w:r>
      <w:proofErr w:type="spellStart"/>
      <w:r w:rsidRPr="00050E65">
        <w:rPr>
          <w:rFonts w:ascii="Times New Roman" w:hAnsi="Times New Roman" w:cs="Times New Roman"/>
          <w:iCs/>
          <w:sz w:val="24"/>
          <w:szCs w:val="24"/>
          <w:lang w:val="en-GB"/>
        </w:rPr>
        <w:t>Besser</w:t>
      </w:r>
      <w:proofErr w:type="spellEnd"/>
      <w:r w:rsidRPr="00050E65">
        <w:rPr>
          <w:rFonts w:ascii="Times New Roman" w:hAnsi="Times New Roman" w:cs="Times New Roman"/>
          <w:iCs/>
          <w:sz w:val="24"/>
          <w:szCs w:val="24"/>
          <w:lang w:val="en-GB"/>
        </w:rPr>
        <w:t xml:space="preserve"> made between 1897 and 1899.</w:t>
      </w:r>
    </w:p>
    <w:p w:rsidR="00F22841" w:rsidRPr="002817DC" w:rsidRDefault="00F22841" w:rsidP="00F22841">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Note: Map of German Kamerun was different from the present Map of Contemporary Cameroon which have divided the country into regions after ceding away parts of </w:t>
      </w:r>
      <w:proofErr w:type="spellStart"/>
      <w:r>
        <w:rPr>
          <w:rFonts w:ascii="Times New Roman" w:hAnsi="Times New Roman" w:cs="Times New Roman"/>
          <w:sz w:val="24"/>
          <w:szCs w:val="24"/>
          <w:lang w:val="en-GB"/>
        </w:rPr>
        <w:t>of</w:t>
      </w:r>
      <w:proofErr w:type="spellEnd"/>
      <w:r>
        <w:rPr>
          <w:rFonts w:ascii="Times New Roman" w:hAnsi="Times New Roman" w:cs="Times New Roman"/>
          <w:sz w:val="24"/>
          <w:szCs w:val="24"/>
          <w:lang w:val="en-GB"/>
        </w:rPr>
        <w:t xml:space="preserve"> German Kamerun to </w:t>
      </w:r>
      <w:proofErr w:type="spellStart"/>
      <w:r>
        <w:rPr>
          <w:rFonts w:ascii="Times New Roman" w:hAnsi="Times New Roman" w:cs="Times New Roman"/>
          <w:sz w:val="24"/>
          <w:szCs w:val="24"/>
          <w:lang w:val="en-GB"/>
        </w:rPr>
        <w:t>Tchad</w:t>
      </w:r>
      <w:proofErr w:type="spellEnd"/>
      <w:proofErr w:type="gramStart"/>
      <w:r>
        <w:rPr>
          <w:rFonts w:ascii="Times New Roman" w:hAnsi="Times New Roman" w:cs="Times New Roman"/>
          <w:sz w:val="24"/>
          <w:szCs w:val="24"/>
          <w:lang w:val="en-GB"/>
        </w:rPr>
        <w:t>,  Central</w:t>
      </w:r>
      <w:proofErr w:type="gramEnd"/>
      <w:r>
        <w:rPr>
          <w:rFonts w:ascii="Times New Roman" w:hAnsi="Times New Roman" w:cs="Times New Roman"/>
          <w:sz w:val="24"/>
          <w:szCs w:val="24"/>
          <w:lang w:val="en-GB"/>
        </w:rPr>
        <w:t xml:space="preserve"> Africa, Gabon, and the </w:t>
      </w:r>
      <w:proofErr w:type="spellStart"/>
      <w:r>
        <w:rPr>
          <w:rFonts w:ascii="Times New Roman" w:hAnsi="Times New Roman" w:cs="Times New Roman"/>
          <w:sz w:val="24"/>
          <w:szCs w:val="24"/>
          <w:lang w:val="en-GB"/>
        </w:rPr>
        <w:t>Congos</w:t>
      </w:r>
      <w:proofErr w:type="spellEnd"/>
      <w:r>
        <w:rPr>
          <w:rFonts w:ascii="Times New Roman" w:hAnsi="Times New Roman" w:cs="Times New Roman"/>
          <w:sz w:val="24"/>
          <w:szCs w:val="24"/>
          <w:lang w:val="en-GB"/>
        </w:rPr>
        <w:t xml:space="preserve">(Congo </w:t>
      </w:r>
      <w:proofErr w:type="spellStart"/>
      <w:r>
        <w:rPr>
          <w:rFonts w:ascii="Times New Roman" w:hAnsi="Times New Roman" w:cs="Times New Roman"/>
          <w:sz w:val="24"/>
          <w:szCs w:val="24"/>
          <w:lang w:val="en-GB"/>
        </w:rPr>
        <w:t>Kinsasha</w:t>
      </w:r>
      <w:proofErr w:type="spellEnd"/>
      <w:r>
        <w:rPr>
          <w:rFonts w:ascii="Times New Roman" w:hAnsi="Times New Roman" w:cs="Times New Roman"/>
          <w:sz w:val="24"/>
          <w:szCs w:val="24"/>
          <w:lang w:val="en-GB"/>
        </w:rPr>
        <w:t xml:space="preserve"> and Congo </w:t>
      </w:r>
      <w:proofErr w:type="spellStart"/>
      <w:r>
        <w:rPr>
          <w:rFonts w:ascii="Times New Roman" w:hAnsi="Times New Roman" w:cs="Times New Roman"/>
          <w:sz w:val="24"/>
          <w:szCs w:val="24"/>
          <w:lang w:val="en-GB"/>
        </w:rPr>
        <w:t>Brazavaille</w:t>
      </w:r>
      <w:proofErr w:type="spellEnd"/>
      <w:r>
        <w:rPr>
          <w:rFonts w:ascii="Times New Roman" w:hAnsi="Times New Roman" w:cs="Times New Roman"/>
          <w:sz w:val="24"/>
          <w:szCs w:val="24"/>
          <w:lang w:val="en-GB"/>
        </w:rPr>
        <w:t>). .</w:t>
      </w:r>
    </w:p>
    <w:p w:rsidR="00F22841" w:rsidRPr="001C2AAC" w:rsidRDefault="00F22841" w:rsidP="00F22841">
      <w:pPr>
        <w:jc w:val="both"/>
        <w:rPr>
          <w:rFonts w:ascii="Times New Roman" w:hAnsi="Times New Roman" w:cs="Times New Roman"/>
          <w:b/>
          <w:bCs/>
          <w:sz w:val="24"/>
          <w:szCs w:val="24"/>
          <w:lang w:val="en-GB"/>
        </w:rPr>
      </w:pPr>
      <w:r w:rsidRPr="001C2AAC">
        <w:rPr>
          <w:rFonts w:ascii="Times New Roman" w:hAnsi="Times New Roman" w:cs="Times New Roman"/>
          <w:b/>
          <w:bCs/>
          <w:sz w:val="24"/>
          <w:szCs w:val="24"/>
          <w:lang w:val="en-GB"/>
        </w:rPr>
        <w:t xml:space="preserve"> </w:t>
      </w:r>
      <w:r>
        <w:rPr>
          <w:rFonts w:ascii="Times New Roman" w:hAnsi="Times New Roman" w:cs="Times New Roman"/>
          <w:b/>
          <w:bCs/>
          <w:sz w:val="24"/>
          <w:szCs w:val="24"/>
          <w:lang w:val="en-GB"/>
        </w:rPr>
        <w:t xml:space="preserve">3.2 </w:t>
      </w:r>
      <w:r w:rsidRPr="001C2AAC">
        <w:rPr>
          <w:rFonts w:ascii="Times New Roman" w:hAnsi="Times New Roman" w:cs="Times New Roman"/>
          <w:b/>
          <w:bCs/>
          <w:sz w:val="24"/>
          <w:szCs w:val="24"/>
          <w:lang w:val="en-GB"/>
        </w:rPr>
        <w:t>Typology of Worker</w:t>
      </w:r>
      <w:r>
        <w:rPr>
          <w:rFonts w:ascii="Times New Roman" w:hAnsi="Times New Roman" w:cs="Times New Roman"/>
          <w:b/>
          <w:bCs/>
          <w:sz w:val="24"/>
          <w:szCs w:val="24"/>
          <w:lang w:val="en-GB"/>
        </w:rPr>
        <w:t>s</w:t>
      </w:r>
      <w:r w:rsidRPr="001C2AAC">
        <w:rPr>
          <w:rFonts w:ascii="Times New Roman" w:hAnsi="Times New Roman" w:cs="Times New Roman"/>
          <w:b/>
          <w:bCs/>
          <w:sz w:val="24"/>
          <w:szCs w:val="24"/>
          <w:lang w:val="en-GB"/>
        </w:rPr>
        <w:t xml:space="preserve"> H</w:t>
      </w:r>
      <w:r>
        <w:rPr>
          <w:rFonts w:ascii="Times New Roman" w:hAnsi="Times New Roman" w:cs="Times New Roman"/>
          <w:b/>
          <w:bCs/>
          <w:sz w:val="24"/>
          <w:szCs w:val="24"/>
          <w:lang w:val="en-GB"/>
        </w:rPr>
        <w:t xml:space="preserve">ousing during </w:t>
      </w:r>
      <w:r w:rsidRPr="001C2AAC">
        <w:rPr>
          <w:rFonts w:ascii="Times New Roman" w:hAnsi="Times New Roman" w:cs="Times New Roman"/>
          <w:b/>
          <w:bCs/>
          <w:sz w:val="24"/>
          <w:szCs w:val="24"/>
          <w:lang w:val="en-GB"/>
        </w:rPr>
        <w:t xml:space="preserve">the </w:t>
      </w:r>
      <w:r>
        <w:rPr>
          <w:rFonts w:ascii="Times New Roman" w:hAnsi="Times New Roman" w:cs="Times New Roman"/>
          <w:b/>
          <w:bCs/>
          <w:sz w:val="24"/>
          <w:szCs w:val="24"/>
          <w:lang w:val="en-GB"/>
        </w:rPr>
        <w:t xml:space="preserve">German </w:t>
      </w:r>
      <w:r w:rsidRPr="001C2AAC">
        <w:rPr>
          <w:rFonts w:ascii="Times New Roman" w:hAnsi="Times New Roman" w:cs="Times New Roman"/>
          <w:b/>
          <w:bCs/>
          <w:sz w:val="24"/>
          <w:szCs w:val="24"/>
          <w:lang w:val="en-GB"/>
        </w:rPr>
        <w:t>Colonial Era</w:t>
      </w:r>
    </w:p>
    <w:p w:rsidR="00F22841" w:rsidRDefault="00F22841" w:rsidP="00F22841">
      <w:pPr>
        <w:jc w:val="both"/>
        <w:rPr>
          <w:rFonts w:ascii="Times New Roman" w:hAnsi="Times New Roman" w:cs="Times New Roman"/>
          <w:sz w:val="24"/>
          <w:szCs w:val="24"/>
          <w:lang w:val="en-GB"/>
        </w:rPr>
      </w:pPr>
      <w:r w:rsidRPr="001C2AAC">
        <w:rPr>
          <w:rFonts w:ascii="Times New Roman" w:hAnsi="Times New Roman" w:cs="Times New Roman"/>
          <w:sz w:val="24"/>
          <w:szCs w:val="24"/>
          <w:lang w:val="en-GB"/>
        </w:rPr>
        <w:t xml:space="preserve">In the colonial era, workers' camps were spaces characterized by </w:t>
      </w:r>
      <w:r w:rsidRPr="001C2AAC">
        <w:rPr>
          <w:rFonts w:ascii="Times New Roman" w:hAnsi="Times New Roman" w:cs="Times New Roman"/>
          <w:b/>
          <w:bCs/>
          <w:sz w:val="24"/>
          <w:szCs w:val="24"/>
          <w:lang w:val="en-GB"/>
        </w:rPr>
        <w:t>linear housing</w:t>
      </w:r>
      <w:r>
        <w:rPr>
          <w:rFonts w:ascii="Times New Roman" w:hAnsi="Times New Roman" w:cs="Times New Roman"/>
          <w:b/>
          <w:bCs/>
          <w:sz w:val="24"/>
          <w:szCs w:val="24"/>
          <w:lang w:val="en-GB"/>
        </w:rPr>
        <w:t xml:space="preserve"> or settlements</w:t>
      </w:r>
      <w:r w:rsidRPr="001C2AAC">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During German colonial </w:t>
      </w:r>
      <w:proofErr w:type="gramStart"/>
      <w:r>
        <w:rPr>
          <w:rFonts w:ascii="Times New Roman" w:hAnsi="Times New Roman" w:cs="Times New Roman"/>
          <w:sz w:val="24"/>
          <w:szCs w:val="24"/>
          <w:lang w:val="en-GB"/>
        </w:rPr>
        <w:t>rule</w:t>
      </w:r>
      <w:proofErr w:type="gramEnd"/>
      <w:r>
        <w:rPr>
          <w:rFonts w:ascii="Times New Roman" w:hAnsi="Times New Roman" w:cs="Times New Roman"/>
          <w:sz w:val="24"/>
          <w:szCs w:val="24"/>
          <w:lang w:val="en-GB"/>
        </w:rPr>
        <w:t xml:space="preserve"> most of the houses were meant for plantations labourers who were neither educated nor learned. </w:t>
      </w:r>
      <w:proofErr w:type="gramStart"/>
      <w:r>
        <w:rPr>
          <w:rFonts w:ascii="Times New Roman" w:hAnsi="Times New Roman" w:cs="Times New Roman"/>
          <w:sz w:val="24"/>
          <w:szCs w:val="24"/>
          <w:lang w:val="en-GB"/>
        </w:rPr>
        <w:t>The building were square shaped and each room had an area of 4m</w:t>
      </w:r>
      <w:r>
        <w:rPr>
          <w:rFonts w:ascii="Times New Roman" w:hAnsi="Times New Roman" w:cs="Times New Roman"/>
          <w:sz w:val="24"/>
          <w:szCs w:val="24"/>
          <w:vertAlign w:val="superscript"/>
          <w:lang w:val="en-GB"/>
        </w:rPr>
        <w:t xml:space="preserve">2  </w:t>
      </w:r>
      <w:r>
        <w:rPr>
          <w:rFonts w:ascii="Times New Roman" w:hAnsi="Times New Roman" w:cs="Times New Roman"/>
          <w:sz w:val="24"/>
          <w:szCs w:val="24"/>
          <w:lang w:val="en-GB"/>
        </w:rPr>
        <w:t xml:space="preserve">meant to accommodate two natives who worked in the plantation in various capacities like cleaners, night watchmen and field labour who dominated the workforce(.CDC Archives accessed March 2025)   Figure 1 from the company archives is a picture taken by </w:t>
      </w:r>
      <w:proofErr w:type="spellStart"/>
      <w:r>
        <w:rPr>
          <w:rFonts w:ascii="Times New Roman" w:hAnsi="Times New Roman" w:cs="Times New Roman"/>
          <w:sz w:val="24"/>
          <w:szCs w:val="24"/>
          <w:lang w:val="en-GB"/>
        </w:rPr>
        <w:t>Burck</w:t>
      </w:r>
      <w:proofErr w:type="spellEnd"/>
      <w:r>
        <w:rPr>
          <w:rFonts w:ascii="Times New Roman" w:hAnsi="Times New Roman" w:cs="Times New Roman"/>
          <w:sz w:val="24"/>
          <w:szCs w:val="24"/>
          <w:lang w:val="en-GB"/>
        </w:rPr>
        <w:t>(1938) around the camp of Moliwe in the Present Limbe subdivision.</w:t>
      </w:r>
      <w:proofErr w:type="gramEnd"/>
      <w:r>
        <w:rPr>
          <w:rFonts w:ascii="Times New Roman" w:hAnsi="Times New Roman" w:cs="Times New Roman"/>
          <w:sz w:val="24"/>
          <w:szCs w:val="24"/>
          <w:lang w:val="en-GB"/>
        </w:rPr>
        <w:t xml:space="preserve"> The middle of the camp shows a common area </w:t>
      </w:r>
      <w:r>
        <w:rPr>
          <w:rFonts w:ascii="Times New Roman" w:hAnsi="Times New Roman" w:cs="Times New Roman"/>
          <w:sz w:val="24"/>
          <w:szCs w:val="24"/>
          <w:lang w:val="en-GB"/>
        </w:rPr>
        <w:lastRenderedPageBreak/>
        <w:t xml:space="preserve">used as kitchen for all workers in the camps. The resident of the supervisor </w:t>
      </w:r>
      <w:proofErr w:type="gramStart"/>
      <w:r>
        <w:rPr>
          <w:rFonts w:ascii="Times New Roman" w:hAnsi="Times New Roman" w:cs="Times New Roman"/>
          <w:sz w:val="24"/>
          <w:szCs w:val="24"/>
          <w:lang w:val="en-GB"/>
        </w:rPr>
        <w:t>was separated</w:t>
      </w:r>
      <w:proofErr w:type="gramEnd"/>
      <w:r>
        <w:rPr>
          <w:rFonts w:ascii="Times New Roman" w:hAnsi="Times New Roman" w:cs="Times New Roman"/>
          <w:sz w:val="24"/>
          <w:szCs w:val="24"/>
          <w:lang w:val="en-GB"/>
        </w:rPr>
        <w:t xml:space="preserve"> from the workers camp due to his executive position in the establishment and was constructed to meet European standards. Figure 2 shows the Bungalow model of executive residential area in </w:t>
      </w:r>
      <w:proofErr w:type="spellStart"/>
      <w:r>
        <w:rPr>
          <w:rFonts w:ascii="Times New Roman" w:hAnsi="Times New Roman" w:cs="Times New Roman"/>
          <w:sz w:val="24"/>
          <w:szCs w:val="24"/>
          <w:lang w:val="en-GB"/>
        </w:rPr>
        <w:t>Bota</w:t>
      </w:r>
      <w:proofErr w:type="spellEnd"/>
      <w:r>
        <w:rPr>
          <w:rFonts w:ascii="Times New Roman" w:hAnsi="Times New Roman" w:cs="Times New Roman"/>
          <w:sz w:val="24"/>
          <w:szCs w:val="24"/>
          <w:lang w:val="en-GB"/>
        </w:rPr>
        <w:t>- Victoria (renamed Limbe)</w:t>
      </w:r>
    </w:p>
    <w:p w:rsidR="00F22841" w:rsidRDefault="00F22841" w:rsidP="00F22841">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camps </w:t>
      </w:r>
      <w:proofErr w:type="gramStart"/>
      <w:r>
        <w:rPr>
          <w:rFonts w:ascii="Times New Roman" w:hAnsi="Times New Roman" w:cs="Times New Roman"/>
          <w:sz w:val="24"/>
          <w:szCs w:val="24"/>
          <w:lang w:val="en-GB"/>
        </w:rPr>
        <w:t>were meant</w:t>
      </w:r>
      <w:proofErr w:type="gramEnd"/>
      <w:r>
        <w:rPr>
          <w:rFonts w:ascii="Times New Roman" w:hAnsi="Times New Roman" w:cs="Times New Roman"/>
          <w:sz w:val="24"/>
          <w:szCs w:val="24"/>
          <w:lang w:val="en-GB"/>
        </w:rPr>
        <w:t xml:space="preserve"> exclusively for male workers due to the labour intensive nature of plantation work. According to </w:t>
      </w:r>
      <w:proofErr w:type="gramStart"/>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 company executives were instructed by the hierarchy not to allow the native  to live with female partners. Women were allowed </w:t>
      </w:r>
      <w:proofErr w:type="gramStart"/>
      <w:r>
        <w:rPr>
          <w:rFonts w:ascii="Times New Roman" w:hAnsi="Times New Roman" w:cs="Times New Roman"/>
          <w:sz w:val="24"/>
          <w:szCs w:val="24"/>
          <w:lang w:val="en-GB"/>
        </w:rPr>
        <w:t>to  come</w:t>
      </w:r>
      <w:proofErr w:type="gramEnd"/>
      <w:r>
        <w:rPr>
          <w:rFonts w:ascii="Times New Roman" w:hAnsi="Times New Roman" w:cs="Times New Roman"/>
          <w:sz w:val="24"/>
          <w:szCs w:val="24"/>
          <w:lang w:val="en-GB"/>
        </w:rPr>
        <w:t xml:space="preserve"> and stay within a limited period of time and return to their communities.  Though this sounds inhuman</w:t>
      </w:r>
      <w:proofErr w:type="gramStart"/>
      <w:r>
        <w:rPr>
          <w:rFonts w:ascii="Times New Roman" w:hAnsi="Times New Roman" w:cs="Times New Roman"/>
          <w:sz w:val="24"/>
          <w:szCs w:val="24"/>
          <w:lang w:val="en-GB"/>
        </w:rPr>
        <w:t>,  it</w:t>
      </w:r>
      <w:proofErr w:type="gramEnd"/>
      <w:r>
        <w:rPr>
          <w:rFonts w:ascii="Times New Roman" w:hAnsi="Times New Roman" w:cs="Times New Roman"/>
          <w:sz w:val="24"/>
          <w:szCs w:val="24"/>
          <w:lang w:val="en-GB"/>
        </w:rPr>
        <w:t xml:space="preserve"> was common practice during the German colonial period (1885-1915).  Most men suffered from emotional stress and trauma orchestrated by absence of women. When native women visited their peers without official </w:t>
      </w:r>
      <w:proofErr w:type="gramStart"/>
      <w:r>
        <w:rPr>
          <w:rFonts w:ascii="Times New Roman" w:hAnsi="Times New Roman" w:cs="Times New Roman"/>
          <w:sz w:val="24"/>
          <w:szCs w:val="24"/>
          <w:lang w:val="en-GB"/>
        </w:rPr>
        <w:t>permission</w:t>
      </w:r>
      <w:proofErr w:type="gramEnd"/>
      <w:r>
        <w:rPr>
          <w:rFonts w:ascii="Times New Roman" w:hAnsi="Times New Roman" w:cs="Times New Roman"/>
          <w:sz w:val="24"/>
          <w:szCs w:val="24"/>
          <w:lang w:val="en-GB"/>
        </w:rPr>
        <w:t xml:space="preserve"> the workers were penalised. According to ---- (1973) the situation in German plantation was similar to those in South Africa and Zimbabwe(Rhodesia)  where male black workers were permitted to visit  their families only during leave periods. As males took permanent residence in </w:t>
      </w:r>
      <w:proofErr w:type="gramStart"/>
      <w:r>
        <w:rPr>
          <w:rFonts w:ascii="Times New Roman" w:hAnsi="Times New Roman" w:cs="Times New Roman"/>
          <w:sz w:val="24"/>
          <w:szCs w:val="24"/>
          <w:lang w:val="en-GB"/>
        </w:rPr>
        <w:t>camps</w:t>
      </w:r>
      <w:proofErr w:type="gramEnd"/>
      <w:r>
        <w:rPr>
          <w:rFonts w:ascii="Times New Roman" w:hAnsi="Times New Roman" w:cs="Times New Roman"/>
          <w:sz w:val="24"/>
          <w:szCs w:val="24"/>
          <w:lang w:val="en-GB"/>
        </w:rPr>
        <w:t xml:space="preserve"> most of the native communities had imbalanced ration between gender populations. Both men and women </w:t>
      </w:r>
      <w:proofErr w:type="gramStart"/>
      <w:r>
        <w:rPr>
          <w:rFonts w:ascii="Times New Roman" w:hAnsi="Times New Roman" w:cs="Times New Roman"/>
          <w:sz w:val="24"/>
          <w:szCs w:val="24"/>
          <w:lang w:val="en-GB"/>
        </w:rPr>
        <w:t>were separated</w:t>
      </w:r>
      <w:proofErr w:type="gramEnd"/>
      <w:r>
        <w:rPr>
          <w:rFonts w:ascii="Times New Roman" w:hAnsi="Times New Roman" w:cs="Times New Roman"/>
          <w:sz w:val="24"/>
          <w:szCs w:val="24"/>
          <w:lang w:val="en-GB"/>
        </w:rPr>
        <w:t xml:space="preserve"> voluntarily as men in their economic active age preferred working in the plantations due to unemployment in native town and villages. In German Plantations of the present South West region, the forced sexual deprivations </w:t>
      </w:r>
      <w:proofErr w:type="gramStart"/>
      <w:r>
        <w:rPr>
          <w:rFonts w:ascii="Times New Roman" w:hAnsi="Times New Roman" w:cs="Times New Roman"/>
          <w:sz w:val="24"/>
          <w:szCs w:val="24"/>
          <w:lang w:val="en-GB"/>
        </w:rPr>
        <w:t>evolved  to</w:t>
      </w:r>
      <w:proofErr w:type="gramEnd"/>
      <w:r>
        <w:rPr>
          <w:rFonts w:ascii="Times New Roman" w:hAnsi="Times New Roman" w:cs="Times New Roman"/>
          <w:sz w:val="24"/>
          <w:szCs w:val="24"/>
          <w:lang w:val="en-GB"/>
        </w:rPr>
        <w:t xml:space="preserve"> a new phenomenon were women came into workers camps during pay period for commercial sex. According to Ngoe and Nora (2021) forced separation between men and women marked the genesis of commercial sex and prostitution in German colonial periods and later during the British era of colonialization in what is today known as the South West region of Cameroon. </w:t>
      </w:r>
    </w:p>
    <w:p w:rsidR="00F22841" w:rsidRDefault="00F22841" w:rsidP="00F22841">
      <w:pPr>
        <w:jc w:val="both"/>
        <w:rPr>
          <w:rFonts w:ascii="Times New Roman" w:hAnsi="Times New Roman" w:cs="Times New Roman"/>
          <w:sz w:val="24"/>
          <w:szCs w:val="24"/>
          <w:lang w:val="en-GB"/>
        </w:rPr>
      </w:pPr>
      <w:r>
        <w:rPr>
          <w:rFonts w:ascii="Times New Roman" w:hAnsi="Times New Roman" w:cs="Times New Roman"/>
          <w:sz w:val="24"/>
          <w:szCs w:val="24"/>
          <w:lang w:val="en-GB"/>
        </w:rPr>
        <w:t>A critical view figure 1 and figure 2 from the company archives indicated glaring disparities between workers camps and executives residential area. The company provided the executive residential homes with furniture, notably</w:t>
      </w:r>
      <w:proofErr w:type="gramStart"/>
      <w:r>
        <w:rPr>
          <w:rFonts w:ascii="Times New Roman" w:hAnsi="Times New Roman" w:cs="Times New Roman"/>
          <w:sz w:val="24"/>
          <w:szCs w:val="24"/>
          <w:lang w:val="en-GB"/>
        </w:rPr>
        <w:t>;</w:t>
      </w:r>
      <w:proofErr w:type="gramEnd"/>
      <w:r>
        <w:rPr>
          <w:rFonts w:ascii="Times New Roman" w:hAnsi="Times New Roman" w:cs="Times New Roman"/>
          <w:sz w:val="24"/>
          <w:szCs w:val="24"/>
          <w:lang w:val="en-GB"/>
        </w:rPr>
        <w:t xml:space="preserve"> chairs, beds and mattresses, gas cookers, refrigerators. </w:t>
      </w:r>
      <w:proofErr w:type="gramStart"/>
      <w:r>
        <w:rPr>
          <w:rFonts w:ascii="Times New Roman" w:hAnsi="Times New Roman" w:cs="Times New Roman"/>
          <w:sz w:val="24"/>
          <w:szCs w:val="24"/>
          <w:lang w:val="en-GB"/>
        </w:rPr>
        <w:t>and</w:t>
      </w:r>
      <w:proofErr w:type="gramEnd"/>
      <w:r>
        <w:rPr>
          <w:rFonts w:ascii="Times New Roman" w:hAnsi="Times New Roman" w:cs="Times New Roman"/>
          <w:sz w:val="24"/>
          <w:szCs w:val="24"/>
          <w:lang w:val="en-GB"/>
        </w:rPr>
        <w:t xml:space="preserve"> other household items  like cupboards and wardrobes. If an executive officer such </w:t>
      </w:r>
      <w:proofErr w:type="gramStart"/>
      <w:r>
        <w:rPr>
          <w:rFonts w:ascii="Times New Roman" w:hAnsi="Times New Roman" w:cs="Times New Roman"/>
          <w:sz w:val="24"/>
          <w:szCs w:val="24"/>
          <w:lang w:val="en-GB"/>
        </w:rPr>
        <w:t>as  estate</w:t>
      </w:r>
      <w:proofErr w:type="gramEnd"/>
      <w:r>
        <w:rPr>
          <w:rFonts w:ascii="Times New Roman" w:hAnsi="Times New Roman" w:cs="Times New Roman"/>
          <w:sz w:val="24"/>
          <w:szCs w:val="24"/>
          <w:lang w:val="en-GB"/>
        </w:rPr>
        <w:t xml:space="preserve"> managers were transferred from one plantation area to another, an inventory was taken to make sure that items which were missing or damaged  were replaced before the coming of the new tenant(see figure2). </w:t>
      </w:r>
    </w:p>
    <w:p w:rsidR="00F22841" w:rsidRDefault="00F22841" w:rsidP="00F22841">
      <w:pPr>
        <w:jc w:val="both"/>
        <w:rPr>
          <w:rFonts w:ascii="Times New Roman" w:hAnsi="Times New Roman" w:cs="Times New Roman"/>
          <w:bCs/>
          <w:sz w:val="24"/>
          <w:szCs w:val="24"/>
          <w:lang w:val="en-GB"/>
        </w:rPr>
      </w:pPr>
    </w:p>
    <w:p w:rsidR="00F22841" w:rsidRDefault="00F22841" w:rsidP="00F22841">
      <w:pPr>
        <w:jc w:val="both"/>
        <w:rPr>
          <w:rFonts w:ascii="Times New Roman" w:hAnsi="Times New Roman" w:cs="Times New Roman"/>
          <w:bCs/>
          <w:sz w:val="24"/>
          <w:szCs w:val="24"/>
          <w:lang w:val="en-GB"/>
        </w:rPr>
      </w:pPr>
    </w:p>
    <w:p w:rsidR="00F22841" w:rsidRDefault="00F22841" w:rsidP="00F22841">
      <w:pPr>
        <w:jc w:val="both"/>
        <w:rPr>
          <w:rFonts w:ascii="Times New Roman" w:hAnsi="Times New Roman" w:cs="Times New Roman"/>
          <w:bCs/>
          <w:sz w:val="24"/>
          <w:szCs w:val="24"/>
          <w:lang w:val="en-GB"/>
        </w:rPr>
      </w:pPr>
    </w:p>
    <w:p w:rsidR="00F22841" w:rsidRDefault="00F22841" w:rsidP="00F22841">
      <w:pPr>
        <w:jc w:val="both"/>
        <w:rPr>
          <w:rFonts w:ascii="Times New Roman" w:hAnsi="Times New Roman" w:cs="Times New Roman"/>
          <w:bCs/>
          <w:sz w:val="24"/>
          <w:szCs w:val="24"/>
          <w:lang w:val="en-GB"/>
        </w:rPr>
      </w:pPr>
    </w:p>
    <w:p w:rsidR="00F22841" w:rsidRDefault="00F22841" w:rsidP="00F22841">
      <w:pPr>
        <w:jc w:val="both"/>
        <w:rPr>
          <w:rFonts w:ascii="Times New Roman" w:hAnsi="Times New Roman" w:cs="Times New Roman"/>
          <w:bCs/>
          <w:sz w:val="24"/>
          <w:szCs w:val="24"/>
          <w:lang w:val="en-GB"/>
        </w:rPr>
      </w:pPr>
    </w:p>
    <w:p w:rsidR="00F22841" w:rsidRDefault="00F22841" w:rsidP="00F22841">
      <w:pPr>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Figure 1. Woman watering grass lawns of company executive house at Moliwe  </w:t>
      </w:r>
    </w:p>
    <w:p w:rsidR="00F22841" w:rsidRDefault="00F22841" w:rsidP="00F22841">
      <w:pPr>
        <w:jc w:val="both"/>
        <w:rPr>
          <w:rFonts w:ascii="Times New Roman" w:hAnsi="Times New Roman" w:cs="Times New Roman"/>
          <w:bCs/>
          <w:sz w:val="24"/>
          <w:szCs w:val="24"/>
          <w:lang w:val="en-GB"/>
        </w:rPr>
      </w:pPr>
      <w:r w:rsidRPr="001C2AAC">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0D6CB41E" wp14:editId="1E468B23">
            <wp:simplePos x="0" y="0"/>
            <wp:positionH relativeFrom="margin">
              <wp:posOffset>0</wp:posOffset>
            </wp:positionH>
            <wp:positionV relativeFrom="paragraph">
              <wp:posOffset>0</wp:posOffset>
            </wp:positionV>
            <wp:extent cx="4221480" cy="2301240"/>
            <wp:effectExtent l="0" t="0" r="7620" b="3810"/>
            <wp:wrapNone/>
            <wp:docPr id="4" name="Image 12" descr="Kamerun, Kindermädchen">
              <a:extLst xmlns:a="http://schemas.openxmlformats.org/drawingml/2006/main">
                <a:ext uri="{FF2B5EF4-FFF2-40B4-BE49-F238E27FC236}">
                  <a16:creationId xmlns:a16="http://schemas.microsoft.com/office/drawing/2014/main" id="{12AC0077-95AB-49CD-8CE9-E0E541A2B791}"/>
                </a:ext>
              </a:extLst>
            </wp:docPr>
            <wp:cNvGraphicFramePr/>
            <a:graphic xmlns:a="http://schemas.openxmlformats.org/drawingml/2006/main">
              <a:graphicData uri="http://schemas.openxmlformats.org/drawingml/2006/picture">
                <pic:pic xmlns:pic="http://schemas.openxmlformats.org/drawingml/2006/picture">
                  <pic:nvPicPr>
                    <pic:cNvPr id="13" name="Image 12" descr="Kamerun, Kindermädchen">
                      <a:extLst>
                        <a:ext uri="{FF2B5EF4-FFF2-40B4-BE49-F238E27FC236}">
                          <a16:creationId xmlns:a16="http://schemas.microsoft.com/office/drawing/2014/main" id="{12AC0077-95AB-49CD-8CE9-E0E541A2B791}"/>
                        </a:ext>
                      </a:extLst>
                    </pic:cNvPr>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1480" cy="2301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2841" w:rsidRPr="00AB70D8" w:rsidRDefault="00F22841" w:rsidP="00F22841">
      <w:pPr>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 </w:t>
      </w:r>
    </w:p>
    <w:p w:rsidR="00F22841" w:rsidRDefault="00F22841" w:rsidP="00F22841">
      <w:pPr>
        <w:jc w:val="both"/>
        <w:rPr>
          <w:rFonts w:ascii="Times New Roman" w:hAnsi="Times New Roman" w:cs="Times New Roman"/>
          <w:b/>
          <w:bCs/>
          <w:sz w:val="24"/>
          <w:szCs w:val="24"/>
          <w:lang w:val="en-GB"/>
        </w:rPr>
      </w:pPr>
    </w:p>
    <w:p w:rsidR="00F22841" w:rsidRDefault="00F22841" w:rsidP="00F22841">
      <w:pPr>
        <w:jc w:val="both"/>
        <w:rPr>
          <w:rFonts w:ascii="Times New Roman" w:hAnsi="Times New Roman" w:cs="Times New Roman"/>
          <w:b/>
          <w:bCs/>
          <w:sz w:val="24"/>
          <w:szCs w:val="24"/>
          <w:lang w:val="en-GB"/>
        </w:rPr>
      </w:pPr>
      <w:r w:rsidRPr="00B65FCA">
        <w:rPr>
          <w:rFonts w:ascii="Times New Roman" w:hAnsi="Times New Roman" w:cs="Times New Roman"/>
          <w:b/>
          <w:bCs/>
          <w:sz w:val="24"/>
          <w:szCs w:val="24"/>
          <w:lang w:val="en-GB"/>
        </w:rPr>
        <w:lastRenderedPageBreak/>
        <w:t xml:space="preserve"> </w:t>
      </w:r>
      <w:r>
        <w:rPr>
          <w:rFonts w:ascii="Times New Roman" w:hAnsi="Times New Roman" w:cs="Times New Roman"/>
          <w:b/>
          <w:bCs/>
          <w:sz w:val="24"/>
          <w:szCs w:val="24"/>
          <w:lang w:val="en-GB"/>
        </w:rPr>
        <w:t xml:space="preserve"> </w:t>
      </w:r>
    </w:p>
    <w:p w:rsidR="00F22841" w:rsidRDefault="00F22841" w:rsidP="00F22841">
      <w:pPr>
        <w:jc w:val="both"/>
        <w:rPr>
          <w:rFonts w:ascii="Times New Roman" w:hAnsi="Times New Roman" w:cs="Times New Roman"/>
          <w:b/>
          <w:bCs/>
          <w:sz w:val="24"/>
          <w:szCs w:val="24"/>
          <w:lang w:val="en-GB"/>
        </w:rPr>
      </w:pPr>
    </w:p>
    <w:p w:rsidR="00F22841" w:rsidRDefault="00F22841" w:rsidP="00F22841">
      <w:pPr>
        <w:jc w:val="both"/>
        <w:rPr>
          <w:rFonts w:ascii="Times New Roman" w:hAnsi="Times New Roman" w:cs="Times New Roman"/>
          <w:b/>
          <w:bCs/>
          <w:sz w:val="24"/>
          <w:szCs w:val="24"/>
          <w:lang w:val="en-GB"/>
        </w:rPr>
      </w:pPr>
    </w:p>
    <w:p w:rsidR="00F22841" w:rsidRDefault="00F22841" w:rsidP="00F22841">
      <w:pPr>
        <w:jc w:val="both"/>
        <w:rPr>
          <w:rFonts w:ascii="Times New Roman" w:hAnsi="Times New Roman" w:cs="Times New Roman"/>
          <w:b/>
          <w:bCs/>
          <w:sz w:val="24"/>
          <w:szCs w:val="24"/>
          <w:lang w:val="en-GB"/>
        </w:rPr>
      </w:pPr>
    </w:p>
    <w:p w:rsidR="00F22841" w:rsidRDefault="00F22841" w:rsidP="00F22841">
      <w:pPr>
        <w:jc w:val="both"/>
        <w:rPr>
          <w:rFonts w:ascii="Times New Roman" w:hAnsi="Times New Roman" w:cs="Times New Roman"/>
          <w:b/>
          <w:bCs/>
          <w:sz w:val="24"/>
          <w:szCs w:val="24"/>
          <w:lang w:val="en-GB"/>
        </w:rPr>
      </w:pPr>
    </w:p>
    <w:p w:rsidR="00F22841" w:rsidRDefault="00F22841" w:rsidP="00F22841">
      <w:pPr>
        <w:jc w:val="both"/>
        <w:rPr>
          <w:rFonts w:ascii="Times New Roman" w:hAnsi="Times New Roman" w:cs="Times New Roman"/>
          <w:noProof/>
          <w:sz w:val="24"/>
          <w:szCs w:val="24"/>
          <w:lang w:eastAsia="fr-FR"/>
        </w:rPr>
      </w:pPr>
      <w:r>
        <w:rPr>
          <w:rFonts w:ascii="Times New Roman" w:hAnsi="Times New Roman" w:cs="Times New Roman"/>
          <w:b/>
          <w:bCs/>
          <w:sz w:val="24"/>
          <w:szCs w:val="24"/>
          <w:lang w:val="en-GB"/>
        </w:rPr>
        <w:t xml:space="preserve">Source: </w:t>
      </w:r>
      <w:r>
        <w:rPr>
          <w:rFonts w:ascii="Times New Roman" w:hAnsi="Times New Roman" w:cs="Times New Roman"/>
          <w:noProof/>
          <w:sz w:val="24"/>
          <w:szCs w:val="24"/>
          <w:lang w:eastAsia="fr-FR"/>
        </w:rPr>
        <w:t xml:space="preserve"> Image Burck 1938.  Archives Federal Republic of Germany. </w:t>
      </w:r>
    </w:p>
    <w:p w:rsidR="00F22841" w:rsidRDefault="00F22841" w:rsidP="00F22841">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Figure </w:t>
      </w:r>
      <w:proofErr w:type="gramStart"/>
      <w:r>
        <w:rPr>
          <w:rFonts w:ascii="Times New Roman" w:hAnsi="Times New Roman" w:cs="Times New Roman"/>
          <w:sz w:val="24"/>
          <w:szCs w:val="24"/>
          <w:lang w:val="en-GB"/>
        </w:rPr>
        <w:t>1</w:t>
      </w:r>
      <w:proofErr w:type="gramEnd"/>
      <w:r>
        <w:rPr>
          <w:rFonts w:ascii="Times New Roman" w:hAnsi="Times New Roman" w:cs="Times New Roman"/>
          <w:sz w:val="24"/>
          <w:szCs w:val="24"/>
          <w:lang w:val="en-GB"/>
        </w:rPr>
        <w:t xml:space="preserve"> shows a modern house equipped with lawn, gardens, flower beds and parking spaces for cars. In addition, each executive house had “</w:t>
      </w:r>
      <w:proofErr w:type="gramStart"/>
      <w:r>
        <w:rPr>
          <w:rFonts w:ascii="Times New Roman" w:hAnsi="Times New Roman" w:cs="Times New Roman"/>
          <w:sz w:val="24"/>
          <w:szCs w:val="24"/>
          <w:lang w:val="en-GB"/>
        </w:rPr>
        <w:t>boys</w:t>
      </w:r>
      <w:proofErr w:type="gramEnd"/>
      <w:r>
        <w:rPr>
          <w:rFonts w:ascii="Times New Roman" w:hAnsi="Times New Roman" w:cs="Times New Roman"/>
          <w:sz w:val="24"/>
          <w:szCs w:val="24"/>
          <w:lang w:val="en-GB"/>
        </w:rPr>
        <w:t xml:space="preserve"> quarters” which were homes for workers employed as cooks or house helps for Europeans. The workers enjoyed special non-monetary advantages like clothing, food items like meat, which </w:t>
      </w:r>
      <w:proofErr w:type="gramStart"/>
      <w:r>
        <w:rPr>
          <w:rFonts w:ascii="Times New Roman" w:hAnsi="Times New Roman" w:cs="Times New Roman"/>
          <w:sz w:val="24"/>
          <w:szCs w:val="24"/>
          <w:lang w:val="en-GB"/>
        </w:rPr>
        <w:t>were not given</w:t>
      </w:r>
      <w:proofErr w:type="gramEnd"/>
      <w:r>
        <w:rPr>
          <w:rFonts w:ascii="Times New Roman" w:hAnsi="Times New Roman" w:cs="Times New Roman"/>
          <w:sz w:val="24"/>
          <w:szCs w:val="24"/>
          <w:lang w:val="en-GB"/>
        </w:rPr>
        <w:t xml:space="preserve"> to labourers in the workers camps. The company executives enjoyed recreation facilities like bars and restaurants which were exclusively for the executives or </w:t>
      </w:r>
      <w:proofErr w:type="gramStart"/>
      <w:r>
        <w:rPr>
          <w:rFonts w:ascii="Times New Roman" w:hAnsi="Times New Roman" w:cs="Times New Roman"/>
          <w:sz w:val="24"/>
          <w:szCs w:val="24"/>
          <w:lang w:val="en-GB"/>
        </w:rPr>
        <w:t>Senior</w:t>
      </w:r>
      <w:proofErr w:type="gram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service.senior</w:t>
      </w:r>
      <w:proofErr w:type="spellEnd"/>
      <w:r>
        <w:rPr>
          <w:rFonts w:ascii="Times New Roman" w:hAnsi="Times New Roman" w:cs="Times New Roman"/>
          <w:sz w:val="24"/>
          <w:szCs w:val="24"/>
          <w:lang w:val="en-GB"/>
        </w:rPr>
        <w:t xml:space="preserve"> service clubs were meant for white and a few privileged blacks who had acquired some skills to deserve executive positions.  In fact, from documentary evidence there were virtually no skilled workers of black African origin to deserve such prestigious positions. There were also canteens for executive workers only. </w:t>
      </w:r>
    </w:p>
    <w:p w:rsidR="00F22841" w:rsidRDefault="00F22841" w:rsidP="00F22841">
      <w:pPr>
        <w:jc w:val="both"/>
        <w:rPr>
          <w:rFonts w:ascii="Times New Roman" w:hAnsi="Times New Roman" w:cs="Times New Roman"/>
          <w:b/>
          <w:bCs/>
          <w:sz w:val="24"/>
          <w:szCs w:val="24"/>
          <w:lang w:val="en-GB"/>
        </w:rPr>
      </w:pPr>
      <w:r>
        <w:rPr>
          <w:rFonts w:ascii="Times New Roman" w:hAnsi="Times New Roman" w:cs="Times New Roman"/>
          <w:sz w:val="24"/>
          <w:szCs w:val="24"/>
          <w:lang w:val="en-GB"/>
        </w:rPr>
        <w:t xml:space="preserve">  </w:t>
      </w:r>
      <w:r w:rsidRPr="001C2AAC">
        <w:rPr>
          <w:rFonts w:ascii="Times New Roman" w:hAnsi="Times New Roman" w:cs="Times New Roman"/>
          <w:noProof/>
          <w:sz w:val="24"/>
          <w:szCs w:val="24"/>
          <w:lang w:val="en-US"/>
        </w:rPr>
        <w:drawing>
          <wp:anchor distT="0" distB="0" distL="114300" distR="114300" simplePos="0" relativeHeight="251660288" behindDoc="0" locked="0" layoutInCell="1" allowOverlap="1" wp14:anchorId="135485F3" wp14:editId="2CA372A7">
            <wp:simplePos x="0" y="0"/>
            <wp:positionH relativeFrom="margin">
              <wp:align>left</wp:align>
            </wp:positionH>
            <wp:positionV relativeFrom="paragraph">
              <wp:posOffset>290830</wp:posOffset>
            </wp:positionV>
            <wp:extent cx="4198620" cy="2076450"/>
            <wp:effectExtent l="0" t="0" r="0" b="0"/>
            <wp:wrapNone/>
            <wp:docPr id="3" name="Image 15" descr="Kamerun, Bananen-Kakaofarm">
              <a:extLst xmlns:a="http://schemas.openxmlformats.org/drawingml/2006/main">
                <a:ext uri="{FF2B5EF4-FFF2-40B4-BE49-F238E27FC236}">
                  <a16:creationId xmlns:a16="http://schemas.microsoft.com/office/drawing/2014/main" id="{DFF9F93F-F897-4229-B273-5D4611F624AA}"/>
                </a:ext>
              </a:extLst>
            </wp:docPr>
            <wp:cNvGraphicFramePr/>
            <a:graphic xmlns:a="http://schemas.openxmlformats.org/drawingml/2006/main">
              <a:graphicData uri="http://schemas.openxmlformats.org/drawingml/2006/picture">
                <pic:pic xmlns:pic="http://schemas.openxmlformats.org/drawingml/2006/picture">
                  <pic:nvPicPr>
                    <pic:cNvPr id="16" name="Image 15" descr="Kamerun, Bananen-Kakaofarm">
                      <a:extLst>
                        <a:ext uri="{FF2B5EF4-FFF2-40B4-BE49-F238E27FC236}">
                          <a16:creationId xmlns:a16="http://schemas.microsoft.com/office/drawing/2014/main" id="{DFF9F93F-F897-4229-B273-5D4611F624AA}"/>
                        </a:ext>
                      </a:extLst>
                    </pic:cNvPr>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862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lang w:val="en-GB"/>
        </w:rPr>
        <w:t xml:space="preserve">Figure 2: A workers camp during the German colonial period. </w:t>
      </w:r>
    </w:p>
    <w:p w:rsidR="00F22841" w:rsidRDefault="00F22841" w:rsidP="00F22841">
      <w:pPr>
        <w:jc w:val="both"/>
        <w:rPr>
          <w:rFonts w:ascii="Times New Roman" w:hAnsi="Times New Roman" w:cs="Times New Roman"/>
          <w:b/>
          <w:bCs/>
          <w:sz w:val="24"/>
          <w:szCs w:val="24"/>
          <w:lang w:val="en-GB"/>
        </w:rPr>
      </w:pPr>
    </w:p>
    <w:p w:rsidR="00F22841" w:rsidRDefault="00F22841" w:rsidP="00F22841">
      <w:pPr>
        <w:jc w:val="both"/>
        <w:rPr>
          <w:rFonts w:ascii="Times New Roman" w:hAnsi="Times New Roman" w:cs="Times New Roman"/>
          <w:b/>
          <w:bCs/>
          <w:sz w:val="24"/>
          <w:szCs w:val="24"/>
          <w:lang w:val="en-GB"/>
        </w:rPr>
      </w:pPr>
    </w:p>
    <w:p w:rsidR="00F22841" w:rsidRDefault="00F22841" w:rsidP="00F22841">
      <w:pPr>
        <w:jc w:val="both"/>
        <w:rPr>
          <w:rFonts w:ascii="Times New Roman" w:hAnsi="Times New Roman" w:cs="Times New Roman"/>
          <w:b/>
          <w:bCs/>
          <w:sz w:val="24"/>
          <w:szCs w:val="24"/>
          <w:lang w:val="en-GB"/>
        </w:rPr>
      </w:pPr>
    </w:p>
    <w:p w:rsidR="00F22841" w:rsidRDefault="00F22841" w:rsidP="00F22841">
      <w:pPr>
        <w:jc w:val="both"/>
        <w:rPr>
          <w:rFonts w:ascii="Times New Roman" w:hAnsi="Times New Roman" w:cs="Times New Roman"/>
          <w:b/>
          <w:bCs/>
          <w:sz w:val="24"/>
          <w:szCs w:val="24"/>
          <w:lang w:val="en-GB"/>
        </w:rPr>
      </w:pPr>
    </w:p>
    <w:p w:rsidR="00F22841" w:rsidRDefault="00F22841" w:rsidP="00F22841">
      <w:pPr>
        <w:jc w:val="both"/>
        <w:rPr>
          <w:rFonts w:ascii="Times New Roman" w:hAnsi="Times New Roman" w:cs="Times New Roman"/>
          <w:b/>
          <w:bCs/>
          <w:sz w:val="24"/>
          <w:szCs w:val="24"/>
          <w:lang w:val="en-GB"/>
        </w:rPr>
      </w:pPr>
    </w:p>
    <w:p w:rsidR="00F22841" w:rsidRDefault="00F22841" w:rsidP="00F22841">
      <w:pPr>
        <w:jc w:val="both"/>
        <w:rPr>
          <w:rFonts w:ascii="Times New Roman" w:hAnsi="Times New Roman" w:cs="Times New Roman"/>
          <w:b/>
          <w:bCs/>
          <w:sz w:val="24"/>
          <w:szCs w:val="24"/>
          <w:lang w:val="en-GB"/>
        </w:rPr>
      </w:pPr>
    </w:p>
    <w:p w:rsidR="00F22841" w:rsidRDefault="00F22841" w:rsidP="00F22841">
      <w:pPr>
        <w:jc w:val="both"/>
        <w:rPr>
          <w:rFonts w:ascii="Times New Roman" w:hAnsi="Times New Roman" w:cs="Times New Roman"/>
          <w:b/>
          <w:bCs/>
          <w:sz w:val="24"/>
          <w:szCs w:val="24"/>
          <w:lang w:val="en-GB"/>
        </w:rPr>
      </w:pPr>
    </w:p>
    <w:p w:rsidR="00F22841" w:rsidRDefault="00F22841" w:rsidP="00F22841">
      <w:pPr>
        <w:jc w:val="both"/>
        <w:rPr>
          <w:rFonts w:ascii="Times New Roman" w:hAnsi="Times New Roman" w:cs="Times New Roman"/>
          <w:noProof/>
          <w:sz w:val="24"/>
          <w:szCs w:val="24"/>
          <w:lang w:eastAsia="fr-FR"/>
        </w:rPr>
      </w:pPr>
      <w:r>
        <w:rPr>
          <w:rFonts w:ascii="Times New Roman" w:hAnsi="Times New Roman" w:cs="Times New Roman"/>
          <w:b/>
          <w:bCs/>
          <w:sz w:val="24"/>
          <w:szCs w:val="24"/>
          <w:lang w:val="en-GB"/>
        </w:rPr>
        <w:t xml:space="preserve">  Source: </w:t>
      </w:r>
      <w:r>
        <w:rPr>
          <w:rFonts w:ascii="Times New Roman" w:hAnsi="Times New Roman" w:cs="Times New Roman"/>
          <w:noProof/>
          <w:sz w:val="24"/>
          <w:szCs w:val="24"/>
          <w:lang w:eastAsia="fr-FR"/>
        </w:rPr>
        <w:t xml:space="preserve"> Image Burck 1938.  Archives Federal Republic of Germany. </w:t>
      </w:r>
    </w:p>
    <w:p w:rsidR="00F22841" w:rsidRDefault="00F22841" w:rsidP="00F22841">
      <w:pPr>
        <w:jc w:val="both"/>
        <w:rPr>
          <w:rFonts w:ascii="Times New Roman" w:hAnsi="Times New Roman" w:cs="Times New Roman"/>
          <w:bCs/>
          <w:sz w:val="24"/>
          <w:szCs w:val="24"/>
          <w:lang w:val="en-GB"/>
        </w:rPr>
      </w:pPr>
      <w:r w:rsidRPr="00F4068E">
        <w:rPr>
          <w:rFonts w:ascii="Times New Roman" w:hAnsi="Times New Roman" w:cs="Times New Roman"/>
          <w:bCs/>
          <w:sz w:val="24"/>
          <w:szCs w:val="24"/>
          <w:lang w:val="en-GB"/>
        </w:rPr>
        <w:t xml:space="preserve">Figure </w:t>
      </w:r>
      <w:proofErr w:type="gramStart"/>
      <w:r w:rsidRPr="00F4068E">
        <w:rPr>
          <w:rFonts w:ascii="Times New Roman" w:hAnsi="Times New Roman" w:cs="Times New Roman"/>
          <w:bCs/>
          <w:sz w:val="24"/>
          <w:szCs w:val="24"/>
          <w:lang w:val="en-GB"/>
        </w:rPr>
        <w:t>2</w:t>
      </w:r>
      <w:proofErr w:type="gramEnd"/>
      <w:r>
        <w:rPr>
          <w:rFonts w:ascii="Times New Roman" w:hAnsi="Times New Roman" w:cs="Times New Roman"/>
          <w:bCs/>
          <w:sz w:val="24"/>
          <w:szCs w:val="24"/>
          <w:lang w:val="en-GB"/>
        </w:rPr>
        <w:t xml:space="preserve"> show a workers camp during the German colonial period. The central structure earlier mentioned is a cooking space for all workers. The workers fetched water from the unpolluted streams before the introduction of portable water in the later years. One of the salient reasons for use of common space for cooking was because Germans realised that indigenous or native people lived   communal lives. A ninety-year-old man who happened to see these structures in </w:t>
      </w:r>
      <w:proofErr w:type="gramStart"/>
      <w:r>
        <w:rPr>
          <w:rFonts w:ascii="Times New Roman" w:hAnsi="Times New Roman" w:cs="Times New Roman"/>
          <w:bCs/>
          <w:sz w:val="24"/>
          <w:szCs w:val="24"/>
          <w:lang w:val="en-GB"/>
        </w:rPr>
        <w:t>Moliwé ,</w:t>
      </w:r>
      <w:proofErr w:type="spellStart"/>
      <w:r>
        <w:rPr>
          <w:rFonts w:ascii="Times New Roman" w:hAnsi="Times New Roman" w:cs="Times New Roman"/>
          <w:bCs/>
          <w:sz w:val="24"/>
          <w:szCs w:val="24"/>
          <w:lang w:val="en-GB"/>
        </w:rPr>
        <w:t>Tiko</w:t>
      </w:r>
      <w:proofErr w:type="spellEnd"/>
      <w:proofErr w:type="gramEnd"/>
      <w:r>
        <w:rPr>
          <w:rFonts w:ascii="Times New Roman" w:hAnsi="Times New Roman" w:cs="Times New Roman"/>
          <w:bCs/>
          <w:sz w:val="24"/>
          <w:szCs w:val="24"/>
          <w:lang w:val="en-GB"/>
        </w:rPr>
        <w:t xml:space="preserve"> and Idenau confessed discrimination in every element of camp life  in the 1920s and thirties. African labourers were allocated empty rooms with no beds or mattresses to sleep, nor were there any infrastructure for descent living as found in executive </w:t>
      </w:r>
      <w:proofErr w:type="gramStart"/>
      <w:r>
        <w:rPr>
          <w:rFonts w:ascii="Times New Roman" w:hAnsi="Times New Roman" w:cs="Times New Roman"/>
          <w:bCs/>
          <w:sz w:val="24"/>
          <w:szCs w:val="24"/>
          <w:lang w:val="en-GB"/>
        </w:rPr>
        <w:t>quarters which</w:t>
      </w:r>
      <w:proofErr w:type="gramEnd"/>
      <w:r>
        <w:rPr>
          <w:rFonts w:ascii="Times New Roman" w:hAnsi="Times New Roman" w:cs="Times New Roman"/>
          <w:bCs/>
          <w:sz w:val="24"/>
          <w:szCs w:val="24"/>
          <w:lang w:val="en-GB"/>
        </w:rPr>
        <w:t xml:space="preserve"> were reserved for Europeans or Germans.  Workers fabricated bamboo beds that </w:t>
      </w:r>
      <w:proofErr w:type="gramStart"/>
      <w:r>
        <w:rPr>
          <w:rFonts w:ascii="Times New Roman" w:hAnsi="Times New Roman" w:cs="Times New Roman"/>
          <w:bCs/>
          <w:sz w:val="24"/>
          <w:szCs w:val="24"/>
          <w:lang w:val="en-GB"/>
        </w:rPr>
        <w:t>were placed</w:t>
      </w:r>
      <w:proofErr w:type="gramEnd"/>
      <w:r>
        <w:rPr>
          <w:rFonts w:ascii="Times New Roman" w:hAnsi="Times New Roman" w:cs="Times New Roman"/>
          <w:bCs/>
          <w:sz w:val="24"/>
          <w:szCs w:val="24"/>
          <w:lang w:val="en-GB"/>
        </w:rPr>
        <w:t xml:space="preserve"> on dry grass gathered from the field. </w:t>
      </w:r>
      <w:proofErr w:type="gramStart"/>
      <w:r>
        <w:rPr>
          <w:rFonts w:ascii="Times New Roman" w:hAnsi="Times New Roman" w:cs="Times New Roman"/>
          <w:bCs/>
          <w:sz w:val="24"/>
          <w:szCs w:val="24"/>
          <w:lang w:val="en-GB"/>
        </w:rPr>
        <w:t xml:space="preserve">There were no beds, a phenomenon that brought skins diseases attributed to poor </w:t>
      </w:r>
      <w:r>
        <w:rPr>
          <w:rFonts w:ascii="Times New Roman" w:hAnsi="Times New Roman" w:cs="Times New Roman"/>
          <w:bCs/>
          <w:sz w:val="24"/>
          <w:szCs w:val="24"/>
          <w:lang w:val="en-GB"/>
        </w:rPr>
        <w:lastRenderedPageBreak/>
        <w:t>hygiene and sanitation among the workers.</w:t>
      </w:r>
      <w:proofErr w:type="gramEnd"/>
      <w:r>
        <w:rPr>
          <w:rFonts w:ascii="Times New Roman" w:hAnsi="Times New Roman" w:cs="Times New Roman"/>
          <w:bCs/>
          <w:sz w:val="24"/>
          <w:szCs w:val="24"/>
          <w:lang w:val="en-GB"/>
        </w:rPr>
        <w:t xml:space="preserve"> Workers prepared food on firesides made up of three stones with an elevation where the pot </w:t>
      </w:r>
      <w:proofErr w:type="gramStart"/>
      <w:r>
        <w:rPr>
          <w:rFonts w:ascii="Times New Roman" w:hAnsi="Times New Roman" w:cs="Times New Roman"/>
          <w:bCs/>
          <w:sz w:val="24"/>
          <w:szCs w:val="24"/>
          <w:lang w:val="en-GB"/>
        </w:rPr>
        <w:t>was placed</w:t>
      </w:r>
      <w:proofErr w:type="gramEnd"/>
      <w:r>
        <w:rPr>
          <w:rFonts w:ascii="Times New Roman" w:hAnsi="Times New Roman" w:cs="Times New Roman"/>
          <w:bCs/>
          <w:sz w:val="24"/>
          <w:szCs w:val="24"/>
          <w:lang w:val="en-GB"/>
        </w:rPr>
        <w:t xml:space="preserve">. Wood was </w:t>
      </w:r>
      <w:proofErr w:type="gramStart"/>
      <w:r>
        <w:rPr>
          <w:rFonts w:ascii="Times New Roman" w:hAnsi="Times New Roman" w:cs="Times New Roman"/>
          <w:bCs/>
          <w:sz w:val="24"/>
          <w:szCs w:val="24"/>
          <w:lang w:val="en-GB"/>
        </w:rPr>
        <w:t>the  only</w:t>
      </w:r>
      <w:proofErr w:type="gramEnd"/>
      <w:r>
        <w:rPr>
          <w:rFonts w:ascii="Times New Roman" w:hAnsi="Times New Roman" w:cs="Times New Roman"/>
          <w:bCs/>
          <w:sz w:val="24"/>
          <w:szCs w:val="24"/>
          <w:lang w:val="en-GB"/>
        </w:rPr>
        <w:t xml:space="preserve"> source  of energy for preparing food. Items like kerosene driven cookers were scarce and only available to executive workers. The German colonial economy </w:t>
      </w:r>
      <w:proofErr w:type="gramStart"/>
      <w:r>
        <w:rPr>
          <w:rFonts w:ascii="Times New Roman" w:hAnsi="Times New Roman" w:cs="Times New Roman"/>
          <w:bCs/>
          <w:sz w:val="24"/>
          <w:szCs w:val="24"/>
          <w:lang w:val="en-GB"/>
        </w:rPr>
        <w:t>was not monetized</w:t>
      </w:r>
      <w:proofErr w:type="gramEnd"/>
      <w:r>
        <w:rPr>
          <w:rFonts w:ascii="Times New Roman" w:hAnsi="Times New Roman" w:cs="Times New Roman"/>
          <w:bCs/>
          <w:sz w:val="24"/>
          <w:szCs w:val="24"/>
          <w:lang w:val="en-GB"/>
        </w:rPr>
        <w:t xml:space="preserve">, as most of the services offered were free (  ). </w:t>
      </w:r>
    </w:p>
    <w:p w:rsidR="00F22841" w:rsidRPr="008E71C5" w:rsidRDefault="00F22841" w:rsidP="00F22841">
      <w:pPr>
        <w:jc w:val="both"/>
        <w:rPr>
          <w:rFonts w:ascii="Times New Roman" w:hAnsi="Times New Roman" w:cs="Times New Roman"/>
          <w:b/>
          <w:bCs/>
          <w:sz w:val="24"/>
          <w:szCs w:val="24"/>
          <w:lang w:val="en-GB"/>
        </w:rPr>
      </w:pPr>
      <w:r>
        <w:rPr>
          <w:rFonts w:ascii="Times New Roman" w:hAnsi="Times New Roman" w:cs="Times New Roman"/>
          <w:bCs/>
          <w:sz w:val="24"/>
          <w:szCs w:val="24"/>
          <w:lang w:val="en-GB"/>
        </w:rPr>
        <w:t xml:space="preserve">German colonial administration constructed railways linking the </w:t>
      </w:r>
      <w:proofErr w:type="gramStart"/>
      <w:r>
        <w:rPr>
          <w:rFonts w:ascii="Times New Roman" w:hAnsi="Times New Roman" w:cs="Times New Roman"/>
          <w:bCs/>
          <w:sz w:val="24"/>
          <w:szCs w:val="24"/>
          <w:lang w:val="en-GB"/>
        </w:rPr>
        <w:t>some  estates</w:t>
      </w:r>
      <w:proofErr w:type="gramEnd"/>
      <w:r>
        <w:rPr>
          <w:rFonts w:ascii="Times New Roman" w:hAnsi="Times New Roman" w:cs="Times New Roman"/>
          <w:bCs/>
          <w:sz w:val="24"/>
          <w:szCs w:val="24"/>
          <w:lang w:val="en-GB"/>
        </w:rPr>
        <w:t xml:space="preserve"> and workers camps. Railways transport by </w:t>
      </w:r>
      <w:proofErr w:type="gramStart"/>
      <w:r>
        <w:rPr>
          <w:rFonts w:ascii="Times New Roman" w:hAnsi="Times New Roman" w:cs="Times New Roman"/>
          <w:bCs/>
          <w:sz w:val="24"/>
          <w:szCs w:val="24"/>
          <w:lang w:val="en-GB"/>
        </w:rPr>
        <w:t>locomotive  was</w:t>
      </w:r>
      <w:proofErr w:type="gramEnd"/>
      <w:r>
        <w:rPr>
          <w:rFonts w:ascii="Times New Roman" w:hAnsi="Times New Roman" w:cs="Times New Roman"/>
          <w:bCs/>
          <w:sz w:val="24"/>
          <w:szCs w:val="24"/>
          <w:lang w:val="en-GB"/>
        </w:rPr>
        <w:t xml:space="preserve"> meant to transport workers assigned to work in distant fields, and exports of agricultural products overseas through </w:t>
      </w:r>
      <w:proofErr w:type="spellStart"/>
      <w:r>
        <w:rPr>
          <w:rFonts w:ascii="Times New Roman" w:hAnsi="Times New Roman" w:cs="Times New Roman"/>
          <w:bCs/>
          <w:sz w:val="24"/>
          <w:szCs w:val="24"/>
          <w:lang w:val="en-GB"/>
        </w:rPr>
        <w:t>Tiko</w:t>
      </w:r>
      <w:proofErr w:type="spellEnd"/>
      <w:r>
        <w:rPr>
          <w:rFonts w:ascii="Times New Roman" w:hAnsi="Times New Roman" w:cs="Times New Roman"/>
          <w:bCs/>
          <w:sz w:val="24"/>
          <w:szCs w:val="24"/>
          <w:lang w:val="en-GB"/>
        </w:rPr>
        <w:t xml:space="preserve"> </w:t>
      </w:r>
      <w:proofErr w:type="spellStart"/>
      <w:r>
        <w:rPr>
          <w:rFonts w:ascii="Times New Roman" w:hAnsi="Times New Roman" w:cs="Times New Roman"/>
          <w:bCs/>
          <w:sz w:val="24"/>
          <w:szCs w:val="24"/>
          <w:lang w:val="en-GB"/>
        </w:rPr>
        <w:t>whaff</w:t>
      </w:r>
      <w:proofErr w:type="spellEnd"/>
      <w:r>
        <w:rPr>
          <w:rFonts w:ascii="Times New Roman" w:hAnsi="Times New Roman" w:cs="Times New Roman"/>
          <w:bCs/>
          <w:sz w:val="24"/>
          <w:szCs w:val="24"/>
          <w:lang w:val="en-GB"/>
        </w:rPr>
        <w:t xml:space="preserve"> and Victoria sea ports.    There was a small railway bus (trolley) which </w:t>
      </w:r>
      <w:proofErr w:type="gramStart"/>
      <w:r>
        <w:rPr>
          <w:rFonts w:ascii="Times New Roman" w:hAnsi="Times New Roman" w:cs="Times New Roman"/>
          <w:bCs/>
          <w:sz w:val="24"/>
          <w:szCs w:val="24"/>
          <w:lang w:val="en-GB"/>
        </w:rPr>
        <w:t>was specially designed</w:t>
      </w:r>
      <w:proofErr w:type="gramEnd"/>
      <w:r>
        <w:rPr>
          <w:rFonts w:ascii="Times New Roman" w:hAnsi="Times New Roman" w:cs="Times New Roman"/>
          <w:bCs/>
          <w:sz w:val="24"/>
          <w:szCs w:val="24"/>
          <w:lang w:val="en-GB"/>
        </w:rPr>
        <w:t xml:space="preserve"> to transport executive officers of the company into the estates. There was a special unit of workers who were mandated to cut and transport </w:t>
      </w:r>
      <w:proofErr w:type="gramStart"/>
      <w:r>
        <w:rPr>
          <w:rFonts w:ascii="Times New Roman" w:hAnsi="Times New Roman" w:cs="Times New Roman"/>
          <w:bCs/>
          <w:sz w:val="24"/>
          <w:szCs w:val="24"/>
          <w:lang w:val="en-GB"/>
        </w:rPr>
        <w:t>wood  for</w:t>
      </w:r>
      <w:proofErr w:type="gramEnd"/>
      <w:r>
        <w:rPr>
          <w:rFonts w:ascii="Times New Roman" w:hAnsi="Times New Roman" w:cs="Times New Roman"/>
          <w:bCs/>
          <w:sz w:val="24"/>
          <w:szCs w:val="24"/>
          <w:lang w:val="en-GB"/>
        </w:rPr>
        <w:t xml:space="preserve"> the running of the locomotive engines and also to the executive homes were wood was also indispensable for use in cooking and heating. . </w:t>
      </w:r>
      <w:proofErr w:type="gramStart"/>
      <w:r>
        <w:rPr>
          <w:rFonts w:ascii="Times New Roman" w:hAnsi="Times New Roman" w:cs="Times New Roman"/>
          <w:bCs/>
          <w:sz w:val="24"/>
          <w:szCs w:val="24"/>
          <w:lang w:val="en-GB"/>
        </w:rPr>
        <w:t>These railway network</w:t>
      </w:r>
      <w:proofErr w:type="gramEnd"/>
      <w:r>
        <w:rPr>
          <w:rFonts w:ascii="Times New Roman" w:hAnsi="Times New Roman" w:cs="Times New Roman"/>
          <w:bCs/>
          <w:sz w:val="24"/>
          <w:szCs w:val="24"/>
          <w:lang w:val="en-GB"/>
        </w:rPr>
        <w:t xml:space="preserve"> was to be expanded to link most towns in Fako which produced export crops for metropolitan industries, but for the defeat of Germany during 1914-1918 war. Initially the main crops cultivated by German plantation in West Cameroon was cocoa and Banana which were grown in </w:t>
      </w:r>
      <w:proofErr w:type="spellStart"/>
      <w:r>
        <w:rPr>
          <w:rFonts w:ascii="Times New Roman" w:hAnsi="Times New Roman" w:cs="Times New Roman"/>
          <w:bCs/>
          <w:sz w:val="24"/>
          <w:szCs w:val="24"/>
          <w:lang w:val="en-GB"/>
        </w:rPr>
        <w:t>Tiko</w:t>
      </w:r>
      <w:proofErr w:type="spellEnd"/>
      <w:r>
        <w:rPr>
          <w:rFonts w:ascii="Times New Roman" w:hAnsi="Times New Roman" w:cs="Times New Roman"/>
          <w:bCs/>
          <w:sz w:val="24"/>
          <w:szCs w:val="24"/>
          <w:lang w:val="en-GB"/>
        </w:rPr>
        <w:t xml:space="preserve"> and </w:t>
      </w:r>
      <w:proofErr w:type="spellStart"/>
      <w:r>
        <w:rPr>
          <w:rFonts w:ascii="Times New Roman" w:hAnsi="Times New Roman" w:cs="Times New Roman"/>
          <w:bCs/>
          <w:sz w:val="24"/>
          <w:szCs w:val="24"/>
          <w:lang w:val="en-GB"/>
        </w:rPr>
        <w:t>Ekona</w:t>
      </w:r>
      <w:proofErr w:type="spellEnd"/>
      <w:r>
        <w:rPr>
          <w:rFonts w:ascii="Times New Roman" w:hAnsi="Times New Roman" w:cs="Times New Roman"/>
          <w:bCs/>
          <w:sz w:val="24"/>
          <w:szCs w:val="24"/>
          <w:lang w:val="en-GB"/>
        </w:rPr>
        <w:t xml:space="preserve"> </w:t>
      </w:r>
      <w:proofErr w:type="spellStart"/>
      <w:r>
        <w:rPr>
          <w:rFonts w:ascii="Times New Roman" w:hAnsi="Times New Roman" w:cs="Times New Roman"/>
          <w:bCs/>
          <w:sz w:val="24"/>
          <w:szCs w:val="24"/>
          <w:lang w:val="en-GB"/>
        </w:rPr>
        <w:t>respevtively</w:t>
      </w:r>
      <w:proofErr w:type="spellEnd"/>
      <w:r>
        <w:rPr>
          <w:rFonts w:ascii="Times New Roman" w:hAnsi="Times New Roman" w:cs="Times New Roman"/>
          <w:bCs/>
          <w:sz w:val="24"/>
          <w:szCs w:val="24"/>
          <w:lang w:val="en-GB"/>
        </w:rPr>
        <w:t xml:space="preserve">. Transportation of banana from </w:t>
      </w:r>
      <w:proofErr w:type="spellStart"/>
      <w:r>
        <w:rPr>
          <w:rFonts w:ascii="Times New Roman" w:hAnsi="Times New Roman" w:cs="Times New Roman"/>
          <w:bCs/>
          <w:sz w:val="24"/>
          <w:szCs w:val="24"/>
          <w:lang w:val="en-GB"/>
        </w:rPr>
        <w:t>Ekona</w:t>
      </w:r>
      <w:proofErr w:type="spellEnd"/>
      <w:r>
        <w:rPr>
          <w:rFonts w:ascii="Times New Roman" w:hAnsi="Times New Roman" w:cs="Times New Roman"/>
          <w:bCs/>
          <w:sz w:val="24"/>
          <w:szCs w:val="24"/>
          <w:lang w:val="en-GB"/>
        </w:rPr>
        <w:t xml:space="preserve"> to </w:t>
      </w:r>
      <w:proofErr w:type="spellStart"/>
      <w:r>
        <w:rPr>
          <w:rFonts w:ascii="Times New Roman" w:hAnsi="Times New Roman" w:cs="Times New Roman"/>
          <w:bCs/>
          <w:sz w:val="24"/>
          <w:szCs w:val="24"/>
          <w:lang w:val="en-GB"/>
        </w:rPr>
        <w:t>Tiko</w:t>
      </w:r>
      <w:proofErr w:type="spellEnd"/>
      <w:r>
        <w:rPr>
          <w:rFonts w:ascii="Times New Roman" w:hAnsi="Times New Roman" w:cs="Times New Roman"/>
          <w:bCs/>
          <w:sz w:val="24"/>
          <w:szCs w:val="24"/>
          <w:lang w:val="en-GB"/>
        </w:rPr>
        <w:t xml:space="preserve"> was done by road through trucks, which were </w:t>
      </w:r>
      <w:proofErr w:type="gramStart"/>
      <w:r>
        <w:rPr>
          <w:rFonts w:ascii="Times New Roman" w:hAnsi="Times New Roman" w:cs="Times New Roman"/>
          <w:bCs/>
          <w:sz w:val="24"/>
          <w:szCs w:val="24"/>
          <w:lang w:val="en-GB"/>
        </w:rPr>
        <w:t>offloaded  on</w:t>
      </w:r>
      <w:proofErr w:type="gramEnd"/>
      <w:r>
        <w:rPr>
          <w:rFonts w:ascii="Times New Roman" w:hAnsi="Times New Roman" w:cs="Times New Roman"/>
          <w:bCs/>
          <w:sz w:val="24"/>
          <w:szCs w:val="24"/>
          <w:lang w:val="en-GB"/>
        </w:rPr>
        <w:t xml:space="preserve"> railway carriages to  </w:t>
      </w:r>
      <w:proofErr w:type="spellStart"/>
      <w:r>
        <w:rPr>
          <w:rFonts w:ascii="Times New Roman" w:hAnsi="Times New Roman" w:cs="Times New Roman"/>
          <w:bCs/>
          <w:sz w:val="24"/>
          <w:szCs w:val="24"/>
          <w:lang w:val="en-GB"/>
        </w:rPr>
        <w:t>Tiko</w:t>
      </w:r>
      <w:proofErr w:type="spellEnd"/>
      <w:r>
        <w:rPr>
          <w:rFonts w:ascii="Times New Roman" w:hAnsi="Times New Roman" w:cs="Times New Roman"/>
          <w:bCs/>
          <w:sz w:val="24"/>
          <w:szCs w:val="24"/>
          <w:lang w:val="en-GB"/>
        </w:rPr>
        <w:t xml:space="preserve"> wharf. </w:t>
      </w:r>
      <w:proofErr w:type="spellStart"/>
      <w:r>
        <w:rPr>
          <w:rFonts w:ascii="Times New Roman" w:hAnsi="Times New Roman" w:cs="Times New Roman"/>
          <w:bCs/>
          <w:sz w:val="24"/>
          <w:szCs w:val="24"/>
          <w:lang w:val="en-GB"/>
        </w:rPr>
        <w:t>Tiko</w:t>
      </w:r>
      <w:proofErr w:type="spellEnd"/>
      <w:r>
        <w:rPr>
          <w:rFonts w:ascii="Times New Roman" w:hAnsi="Times New Roman" w:cs="Times New Roman"/>
          <w:bCs/>
          <w:sz w:val="24"/>
          <w:szCs w:val="24"/>
          <w:lang w:val="en-GB"/>
        </w:rPr>
        <w:t xml:space="preserve"> wharf was linked to Cocoa, banana, palms and </w:t>
      </w:r>
      <w:proofErr w:type="gramStart"/>
      <w:r>
        <w:rPr>
          <w:rFonts w:ascii="Times New Roman" w:hAnsi="Times New Roman" w:cs="Times New Roman"/>
          <w:bCs/>
          <w:sz w:val="24"/>
          <w:szCs w:val="24"/>
          <w:lang w:val="en-GB"/>
        </w:rPr>
        <w:t>rubber  plantations</w:t>
      </w:r>
      <w:proofErr w:type="gramEnd"/>
      <w:r>
        <w:rPr>
          <w:rFonts w:ascii="Times New Roman" w:hAnsi="Times New Roman" w:cs="Times New Roman"/>
          <w:bCs/>
          <w:sz w:val="24"/>
          <w:szCs w:val="24"/>
          <w:lang w:val="en-GB"/>
        </w:rPr>
        <w:t xml:space="preserve"> in </w:t>
      </w:r>
      <w:proofErr w:type="spellStart"/>
      <w:r>
        <w:rPr>
          <w:rFonts w:ascii="Times New Roman" w:hAnsi="Times New Roman" w:cs="Times New Roman"/>
          <w:bCs/>
          <w:sz w:val="24"/>
          <w:szCs w:val="24"/>
          <w:lang w:val="en-GB"/>
        </w:rPr>
        <w:t>Tiko</w:t>
      </w:r>
      <w:proofErr w:type="spellEnd"/>
      <w:r>
        <w:rPr>
          <w:rFonts w:ascii="Times New Roman" w:hAnsi="Times New Roman" w:cs="Times New Roman"/>
          <w:bCs/>
          <w:sz w:val="24"/>
          <w:szCs w:val="24"/>
          <w:lang w:val="en-GB"/>
        </w:rPr>
        <w:t xml:space="preserve"> by railway( CDC Head Office </w:t>
      </w:r>
      <w:proofErr w:type="spellStart"/>
      <w:r>
        <w:rPr>
          <w:rFonts w:ascii="Times New Roman" w:hAnsi="Times New Roman" w:cs="Times New Roman"/>
          <w:bCs/>
          <w:sz w:val="24"/>
          <w:szCs w:val="24"/>
          <w:lang w:val="en-GB"/>
        </w:rPr>
        <w:t>Bota</w:t>
      </w:r>
      <w:proofErr w:type="spellEnd"/>
      <w:r>
        <w:rPr>
          <w:rFonts w:ascii="Times New Roman" w:hAnsi="Times New Roman" w:cs="Times New Roman"/>
          <w:bCs/>
          <w:sz w:val="24"/>
          <w:szCs w:val="24"/>
          <w:lang w:val="en-GB"/>
        </w:rPr>
        <w:t xml:space="preserve">, 2008). . </w:t>
      </w:r>
    </w:p>
    <w:p w:rsidR="00F22841" w:rsidRPr="0068342A" w:rsidRDefault="00F22841" w:rsidP="00F22841">
      <w:pPr>
        <w:jc w:val="both"/>
        <w:rPr>
          <w:rFonts w:ascii="Times New Roman" w:hAnsi="Times New Roman" w:cs="Times New Roman"/>
          <w:b/>
          <w:bCs/>
          <w:sz w:val="24"/>
          <w:szCs w:val="24"/>
          <w:lang w:val="en-GB"/>
        </w:rPr>
      </w:pPr>
      <w:proofErr w:type="gramStart"/>
      <w:r w:rsidRPr="008E71C5">
        <w:rPr>
          <w:rFonts w:ascii="Times New Roman" w:hAnsi="Times New Roman" w:cs="Times New Roman"/>
          <w:b/>
          <w:bCs/>
          <w:sz w:val="24"/>
          <w:szCs w:val="24"/>
          <w:lang w:val="en-GB"/>
        </w:rPr>
        <w:t>3</w:t>
      </w:r>
      <w:proofErr w:type="gramEnd"/>
      <w:r w:rsidRPr="008E71C5">
        <w:rPr>
          <w:rFonts w:ascii="Times New Roman" w:hAnsi="Times New Roman" w:cs="Times New Roman"/>
          <w:b/>
          <w:bCs/>
          <w:sz w:val="24"/>
          <w:szCs w:val="24"/>
          <w:lang w:val="en-GB"/>
        </w:rPr>
        <w:t xml:space="preserve">, 3 </w:t>
      </w:r>
      <w:r w:rsidRPr="003C63DF">
        <w:rPr>
          <w:rFonts w:ascii="Times New Roman" w:hAnsi="Times New Roman" w:cs="Times New Roman"/>
          <w:b/>
          <w:bCs/>
          <w:sz w:val="24"/>
          <w:szCs w:val="24"/>
          <w:lang w:val="en-GB"/>
        </w:rPr>
        <w:t>Transition</w:t>
      </w:r>
      <w:r w:rsidRPr="0068342A">
        <w:rPr>
          <w:rFonts w:ascii="Times New Roman" w:hAnsi="Times New Roman" w:cs="Times New Roman"/>
          <w:b/>
          <w:bCs/>
          <w:sz w:val="24"/>
          <w:szCs w:val="24"/>
          <w:lang w:val="en-GB"/>
        </w:rPr>
        <w:t xml:space="preserve"> from German Colonial rule to British administration in plantations. </w:t>
      </w:r>
    </w:p>
    <w:p w:rsidR="00F22841" w:rsidRDefault="00F22841" w:rsidP="00F22841">
      <w:pPr>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 </w:t>
      </w:r>
      <w:proofErr w:type="gramStart"/>
      <w:r>
        <w:rPr>
          <w:rFonts w:ascii="Times New Roman" w:hAnsi="Times New Roman" w:cs="Times New Roman"/>
          <w:bCs/>
          <w:sz w:val="24"/>
          <w:szCs w:val="24"/>
          <w:lang w:val="en-GB"/>
        </w:rPr>
        <w:t>After the defeat of Germany during World War 1 German possessions, institutions and business continued to function in British Cameroon but were, being closely monitored by the new British administration who  governed the territory as mandated territory under the League of Nations  until 1947 when German plantations in Southern Cameroon were officially taken over by the British colonial administration as Commonwealth Development Corporation (CDC).</w:t>
      </w:r>
      <w:proofErr w:type="gramEnd"/>
      <w:r>
        <w:rPr>
          <w:rFonts w:ascii="Times New Roman" w:hAnsi="Times New Roman" w:cs="Times New Roman"/>
          <w:bCs/>
          <w:sz w:val="24"/>
          <w:szCs w:val="24"/>
          <w:lang w:val="en-GB"/>
        </w:rPr>
        <w:t xml:space="preserve"> Apart of some structural changes in plantations, housing situation remained unchanged from the previous German administration. The British introduced wage payments for all categories of workers including the executive officers in the plantation. No changes </w:t>
      </w:r>
      <w:proofErr w:type="gramStart"/>
      <w:r>
        <w:rPr>
          <w:rFonts w:ascii="Times New Roman" w:hAnsi="Times New Roman" w:cs="Times New Roman"/>
          <w:bCs/>
          <w:sz w:val="24"/>
          <w:szCs w:val="24"/>
          <w:lang w:val="en-GB"/>
        </w:rPr>
        <w:t>were made</w:t>
      </w:r>
      <w:proofErr w:type="gramEnd"/>
      <w:r>
        <w:rPr>
          <w:rFonts w:ascii="Times New Roman" w:hAnsi="Times New Roman" w:cs="Times New Roman"/>
          <w:bCs/>
          <w:sz w:val="24"/>
          <w:szCs w:val="24"/>
          <w:lang w:val="en-GB"/>
        </w:rPr>
        <w:t xml:space="preserve"> in housing situation despite changes in household populations. Infrastructure like railways constructed by the German colonial administration continued to function,  while certain crops were eliminated like cocoa were gradually eliminated from plantations due to high productions costs. Cocoa plantations were replaced by either rubber, banana </w:t>
      </w:r>
      <w:proofErr w:type="gramStart"/>
      <w:r>
        <w:rPr>
          <w:rFonts w:ascii="Times New Roman" w:hAnsi="Times New Roman" w:cs="Times New Roman"/>
          <w:bCs/>
          <w:sz w:val="24"/>
          <w:szCs w:val="24"/>
          <w:lang w:val="en-GB"/>
        </w:rPr>
        <w:t>and</w:t>
      </w:r>
      <w:proofErr w:type="gramEnd"/>
      <w:r>
        <w:rPr>
          <w:rFonts w:ascii="Times New Roman" w:hAnsi="Times New Roman" w:cs="Times New Roman"/>
          <w:bCs/>
          <w:sz w:val="24"/>
          <w:szCs w:val="24"/>
          <w:lang w:val="en-GB"/>
        </w:rPr>
        <w:t xml:space="preserve"> oil palms. The replacement of cocoa plantations by other crops continued </w:t>
      </w:r>
      <w:proofErr w:type="gramStart"/>
      <w:r>
        <w:rPr>
          <w:rFonts w:ascii="Times New Roman" w:hAnsi="Times New Roman" w:cs="Times New Roman"/>
          <w:bCs/>
          <w:sz w:val="24"/>
          <w:szCs w:val="24"/>
          <w:lang w:val="en-GB"/>
        </w:rPr>
        <w:t>till</w:t>
      </w:r>
      <w:proofErr w:type="gramEnd"/>
      <w:r>
        <w:rPr>
          <w:rFonts w:ascii="Times New Roman" w:hAnsi="Times New Roman" w:cs="Times New Roman"/>
          <w:bCs/>
          <w:sz w:val="24"/>
          <w:szCs w:val="24"/>
          <w:lang w:val="en-GB"/>
        </w:rPr>
        <w:t xml:space="preserve"> after independence of French Cameroon and British Cameroon in 1960 and 1961 respectively (CDC Head Office, </w:t>
      </w:r>
      <w:proofErr w:type="spellStart"/>
      <w:r>
        <w:rPr>
          <w:rFonts w:ascii="Times New Roman" w:hAnsi="Times New Roman" w:cs="Times New Roman"/>
          <w:bCs/>
          <w:sz w:val="24"/>
          <w:szCs w:val="24"/>
          <w:lang w:val="en-GB"/>
        </w:rPr>
        <w:t>Bota</w:t>
      </w:r>
      <w:proofErr w:type="spellEnd"/>
      <w:r>
        <w:rPr>
          <w:rFonts w:ascii="Times New Roman" w:hAnsi="Times New Roman" w:cs="Times New Roman"/>
          <w:bCs/>
          <w:sz w:val="24"/>
          <w:szCs w:val="24"/>
          <w:lang w:val="en-GB"/>
        </w:rPr>
        <w:t xml:space="preserve">-Limbe, 2016). The Germans made huge profits from all crops because they were no wages paid to labour apart of material gifts, notably oil palms, salt, sugar, tea, fish, wine </w:t>
      </w:r>
      <w:proofErr w:type="spellStart"/>
      <w:r>
        <w:rPr>
          <w:rFonts w:ascii="Times New Roman" w:hAnsi="Times New Roman" w:cs="Times New Roman"/>
          <w:bCs/>
          <w:sz w:val="24"/>
          <w:szCs w:val="24"/>
          <w:lang w:val="en-GB"/>
        </w:rPr>
        <w:t>etc</w:t>
      </w:r>
      <w:proofErr w:type="spellEnd"/>
      <w:r>
        <w:rPr>
          <w:rFonts w:ascii="Times New Roman" w:hAnsi="Times New Roman" w:cs="Times New Roman"/>
          <w:bCs/>
          <w:sz w:val="24"/>
          <w:szCs w:val="24"/>
          <w:lang w:val="en-GB"/>
        </w:rPr>
        <w:t xml:space="preserve">,   and other household edibles.(  ). Thus, the Commonwealth Development Corporation (CDC) gradually eliminated cocoa plantations for cultivation </w:t>
      </w:r>
      <w:proofErr w:type="gramStart"/>
      <w:r>
        <w:rPr>
          <w:rFonts w:ascii="Times New Roman" w:hAnsi="Times New Roman" w:cs="Times New Roman"/>
          <w:bCs/>
          <w:sz w:val="24"/>
          <w:szCs w:val="24"/>
          <w:lang w:val="en-GB"/>
        </w:rPr>
        <w:t>of ,</w:t>
      </w:r>
      <w:proofErr w:type="gramEnd"/>
      <w:r>
        <w:rPr>
          <w:rFonts w:ascii="Times New Roman" w:hAnsi="Times New Roman" w:cs="Times New Roman"/>
          <w:bCs/>
          <w:sz w:val="24"/>
          <w:szCs w:val="24"/>
          <w:lang w:val="en-GB"/>
        </w:rPr>
        <w:t xml:space="preserve"> banana, oil palms and rubber in the study area and elsewhere. Local </w:t>
      </w:r>
      <w:proofErr w:type="gramStart"/>
      <w:r>
        <w:rPr>
          <w:rFonts w:ascii="Times New Roman" w:hAnsi="Times New Roman" w:cs="Times New Roman"/>
          <w:bCs/>
          <w:sz w:val="24"/>
          <w:szCs w:val="24"/>
          <w:lang w:val="en-GB"/>
        </w:rPr>
        <w:t>farmers  were</w:t>
      </w:r>
      <w:proofErr w:type="gramEnd"/>
      <w:r>
        <w:rPr>
          <w:rFonts w:ascii="Times New Roman" w:hAnsi="Times New Roman" w:cs="Times New Roman"/>
          <w:bCs/>
          <w:sz w:val="24"/>
          <w:szCs w:val="24"/>
          <w:lang w:val="en-GB"/>
        </w:rPr>
        <w:t xml:space="preserve"> encouraged to cultivate cocoa from which sales were controlled by monopolistic and oligopolistic firms, which  had monopoly over  export trade(Ngoe and Tassah, 2024). The expansion of. </w:t>
      </w:r>
      <w:proofErr w:type="gramStart"/>
      <w:r>
        <w:rPr>
          <w:rFonts w:ascii="Times New Roman" w:hAnsi="Times New Roman" w:cs="Times New Roman"/>
          <w:bCs/>
          <w:sz w:val="24"/>
          <w:szCs w:val="24"/>
          <w:lang w:val="en-GB"/>
        </w:rPr>
        <w:t>plantations</w:t>
      </w:r>
      <w:proofErr w:type="gramEnd"/>
      <w:r>
        <w:rPr>
          <w:rFonts w:ascii="Times New Roman" w:hAnsi="Times New Roman" w:cs="Times New Roman"/>
          <w:bCs/>
          <w:sz w:val="24"/>
          <w:szCs w:val="24"/>
          <w:lang w:val="en-GB"/>
        </w:rPr>
        <w:t xml:space="preserve"> increased  the demand for labour in the coastal plantations of former  British Cameroon or West Cameroon. </w:t>
      </w:r>
    </w:p>
    <w:p w:rsidR="00F22841" w:rsidRDefault="00F22841" w:rsidP="00F22841">
      <w:pPr>
        <w:jc w:val="both"/>
        <w:rPr>
          <w:rFonts w:ascii="Times New Roman" w:hAnsi="Times New Roman" w:cs="Times New Roman"/>
          <w:bCs/>
          <w:sz w:val="24"/>
          <w:szCs w:val="24"/>
          <w:lang w:val="en-GB"/>
        </w:rPr>
      </w:pPr>
      <w:r>
        <w:rPr>
          <w:rFonts w:ascii="Times New Roman" w:hAnsi="Times New Roman" w:cs="Times New Roman"/>
          <w:bCs/>
          <w:sz w:val="24"/>
          <w:szCs w:val="24"/>
          <w:lang w:val="en-GB"/>
        </w:rPr>
        <w:lastRenderedPageBreak/>
        <w:t xml:space="preserve"> Most of the workers camps were constructed by the German administration using industrial bricks and </w:t>
      </w:r>
      <w:proofErr w:type="gramStart"/>
      <w:r>
        <w:rPr>
          <w:rFonts w:ascii="Times New Roman" w:hAnsi="Times New Roman" w:cs="Times New Roman"/>
          <w:bCs/>
          <w:sz w:val="24"/>
          <w:szCs w:val="24"/>
          <w:lang w:val="en-GB"/>
        </w:rPr>
        <w:t>wood  in</w:t>
      </w:r>
      <w:proofErr w:type="gramEnd"/>
      <w:r>
        <w:rPr>
          <w:rFonts w:ascii="Times New Roman" w:hAnsi="Times New Roman" w:cs="Times New Roman"/>
          <w:bCs/>
          <w:sz w:val="24"/>
          <w:szCs w:val="24"/>
          <w:lang w:val="en-GB"/>
        </w:rPr>
        <w:t xml:space="preserve"> the study area . As migrations into plantation for employment </w:t>
      </w:r>
      <w:proofErr w:type="gramStart"/>
      <w:r>
        <w:rPr>
          <w:rFonts w:ascii="Times New Roman" w:hAnsi="Times New Roman" w:cs="Times New Roman"/>
          <w:bCs/>
          <w:sz w:val="24"/>
          <w:szCs w:val="24"/>
          <w:lang w:val="en-GB"/>
        </w:rPr>
        <w:t>took  a</w:t>
      </w:r>
      <w:proofErr w:type="gramEnd"/>
      <w:r>
        <w:rPr>
          <w:rFonts w:ascii="Times New Roman" w:hAnsi="Times New Roman" w:cs="Times New Roman"/>
          <w:bCs/>
          <w:sz w:val="24"/>
          <w:szCs w:val="24"/>
          <w:lang w:val="en-GB"/>
        </w:rPr>
        <w:t xml:space="preserve"> new phase, housing and accommodation allocations were restructured.  One of the major innovations brought by the Commonwealth Development Corporation (CDC) was construction of factories and provision of water and electricity in most of the plantation camps. Electricity </w:t>
      </w:r>
      <w:proofErr w:type="gramStart"/>
      <w:r>
        <w:rPr>
          <w:rFonts w:ascii="Times New Roman" w:hAnsi="Times New Roman" w:cs="Times New Roman"/>
          <w:bCs/>
          <w:sz w:val="24"/>
          <w:szCs w:val="24"/>
          <w:lang w:val="en-GB"/>
        </w:rPr>
        <w:t>was supplied</w:t>
      </w:r>
      <w:proofErr w:type="gramEnd"/>
      <w:r>
        <w:rPr>
          <w:rFonts w:ascii="Times New Roman" w:hAnsi="Times New Roman" w:cs="Times New Roman"/>
          <w:bCs/>
          <w:sz w:val="24"/>
          <w:szCs w:val="24"/>
          <w:lang w:val="en-GB"/>
        </w:rPr>
        <w:t xml:space="preserve"> from the factories to most of the camps under study like </w:t>
      </w:r>
      <w:proofErr w:type="spellStart"/>
      <w:r>
        <w:rPr>
          <w:rFonts w:ascii="Times New Roman" w:hAnsi="Times New Roman" w:cs="Times New Roman"/>
          <w:bCs/>
          <w:sz w:val="24"/>
          <w:szCs w:val="24"/>
          <w:lang w:val="en-GB"/>
        </w:rPr>
        <w:t>Tiko</w:t>
      </w:r>
      <w:proofErr w:type="spellEnd"/>
      <w:r>
        <w:rPr>
          <w:rFonts w:ascii="Times New Roman" w:hAnsi="Times New Roman" w:cs="Times New Roman"/>
          <w:bCs/>
          <w:sz w:val="24"/>
          <w:szCs w:val="24"/>
          <w:lang w:val="en-GB"/>
        </w:rPr>
        <w:t xml:space="preserve"> and Likomba camps. . Electricity supply in these camps </w:t>
      </w:r>
      <w:proofErr w:type="gramStart"/>
      <w:r>
        <w:rPr>
          <w:rFonts w:ascii="Times New Roman" w:hAnsi="Times New Roman" w:cs="Times New Roman"/>
          <w:bCs/>
          <w:sz w:val="24"/>
          <w:szCs w:val="24"/>
          <w:lang w:val="en-GB"/>
        </w:rPr>
        <w:t>was generated</w:t>
      </w:r>
      <w:proofErr w:type="gramEnd"/>
      <w:r>
        <w:rPr>
          <w:rFonts w:ascii="Times New Roman" w:hAnsi="Times New Roman" w:cs="Times New Roman"/>
          <w:bCs/>
          <w:sz w:val="24"/>
          <w:szCs w:val="24"/>
          <w:lang w:val="en-GB"/>
        </w:rPr>
        <w:t xml:space="preserve"> from the rubber factory. The same was applicable to </w:t>
      </w:r>
      <w:proofErr w:type="spellStart"/>
      <w:r>
        <w:rPr>
          <w:rFonts w:ascii="Times New Roman" w:hAnsi="Times New Roman" w:cs="Times New Roman"/>
          <w:bCs/>
          <w:sz w:val="24"/>
          <w:szCs w:val="24"/>
          <w:lang w:val="en-GB"/>
        </w:rPr>
        <w:t>Bota</w:t>
      </w:r>
      <w:proofErr w:type="spellEnd"/>
      <w:r>
        <w:rPr>
          <w:rFonts w:ascii="Times New Roman" w:hAnsi="Times New Roman" w:cs="Times New Roman"/>
          <w:bCs/>
          <w:sz w:val="24"/>
          <w:szCs w:val="24"/>
          <w:lang w:val="en-GB"/>
        </w:rPr>
        <w:t xml:space="preserve"> whose energy supply was from the </w:t>
      </w:r>
      <w:proofErr w:type="spellStart"/>
      <w:r>
        <w:rPr>
          <w:rFonts w:ascii="Times New Roman" w:hAnsi="Times New Roman" w:cs="Times New Roman"/>
          <w:bCs/>
          <w:sz w:val="24"/>
          <w:szCs w:val="24"/>
          <w:lang w:val="en-GB"/>
        </w:rPr>
        <w:t>Bota</w:t>
      </w:r>
      <w:proofErr w:type="spellEnd"/>
      <w:r>
        <w:rPr>
          <w:rFonts w:ascii="Times New Roman" w:hAnsi="Times New Roman" w:cs="Times New Roman"/>
          <w:bCs/>
          <w:sz w:val="24"/>
          <w:szCs w:val="24"/>
          <w:lang w:val="en-GB"/>
        </w:rPr>
        <w:t xml:space="preserve"> palm oil processing factory.   The Commonwealth Development Corporation also introduced free medical care for </w:t>
      </w:r>
      <w:proofErr w:type="gramStart"/>
      <w:r>
        <w:rPr>
          <w:rFonts w:ascii="Times New Roman" w:hAnsi="Times New Roman" w:cs="Times New Roman"/>
          <w:bCs/>
          <w:sz w:val="24"/>
          <w:szCs w:val="24"/>
          <w:lang w:val="en-GB"/>
        </w:rPr>
        <w:t>its  workers</w:t>
      </w:r>
      <w:proofErr w:type="gramEnd"/>
      <w:r>
        <w:rPr>
          <w:rFonts w:ascii="Times New Roman" w:hAnsi="Times New Roman" w:cs="Times New Roman"/>
          <w:bCs/>
          <w:sz w:val="24"/>
          <w:szCs w:val="24"/>
          <w:lang w:val="en-GB"/>
        </w:rPr>
        <w:t xml:space="preserve"> (CDC Archives, 1949) and introduction of pension scheme for all plantation workers. However, the system of housing allocation and other discriminatory practices </w:t>
      </w:r>
      <w:proofErr w:type="gramStart"/>
      <w:r>
        <w:rPr>
          <w:rFonts w:ascii="Times New Roman" w:hAnsi="Times New Roman" w:cs="Times New Roman"/>
          <w:bCs/>
          <w:sz w:val="24"/>
          <w:szCs w:val="24"/>
          <w:lang w:val="en-GB"/>
        </w:rPr>
        <w:t>were fully protected</w:t>
      </w:r>
      <w:proofErr w:type="gramEnd"/>
      <w:r>
        <w:rPr>
          <w:rFonts w:ascii="Times New Roman" w:hAnsi="Times New Roman" w:cs="Times New Roman"/>
          <w:bCs/>
          <w:sz w:val="24"/>
          <w:szCs w:val="24"/>
          <w:lang w:val="en-GB"/>
        </w:rPr>
        <w:t xml:space="preserve">.  The Commonwealth Development Corporation also encouraged workers of all categories to live with their families as some social amenities </w:t>
      </w:r>
      <w:proofErr w:type="gramStart"/>
      <w:r>
        <w:rPr>
          <w:rFonts w:ascii="Times New Roman" w:hAnsi="Times New Roman" w:cs="Times New Roman"/>
          <w:bCs/>
          <w:sz w:val="24"/>
          <w:szCs w:val="24"/>
          <w:lang w:val="en-GB"/>
        </w:rPr>
        <w:t>were granted</w:t>
      </w:r>
      <w:proofErr w:type="gramEnd"/>
      <w:r>
        <w:rPr>
          <w:rFonts w:ascii="Times New Roman" w:hAnsi="Times New Roman" w:cs="Times New Roman"/>
          <w:bCs/>
          <w:sz w:val="24"/>
          <w:szCs w:val="24"/>
          <w:lang w:val="en-GB"/>
        </w:rPr>
        <w:t xml:space="preserve"> to the   m. Another form of discriminatory practices was preference for employment given to young men and women parented by plantation workers than non-plantation workers. In the early days, promotion within the ranks of CDC workforce </w:t>
      </w:r>
      <w:proofErr w:type="gramStart"/>
      <w:r>
        <w:rPr>
          <w:rFonts w:ascii="Times New Roman" w:hAnsi="Times New Roman" w:cs="Times New Roman"/>
          <w:bCs/>
          <w:sz w:val="24"/>
          <w:szCs w:val="24"/>
          <w:lang w:val="en-GB"/>
        </w:rPr>
        <w:t>was not necessarily based</w:t>
      </w:r>
      <w:proofErr w:type="gramEnd"/>
      <w:r>
        <w:rPr>
          <w:rFonts w:ascii="Times New Roman" w:hAnsi="Times New Roman" w:cs="Times New Roman"/>
          <w:bCs/>
          <w:sz w:val="24"/>
          <w:szCs w:val="24"/>
          <w:lang w:val="en-GB"/>
        </w:rPr>
        <w:t xml:space="preserve"> on academic qualification but fieldwork experience. It is for these reasons that many people employed as field labourers could rise to the rank of field overseer, when recruited with First School Leaving Certificate.  At each phase of promotion, the worker </w:t>
      </w:r>
      <w:proofErr w:type="gramStart"/>
      <w:r>
        <w:rPr>
          <w:rFonts w:ascii="Times New Roman" w:hAnsi="Times New Roman" w:cs="Times New Roman"/>
          <w:bCs/>
          <w:sz w:val="24"/>
          <w:szCs w:val="24"/>
          <w:lang w:val="en-GB"/>
        </w:rPr>
        <w:t>was allocated</w:t>
      </w:r>
      <w:proofErr w:type="gramEnd"/>
      <w:r>
        <w:rPr>
          <w:rFonts w:ascii="Times New Roman" w:hAnsi="Times New Roman" w:cs="Times New Roman"/>
          <w:bCs/>
          <w:sz w:val="24"/>
          <w:szCs w:val="24"/>
          <w:lang w:val="en-GB"/>
        </w:rPr>
        <w:t xml:space="preserve"> a house that befits his new rank.  Even when people </w:t>
      </w:r>
      <w:proofErr w:type="gramStart"/>
      <w:r>
        <w:rPr>
          <w:rFonts w:ascii="Times New Roman" w:hAnsi="Times New Roman" w:cs="Times New Roman"/>
          <w:bCs/>
          <w:sz w:val="24"/>
          <w:szCs w:val="24"/>
          <w:lang w:val="en-GB"/>
        </w:rPr>
        <w:t>are employed</w:t>
      </w:r>
      <w:proofErr w:type="gramEnd"/>
      <w:r>
        <w:rPr>
          <w:rFonts w:ascii="Times New Roman" w:hAnsi="Times New Roman" w:cs="Times New Roman"/>
          <w:bCs/>
          <w:sz w:val="24"/>
          <w:szCs w:val="24"/>
          <w:lang w:val="en-GB"/>
        </w:rPr>
        <w:t xml:space="preserve"> with university degrees, which could award them managerial positions, they are engaged to do manual labour on the field for more than six months as probation period.  Any newly recruited worker who refused to do </w:t>
      </w:r>
      <w:proofErr w:type="gramStart"/>
      <w:r>
        <w:rPr>
          <w:rFonts w:ascii="Times New Roman" w:hAnsi="Times New Roman" w:cs="Times New Roman"/>
          <w:bCs/>
          <w:sz w:val="24"/>
          <w:szCs w:val="24"/>
          <w:lang w:val="en-GB"/>
        </w:rPr>
        <w:t>probation  period</w:t>
      </w:r>
      <w:proofErr w:type="gramEnd"/>
      <w:r>
        <w:rPr>
          <w:rFonts w:ascii="Times New Roman" w:hAnsi="Times New Roman" w:cs="Times New Roman"/>
          <w:bCs/>
          <w:sz w:val="24"/>
          <w:szCs w:val="24"/>
          <w:lang w:val="en-GB"/>
        </w:rPr>
        <w:t xml:space="preserve"> on the field automatically loosed  the job, and is replaced.  </w:t>
      </w:r>
    </w:p>
    <w:p w:rsidR="00F22841" w:rsidRPr="00055B44" w:rsidRDefault="00F22841" w:rsidP="00F22841">
      <w:pPr>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3.3.1 </w:t>
      </w:r>
      <w:r w:rsidRPr="00055B44">
        <w:rPr>
          <w:rFonts w:ascii="Times New Roman" w:hAnsi="Times New Roman" w:cs="Times New Roman"/>
          <w:b/>
          <w:bCs/>
          <w:sz w:val="24"/>
          <w:szCs w:val="24"/>
          <w:lang w:val="en-GB"/>
        </w:rPr>
        <w:t>Allocation of residential homes based on Work Category</w:t>
      </w:r>
    </w:p>
    <w:p w:rsidR="00F22841" w:rsidRDefault="00F22841" w:rsidP="00F22841">
      <w:pPr>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The Commonwealth Development Corporation (CDC) allocated residential homes for its workers based on rank and job experience. The categorisation was from category one to twelve which is the highest category.  Among the various categories of workers were skilled, semi-skilled and unskilled workers. Among the unskilled workers are literate and semi-literate workers. Table 1 shows the allocation of residential homes based on work category.  The houses </w:t>
      </w:r>
      <w:proofErr w:type="gramStart"/>
      <w:r>
        <w:rPr>
          <w:rFonts w:ascii="Times New Roman" w:hAnsi="Times New Roman" w:cs="Times New Roman"/>
          <w:bCs/>
          <w:sz w:val="24"/>
          <w:szCs w:val="24"/>
          <w:lang w:val="en-GB"/>
        </w:rPr>
        <w:t>are classified</w:t>
      </w:r>
      <w:proofErr w:type="gramEnd"/>
      <w:r>
        <w:rPr>
          <w:rFonts w:ascii="Times New Roman" w:hAnsi="Times New Roman" w:cs="Times New Roman"/>
          <w:bCs/>
          <w:sz w:val="24"/>
          <w:szCs w:val="24"/>
          <w:lang w:val="en-GB"/>
        </w:rPr>
        <w:t xml:space="preserve"> into senior executives, Medium or intermediate and junior executives. In the early days of British colonialism in Southern Cameroon, there was a camp warden mandated for allocation of houses in the camp. The warden had data on the various types of houses that are vacant. Residential quarters for unskilled and semi-skilled workers constituted the plantation workers camp who constituted more than 90% of the workforce in the corporation. The semi-skilled and unskilled workers were the most disadvantageous when it concerns allocation of houses. Allocations of houses in the camps are not does take into consideration household numbers or number of people in the family.  Workers between </w:t>
      </w:r>
      <w:proofErr w:type="gramStart"/>
      <w:r>
        <w:rPr>
          <w:rFonts w:ascii="Times New Roman" w:hAnsi="Times New Roman" w:cs="Times New Roman"/>
          <w:bCs/>
          <w:sz w:val="24"/>
          <w:szCs w:val="24"/>
          <w:lang w:val="en-GB"/>
        </w:rPr>
        <w:t>category</w:t>
      </w:r>
      <w:proofErr w:type="gramEnd"/>
      <w:r>
        <w:rPr>
          <w:rFonts w:ascii="Times New Roman" w:hAnsi="Times New Roman" w:cs="Times New Roman"/>
          <w:bCs/>
          <w:sz w:val="24"/>
          <w:szCs w:val="24"/>
          <w:lang w:val="en-GB"/>
        </w:rPr>
        <w:t xml:space="preserve"> 1 to 4 are mostly unskilled workers who happened to be illiterates or semi-illiterates. They constituted field workers who did grass clearing, harvesting, transportation, and cleaning. Others include guards (</w:t>
      </w:r>
      <w:proofErr w:type="gramStart"/>
      <w:r>
        <w:rPr>
          <w:rFonts w:ascii="Times New Roman" w:hAnsi="Times New Roman" w:cs="Times New Roman"/>
          <w:bCs/>
          <w:sz w:val="24"/>
          <w:szCs w:val="24"/>
          <w:lang w:val="en-GB"/>
        </w:rPr>
        <w:t>day  and</w:t>
      </w:r>
      <w:proofErr w:type="gramEnd"/>
      <w:r>
        <w:rPr>
          <w:rFonts w:ascii="Times New Roman" w:hAnsi="Times New Roman" w:cs="Times New Roman"/>
          <w:bCs/>
          <w:sz w:val="24"/>
          <w:szCs w:val="24"/>
          <w:lang w:val="en-GB"/>
        </w:rPr>
        <w:t xml:space="preserve"> night watchmen), nursery workers in case of plantation extension, including truck drivers and locomotive drivers, checkers, and headmen.  Cooks had the advantage of </w:t>
      </w:r>
      <w:proofErr w:type="gramStart"/>
      <w:r>
        <w:rPr>
          <w:rFonts w:ascii="Times New Roman" w:hAnsi="Times New Roman" w:cs="Times New Roman"/>
          <w:bCs/>
          <w:sz w:val="24"/>
          <w:szCs w:val="24"/>
          <w:lang w:val="en-GB"/>
        </w:rPr>
        <w:t>being allocated</w:t>
      </w:r>
      <w:proofErr w:type="gramEnd"/>
      <w:r>
        <w:rPr>
          <w:rFonts w:ascii="Times New Roman" w:hAnsi="Times New Roman" w:cs="Times New Roman"/>
          <w:bCs/>
          <w:sz w:val="24"/>
          <w:szCs w:val="24"/>
          <w:lang w:val="en-GB"/>
        </w:rPr>
        <w:t xml:space="preserve"> in the senior service “boys” quarters where accommodation was specious. During the colonial </w:t>
      </w:r>
      <w:proofErr w:type="gramStart"/>
      <w:r>
        <w:rPr>
          <w:rFonts w:ascii="Times New Roman" w:hAnsi="Times New Roman" w:cs="Times New Roman"/>
          <w:bCs/>
          <w:sz w:val="24"/>
          <w:szCs w:val="24"/>
          <w:lang w:val="en-GB"/>
        </w:rPr>
        <w:t>period</w:t>
      </w:r>
      <w:proofErr w:type="gramEnd"/>
      <w:r>
        <w:rPr>
          <w:rFonts w:ascii="Times New Roman" w:hAnsi="Times New Roman" w:cs="Times New Roman"/>
          <w:bCs/>
          <w:sz w:val="24"/>
          <w:szCs w:val="24"/>
          <w:lang w:val="en-GB"/>
        </w:rPr>
        <w:t xml:space="preserve"> these categories 1 to category 4 were allocated to a sleeping room and a kitchen with a small veranda. A single building </w:t>
      </w:r>
      <w:proofErr w:type="gramStart"/>
      <w:r>
        <w:rPr>
          <w:rFonts w:ascii="Times New Roman" w:hAnsi="Times New Roman" w:cs="Times New Roman"/>
          <w:bCs/>
          <w:sz w:val="24"/>
          <w:szCs w:val="24"/>
          <w:lang w:val="en-GB"/>
        </w:rPr>
        <w:t>was shared</w:t>
      </w:r>
      <w:proofErr w:type="gramEnd"/>
      <w:r>
        <w:rPr>
          <w:rFonts w:ascii="Times New Roman" w:hAnsi="Times New Roman" w:cs="Times New Roman"/>
          <w:bCs/>
          <w:sz w:val="24"/>
          <w:szCs w:val="24"/>
          <w:lang w:val="en-GB"/>
        </w:rPr>
        <w:t xml:space="preserve"> into </w:t>
      </w:r>
      <w:r>
        <w:rPr>
          <w:rFonts w:ascii="Times New Roman" w:hAnsi="Times New Roman" w:cs="Times New Roman"/>
          <w:bCs/>
          <w:sz w:val="24"/>
          <w:szCs w:val="24"/>
          <w:lang w:val="en-GB"/>
        </w:rPr>
        <w:lastRenderedPageBreak/>
        <w:t xml:space="preserve">two separate apartments composed of a sleeping room and a kitchen each. The two workers shared a single veranda. The sleeping room also served as parlour used for eating. </w:t>
      </w:r>
      <w:proofErr w:type="gramStart"/>
      <w:r>
        <w:rPr>
          <w:rFonts w:ascii="Times New Roman" w:hAnsi="Times New Roman" w:cs="Times New Roman"/>
          <w:bCs/>
          <w:sz w:val="24"/>
          <w:szCs w:val="24"/>
          <w:lang w:val="en-GB"/>
        </w:rPr>
        <w:t>The bed space was shielded by a blind</w:t>
      </w:r>
      <w:proofErr w:type="gramEnd"/>
      <w:r>
        <w:rPr>
          <w:rFonts w:ascii="Times New Roman" w:hAnsi="Times New Roman" w:cs="Times New Roman"/>
          <w:bCs/>
          <w:sz w:val="24"/>
          <w:szCs w:val="24"/>
          <w:lang w:val="en-GB"/>
        </w:rPr>
        <w:t xml:space="preserve">.  For couples, children </w:t>
      </w:r>
      <w:proofErr w:type="gramStart"/>
      <w:r>
        <w:rPr>
          <w:rFonts w:ascii="Times New Roman" w:hAnsi="Times New Roman" w:cs="Times New Roman"/>
          <w:bCs/>
          <w:sz w:val="24"/>
          <w:szCs w:val="24"/>
          <w:lang w:val="en-GB"/>
        </w:rPr>
        <w:t>were made</w:t>
      </w:r>
      <w:proofErr w:type="gramEnd"/>
      <w:r>
        <w:rPr>
          <w:rFonts w:ascii="Times New Roman" w:hAnsi="Times New Roman" w:cs="Times New Roman"/>
          <w:bCs/>
          <w:sz w:val="24"/>
          <w:szCs w:val="24"/>
          <w:lang w:val="en-GB"/>
        </w:rPr>
        <w:t xml:space="preserve"> to sleep on mats on the floor while parents slept on the bed. Privacy was limited. In the camps more than twenty household shared a single toilet building for men and women. Privacy was scandalous and abusive. The camp workers </w:t>
      </w:r>
      <w:proofErr w:type="gramStart"/>
      <w:r>
        <w:rPr>
          <w:rFonts w:ascii="Times New Roman" w:hAnsi="Times New Roman" w:cs="Times New Roman"/>
          <w:bCs/>
          <w:sz w:val="24"/>
          <w:szCs w:val="24"/>
          <w:lang w:val="en-GB"/>
        </w:rPr>
        <w:t>were not given</w:t>
      </w:r>
      <w:proofErr w:type="gramEnd"/>
      <w:r>
        <w:rPr>
          <w:rFonts w:ascii="Times New Roman" w:hAnsi="Times New Roman" w:cs="Times New Roman"/>
          <w:bCs/>
          <w:sz w:val="24"/>
          <w:szCs w:val="24"/>
          <w:lang w:val="en-GB"/>
        </w:rPr>
        <w:t xml:space="preserve"> the opportunity to launch complains about marginalisation in housing. Even the workers trade unions introduced by the British colonial administration were weak. </w:t>
      </w:r>
      <w:proofErr w:type="gramStart"/>
      <w:r>
        <w:rPr>
          <w:rFonts w:ascii="Times New Roman" w:hAnsi="Times New Roman" w:cs="Times New Roman"/>
          <w:bCs/>
          <w:sz w:val="24"/>
          <w:szCs w:val="24"/>
          <w:lang w:val="en-GB"/>
        </w:rPr>
        <w:t>Trade union leaders, most of whom were field labourers were often intimidated by the executives of the company who enjoyed privileges in housing and other facilities</w:t>
      </w:r>
      <w:proofErr w:type="gramEnd"/>
      <w:r>
        <w:rPr>
          <w:rFonts w:ascii="Times New Roman" w:hAnsi="Times New Roman" w:cs="Times New Roman"/>
          <w:bCs/>
          <w:sz w:val="24"/>
          <w:szCs w:val="24"/>
          <w:lang w:val="en-GB"/>
        </w:rPr>
        <w:t xml:space="preserve">. In </w:t>
      </w:r>
      <w:proofErr w:type="gramStart"/>
      <w:r>
        <w:rPr>
          <w:rFonts w:ascii="Times New Roman" w:hAnsi="Times New Roman" w:cs="Times New Roman"/>
          <w:bCs/>
          <w:sz w:val="24"/>
          <w:szCs w:val="24"/>
          <w:lang w:val="en-GB"/>
        </w:rPr>
        <w:t>essence</w:t>
      </w:r>
      <w:proofErr w:type="gramEnd"/>
      <w:r>
        <w:rPr>
          <w:rFonts w:ascii="Times New Roman" w:hAnsi="Times New Roman" w:cs="Times New Roman"/>
          <w:bCs/>
          <w:sz w:val="24"/>
          <w:szCs w:val="24"/>
          <w:lang w:val="en-GB"/>
        </w:rPr>
        <w:t xml:space="preserve"> the colonial administration stifled strike actions. Workers were free to launch complains but forbidden to strike. According to …</w:t>
      </w:r>
      <w:proofErr w:type="gramStart"/>
      <w:r>
        <w:rPr>
          <w:rFonts w:ascii="Times New Roman" w:hAnsi="Times New Roman" w:cs="Times New Roman"/>
          <w:bCs/>
          <w:sz w:val="24"/>
          <w:szCs w:val="24"/>
          <w:lang w:val="en-GB"/>
        </w:rPr>
        <w:t>…(</w:t>
      </w:r>
      <w:proofErr w:type="gramEnd"/>
      <w:r>
        <w:rPr>
          <w:rFonts w:ascii="Times New Roman" w:hAnsi="Times New Roman" w:cs="Times New Roman"/>
          <w:bCs/>
          <w:sz w:val="24"/>
          <w:szCs w:val="24"/>
          <w:lang w:val="en-GB"/>
        </w:rPr>
        <w:t xml:space="preserve"> ) most trade union leaders who succeeded in provoking strike action were summarily expelled  and lost their jobs.   </w:t>
      </w:r>
    </w:p>
    <w:p w:rsidR="00F22841" w:rsidRDefault="00F22841" w:rsidP="00F22841">
      <w:pPr>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The next category of workers were junior staffs who did clerical work in offices and other semi-skilled workers like, technicians, notably electricians, carpenters, and  foremen,  This category of workers who were mostly from category five to seven  occupied a single sleeping room, one parlour, a kitchen and a store. These </w:t>
      </w:r>
      <w:proofErr w:type="gramStart"/>
      <w:r>
        <w:rPr>
          <w:rFonts w:ascii="Times New Roman" w:hAnsi="Times New Roman" w:cs="Times New Roman"/>
          <w:bCs/>
          <w:sz w:val="24"/>
          <w:szCs w:val="24"/>
          <w:lang w:val="en-GB"/>
        </w:rPr>
        <w:t>categories  of</w:t>
      </w:r>
      <w:proofErr w:type="gramEnd"/>
      <w:r>
        <w:rPr>
          <w:rFonts w:ascii="Times New Roman" w:hAnsi="Times New Roman" w:cs="Times New Roman"/>
          <w:bCs/>
          <w:sz w:val="24"/>
          <w:szCs w:val="24"/>
          <w:lang w:val="en-GB"/>
        </w:rPr>
        <w:t xml:space="preserve"> workers  shared a common toilet with the rest of the camp workers. In  CDC camps of  </w:t>
      </w:r>
      <w:proofErr w:type="spellStart"/>
      <w:r>
        <w:rPr>
          <w:rFonts w:ascii="Times New Roman" w:hAnsi="Times New Roman" w:cs="Times New Roman"/>
          <w:bCs/>
          <w:sz w:val="24"/>
          <w:szCs w:val="24"/>
          <w:lang w:val="en-GB"/>
        </w:rPr>
        <w:t>Tiko</w:t>
      </w:r>
      <w:proofErr w:type="spellEnd"/>
      <w:r>
        <w:rPr>
          <w:rFonts w:ascii="Times New Roman" w:hAnsi="Times New Roman" w:cs="Times New Roman"/>
          <w:bCs/>
          <w:sz w:val="24"/>
          <w:szCs w:val="24"/>
          <w:lang w:val="en-GB"/>
        </w:rPr>
        <w:t xml:space="preserve">, Victoria (now Limbe), and Idenau the Commonwealth Development Corporation  provided water in all the camps though the use of common toilet facilities remained  unresolved for camp workers </w:t>
      </w:r>
    </w:p>
    <w:p w:rsidR="00F22841" w:rsidRDefault="00F22841" w:rsidP="00F22841">
      <w:pPr>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Category 8 and 9 were intermediates classes who enjoyed who also lived away from the worker camps and provided with better housing and accommodations by the corporation, Main while, and categories 10 to categories 12 were of the senior service categories who were executive officers in the company. They had the most decent accommodation. During the colonial periods, only the Europeans enjoyed the position of senior service.  Senior service grade of workers were allocated service cars in addition to </w:t>
      </w:r>
      <w:proofErr w:type="gramStart"/>
      <w:r>
        <w:rPr>
          <w:rFonts w:ascii="Times New Roman" w:hAnsi="Times New Roman" w:cs="Times New Roman"/>
          <w:bCs/>
          <w:sz w:val="24"/>
          <w:szCs w:val="24"/>
          <w:lang w:val="en-GB"/>
        </w:rPr>
        <w:t>their  private</w:t>
      </w:r>
      <w:proofErr w:type="gramEnd"/>
      <w:r>
        <w:rPr>
          <w:rFonts w:ascii="Times New Roman" w:hAnsi="Times New Roman" w:cs="Times New Roman"/>
          <w:bCs/>
          <w:sz w:val="24"/>
          <w:szCs w:val="24"/>
          <w:lang w:val="en-GB"/>
        </w:rPr>
        <w:t xml:space="preserve"> cars. They were </w:t>
      </w:r>
      <w:proofErr w:type="gramStart"/>
      <w:r>
        <w:rPr>
          <w:rFonts w:ascii="Times New Roman" w:hAnsi="Times New Roman" w:cs="Times New Roman"/>
          <w:bCs/>
          <w:sz w:val="24"/>
          <w:szCs w:val="24"/>
          <w:lang w:val="en-GB"/>
        </w:rPr>
        <w:t>also  granted</w:t>
      </w:r>
      <w:proofErr w:type="gramEnd"/>
      <w:r>
        <w:rPr>
          <w:rFonts w:ascii="Times New Roman" w:hAnsi="Times New Roman" w:cs="Times New Roman"/>
          <w:bCs/>
          <w:sz w:val="24"/>
          <w:szCs w:val="24"/>
          <w:lang w:val="en-GB"/>
        </w:rPr>
        <w:t xml:space="preserve"> recreational facilities like clubs, swimming pools, which were exclusively for white senior service workers. </w:t>
      </w:r>
      <w:proofErr w:type="gramStart"/>
      <w:r>
        <w:rPr>
          <w:rFonts w:ascii="Times New Roman" w:hAnsi="Times New Roman" w:cs="Times New Roman"/>
          <w:bCs/>
          <w:sz w:val="24"/>
          <w:szCs w:val="24"/>
          <w:lang w:val="en-GB"/>
        </w:rPr>
        <w:t>These  experiences</w:t>
      </w:r>
      <w:proofErr w:type="gramEnd"/>
      <w:r>
        <w:rPr>
          <w:rFonts w:ascii="Times New Roman" w:hAnsi="Times New Roman" w:cs="Times New Roman"/>
          <w:bCs/>
          <w:sz w:val="24"/>
          <w:szCs w:val="24"/>
          <w:lang w:val="en-GB"/>
        </w:rPr>
        <w:t xml:space="preserve"> fall in line with earlier research work by (Walters 1974) and (Daniel, 1980) in the gold and coal mines of South Africa where black worker of same qualification earned one-third of their white counterparts and were poorly accommodated by the companies. Whatever can be said about colonialism; whether by the Germans or the British, </w:t>
      </w:r>
      <w:proofErr w:type="gramStart"/>
      <w:r>
        <w:rPr>
          <w:rFonts w:ascii="Times New Roman" w:hAnsi="Times New Roman" w:cs="Times New Roman"/>
          <w:bCs/>
          <w:sz w:val="24"/>
          <w:szCs w:val="24"/>
          <w:lang w:val="en-GB"/>
        </w:rPr>
        <w:t>they  had</w:t>
      </w:r>
      <w:proofErr w:type="gramEnd"/>
      <w:r>
        <w:rPr>
          <w:rFonts w:ascii="Times New Roman" w:hAnsi="Times New Roman" w:cs="Times New Roman"/>
          <w:bCs/>
          <w:sz w:val="24"/>
          <w:szCs w:val="24"/>
          <w:lang w:val="en-GB"/>
        </w:rPr>
        <w:t xml:space="preserve"> one thing in common: to provide an environment for exploitation of resources through the creation of few privileged educated or uneducated elites used to expropriate capital to metropolitan countries while the domestic economies of the colonies remained underdeveloped. These traits </w:t>
      </w:r>
      <w:proofErr w:type="gramStart"/>
      <w:r>
        <w:rPr>
          <w:rFonts w:ascii="Times New Roman" w:hAnsi="Times New Roman" w:cs="Times New Roman"/>
          <w:bCs/>
          <w:sz w:val="24"/>
          <w:szCs w:val="24"/>
          <w:lang w:val="en-GB"/>
        </w:rPr>
        <w:t>were handed down</w:t>
      </w:r>
      <w:proofErr w:type="gramEnd"/>
      <w:r>
        <w:rPr>
          <w:rFonts w:ascii="Times New Roman" w:hAnsi="Times New Roman" w:cs="Times New Roman"/>
          <w:bCs/>
          <w:sz w:val="24"/>
          <w:szCs w:val="24"/>
          <w:lang w:val="en-GB"/>
        </w:rPr>
        <w:t xml:space="preserve"> to the CDC administration after independence with </w:t>
      </w:r>
      <w:proofErr w:type="spellStart"/>
      <w:r>
        <w:rPr>
          <w:rFonts w:ascii="Times New Roman" w:hAnsi="Times New Roman" w:cs="Times New Roman"/>
          <w:bCs/>
          <w:sz w:val="24"/>
          <w:szCs w:val="24"/>
          <w:lang w:val="en-GB"/>
        </w:rPr>
        <w:t>insignificany</w:t>
      </w:r>
      <w:proofErr w:type="spellEnd"/>
      <w:r>
        <w:rPr>
          <w:rFonts w:ascii="Times New Roman" w:hAnsi="Times New Roman" w:cs="Times New Roman"/>
          <w:bCs/>
          <w:sz w:val="24"/>
          <w:szCs w:val="24"/>
          <w:lang w:val="en-GB"/>
        </w:rPr>
        <w:t xml:space="preserve"> modification. According to -----( ), after independence little or nothing was achieved  to improve the welfare of workers because the traits of discrimination were intensified to the extent that workers started losing the few privileges granted by the imperial administration. This left the corporation in gross environmental, social and economic problems of untold dimension</w:t>
      </w:r>
    </w:p>
    <w:p w:rsidR="00F22841" w:rsidRPr="00F4068E" w:rsidRDefault="00F22841" w:rsidP="00F22841">
      <w:pPr>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 According to Norah and Ngoe (2021) after independence when administration of the company was handed over to Cameroon, the problems were </w:t>
      </w:r>
      <w:proofErr w:type="gramStart"/>
      <w:r>
        <w:rPr>
          <w:rFonts w:ascii="Times New Roman" w:hAnsi="Times New Roman" w:cs="Times New Roman"/>
          <w:bCs/>
          <w:sz w:val="24"/>
          <w:szCs w:val="24"/>
          <w:lang w:val="en-GB"/>
        </w:rPr>
        <w:t>aggravated  due</w:t>
      </w:r>
      <w:proofErr w:type="gramEnd"/>
      <w:r>
        <w:rPr>
          <w:rFonts w:ascii="Times New Roman" w:hAnsi="Times New Roman" w:cs="Times New Roman"/>
          <w:bCs/>
          <w:sz w:val="24"/>
          <w:szCs w:val="24"/>
          <w:lang w:val="en-GB"/>
        </w:rPr>
        <w:t xml:space="preserve"> to </w:t>
      </w:r>
      <w:proofErr w:type="spellStart"/>
      <w:r>
        <w:rPr>
          <w:rFonts w:ascii="Times New Roman" w:hAnsi="Times New Roman" w:cs="Times New Roman"/>
          <w:bCs/>
          <w:sz w:val="24"/>
          <w:szCs w:val="24"/>
          <w:lang w:val="en-GB"/>
        </w:rPr>
        <w:t>insuffient</w:t>
      </w:r>
      <w:proofErr w:type="spellEnd"/>
      <w:r>
        <w:rPr>
          <w:rFonts w:ascii="Times New Roman" w:hAnsi="Times New Roman" w:cs="Times New Roman"/>
          <w:bCs/>
          <w:sz w:val="24"/>
          <w:szCs w:val="24"/>
          <w:lang w:val="en-GB"/>
        </w:rPr>
        <w:t xml:space="preserve"> and inefficient  managerial skills including  political interventions, which undermined managerial decisions that </w:t>
      </w:r>
      <w:r>
        <w:rPr>
          <w:rFonts w:ascii="Times New Roman" w:hAnsi="Times New Roman" w:cs="Times New Roman"/>
          <w:bCs/>
          <w:sz w:val="24"/>
          <w:szCs w:val="24"/>
          <w:lang w:val="en-GB"/>
        </w:rPr>
        <w:lastRenderedPageBreak/>
        <w:t xml:space="preserve">governed the company. For example instead of building more workers camps or improving the existing camps, workers  welfare were grossly undermined by the country’s centralised  administration which added to its  existing problems to the extent that the company was being earmarked for privatisation during the late 1980s and early 1990s under IMF/World Bank Structural adjustment Programme(SAP)   </w:t>
      </w:r>
    </w:p>
    <w:p w:rsidR="00F22841" w:rsidRDefault="00F22841" w:rsidP="00F22841">
      <w:pPr>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4.0 Housing and living conditions in contemporary Cameroon Development Corporation Plantations </w:t>
      </w:r>
    </w:p>
    <w:p w:rsidR="00F22841" w:rsidRDefault="00F22841" w:rsidP="00F22841">
      <w:pPr>
        <w:ind w:firstLine="720"/>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It </w:t>
      </w:r>
      <w:proofErr w:type="gramStart"/>
      <w:r>
        <w:rPr>
          <w:rFonts w:ascii="Times New Roman" w:hAnsi="Times New Roman" w:cs="Times New Roman"/>
          <w:bCs/>
          <w:sz w:val="24"/>
          <w:szCs w:val="24"/>
          <w:lang w:val="en-GB"/>
        </w:rPr>
        <w:t>was revealed</w:t>
      </w:r>
      <w:proofErr w:type="gramEnd"/>
      <w:r>
        <w:rPr>
          <w:rFonts w:ascii="Times New Roman" w:hAnsi="Times New Roman" w:cs="Times New Roman"/>
          <w:bCs/>
          <w:sz w:val="24"/>
          <w:szCs w:val="24"/>
          <w:lang w:val="en-GB"/>
        </w:rPr>
        <w:t xml:space="preserve"> that the increasing number of job seekers and the inability of the corporation to expand workers camps in the study zone have created serious accommodation problems to an extent that workers have been abandoning free house to hiring s spaces in neighbourhood townships in spite their depressed wages. This phenomenon was revealed in earlier studies in Fako division by Ngoe </w:t>
      </w:r>
      <w:proofErr w:type="gramStart"/>
      <w:r>
        <w:rPr>
          <w:rFonts w:ascii="Times New Roman" w:hAnsi="Times New Roman" w:cs="Times New Roman"/>
          <w:bCs/>
          <w:sz w:val="24"/>
          <w:szCs w:val="24"/>
          <w:lang w:val="en-GB"/>
        </w:rPr>
        <w:t>and  Yayah</w:t>
      </w:r>
      <w:proofErr w:type="gramEnd"/>
      <w:r>
        <w:rPr>
          <w:rFonts w:ascii="Times New Roman" w:hAnsi="Times New Roman" w:cs="Times New Roman"/>
          <w:bCs/>
          <w:sz w:val="24"/>
          <w:szCs w:val="24"/>
          <w:lang w:val="en-GB"/>
        </w:rPr>
        <w:t xml:space="preserve"> (2013)  and also documented by the  </w:t>
      </w:r>
      <w:proofErr w:type="spellStart"/>
      <w:r>
        <w:rPr>
          <w:rFonts w:ascii="Times New Roman" w:hAnsi="Times New Roman" w:cs="Times New Roman"/>
          <w:bCs/>
          <w:sz w:val="24"/>
          <w:szCs w:val="24"/>
          <w:lang w:val="en-GB"/>
        </w:rPr>
        <w:t>Tiko</w:t>
      </w:r>
      <w:proofErr w:type="spellEnd"/>
      <w:r>
        <w:rPr>
          <w:rFonts w:ascii="Times New Roman" w:hAnsi="Times New Roman" w:cs="Times New Roman"/>
          <w:bCs/>
          <w:sz w:val="24"/>
          <w:szCs w:val="24"/>
          <w:lang w:val="en-GB"/>
        </w:rPr>
        <w:t xml:space="preserve"> Rural Council, 2015). The company retained the phenomenon of </w:t>
      </w:r>
      <w:proofErr w:type="gramStart"/>
      <w:r>
        <w:rPr>
          <w:rFonts w:ascii="Times New Roman" w:hAnsi="Times New Roman" w:cs="Times New Roman"/>
          <w:bCs/>
          <w:sz w:val="24"/>
          <w:szCs w:val="24"/>
          <w:lang w:val="en-GB"/>
        </w:rPr>
        <w:t>allocating  houses</w:t>
      </w:r>
      <w:proofErr w:type="gramEnd"/>
      <w:r>
        <w:rPr>
          <w:rFonts w:ascii="Times New Roman" w:hAnsi="Times New Roman" w:cs="Times New Roman"/>
          <w:bCs/>
          <w:sz w:val="24"/>
          <w:szCs w:val="24"/>
          <w:lang w:val="en-GB"/>
        </w:rPr>
        <w:t xml:space="preserve"> based on workers category which grossly undermines household occupation despite influx of job seekers and internally displaced migrants who are direct victims of the  Anglophone crisis. The crisis have affected   production and productivity in the corporation due to interruption </w:t>
      </w:r>
      <w:proofErr w:type="gramStart"/>
      <w:r>
        <w:rPr>
          <w:rFonts w:ascii="Times New Roman" w:hAnsi="Times New Roman" w:cs="Times New Roman"/>
          <w:bCs/>
          <w:sz w:val="24"/>
          <w:szCs w:val="24"/>
          <w:lang w:val="en-GB"/>
        </w:rPr>
        <w:t>of  productive</w:t>
      </w:r>
      <w:proofErr w:type="gramEnd"/>
      <w:r>
        <w:rPr>
          <w:rFonts w:ascii="Times New Roman" w:hAnsi="Times New Roman" w:cs="Times New Roman"/>
          <w:bCs/>
          <w:sz w:val="24"/>
          <w:szCs w:val="24"/>
          <w:lang w:val="en-GB"/>
        </w:rPr>
        <w:t xml:space="preserve"> activities in the plantations  for several years. These interruptions grossly reduced company output accumulated  billions francs indebtedness due to non-payment of salaries and falling living standard in an environment where living standards had been low due to institutional discrimination handed over by subsequent colonial administration(CDC,2024)</w:t>
      </w:r>
    </w:p>
    <w:p w:rsidR="00F22841" w:rsidRDefault="00F22841" w:rsidP="00F22841">
      <w:pPr>
        <w:ind w:firstLine="720"/>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 It was further revealed that before population influx into workers camps, CDC was already </w:t>
      </w:r>
      <w:proofErr w:type="gramStart"/>
      <w:r>
        <w:rPr>
          <w:rFonts w:ascii="Times New Roman" w:hAnsi="Times New Roman" w:cs="Times New Roman"/>
          <w:bCs/>
          <w:sz w:val="24"/>
          <w:szCs w:val="24"/>
          <w:lang w:val="en-GB"/>
        </w:rPr>
        <w:t>experiencing  endemic</w:t>
      </w:r>
      <w:proofErr w:type="gramEnd"/>
      <w:r>
        <w:rPr>
          <w:rFonts w:ascii="Times New Roman" w:hAnsi="Times New Roman" w:cs="Times New Roman"/>
          <w:bCs/>
          <w:sz w:val="24"/>
          <w:szCs w:val="24"/>
          <w:lang w:val="en-GB"/>
        </w:rPr>
        <w:t xml:space="preserve"> shortage of houses in workers camps that affected living standards of camp workers. The ongoing Anglophone crisis and increased Internally Displaced Persons (IDP) merely increased the company’s already existing housing problems. These problems were not limited to the camps in the study area but to all workers camps of the corporation. Ngoe and Yayah (2013) in earlier studies revealed that CDC have been experiencing difficulties  to expand housing units due to opportunity cost of losing vast areas of land was higher than profits obtained from the land. In this </w:t>
      </w:r>
      <w:proofErr w:type="gramStart"/>
      <w:r>
        <w:rPr>
          <w:rFonts w:ascii="Times New Roman" w:hAnsi="Times New Roman" w:cs="Times New Roman"/>
          <w:bCs/>
          <w:sz w:val="24"/>
          <w:szCs w:val="24"/>
          <w:lang w:val="en-GB"/>
        </w:rPr>
        <w:t>study</w:t>
      </w:r>
      <w:proofErr w:type="gramEnd"/>
      <w:r>
        <w:rPr>
          <w:rFonts w:ascii="Times New Roman" w:hAnsi="Times New Roman" w:cs="Times New Roman"/>
          <w:bCs/>
          <w:sz w:val="24"/>
          <w:szCs w:val="24"/>
          <w:lang w:val="en-GB"/>
        </w:rPr>
        <w:t xml:space="preserve"> the CDC has been facing pressure from rural councils to give up their some parts of their land possessions for urban expansion and also internal pressure for demand of workers housing units. Studies by Norah and </w:t>
      </w:r>
      <w:proofErr w:type="gramStart"/>
      <w:r>
        <w:rPr>
          <w:rFonts w:ascii="Times New Roman" w:hAnsi="Times New Roman" w:cs="Times New Roman"/>
          <w:bCs/>
          <w:sz w:val="24"/>
          <w:szCs w:val="24"/>
          <w:lang w:val="en-GB"/>
        </w:rPr>
        <w:t>Ngoe(</w:t>
      </w:r>
      <w:proofErr w:type="gramEnd"/>
      <w:r>
        <w:rPr>
          <w:rFonts w:ascii="Times New Roman" w:hAnsi="Times New Roman" w:cs="Times New Roman"/>
          <w:bCs/>
          <w:sz w:val="24"/>
          <w:szCs w:val="24"/>
          <w:lang w:val="en-GB"/>
        </w:rPr>
        <w:t xml:space="preserve">2022) reveals that  while CDC could temporary minimise workers demand for improved housing, it was becoming difficult to ignore council demand for the corporation to release permanently some parts of its vast land possessions for urban expansion in Fako division. Germans who made no agreement with indigenous populations on limits to land expropriations and dispossessions </w:t>
      </w:r>
      <w:proofErr w:type="gramStart"/>
      <w:r>
        <w:rPr>
          <w:rFonts w:ascii="Times New Roman" w:hAnsi="Times New Roman" w:cs="Times New Roman"/>
          <w:bCs/>
          <w:sz w:val="24"/>
          <w:szCs w:val="24"/>
          <w:lang w:val="en-GB"/>
        </w:rPr>
        <w:t>of  land</w:t>
      </w:r>
      <w:proofErr w:type="gramEnd"/>
      <w:r>
        <w:rPr>
          <w:rFonts w:ascii="Times New Roman" w:hAnsi="Times New Roman" w:cs="Times New Roman"/>
          <w:bCs/>
          <w:sz w:val="24"/>
          <w:szCs w:val="24"/>
          <w:lang w:val="en-GB"/>
        </w:rPr>
        <w:t xml:space="preserve"> possession. </w:t>
      </w:r>
      <w:proofErr w:type="gramStart"/>
      <w:r>
        <w:rPr>
          <w:rFonts w:ascii="Times New Roman" w:hAnsi="Times New Roman" w:cs="Times New Roman"/>
          <w:bCs/>
          <w:sz w:val="24"/>
          <w:szCs w:val="24"/>
          <w:lang w:val="en-GB"/>
        </w:rPr>
        <w:t xml:space="preserve">The same observations were made in earlier studies by </w:t>
      </w:r>
      <w:proofErr w:type="spellStart"/>
      <w:r w:rsidRPr="001C2AAC">
        <w:rPr>
          <w:rFonts w:ascii="Times New Roman" w:hAnsi="Times New Roman" w:cs="Times New Roman"/>
          <w:sz w:val="24"/>
          <w:szCs w:val="24"/>
          <w:lang w:val="en-GB"/>
        </w:rPr>
        <w:t>Bussagli</w:t>
      </w:r>
      <w:proofErr w:type="spellEnd"/>
      <w:r w:rsidRPr="001C2AAC">
        <w:rPr>
          <w:rFonts w:ascii="Times New Roman" w:hAnsi="Times New Roman" w:cs="Times New Roman"/>
          <w:sz w:val="24"/>
          <w:szCs w:val="24"/>
          <w:lang w:val="en-GB"/>
        </w:rPr>
        <w:t xml:space="preserve"> and </w:t>
      </w:r>
      <w:proofErr w:type="spellStart"/>
      <w:r w:rsidRPr="001C2AAC">
        <w:rPr>
          <w:rFonts w:ascii="Times New Roman" w:hAnsi="Times New Roman" w:cs="Times New Roman"/>
          <w:sz w:val="24"/>
          <w:szCs w:val="24"/>
          <w:lang w:val="en-GB"/>
        </w:rPr>
        <w:t>Douliac</w:t>
      </w:r>
      <w:proofErr w:type="spellEnd"/>
      <w:r w:rsidRPr="001C2AAC">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Pr="001C2AAC">
        <w:rPr>
          <w:rFonts w:ascii="Times New Roman" w:hAnsi="Times New Roman" w:cs="Times New Roman"/>
          <w:sz w:val="24"/>
          <w:szCs w:val="24"/>
          <w:lang w:val="en-GB"/>
        </w:rPr>
        <w:t>2005:7)</w:t>
      </w:r>
      <w:proofErr w:type="gramEnd"/>
      <w:r w:rsidRPr="001C2AAC">
        <w:rPr>
          <w:rFonts w:ascii="Times New Roman" w:hAnsi="Times New Roman" w:cs="Times New Roman"/>
          <w:sz w:val="24"/>
          <w:szCs w:val="24"/>
          <w:lang w:val="en-GB"/>
        </w:rPr>
        <w:t>.</w:t>
      </w:r>
      <w:r>
        <w:rPr>
          <w:rFonts w:ascii="Times New Roman" w:hAnsi="Times New Roman" w:cs="Times New Roman"/>
          <w:sz w:val="24"/>
          <w:szCs w:val="24"/>
          <w:lang w:val="en-GB"/>
        </w:rPr>
        <w:t xml:space="preserve"> According to this study the Southern Cameroon Government was </w:t>
      </w:r>
      <w:proofErr w:type="spellStart"/>
      <w:r>
        <w:rPr>
          <w:rFonts w:ascii="Times New Roman" w:hAnsi="Times New Roman" w:cs="Times New Roman"/>
          <w:sz w:val="24"/>
          <w:szCs w:val="24"/>
          <w:lang w:val="en-GB"/>
        </w:rPr>
        <w:t>suppose to</w:t>
      </w:r>
      <w:proofErr w:type="spellEnd"/>
      <w:r>
        <w:rPr>
          <w:rFonts w:ascii="Times New Roman" w:hAnsi="Times New Roman" w:cs="Times New Roman"/>
          <w:sz w:val="24"/>
          <w:szCs w:val="24"/>
          <w:lang w:val="en-GB"/>
        </w:rPr>
        <w:t xml:space="preserve"> embark on development schemes that gave more access to indigenous people in Fako division to  access to land after independence in 1961 than adhering to colonial agenda for dispossession. Studies by </w:t>
      </w:r>
      <w:proofErr w:type="spellStart"/>
      <w:r>
        <w:rPr>
          <w:rFonts w:ascii="Times New Roman" w:hAnsi="Times New Roman" w:cs="Times New Roman"/>
          <w:sz w:val="24"/>
          <w:szCs w:val="24"/>
          <w:lang w:val="en-GB"/>
        </w:rPr>
        <w:t>Assola</w:t>
      </w:r>
      <w:proofErr w:type="spellEnd"/>
      <w:r>
        <w:rPr>
          <w:rFonts w:ascii="Times New Roman" w:hAnsi="Times New Roman" w:cs="Times New Roman"/>
          <w:sz w:val="24"/>
          <w:szCs w:val="24"/>
          <w:lang w:val="en-GB"/>
        </w:rPr>
        <w:t xml:space="preserve"> et al (2016) revealed the same phenomenon in German plantations taken over by French corporations in Littoral region of French Cameroon.</w:t>
      </w:r>
    </w:p>
    <w:p w:rsidR="00F22841" w:rsidRDefault="00F22841" w:rsidP="00F22841">
      <w:pPr>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These problems also affected construction of new houses in places like </w:t>
      </w:r>
      <w:proofErr w:type="spellStart"/>
      <w:r>
        <w:rPr>
          <w:rFonts w:ascii="Times New Roman" w:hAnsi="Times New Roman" w:cs="Times New Roman"/>
          <w:bCs/>
          <w:sz w:val="24"/>
          <w:szCs w:val="24"/>
          <w:lang w:val="en-GB"/>
        </w:rPr>
        <w:t>Tiko</w:t>
      </w:r>
      <w:proofErr w:type="spellEnd"/>
      <w:r>
        <w:rPr>
          <w:rFonts w:ascii="Times New Roman" w:hAnsi="Times New Roman" w:cs="Times New Roman"/>
          <w:bCs/>
          <w:sz w:val="24"/>
          <w:szCs w:val="24"/>
          <w:lang w:val="en-GB"/>
        </w:rPr>
        <w:t xml:space="preserve"> whose land </w:t>
      </w:r>
      <w:proofErr w:type="gramStart"/>
      <w:r>
        <w:rPr>
          <w:rFonts w:ascii="Times New Roman" w:hAnsi="Times New Roman" w:cs="Times New Roman"/>
          <w:bCs/>
          <w:sz w:val="24"/>
          <w:szCs w:val="24"/>
          <w:lang w:val="en-GB"/>
        </w:rPr>
        <w:t>have been confiscated by the CDC</w:t>
      </w:r>
      <w:proofErr w:type="gramEnd"/>
      <w:r>
        <w:rPr>
          <w:rFonts w:ascii="Times New Roman" w:hAnsi="Times New Roman" w:cs="Times New Roman"/>
          <w:bCs/>
          <w:sz w:val="24"/>
          <w:szCs w:val="24"/>
          <w:lang w:val="en-GB"/>
        </w:rPr>
        <w:t xml:space="preserve">. Confiscation of arable land by the corporation also brought the ugly </w:t>
      </w:r>
      <w:r>
        <w:rPr>
          <w:rFonts w:ascii="Times New Roman" w:hAnsi="Times New Roman" w:cs="Times New Roman"/>
          <w:bCs/>
          <w:sz w:val="24"/>
          <w:szCs w:val="24"/>
          <w:lang w:val="en-GB"/>
        </w:rPr>
        <w:lastRenderedPageBreak/>
        <w:t xml:space="preserve">phenomenon of food shortages. This land confiscation and dispossession was not limited to the colonial era as state laws and constitution legally protect corporations in Cameroon. This protection gave the company the right to expand its land holding to the detriment of indigenous populations and peasants who depend on land for livelihood. Both low income and high-income worker </w:t>
      </w:r>
      <w:proofErr w:type="gramStart"/>
      <w:r>
        <w:rPr>
          <w:rFonts w:ascii="Times New Roman" w:hAnsi="Times New Roman" w:cs="Times New Roman"/>
          <w:bCs/>
          <w:sz w:val="24"/>
          <w:szCs w:val="24"/>
          <w:lang w:val="en-GB"/>
        </w:rPr>
        <w:t>were caught</w:t>
      </w:r>
      <w:proofErr w:type="gramEnd"/>
      <w:r>
        <w:rPr>
          <w:rFonts w:ascii="Times New Roman" w:hAnsi="Times New Roman" w:cs="Times New Roman"/>
          <w:bCs/>
          <w:sz w:val="24"/>
          <w:szCs w:val="24"/>
          <w:lang w:val="en-GB"/>
        </w:rPr>
        <w:t xml:space="preserve"> in web of inflation due to acute food shortages and shortage of land for agriculture.  According to </w:t>
      </w:r>
      <w:proofErr w:type="spellStart"/>
      <w:r>
        <w:rPr>
          <w:rFonts w:ascii="Times New Roman" w:hAnsi="Times New Roman" w:cs="Times New Roman"/>
          <w:bCs/>
          <w:sz w:val="24"/>
          <w:szCs w:val="24"/>
          <w:lang w:val="en-GB"/>
        </w:rPr>
        <w:t>Tiko</w:t>
      </w:r>
      <w:proofErr w:type="spellEnd"/>
      <w:r>
        <w:rPr>
          <w:rFonts w:ascii="Times New Roman" w:hAnsi="Times New Roman" w:cs="Times New Roman"/>
          <w:bCs/>
          <w:sz w:val="24"/>
          <w:szCs w:val="24"/>
          <w:lang w:val="en-GB"/>
        </w:rPr>
        <w:t xml:space="preserve"> Rural Council (2015), the company </w:t>
      </w:r>
      <w:proofErr w:type="gramStart"/>
      <w:r>
        <w:rPr>
          <w:rFonts w:ascii="Times New Roman" w:hAnsi="Times New Roman" w:cs="Times New Roman"/>
          <w:bCs/>
          <w:sz w:val="24"/>
          <w:szCs w:val="24"/>
          <w:lang w:val="en-GB"/>
        </w:rPr>
        <w:t>was forced</w:t>
      </w:r>
      <w:proofErr w:type="gramEnd"/>
      <w:r>
        <w:rPr>
          <w:rFonts w:ascii="Times New Roman" w:hAnsi="Times New Roman" w:cs="Times New Roman"/>
          <w:bCs/>
          <w:sz w:val="24"/>
          <w:szCs w:val="24"/>
          <w:lang w:val="en-GB"/>
        </w:rPr>
        <w:t xml:space="preserve"> to gradually give up its land possession to reduce pressure on land in </w:t>
      </w:r>
      <w:proofErr w:type="spellStart"/>
      <w:r>
        <w:rPr>
          <w:rFonts w:ascii="Times New Roman" w:hAnsi="Times New Roman" w:cs="Times New Roman"/>
          <w:bCs/>
          <w:sz w:val="24"/>
          <w:szCs w:val="24"/>
          <w:lang w:val="en-GB"/>
        </w:rPr>
        <w:t>Tiko</w:t>
      </w:r>
      <w:proofErr w:type="spellEnd"/>
      <w:r>
        <w:rPr>
          <w:rFonts w:ascii="Times New Roman" w:hAnsi="Times New Roman" w:cs="Times New Roman"/>
          <w:bCs/>
          <w:sz w:val="24"/>
          <w:szCs w:val="24"/>
          <w:lang w:val="en-GB"/>
        </w:rPr>
        <w:t xml:space="preserve"> and Limbe subdivisions. </w:t>
      </w:r>
    </w:p>
    <w:p w:rsidR="00F22841" w:rsidRDefault="00F22841" w:rsidP="00F22841">
      <w:pPr>
        <w:jc w:val="both"/>
        <w:rPr>
          <w:rFonts w:ascii="Times New Roman" w:hAnsi="Times New Roman" w:cs="Times New Roman"/>
          <w:b/>
          <w:bCs/>
          <w:sz w:val="24"/>
          <w:szCs w:val="24"/>
          <w:lang w:val="en-GB"/>
        </w:rPr>
      </w:pPr>
      <w:r>
        <w:rPr>
          <w:rFonts w:ascii="Times New Roman" w:hAnsi="Times New Roman" w:cs="Times New Roman"/>
          <w:bCs/>
          <w:sz w:val="24"/>
          <w:szCs w:val="24"/>
          <w:lang w:val="en-GB"/>
        </w:rPr>
        <w:t xml:space="preserve">This phenomenon of land dispossession was by monocultures in the South West region was identified in earlier studies by </w:t>
      </w:r>
      <w:proofErr w:type="gramStart"/>
      <w:r>
        <w:rPr>
          <w:rFonts w:ascii="Times New Roman" w:hAnsi="Times New Roman" w:cs="Times New Roman"/>
          <w:bCs/>
          <w:sz w:val="24"/>
          <w:szCs w:val="24"/>
          <w:lang w:val="en-GB"/>
        </w:rPr>
        <w:t>EMIS(</w:t>
      </w:r>
      <w:proofErr w:type="gramEnd"/>
      <w:r>
        <w:rPr>
          <w:rFonts w:ascii="Times New Roman" w:hAnsi="Times New Roman" w:cs="Times New Roman"/>
          <w:bCs/>
          <w:sz w:val="24"/>
          <w:szCs w:val="24"/>
          <w:lang w:val="en-GB"/>
        </w:rPr>
        <w:t xml:space="preserve">2010-2014) in Pamol Cameroon plc, in Ekondo titi Subdivision where towns and villages around Pamol installation have been deprived of agricultural lands and are facing problems of expansion due to activities of Pamol.  </w:t>
      </w:r>
    </w:p>
    <w:p w:rsidR="00F22841" w:rsidRDefault="00F22841" w:rsidP="00F22841">
      <w:pPr>
        <w:jc w:val="both"/>
        <w:rPr>
          <w:rFonts w:ascii="Times New Roman" w:hAnsi="Times New Roman" w:cs="Times New Roman"/>
          <w:bCs/>
          <w:sz w:val="24"/>
          <w:szCs w:val="24"/>
          <w:lang w:val="en-GB"/>
        </w:rPr>
      </w:pPr>
      <w:r w:rsidRPr="00E24C29">
        <w:rPr>
          <w:rFonts w:ascii="Times New Roman" w:hAnsi="Times New Roman" w:cs="Times New Roman"/>
          <w:bCs/>
          <w:sz w:val="24"/>
          <w:szCs w:val="24"/>
          <w:lang w:val="en-GB"/>
        </w:rPr>
        <w:t>Figure 4 shows the dilapidated nature of CDC</w:t>
      </w:r>
      <w:r>
        <w:rPr>
          <w:rFonts w:ascii="Times New Roman" w:hAnsi="Times New Roman" w:cs="Times New Roman"/>
          <w:bCs/>
          <w:sz w:val="24"/>
          <w:szCs w:val="24"/>
          <w:lang w:val="en-GB"/>
        </w:rPr>
        <w:t xml:space="preserve"> workers</w:t>
      </w:r>
      <w:r w:rsidRPr="00E24C29">
        <w:rPr>
          <w:rFonts w:ascii="Times New Roman" w:hAnsi="Times New Roman" w:cs="Times New Roman"/>
          <w:bCs/>
          <w:sz w:val="24"/>
          <w:szCs w:val="24"/>
          <w:lang w:val="en-GB"/>
        </w:rPr>
        <w:t xml:space="preserve"> camps in the study zone at Likomba- </w:t>
      </w:r>
      <w:proofErr w:type="spellStart"/>
      <w:r w:rsidRPr="00E24C29">
        <w:rPr>
          <w:rFonts w:ascii="Times New Roman" w:hAnsi="Times New Roman" w:cs="Times New Roman"/>
          <w:bCs/>
          <w:sz w:val="24"/>
          <w:szCs w:val="24"/>
          <w:lang w:val="en-GB"/>
        </w:rPr>
        <w:t>Tiko</w:t>
      </w:r>
      <w:proofErr w:type="spellEnd"/>
      <w:r w:rsidRPr="00E24C29">
        <w:rPr>
          <w:rFonts w:ascii="Times New Roman" w:hAnsi="Times New Roman" w:cs="Times New Roman"/>
          <w:bCs/>
          <w:sz w:val="24"/>
          <w:szCs w:val="24"/>
          <w:lang w:val="en-GB"/>
        </w:rPr>
        <w:t xml:space="preserve"> subdivision</w:t>
      </w:r>
      <w:r>
        <w:rPr>
          <w:rFonts w:ascii="Times New Roman" w:hAnsi="Times New Roman" w:cs="Times New Roman"/>
          <w:bCs/>
          <w:sz w:val="24"/>
          <w:szCs w:val="24"/>
          <w:lang w:val="en-GB"/>
        </w:rPr>
        <w:t xml:space="preserve"> and at Idenau village and subdivision in Fako division. The dilapidated nature of the building </w:t>
      </w:r>
      <w:proofErr w:type="gramStart"/>
      <w:r>
        <w:rPr>
          <w:rFonts w:ascii="Times New Roman" w:hAnsi="Times New Roman" w:cs="Times New Roman"/>
          <w:bCs/>
          <w:sz w:val="24"/>
          <w:szCs w:val="24"/>
          <w:lang w:val="en-GB"/>
        </w:rPr>
        <w:t>have been attributed</w:t>
      </w:r>
      <w:proofErr w:type="gramEnd"/>
      <w:r>
        <w:rPr>
          <w:rFonts w:ascii="Times New Roman" w:hAnsi="Times New Roman" w:cs="Times New Roman"/>
          <w:bCs/>
          <w:sz w:val="24"/>
          <w:szCs w:val="24"/>
          <w:lang w:val="en-GB"/>
        </w:rPr>
        <w:t xml:space="preserve"> to neglect and absence of innovations during the last century.  It </w:t>
      </w:r>
      <w:proofErr w:type="gramStart"/>
      <w:r>
        <w:rPr>
          <w:rFonts w:ascii="Times New Roman" w:hAnsi="Times New Roman" w:cs="Times New Roman"/>
          <w:bCs/>
          <w:sz w:val="24"/>
          <w:szCs w:val="24"/>
          <w:lang w:val="en-GB"/>
        </w:rPr>
        <w:t>was revealed</w:t>
      </w:r>
      <w:proofErr w:type="gramEnd"/>
      <w:r>
        <w:rPr>
          <w:rFonts w:ascii="Times New Roman" w:hAnsi="Times New Roman" w:cs="Times New Roman"/>
          <w:bCs/>
          <w:sz w:val="24"/>
          <w:szCs w:val="24"/>
          <w:lang w:val="en-GB"/>
        </w:rPr>
        <w:t xml:space="preserve"> that most of the camp residential quarters are exploding with population, lack of income and unemployment. Due to high population growth rate in the camps household occupation in workers camp and living conditions further depreciated when the corporation had suspended salary payments because of the Anglophone crisis. </w:t>
      </w:r>
    </w:p>
    <w:p w:rsidR="00F22841" w:rsidRPr="00E24C29" w:rsidRDefault="00F22841" w:rsidP="00F22841">
      <w:pPr>
        <w:jc w:val="both"/>
        <w:rPr>
          <w:rFonts w:ascii="Times New Roman" w:hAnsi="Times New Roman" w:cs="Times New Roman"/>
          <w:bCs/>
          <w:sz w:val="24"/>
          <w:szCs w:val="24"/>
          <w:lang w:val="en-GB"/>
        </w:rPr>
      </w:pPr>
      <w:r>
        <w:rPr>
          <w:rFonts w:ascii="Times New Roman" w:hAnsi="Times New Roman" w:cs="Times New Roman"/>
          <w:bCs/>
          <w:sz w:val="24"/>
          <w:szCs w:val="24"/>
          <w:lang w:val="en-GB"/>
        </w:rPr>
        <w:t>Figure 4. Dilapidated roofs of CDC workers camp at Likomba-</w:t>
      </w:r>
      <w:proofErr w:type="spellStart"/>
      <w:r>
        <w:rPr>
          <w:rFonts w:ascii="Times New Roman" w:hAnsi="Times New Roman" w:cs="Times New Roman"/>
          <w:bCs/>
          <w:sz w:val="24"/>
          <w:szCs w:val="24"/>
          <w:lang w:val="en-GB"/>
        </w:rPr>
        <w:t>Tiko</w:t>
      </w:r>
      <w:proofErr w:type="spellEnd"/>
    </w:p>
    <w:p w:rsidR="00F22841" w:rsidRDefault="00F22841" w:rsidP="00F22841">
      <w:pPr>
        <w:jc w:val="both"/>
        <w:rPr>
          <w:rFonts w:ascii="Times New Roman" w:hAnsi="Times New Roman" w:cs="Times New Roman"/>
          <w:b/>
          <w:bCs/>
          <w:sz w:val="24"/>
          <w:szCs w:val="24"/>
          <w:lang w:val="en-GB"/>
        </w:rPr>
      </w:pPr>
      <w:r w:rsidRPr="00527E9E">
        <w:rPr>
          <w:rFonts w:ascii="Times New Roman" w:hAnsi="Times New Roman" w:cs="Times New Roman"/>
          <w:noProof/>
          <w:sz w:val="24"/>
          <w:szCs w:val="24"/>
          <w:lang w:val="en-US"/>
        </w:rPr>
        <w:drawing>
          <wp:inline distT="0" distB="0" distL="0" distR="0" wp14:anchorId="15722D10" wp14:editId="583781B9">
            <wp:extent cx="4038600" cy="2228749"/>
            <wp:effectExtent l="0" t="0" r="0" b="635"/>
            <wp:docPr id="5" name="Image 15">
              <a:extLst xmlns:a="http://schemas.openxmlformats.org/drawingml/2006/main">
                <a:ext uri="{FF2B5EF4-FFF2-40B4-BE49-F238E27FC236}">
                  <a16:creationId xmlns:a16="http://schemas.microsoft.com/office/drawing/2014/main" id="{CD58B961-0E15-438B-ABC0-F851382894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a:extLst>
                        <a:ext uri="{FF2B5EF4-FFF2-40B4-BE49-F238E27FC236}">
                          <a16:creationId xmlns:a16="http://schemas.microsoft.com/office/drawing/2014/main" id="{CD58B961-0E15-438B-ABC0-F8513828941A}"/>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42082" cy="2285857"/>
                    </a:xfrm>
                    <a:prstGeom prst="rect">
                      <a:avLst/>
                    </a:prstGeom>
                  </pic:spPr>
                </pic:pic>
              </a:graphicData>
            </a:graphic>
          </wp:inline>
        </w:drawing>
      </w:r>
    </w:p>
    <w:p w:rsidR="00F22841" w:rsidRDefault="00F22841" w:rsidP="00F22841">
      <w:pPr>
        <w:jc w:val="both"/>
        <w:rPr>
          <w:rFonts w:ascii="Times New Roman" w:hAnsi="Times New Roman" w:cs="Times New Roman"/>
          <w:bCs/>
          <w:sz w:val="24"/>
          <w:szCs w:val="24"/>
          <w:lang w:val="en-GB"/>
        </w:rPr>
      </w:pPr>
      <w:r w:rsidRPr="00947D0A">
        <w:rPr>
          <w:rFonts w:ascii="Times New Roman" w:hAnsi="Times New Roman" w:cs="Times New Roman"/>
          <w:bCs/>
          <w:sz w:val="24"/>
          <w:szCs w:val="24"/>
          <w:lang w:val="en-GB"/>
        </w:rPr>
        <w:t xml:space="preserve">Source: </w:t>
      </w:r>
      <w:proofErr w:type="spellStart"/>
      <w:r w:rsidRPr="00947D0A">
        <w:rPr>
          <w:rFonts w:ascii="Times New Roman" w:hAnsi="Times New Roman" w:cs="Times New Roman"/>
          <w:bCs/>
          <w:sz w:val="24"/>
          <w:szCs w:val="24"/>
          <w:lang w:val="en-GB"/>
        </w:rPr>
        <w:t>S</w:t>
      </w:r>
      <w:r>
        <w:rPr>
          <w:rFonts w:ascii="Times New Roman" w:hAnsi="Times New Roman" w:cs="Times New Roman"/>
          <w:bCs/>
          <w:sz w:val="24"/>
          <w:szCs w:val="24"/>
          <w:lang w:val="en-GB"/>
        </w:rPr>
        <w:t>alamatou</w:t>
      </w:r>
      <w:proofErr w:type="spellEnd"/>
      <w:r>
        <w:rPr>
          <w:rFonts w:ascii="Times New Roman" w:hAnsi="Times New Roman" w:cs="Times New Roman"/>
          <w:bCs/>
          <w:sz w:val="24"/>
          <w:szCs w:val="24"/>
          <w:lang w:val="en-GB"/>
        </w:rPr>
        <w:t xml:space="preserve">; </w:t>
      </w:r>
      <w:proofErr w:type="gramStart"/>
      <w:r>
        <w:rPr>
          <w:rFonts w:ascii="Times New Roman" w:hAnsi="Times New Roman" w:cs="Times New Roman"/>
          <w:bCs/>
          <w:sz w:val="24"/>
          <w:szCs w:val="24"/>
          <w:lang w:val="en-GB"/>
        </w:rPr>
        <w:t>F</w:t>
      </w:r>
      <w:r w:rsidRPr="00947D0A">
        <w:rPr>
          <w:rFonts w:ascii="Times New Roman" w:hAnsi="Times New Roman" w:cs="Times New Roman"/>
          <w:bCs/>
          <w:sz w:val="24"/>
          <w:szCs w:val="24"/>
          <w:lang w:val="en-GB"/>
        </w:rPr>
        <w:t>ield work</w:t>
      </w:r>
      <w:proofErr w:type="gramEnd"/>
      <w:r w:rsidRPr="00947D0A">
        <w:rPr>
          <w:rFonts w:ascii="Times New Roman" w:hAnsi="Times New Roman" w:cs="Times New Roman"/>
          <w:bCs/>
          <w:sz w:val="24"/>
          <w:szCs w:val="24"/>
          <w:lang w:val="en-GB"/>
        </w:rPr>
        <w:t xml:space="preserve"> report on Architecture of colonial Plantations</w:t>
      </w:r>
    </w:p>
    <w:p w:rsidR="00F22841" w:rsidRDefault="00F22841" w:rsidP="00F22841">
      <w:pPr>
        <w:jc w:val="both"/>
        <w:rPr>
          <w:rFonts w:ascii="Times New Roman" w:hAnsi="Times New Roman" w:cs="Times New Roman"/>
          <w:bCs/>
          <w:sz w:val="24"/>
          <w:szCs w:val="24"/>
          <w:lang w:val="en-GB"/>
        </w:rPr>
      </w:pPr>
      <w:r w:rsidRPr="00947D0A">
        <w:rPr>
          <w:rFonts w:ascii="Times New Roman" w:hAnsi="Times New Roman" w:cs="Times New Roman"/>
          <w:bCs/>
          <w:sz w:val="24"/>
          <w:szCs w:val="24"/>
          <w:lang w:val="en-GB"/>
        </w:rPr>
        <w:t xml:space="preserve"> </w:t>
      </w:r>
      <w:proofErr w:type="gramStart"/>
      <w:r w:rsidRPr="00947D0A">
        <w:rPr>
          <w:rFonts w:ascii="Times New Roman" w:hAnsi="Times New Roman" w:cs="Times New Roman"/>
          <w:bCs/>
          <w:sz w:val="24"/>
          <w:szCs w:val="24"/>
          <w:lang w:val="en-GB"/>
        </w:rPr>
        <w:t>in</w:t>
      </w:r>
      <w:proofErr w:type="gramEnd"/>
      <w:r w:rsidRPr="00947D0A">
        <w:rPr>
          <w:rFonts w:ascii="Times New Roman" w:hAnsi="Times New Roman" w:cs="Times New Roman"/>
          <w:bCs/>
          <w:sz w:val="24"/>
          <w:szCs w:val="24"/>
          <w:lang w:val="en-GB"/>
        </w:rPr>
        <w:t xml:space="preserve"> the South West region</w:t>
      </w:r>
      <w:r>
        <w:rPr>
          <w:rFonts w:ascii="Times New Roman" w:hAnsi="Times New Roman" w:cs="Times New Roman"/>
          <w:bCs/>
          <w:sz w:val="24"/>
          <w:szCs w:val="24"/>
          <w:lang w:val="en-GB"/>
        </w:rPr>
        <w:t>,</w:t>
      </w:r>
      <w:r w:rsidRPr="00947D0A">
        <w:rPr>
          <w:rFonts w:ascii="Times New Roman" w:hAnsi="Times New Roman" w:cs="Times New Roman"/>
          <w:bCs/>
          <w:sz w:val="24"/>
          <w:szCs w:val="24"/>
          <w:lang w:val="en-GB"/>
        </w:rPr>
        <w:t xml:space="preserve"> March 2025</w:t>
      </w:r>
    </w:p>
    <w:p w:rsidR="00F22841" w:rsidRDefault="00F22841" w:rsidP="00F22841">
      <w:pPr>
        <w:jc w:val="both"/>
        <w:rPr>
          <w:rFonts w:ascii="Times New Roman" w:hAnsi="Times New Roman" w:cs="Times New Roman"/>
          <w:b/>
          <w:bCs/>
          <w:sz w:val="24"/>
          <w:szCs w:val="24"/>
          <w:lang w:val="en-GB"/>
        </w:rPr>
      </w:pPr>
      <w:r w:rsidRPr="00A07E8D">
        <w:rPr>
          <w:rFonts w:ascii="Times New Roman" w:hAnsi="Times New Roman" w:cs="Times New Roman"/>
          <w:b/>
          <w:bCs/>
          <w:sz w:val="24"/>
          <w:szCs w:val="24"/>
          <w:lang w:val="en-GB"/>
        </w:rPr>
        <w:t>W</w:t>
      </w:r>
      <w:r>
        <w:rPr>
          <w:rFonts w:ascii="Times New Roman" w:hAnsi="Times New Roman" w:cs="Times New Roman"/>
          <w:b/>
          <w:bCs/>
          <w:sz w:val="24"/>
          <w:szCs w:val="24"/>
          <w:lang w:val="en-GB"/>
        </w:rPr>
        <w:t xml:space="preserve">orkers </w:t>
      </w:r>
      <w:proofErr w:type="gramStart"/>
      <w:r>
        <w:rPr>
          <w:rFonts w:ascii="Times New Roman" w:hAnsi="Times New Roman" w:cs="Times New Roman"/>
          <w:b/>
          <w:bCs/>
          <w:sz w:val="24"/>
          <w:szCs w:val="24"/>
          <w:lang w:val="en-GB"/>
        </w:rPr>
        <w:t xml:space="preserve">reactions </w:t>
      </w:r>
      <w:r w:rsidRPr="00A07E8D">
        <w:rPr>
          <w:rFonts w:ascii="Times New Roman" w:hAnsi="Times New Roman" w:cs="Times New Roman"/>
          <w:b/>
          <w:bCs/>
          <w:sz w:val="24"/>
          <w:szCs w:val="24"/>
          <w:lang w:val="en-GB"/>
        </w:rPr>
        <w:t xml:space="preserve"> to</w:t>
      </w:r>
      <w:proofErr w:type="gramEnd"/>
      <w:r w:rsidRPr="00A07E8D">
        <w:rPr>
          <w:rFonts w:ascii="Times New Roman" w:hAnsi="Times New Roman" w:cs="Times New Roman"/>
          <w:b/>
          <w:bCs/>
          <w:sz w:val="24"/>
          <w:szCs w:val="24"/>
          <w:lang w:val="en-GB"/>
        </w:rPr>
        <w:t xml:space="preserve"> shortage of </w:t>
      </w:r>
      <w:r>
        <w:rPr>
          <w:rFonts w:ascii="Times New Roman" w:hAnsi="Times New Roman" w:cs="Times New Roman"/>
          <w:b/>
          <w:bCs/>
          <w:sz w:val="24"/>
          <w:szCs w:val="24"/>
          <w:lang w:val="en-GB"/>
        </w:rPr>
        <w:t xml:space="preserve">homes </w:t>
      </w:r>
      <w:r w:rsidRPr="00A07E8D">
        <w:rPr>
          <w:rFonts w:ascii="Times New Roman" w:hAnsi="Times New Roman" w:cs="Times New Roman"/>
          <w:b/>
          <w:bCs/>
          <w:sz w:val="24"/>
          <w:szCs w:val="24"/>
          <w:lang w:val="en-GB"/>
        </w:rPr>
        <w:t xml:space="preserve"> and facilities </w:t>
      </w:r>
    </w:p>
    <w:p w:rsidR="00F22841" w:rsidRDefault="00F22841" w:rsidP="00F22841">
      <w:pPr>
        <w:ind w:firstLine="720"/>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Based on  study observation and revelations , increased demand for accommodation in workers camp attributed to migration from other parts of Cameroon, and increased birth rate among workers have given rise to a situation whereby the existing housing units and facilities have been unable to contain from demand from work force. In a group discussion in </w:t>
      </w:r>
      <w:proofErr w:type="gramStart"/>
      <w:r>
        <w:rPr>
          <w:rFonts w:ascii="Times New Roman" w:hAnsi="Times New Roman" w:cs="Times New Roman"/>
          <w:bCs/>
          <w:sz w:val="24"/>
          <w:szCs w:val="24"/>
          <w:lang w:val="en-GB"/>
        </w:rPr>
        <w:t>Moliwe</w:t>
      </w:r>
      <w:proofErr w:type="gramEnd"/>
      <w:r>
        <w:rPr>
          <w:rFonts w:ascii="Times New Roman" w:hAnsi="Times New Roman" w:cs="Times New Roman"/>
          <w:bCs/>
          <w:sz w:val="24"/>
          <w:szCs w:val="24"/>
          <w:lang w:val="en-GB"/>
        </w:rPr>
        <w:t xml:space="preserve"> camp a fifty three year old palm harvester who now lives in his personal house in Mile 4 Limbe </w:t>
      </w:r>
      <w:proofErr w:type="spellStart"/>
      <w:r>
        <w:rPr>
          <w:rFonts w:ascii="Times New Roman" w:hAnsi="Times New Roman" w:cs="Times New Roman"/>
          <w:bCs/>
          <w:sz w:val="24"/>
          <w:szCs w:val="24"/>
          <w:lang w:val="en-GB"/>
        </w:rPr>
        <w:lastRenderedPageBreak/>
        <w:t>Bonadikombo</w:t>
      </w:r>
      <w:proofErr w:type="spellEnd"/>
      <w:r>
        <w:rPr>
          <w:rFonts w:ascii="Times New Roman" w:hAnsi="Times New Roman" w:cs="Times New Roman"/>
          <w:bCs/>
          <w:sz w:val="24"/>
          <w:szCs w:val="24"/>
          <w:lang w:val="en-GB"/>
        </w:rPr>
        <w:t xml:space="preserve"> revealed that most of the houses have undergone depreciation with leaking roofs and most of the walls had developed deep cracks which have been habitat to rates, cockerages and earth worms. Besides these features in camps constructed by the Germans it was observed that bad weather conditions  worsens  the plight of most households as water leakages from dilapidated roofs come pouring on the limited spaces used as sitting spaces and kitchens. These experiences were not limited to Moliwe camps but to most camps </w:t>
      </w:r>
      <w:proofErr w:type="gramStart"/>
      <w:r>
        <w:rPr>
          <w:rFonts w:ascii="Times New Roman" w:hAnsi="Times New Roman" w:cs="Times New Roman"/>
          <w:bCs/>
          <w:sz w:val="24"/>
          <w:szCs w:val="24"/>
          <w:lang w:val="en-GB"/>
        </w:rPr>
        <w:t>left  behind</w:t>
      </w:r>
      <w:proofErr w:type="gramEnd"/>
      <w:r>
        <w:rPr>
          <w:rFonts w:ascii="Times New Roman" w:hAnsi="Times New Roman" w:cs="Times New Roman"/>
          <w:bCs/>
          <w:sz w:val="24"/>
          <w:szCs w:val="24"/>
          <w:lang w:val="en-GB"/>
        </w:rPr>
        <w:t xml:space="preserve">  by the German colonizers in </w:t>
      </w:r>
      <w:proofErr w:type="spellStart"/>
      <w:r>
        <w:rPr>
          <w:rFonts w:ascii="Times New Roman" w:hAnsi="Times New Roman" w:cs="Times New Roman"/>
          <w:bCs/>
          <w:sz w:val="24"/>
          <w:szCs w:val="24"/>
          <w:lang w:val="en-GB"/>
        </w:rPr>
        <w:t>Ideanau</w:t>
      </w:r>
      <w:proofErr w:type="spellEnd"/>
      <w:r>
        <w:rPr>
          <w:rFonts w:ascii="Times New Roman" w:hAnsi="Times New Roman" w:cs="Times New Roman"/>
          <w:bCs/>
          <w:sz w:val="24"/>
          <w:szCs w:val="24"/>
          <w:lang w:val="en-GB"/>
        </w:rPr>
        <w:t xml:space="preserve">, </w:t>
      </w:r>
      <w:proofErr w:type="spellStart"/>
      <w:r>
        <w:rPr>
          <w:rFonts w:ascii="Times New Roman" w:hAnsi="Times New Roman" w:cs="Times New Roman"/>
          <w:bCs/>
          <w:sz w:val="24"/>
          <w:szCs w:val="24"/>
          <w:lang w:val="en-GB"/>
        </w:rPr>
        <w:t>Tiko</w:t>
      </w:r>
      <w:proofErr w:type="spellEnd"/>
      <w:r>
        <w:rPr>
          <w:rFonts w:ascii="Times New Roman" w:hAnsi="Times New Roman" w:cs="Times New Roman"/>
          <w:bCs/>
          <w:sz w:val="24"/>
          <w:szCs w:val="24"/>
          <w:lang w:val="en-GB"/>
        </w:rPr>
        <w:t xml:space="preserve"> and </w:t>
      </w:r>
      <w:proofErr w:type="spellStart"/>
      <w:r>
        <w:rPr>
          <w:rFonts w:ascii="Times New Roman" w:hAnsi="Times New Roman" w:cs="Times New Roman"/>
          <w:bCs/>
          <w:sz w:val="24"/>
          <w:szCs w:val="24"/>
          <w:lang w:val="en-GB"/>
        </w:rPr>
        <w:t>Bota</w:t>
      </w:r>
      <w:proofErr w:type="spellEnd"/>
      <w:r>
        <w:rPr>
          <w:rFonts w:ascii="Times New Roman" w:hAnsi="Times New Roman" w:cs="Times New Roman"/>
          <w:bCs/>
          <w:sz w:val="24"/>
          <w:szCs w:val="24"/>
          <w:lang w:val="en-GB"/>
        </w:rPr>
        <w:t xml:space="preserve">. Appeals made by workers for company to carryout </w:t>
      </w:r>
      <w:proofErr w:type="gramStart"/>
      <w:r>
        <w:rPr>
          <w:rFonts w:ascii="Times New Roman" w:hAnsi="Times New Roman" w:cs="Times New Roman"/>
          <w:bCs/>
          <w:sz w:val="24"/>
          <w:szCs w:val="24"/>
          <w:lang w:val="en-GB"/>
        </w:rPr>
        <w:t>innovations  to</w:t>
      </w:r>
      <w:proofErr w:type="gramEnd"/>
      <w:r>
        <w:rPr>
          <w:rFonts w:ascii="Times New Roman" w:hAnsi="Times New Roman" w:cs="Times New Roman"/>
          <w:bCs/>
          <w:sz w:val="24"/>
          <w:szCs w:val="24"/>
          <w:lang w:val="en-GB"/>
        </w:rPr>
        <w:t xml:space="preserve"> improve  living standards have never yielded positive outcomes. Faced with these precarious situation worker have reacted in various ways in different camps of the corporation. While some worker have constructed </w:t>
      </w:r>
      <w:proofErr w:type="gramStart"/>
      <w:r>
        <w:rPr>
          <w:rFonts w:ascii="Times New Roman" w:hAnsi="Times New Roman" w:cs="Times New Roman"/>
          <w:bCs/>
          <w:sz w:val="24"/>
          <w:szCs w:val="24"/>
          <w:lang w:val="en-GB"/>
        </w:rPr>
        <w:t>temporal  extension</w:t>
      </w:r>
      <w:proofErr w:type="gramEnd"/>
      <w:r>
        <w:rPr>
          <w:rFonts w:ascii="Times New Roman" w:hAnsi="Times New Roman" w:cs="Times New Roman"/>
          <w:bCs/>
          <w:sz w:val="24"/>
          <w:szCs w:val="24"/>
          <w:lang w:val="en-GB"/>
        </w:rPr>
        <w:t xml:space="preserve"> to ease accommodation problems other have decided to hire accommodation elsewhere.   A </w:t>
      </w:r>
      <w:proofErr w:type="gramStart"/>
      <w:r>
        <w:rPr>
          <w:rFonts w:ascii="Times New Roman" w:hAnsi="Times New Roman" w:cs="Times New Roman"/>
          <w:bCs/>
          <w:sz w:val="24"/>
          <w:szCs w:val="24"/>
          <w:lang w:val="en-GB"/>
        </w:rPr>
        <w:t>thirty year old</w:t>
      </w:r>
      <w:proofErr w:type="gramEnd"/>
      <w:r>
        <w:rPr>
          <w:rFonts w:ascii="Times New Roman" w:hAnsi="Times New Roman" w:cs="Times New Roman"/>
          <w:bCs/>
          <w:sz w:val="24"/>
          <w:szCs w:val="24"/>
          <w:lang w:val="en-GB"/>
        </w:rPr>
        <w:t xml:space="preserve"> young woman attached to the stores department of CDC Moliwé revealed that inability to cope with the deteriorating housing situation led her abandon free accommodation offered by the company and hire a   relatively more comfortable home out of Moliwe. These revelations are similar to those in earlier studies by Ngoe and Manu (2016) </w:t>
      </w:r>
      <w:proofErr w:type="spellStart"/>
      <w:r>
        <w:rPr>
          <w:rFonts w:ascii="Times New Roman" w:hAnsi="Times New Roman" w:cs="Times New Roman"/>
          <w:bCs/>
          <w:sz w:val="24"/>
          <w:szCs w:val="24"/>
          <w:lang w:val="en-GB"/>
        </w:rPr>
        <w:t>on”HIV</w:t>
      </w:r>
      <w:proofErr w:type="spellEnd"/>
      <w:r>
        <w:rPr>
          <w:rFonts w:ascii="Times New Roman" w:hAnsi="Times New Roman" w:cs="Times New Roman"/>
          <w:bCs/>
          <w:sz w:val="24"/>
          <w:szCs w:val="24"/>
          <w:lang w:val="en-GB"/>
        </w:rPr>
        <w:t xml:space="preserve">/AIDS and Commercial Agricultural sector in Cameroon” which revealed that inadequate accommodation and lack of privacy in camps of plantations have  to  led to deviant outcomes which have accelerated the spread of HIV/AIDS and other sexually transmissible disease  among households in workers camps. Cameroon Development Corporation Man-Power Analysis (2005-2009) for the company  earlier revealed the health  statistics  of some of its corporations workers with respect to HIV/ AIDS as disturbing from voluntary screening results in various workers camps.  </w:t>
      </w:r>
    </w:p>
    <w:p w:rsidR="00F22841" w:rsidRDefault="00F22841" w:rsidP="00F22841">
      <w:pPr>
        <w:ind w:firstLine="720"/>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In Idenau workers camps the worker testified the lack of privacy in the use of facilities such as toilets and bathrooms. . .It was revealed that more than twenty household were assigned to a single latrine building while more than thirty assigned for use of  taps provided by the corporation.   The latrine building consists of two separate apartments. Each apartment consists of a common entrance. Beside the entrance are two bathrooms separated by a wall. Opposite the two bathrooms are two latrine holes equally separated by common wall. Both men and women carry water from any source to bath in their apartment, as there is no water in the facility.   During a focus group discussion, it was revealed that the present structure of building hosting toilets and bathrooms in the </w:t>
      </w:r>
      <w:proofErr w:type="gramStart"/>
      <w:r>
        <w:rPr>
          <w:rFonts w:ascii="Times New Roman" w:hAnsi="Times New Roman" w:cs="Times New Roman"/>
          <w:bCs/>
          <w:sz w:val="24"/>
          <w:szCs w:val="24"/>
          <w:lang w:val="en-GB"/>
        </w:rPr>
        <w:t>camp  was</w:t>
      </w:r>
      <w:proofErr w:type="gramEnd"/>
      <w:r>
        <w:rPr>
          <w:rFonts w:ascii="Times New Roman" w:hAnsi="Times New Roman" w:cs="Times New Roman"/>
          <w:bCs/>
          <w:sz w:val="24"/>
          <w:szCs w:val="24"/>
          <w:lang w:val="en-GB"/>
        </w:rPr>
        <w:t xml:space="preserve"> a modification of the structure left by the German colonial administration. Formerly toilet and bathroom consisted of a single facility for both men and women. There was no consideration for gender in the structure because the facilities were designed for use only for men since the German colonial administration recruited mostly men to work in the plantation (Adrian an Aram, 2021; </w:t>
      </w:r>
      <w:proofErr w:type="spellStart"/>
      <w:r>
        <w:rPr>
          <w:rFonts w:ascii="Times New Roman" w:hAnsi="Times New Roman" w:cs="Times New Roman"/>
          <w:bCs/>
          <w:sz w:val="24"/>
          <w:szCs w:val="24"/>
          <w:lang w:val="en-GB"/>
        </w:rPr>
        <w:t>Elouga</w:t>
      </w:r>
      <w:proofErr w:type="spellEnd"/>
      <w:r>
        <w:rPr>
          <w:rFonts w:ascii="Times New Roman" w:hAnsi="Times New Roman" w:cs="Times New Roman"/>
          <w:bCs/>
          <w:sz w:val="24"/>
          <w:szCs w:val="24"/>
          <w:lang w:val="en-GB"/>
        </w:rPr>
        <w:t xml:space="preserve"> 2011). The difference between the colonial structure and contemporary structures was not significant because non-provided water in the structures. This partly explains the endemic problems of hygiene and sanitation in workers camp. </w:t>
      </w:r>
      <w:proofErr w:type="gramStart"/>
      <w:r>
        <w:rPr>
          <w:rFonts w:ascii="Times New Roman" w:hAnsi="Times New Roman" w:cs="Times New Roman"/>
          <w:bCs/>
          <w:sz w:val="24"/>
          <w:szCs w:val="24"/>
          <w:lang w:val="en-GB"/>
        </w:rPr>
        <w:t>Users fetched water from external sources to bath or flush the latrine holes.</w:t>
      </w:r>
      <w:proofErr w:type="gramEnd"/>
      <w:r>
        <w:rPr>
          <w:rFonts w:ascii="Times New Roman" w:hAnsi="Times New Roman" w:cs="Times New Roman"/>
          <w:bCs/>
          <w:sz w:val="24"/>
          <w:szCs w:val="24"/>
          <w:lang w:val="en-GB"/>
        </w:rPr>
        <w:t xml:space="preserve">  Most users </w:t>
      </w:r>
      <w:proofErr w:type="gramStart"/>
      <w:r>
        <w:rPr>
          <w:rFonts w:ascii="Times New Roman" w:hAnsi="Times New Roman" w:cs="Times New Roman"/>
          <w:bCs/>
          <w:sz w:val="24"/>
          <w:szCs w:val="24"/>
          <w:lang w:val="en-GB"/>
        </w:rPr>
        <w:t>failed  to</w:t>
      </w:r>
      <w:proofErr w:type="gramEnd"/>
      <w:r>
        <w:rPr>
          <w:rFonts w:ascii="Times New Roman" w:hAnsi="Times New Roman" w:cs="Times New Roman"/>
          <w:bCs/>
          <w:sz w:val="24"/>
          <w:szCs w:val="24"/>
          <w:lang w:val="en-GB"/>
        </w:rPr>
        <w:t xml:space="preserve"> flush and material used are mostly had paper which are not so bio-degradable. Over the </w:t>
      </w:r>
      <w:proofErr w:type="gramStart"/>
      <w:r>
        <w:rPr>
          <w:rFonts w:ascii="Times New Roman" w:hAnsi="Times New Roman" w:cs="Times New Roman"/>
          <w:bCs/>
          <w:sz w:val="24"/>
          <w:szCs w:val="24"/>
          <w:lang w:val="en-GB"/>
        </w:rPr>
        <w:t>years</w:t>
      </w:r>
      <w:proofErr w:type="gramEnd"/>
      <w:r>
        <w:rPr>
          <w:rFonts w:ascii="Times New Roman" w:hAnsi="Times New Roman" w:cs="Times New Roman"/>
          <w:bCs/>
          <w:sz w:val="24"/>
          <w:szCs w:val="24"/>
          <w:lang w:val="en-GB"/>
        </w:rPr>
        <w:t xml:space="preserve"> both degradable and non-biodegradable materials blocked the latrine holes. It was observed that users </w:t>
      </w:r>
      <w:proofErr w:type="gramStart"/>
      <w:r>
        <w:rPr>
          <w:rFonts w:ascii="Times New Roman" w:hAnsi="Times New Roman" w:cs="Times New Roman"/>
          <w:bCs/>
          <w:sz w:val="24"/>
          <w:szCs w:val="24"/>
          <w:lang w:val="en-GB"/>
        </w:rPr>
        <w:t>dumped  faeces</w:t>
      </w:r>
      <w:proofErr w:type="gramEnd"/>
      <w:r>
        <w:rPr>
          <w:rFonts w:ascii="Times New Roman" w:hAnsi="Times New Roman" w:cs="Times New Roman"/>
          <w:bCs/>
          <w:sz w:val="24"/>
          <w:szCs w:val="24"/>
          <w:lang w:val="en-GB"/>
        </w:rPr>
        <w:t xml:space="preserve"> in the bathroom portion of the some of the facilities, making it difficult for users to bath. A visit to one of the structures portrayed an unbelievable scenario where rats, swarms of flies, cockerages and other insects had  made their permanent habitat in the  latrines holes,  cracks on walls and other areas deemed habitable by the competitors   </w:t>
      </w:r>
    </w:p>
    <w:p w:rsidR="00F22841" w:rsidRDefault="00F22841" w:rsidP="00F22841">
      <w:pPr>
        <w:ind w:firstLine="720"/>
        <w:jc w:val="both"/>
        <w:rPr>
          <w:rFonts w:ascii="Times New Roman" w:hAnsi="Times New Roman" w:cs="Times New Roman"/>
          <w:bCs/>
          <w:sz w:val="24"/>
          <w:szCs w:val="24"/>
          <w:lang w:val="en-GB"/>
        </w:rPr>
      </w:pPr>
      <w:r>
        <w:rPr>
          <w:rFonts w:ascii="Times New Roman" w:hAnsi="Times New Roman" w:cs="Times New Roman"/>
          <w:bCs/>
          <w:sz w:val="24"/>
          <w:szCs w:val="24"/>
          <w:lang w:val="en-GB"/>
        </w:rPr>
        <w:lastRenderedPageBreak/>
        <w:t xml:space="preserve">It </w:t>
      </w:r>
      <w:proofErr w:type="gramStart"/>
      <w:r>
        <w:rPr>
          <w:rFonts w:ascii="Times New Roman" w:hAnsi="Times New Roman" w:cs="Times New Roman"/>
          <w:bCs/>
          <w:sz w:val="24"/>
          <w:szCs w:val="24"/>
          <w:lang w:val="en-GB"/>
        </w:rPr>
        <w:t>was revealed</w:t>
      </w:r>
      <w:proofErr w:type="gramEnd"/>
      <w:r>
        <w:rPr>
          <w:rFonts w:ascii="Times New Roman" w:hAnsi="Times New Roman" w:cs="Times New Roman"/>
          <w:bCs/>
          <w:sz w:val="24"/>
          <w:szCs w:val="24"/>
          <w:lang w:val="en-GB"/>
        </w:rPr>
        <w:t xml:space="preserve"> that during the colonial period and years after independence cleaners were employed by the corporation to tidy the structures. During a group discussion it </w:t>
      </w:r>
      <w:proofErr w:type="gramStart"/>
      <w:r>
        <w:rPr>
          <w:rFonts w:ascii="Times New Roman" w:hAnsi="Times New Roman" w:cs="Times New Roman"/>
          <w:bCs/>
          <w:sz w:val="24"/>
          <w:szCs w:val="24"/>
          <w:lang w:val="en-GB"/>
        </w:rPr>
        <w:t>was  revealed</w:t>
      </w:r>
      <w:proofErr w:type="gramEnd"/>
      <w:r>
        <w:rPr>
          <w:rFonts w:ascii="Times New Roman" w:hAnsi="Times New Roman" w:cs="Times New Roman"/>
          <w:bCs/>
          <w:sz w:val="24"/>
          <w:szCs w:val="24"/>
          <w:lang w:val="en-GB"/>
        </w:rPr>
        <w:t xml:space="preserve"> that young men seeking employment have been rejecting the offer  of cleaning toilets and bathrooms in the  workers camps. </w:t>
      </w:r>
      <w:proofErr w:type="gramStart"/>
      <w:r>
        <w:rPr>
          <w:rFonts w:ascii="Times New Roman" w:hAnsi="Times New Roman" w:cs="Times New Roman"/>
          <w:bCs/>
          <w:sz w:val="24"/>
          <w:szCs w:val="24"/>
          <w:lang w:val="en-GB"/>
        </w:rPr>
        <w:t>the</w:t>
      </w:r>
      <w:proofErr w:type="gramEnd"/>
      <w:r>
        <w:rPr>
          <w:rFonts w:ascii="Times New Roman" w:hAnsi="Times New Roman" w:cs="Times New Roman"/>
          <w:bCs/>
          <w:sz w:val="24"/>
          <w:szCs w:val="24"/>
          <w:lang w:val="en-GB"/>
        </w:rPr>
        <w:t xml:space="preserve"> activity is  popularly regarded  as degrading and unethical  to  majority of enlightened  job seekers.  To avoid congestion and protect privacy many workers have constructed temporal structures serving as bathrooms. . These largely unplanned structures have been associated with environmental problems attributed to drainage of </w:t>
      </w:r>
      <w:proofErr w:type="gramStart"/>
      <w:r>
        <w:rPr>
          <w:rFonts w:ascii="Times New Roman" w:hAnsi="Times New Roman" w:cs="Times New Roman"/>
          <w:bCs/>
          <w:sz w:val="24"/>
          <w:szCs w:val="24"/>
          <w:lang w:val="en-GB"/>
        </w:rPr>
        <w:t>waste water</w:t>
      </w:r>
      <w:proofErr w:type="gramEnd"/>
      <w:r>
        <w:rPr>
          <w:rFonts w:ascii="Times New Roman" w:hAnsi="Times New Roman" w:cs="Times New Roman"/>
          <w:bCs/>
          <w:sz w:val="24"/>
          <w:szCs w:val="24"/>
          <w:lang w:val="en-GB"/>
        </w:rPr>
        <w:t xml:space="preserve"> from the tentative structures. It was observed that during the dry season fumy </w:t>
      </w:r>
      <w:proofErr w:type="gramStart"/>
      <w:r>
        <w:rPr>
          <w:rFonts w:ascii="Times New Roman" w:hAnsi="Times New Roman" w:cs="Times New Roman"/>
          <w:bCs/>
          <w:sz w:val="24"/>
          <w:szCs w:val="24"/>
          <w:lang w:val="en-GB"/>
        </w:rPr>
        <w:t>waste water</w:t>
      </w:r>
      <w:proofErr w:type="gramEnd"/>
      <w:r>
        <w:rPr>
          <w:rFonts w:ascii="Times New Roman" w:hAnsi="Times New Roman" w:cs="Times New Roman"/>
          <w:bCs/>
          <w:sz w:val="24"/>
          <w:szCs w:val="24"/>
          <w:lang w:val="en-GB"/>
        </w:rPr>
        <w:t xml:space="preserve"> from the bathrooms produced ordour, which attracted insects like mosquitoes while at nigh the water becomes breeding grounds for rates. It </w:t>
      </w:r>
      <w:proofErr w:type="gramStart"/>
      <w:r>
        <w:rPr>
          <w:rFonts w:ascii="Times New Roman" w:hAnsi="Times New Roman" w:cs="Times New Roman"/>
          <w:bCs/>
          <w:sz w:val="24"/>
          <w:szCs w:val="24"/>
          <w:lang w:val="en-GB"/>
        </w:rPr>
        <w:t>was equally revealed</w:t>
      </w:r>
      <w:proofErr w:type="gramEnd"/>
      <w:r>
        <w:rPr>
          <w:rFonts w:ascii="Times New Roman" w:hAnsi="Times New Roman" w:cs="Times New Roman"/>
          <w:bCs/>
          <w:sz w:val="24"/>
          <w:szCs w:val="24"/>
          <w:lang w:val="en-GB"/>
        </w:rPr>
        <w:t xml:space="preserve"> that the most common disease among camp inhabitants were malaria, typhoid and airborne diseases such as cough. During the rainy season these pools of standing water </w:t>
      </w:r>
      <w:proofErr w:type="gramStart"/>
      <w:r>
        <w:rPr>
          <w:rFonts w:ascii="Times New Roman" w:hAnsi="Times New Roman" w:cs="Times New Roman"/>
          <w:bCs/>
          <w:sz w:val="24"/>
          <w:szCs w:val="24"/>
          <w:lang w:val="en-GB"/>
        </w:rPr>
        <w:t>were transformed</w:t>
      </w:r>
      <w:proofErr w:type="gramEnd"/>
      <w:r>
        <w:rPr>
          <w:rFonts w:ascii="Times New Roman" w:hAnsi="Times New Roman" w:cs="Times New Roman"/>
          <w:bCs/>
          <w:sz w:val="24"/>
          <w:szCs w:val="24"/>
          <w:lang w:val="en-GB"/>
        </w:rPr>
        <w:t xml:space="preserve"> to mud were water passages have been blocked. These revelations are similar to those exposed in earlier studies by----- ( )  and -----( ) respectively in industrial tree plantations producing rubber and oil palm in Eastern Nigeria and some maritime areas of Ghana respectively. Figure 5 shows bathroom extensions in workers camps at </w:t>
      </w:r>
      <w:proofErr w:type="gramStart"/>
      <w:r>
        <w:rPr>
          <w:rFonts w:ascii="Times New Roman" w:hAnsi="Times New Roman" w:cs="Times New Roman"/>
          <w:bCs/>
          <w:sz w:val="24"/>
          <w:szCs w:val="24"/>
          <w:lang w:val="en-GB"/>
        </w:rPr>
        <w:t>Idenau .</w:t>
      </w:r>
      <w:proofErr w:type="gramEnd"/>
      <w:r>
        <w:rPr>
          <w:rFonts w:ascii="Times New Roman" w:hAnsi="Times New Roman" w:cs="Times New Roman"/>
          <w:bCs/>
          <w:sz w:val="24"/>
          <w:szCs w:val="24"/>
          <w:lang w:val="en-GB"/>
        </w:rPr>
        <w:t xml:space="preserve"> </w:t>
      </w:r>
    </w:p>
    <w:p w:rsidR="00F22841" w:rsidRPr="004B1340" w:rsidRDefault="00F22841" w:rsidP="00F22841">
      <w:pPr>
        <w:ind w:firstLine="720"/>
        <w:jc w:val="both"/>
        <w:rPr>
          <w:rFonts w:ascii="Times New Roman" w:hAnsi="Times New Roman" w:cs="Times New Roman"/>
          <w:bCs/>
          <w:sz w:val="24"/>
          <w:szCs w:val="24"/>
          <w:lang w:val="en-GB"/>
        </w:rPr>
      </w:pPr>
      <w:r>
        <w:rPr>
          <w:rFonts w:ascii="Times New Roman" w:hAnsi="Times New Roman" w:cs="Times New Roman"/>
          <w:bCs/>
          <w:sz w:val="24"/>
          <w:szCs w:val="24"/>
          <w:lang w:val="en-GB"/>
        </w:rPr>
        <w:t>.</w:t>
      </w:r>
      <w:r w:rsidRPr="004B1340">
        <w:rPr>
          <w:rFonts w:ascii="Times New Roman" w:hAnsi="Times New Roman" w:cs="Times New Roman"/>
          <w:bCs/>
          <w:sz w:val="24"/>
          <w:szCs w:val="24"/>
          <w:lang w:val="en-GB"/>
        </w:rPr>
        <w:t>Figure</w:t>
      </w:r>
      <w:r>
        <w:rPr>
          <w:rFonts w:ascii="Times New Roman" w:hAnsi="Times New Roman" w:cs="Times New Roman"/>
          <w:bCs/>
          <w:sz w:val="24"/>
          <w:szCs w:val="24"/>
          <w:lang w:val="en-GB"/>
        </w:rPr>
        <w:t xml:space="preserve"> 5: Bathroom extensions </w:t>
      </w:r>
      <w:proofErr w:type="gramStart"/>
      <w:r>
        <w:rPr>
          <w:rFonts w:ascii="Times New Roman" w:hAnsi="Times New Roman" w:cs="Times New Roman"/>
          <w:bCs/>
          <w:sz w:val="24"/>
          <w:szCs w:val="24"/>
          <w:lang w:val="en-GB"/>
        </w:rPr>
        <w:t>in  at</w:t>
      </w:r>
      <w:proofErr w:type="gramEnd"/>
      <w:r>
        <w:rPr>
          <w:rFonts w:ascii="Times New Roman" w:hAnsi="Times New Roman" w:cs="Times New Roman"/>
          <w:bCs/>
          <w:sz w:val="24"/>
          <w:szCs w:val="24"/>
          <w:lang w:val="en-GB"/>
        </w:rPr>
        <w:t xml:space="preserve"> Idenau camp </w:t>
      </w:r>
      <w:r w:rsidRPr="004B1340">
        <w:rPr>
          <w:rFonts w:ascii="Times New Roman" w:hAnsi="Times New Roman" w:cs="Times New Roman"/>
          <w:bCs/>
          <w:sz w:val="24"/>
          <w:szCs w:val="24"/>
          <w:lang w:val="en-GB"/>
        </w:rPr>
        <w:t>.</w:t>
      </w:r>
    </w:p>
    <w:p w:rsidR="00F22841" w:rsidRDefault="00F22841" w:rsidP="00F22841">
      <w:pPr>
        <w:ind w:firstLine="720"/>
        <w:jc w:val="both"/>
        <w:rPr>
          <w:rFonts w:ascii="Times New Roman" w:hAnsi="Times New Roman" w:cs="Times New Roman"/>
          <w:bCs/>
          <w:sz w:val="24"/>
          <w:szCs w:val="24"/>
          <w:lang w:val="en-GB"/>
        </w:rPr>
      </w:pPr>
      <w:r w:rsidRPr="00EA02FF">
        <w:rPr>
          <w:rFonts w:ascii="New time romans" w:hAnsi="New time romans"/>
          <w:noProof/>
          <w:lang w:val="en-US"/>
        </w:rPr>
        <w:drawing>
          <wp:inline distT="0" distB="0" distL="0" distR="0" wp14:anchorId="647877E9" wp14:editId="7C9D2073">
            <wp:extent cx="4295775" cy="2952750"/>
            <wp:effectExtent l="0" t="0" r="9525" b="0"/>
            <wp:docPr id="17" name="Picture 17" descr="C:\Users\©©\Documents\pictures\IMG-20240525-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cuments\pictures\IMG-20240525-WA002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5775" cy="2952750"/>
                    </a:xfrm>
                    <a:prstGeom prst="rect">
                      <a:avLst/>
                    </a:prstGeom>
                    <a:noFill/>
                    <a:ln>
                      <a:noFill/>
                    </a:ln>
                  </pic:spPr>
                </pic:pic>
              </a:graphicData>
            </a:graphic>
          </wp:inline>
        </w:drawing>
      </w:r>
    </w:p>
    <w:p w:rsidR="00F22841" w:rsidRDefault="00F22841" w:rsidP="00F22841">
      <w:pPr>
        <w:ind w:firstLine="720"/>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Source: </w:t>
      </w:r>
      <w:proofErr w:type="gramStart"/>
      <w:r>
        <w:rPr>
          <w:rFonts w:ascii="Times New Roman" w:hAnsi="Times New Roman" w:cs="Times New Roman"/>
          <w:bCs/>
          <w:sz w:val="24"/>
          <w:szCs w:val="24"/>
          <w:lang w:val="en-GB"/>
        </w:rPr>
        <w:t>Field work</w:t>
      </w:r>
      <w:proofErr w:type="gramEnd"/>
      <w:r>
        <w:rPr>
          <w:rFonts w:ascii="Times New Roman" w:hAnsi="Times New Roman" w:cs="Times New Roman"/>
          <w:bCs/>
          <w:sz w:val="24"/>
          <w:szCs w:val="24"/>
          <w:lang w:val="en-GB"/>
        </w:rPr>
        <w:t xml:space="preserve"> report on architecture of colonial plantations in South West region</w:t>
      </w:r>
    </w:p>
    <w:p w:rsidR="00F22841" w:rsidRDefault="00F22841" w:rsidP="00F22841">
      <w:pPr>
        <w:ind w:firstLine="720"/>
        <w:jc w:val="both"/>
        <w:rPr>
          <w:rFonts w:ascii="Times New Roman" w:hAnsi="Times New Roman" w:cs="Times New Roman"/>
          <w:bCs/>
          <w:sz w:val="24"/>
          <w:szCs w:val="24"/>
          <w:lang w:val="en-GB"/>
        </w:rPr>
      </w:pPr>
      <w:r w:rsidRPr="00F67023">
        <w:rPr>
          <w:rFonts w:ascii="Times New Roman" w:hAnsi="Times New Roman" w:cs="Times New Roman"/>
          <w:bCs/>
          <w:sz w:val="24"/>
          <w:szCs w:val="24"/>
          <w:lang w:val="en-GB"/>
        </w:rPr>
        <w:t>It is rather disheartening and embarrassing that instead of improving living standards of workers many deca</w:t>
      </w:r>
      <w:r>
        <w:rPr>
          <w:rFonts w:ascii="Times New Roman" w:hAnsi="Times New Roman" w:cs="Times New Roman"/>
          <w:bCs/>
          <w:sz w:val="24"/>
          <w:szCs w:val="24"/>
          <w:lang w:val="en-GB"/>
        </w:rPr>
        <w:t xml:space="preserve">des after </w:t>
      </w:r>
      <w:proofErr w:type="gramStart"/>
      <w:r>
        <w:rPr>
          <w:rFonts w:ascii="Times New Roman" w:hAnsi="Times New Roman" w:cs="Times New Roman"/>
          <w:bCs/>
          <w:sz w:val="24"/>
          <w:szCs w:val="24"/>
          <w:lang w:val="en-GB"/>
        </w:rPr>
        <w:t>independence  the</w:t>
      </w:r>
      <w:proofErr w:type="gramEnd"/>
      <w:r>
        <w:rPr>
          <w:rFonts w:ascii="Times New Roman" w:hAnsi="Times New Roman" w:cs="Times New Roman"/>
          <w:bCs/>
          <w:sz w:val="24"/>
          <w:szCs w:val="24"/>
          <w:lang w:val="en-GB"/>
        </w:rPr>
        <w:t xml:space="preserve"> greater majority of camp workers still endure </w:t>
      </w:r>
      <w:r w:rsidRPr="00F67023">
        <w:rPr>
          <w:rFonts w:ascii="Times New Roman" w:hAnsi="Times New Roman" w:cs="Times New Roman"/>
          <w:bCs/>
          <w:sz w:val="24"/>
          <w:szCs w:val="24"/>
          <w:lang w:val="en-GB"/>
        </w:rPr>
        <w:t xml:space="preserve"> in squalor</w:t>
      </w:r>
      <w:r>
        <w:rPr>
          <w:rFonts w:ascii="Times New Roman" w:hAnsi="Times New Roman" w:cs="Times New Roman"/>
          <w:bCs/>
          <w:sz w:val="24"/>
          <w:szCs w:val="24"/>
          <w:lang w:val="en-GB"/>
        </w:rPr>
        <w:t xml:space="preserve">. These photo taken at a CDC camp at Idenau shows how infrastructure left behind by colonial master </w:t>
      </w:r>
      <w:proofErr w:type="gramStart"/>
      <w:r>
        <w:rPr>
          <w:rFonts w:ascii="Times New Roman" w:hAnsi="Times New Roman" w:cs="Times New Roman"/>
          <w:bCs/>
          <w:sz w:val="24"/>
          <w:szCs w:val="24"/>
          <w:lang w:val="en-GB"/>
        </w:rPr>
        <w:t>have  deteriorated</w:t>
      </w:r>
      <w:proofErr w:type="gramEnd"/>
      <w:r>
        <w:rPr>
          <w:rFonts w:ascii="Times New Roman" w:hAnsi="Times New Roman" w:cs="Times New Roman"/>
          <w:bCs/>
          <w:sz w:val="24"/>
          <w:szCs w:val="24"/>
          <w:lang w:val="en-GB"/>
        </w:rPr>
        <w:t xml:space="preserve"> to the extent that most of the camps environment  no longer serve their purpose. According to the study absence of innovations and repairs of these structures only goes </w:t>
      </w:r>
      <w:proofErr w:type="spellStart"/>
      <w:r>
        <w:rPr>
          <w:rFonts w:ascii="Times New Roman" w:hAnsi="Times New Roman" w:cs="Times New Roman"/>
          <w:bCs/>
          <w:sz w:val="24"/>
          <w:szCs w:val="24"/>
          <w:lang w:val="en-GB"/>
        </w:rPr>
        <w:t>along</w:t>
      </w:r>
      <w:proofErr w:type="spellEnd"/>
      <w:r>
        <w:rPr>
          <w:rFonts w:ascii="Times New Roman" w:hAnsi="Times New Roman" w:cs="Times New Roman"/>
          <w:bCs/>
          <w:sz w:val="24"/>
          <w:szCs w:val="24"/>
          <w:lang w:val="en-GB"/>
        </w:rPr>
        <w:t xml:space="preserve"> way to expose discrimination and marginalisation of workers camps as prove </w:t>
      </w:r>
      <w:proofErr w:type="gramStart"/>
      <w:r>
        <w:rPr>
          <w:rFonts w:ascii="Times New Roman" w:hAnsi="Times New Roman" w:cs="Times New Roman"/>
          <w:bCs/>
          <w:sz w:val="24"/>
          <w:szCs w:val="24"/>
          <w:lang w:val="en-GB"/>
        </w:rPr>
        <w:t>of  continuation</w:t>
      </w:r>
      <w:proofErr w:type="gramEnd"/>
      <w:r>
        <w:rPr>
          <w:rFonts w:ascii="Times New Roman" w:hAnsi="Times New Roman" w:cs="Times New Roman"/>
          <w:bCs/>
          <w:sz w:val="24"/>
          <w:szCs w:val="24"/>
          <w:lang w:val="en-GB"/>
        </w:rPr>
        <w:t xml:space="preserve"> of colonial legacy. According to </w:t>
      </w:r>
      <w:proofErr w:type="gramStart"/>
      <w:r>
        <w:rPr>
          <w:rFonts w:ascii="Times New Roman" w:hAnsi="Times New Roman" w:cs="Times New Roman"/>
          <w:bCs/>
          <w:sz w:val="24"/>
          <w:szCs w:val="24"/>
          <w:lang w:val="en-GB"/>
        </w:rPr>
        <w:t>respondents ,workers</w:t>
      </w:r>
      <w:proofErr w:type="gramEnd"/>
      <w:r>
        <w:rPr>
          <w:rFonts w:ascii="Times New Roman" w:hAnsi="Times New Roman" w:cs="Times New Roman"/>
          <w:bCs/>
          <w:sz w:val="24"/>
          <w:szCs w:val="24"/>
          <w:lang w:val="en-GB"/>
        </w:rPr>
        <w:t xml:space="preserve"> in camps are poorly paid and </w:t>
      </w:r>
      <w:r>
        <w:rPr>
          <w:rFonts w:ascii="Times New Roman" w:hAnsi="Times New Roman" w:cs="Times New Roman"/>
          <w:bCs/>
          <w:sz w:val="24"/>
          <w:szCs w:val="24"/>
          <w:lang w:val="en-GB"/>
        </w:rPr>
        <w:lastRenderedPageBreak/>
        <w:t xml:space="preserve">find it difficult to raise money to improve their immediate environment. They have no alternative means of generating income because over the decades </w:t>
      </w:r>
      <w:proofErr w:type="gramStart"/>
      <w:r>
        <w:rPr>
          <w:rFonts w:ascii="Times New Roman" w:hAnsi="Times New Roman" w:cs="Times New Roman"/>
          <w:bCs/>
          <w:sz w:val="24"/>
          <w:szCs w:val="24"/>
          <w:lang w:val="en-GB"/>
        </w:rPr>
        <w:t>most of the indigenous land have been expropriated by the Cameroon Development Corporation in blatant violation of human rights</w:t>
      </w:r>
      <w:proofErr w:type="gramEnd"/>
      <w:r>
        <w:rPr>
          <w:rFonts w:ascii="Times New Roman" w:hAnsi="Times New Roman" w:cs="Times New Roman"/>
          <w:bCs/>
          <w:sz w:val="24"/>
          <w:szCs w:val="24"/>
          <w:lang w:val="en-GB"/>
        </w:rPr>
        <w:t xml:space="preserve">. According to respondents, most of the latrines constructed by colonial administration of the company have been overused and full. In a focus group discussion, some women revealed they do not make use of the toilets because there are no cleaners. They revealed that making use of the toilets is to expose themselves to dangers </w:t>
      </w:r>
      <w:proofErr w:type="gramStart"/>
      <w:r>
        <w:rPr>
          <w:rFonts w:ascii="Times New Roman" w:hAnsi="Times New Roman" w:cs="Times New Roman"/>
          <w:bCs/>
          <w:sz w:val="24"/>
          <w:szCs w:val="24"/>
          <w:lang w:val="en-GB"/>
        </w:rPr>
        <w:t>of  skin</w:t>
      </w:r>
      <w:proofErr w:type="gramEnd"/>
      <w:r>
        <w:rPr>
          <w:rFonts w:ascii="Times New Roman" w:hAnsi="Times New Roman" w:cs="Times New Roman"/>
          <w:bCs/>
          <w:sz w:val="24"/>
          <w:szCs w:val="24"/>
          <w:lang w:val="en-GB"/>
        </w:rPr>
        <w:t xml:space="preserve"> diseases, </w:t>
      </w:r>
      <w:proofErr w:type="spellStart"/>
      <w:r>
        <w:rPr>
          <w:rFonts w:ascii="Times New Roman" w:hAnsi="Times New Roman" w:cs="Times New Roman"/>
          <w:bCs/>
          <w:sz w:val="24"/>
          <w:szCs w:val="24"/>
          <w:lang w:val="en-GB"/>
        </w:rPr>
        <w:t>veneral</w:t>
      </w:r>
      <w:proofErr w:type="spellEnd"/>
      <w:r>
        <w:rPr>
          <w:rFonts w:ascii="Times New Roman" w:hAnsi="Times New Roman" w:cs="Times New Roman"/>
          <w:bCs/>
          <w:sz w:val="24"/>
          <w:szCs w:val="24"/>
          <w:lang w:val="en-GB"/>
        </w:rPr>
        <w:t xml:space="preserve"> infection and other complications. </w:t>
      </w:r>
    </w:p>
    <w:p w:rsidR="00F22841" w:rsidRDefault="00F22841" w:rsidP="00F22841">
      <w:pPr>
        <w:ind w:firstLine="720"/>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It was revealed that most of the women </w:t>
      </w:r>
      <w:proofErr w:type="gramStart"/>
      <w:r>
        <w:rPr>
          <w:rFonts w:ascii="Times New Roman" w:hAnsi="Times New Roman" w:cs="Times New Roman"/>
          <w:bCs/>
          <w:sz w:val="24"/>
          <w:szCs w:val="24"/>
          <w:lang w:val="en-GB"/>
        </w:rPr>
        <w:t>have  special</w:t>
      </w:r>
      <w:proofErr w:type="gramEnd"/>
      <w:r>
        <w:rPr>
          <w:rFonts w:ascii="Times New Roman" w:hAnsi="Times New Roman" w:cs="Times New Roman"/>
          <w:bCs/>
          <w:sz w:val="24"/>
          <w:szCs w:val="24"/>
          <w:lang w:val="en-GB"/>
        </w:rPr>
        <w:t xml:space="preserve"> containers, notably buckets,  where they defecate and throw either in the palms plantations or directly into the Atlantic Ocean. Some of the respondents revealed that quite a larger majority of men and women in the camp defecate on plastic </w:t>
      </w:r>
      <w:proofErr w:type="gramStart"/>
      <w:r>
        <w:rPr>
          <w:rFonts w:ascii="Times New Roman" w:hAnsi="Times New Roman" w:cs="Times New Roman"/>
          <w:bCs/>
          <w:sz w:val="24"/>
          <w:szCs w:val="24"/>
          <w:lang w:val="en-GB"/>
        </w:rPr>
        <w:t>bags which</w:t>
      </w:r>
      <w:proofErr w:type="gramEnd"/>
      <w:r>
        <w:rPr>
          <w:rFonts w:ascii="Times New Roman" w:hAnsi="Times New Roman" w:cs="Times New Roman"/>
          <w:bCs/>
          <w:sz w:val="24"/>
          <w:szCs w:val="24"/>
          <w:lang w:val="en-GB"/>
        </w:rPr>
        <w:t xml:space="preserve"> are disposed in the estate.  This </w:t>
      </w:r>
      <w:proofErr w:type="gramStart"/>
      <w:r>
        <w:rPr>
          <w:rFonts w:ascii="Times New Roman" w:hAnsi="Times New Roman" w:cs="Times New Roman"/>
          <w:bCs/>
          <w:sz w:val="24"/>
          <w:szCs w:val="24"/>
          <w:lang w:val="en-GB"/>
        </w:rPr>
        <w:t>situation  in</w:t>
      </w:r>
      <w:proofErr w:type="gramEnd"/>
      <w:r>
        <w:rPr>
          <w:rFonts w:ascii="Times New Roman" w:hAnsi="Times New Roman" w:cs="Times New Roman"/>
          <w:bCs/>
          <w:sz w:val="24"/>
          <w:szCs w:val="24"/>
          <w:lang w:val="en-GB"/>
        </w:rPr>
        <w:t xml:space="preserve"> workers camps is a reflection of earlier studies by </w:t>
      </w:r>
      <w:proofErr w:type="spellStart"/>
      <w:r>
        <w:rPr>
          <w:rFonts w:ascii="Times New Roman" w:hAnsi="Times New Roman" w:cs="Times New Roman"/>
          <w:bCs/>
          <w:sz w:val="24"/>
          <w:szCs w:val="24"/>
          <w:lang w:val="en-GB"/>
        </w:rPr>
        <w:t>Envirionmental</w:t>
      </w:r>
      <w:proofErr w:type="spellEnd"/>
      <w:r>
        <w:rPr>
          <w:rFonts w:ascii="Times New Roman" w:hAnsi="Times New Roman" w:cs="Times New Roman"/>
          <w:bCs/>
          <w:sz w:val="24"/>
          <w:szCs w:val="24"/>
          <w:lang w:val="en-GB"/>
        </w:rPr>
        <w:t xml:space="preserve"> Management Initiative and Strategies (EMIS) in the years 2010 to 2013 in Pamol plantation in Ndian  and also by the National Centre for Education, Ministry of Scientific Research and Innovations(CNE-MINRESI,2016) in CDC </w:t>
      </w:r>
      <w:proofErr w:type="spellStart"/>
      <w:r>
        <w:rPr>
          <w:rFonts w:ascii="Times New Roman" w:hAnsi="Times New Roman" w:cs="Times New Roman"/>
          <w:bCs/>
          <w:sz w:val="24"/>
          <w:szCs w:val="24"/>
          <w:lang w:val="en-GB"/>
        </w:rPr>
        <w:t>Ekona</w:t>
      </w:r>
      <w:proofErr w:type="spellEnd"/>
      <w:r>
        <w:rPr>
          <w:rFonts w:ascii="Times New Roman" w:hAnsi="Times New Roman" w:cs="Times New Roman"/>
          <w:bCs/>
          <w:sz w:val="24"/>
          <w:szCs w:val="24"/>
          <w:lang w:val="en-GB"/>
        </w:rPr>
        <w:t xml:space="preserve"> and Mayanja camps, still in Fako division. </w:t>
      </w:r>
    </w:p>
    <w:p w:rsidR="00F22841" w:rsidRDefault="00F22841" w:rsidP="00F22841">
      <w:pPr>
        <w:ind w:firstLine="720"/>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On the other hand vast differences in residential quarters of estate managers, Field assistants, accountants, engineers, medical doctors revealed glaring disparities in environment and living standards earlier revealed. An engineer and </w:t>
      </w:r>
      <w:proofErr w:type="gramStart"/>
      <w:r>
        <w:rPr>
          <w:rFonts w:ascii="Times New Roman" w:hAnsi="Times New Roman" w:cs="Times New Roman"/>
          <w:bCs/>
          <w:sz w:val="24"/>
          <w:szCs w:val="24"/>
          <w:lang w:val="en-GB"/>
        </w:rPr>
        <w:t>a</w:t>
      </w:r>
      <w:proofErr w:type="gramEnd"/>
      <w:r>
        <w:rPr>
          <w:rFonts w:ascii="Times New Roman" w:hAnsi="Times New Roman" w:cs="Times New Roman"/>
          <w:bCs/>
          <w:sz w:val="24"/>
          <w:szCs w:val="24"/>
          <w:lang w:val="en-GB"/>
        </w:rPr>
        <w:t xml:space="preserve"> </w:t>
      </w:r>
      <w:proofErr w:type="spellStart"/>
      <w:r>
        <w:rPr>
          <w:rFonts w:ascii="Times New Roman" w:hAnsi="Times New Roman" w:cs="Times New Roman"/>
          <w:bCs/>
          <w:sz w:val="24"/>
          <w:szCs w:val="24"/>
          <w:lang w:val="en-GB"/>
        </w:rPr>
        <w:t>ield</w:t>
      </w:r>
      <w:proofErr w:type="spellEnd"/>
      <w:r>
        <w:rPr>
          <w:rFonts w:ascii="Times New Roman" w:hAnsi="Times New Roman" w:cs="Times New Roman"/>
          <w:bCs/>
          <w:sz w:val="24"/>
          <w:szCs w:val="24"/>
          <w:lang w:val="en-GB"/>
        </w:rPr>
        <w:t xml:space="preserve"> manager who requested for enormity showed deep concern about the residential areas and general living conditions of workers. In addition, it </w:t>
      </w:r>
      <w:proofErr w:type="gramStart"/>
      <w:r>
        <w:rPr>
          <w:rFonts w:ascii="Times New Roman" w:hAnsi="Times New Roman" w:cs="Times New Roman"/>
          <w:bCs/>
          <w:sz w:val="24"/>
          <w:szCs w:val="24"/>
          <w:lang w:val="en-GB"/>
        </w:rPr>
        <w:t>was observed</w:t>
      </w:r>
      <w:proofErr w:type="gramEnd"/>
      <w:r>
        <w:rPr>
          <w:rFonts w:ascii="Times New Roman" w:hAnsi="Times New Roman" w:cs="Times New Roman"/>
          <w:bCs/>
          <w:sz w:val="24"/>
          <w:szCs w:val="24"/>
          <w:lang w:val="en-GB"/>
        </w:rPr>
        <w:t xml:space="preserve"> that even workers in high-risk operations in the field and factories were not given protective wears to prevent them from insect and snakebites common in oil palms plantations. According to Owono (2005); Norah and Ngoe(2021) workers in plantations are </w:t>
      </w:r>
      <w:proofErr w:type="spellStart"/>
      <w:r>
        <w:rPr>
          <w:rFonts w:ascii="Times New Roman" w:hAnsi="Times New Roman" w:cs="Times New Roman"/>
          <w:bCs/>
          <w:sz w:val="24"/>
          <w:szCs w:val="24"/>
          <w:lang w:val="en-GB"/>
        </w:rPr>
        <w:t>suppose to</w:t>
      </w:r>
      <w:proofErr w:type="spellEnd"/>
      <w:r>
        <w:rPr>
          <w:rFonts w:ascii="Times New Roman" w:hAnsi="Times New Roman" w:cs="Times New Roman"/>
          <w:bCs/>
          <w:sz w:val="24"/>
          <w:szCs w:val="24"/>
          <w:lang w:val="en-GB"/>
        </w:rPr>
        <w:t xml:space="preserve"> be given special concern  by management because it is through their activities that revenue is generated for the growth and stability of plantation investments, either by multinational corporation or government parastatals.  </w:t>
      </w:r>
    </w:p>
    <w:p w:rsidR="00F22841" w:rsidRDefault="00F22841" w:rsidP="00F22841">
      <w:pPr>
        <w:jc w:val="both"/>
        <w:rPr>
          <w:rFonts w:ascii="Times New Roman" w:hAnsi="Times New Roman" w:cs="Times New Roman"/>
          <w:b/>
          <w:bCs/>
          <w:sz w:val="24"/>
          <w:szCs w:val="24"/>
          <w:lang w:val="en-GB"/>
        </w:rPr>
      </w:pPr>
      <w:r w:rsidRPr="00210826">
        <w:rPr>
          <w:rFonts w:ascii="Times New Roman" w:hAnsi="Times New Roman" w:cs="Times New Roman"/>
          <w:b/>
          <w:bCs/>
          <w:sz w:val="24"/>
          <w:szCs w:val="24"/>
          <w:lang w:val="en-GB"/>
        </w:rPr>
        <w:t xml:space="preserve">  Conclusion </w:t>
      </w:r>
    </w:p>
    <w:p w:rsidR="00F22841" w:rsidRDefault="00F22841" w:rsidP="00F22841">
      <w:pPr>
        <w:jc w:val="both"/>
        <w:rPr>
          <w:rFonts w:ascii="Times New Roman" w:hAnsi="Times New Roman" w:cs="Times New Roman"/>
          <w:bCs/>
          <w:sz w:val="24"/>
          <w:szCs w:val="24"/>
          <w:lang w:val="en-GB"/>
        </w:rPr>
      </w:pPr>
      <w:r w:rsidRPr="00E41CE5">
        <w:rPr>
          <w:rFonts w:ascii="Times New Roman" w:hAnsi="Times New Roman" w:cs="Times New Roman"/>
          <w:bCs/>
          <w:sz w:val="24"/>
          <w:szCs w:val="24"/>
          <w:lang w:val="en-GB"/>
        </w:rPr>
        <w:t xml:space="preserve">This </w:t>
      </w:r>
      <w:r>
        <w:rPr>
          <w:rFonts w:ascii="Times New Roman" w:hAnsi="Times New Roman" w:cs="Times New Roman"/>
          <w:bCs/>
          <w:sz w:val="24"/>
          <w:szCs w:val="24"/>
          <w:lang w:val="en-GB"/>
        </w:rPr>
        <w:t xml:space="preserve">study which shows German agro-industrial legacy in the South West region of Cameroon was carried out in the workers camps of Cameroon Development Corporation in the towns of </w:t>
      </w:r>
      <w:proofErr w:type="spellStart"/>
      <w:r>
        <w:rPr>
          <w:rFonts w:ascii="Times New Roman" w:hAnsi="Times New Roman" w:cs="Times New Roman"/>
          <w:bCs/>
          <w:sz w:val="24"/>
          <w:szCs w:val="24"/>
          <w:lang w:val="en-GB"/>
        </w:rPr>
        <w:t>Tiko</w:t>
      </w:r>
      <w:proofErr w:type="spellEnd"/>
      <w:proofErr w:type="gramStart"/>
      <w:r>
        <w:rPr>
          <w:rFonts w:ascii="Times New Roman" w:hAnsi="Times New Roman" w:cs="Times New Roman"/>
          <w:bCs/>
          <w:sz w:val="24"/>
          <w:szCs w:val="24"/>
          <w:lang w:val="en-GB"/>
        </w:rPr>
        <w:t>,  Limbe</w:t>
      </w:r>
      <w:proofErr w:type="gramEnd"/>
      <w:r>
        <w:rPr>
          <w:rFonts w:ascii="Times New Roman" w:hAnsi="Times New Roman" w:cs="Times New Roman"/>
          <w:bCs/>
          <w:sz w:val="24"/>
          <w:szCs w:val="24"/>
          <w:lang w:val="en-GB"/>
        </w:rPr>
        <w:t xml:space="preserve"> ( formerly named Victoria during the colonial period) and Idenau. These camps were </w:t>
      </w:r>
      <w:proofErr w:type="gramStart"/>
      <w:r>
        <w:rPr>
          <w:rFonts w:ascii="Times New Roman" w:hAnsi="Times New Roman" w:cs="Times New Roman"/>
          <w:bCs/>
          <w:sz w:val="24"/>
          <w:szCs w:val="24"/>
          <w:lang w:val="en-GB"/>
        </w:rPr>
        <w:t>earmarked  for</w:t>
      </w:r>
      <w:proofErr w:type="gramEnd"/>
      <w:r>
        <w:rPr>
          <w:rFonts w:ascii="Times New Roman" w:hAnsi="Times New Roman" w:cs="Times New Roman"/>
          <w:bCs/>
          <w:sz w:val="24"/>
          <w:szCs w:val="24"/>
          <w:lang w:val="en-GB"/>
        </w:rPr>
        <w:t xml:space="preserve"> the study because they were the pioneer workers  camps  constructed by the German colonial administration.  After the defeat of Germany during the first world war German possessions in British </w:t>
      </w:r>
      <w:proofErr w:type="gramStart"/>
      <w:r>
        <w:rPr>
          <w:rFonts w:ascii="Times New Roman" w:hAnsi="Times New Roman" w:cs="Times New Roman"/>
          <w:bCs/>
          <w:sz w:val="24"/>
          <w:szCs w:val="24"/>
          <w:lang w:val="en-GB"/>
        </w:rPr>
        <w:t>Cameroon(</w:t>
      </w:r>
      <w:proofErr w:type="gramEnd"/>
      <w:r>
        <w:rPr>
          <w:rFonts w:ascii="Times New Roman" w:hAnsi="Times New Roman" w:cs="Times New Roman"/>
          <w:bCs/>
          <w:sz w:val="24"/>
          <w:szCs w:val="24"/>
          <w:lang w:val="en-GB"/>
        </w:rPr>
        <w:t xml:space="preserve"> presently  South West and North West regions)were handed officially handed  over to the British colonial administration in 1947. The study realised the neglect of colonial structures in the company evidenced by physical degradation of the infrastructure left by the Germans and British colonial administrations in the study area. Beyond physical deterioration of infrastructure, the structured class discrimination characterised by subsequent colonial administration have remained a colonial legacy which has been </w:t>
      </w:r>
      <w:proofErr w:type="gramStart"/>
      <w:r>
        <w:rPr>
          <w:rFonts w:ascii="Times New Roman" w:hAnsi="Times New Roman" w:cs="Times New Roman"/>
          <w:bCs/>
          <w:sz w:val="24"/>
          <w:szCs w:val="24"/>
          <w:lang w:val="en-GB"/>
        </w:rPr>
        <w:t>maintained  in</w:t>
      </w:r>
      <w:proofErr w:type="gramEnd"/>
      <w:r>
        <w:rPr>
          <w:rFonts w:ascii="Times New Roman" w:hAnsi="Times New Roman" w:cs="Times New Roman"/>
          <w:bCs/>
          <w:sz w:val="24"/>
          <w:szCs w:val="24"/>
          <w:lang w:val="en-GB"/>
        </w:rPr>
        <w:t xml:space="preserve"> the company after independence. The environment of camp workers compared to that of the company’s executive remains an index of social and economic discrimination that have been transcended to contemporary administrators of the government parastatal. The state of workers </w:t>
      </w:r>
      <w:r>
        <w:rPr>
          <w:rFonts w:ascii="Times New Roman" w:hAnsi="Times New Roman" w:cs="Times New Roman"/>
          <w:bCs/>
          <w:sz w:val="24"/>
          <w:szCs w:val="24"/>
          <w:lang w:val="en-GB"/>
        </w:rPr>
        <w:lastRenderedPageBreak/>
        <w:t xml:space="preserve">camps in the corporation remains course for concern </w:t>
      </w:r>
      <w:proofErr w:type="gramStart"/>
      <w:r>
        <w:rPr>
          <w:rFonts w:ascii="Times New Roman" w:hAnsi="Times New Roman" w:cs="Times New Roman"/>
          <w:bCs/>
          <w:sz w:val="24"/>
          <w:szCs w:val="24"/>
          <w:lang w:val="en-GB"/>
        </w:rPr>
        <w:t>very  little</w:t>
      </w:r>
      <w:proofErr w:type="gramEnd"/>
      <w:r>
        <w:rPr>
          <w:rFonts w:ascii="Times New Roman" w:hAnsi="Times New Roman" w:cs="Times New Roman"/>
          <w:bCs/>
          <w:sz w:val="24"/>
          <w:szCs w:val="24"/>
          <w:lang w:val="en-GB"/>
        </w:rPr>
        <w:t xml:space="preserve"> changes have been embarked to improve the degraded housing conditions and living conditions of the labourers who constitutes the </w:t>
      </w:r>
      <w:proofErr w:type="spellStart"/>
      <w:r>
        <w:rPr>
          <w:rFonts w:ascii="Times New Roman" w:hAnsi="Times New Roman" w:cs="Times New Roman"/>
          <w:bCs/>
          <w:sz w:val="24"/>
          <w:szCs w:val="24"/>
          <w:lang w:val="en-GB"/>
        </w:rPr>
        <w:t>unkilled</w:t>
      </w:r>
      <w:proofErr w:type="spellEnd"/>
      <w:r>
        <w:rPr>
          <w:rFonts w:ascii="Times New Roman" w:hAnsi="Times New Roman" w:cs="Times New Roman"/>
          <w:bCs/>
          <w:sz w:val="24"/>
          <w:szCs w:val="24"/>
          <w:lang w:val="en-GB"/>
        </w:rPr>
        <w:t xml:space="preserve"> and semi-skilled workforce. The plight of these economic groups whose activities contribute to </w:t>
      </w:r>
      <w:proofErr w:type="gramStart"/>
      <w:r>
        <w:rPr>
          <w:rFonts w:ascii="Times New Roman" w:hAnsi="Times New Roman" w:cs="Times New Roman"/>
          <w:bCs/>
          <w:sz w:val="24"/>
          <w:szCs w:val="24"/>
          <w:lang w:val="en-GB"/>
        </w:rPr>
        <w:t>huge  revenue</w:t>
      </w:r>
      <w:proofErr w:type="gramEnd"/>
      <w:r>
        <w:rPr>
          <w:rFonts w:ascii="Times New Roman" w:hAnsi="Times New Roman" w:cs="Times New Roman"/>
          <w:bCs/>
          <w:sz w:val="24"/>
          <w:szCs w:val="24"/>
          <w:lang w:val="en-GB"/>
        </w:rPr>
        <w:t xml:space="preserve"> to the corporation have not been adequately attended to. Adequate attention has to be directed to workers camp to improve their living, working </w:t>
      </w:r>
      <w:proofErr w:type="gramStart"/>
      <w:r>
        <w:rPr>
          <w:rFonts w:ascii="Times New Roman" w:hAnsi="Times New Roman" w:cs="Times New Roman"/>
          <w:bCs/>
          <w:sz w:val="24"/>
          <w:szCs w:val="24"/>
          <w:lang w:val="en-GB"/>
        </w:rPr>
        <w:t>and  housing</w:t>
      </w:r>
      <w:proofErr w:type="gramEnd"/>
      <w:r>
        <w:rPr>
          <w:rFonts w:ascii="Times New Roman" w:hAnsi="Times New Roman" w:cs="Times New Roman"/>
          <w:bCs/>
          <w:sz w:val="24"/>
          <w:szCs w:val="24"/>
          <w:lang w:val="en-GB"/>
        </w:rPr>
        <w:t xml:space="preserve"> condition to guarantee harmony among various categories of workers.  The architecture prevalent in the camps have materialised and reproduced social domination by the privilege workers, abusive inequality and class conflicts, which have transformed the colonial heritage into an avenue of structural </w:t>
      </w:r>
      <w:proofErr w:type="gramStart"/>
      <w:r>
        <w:rPr>
          <w:rFonts w:ascii="Times New Roman" w:hAnsi="Times New Roman" w:cs="Times New Roman"/>
          <w:bCs/>
          <w:sz w:val="24"/>
          <w:szCs w:val="24"/>
          <w:lang w:val="en-GB"/>
        </w:rPr>
        <w:t>discrimination which</w:t>
      </w:r>
      <w:proofErr w:type="gramEnd"/>
      <w:r>
        <w:rPr>
          <w:rFonts w:ascii="Times New Roman" w:hAnsi="Times New Roman" w:cs="Times New Roman"/>
          <w:bCs/>
          <w:sz w:val="24"/>
          <w:szCs w:val="24"/>
          <w:lang w:val="en-GB"/>
        </w:rPr>
        <w:t xml:space="preserve"> have been difficult to evict.  Unless the colonial legacy projecting discrimination between the various workers groups is eliminated or at least minimised  there are all indicators that the company  could be heading towards  ticking ‘’time-bombs’’ which  may be difficult to diffuse in a century which has created awareness to the rights of workers, championed by right groups. To prevent unfavourable outcome it is necessary for CDC to embark on meaningful reforms that will improve the general working and living conditions of workers in all its establishments.  </w:t>
      </w:r>
    </w:p>
    <w:p w:rsidR="00F22841" w:rsidRDefault="00F22841" w:rsidP="00F22841">
      <w:pPr>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 </w:t>
      </w:r>
    </w:p>
    <w:p w:rsidR="00F22841" w:rsidRDefault="00F22841" w:rsidP="00F22841">
      <w:pPr>
        <w:jc w:val="both"/>
        <w:rPr>
          <w:rFonts w:ascii="Times New Roman" w:hAnsi="Times New Roman" w:cs="Times New Roman"/>
          <w:bCs/>
          <w:sz w:val="24"/>
          <w:szCs w:val="24"/>
          <w:lang w:val="en-GB"/>
        </w:rPr>
      </w:pPr>
    </w:p>
    <w:p w:rsidR="00F22841" w:rsidRDefault="00F22841" w:rsidP="00F22841">
      <w:pPr>
        <w:jc w:val="both"/>
        <w:rPr>
          <w:rFonts w:ascii="Times New Roman" w:hAnsi="Times New Roman" w:cs="Times New Roman"/>
          <w:bCs/>
          <w:sz w:val="24"/>
          <w:szCs w:val="24"/>
          <w:lang w:val="en-GB"/>
        </w:rPr>
      </w:pPr>
    </w:p>
    <w:p w:rsidR="00F22841" w:rsidRDefault="00F22841" w:rsidP="00F22841">
      <w:pPr>
        <w:jc w:val="both"/>
        <w:rPr>
          <w:rFonts w:ascii="Times New Roman" w:hAnsi="Times New Roman" w:cs="Times New Roman"/>
          <w:b/>
          <w:bCs/>
          <w:sz w:val="24"/>
          <w:szCs w:val="24"/>
          <w:lang w:val="en-GB"/>
        </w:rPr>
      </w:pPr>
      <w:proofErr w:type="gramStart"/>
      <w:r>
        <w:rPr>
          <w:rFonts w:ascii="Times New Roman" w:hAnsi="Times New Roman" w:cs="Times New Roman"/>
          <w:b/>
          <w:bCs/>
          <w:sz w:val="24"/>
          <w:szCs w:val="24"/>
          <w:lang w:val="en-GB"/>
        </w:rPr>
        <w:t>Recommendations .</w:t>
      </w:r>
      <w:proofErr w:type="gramEnd"/>
      <w:r>
        <w:rPr>
          <w:rFonts w:ascii="Times New Roman" w:hAnsi="Times New Roman" w:cs="Times New Roman"/>
          <w:b/>
          <w:bCs/>
          <w:sz w:val="24"/>
          <w:szCs w:val="24"/>
          <w:lang w:val="en-GB"/>
        </w:rPr>
        <w:t xml:space="preserve"> </w:t>
      </w:r>
    </w:p>
    <w:p w:rsidR="00F22841" w:rsidRDefault="00F22841" w:rsidP="00F22841">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following recommendations </w:t>
      </w:r>
      <w:proofErr w:type="gramStart"/>
      <w:r>
        <w:rPr>
          <w:rFonts w:ascii="Times New Roman" w:hAnsi="Times New Roman" w:cs="Times New Roman"/>
          <w:sz w:val="24"/>
          <w:szCs w:val="24"/>
          <w:lang w:val="en-GB"/>
        </w:rPr>
        <w:t>have been advanced</w:t>
      </w:r>
      <w:proofErr w:type="gramEnd"/>
      <w:r>
        <w:rPr>
          <w:rFonts w:ascii="Times New Roman" w:hAnsi="Times New Roman" w:cs="Times New Roman"/>
          <w:sz w:val="24"/>
          <w:szCs w:val="24"/>
          <w:lang w:val="en-GB"/>
        </w:rPr>
        <w:t xml:space="preserve"> to ameliorate the endemic problems created by the German and British colonial policies in the plantations. </w:t>
      </w:r>
    </w:p>
    <w:p w:rsidR="00F22841" w:rsidRDefault="00F22841" w:rsidP="00F22841">
      <w:pPr>
        <w:pStyle w:val="ListParagraph"/>
        <w:numPr>
          <w:ilvl w:val="0"/>
          <w:numId w:val="9"/>
        </w:num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Transformation of existing workers residential areas by constructing new houses with modern infrastructure and facilities to improve workers welfare and living standards. The present architectural design from the colonial administration </w:t>
      </w:r>
      <w:proofErr w:type="gramStart"/>
      <w:r>
        <w:rPr>
          <w:rFonts w:ascii="Times New Roman" w:hAnsi="Times New Roman" w:cs="Times New Roman"/>
          <w:sz w:val="24"/>
          <w:szCs w:val="24"/>
          <w:lang w:val="en-GB"/>
        </w:rPr>
        <w:t>must be improved</w:t>
      </w:r>
      <w:proofErr w:type="gramEnd"/>
      <w:r>
        <w:rPr>
          <w:rFonts w:ascii="Times New Roman" w:hAnsi="Times New Roman" w:cs="Times New Roman"/>
          <w:sz w:val="24"/>
          <w:szCs w:val="24"/>
          <w:lang w:val="en-GB"/>
        </w:rPr>
        <w:t xml:space="preserve"> to include recreational facilities, self-contained houses equipped with water, electricity including flush toilets for camp workers. The ancient design whereby workers shared the same toilet facilities </w:t>
      </w:r>
      <w:proofErr w:type="gramStart"/>
      <w:r>
        <w:rPr>
          <w:rFonts w:ascii="Times New Roman" w:hAnsi="Times New Roman" w:cs="Times New Roman"/>
          <w:sz w:val="24"/>
          <w:szCs w:val="24"/>
          <w:lang w:val="en-GB"/>
        </w:rPr>
        <w:t>should be abolished and replaced with structures that protect privacy and restore human dignity</w:t>
      </w:r>
      <w:proofErr w:type="gramEnd"/>
      <w:r>
        <w:rPr>
          <w:rFonts w:ascii="Times New Roman" w:hAnsi="Times New Roman" w:cs="Times New Roman"/>
          <w:sz w:val="24"/>
          <w:szCs w:val="24"/>
          <w:lang w:val="en-GB"/>
        </w:rPr>
        <w:t xml:space="preserve">. Among the structure are common latrine and bathrooms for men and women. </w:t>
      </w:r>
    </w:p>
    <w:p w:rsidR="00F22841" w:rsidRDefault="00F22841" w:rsidP="00F22841">
      <w:pPr>
        <w:pStyle w:val="ListParagraph"/>
        <w:jc w:val="both"/>
        <w:rPr>
          <w:rFonts w:ascii="Times New Roman" w:hAnsi="Times New Roman" w:cs="Times New Roman"/>
          <w:sz w:val="24"/>
          <w:szCs w:val="24"/>
          <w:lang w:val="en-GB"/>
        </w:rPr>
      </w:pPr>
    </w:p>
    <w:p w:rsidR="00F22841" w:rsidRDefault="00F22841" w:rsidP="00F22841">
      <w:pPr>
        <w:pStyle w:val="ListParagraph"/>
        <w:numPr>
          <w:ilvl w:val="0"/>
          <w:numId w:val="9"/>
        </w:num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corporation should restore its hospitals and give free medical treatment as it had been during the British colonial periods and early years of independence. Most of the low-income workers are unable to pay medical bills for their families. It was rather unfortunate that most of the corporation hospitals </w:t>
      </w:r>
      <w:proofErr w:type="gramStart"/>
      <w:r>
        <w:rPr>
          <w:rFonts w:ascii="Times New Roman" w:hAnsi="Times New Roman" w:cs="Times New Roman"/>
          <w:sz w:val="24"/>
          <w:szCs w:val="24"/>
          <w:lang w:val="en-GB"/>
        </w:rPr>
        <w:t>were taken</w:t>
      </w:r>
      <w:proofErr w:type="gramEnd"/>
      <w:r>
        <w:rPr>
          <w:rFonts w:ascii="Times New Roman" w:hAnsi="Times New Roman" w:cs="Times New Roman"/>
          <w:sz w:val="24"/>
          <w:szCs w:val="24"/>
          <w:lang w:val="en-GB"/>
        </w:rPr>
        <w:t xml:space="preserve"> control by the government without taken to consideration the plight of workers in low-income brackets constituting more than 90% of the labour force. Most of these workers are in high risk occupations in the plantations and other installations and require adequate medical attention in case of accidents. </w:t>
      </w:r>
    </w:p>
    <w:p w:rsidR="00F22841" w:rsidRDefault="00F22841" w:rsidP="00F22841">
      <w:pPr>
        <w:pStyle w:val="ListParagraph"/>
        <w:numPr>
          <w:ilvl w:val="0"/>
          <w:numId w:val="9"/>
        </w:num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There is also need to establish recreational facilities in all CDC workers camps. The recreational structures should take into reflect the cultural, traditional, and religious </w:t>
      </w:r>
      <w:r>
        <w:rPr>
          <w:rFonts w:ascii="Times New Roman" w:hAnsi="Times New Roman" w:cs="Times New Roman"/>
          <w:sz w:val="24"/>
          <w:szCs w:val="24"/>
          <w:lang w:val="en-GB"/>
        </w:rPr>
        <w:lastRenderedPageBreak/>
        <w:t xml:space="preserve">backgrounds of worker. This will also require restructuring of the existing architectural design of the camps. </w:t>
      </w:r>
    </w:p>
    <w:p w:rsidR="00F22841" w:rsidRPr="002F3444" w:rsidRDefault="00F22841" w:rsidP="00F22841">
      <w:pPr>
        <w:pStyle w:val="ListParagraph"/>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rsidR="00F22841" w:rsidRDefault="00F22841" w:rsidP="00F22841">
      <w:pPr>
        <w:jc w:val="both"/>
        <w:rPr>
          <w:rFonts w:ascii="Times New Roman" w:hAnsi="Times New Roman" w:cs="Times New Roman"/>
          <w:b/>
          <w:sz w:val="24"/>
          <w:szCs w:val="24"/>
        </w:rPr>
      </w:pPr>
    </w:p>
    <w:p w:rsidR="00F22841" w:rsidRPr="00527E9E" w:rsidRDefault="00F22841" w:rsidP="00F22841">
      <w:pPr>
        <w:jc w:val="both"/>
        <w:rPr>
          <w:rFonts w:ascii="Times New Roman" w:hAnsi="Times New Roman" w:cs="Times New Roman"/>
          <w:b/>
          <w:sz w:val="24"/>
          <w:szCs w:val="24"/>
        </w:rPr>
      </w:pPr>
      <w:r w:rsidRPr="00527E9E">
        <w:rPr>
          <w:rFonts w:ascii="Times New Roman" w:hAnsi="Times New Roman" w:cs="Times New Roman"/>
          <w:b/>
          <w:sz w:val="24"/>
          <w:szCs w:val="24"/>
        </w:rPr>
        <w:t xml:space="preserve">Références bibliographiques </w:t>
      </w:r>
    </w:p>
    <w:p w:rsidR="00F22841" w:rsidRPr="00527E9E" w:rsidRDefault="00F22841" w:rsidP="00F22841">
      <w:pPr>
        <w:jc w:val="both"/>
        <w:rPr>
          <w:rFonts w:ascii="Times New Roman" w:hAnsi="Times New Roman" w:cs="Times New Roman"/>
          <w:sz w:val="24"/>
          <w:szCs w:val="24"/>
        </w:rPr>
      </w:pPr>
      <w:r w:rsidRPr="00527E9E">
        <w:rPr>
          <w:rFonts w:ascii="Times New Roman" w:hAnsi="Times New Roman" w:cs="Times New Roman"/>
          <w:sz w:val="24"/>
          <w:szCs w:val="24"/>
        </w:rPr>
        <w:t xml:space="preserve">Adrian Schlegel &amp; Aram </w:t>
      </w:r>
      <w:proofErr w:type="spellStart"/>
      <w:r w:rsidRPr="00527E9E">
        <w:rPr>
          <w:rFonts w:ascii="Times New Roman" w:hAnsi="Times New Roman" w:cs="Times New Roman"/>
          <w:sz w:val="24"/>
          <w:szCs w:val="24"/>
        </w:rPr>
        <w:t>Ziai</w:t>
      </w:r>
      <w:proofErr w:type="spellEnd"/>
      <w:r w:rsidRPr="00527E9E">
        <w:rPr>
          <w:rFonts w:ascii="Times New Roman" w:hAnsi="Times New Roman" w:cs="Times New Roman"/>
          <w:sz w:val="24"/>
          <w:szCs w:val="24"/>
        </w:rPr>
        <w:t xml:space="preserve">. (2021). </w:t>
      </w:r>
      <w:r w:rsidRPr="00527E9E">
        <w:rPr>
          <w:rFonts w:ascii="Times New Roman" w:hAnsi="Times New Roman" w:cs="Times New Roman"/>
          <w:i/>
          <w:iCs/>
          <w:sz w:val="24"/>
          <w:szCs w:val="24"/>
        </w:rPr>
        <w:t>La politique africaine de l’Allemagne</w:t>
      </w:r>
      <w:r w:rsidRPr="00527E9E">
        <w:rPr>
          <w:rFonts w:ascii="Times New Roman" w:hAnsi="Times New Roman" w:cs="Times New Roman"/>
          <w:sz w:val="24"/>
          <w:szCs w:val="24"/>
        </w:rPr>
        <w:t>. IFRI.</w:t>
      </w:r>
    </w:p>
    <w:p w:rsidR="00F22841" w:rsidRPr="00527E9E" w:rsidRDefault="00F22841" w:rsidP="00F22841">
      <w:pPr>
        <w:jc w:val="both"/>
        <w:rPr>
          <w:rFonts w:ascii="Times New Roman" w:hAnsi="Times New Roman" w:cs="Times New Roman"/>
          <w:sz w:val="24"/>
          <w:szCs w:val="24"/>
        </w:rPr>
      </w:pPr>
      <w:r w:rsidRPr="00527E9E">
        <w:rPr>
          <w:rFonts w:ascii="Times New Roman" w:hAnsi="Times New Roman" w:cs="Times New Roman"/>
          <w:sz w:val="24"/>
          <w:szCs w:val="24"/>
        </w:rPr>
        <w:t xml:space="preserve">Bourdieu, P. (1979). </w:t>
      </w:r>
      <w:r w:rsidRPr="00527E9E">
        <w:rPr>
          <w:rFonts w:ascii="Times New Roman" w:hAnsi="Times New Roman" w:cs="Times New Roman"/>
          <w:i/>
          <w:iCs/>
          <w:sz w:val="24"/>
          <w:szCs w:val="24"/>
        </w:rPr>
        <w:t>La distinction. Critique sociale du jugement</w:t>
      </w:r>
      <w:r w:rsidRPr="00527E9E">
        <w:rPr>
          <w:rFonts w:ascii="Times New Roman" w:hAnsi="Times New Roman" w:cs="Times New Roman"/>
          <w:sz w:val="24"/>
          <w:szCs w:val="24"/>
        </w:rPr>
        <w:t>. Éditions de Minuit.</w:t>
      </w:r>
    </w:p>
    <w:p w:rsidR="00F22841" w:rsidRPr="00527E9E" w:rsidRDefault="00F22841" w:rsidP="00F22841">
      <w:pPr>
        <w:jc w:val="both"/>
        <w:rPr>
          <w:rFonts w:ascii="Times New Roman" w:hAnsi="Times New Roman" w:cs="Times New Roman"/>
          <w:sz w:val="24"/>
          <w:szCs w:val="24"/>
        </w:rPr>
      </w:pPr>
      <w:r w:rsidRPr="00527E9E">
        <w:rPr>
          <w:rFonts w:ascii="Times New Roman" w:hAnsi="Times New Roman" w:cs="Times New Roman"/>
          <w:sz w:val="24"/>
          <w:szCs w:val="24"/>
        </w:rPr>
        <w:t xml:space="preserve">Brunet, R., Ferras, R., &amp; Théry, H. (1993). </w:t>
      </w:r>
      <w:r w:rsidRPr="00527E9E">
        <w:rPr>
          <w:rFonts w:ascii="Times New Roman" w:hAnsi="Times New Roman" w:cs="Times New Roman"/>
          <w:i/>
          <w:iCs/>
          <w:sz w:val="24"/>
          <w:szCs w:val="24"/>
        </w:rPr>
        <w:t>Les mots de la géographie, dictionnaire critique</w:t>
      </w:r>
      <w:r w:rsidRPr="00527E9E">
        <w:rPr>
          <w:rFonts w:ascii="Times New Roman" w:hAnsi="Times New Roman" w:cs="Times New Roman"/>
          <w:sz w:val="24"/>
          <w:szCs w:val="24"/>
        </w:rPr>
        <w:t>. Reclus - La documentation française.</w:t>
      </w:r>
    </w:p>
    <w:p w:rsidR="00F22841" w:rsidRPr="00527E9E" w:rsidRDefault="00F22841" w:rsidP="00F22841">
      <w:pPr>
        <w:jc w:val="both"/>
        <w:rPr>
          <w:rFonts w:ascii="Times New Roman" w:hAnsi="Times New Roman" w:cs="Times New Roman"/>
          <w:sz w:val="24"/>
          <w:szCs w:val="24"/>
        </w:rPr>
      </w:pPr>
      <w:proofErr w:type="spellStart"/>
      <w:r w:rsidRPr="00527E9E">
        <w:rPr>
          <w:rFonts w:ascii="Times New Roman" w:hAnsi="Times New Roman" w:cs="Times New Roman"/>
          <w:sz w:val="24"/>
          <w:szCs w:val="24"/>
        </w:rPr>
        <w:t>Bussagli</w:t>
      </w:r>
      <w:proofErr w:type="spellEnd"/>
      <w:r w:rsidRPr="00527E9E">
        <w:rPr>
          <w:rFonts w:ascii="Times New Roman" w:hAnsi="Times New Roman" w:cs="Times New Roman"/>
          <w:sz w:val="24"/>
          <w:szCs w:val="24"/>
        </w:rPr>
        <w:t xml:space="preserve">, M., &amp; </w:t>
      </w:r>
      <w:proofErr w:type="spellStart"/>
      <w:r w:rsidRPr="00527E9E">
        <w:rPr>
          <w:rFonts w:ascii="Times New Roman" w:hAnsi="Times New Roman" w:cs="Times New Roman"/>
          <w:sz w:val="24"/>
          <w:szCs w:val="24"/>
        </w:rPr>
        <w:t>Dauliac</w:t>
      </w:r>
      <w:proofErr w:type="spellEnd"/>
      <w:r w:rsidRPr="00527E9E">
        <w:rPr>
          <w:rFonts w:ascii="Times New Roman" w:hAnsi="Times New Roman" w:cs="Times New Roman"/>
          <w:sz w:val="24"/>
          <w:szCs w:val="24"/>
        </w:rPr>
        <w:t xml:space="preserve">, J. P. (2005). </w:t>
      </w:r>
      <w:r w:rsidRPr="00527E9E">
        <w:rPr>
          <w:rFonts w:ascii="Times New Roman" w:hAnsi="Times New Roman" w:cs="Times New Roman"/>
          <w:i/>
          <w:iCs/>
          <w:sz w:val="24"/>
          <w:szCs w:val="24"/>
        </w:rPr>
        <w:t>Qu’est-ce que l’architecture ?</w:t>
      </w:r>
      <w:r w:rsidRPr="00527E9E">
        <w:rPr>
          <w:rFonts w:ascii="Times New Roman" w:hAnsi="Times New Roman" w:cs="Times New Roman"/>
          <w:sz w:val="24"/>
          <w:szCs w:val="24"/>
        </w:rPr>
        <w:t xml:space="preserve"> Edition </w:t>
      </w:r>
      <w:proofErr w:type="spellStart"/>
      <w:r w:rsidRPr="00527E9E">
        <w:rPr>
          <w:rFonts w:ascii="Times New Roman" w:hAnsi="Times New Roman" w:cs="Times New Roman"/>
          <w:sz w:val="24"/>
          <w:szCs w:val="24"/>
        </w:rPr>
        <w:t>Grund</w:t>
      </w:r>
      <w:proofErr w:type="spellEnd"/>
      <w:r w:rsidRPr="00527E9E">
        <w:rPr>
          <w:rFonts w:ascii="Times New Roman" w:hAnsi="Times New Roman" w:cs="Times New Roman"/>
          <w:sz w:val="24"/>
          <w:szCs w:val="24"/>
        </w:rPr>
        <w:t>.</w:t>
      </w:r>
    </w:p>
    <w:p w:rsidR="00F22841" w:rsidRPr="00527E9E" w:rsidRDefault="00F22841" w:rsidP="00F22841">
      <w:pPr>
        <w:jc w:val="both"/>
        <w:rPr>
          <w:rFonts w:ascii="Times New Roman" w:hAnsi="Times New Roman" w:cs="Times New Roman"/>
          <w:sz w:val="24"/>
          <w:szCs w:val="24"/>
        </w:rPr>
      </w:pPr>
      <w:proofErr w:type="spellStart"/>
      <w:r w:rsidRPr="00527E9E">
        <w:rPr>
          <w:rFonts w:ascii="Times New Roman" w:hAnsi="Times New Roman" w:cs="Times New Roman"/>
          <w:sz w:val="24"/>
          <w:szCs w:val="24"/>
        </w:rPr>
        <w:t>Calbérac</w:t>
      </w:r>
      <w:proofErr w:type="spellEnd"/>
      <w:r w:rsidRPr="00527E9E">
        <w:rPr>
          <w:rFonts w:ascii="Times New Roman" w:hAnsi="Times New Roman" w:cs="Times New Roman"/>
          <w:sz w:val="24"/>
          <w:szCs w:val="24"/>
        </w:rPr>
        <w:t xml:space="preserve">, Y. (2002). L’espace du camp. Une lecture concentrationnaire des townships d’Afrique du Sud. </w:t>
      </w:r>
      <w:r w:rsidRPr="00527E9E">
        <w:rPr>
          <w:rFonts w:ascii="Times New Roman" w:hAnsi="Times New Roman" w:cs="Times New Roman"/>
          <w:i/>
          <w:iCs/>
          <w:sz w:val="24"/>
          <w:szCs w:val="24"/>
        </w:rPr>
        <w:t>Tracés. Revue de Sciences humaines</w:t>
      </w:r>
      <w:r w:rsidRPr="00527E9E">
        <w:rPr>
          <w:rFonts w:ascii="Times New Roman" w:hAnsi="Times New Roman" w:cs="Times New Roman"/>
          <w:sz w:val="24"/>
          <w:szCs w:val="24"/>
        </w:rPr>
        <w:t xml:space="preserve">, (1). Consulté le 19 octobre 2025 sur </w:t>
      </w:r>
      <w:hyperlink r:id="rId13" w:tgtFrame="_blank" w:history="1">
        <w:r w:rsidRPr="00527E9E">
          <w:rPr>
            <w:rStyle w:val="Hyperlink"/>
            <w:rFonts w:ascii="Times New Roman" w:hAnsi="Times New Roman" w:cs="Times New Roman"/>
            <w:sz w:val="24"/>
            <w:szCs w:val="24"/>
          </w:rPr>
          <w:t>http://journals.openedition.org/traces/4126</w:t>
        </w:r>
      </w:hyperlink>
      <w:r w:rsidRPr="00527E9E">
        <w:rPr>
          <w:rFonts w:ascii="Times New Roman" w:hAnsi="Times New Roman" w:cs="Times New Roman"/>
          <w:sz w:val="24"/>
          <w:szCs w:val="24"/>
        </w:rPr>
        <w:t xml:space="preserve">. </w:t>
      </w:r>
      <w:hyperlink r:id="rId14" w:tgtFrame="_blank" w:history="1">
        <w:r w:rsidRPr="00527E9E">
          <w:rPr>
            <w:rStyle w:val="Hyperlink"/>
            <w:rFonts w:ascii="Times New Roman" w:hAnsi="Times New Roman" w:cs="Times New Roman"/>
            <w:sz w:val="24"/>
            <w:szCs w:val="24"/>
          </w:rPr>
          <w:t>https://doi.org/10.4000/traces.4126</w:t>
        </w:r>
      </w:hyperlink>
    </w:p>
    <w:p w:rsidR="00F22841" w:rsidRPr="00527E9E" w:rsidRDefault="00F22841" w:rsidP="00F22841">
      <w:pPr>
        <w:jc w:val="both"/>
        <w:rPr>
          <w:rFonts w:ascii="Times New Roman" w:hAnsi="Times New Roman" w:cs="Times New Roman"/>
          <w:sz w:val="24"/>
          <w:szCs w:val="24"/>
        </w:rPr>
      </w:pPr>
      <w:r w:rsidRPr="00527E9E">
        <w:rPr>
          <w:rFonts w:ascii="Times New Roman" w:hAnsi="Times New Roman" w:cs="Times New Roman"/>
          <w:sz w:val="24"/>
          <w:szCs w:val="24"/>
        </w:rPr>
        <w:t xml:space="preserve">Chantal Metzger. (2017). L’empire colonial allemand. Brève histoire – Longue mémoire. </w:t>
      </w:r>
      <w:proofErr w:type="spellStart"/>
      <w:r w:rsidRPr="00527E9E">
        <w:rPr>
          <w:rFonts w:ascii="Times New Roman" w:hAnsi="Times New Roman" w:cs="Times New Roman"/>
          <w:i/>
          <w:iCs/>
          <w:sz w:val="24"/>
          <w:szCs w:val="24"/>
        </w:rPr>
        <w:t>Outre-Mers</w:t>
      </w:r>
      <w:proofErr w:type="spellEnd"/>
      <w:r w:rsidRPr="00527E9E">
        <w:rPr>
          <w:rFonts w:ascii="Times New Roman" w:hAnsi="Times New Roman" w:cs="Times New Roman"/>
          <w:sz w:val="24"/>
          <w:szCs w:val="24"/>
        </w:rPr>
        <w:t>. ID : 10670/1.35k5ka.</w:t>
      </w:r>
    </w:p>
    <w:p w:rsidR="00F22841" w:rsidRPr="00527E9E" w:rsidRDefault="00F22841" w:rsidP="00F22841">
      <w:pPr>
        <w:jc w:val="both"/>
        <w:rPr>
          <w:rFonts w:ascii="Times New Roman" w:hAnsi="Times New Roman" w:cs="Times New Roman"/>
          <w:sz w:val="24"/>
          <w:szCs w:val="24"/>
        </w:rPr>
      </w:pPr>
      <w:proofErr w:type="spellStart"/>
      <w:r w:rsidRPr="00527E9E">
        <w:rPr>
          <w:rFonts w:ascii="Times New Roman" w:hAnsi="Times New Roman" w:cs="Times New Roman"/>
          <w:sz w:val="24"/>
          <w:szCs w:val="24"/>
        </w:rPr>
        <w:t>Coulangeon</w:t>
      </w:r>
      <w:proofErr w:type="spellEnd"/>
      <w:r w:rsidRPr="00527E9E">
        <w:rPr>
          <w:rFonts w:ascii="Times New Roman" w:hAnsi="Times New Roman" w:cs="Times New Roman"/>
          <w:sz w:val="24"/>
          <w:szCs w:val="24"/>
        </w:rPr>
        <w:t xml:space="preserve">, P. (2004). Classes sociales, pratiques culturelles et styles de vie : le modèle de la distinction est-il (vraiment) obsolète ? </w:t>
      </w:r>
      <w:r w:rsidRPr="00527E9E">
        <w:rPr>
          <w:rFonts w:ascii="Times New Roman" w:hAnsi="Times New Roman" w:cs="Times New Roman"/>
          <w:i/>
          <w:iCs/>
          <w:sz w:val="24"/>
          <w:szCs w:val="24"/>
        </w:rPr>
        <w:t>Sociologie et sociétés</w:t>
      </w:r>
      <w:r w:rsidRPr="00527E9E">
        <w:rPr>
          <w:rFonts w:ascii="Times New Roman" w:hAnsi="Times New Roman" w:cs="Times New Roman"/>
          <w:sz w:val="24"/>
          <w:szCs w:val="24"/>
        </w:rPr>
        <w:t xml:space="preserve">, </w:t>
      </w:r>
      <w:r w:rsidRPr="00527E9E">
        <w:rPr>
          <w:rFonts w:ascii="Times New Roman" w:hAnsi="Times New Roman" w:cs="Times New Roman"/>
          <w:i/>
          <w:iCs/>
          <w:sz w:val="24"/>
          <w:szCs w:val="24"/>
        </w:rPr>
        <w:t>36</w:t>
      </w:r>
      <w:r w:rsidRPr="00527E9E">
        <w:rPr>
          <w:rFonts w:ascii="Times New Roman" w:hAnsi="Times New Roman" w:cs="Times New Roman"/>
          <w:sz w:val="24"/>
          <w:szCs w:val="24"/>
        </w:rPr>
        <w:t xml:space="preserve">(1), 59–85. </w:t>
      </w:r>
      <w:hyperlink r:id="rId15" w:tgtFrame="_blank" w:history="1">
        <w:r w:rsidRPr="00527E9E">
          <w:rPr>
            <w:rStyle w:val="Hyperlink"/>
            <w:rFonts w:ascii="Times New Roman" w:hAnsi="Times New Roman" w:cs="Times New Roman"/>
            <w:sz w:val="24"/>
            <w:szCs w:val="24"/>
          </w:rPr>
          <w:t>https://doi.org/10.7202/009582ar</w:t>
        </w:r>
      </w:hyperlink>
    </w:p>
    <w:p w:rsidR="00F22841" w:rsidRPr="00527E9E" w:rsidRDefault="00F22841" w:rsidP="00F22841">
      <w:pPr>
        <w:jc w:val="both"/>
        <w:rPr>
          <w:rFonts w:ascii="Times New Roman" w:hAnsi="Times New Roman" w:cs="Times New Roman"/>
          <w:sz w:val="24"/>
          <w:szCs w:val="24"/>
        </w:rPr>
      </w:pPr>
      <w:proofErr w:type="spellStart"/>
      <w:r w:rsidRPr="00527E9E">
        <w:rPr>
          <w:rFonts w:ascii="Times New Roman" w:hAnsi="Times New Roman" w:cs="Times New Roman"/>
          <w:sz w:val="24"/>
          <w:szCs w:val="24"/>
        </w:rPr>
        <w:t>Elouga</w:t>
      </w:r>
      <w:proofErr w:type="spellEnd"/>
      <w:r w:rsidRPr="00527E9E">
        <w:rPr>
          <w:rFonts w:ascii="Times New Roman" w:hAnsi="Times New Roman" w:cs="Times New Roman"/>
          <w:sz w:val="24"/>
          <w:szCs w:val="24"/>
        </w:rPr>
        <w:t xml:space="preserve">, M. (2011). Archéologie historique au Cameroun : champ d’exploration, perspectives théoriques et méthodologiques. </w:t>
      </w:r>
      <w:r w:rsidRPr="00527E9E">
        <w:rPr>
          <w:rFonts w:ascii="Times New Roman" w:hAnsi="Times New Roman" w:cs="Times New Roman"/>
          <w:i/>
          <w:iCs/>
          <w:sz w:val="24"/>
          <w:szCs w:val="24"/>
        </w:rPr>
        <w:t>Annales de la faculté des Arts Lettres et Sciences Humaines</w:t>
      </w:r>
      <w:r w:rsidRPr="00527E9E">
        <w:rPr>
          <w:rFonts w:ascii="Times New Roman" w:hAnsi="Times New Roman" w:cs="Times New Roman"/>
          <w:sz w:val="24"/>
          <w:szCs w:val="24"/>
        </w:rPr>
        <w:t xml:space="preserve">, </w:t>
      </w:r>
      <w:proofErr w:type="gramStart"/>
      <w:r w:rsidRPr="00527E9E">
        <w:rPr>
          <w:rFonts w:ascii="Times New Roman" w:hAnsi="Times New Roman" w:cs="Times New Roman"/>
          <w:i/>
          <w:iCs/>
          <w:sz w:val="24"/>
          <w:szCs w:val="24"/>
        </w:rPr>
        <w:t>I</w:t>
      </w:r>
      <w:r w:rsidRPr="00527E9E">
        <w:rPr>
          <w:rFonts w:ascii="Times New Roman" w:hAnsi="Times New Roman" w:cs="Times New Roman"/>
          <w:sz w:val="24"/>
          <w:szCs w:val="24"/>
        </w:rPr>
        <w:t>(</w:t>
      </w:r>
      <w:proofErr w:type="gramEnd"/>
      <w:r w:rsidRPr="00527E9E">
        <w:rPr>
          <w:rFonts w:ascii="Times New Roman" w:hAnsi="Times New Roman" w:cs="Times New Roman"/>
          <w:sz w:val="24"/>
          <w:szCs w:val="24"/>
        </w:rPr>
        <w:t>12), 325. Les Grandes Edition (LGE).</w:t>
      </w:r>
    </w:p>
    <w:p w:rsidR="00F22841" w:rsidRPr="00527E9E" w:rsidRDefault="00F22841" w:rsidP="00F22841">
      <w:pPr>
        <w:jc w:val="both"/>
        <w:rPr>
          <w:rFonts w:ascii="Times New Roman" w:hAnsi="Times New Roman" w:cs="Times New Roman"/>
          <w:sz w:val="24"/>
          <w:szCs w:val="24"/>
        </w:rPr>
      </w:pPr>
      <w:r w:rsidRPr="00527E9E">
        <w:rPr>
          <w:rFonts w:ascii="Times New Roman" w:hAnsi="Times New Roman" w:cs="Times New Roman"/>
          <w:sz w:val="24"/>
          <w:szCs w:val="24"/>
        </w:rPr>
        <w:t xml:space="preserve">George, P., &amp; Verger, F. (2000). </w:t>
      </w:r>
      <w:r w:rsidRPr="00527E9E">
        <w:rPr>
          <w:rFonts w:ascii="Times New Roman" w:hAnsi="Times New Roman" w:cs="Times New Roman"/>
          <w:i/>
          <w:iCs/>
          <w:sz w:val="24"/>
          <w:szCs w:val="24"/>
        </w:rPr>
        <w:t>Dictionnaire de la Géographie</w:t>
      </w:r>
      <w:r w:rsidRPr="00527E9E">
        <w:rPr>
          <w:rFonts w:ascii="Times New Roman" w:hAnsi="Times New Roman" w:cs="Times New Roman"/>
          <w:sz w:val="24"/>
          <w:szCs w:val="24"/>
        </w:rPr>
        <w:t>. PUF.</w:t>
      </w:r>
    </w:p>
    <w:p w:rsidR="00F22841" w:rsidRPr="00527E9E" w:rsidRDefault="00F22841" w:rsidP="00F22841">
      <w:pPr>
        <w:jc w:val="both"/>
        <w:rPr>
          <w:rFonts w:ascii="Times New Roman" w:hAnsi="Times New Roman" w:cs="Times New Roman"/>
          <w:sz w:val="24"/>
          <w:szCs w:val="24"/>
        </w:rPr>
      </w:pPr>
      <w:r w:rsidRPr="00527E9E">
        <w:rPr>
          <w:rFonts w:ascii="Times New Roman" w:hAnsi="Times New Roman" w:cs="Times New Roman"/>
          <w:sz w:val="24"/>
          <w:szCs w:val="24"/>
        </w:rPr>
        <w:t xml:space="preserve">Karl, M., &amp; Engels, F. (1848). </w:t>
      </w:r>
      <w:r w:rsidRPr="00527E9E">
        <w:rPr>
          <w:rFonts w:ascii="Times New Roman" w:hAnsi="Times New Roman" w:cs="Times New Roman"/>
          <w:i/>
          <w:iCs/>
          <w:sz w:val="24"/>
          <w:szCs w:val="24"/>
        </w:rPr>
        <w:t>Manifeste du parti communiste</w:t>
      </w:r>
      <w:r w:rsidRPr="00527E9E">
        <w:rPr>
          <w:rFonts w:ascii="Times New Roman" w:hAnsi="Times New Roman" w:cs="Times New Roman"/>
          <w:sz w:val="24"/>
          <w:szCs w:val="24"/>
        </w:rPr>
        <w:t>.</w:t>
      </w:r>
    </w:p>
    <w:p w:rsidR="00F22841" w:rsidRPr="00527E9E" w:rsidRDefault="00F22841" w:rsidP="00F22841">
      <w:pPr>
        <w:jc w:val="both"/>
        <w:rPr>
          <w:rFonts w:ascii="Times New Roman" w:hAnsi="Times New Roman" w:cs="Times New Roman"/>
          <w:sz w:val="24"/>
          <w:szCs w:val="24"/>
          <w:lang w:val="en-GB"/>
        </w:rPr>
      </w:pPr>
      <w:r w:rsidRPr="00527E9E">
        <w:rPr>
          <w:rFonts w:ascii="Times New Roman" w:hAnsi="Times New Roman" w:cs="Times New Roman"/>
          <w:sz w:val="24"/>
          <w:szCs w:val="24"/>
        </w:rPr>
        <w:t xml:space="preserve">Pape, E. (2016). Les débats postcoloniaux en Allemagne. Un état des lieux. </w:t>
      </w:r>
      <w:r w:rsidRPr="00527E9E">
        <w:rPr>
          <w:rFonts w:ascii="Times New Roman" w:hAnsi="Times New Roman" w:cs="Times New Roman"/>
          <w:i/>
          <w:iCs/>
          <w:sz w:val="24"/>
          <w:szCs w:val="24"/>
        </w:rPr>
        <w:t>Raison présente</w:t>
      </w:r>
      <w:r w:rsidRPr="00527E9E">
        <w:rPr>
          <w:rFonts w:ascii="Times New Roman" w:hAnsi="Times New Roman" w:cs="Times New Roman"/>
          <w:sz w:val="24"/>
          <w:szCs w:val="24"/>
        </w:rPr>
        <w:t xml:space="preserve">, (199), 9–21. </w:t>
      </w:r>
      <w:hyperlink r:id="rId16" w:tgtFrame="_blank" w:history="1">
        <w:r w:rsidRPr="00527E9E">
          <w:rPr>
            <w:rStyle w:val="Hyperlink"/>
            <w:rFonts w:ascii="Times New Roman" w:hAnsi="Times New Roman" w:cs="Times New Roman"/>
            <w:sz w:val="24"/>
            <w:szCs w:val="24"/>
            <w:lang w:val="en-GB"/>
          </w:rPr>
          <w:t>https://doi.org/10.3917/rpre.199.0009</w:t>
        </w:r>
      </w:hyperlink>
    </w:p>
    <w:p w:rsidR="00F22841" w:rsidRPr="00527E9E" w:rsidRDefault="00F22841" w:rsidP="00F22841">
      <w:pPr>
        <w:jc w:val="both"/>
        <w:rPr>
          <w:rFonts w:ascii="Times New Roman" w:hAnsi="Times New Roman" w:cs="Times New Roman"/>
          <w:sz w:val="24"/>
          <w:szCs w:val="24"/>
        </w:rPr>
      </w:pPr>
      <w:proofErr w:type="spellStart"/>
      <w:r w:rsidRPr="00527E9E">
        <w:rPr>
          <w:rFonts w:ascii="Times New Roman" w:hAnsi="Times New Roman" w:cs="Times New Roman"/>
          <w:sz w:val="24"/>
          <w:szCs w:val="24"/>
          <w:lang w:val="en-GB"/>
        </w:rPr>
        <w:t>Posnansky</w:t>
      </w:r>
      <w:proofErr w:type="spellEnd"/>
      <w:r w:rsidRPr="00527E9E">
        <w:rPr>
          <w:rFonts w:ascii="Times New Roman" w:hAnsi="Times New Roman" w:cs="Times New Roman"/>
          <w:sz w:val="24"/>
          <w:szCs w:val="24"/>
          <w:lang w:val="en-GB"/>
        </w:rPr>
        <w:t xml:space="preserve">, M., &amp; </w:t>
      </w:r>
      <w:proofErr w:type="spellStart"/>
      <w:r w:rsidRPr="00527E9E">
        <w:rPr>
          <w:rFonts w:ascii="Times New Roman" w:hAnsi="Times New Roman" w:cs="Times New Roman"/>
          <w:sz w:val="24"/>
          <w:szCs w:val="24"/>
          <w:lang w:val="en-GB"/>
        </w:rPr>
        <w:t>Decorse</w:t>
      </w:r>
      <w:proofErr w:type="spellEnd"/>
      <w:r w:rsidRPr="00527E9E">
        <w:rPr>
          <w:rFonts w:ascii="Times New Roman" w:hAnsi="Times New Roman" w:cs="Times New Roman"/>
          <w:sz w:val="24"/>
          <w:szCs w:val="24"/>
          <w:lang w:val="en-GB"/>
        </w:rPr>
        <w:t xml:space="preserve">, C. R. (1986). “Historical Archaeology in Sub-Saharan Africa – A Review”. </w:t>
      </w:r>
      <w:proofErr w:type="spellStart"/>
      <w:r w:rsidRPr="00527E9E">
        <w:rPr>
          <w:rFonts w:ascii="Times New Roman" w:hAnsi="Times New Roman" w:cs="Times New Roman"/>
          <w:i/>
          <w:iCs/>
          <w:sz w:val="24"/>
          <w:szCs w:val="24"/>
        </w:rPr>
        <w:t>Historical</w:t>
      </w:r>
      <w:proofErr w:type="spellEnd"/>
      <w:r w:rsidRPr="00527E9E">
        <w:rPr>
          <w:rFonts w:ascii="Times New Roman" w:hAnsi="Times New Roman" w:cs="Times New Roman"/>
          <w:i/>
          <w:iCs/>
          <w:sz w:val="24"/>
          <w:szCs w:val="24"/>
        </w:rPr>
        <w:t xml:space="preserve"> </w:t>
      </w:r>
      <w:proofErr w:type="spellStart"/>
      <w:r w:rsidRPr="00527E9E">
        <w:rPr>
          <w:rFonts w:ascii="Times New Roman" w:hAnsi="Times New Roman" w:cs="Times New Roman"/>
          <w:i/>
          <w:iCs/>
          <w:sz w:val="24"/>
          <w:szCs w:val="24"/>
        </w:rPr>
        <w:t>Archaeology</w:t>
      </w:r>
      <w:proofErr w:type="spellEnd"/>
      <w:r w:rsidRPr="00527E9E">
        <w:rPr>
          <w:rFonts w:ascii="Times New Roman" w:hAnsi="Times New Roman" w:cs="Times New Roman"/>
          <w:sz w:val="24"/>
          <w:szCs w:val="24"/>
        </w:rPr>
        <w:t xml:space="preserve">, </w:t>
      </w:r>
      <w:r w:rsidRPr="00527E9E">
        <w:rPr>
          <w:rFonts w:ascii="Times New Roman" w:hAnsi="Times New Roman" w:cs="Times New Roman"/>
          <w:i/>
          <w:iCs/>
          <w:sz w:val="24"/>
          <w:szCs w:val="24"/>
        </w:rPr>
        <w:t>20</w:t>
      </w:r>
      <w:r w:rsidRPr="00527E9E">
        <w:rPr>
          <w:rFonts w:ascii="Times New Roman" w:hAnsi="Times New Roman" w:cs="Times New Roman"/>
          <w:sz w:val="24"/>
          <w:szCs w:val="24"/>
        </w:rPr>
        <w:t>(1), 1–14.</w:t>
      </w:r>
    </w:p>
    <w:p w:rsidR="00F22841" w:rsidRPr="00527E9E" w:rsidRDefault="00F22841" w:rsidP="00F22841">
      <w:pPr>
        <w:jc w:val="both"/>
        <w:rPr>
          <w:rFonts w:ascii="Times New Roman" w:hAnsi="Times New Roman" w:cs="Times New Roman"/>
          <w:sz w:val="24"/>
          <w:szCs w:val="24"/>
          <w:lang w:val="en-GB"/>
        </w:rPr>
      </w:pPr>
      <w:proofErr w:type="spellStart"/>
      <w:r w:rsidRPr="00527E9E">
        <w:rPr>
          <w:rFonts w:ascii="Times New Roman" w:hAnsi="Times New Roman" w:cs="Times New Roman"/>
          <w:sz w:val="24"/>
          <w:szCs w:val="24"/>
        </w:rPr>
        <w:t>Salamatou</w:t>
      </w:r>
      <w:proofErr w:type="spellEnd"/>
      <w:r w:rsidRPr="00527E9E">
        <w:rPr>
          <w:rFonts w:ascii="Times New Roman" w:hAnsi="Times New Roman" w:cs="Times New Roman"/>
          <w:sz w:val="24"/>
          <w:szCs w:val="24"/>
        </w:rPr>
        <w:t xml:space="preserve">. (2019). « Archéologie Historique au Cameroun. Les Sites de L’occupation allemande dans le </w:t>
      </w:r>
      <w:proofErr w:type="spellStart"/>
      <w:r w:rsidRPr="00527E9E">
        <w:rPr>
          <w:rFonts w:ascii="Times New Roman" w:hAnsi="Times New Roman" w:cs="Times New Roman"/>
          <w:sz w:val="24"/>
          <w:szCs w:val="24"/>
        </w:rPr>
        <w:t>Mbam</w:t>
      </w:r>
      <w:proofErr w:type="spellEnd"/>
      <w:r w:rsidRPr="00527E9E">
        <w:rPr>
          <w:rFonts w:ascii="Times New Roman" w:hAnsi="Times New Roman" w:cs="Times New Roman"/>
          <w:sz w:val="24"/>
          <w:szCs w:val="24"/>
        </w:rPr>
        <w:t xml:space="preserve"> (Ndikiniméki, </w:t>
      </w:r>
      <w:proofErr w:type="spellStart"/>
      <w:r w:rsidRPr="00527E9E">
        <w:rPr>
          <w:rFonts w:ascii="Times New Roman" w:hAnsi="Times New Roman" w:cs="Times New Roman"/>
          <w:sz w:val="24"/>
          <w:szCs w:val="24"/>
        </w:rPr>
        <w:t>Bafia</w:t>
      </w:r>
      <w:proofErr w:type="spellEnd"/>
      <w:r w:rsidRPr="00527E9E">
        <w:rPr>
          <w:rFonts w:ascii="Times New Roman" w:hAnsi="Times New Roman" w:cs="Times New Roman"/>
          <w:sz w:val="24"/>
          <w:szCs w:val="24"/>
        </w:rPr>
        <w:t xml:space="preserve"> et </w:t>
      </w:r>
      <w:proofErr w:type="spellStart"/>
      <w:r w:rsidRPr="00527E9E">
        <w:rPr>
          <w:rFonts w:ascii="Times New Roman" w:hAnsi="Times New Roman" w:cs="Times New Roman"/>
          <w:sz w:val="24"/>
          <w:szCs w:val="24"/>
        </w:rPr>
        <w:t>Nyamanga</w:t>
      </w:r>
      <w:proofErr w:type="spellEnd"/>
      <w:r w:rsidRPr="00527E9E">
        <w:rPr>
          <w:rFonts w:ascii="Times New Roman" w:hAnsi="Times New Roman" w:cs="Times New Roman"/>
          <w:sz w:val="24"/>
          <w:szCs w:val="24"/>
        </w:rPr>
        <w:t xml:space="preserve"> II) ». </w:t>
      </w:r>
      <w:r w:rsidRPr="00527E9E">
        <w:rPr>
          <w:rFonts w:ascii="Times New Roman" w:hAnsi="Times New Roman" w:cs="Times New Roman"/>
          <w:i/>
          <w:iCs/>
          <w:sz w:val="24"/>
          <w:szCs w:val="24"/>
          <w:lang w:val="en-GB"/>
        </w:rPr>
        <w:t>WAJA</w:t>
      </w:r>
      <w:r w:rsidRPr="00527E9E">
        <w:rPr>
          <w:rFonts w:ascii="Times New Roman" w:hAnsi="Times New Roman" w:cs="Times New Roman"/>
          <w:sz w:val="24"/>
          <w:szCs w:val="24"/>
          <w:lang w:val="en-GB"/>
        </w:rPr>
        <w:t>, (47), 199. Ibadan.</w:t>
      </w:r>
    </w:p>
    <w:p w:rsidR="00F22841" w:rsidRPr="00527E9E" w:rsidRDefault="00F22841" w:rsidP="00F22841">
      <w:pPr>
        <w:jc w:val="both"/>
        <w:rPr>
          <w:rFonts w:ascii="Times New Roman" w:hAnsi="Times New Roman" w:cs="Times New Roman"/>
          <w:sz w:val="24"/>
          <w:szCs w:val="24"/>
        </w:rPr>
      </w:pPr>
      <w:proofErr w:type="spellStart"/>
      <w:r w:rsidRPr="00527E9E">
        <w:rPr>
          <w:rFonts w:ascii="Times New Roman" w:hAnsi="Times New Roman" w:cs="Times New Roman"/>
          <w:sz w:val="24"/>
          <w:szCs w:val="24"/>
          <w:lang w:val="en-GB"/>
        </w:rPr>
        <w:t>Smidth</w:t>
      </w:r>
      <w:proofErr w:type="spellEnd"/>
      <w:r w:rsidRPr="00527E9E">
        <w:rPr>
          <w:rFonts w:ascii="Times New Roman" w:hAnsi="Times New Roman" w:cs="Times New Roman"/>
          <w:sz w:val="24"/>
          <w:szCs w:val="24"/>
          <w:lang w:val="en-GB"/>
        </w:rPr>
        <w:t xml:space="preserve">, P. (2006). </w:t>
      </w:r>
      <w:r w:rsidRPr="00527E9E">
        <w:rPr>
          <w:rFonts w:ascii="Times New Roman" w:hAnsi="Times New Roman" w:cs="Times New Roman"/>
          <w:i/>
          <w:iCs/>
          <w:sz w:val="24"/>
          <w:szCs w:val="24"/>
          <w:lang w:val="en-GB"/>
        </w:rPr>
        <w:t>Historical archaeology in Africa: representation, social memory and oral traditions</w:t>
      </w:r>
      <w:r w:rsidRPr="00527E9E">
        <w:rPr>
          <w:rFonts w:ascii="Times New Roman" w:hAnsi="Times New Roman" w:cs="Times New Roman"/>
          <w:sz w:val="24"/>
          <w:szCs w:val="24"/>
          <w:lang w:val="en-GB"/>
        </w:rPr>
        <w:t xml:space="preserve">. </w:t>
      </w:r>
      <w:r w:rsidRPr="00527E9E">
        <w:rPr>
          <w:rFonts w:ascii="Times New Roman" w:hAnsi="Times New Roman" w:cs="Times New Roman"/>
          <w:sz w:val="24"/>
          <w:szCs w:val="24"/>
        </w:rPr>
        <w:t xml:space="preserve">Altamira </w:t>
      </w:r>
      <w:proofErr w:type="spellStart"/>
      <w:r w:rsidRPr="00527E9E">
        <w:rPr>
          <w:rFonts w:ascii="Times New Roman" w:hAnsi="Times New Roman" w:cs="Times New Roman"/>
          <w:sz w:val="24"/>
          <w:szCs w:val="24"/>
        </w:rPr>
        <w:t>Press</w:t>
      </w:r>
      <w:proofErr w:type="spellEnd"/>
      <w:r w:rsidRPr="00527E9E">
        <w:rPr>
          <w:rFonts w:ascii="Times New Roman" w:hAnsi="Times New Roman" w:cs="Times New Roman"/>
          <w:sz w:val="24"/>
          <w:szCs w:val="24"/>
        </w:rPr>
        <w:t>.</w:t>
      </w:r>
    </w:p>
    <w:p w:rsidR="005A2C75" w:rsidRDefault="005A2C75">
      <w:bookmarkStart w:id="0" w:name="_GoBack"/>
      <w:bookmarkEnd w:id="0"/>
    </w:p>
    <w:sectPr w:rsidR="005A2C7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time roman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A5191"/>
    <w:multiLevelType w:val="hybridMultilevel"/>
    <w:tmpl w:val="CD8E57F0"/>
    <w:lvl w:ilvl="0" w:tplc="92507512">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A946ED"/>
    <w:multiLevelType w:val="multilevel"/>
    <w:tmpl w:val="7D083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847618"/>
    <w:multiLevelType w:val="hybridMultilevel"/>
    <w:tmpl w:val="6EC276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1F4B65"/>
    <w:multiLevelType w:val="hybridMultilevel"/>
    <w:tmpl w:val="142061B4"/>
    <w:lvl w:ilvl="0" w:tplc="8272E4FC">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4C776A"/>
    <w:multiLevelType w:val="multilevel"/>
    <w:tmpl w:val="DE4E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0926C8"/>
    <w:multiLevelType w:val="hybridMultilevel"/>
    <w:tmpl w:val="8A5A07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5E5AE6"/>
    <w:multiLevelType w:val="multilevel"/>
    <w:tmpl w:val="E8CC9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5E35D4F"/>
    <w:multiLevelType w:val="multilevel"/>
    <w:tmpl w:val="D3981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326E9D"/>
    <w:multiLevelType w:val="multilevel"/>
    <w:tmpl w:val="91061E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8"/>
  </w:num>
  <w:num w:numId="3">
    <w:abstractNumId w:val="1"/>
  </w:num>
  <w:num w:numId="4">
    <w:abstractNumId w:val="6"/>
  </w:num>
  <w:num w:numId="5">
    <w:abstractNumId w:val="7"/>
  </w:num>
  <w:num w:numId="6">
    <w:abstractNumId w:val="5"/>
  </w:num>
  <w:num w:numId="7">
    <w:abstractNumId w:val="0"/>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841"/>
    <w:rsid w:val="00022675"/>
    <w:rsid w:val="00444557"/>
    <w:rsid w:val="005A2C75"/>
    <w:rsid w:val="006F2B7F"/>
    <w:rsid w:val="00AC7393"/>
    <w:rsid w:val="00C62561"/>
    <w:rsid w:val="00E645C1"/>
    <w:rsid w:val="00F228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92FA79-38FB-4E49-8967-F654BD54C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841"/>
    <w:pPr>
      <w:spacing w:after="160" w:line="259" w:lineRule="auto"/>
    </w:pPr>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2841"/>
    <w:rPr>
      <w:color w:val="0000FF" w:themeColor="hyperlink"/>
      <w:u w:val="single"/>
    </w:rPr>
  </w:style>
  <w:style w:type="paragraph" w:styleId="ListParagraph">
    <w:name w:val="List Paragraph"/>
    <w:basedOn w:val="Normal"/>
    <w:uiPriority w:val="34"/>
    <w:qFormat/>
    <w:rsid w:val="00F22841"/>
    <w:pPr>
      <w:ind w:left="720"/>
      <w:contextualSpacing/>
    </w:pPr>
  </w:style>
  <w:style w:type="paragraph" w:styleId="Header">
    <w:name w:val="header"/>
    <w:basedOn w:val="Normal"/>
    <w:link w:val="HeaderChar"/>
    <w:uiPriority w:val="99"/>
    <w:unhideWhenUsed/>
    <w:rsid w:val="00F228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2841"/>
    <w:rPr>
      <w:lang w:val="fr-FR"/>
    </w:rPr>
  </w:style>
  <w:style w:type="paragraph" w:styleId="Footer">
    <w:name w:val="footer"/>
    <w:basedOn w:val="Normal"/>
    <w:link w:val="FooterChar"/>
    <w:uiPriority w:val="99"/>
    <w:unhideWhenUsed/>
    <w:rsid w:val="00F228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2841"/>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journals.openedition.org/traces/4126"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comatin.net/cameroun-letat-regle-357-milliards-fcfa-darrieres-de-salaires-a-la-cdc-grace-a-trois-banques-locales" TargetMode="Externa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3917/rpre.199.0009" TargetMode="External"/><Relationship Id="rId1" Type="http://schemas.openxmlformats.org/officeDocument/2006/relationships/numbering" Target="numbering.xml"/><Relationship Id="rId6" Type="http://schemas.openxmlformats.org/officeDocument/2006/relationships/hyperlink" Target="https://www.osidimbea.cm/collectivites/sud-ouest/" TargetMode="External"/><Relationship Id="rId11" Type="http://schemas.openxmlformats.org/officeDocument/2006/relationships/image" Target="media/image5.jpg"/><Relationship Id="rId5" Type="http://schemas.openxmlformats.org/officeDocument/2006/relationships/image" Target="media/image1.jpeg"/><Relationship Id="rId15" Type="http://schemas.openxmlformats.org/officeDocument/2006/relationships/hyperlink" Target="https://doi.org/10.7202/009582ar"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4000/traces.41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9296</Words>
  <Characters>52989</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2</cp:revision>
  <dcterms:created xsi:type="dcterms:W3CDTF">2026-03-08T14:01:00Z</dcterms:created>
  <dcterms:modified xsi:type="dcterms:W3CDTF">2026-03-08T14:01:00Z</dcterms:modified>
</cp:coreProperties>
</file>