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A451" w14:textId="1A78F6B5" w:rsidR="00645D4F" w:rsidRPr="00C74745" w:rsidRDefault="00645D4F" w:rsidP="00C74745">
      <w:pPr>
        <w:spacing w:line="360" w:lineRule="auto"/>
        <w:jc w:val="center"/>
        <w:rPr>
          <w:rFonts w:ascii="Times New Roman" w:hAnsi="Times New Roman" w:cs="Times New Roman"/>
          <w:b/>
          <w:bCs/>
        </w:rPr>
      </w:pPr>
      <w:r w:rsidRPr="00C74745">
        <w:rPr>
          <w:rFonts w:ascii="Times New Roman" w:hAnsi="Times New Roman" w:cs="Times New Roman"/>
          <w:b/>
          <w:bCs/>
        </w:rPr>
        <w:t>Design and Implementation of a Web-Based QR Code Attendance and Monitoring System for the Faculty Members in Tertiary Education at St. Clare College of Caloocan</w:t>
      </w:r>
    </w:p>
    <w:p w14:paraId="59F51913" w14:textId="77777777" w:rsidR="00645D4F" w:rsidRPr="00C74745" w:rsidRDefault="00645D4F" w:rsidP="00C74745">
      <w:pPr>
        <w:spacing w:line="360" w:lineRule="auto"/>
        <w:jc w:val="both"/>
        <w:rPr>
          <w:rFonts w:ascii="Times New Roman" w:hAnsi="Times New Roman" w:cs="Times New Roman"/>
        </w:rPr>
      </w:pPr>
    </w:p>
    <w:p w14:paraId="40CB1BA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Abstract</w:t>
      </w:r>
    </w:p>
    <w:p w14:paraId="4AF0778A"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This study looks at the inefficiencies and redundancies in faculty attendance system and management at St. Clare College of Caloocan. Currently, the institution uses a multi-layered approach involving manual log-books, ID-tapping, and an hourly “Learning Guide" signatures which has led to divided data silos, delayed payroll processing, and difficulties resolving attendance disputes. The main objective of the study is to design and implement a web-based QR Code Attendance and Monitoring System to streamline tracking, enhance data accuracy, and improve administrative efficiency.</w:t>
      </w:r>
    </w:p>
    <w:p w14:paraId="0626B783"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 xml:space="preserve">The researchers used a Mixed Methods Research Design integrated with an Evolutionary Prototyping Software Development (SDLC). This approach helped the development of a 3-Tier Hybrid Client-Server Architecture, using a Local-First Primary Node via Docker for offline resilience and a Cloud Secondary Node via </w:t>
      </w:r>
      <w:proofErr w:type="spellStart"/>
      <w:r w:rsidRPr="00C74745">
        <w:rPr>
          <w:rFonts w:ascii="Times New Roman" w:hAnsi="Times New Roman" w:cs="Times New Roman"/>
        </w:rPr>
        <w:t>Supabase</w:t>
      </w:r>
      <w:proofErr w:type="spellEnd"/>
      <w:r w:rsidRPr="00C74745">
        <w:rPr>
          <w:rFonts w:ascii="Times New Roman" w:hAnsi="Times New Roman" w:cs="Times New Roman"/>
        </w:rPr>
        <w:t xml:space="preserve"> for remote access and backups. Key features include contactless QR code scanning, a real-time administrative dashboard, and a specialized verification module for hourly monitoring rounds.</w:t>
      </w:r>
    </w:p>
    <w:p w14:paraId="165ACFEB"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Results from the quantitative post-survey showed that the system is highly accepted among all respondent groups. Users evaluated the system positively in terms of usability, performance, and overall effectiveness. The study concludes that implementing a web-based QR code attendance system provides a reliable and scalable solution for modernizing attendance management in educational institutions, while also serving as a reference for future system development and research. </w:t>
      </w:r>
    </w:p>
    <w:p w14:paraId="34E72E1B" w14:textId="77777777"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b/>
          <w:bCs/>
        </w:rPr>
        <w:t>Keywords:</w:t>
      </w:r>
      <w:r w:rsidRPr="00C74745">
        <w:rPr>
          <w:rFonts w:ascii="Times New Roman" w:hAnsi="Times New Roman" w:cs="Times New Roman"/>
        </w:rPr>
        <w:t xml:space="preserve"> QR Code, Attendance Monitoring, Tertiary Education, Web-Based System, Evolutionary Prototyping, Hybrid Architecture. </w:t>
      </w:r>
    </w:p>
    <w:p w14:paraId="23E0A371" w14:textId="44AEB0BF"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br/>
      </w:r>
      <w:r w:rsidRPr="00C74745">
        <w:rPr>
          <w:rFonts w:ascii="Times New Roman" w:hAnsi="Times New Roman" w:cs="Times New Roman"/>
        </w:rPr>
        <w:br/>
      </w:r>
    </w:p>
    <w:p w14:paraId="7BEAF38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lastRenderedPageBreak/>
        <w:t>Introduction and Literature Review</w:t>
      </w:r>
    </w:p>
    <w:p w14:paraId="7F8D54D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Introduction</w:t>
      </w:r>
    </w:p>
    <w:p w14:paraId="6BFC8B01"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In today's academic environment, an efficient attendance management system is important and required for making sure that the institution has accountability and seamless administrative operations. At. St. Clare College of Caloocan, the current attendance tracking system relies on a "triple" redundancy. Faculty members sign a manual logbook upon arriving, tap an RFID card as a backup, and must provide physical signatures on a "Learning Guide" during hourly rounds conducted by the Monitoring Team. This fragmented process has created significant operational bottlenecks. Manual records are prone to illegible handwriting, missing entries, and physical data loss due to tampering or misplacement.</w:t>
      </w:r>
    </w:p>
    <w:p w14:paraId="57F81CEA" w14:textId="54C3EF01"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Furthermore, the lack of integration between face-to-face tracking and the Information Management System (IMS) used for online classes has resulted in "data silos," making real-time monitoring difficult for administrators. These inefficiencies directly impact faculty, leading to delayed reporting and payroll processing, as well as unresolved disputes regarding missing attendance logs. Therefore, there is an urgent need to transition from these error-prone manual methods to a centralized, digital solution that provides a "single source of truth".</w:t>
      </w:r>
    </w:p>
    <w:p w14:paraId="427AC57C" w14:textId="7CBF5EE2"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 Statement of the Problem</w:t>
      </w:r>
    </w:p>
    <w:p w14:paraId="5F975200" w14:textId="7BB4CBB5"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primary issue faced by the tertiary education faculty of St. Clare College of Caloocan is the operational inefficiency stemming from a persistent dependency on manual, error-prone attendance documentation. By continuing to rely on handwritten logbooks alongside ID tapping, the institution faces a systemic inability to provide the real-time data accuracy required for seamless payroll processing and institutional accountability.</w:t>
      </w:r>
    </w:p>
    <w:p w14:paraId="577E4C5C" w14:textId="4F2FC9AF"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ab/>
        <w:t>In particular, the study addresses the following problems:</w:t>
      </w:r>
    </w:p>
    <w:p w14:paraId="234453DE" w14:textId="77777777" w:rsidR="00C74745" w:rsidRPr="00C74745" w:rsidRDefault="00C74745" w:rsidP="00C74745">
      <w:pPr>
        <w:numPr>
          <w:ilvl w:val="0"/>
          <w:numId w:val="2"/>
        </w:numPr>
        <w:spacing w:line="360" w:lineRule="auto"/>
        <w:jc w:val="both"/>
        <w:rPr>
          <w:rFonts w:ascii="Times New Roman" w:hAnsi="Times New Roman" w:cs="Times New Roman"/>
        </w:rPr>
      </w:pPr>
      <w:r w:rsidRPr="00C74745">
        <w:rPr>
          <w:rFonts w:ascii="Times New Roman" w:hAnsi="Times New Roman" w:cs="Times New Roman"/>
        </w:rPr>
        <w:t>Manual Logbook Limitations - The manual recording is prone to errors such as missing entries, illegible handwriting, tampering, and misplacement, which can affect data accuracy and reliability.</w:t>
      </w:r>
    </w:p>
    <w:p w14:paraId="0F523B73" w14:textId="77777777" w:rsidR="00C74745" w:rsidRPr="00C74745" w:rsidRDefault="00C74745" w:rsidP="00C74745">
      <w:pPr>
        <w:numPr>
          <w:ilvl w:val="0"/>
          <w:numId w:val="2"/>
        </w:numPr>
        <w:spacing w:line="360" w:lineRule="auto"/>
        <w:jc w:val="both"/>
        <w:rPr>
          <w:rFonts w:ascii="Times New Roman" w:hAnsi="Times New Roman" w:cs="Times New Roman"/>
        </w:rPr>
      </w:pPr>
      <w:r w:rsidRPr="00C74745">
        <w:rPr>
          <w:rFonts w:ascii="Times New Roman" w:hAnsi="Times New Roman" w:cs="Times New Roman"/>
        </w:rPr>
        <w:t>Record Consolidation - The separation of data across different methods leads to inefficiencies, such as delayed reporting.</w:t>
      </w:r>
    </w:p>
    <w:p w14:paraId="60BF6F69" w14:textId="77777777" w:rsidR="00C74745" w:rsidRPr="00C74745" w:rsidRDefault="00C74745" w:rsidP="00C74745">
      <w:pPr>
        <w:numPr>
          <w:ilvl w:val="0"/>
          <w:numId w:val="2"/>
        </w:numPr>
        <w:spacing w:line="360" w:lineRule="auto"/>
        <w:jc w:val="both"/>
        <w:rPr>
          <w:rFonts w:ascii="Times New Roman" w:hAnsi="Times New Roman" w:cs="Times New Roman"/>
        </w:rPr>
      </w:pPr>
      <w:r w:rsidRPr="00C74745">
        <w:rPr>
          <w:rFonts w:ascii="Times New Roman" w:hAnsi="Times New Roman" w:cs="Times New Roman"/>
        </w:rPr>
        <w:lastRenderedPageBreak/>
        <w:t>Lack of Real-Time Access - Administrators encounter difficulties in promptly monitoring attendance and maintaining accountability.</w:t>
      </w:r>
    </w:p>
    <w:p w14:paraId="3C60A245" w14:textId="27FCDCD4" w:rsidR="00C74745" w:rsidRDefault="00C74745" w:rsidP="00C74745">
      <w:pPr>
        <w:numPr>
          <w:ilvl w:val="0"/>
          <w:numId w:val="2"/>
        </w:numPr>
        <w:spacing w:line="360" w:lineRule="auto"/>
        <w:jc w:val="both"/>
        <w:rPr>
          <w:rFonts w:ascii="Times New Roman" w:hAnsi="Times New Roman" w:cs="Times New Roman"/>
        </w:rPr>
      </w:pPr>
      <w:r w:rsidRPr="00C74745">
        <w:rPr>
          <w:rFonts w:ascii="Times New Roman" w:hAnsi="Times New Roman" w:cs="Times New Roman"/>
        </w:rPr>
        <w:t>Limited Employee Access to Attendance Records - Employees have only limited or one-time chances to verify their attendance, which may delay the correction of missed or inaccurate entries. In contrast, the proposed system allows them to check their attendance records anytime and anywhere through the web-based platform.</w:t>
      </w:r>
    </w:p>
    <w:p w14:paraId="7B999B51" w14:textId="77777777" w:rsidR="00C74745" w:rsidRPr="00C74745" w:rsidRDefault="00C74745" w:rsidP="00C74745">
      <w:pPr>
        <w:spacing w:line="360" w:lineRule="auto"/>
        <w:ind w:left="720"/>
        <w:jc w:val="both"/>
        <w:rPr>
          <w:rFonts w:ascii="Times New Roman" w:hAnsi="Times New Roman" w:cs="Times New Roman"/>
        </w:rPr>
      </w:pPr>
    </w:p>
    <w:p w14:paraId="512743DF"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General Objective</w:t>
      </w:r>
    </w:p>
    <w:p w14:paraId="09FD1045" w14:textId="7759211A"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 </w:t>
      </w:r>
      <w:r w:rsidRPr="00C74745">
        <w:rPr>
          <w:rFonts w:ascii="Times New Roman" w:hAnsi="Times New Roman" w:cs="Times New Roman"/>
        </w:rPr>
        <w:tab/>
        <w:t>To design and implement a web-based QR code attendance and monitoring system that streamlines employee attendance tracking, enhances data accuracy, and improves administrative efficiency across the institution.</w:t>
      </w:r>
    </w:p>
    <w:p w14:paraId="786CEFF6" w14:textId="12CCF592"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Specific Objectives</w:t>
      </w:r>
    </w:p>
    <w:p w14:paraId="063EA722" w14:textId="77777777" w:rsidR="00C74745" w:rsidRPr="00C74745" w:rsidRDefault="00C74745" w:rsidP="00C74745">
      <w:pPr>
        <w:numPr>
          <w:ilvl w:val="0"/>
          <w:numId w:val="3"/>
        </w:numPr>
        <w:spacing w:line="360" w:lineRule="auto"/>
        <w:jc w:val="both"/>
        <w:rPr>
          <w:rFonts w:ascii="Times New Roman" w:hAnsi="Times New Roman" w:cs="Times New Roman"/>
        </w:rPr>
      </w:pPr>
      <w:r w:rsidRPr="00C74745">
        <w:rPr>
          <w:rFonts w:ascii="Times New Roman" w:hAnsi="Times New Roman" w:cs="Times New Roman"/>
        </w:rPr>
        <w:t>To digitize manual logbook entry and exit process with QR code scanning to eliminate handwritten guard logbook and handwriting errors and data loss.</w:t>
      </w:r>
    </w:p>
    <w:p w14:paraId="2C9E7315" w14:textId="77777777" w:rsidR="00C74745" w:rsidRPr="00C74745" w:rsidRDefault="00C74745" w:rsidP="00C74745">
      <w:pPr>
        <w:numPr>
          <w:ilvl w:val="0"/>
          <w:numId w:val="3"/>
        </w:numPr>
        <w:spacing w:line="360" w:lineRule="auto"/>
        <w:jc w:val="both"/>
        <w:rPr>
          <w:rFonts w:ascii="Times New Roman" w:hAnsi="Times New Roman" w:cs="Times New Roman"/>
        </w:rPr>
      </w:pPr>
      <w:r w:rsidRPr="00C74745">
        <w:rPr>
          <w:rFonts w:ascii="Times New Roman" w:hAnsi="Times New Roman" w:cs="Times New Roman"/>
        </w:rPr>
        <w:t>To enable automated report generation with filters for date, department, and attendance status.</w:t>
      </w:r>
    </w:p>
    <w:p w14:paraId="55B1BB27" w14:textId="77777777" w:rsidR="00C74745" w:rsidRPr="00C74745" w:rsidRDefault="00C74745" w:rsidP="00C74745">
      <w:pPr>
        <w:numPr>
          <w:ilvl w:val="0"/>
          <w:numId w:val="3"/>
        </w:numPr>
        <w:spacing w:line="360" w:lineRule="auto"/>
        <w:jc w:val="both"/>
        <w:rPr>
          <w:rFonts w:ascii="Times New Roman" w:hAnsi="Times New Roman" w:cs="Times New Roman"/>
        </w:rPr>
      </w:pPr>
      <w:r w:rsidRPr="00C74745">
        <w:rPr>
          <w:rFonts w:ascii="Times New Roman" w:hAnsi="Times New Roman" w:cs="Times New Roman"/>
        </w:rPr>
        <w:t>To enable real-time administration with a live dashboard showing attendance status and summary analytics.</w:t>
      </w:r>
    </w:p>
    <w:p w14:paraId="3DEF839A" w14:textId="0DBB66D0" w:rsidR="00C74745" w:rsidRDefault="00C74745" w:rsidP="00C74745">
      <w:pPr>
        <w:numPr>
          <w:ilvl w:val="0"/>
          <w:numId w:val="3"/>
        </w:numPr>
        <w:spacing w:line="360" w:lineRule="auto"/>
        <w:jc w:val="both"/>
        <w:rPr>
          <w:rFonts w:ascii="Times New Roman" w:hAnsi="Times New Roman" w:cs="Times New Roman"/>
        </w:rPr>
      </w:pPr>
      <w:r w:rsidRPr="00C74745">
        <w:rPr>
          <w:rFonts w:ascii="Times New Roman" w:hAnsi="Times New Roman" w:cs="Times New Roman"/>
        </w:rPr>
        <w:t>To develop an attendance history feature that allows employees to view, confirm, and verify their attendance records for accuracy. </w:t>
      </w:r>
    </w:p>
    <w:p w14:paraId="507CE44C" w14:textId="77777777" w:rsidR="00C74745" w:rsidRDefault="00C74745" w:rsidP="00C74745">
      <w:pPr>
        <w:spacing w:line="360" w:lineRule="auto"/>
        <w:jc w:val="both"/>
        <w:rPr>
          <w:rFonts w:ascii="Times New Roman" w:hAnsi="Times New Roman" w:cs="Times New Roman"/>
        </w:rPr>
      </w:pPr>
    </w:p>
    <w:p w14:paraId="0E618A4C" w14:textId="77777777" w:rsidR="00C74745" w:rsidRDefault="00C74745" w:rsidP="00C74745">
      <w:pPr>
        <w:spacing w:line="360" w:lineRule="auto"/>
        <w:jc w:val="both"/>
        <w:rPr>
          <w:rFonts w:ascii="Times New Roman" w:hAnsi="Times New Roman" w:cs="Times New Roman"/>
        </w:rPr>
      </w:pPr>
    </w:p>
    <w:p w14:paraId="49391818" w14:textId="77777777" w:rsidR="00C74745" w:rsidRDefault="00C74745" w:rsidP="00C74745">
      <w:pPr>
        <w:spacing w:line="360" w:lineRule="auto"/>
        <w:jc w:val="both"/>
        <w:rPr>
          <w:rFonts w:ascii="Times New Roman" w:hAnsi="Times New Roman" w:cs="Times New Roman"/>
        </w:rPr>
      </w:pPr>
    </w:p>
    <w:p w14:paraId="70736083" w14:textId="77777777" w:rsidR="00C74745" w:rsidRDefault="00C74745" w:rsidP="00C74745">
      <w:pPr>
        <w:spacing w:line="360" w:lineRule="auto"/>
        <w:jc w:val="both"/>
        <w:rPr>
          <w:rFonts w:ascii="Times New Roman" w:hAnsi="Times New Roman" w:cs="Times New Roman"/>
        </w:rPr>
      </w:pPr>
    </w:p>
    <w:p w14:paraId="0285B156" w14:textId="77777777" w:rsidR="00C74745" w:rsidRPr="00C74745" w:rsidRDefault="00C74745" w:rsidP="00C74745">
      <w:pPr>
        <w:spacing w:line="360" w:lineRule="auto"/>
        <w:jc w:val="both"/>
        <w:rPr>
          <w:rFonts w:ascii="Times New Roman" w:hAnsi="Times New Roman" w:cs="Times New Roman"/>
        </w:rPr>
      </w:pPr>
    </w:p>
    <w:p w14:paraId="28988D54"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lastRenderedPageBreak/>
        <w:t>Review of Related Literature</w:t>
      </w:r>
    </w:p>
    <w:p w14:paraId="7F7295F2"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global shift toward automated workforce tracking is driven by the inherent flaws of paper-based systems. Literature indicates that organizations relying on outdated platforms face high risks of payroll errors due to a lack of real-time data. Foreign studies highlight that manual systems struggle to prevent "time theft" and "buddy punching," where employees log in for absent colleagues. In contrast, Quick Response (QR) code technology has emerged as a superior, contactless substitute that reduces human error and speeds up check-in processes.</w:t>
      </w:r>
    </w:p>
    <w:p w14:paraId="69EF5B39"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Locally, the Philippine administrative landscape is also moving toward digitization to improve workplace performance. Real-time monitoring systems in the Philippines have been shown to reduce administrative workloads by up to 50%. Case studies of public schools in Cavite demonstrate that QR-based tracking is viewed as "fast, convenient, and cost-effective". Academic research in the Philippines supports these findings, noting that users highly accept QR code systems for their accuracy and dependability.</w:t>
      </w:r>
    </w:p>
    <w:p w14:paraId="1E8B92B8"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Furthermore, security paradigms in the local context often incorporate GPS-enabled tracking or geo-fencing to ensure physical presence. For example, Bacolod City utilizes QR codes to monitor Job Order workers, fostering transparency and accountability. The transition to web-based platforms is particularly beneficial as it provides administrators with tools for immediate analysis and remote supervision. Studies by Perin (2023) and Agripa and Astillero (2023) emphasize that while technology-assisted systems are highly rated for functional suitability, local users place a premium on data security and system stability.</w:t>
      </w:r>
    </w:p>
    <w:p w14:paraId="6B885DBB"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Local studies also indicate that digitization is directly proportional to increased punctuality. Garrido (2022) found that attendance rates improved to nearly 90% following the deployment of automated QR systems. This is further corroborated by foreign research, such as work by Sharma and Kumar (2025), which demonstrates that dedicated web applications significantly improve user experience by allowing seamless interaction between employees and administrators. Nasution et al. (2022) observed that web-enabled QR codes transform data flow in professional settings, making records far more manageable than traditional manual logs.</w:t>
      </w:r>
    </w:p>
    <w:p w14:paraId="3ADF7AEA" w14:textId="2489A08F"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 xml:space="preserve">Finally, the maturity of QR technology ensures it is a reliable choice for institutional deployment. As noted in the Journal of the Association of Educational Management and Policy </w:t>
      </w:r>
      <w:r w:rsidRPr="00C74745">
        <w:rPr>
          <w:rFonts w:ascii="Times New Roman" w:hAnsi="Times New Roman" w:cs="Times New Roman"/>
        </w:rPr>
        <w:lastRenderedPageBreak/>
        <w:t>Practitioners (2025), there is a direct correlation between digitizing school management procedures and improved service quality. By automating repetitive tasks, employees can focus on strategic duties rather than balancing error-prone logbooks. This body of literature confirms that the development of a Web-Based QR Code Attendance and Monitoring System is not only feasible but essential for modernizing the academic operations of St. Clare College of Caloocan.</w:t>
      </w:r>
    </w:p>
    <w:p w14:paraId="099231C4"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Methodology</w:t>
      </w:r>
    </w:p>
    <w:p w14:paraId="5607F4EC" w14:textId="4EE864B1"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study employed a Mixed Methods Research Design integrated with the Evolutionary Prototyping approach to develop and evaluate the Employee Attendance and Monitoring System for St. Clare College of Caloocan. This approach enabled iterative system refinement through continuous stakeholder feedback and performance evaluation. Evolutionary Prototyping was selected because it allowed flexibility in addressing technical and operational challenges encountered during development, particularly issues related to internet reliability and workflow alignment.</w:t>
      </w:r>
    </w:p>
    <w:p w14:paraId="36EBE09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Research Design and System Development</w:t>
      </w:r>
    </w:p>
    <w:p w14:paraId="1213A161"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 xml:space="preserve">The software development process followed several iterative phases. During the requirements analysis phase, the researchers identified the need to replace manual and ID-based attendance procedures with a web-based QR code attendance system capable of real-time monitoring and centralized data management. An initial cloud-based prototype was developed using Node.js, Express.js, PostgreSQL, and </w:t>
      </w:r>
      <w:proofErr w:type="spellStart"/>
      <w:r w:rsidRPr="00C74745">
        <w:rPr>
          <w:rFonts w:ascii="Times New Roman" w:hAnsi="Times New Roman" w:cs="Times New Roman"/>
        </w:rPr>
        <w:t>Supabase</w:t>
      </w:r>
      <w:proofErr w:type="spellEnd"/>
      <w:r w:rsidRPr="00C74745">
        <w:rPr>
          <w:rFonts w:ascii="Times New Roman" w:hAnsi="Times New Roman" w:cs="Times New Roman"/>
        </w:rPr>
        <w:t>. However, stakeholder evaluations revealed that unstable internet connectivity significantly affected system reliability. Feedback also showed that attendance operations were primarily handled by the Attendance Monitoring Team rather than the Human Resources Department. In response, the researchers redesigned the system into a hybrid local-first architecture using Docker and a local PostgreSQL server with cloud synchronization capabilities.</w:t>
      </w:r>
    </w:p>
    <w:p w14:paraId="1F46D922" w14:textId="4EE158A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 xml:space="preserve">Further evaluations led to additional refinements. Schedule management and employee registration functions were reassigned to Department Heads to better reflect institutional workflows, while reporting features were simplified according to the actual practices of the Monitoring Team. The final system integrated QR code attendance logging, monitoring </w:t>
      </w:r>
      <w:r w:rsidRPr="00C74745">
        <w:rPr>
          <w:rFonts w:ascii="Times New Roman" w:hAnsi="Times New Roman" w:cs="Times New Roman"/>
        </w:rPr>
        <w:lastRenderedPageBreak/>
        <w:t>dashboards, report generation, and cloud synchronization within a three-tier hybrid client-server architecture.</w:t>
      </w:r>
    </w:p>
    <w:p w14:paraId="4C443E4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Development Environment</w:t>
      </w:r>
    </w:p>
    <w:p w14:paraId="7115E5F5" w14:textId="77777777"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 xml:space="preserve">The development environment included Windows 10/11, Node.js with Express.js, PostgreSQL, </w:t>
      </w:r>
      <w:proofErr w:type="spellStart"/>
      <w:r w:rsidRPr="00C74745">
        <w:rPr>
          <w:rFonts w:ascii="Times New Roman" w:hAnsi="Times New Roman" w:cs="Times New Roman"/>
        </w:rPr>
        <w:t>Supabase</w:t>
      </w:r>
      <w:proofErr w:type="spellEnd"/>
      <w:r w:rsidRPr="00C74745">
        <w:rPr>
          <w:rFonts w:ascii="Times New Roman" w:hAnsi="Times New Roman" w:cs="Times New Roman"/>
        </w:rPr>
        <w:t>, Docker, Visual Studio Code, GitHub, HTML, CSS, JavaScript, and NGINX. Namecheap and Cloudflare were utilized for domain and DNS management.</w:t>
      </w:r>
    </w:p>
    <w:p w14:paraId="7023E2BC" w14:textId="77777777"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Sampling Technique</w:t>
      </w:r>
    </w:p>
    <w:p w14:paraId="58921713" w14:textId="446BB44A"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Purposive sampling was employed to select participants directly involved in attendance monitoring processes. Respondents included Department Heads, members of the Attendance Monitoring Team, administrative staff, and employees. Their involvement ensured that the gathered data reflected actual institutional requirements and operational practices.</w:t>
      </w:r>
    </w:p>
    <w:p w14:paraId="3AF18D49"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Data Collection and Analysis</w:t>
      </w:r>
    </w:p>
    <w:p w14:paraId="5FC6017C" w14:textId="77777777"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Qualitative data were collected through semi-structured face-to-face interviews focusing on attendance workflows, scheduling practices, system limitations, and improvement suggestions. Interviews were conducted after securing institutional approval and informed consent from participants. Responses were recorded, transcribed, and analyzed to identify operational issues and system requirements. Findings from this phase guided major architectural and functional revisions.</w:t>
      </w:r>
    </w:p>
    <w:p w14:paraId="4A33D554" w14:textId="77777777"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Quantitative data were gathered through structured post-survey questionnaires administered after system presentation and testing. Separate questionnaires were designed for employees, administrators, and monitoring personnel using a six-point Likert scale. The surveys evaluated usability, attendance recording, monitoring functions, analytics, system performance, reliability, and overall acceptability. Collected data were analyzed using frequency count, percentage, and weighted mean to measure user satisfaction and system effectiveness. The integration of qualitative and quantitative findings ensured that the final system was both technically functional and operationally suitable for institutional use.</w:t>
      </w:r>
    </w:p>
    <w:p w14:paraId="78924DD2" w14:textId="778C19BA" w:rsid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 </w:t>
      </w:r>
    </w:p>
    <w:p w14:paraId="0C959E91" w14:textId="77777777" w:rsidR="00C74745" w:rsidRPr="00C74745" w:rsidRDefault="00C74745" w:rsidP="00C74745">
      <w:pPr>
        <w:spacing w:line="360" w:lineRule="auto"/>
        <w:jc w:val="both"/>
        <w:rPr>
          <w:rFonts w:ascii="Times New Roman" w:hAnsi="Times New Roman" w:cs="Times New Roman"/>
        </w:rPr>
      </w:pPr>
    </w:p>
    <w:p w14:paraId="2A0B5754"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lastRenderedPageBreak/>
        <w:t>Results and Discussion</w:t>
      </w:r>
    </w:p>
    <w:p w14:paraId="1022089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Qualitative Findings: Thematic Analysis</w:t>
      </w:r>
    </w:p>
    <w:p w14:paraId="04B01885"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qualitative phase of the study revealed multiple recurring themes regarding the institution’s existing attendance system and the perceived impact of the proposed digital solution. Interview responses from faculty members, monitoring personnel, and administrators consistently highlighted issues related to fragmented attendance procedures, repetitive manual processes, difficulties in verification, and the need for a more centralized and reliable monitoring system.</w:t>
      </w:r>
    </w:p>
    <w:p w14:paraId="72A9585E"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One of the most significant findings was the recurring issue of systemic redundancy, where faculty members expressed frustration over the need to duplicate attendance-related tasks across several platforms and records. Respondents explained that attendance was simultaneously monitored through manual logbooks, Learning Guides, RFID systems, and additional verification methods such as screenshots and photo documentation. This repetitive process increased the workload of both teachers and monitoring personnel and created confusion in maintaining accurate records. The findings demonstrated that the institution’s attendance process lacked a unified and centralized system, resulting in inefficiency and unnecessary administrative burden.</w:t>
      </w:r>
    </w:p>
    <w:p w14:paraId="65AFF4E0"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Closely related to this issue was the strong preference for automated efficiency among respondents. Faculty members emphasized that a digital attendance system would significantly reduce repetitive manual work such as repeated attendance validation, and paper-based verification. Several respondents noted that automated attendance monitoring was more convenient, faster, and easier to manage compared to traditional manual logging. The respondents also appreciated the possibility of real-time monitoring and easier access to attendance history, which helped improve transparency and accountability.</w:t>
      </w:r>
    </w:p>
    <w:p w14:paraId="2A52106A"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Another important finding was the preference for automated monitoring despite operational limitations. While respondents generally favored digital systems due to their accuracy and convenience, some participants expressed concerns regarding technical interruptions such as internet instability and power outages. These concerns reflected the institution’s operational realities and highlighted the importance of having a system capable of maintaining functionality even during technical disruptions. This concern was particularly important because attendance monitoring is conducted daily and requires consistent accessibility and reliability.</w:t>
      </w:r>
    </w:p>
    <w:p w14:paraId="294C8096"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lastRenderedPageBreak/>
        <w:t>The qualitative findings also highlighted concerns regarding attendance validation and dispute resolution. Faculty members shared experiences involving inconsistent records, forgotten logbook entries, delayed monitoring updates, and the need for evidence such as screenshots or guard verification to confirm attendance. Monitoring personnel and administrators recognized that the absence of a centralized digital record often resulted in misunderstandings and time-consuming verification processes. The proposed system addressed these issues by creating a more reliable and traceable digital attendance record that could minimize inconsistencies and improve institutional accountability.</w:t>
      </w:r>
    </w:p>
    <w:p w14:paraId="65AEC4FE" w14:textId="62F0C996"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Additionally, respondents discussed the challenges they experienced in balancing teaching responsibilities, lesson preparation, extracurricular duties, and administrative tasks. Many faculty members explained that the current attendance process consumed valuable time that could otherwise be devoted to instructional preparation and academic responsibilities. The findings therefore suggest that improving attendance monitoring is not only an administrative concern but also directly related to improving faculty productivity and workflow efficiency within the institution.</w:t>
      </w:r>
    </w:p>
    <w:p w14:paraId="45DF5181"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Quantitative Findings: System Evaluation</w:t>
      </w:r>
    </w:p>
    <w:p w14:paraId="23469D6D"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quantitative post-survey results confirmed that the system was highly successful across all respondent groups, with all categories achieving "Very High" interpretations.</w:t>
      </w:r>
    </w:p>
    <w:p w14:paraId="67123716" w14:textId="77777777" w:rsidR="00C74745" w:rsidRPr="00C74745" w:rsidRDefault="00C74745" w:rsidP="004E27FE">
      <w:pPr>
        <w:spacing w:line="360" w:lineRule="auto"/>
        <w:ind w:left="720" w:firstLine="720"/>
        <w:jc w:val="both"/>
        <w:rPr>
          <w:rFonts w:ascii="Times New Roman" w:hAnsi="Times New Roman" w:cs="Times New Roman"/>
        </w:rPr>
      </w:pPr>
      <w:r w:rsidRPr="00C74745">
        <w:rPr>
          <w:rFonts w:ascii="Times New Roman" w:hAnsi="Times New Roman" w:cs="Times New Roman"/>
        </w:rPr>
        <w:t>1. Faculty Evaluation Faculty members (n=10) rated the system's usability and navigation between 4.40 and 4.60. They specifically highlighted the ease of the QR code scanning process (Weighted Mean: 4.60) and the system’s usefulness in checking assigned schedules (Weighted Mean: 4.60). Notably, 90% of faculty respondents agreed that the digital system is significantly faster than manual recording (Weighted Mean: 4.40). In terms of records monitoring, faculty members gave a mean of 4.40 for both viewing attendance history and the accuracy of displayed information, confirming the system's transparency.</w:t>
      </w:r>
    </w:p>
    <w:p w14:paraId="40D834B0" w14:textId="77777777" w:rsidR="00C74745" w:rsidRPr="00C74745" w:rsidRDefault="00C74745" w:rsidP="004E27FE">
      <w:pPr>
        <w:spacing w:line="360" w:lineRule="auto"/>
        <w:ind w:left="720" w:firstLine="720"/>
        <w:jc w:val="both"/>
        <w:rPr>
          <w:rFonts w:ascii="Times New Roman" w:hAnsi="Times New Roman" w:cs="Times New Roman"/>
        </w:rPr>
      </w:pPr>
      <w:r w:rsidRPr="00C74745">
        <w:rPr>
          <w:rFonts w:ascii="Times New Roman" w:hAnsi="Times New Roman" w:cs="Times New Roman"/>
        </w:rPr>
        <w:t xml:space="preserve">2. Monitoring Team Evaluation </w:t>
      </w:r>
      <w:proofErr w:type="gramStart"/>
      <w:r w:rsidRPr="00C74745">
        <w:rPr>
          <w:rFonts w:ascii="Times New Roman" w:hAnsi="Times New Roman" w:cs="Times New Roman"/>
        </w:rPr>
        <w:t>The</w:t>
      </w:r>
      <w:proofErr w:type="gramEnd"/>
      <w:r w:rsidRPr="00C74745">
        <w:rPr>
          <w:rFonts w:ascii="Times New Roman" w:hAnsi="Times New Roman" w:cs="Times New Roman"/>
        </w:rPr>
        <w:t xml:space="preserve"> Monitoring Team (n=2) provided exceptionally high ratings, particularly for core monitoring functions. They gave a perfect weighted mean of 5.00 for the real-time attendance table, the organization of attendance records, and the </w:t>
      </w:r>
      <w:r w:rsidRPr="00C74745">
        <w:rPr>
          <w:rFonts w:ascii="Times New Roman" w:hAnsi="Times New Roman" w:cs="Times New Roman"/>
        </w:rPr>
        <w:lastRenderedPageBreak/>
        <w:t>clarity of time-in/time-out details. Most significantly, the "hourly rounds feature" that digitizes the previously paper-heavy Learning Guide verification, achieved a perfect 5.00 for ease of use. While the distinction between pending and verified records received a slightly lower rating of 3.50 (High), the team unanimously recommended the system for regular institutional use (Weighted Mean: 5.00).</w:t>
      </w:r>
    </w:p>
    <w:p w14:paraId="0448DABC" w14:textId="75D509AB" w:rsidR="00C74745" w:rsidRDefault="00C74745" w:rsidP="004E27FE">
      <w:pPr>
        <w:spacing w:line="360" w:lineRule="auto"/>
        <w:ind w:left="720" w:firstLine="720"/>
        <w:jc w:val="both"/>
        <w:rPr>
          <w:rFonts w:ascii="Times New Roman" w:hAnsi="Times New Roman" w:cs="Times New Roman"/>
        </w:rPr>
      </w:pPr>
      <w:r w:rsidRPr="00C74745">
        <w:rPr>
          <w:rFonts w:ascii="Times New Roman" w:hAnsi="Times New Roman" w:cs="Times New Roman"/>
        </w:rPr>
        <w:t>3. Administrative Staff Evaluation The administrative respondent (n=1) gave a perfect evaluation (Weighted Mean: 5.00) across every single category, including usability, real-time monitoring, reporting, and performance. This respondent strongly agreed that the system responds quickly and remains stable during actual operation. The administrator concluded that the system successfully meets the complex needs of attendance monitoring and is highly suitable for continuous implementation.</w:t>
      </w:r>
    </w:p>
    <w:p w14:paraId="1E923224"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findings demonstrate that the Web-Based QR Code Attendance and Monitoring System effectively addressed the institutional problems identified at the start of the study. By digitizing the manual logbook process, the system eliminated handwriting errors and data loss, fulfilling the first specific objective. The high ratings for report generation (5.00 from Admin and Monitoring Team) confirm the implementation of automated reporting with filters was successful, satisfying the second objective.</w:t>
      </w:r>
    </w:p>
    <w:p w14:paraId="699A4D7E"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"Very High" ratings for the real-time dashboard and summary analytics (means of 4.40 to 5.00) prove that the system provides administrators with the necessary tools for live institutional oversight, meeting the third objective. Finally, the positive feedback from faculty regarding their ability to independently review attendance history (Mean: 4.40) validates the achievement of the fourth goal which to empower employees through transparency.</w:t>
      </w:r>
    </w:p>
    <w:p w14:paraId="5F9BC060"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combination of qualitative and quantitative data suggests that the system is not just a technical success but a relevant solution. It moved the institution away from a fragmented and manual recording process toward a unified, automated platform. </w:t>
      </w:r>
    </w:p>
    <w:p w14:paraId="75300866"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By resolving the "triple redundancy" issue, the system reduced the administrative workload for both tertiary teachers and the Monitoring Team, allowing them to focus on their primary academic duties rather than clerical record-keeping.</w:t>
      </w:r>
    </w:p>
    <w:p w14:paraId="7298C557" w14:textId="2AA85CEC"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lastRenderedPageBreak/>
        <w:t>Finally, the study proves that the implementation of this web-based solution significantly improves the daily experience of those managing attendance records. It provides a reliable "single source of truth" that enhances institutional accountability while offering a user-friendly interface that requires minimal training. The system stands as a practical solution that aligns with modern technological standards in education.</w:t>
      </w:r>
    </w:p>
    <w:p w14:paraId="7EE7C28B"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Conclusion</w:t>
      </w:r>
    </w:p>
    <w:p w14:paraId="1C1F5273"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This study concludes that the Design and Implementation of the Web-Based QR Code Attendance and Monitoring System for Faculty Members in Tertiary Education at St. Clare College of Caloocan successfully addressed the institutional challenges associated with the existing attendance monitoring process. The findings revealed that the traditional system, which relied heavily on handwritten logbooks, spreadsheets, ID tapping, and manual verification, resulted in repetitive procedures, delayed reporting, inconsistencies in records, and increased administrative workload. These limitations highlighted the institution’s need for a more organized, accurate, and technology-driven attendance management system.</w:t>
      </w:r>
    </w:p>
    <w:p w14:paraId="78AAB44E"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study demonstrated that the developed web-based system provided a practical and efficient solution to these concerns. Through the integration of QR code technology, real-time attendance monitoring, centralized record management, and automated reporting functions, the system improved the overall attendance process for faculty members, monitoring personnel, and administrative staff. The developed system reduced the dependence on manual recording and minimized the repetitive validation processes that were commonly experienced under the previous attendance setup. As a result, attendance monitoring became faster, more reliable, and easier to manage within the institution.</w:t>
      </w:r>
    </w:p>
    <w:p w14:paraId="47D40CD2"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pre-interview findings showed that respondents recognized the need for modernization in attendance management. Faculty members, department heads, and monitoring personnel expressed concerns regarding redundancy, inefficiency, and difficulties in maintaining accurate attendance records. Their responses emphasized the importance of creating a system that could simplify attendance procedures while improving accountability and transparency. These insights became the foundation for the design and development of the proposed system.</w:t>
      </w:r>
    </w:p>
    <w:p w14:paraId="2CFCB120"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lastRenderedPageBreak/>
        <w:t>Furthermore, the post-survey evaluation confirmed the effectiveness and acceptability of the developed system. Employees positively evaluated the system’s usability, navigation, QR code attendance recording, schedule viewing, and monitoring features. The Monitoring Team also highly rated the system’s real-time attendance monitoring, verification tools, and reporting capabilities, while the Administrative Staff strongly agreed that the system effectively met institutional attendance monitoring needs. The consistently high evaluation results indicate that the system was not only technically functional but also user-friendly, reliable, and suitable for continuous implementation within the institution.</w:t>
      </w:r>
    </w:p>
    <w:p w14:paraId="48779FCF" w14:textId="18019F4E" w:rsidR="00C74745" w:rsidRPr="004E27FE"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Overall, the study confirms that the Web-Based QR Code Attendance and Monitoring System successfully achieved the objectives of the research by providing a more efficient, accurate, and centralized approach to attendance management. Beyond its technical contribution, the study also highlights the importance of developing systems that directly respond to the operational needs and daily experiences of institutional users. The developed system serves not only as a digital attendance tool but also as a practical solution that promotes efficiency, accountability, transparency, and improved workflow within tertiary education. Through this study, the researchers affirm that integrating modern technology into institutional processes can significantly enhance both administrative operations and the overall user experience in managing attendance records.</w:t>
      </w:r>
    </w:p>
    <w:p w14:paraId="55727F47" w14:textId="77777777" w:rsidR="00C74745" w:rsidRDefault="00C74745" w:rsidP="00C74745">
      <w:pPr>
        <w:spacing w:line="360" w:lineRule="auto"/>
        <w:jc w:val="both"/>
        <w:rPr>
          <w:rFonts w:ascii="Times New Roman" w:hAnsi="Times New Roman" w:cs="Times New Roman"/>
          <w:b/>
          <w:bCs/>
        </w:rPr>
      </w:pPr>
    </w:p>
    <w:p w14:paraId="65605DA4" w14:textId="77777777" w:rsidR="00C24613" w:rsidRDefault="00C24613" w:rsidP="00C74745">
      <w:pPr>
        <w:spacing w:line="360" w:lineRule="auto"/>
        <w:jc w:val="both"/>
        <w:rPr>
          <w:rFonts w:ascii="Times New Roman" w:hAnsi="Times New Roman" w:cs="Times New Roman"/>
          <w:b/>
          <w:bCs/>
        </w:rPr>
      </w:pPr>
    </w:p>
    <w:p w14:paraId="26D6714D" w14:textId="77777777" w:rsidR="00C24613" w:rsidRDefault="00C24613" w:rsidP="00C74745">
      <w:pPr>
        <w:spacing w:line="360" w:lineRule="auto"/>
        <w:jc w:val="both"/>
        <w:rPr>
          <w:rFonts w:ascii="Times New Roman" w:hAnsi="Times New Roman" w:cs="Times New Roman"/>
          <w:b/>
          <w:bCs/>
        </w:rPr>
      </w:pPr>
    </w:p>
    <w:p w14:paraId="305D6F0C" w14:textId="77777777" w:rsidR="00C24613" w:rsidRDefault="00C24613" w:rsidP="00C74745">
      <w:pPr>
        <w:spacing w:line="360" w:lineRule="auto"/>
        <w:jc w:val="both"/>
        <w:rPr>
          <w:rFonts w:ascii="Times New Roman" w:hAnsi="Times New Roman" w:cs="Times New Roman"/>
          <w:b/>
          <w:bCs/>
        </w:rPr>
      </w:pPr>
    </w:p>
    <w:p w14:paraId="5E6E8CD3" w14:textId="77777777" w:rsidR="00C24613" w:rsidRDefault="00C24613" w:rsidP="00C74745">
      <w:pPr>
        <w:spacing w:line="360" w:lineRule="auto"/>
        <w:jc w:val="both"/>
        <w:rPr>
          <w:rFonts w:ascii="Times New Roman" w:hAnsi="Times New Roman" w:cs="Times New Roman"/>
          <w:b/>
          <w:bCs/>
        </w:rPr>
      </w:pPr>
    </w:p>
    <w:p w14:paraId="49C67CE0" w14:textId="77777777" w:rsidR="00C24613" w:rsidRDefault="00C24613" w:rsidP="00C74745">
      <w:pPr>
        <w:spacing w:line="360" w:lineRule="auto"/>
        <w:jc w:val="both"/>
        <w:rPr>
          <w:rFonts w:ascii="Times New Roman" w:hAnsi="Times New Roman" w:cs="Times New Roman"/>
          <w:b/>
          <w:bCs/>
        </w:rPr>
      </w:pPr>
    </w:p>
    <w:p w14:paraId="5C17298B" w14:textId="77777777" w:rsidR="00C24613" w:rsidRDefault="00C24613" w:rsidP="00C74745">
      <w:pPr>
        <w:spacing w:line="360" w:lineRule="auto"/>
        <w:jc w:val="both"/>
        <w:rPr>
          <w:rFonts w:ascii="Times New Roman" w:hAnsi="Times New Roman" w:cs="Times New Roman"/>
          <w:b/>
          <w:bCs/>
        </w:rPr>
      </w:pPr>
    </w:p>
    <w:p w14:paraId="776CBB94" w14:textId="77777777" w:rsidR="00C24613" w:rsidRDefault="00C24613" w:rsidP="00C74745">
      <w:pPr>
        <w:spacing w:line="360" w:lineRule="auto"/>
        <w:jc w:val="both"/>
        <w:rPr>
          <w:rFonts w:ascii="Times New Roman" w:hAnsi="Times New Roman" w:cs="Times New Roman"/>
          <w:b/>
          <w:bCs/>
        </w:rPr>
      </w:pPr>
    </w:p>
    <w:p w14:paraId="3FD89F0C" w14:textId="77777777" w:rsidR="00C24613" w:rsidRPr="00C74745" w:rsidRDefault="00C24613" w:rsidP="00C74745">
      <w:pPr>
        <w:spacing w:line="360" w:lineRule="auto"/>
        <w:jc w:val="both"/>
        <w:rPr>
          <w:rFonts w:ascii="Times New Roman" w:hAnsi="Times New Roman" w:cs="Times New Roman"/>
          <w:b/>
          <w:bCs/>
        </w:rPr>
      </w:pPr>
    </w:p>
    <w:p w14:paraId="6D4A6CDB" w14:textId="77777777" w:rsidR="00645D4F" w:rsidRPr="00C74745" w:rsidRDefault="00645D4F" w:rsidP="00C74745">
      <w:pPr>
        <w:spacing w:line="360" w:lineRule="auto"/>
        <w:jc w:val="both"/>
        <w:rPr>
          <w:rFonts w:ascii="Times New Roman" w:hAnsi="Times New Roman" w:cs="Times New Roman"/>
          <w:b/>
          <w:bCs/>
        </w:rPr>
      </w:pPr>
      <w:r w:rsidRPr="00C74745">
        <w:rPr>
          <w:rFonts w:ascii="Times New Roman" w:hAnsi="Times New Roman" w:cs="Times New Roman"/>
          <w:b/>
          <w:bCs/>
        </w:rPr>
        <w:lastRenderedPageBreak/>
        <w:t>References</w:t>
      </w:r>
    </w:p>
    <w:p w14:paraId="5B3F001F"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Adewale, A. A., &amp; Olayemi, A. A. (2023). Design and implementation of a secure QR code-based attendance management system for higher education. </w:t>
      </w:r>
      <w:r w:rsidRPr="00C74745">
        <w:rPr>
          <w:rFonts w:ascii="Times New Roman" w:hAnsi="Times New Roman" w:cs="Times New Roman"/>
          <w:i/>
          <w:iCs/>
        </w:rPr>
        <w:t>ResearchGate</w:t>
      </w:r>
      <w:r w:rsidRPr="00C74745">
        <w:rPr>
          <w:rFonts w:ascii="Times New Roman" w:hAnsi="Times New Roman" w:cs="Times New Roman"/>
        </w:rPr>
        <w:t>.</w:t>
      </w:r>
    </w:p>
    <w:p w14:paraId="1AF49B20"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Agripa, R., &amp; Astillero, R. (2023). Development of employee attendance and management system using quick response (QR) code in Sorsogon State University, Castilla Campus. </w:t>
      </w:r>
      <w:r w:rsidRPr="00C74745">
        <w:rPr>
          <w:rFonts w:ascii="Times New Roman" w:hAnsi="Times New Roman" w:cs="Times New Roman"/>
          <w:i/>
          <w:iCs/>
        </w:rPr>
        <w:t>European Journal of Education Studies, 10(11)</w:t>
      </w:r>
      <w:r w:rsidRPr="00C74745">
        <w:rPr>
          <w:rFonts w:ascii="Times New Roman" w:hAnsi="Times New Roman" w:cs="Times New Roman"/>
        </w:rPr>
        <w:t>.</w:t>
      </w:r>
    </w:p>
    <w:p w14:paraId="34EFE9C0"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Aishwarya, R., Supriya, S., Sushmitha, R., Vandana, K., &amp; Ananth, B. (2022). Literature survey on attendance monitoring and access control system. </w:t>
      </w:r>
      <w:r w:rsidRPr="00C74745">
        <w:rPr>
          <w:rFonts w:ascii="Times New Roman" w:hAnsi="Times New Roman" w:cs="Times New Roman"/>
          <w:i/>
          <w:iCs/>
        </w:rPr>
        <w:t>International Advanced Research Journal in Science, Engineering and Technology, 9(4)</w:t>
      </w:r>
      <w:r w:rsidRPr="00C74745">
        <w:rPr>
          <w:rFonts w:ascii="Times New Roman" w:hAnsi="Times New Roman" w:cs="Times New Roman"/>
        </w:rPr>
        <w:t>.</w:t>
      </w:r>
    </w:p>
    <w:p w14:paraId="72E73D65"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Benesa, A. B., </w:t>
      </w:r>
      <w:proofErr w:type="spellStart"/>
      <w:r w:rsidRPr="00C74745">
        <w:rPr>
          <w:rFonts w:ascii="Times New Roman" w:hAnsi="Times New Roman" w:cs="Times New Roman"/>
        </w:rPr>
        <w:t>Tubice</w:t>
      </w:r>
      <w:proofErr w:type="spellEnd"/>
      <w:r w:rsidRPr="00C74745">
        <w:rPr>
          <w:rFonts w:ascii="Times New Roman" w:hAnsi="Times New Roman" w:cs="Times New Roman"/>
        </w:rPr>
        <w:t xml:space="preserve">, R. M. A., &amp; </w:t>
      </w:r>
      <w:proofErr w:type="spellStart"/>
      <w:r w:rsidRPr="00C74745">
        <w:rPr>
          <w:rFonts w:ascii="Times New Roman" w:hAnsi="Times New Roman" w:cs="Times New Roman"/>
        </w:rPr>
        <w:t>Tubice</w:t>
      </w:r>
      <w:proofErr w:type="spellEnd"/>
      <w:r w:rsidRPr="00C74745">
        <w:rPr>
          <w:rFonts w:ascii="Times New Roman" w:hAnsi="Times New Roman" w:cs="Times New Roman"/>
        </w:rPr>
        <w:t xml:space="preserve">, E. D. T. (2024). Enhancing attendance tracking efficiency and effectiveness through the implementation of a QR code-based system. </w:t>
      </w:r>
      <w:r w:rsidRPr="00C74745">
        <w:rPr>
          <w:rFonts w:ascii="Times New Roman" w:hAnsi="Times New Roman" w:cs="Times New Roman"/>
          <w:i/>
          <w:iCs/>
        </w:rPr>
        <w:t>International Journal of Research and Innovation in Social Science, 8(9), 756–763</w:t>
      </w:r>
      <w:r w:rsidRPr="00C74745">
        <w:rPr>
          <w:rFonts w:ascii="Times New Roman" w:hAnsi="Times New Roman" w:cs="Times New Roman"/>
        </w:rPr>
        <w:t>.</w:t>
      </w:r>
    </w:p>
    <w:p w14:paraId="2C2B32F2" w14:textId="77777777" w:rsidR="00645D4F" w:rsidRPr="00C74745" w:rsidRDefault="00645D4F" w:rsidP="00C74745">
      <w:pPr>
        <w:spacing w:line="360" w:lineRule="auto"/>
        <w:ind w:left="720"/>
        <w:jc w:val="both"/>
        <w:rPr>
          <w:rFonts w:ascii="Times New Roman" w:hAnsi="Times New Roman" w:cs="Times New Roman"/>
        </w:rPr>
      </w:pPr>
      <w:proofErr w:type="spellStart"/>
      <w:r w:rsidRPr="00C74745">
        <w:rPr>
          <w:rFonts w:ascii="Times New Roman" w:hAnsi="Times New Roman" w:cs="Times New Roman"/>
        </w:rPr>
        <w:t>Bergosa</w:t>
      </w:r>
      <w:proofErr w:type="spellEnd"/>
      <w:r w:rsidRPr="00C74745">
        <w:rPr>
          <w:rFonts w:ascii="Times New Roman" w:hAnsi="Times New Roman" w:cs="Times New Roman"/>
        </w:rPr>
        <w:t xml:space="preserve">, D., </w:t>
      </w:r>
      <w:proofErr w:type="spellStart"/>
      <w:r w:rsidRPr="00C74745">
        <w:rPr>
          <w:rFonts w:ascii="Times New Roman" w:hAnsi="Times New Roman" w:cs="Times New Roman"/>
        </w:rPr>
        <w:t>Macasocol</w:t>
      </w:r>
      <w:proofErr w:type="spellEnd"/>
      <w:r w:rsidRPr="00C74745">
        <w:rPr>
          <w:rFonts w:ascii="Times New Roman" w:hAnsi="Times New Roman" w:cs="Times New Roman"/>
        </w:rPr>
        <w:t xml:space="preserve">, S., Ortega, K., Monzon, R., &amp; Palima, M. (2024). A web-based attendance monitoring system utilizing QR (Quick Response) code technology. </w:t>
      </w:r>
      <w:r w:rsidRPr="00C74745">
        <w:rPr>
          <w:rFonts w:ascii="Times New Roman" w:hAnsi="Times New Roman" w:cs="Times New Roman"/>
          <w:i/>
          <w:iCs/>
        </w:rPr>
        <w:t>In 2024 Global Conference on Communications and Information Technologies (GCCIT) (pp. 1–6)</w:t>
      </w:r>
      <w:r w:rsidRPr="00C74745">
        <w:rPr>
          <w:rFonts w:ascii="Times New Roman" w:hAnsi="Times New Roman" w:cs="Times New Roman"/>
        </w:rPr>
        <w:t>.</w:t>
      </w:r>
    </w:p>
    <w:p w14:paraId="104E2D15"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Garrido, C. R. (2022). Automated daily attendance monitoring system using QR (Quick Response) code. </w:t>
      </w:r>
      <w:r w:rsidRPr="00C74745">
        <w:rPr>
          <w:rFonts w:ascii="Times New Roman" w:hAnsi="Times New Roman" w:cs="Times New Roman"/>
          <w:i/>
          <w:iCs/>
        </w:rPr>
        <w:t>DLSU Animo Repository</w:t>
      </w:r>
      <w:r w:rsidRPr="00C74745">
        <w:rPr>
          <w:rFonts w:ascii="Times New Roman" w:hAnsi="Times New Roman" w:cs="Times New Roman"/>
        </w:rPr>
        <w:t>.</w:t>
      </w:r>
    </w:p>
    <w:p w14:paraId="222436D4"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Habib, A., Haiat, M., &amp; </w:t>
      </w:r>
      <w:proofErr w:type="spellStart"/>
      <w:r w:rsidRPr="00C74745">
        <w:rPr>
          <w:rFonts w:ascii="Times New Roman" w:hAnsi="Times New Roman" w:cs="Times New Roman"/>
        </w:rPr>
        <w:t>Hariadi</w:t>
      </w:r>
      <w:proofErr w:type="spellEnd"/>
      <w:r w:rsidRPr="00C74745">
        <w:rPr>
          <w:rFonts w:ascii="Times New Roman" w:hAnsi="Times New Roman" w:cs="Times New Roman"/>
        </w:rPr>
        <w:t xml:space="preserve">, B. (2023). Development of employee attendance management information system during the Covid-19 pandemic based on website using QR code and PHP native. </w:t>
      </w:r>
      <w:r w:rsidRPr="00C74745">
        <w:rPr>
          <w:rFonts w:ascii="Times New Roman" w:hAnsi="Times New Roman" w:cs="Times New Roman"/>
          <w:i/>
          <w:iCs/>
        </w:rPr>
        <w:t>SISFORMA</w:t>
      </w:r>
      <w:r w:rsidRPr="00C74745">
        <w:rPr>
          <w:rFonts w:ascii="Times New Roman" w:hAnsi="Times New Roman" w:cs="Times New Roman"/>
        </w:rPr>
        <w:t>.</w:t>
      </w:r>
    </w:p>
    <w:p w14:paraId="62581F55"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Liew, K. J., &amp; Tan, T. H. (2021). QR code-based student attendance system. </w:t>
      </w:r>
      <w:r w:rsidRPr="00C74745">
        <w:rPr>
          <w:rFonts w:ascii="Times New Roman" w:hAnsi="Times New Roman" w:cs="Times New Roman"/>
          <w:i/>
          <w:iCs/>
        </w:rPr>
        <w:t>IEEE Xplore</w:t>
      </w:r>
      <w:r w:rsidRPr="00C74745">
        <w:rPr>
          <w:rFonts w:ascii="Times New Roman" w:hAnsi="Times New Roman" w:cs="Times New Roman"/>
        </w:rPr>
        <w:t>.</w:t>
      </w:r>
    </w:p>
    <w:p w14:paraId="69B6E22F"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Nasution, I., Lubis, I., &amp; Lubis, H. (2022). Design of employee attendance data information system using web-based QR code at Medan City Election Commission Office. </w:t>
      </w:r>
      <w:r w:rsidRPr="00C74745">
        <w:rPr>
          <w:rFonts w:ascii="Times New Roman" w:hAnsi="Times New Roman" w:cs="Times New Roman"/>
          <w:i/>
          <w:iCs/>
        </w:rPr>
        <w:t>Indonesian Journal of Education, Social Sciences and Research (IJESSR)</w:t>
      </w:r>
      <w:r w:rsidRPr="00C74745">
        <w:rPr>
          <w:rFonts w:ascii="Times New Roman" w:hAnsi="Times New Roman" w:cs="Times New Roman"/>
        </w:rPr>
        <w:t>.</w:t>
      </w:r>
    </w:p>
    <w:p w14:paraId="28100AE7"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Sharma, V., &amp; Kumar, S. (2025). Development of QR-based attendance system using web app. </w:t>
      </w:r>
      <w:r w:rsidRPr="00C74745">
        <w:rPr>
          <w:rFonts w:ascii="Times New Roman" w:hAnsi="Times New Roman" w:cs="Times New Roman"/>
          <w:i/>
          <w:iCs/>
        </w:rPr>
        <w:t>International Journal on Science and Technology</w:t>
      </w:r>
      <w:r w:rsidRPr="00C74745">
        <w:rPr>
          <w:rFonts w:ascii="Times New Roman" w:hAnsi="Times New Roman" w:cs="Times New Roman"/>
        </w:rPr>
        <w:t>.</w:t>
      </w:r>
    </w:p>
    <w:p w14:paraId="7F8D8EB8" w14:textId="77777777" w:rsidR="00D92F1A" w:rsidRPr="00C74745" w:rsidRDefault="00D92F1A" w:rsidP="00C74745">
      <w:pPr>
        <w:spacing w:line="360" w:lineRule="auto"/>
        <w:jc w:val="both"/>
        <w:rPr>
          <w:rFonts w:ascii="Times New Roman" w:hAnsi="Times New Roman" w:cs="Times New Roman"/>
        </w:rPr>
      </w:pPr>
    </w:p>
    <w:sectPr w:rsidR="00D92F1A" w:rsidRPr="00C74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779"/>
    <w:multiLevelType w:val="multilevel"/>
    <w:tmpl w:val="9522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826763"/>
    <w:multiLevelType w:val="multilevel"/>
    <w:tmpl w:val="0E1EF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993BC0"/>
    <w:multiLevelType w:val="multilevel"/>
    <w:tmpl w:val="02864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527130">
    <w:abstractNumId w:val="1"/>
  </w:num>
  <w:num w:numId="2" w16cid:durableId="1681857465">
    <w:abstractNumId w:val="2"/>
  </w:num>
  <w:num w:numId="3" w16cid:durableId="212769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4F"/>
    <w:rsid w:val="0014547E"/>
    <w:rsid w:val="002E7485"/>
    <w:rsid w:val="004E27FE"/>
    <w:rsid w:val="00645D4F"/>
    <w:rsid w:val="00885D1B"/>
    <w:rsid w:val="00966EC0"/>
    <w:rsid w:val="009A4CA8"/>
    <w:rsid w:val="00C24613"/>
    <w:rsid w:val="00C74745"/>
    <w:rsid w:val="00CD346F"/>
    <w:rsid w:val="00D4414F"/>
    <w:rsid w:val="00D910C9"/>
    <w:rsid w:val="00D92F1A"/>
    <w:rsid w:val="00E05885"/>
    <w:rsid w:val="00E4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6B90"/>
  <w15:chartTrackingRefBased/>
  <w15:docId w15:val="{5DC2FDFD-44E2-420A-89A1-28BB2B0E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D4F"/>
    <w:rPr>
      <w:rFonts w:eastAsiaTheme="majorEastAsia" w:cstheme="majorBidi"/>
      <w:color w:val="272727" w:themeColor="text1" w:themeTint="D8"/>
    </w:rPr>
  </w:style>
  <w:style w:type="paragraph" w:styleId="Title">
    <w:name w:val="Title"/>
    <w:basedOn w:val="Normal"/>
    <w:next w:val="Normal"/>
    <w:link w:val="TitleChar"/>
    <w:uiPriority w:val="10"/>
    <w:qFormat/>
    <w:rsid w:val="0064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D4F"/>
    <w:pPr>
      <w:spacing w:before="160"/>
      <w:jc w:val="center"/>
    </w:pPr>
    <w:rPr>
      <w:i/>
      <w:iCs/>
      <w:color w:val="404040" w:themeColor="text1" w:themeTint="BF"/>
    </w:rPr>
  </w:style>
  <w:style w:type="character" w:customStyle="1" w:styleId="QuoteChar">
    <w:name w:val="Quote Char"/>
    <w:basedOn w:val="DefaultParagraphFont"/>
    <w:link w:val="Quote"/>
    <w:uiPriority w:val="29"/>
    <w:rsid w:val="00645D4F"/>
    <w:rPr>
      <w:i/>
      <w:iCs/>
      <w:color w:val="404040" w:themeColor="text1" w:themeTint="BF"/>
    </w:rPr>
  </w:style>
  <w:style w:type="paragraph" w:styleId="ListParagraph">
    <w:name w:val="List Paragraph"/>
    <w:basedOn w:val="Normal"/>
    <w:uiPriority w:val="34"/>
    <w:qFormat/>
    <w:rsid w:val="00645D4F"/>
    <w:pPr>
      <w:ind w:left="720"/>
      <w:contextualSpacing/>
    </w:pPr>
  </w:style>
  <w:style w:type="character" w:styleId="IntenseEmphasis">
    <w:name w:val="Intense Emphasis"/>
    <w:basedOn w:val="DefaultParagraphFont"/>
    <w:uiPriority w:val="21"/>
    <w:qFormat/>
    <w:rsid w:val="00645D4F"/>
    <w:rPr>
      <w:i/>
      <w:iCs/>
      <w:color w:val="0F4761" w:themeColor="accent1" w:themeShade="BF"/>
    </w:rPr>
  </w:style>
  <w:style w:type="paragraph" w:styleId="IntenseQuote">
    <w:name w:val="Intense Quote"/>
    <w:basedOn w:val="Normal"/>
    <w:next w:val="Normal"/>
    <w:link w:val="IntenseQuoteChar"/>
    <w:uiPriority w:val="30"/>
    <w:qFormat/>
    <w:rsid w:val="0064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D4F"/>
    <w:rPr>
      <w:i/>
      <w:iCs/>
      <w:color w:val="0F4761" w:themeColor="accent1" w:themeShade="BF"/>
    </w:rPr>
  </w:style>
  <w:style w:type="character" w:styleId="IntenseReference">
    <w:name w:val="Intense Reference"/>
    <w:basedOn w:val="DefaultParagraphFont"/>
    <w:uiPriority w:val="32"/>
    <w:qFormat/>
    <w:rsid w:val="00645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12</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rinoacolleenmanansala.scc@gmail.com</dc:creator>
  <cp:keywords/>
  <dc:description/>
  <cp:lastModifiedBy>rinoacolleenmanansala.scc@gmail.com</cp:lastModifiedBy>
  <cp:revision>6</cp:revision>
  <dcterms:created xsi:type="dcterms:W3CDTF">2026-05-11T11:32:00Z</dcterms:created>
  <dcterms:modified xsi:type="dcterms:W3CDTF">2026-05-18T11:48:00Z</dcterms:modified>
</cp:coreProperties>
</file>