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64C08" w14:textId="77777777" w:rsidR="00F449E1" w:rsidRDefault="005E415B" w:rsidP="003B70EB">
      <w:pPr>
        <w:spacing w:line="360" w:lineRule="auto"/>
        <w:jc w:val="center"/>
        <w:rPr>
          <w:b/>
        </w:rPr>
      </w:pPr>
      <w:r>
        <w:rPr>
          <w:b/>
        </w:rPr>
        <w:t>PROMOTING INCLUSIVITY, READERSHIP AND REPRESENTATION THROUGH PUBLIC SECONDARY SCHOOL LIBRARIES IN KATSINA STATE</w:t>
      </w:r>
    </w:p>
    <w:p w14:paraId="192FB26A" w14:textId="7FDA3568" w:rsidR="003B70EB" w:rsidRPr="003B70EB" w:rsidRDefault="003E206C" w:rsidP="003B70EB">
      <w:pPr>
        <w:pStyle w:val="ListParagraph"/>
        <w:numPr>
          <w:ilvl w:val="0"/>
          <w:numId w:val="1"/>
        </w:numPr>
        <w:spacing w:line="360" w:lineRule="auto"/>
        <w:jc w:val="center"/>
        <w:rPr>
          <w:b/>
        </w:rPr>
      </w:pPr>
      <w:r>
        <w:rPr>
          <w:bCs/>
          <w:iCs/>
        </w:rPr>
        <w:t>Bello Sani Manzo</w:t>
      </w:r>
      <w:r w:rsidR="003B70EB" w:rsidRPr="003B70EB">
        <w:rPr>
          <w:bCs/>
          <w:iCs/>
        </w:rPr>
        <w:t xml:space="preserve"> Ph.D: </w:t>
      </w:r>
      <w:r>
        <w:rPr>
          <w:bCs/>
          <w:iCs/>
        </w:rPr>
        <w:t xml:space="preserve">Polytechnic Librarian Hussaini Adamu Federal Polytechnic Kazaure Jigawa State </w:t>
      </w:r>
      <w:r w:rsidR="003B70EB" w:rsidRPr="003B70EB">
        <w:rPr>
          <w:bCs/>
          <w:iCs/>
        </w:rPr>
        <w:t xml:space="preserve">Email: </w:t>
      </w:r>
      <w:hyperlink r:id="rId7" w:history="1">
        <w:r>
          <w:rPr>
            <w:rStyle w:val="Hyperlink"/>
            <w:bCs/>
            <w:iCs/>
          </w:rPr>
          <w:t>bellosani</w:t>
        </w:r>
        <w:r w:rsidR="003B70EB" w:rsidRPr="005026B6">
          <w:rPr>
            <w:rStyle w:val="Hyperlink"/>
            <w:bCs/>
            <w:iCs/>
          </w:rPr>
          <w:t>8</w:t>
        </w:r>
        <w:r>
          <w:rPr>
            <w:rStyle w:val="Hyperlink"/>
            <w:bCs/>
            <w:iCs/>
          </w:rPr>
          <w:t>2</w:t>
        </w:r>
        <w:r w:rsidR="003B70EB" w:rsidRPr="005026B6">
          <w:rPr>
            <w:rStyle w:val="Hyperlink"/>
            <w:bCs/>
            <w:iCs/>
          </w:rPr>
          <w:t>@yahoo.com</w:t>
        </w:r>
        <w:r>
          <w:rPr>
            <w:rStyle w:val="Hyperlink"/>
            <w:bCs/>
            <w:iCs/>
          </w:rPr>
          <w:t xml:space="preserve"> </w:t>
        </w:r>
        <w:r w:rsidR="003B70EB" w:rsidRPr="005026B6">
          <w:rPr>
            <w:rStyle w:val="Hyperlink"/>
            <w:bCs/>
            <w:iCs/>
          </w:rPr>
          <w:t>GSMNo+234806</w:t>
        </w:r>
        <w:r>
          <w:rPr>
            <w:rStyle w:val="Hyperlink"/>
            <w:bCs/>
            <w:iCs/>
          </w:rPr>
          <w:t>5029723</w:t>
        </w:r>
      </w:hyperlink>
    </w:p>
    <w:p w14:paraId="55DC4860" w14:textId="77777777" w:rsidR="00EF7953" w:rsidRPr="003B70EB" w:rsidRDefault="00733490" w:rsidP="003B70EB">
      <w:pPr>
        <w:pStyle w:val="ListParagraph"/>
        <w:numPr>
          <w:ilvl w:val="0"/>
          <w:numId w:val="1"/>
        </w:numPr>
        <w:spacing w:line="360" w:lineRule="auto"/>
        <w:jc w:val="center"/>
        <w:rPr>
          <w:b/>
        </w:rPr>
      </w:pPr>
      <w:r w:rsidRPr="003B70EB">
        <w:rPr>
          <w:bCs/>
          <w:iCs/>
        </w:rPr>
        <w:t xml:space="preserve">Dr </w:t>
      </w:r>
      <w:r w:rsidR="00EF7953" w:rsidRPr="003B70EB">
        <w:rPr>
          <w:bCs/>
          <w:iCs/>
        </w:rPr>
        <w:t>Muhammad</w:t>
      </w:r>
      <w:r w:rsidRPr="003B70EB">
        <w:rPr>
          <w:bCs/>
          <w:iCs/>
        </w:rPr>
        <w:t xml:space="preserve"> </w:t>
      </w:r>
      <w:r w:rsidR="00EF7953" w:rsidRPr="003B70EB">
        <w:rPr>
          <w:bCs/>
          <w:iCs/>
        </w:rPr>
        <w:t>Tukur</w:t>
      </w:r>
      <w:r w:rsidRPr="003B70EB">
        <w:rPr>
          <w:bCs/>
          <w:iCs/>
        </w:rPr>
        <w:t xml:space="preserve"> TOKAWA: Department </w:t>
      </w:r>
      <w:r w:rsidR="00EF7953" w:rsidRPr="003B70EB">
        <w:rPr>
          <w:bCs/>
          <w:iCs/>
        </w:rPr>
        <w:t>of</w:t>
      </w:r>
      <w:r w:rsidRPr="003B70EB">
        <w:rPr>
          <w:bCs/>
          <w:iCs/>
        </w:rPr>
        <w:t xml:space="preserve"> </w:t>
      </w:r>
      <w:r w:rsidR="00EF7953" w:rsidRPr="003B70EB">
        <w:rPr>
          <w:bCs/>
          <w:iCs/>
        </w:rPr>
        <w:t>Library</w:t>
      </w:r>
      <w:r w:rsidRPr="003B70EB">
        <w:rPr>
          <w:bCs/>
          <w:iCs/>
        </w:rPr>
        <w:t xml:space="preserve"> </w:t>
      </w:r>
      <w:r w:rsidR="00EF7953" w:rsidRPr="003B70EB">
        <w:rPr>
          <w:bCs/>
          <w:iCs/>
        </w:rPr>
        <w:t>and</w:t>
      </w:r>
      <w:r w:rsidRPr="003B70EB">
        <w:rPr>
          <w:bCs/>
          <w:iCs/>
        </w:rPr>
        <w:t xml:space="preserve"> </w:t>
      </w:r>
      <w:r w:rsidR="00EF7953" w:rsidRPr="003B70EB">
        <w:rPr>
          <w:bCs/>
          <w:iCs/>
        </w:rPr>
        <w:t>Information</w:t>
      </w:r>
      <w:r w:rsidRPr="003B70EB">
        <w:rPr>
          <w:bCs/>
          <w:iCs/>
        </w:rPr>
        <w:t xml:space="preserve"> </w:t>
      </w:r>
      <w:r w:rsidR="00EF7953" w:rsidRPr="003B70EB">
        <w:rPr>
          <w:bCs/>
          <w:iCs/>
        </w:rPr>
        <w:t>Science</w:t>
      </w:r>
      <w:r w:rsidRPr="003B70EB">
        <w:rPr>
          <w:bCs/>
          <w:iCs/>
        </w:rPr>
        <w:t xml:space="preserve"> </w:t>
      </w:r>
      <w:r w:rsidR="00EF7953" w:rsidRPr="003B70EB">
        <w:rPr>
          <w:bCs/>
          <w:iCs/>
        </w:rPr>
        <w:t>Umaru</w:t>
      </w:r>
      <w:r w:rsidRPr="003B70EB">
        <w:rPr>
          <w:bCs/>
          <w:iCs/>
        </w:rPr>
        <w:t xml:space="preserve"> </w:t>
      </w:r>
      <w:r w:rsidR="00EF7953" w:rsidRPr="003B70EB">
        <w:rPr>
          <w:bCs/>
          <w:iCs/>
        </w:rPr>
        <w:t>Musa</w:t>
      </w:r>
      <w:r w:rsidRPr="003B70EB">
        <w:rPr>
          <w:bCs/>
          <w:iCs/>
        </w:rPr>
        <w:t xml:space="preserve"> </w:t>
      </w:r>
      <w:r w:rsidR="00EF7953" w:rsidRPr="003B70EB">
        <w:rPr>
          <w:bCs/>
          <w:iCs/>
        </w:rPr>
        <w:t>Yar’adua</w:t>
      </w:r>
      <w:r w:rsidRPr="003B70EB">
        <w:rPr>
          <w:bCs/>
          <w:iCs/>
        </w:rPr>
        <w:t xml:space="preserve"> </w:t>
      </w:r>
      <w:r w:rsidR="00EF7953" w:rsidRPr="003B70EB">
        <w:rPr>
          <w:bCs/>
          <w:iCs/>
        </w:rPr>
        <w:t>University</w:t>
      </w:r>
      <w:r w:rsidRPr="003B70EB">
        <w:rPr>
          <w:bCs/>
          <w:iCs/>
        </w:rPr>
        <w:t xml:space="preserve"> </w:t>
      </w:r>
      <w:r w:rsidR="00EF7953" w:rsidRPr="003B70EB">
        <w:rPr>
          <w:bCs/>
          <w:iCs/>
        </w:rPr>
        <w:t>Katsina.</w:t>
      </w:r>
      <w:r w:rsidRPr="003B70EB">
        <w:rPr>
          <w:bCs/>
          <w:iCs/>
        </w:rPr>
        <w:t xml:space="preserve"> </w:t>
      </w:r>
      <w:r w:rsidR="00EF7953" w:rsidRPr="003B70EB">
        <w:rPr>
          <w:bCs/>
          <w:iCs/>
        </w:rPr>
        <w:t>Email:</w:t>
      </w:r>
      <w:r w:rsidRPr="003B70EB">
        <w:rPr>
          <w:bCs/>
          <w:iCs/>
        </w:rPr>
        <w:t xml:space="preserve"> </w:t>
      </w:r>
      <w:hyperlink r:id="rId8" w:history="1">
        <w:r w:rsidR="00EF7953" w:rsidRPr="003B70EB">
          <w:rPr>
            <w:rStyle w:val="Hyperlink"/>
            <w:bCs/>
            <w:iCs/>
            <w:color w:val="auto"/>
          </w:rPr>
          <w:t>mohammed.tukur@umyu.edu.ng</w:t>
        </w:r>
      </w:hyperlink>
      <w:r>
        <w:t xml:space="preserve"> </w:t>
      </w:r>
      <w:r w:rsidR="00EF7953" w:rsidRPr="00D27400">
        <w:t>.GSMNo+2348139131945</w:t>
      </w:r>
    </w:p>
    <w:p w14:paraId="7ED169BB" w14:textId="77777777" w:rsidR="00F449E1" w:rsidRDefault="005E415B">
      <w:pPr>
        <w:spacing w:line="360" w:lineRule="auto"/>
        <w:jc w:val="both"/>
        <w:rPr>
          <w:b/>
          <w:i/>
        </w:rPr>
      </w:pPr>
      <w:r>
        <w:rPr>
          <w:b/>
          <w:i/>
        </w:rPr>
        <w:t>Abstract</w:t>
      </w:r>
    </w:p>
    <w:p w14:paraId="42D2297D" w14:textId="77777777" w:rsidR="00F449E1" w:rsidRPr="00EF7953" w:rsidRDefault="005E415B" w:rsidP="00EF7953">
      <w:pPr>
        <w:jc w:val="both"/>
        <w:rPr>
          <w:i/>
        </w:rPr>
      </w:pPr>
      <w:r w:rsidRPr="00EF7953">
        <w:rPr>
          <w:i/>
        </w:rPr>
        <w:t xml:space="preserve">This study investigates the role of public secondary school libraries in promoting inclusivity, readership, and representation in Katsina State, Nigeria. The objectives of the study is to assessing the current state of school libraries, understanding the challenges in access and inclusivity, and exploring strategies to enhance readership and diverse representation among students. A mixed-methods approach was employed, combining quantitative surveys with qualitative interviews among students, teachers, and librarians from selected schools across Katsina State. The findings reveal that while school libraries have potential as inclusive educational resources, many face challenges including inadequate funding, limited resources, and undertrained staff, which hinder their ability to foster a diverse and inclusive reading culture. Additionally, the study identifies a gap in culturally relevant materials that reflect the students' identities and local context, further impacting their engagement with reading. </w:t>
      </w:r>
      <w:r w:rsidR="00EF7953">
        <w:rPr>
          <w:i/>
        </w:rPr>
        <w:t xml:space="preserve">The researchers </w:t>
      </w:r>
      <w:r w:rsidRPr="00EF7953">
        <w:rPr>
          <w:i/>
        </w:rPr>
        <w:t>R</w:t>
      </w:r>
      <w:r w:rsidR="00EF7953">
        <w:rPr>
          <w:i/>
        </w:rPr>
        <w:t>ecommendations include</w:t>
      </w:r>
      <w:r w:rsidRPr="00EF7953">
        <w:rPr>
          <w:i/>
        </w:rPr>
        <w:t xml:space="preserve"> funding for library resources, inclusion of culturally and linguistically relevant materials, and continuous librarian training to support diverse student needs. Enhanced policy support and collaboration with educational stakeholders are also advocated to strengthen library systems, thus promoting an inclusive learning environment that encourages readership and supports representation.</w:t>
      </w:r>
    </w:p>
    <w:p w14:paraId="138E724F" w14:textId="77777777" w:rsidR="00F449E1" w:rsidRPr="00EF7953" w:rsidRDefault="00EF7953" w:rsidP="00EF7953">
      <w:pPr>
        <w:jc w:val="both"/>
        <w:rPr>
          <w:i/>
        </w:rPr>
      </w:pPr>
      <w:r>
        <w:rPr>
          <w:i/>
        </w:rPr>
        <w:t>Keywords:</w:t>
      </w:r>
      <w:r w:rsidR="005E415B" w:rsidRPr="00EF7953">
        <w:rPr>
          <w:i/>
        </w:rPr>
        <w:t xml:space="preserve"> Library, readership, learning, </w:t>
      </w:r>
      <w:r w:rsidRPr="00EF7953">
        <w:rPr>
          <w:i/>
        </w:rPr>
        <w:t>school,</w:t>
      </w:r>
      <w:r w:rsidR="005E415B" w:rsidRPr="00EF7953">
        <w:rPr>
          <w:i/>
        </w:rPr>
        <w:t xml:space="preserve"> secondary</w:t>
      </w:r>
      <w:r w:rsidRPr="00EF7953">
        <w:rPr>
          <w:i/>
        </w:rPr>
        <w:t>, public</w:t>
      </w:r>
      <w:r w:rsidR="005E415B" w:rsidRPr="00EF7953">
        <w:rPr>
          <w:i/>
        </w:rPr>
        <w:t xml:space="preserve"> </w:t>
      </w:r>
    </w:p>
    <w:p w14:paraId="5AC408A1" w14:textId="77777777" w:rsidR="00F449E1" w:rsidRPr="00EF7953" w:rsidRDefault="00F449E1" w:rsidP="00EF7953">
      <w:pPr>
        <w:jc w:val="both"/>
        <w:rPr>
          <w:i/>
        </w:rPr>
      </w:pPr>
    </w:p>
    <w:p w14:paraId="2D8BF0B7" w14:textId="77777777" w:rsidR="00F449E1" w:rsidRPr="00EF7953" w:rsidRDefault="00F449E1" w:rsidP="00EF7953">
      <w:pPr>
        <w:jc w:val="both"/>
        <w:rPr>
          <w:i/>
        </w:rPr>
      </w:pPr>
    </w:p>
    <w:p w14:paraId="6C9E695B" w14:textId="77777777" w:rsidR="00F449E1" w:rsidRPr="00EF7953" w:rsidRDefault="00F449E1" w:rsidP="00EF7953">
      <w:pPr>
        <w:jc w:val="both"/>
        <w:rPr>
          <w:i/>
        </w:rPr>
      </w:pPr>
    </w:p>
    <w:p w14:paraId="143CAFD6" w14:textId="77777777" w:rsidR="00F449E1" w:rsidRDefault="00F449E1">
      <w:pPr>
        <w:spacing w:line="360" w:lineRule="auto"/>
        <w:jc w:val="both"/>
        <w:rPr>
          <w:b/>
          <w:i/>
        </w:rPr>
      </w:pPr>
    </w:p>
    <w:p w14:paraId="77326E3E" w14:textId="77777777" w:rsidR="00EF7953" w:rsidRDefault="00EF7953">
      <w:pPr>
        <w:spacing w:line="360" w:lineRule="auto"/>
        <w:jc w:val="both"/>
        <w:rPr>
          <w:b/>
          <w:i/>
        </w:rPr>
      </w:pPr>
    </w:p>
    <w:p w14:paraId="64BC47FE" w14:textId="77777777" w:rsidR="00EF7953" w:rsidRDefault="00EF7953">
      <w:pPr>
        <w:spacing w:line="360" w:lineRule="auto"/>
        <w:jc w:val="both"/>
        <w:rPr>
          <w:b/>
          <w:i/>
        </w:rPr>
      </w:pPr>
    </w:p>
    <w:p w14:paraId="2622C4B3" w14:textId="77777777" w:rsidR="00EF7953" w:rsidRDefault="00EF7953">
      <w:pPr>
        <w:spacing w:line="360" w:lineRule="auto"/>
        <w:jc w:val="both"/>
        <w:rPr>
          <w:b/>
          <w:i/>
        </w:rPr>
      </w:pPr>
    </w:p>
    <w:p w14:paraId="1EE0D04F" w14:textId="77777777" w:rsidR="00EF7953" w:rsidRDefault="00EF7953">
      <w:pPr>
        <w:spacing w:line="360" w:lineRule="auto"/>
        <w:jc w:val="both"/>
        <w:rPr>
          <w:b/>
          <w:i/>
        </w:rPr>
      </w:pPr>
    </w:p>
    <w:p w14:paraId="31A432E7" w14:textId="77777777" w:rsidR="00EF7953" w:rsidRDefault="00EF7953">
      <w:pPr>
        <w:spacing w:line="360" w:lineRule="auto"/>
        <w:jc w:val="both"/>
        <w:rPr>
          <w:b/>
          <w:i/>
        </w:rPr>
      </w:pPr>
    </w:p>
    <w:p w14:paraId="03419759" w14:textId="77777777" w:rsidR="00EF7953" w:rsidRDefault="00EF7953">
      <w:pPr>
        <w:spacing w:line="360" w:lineRule="auto"/>
        <w:jc w:val="both"/>
        <w:rPr>
          <w:b/>
          <w:i/>
        </w:rPr>
      </w:pPr>
    </w:p>
    <w:p w14:paraId="0657D321" w14:textId="77777777" w:rsidR="00EF7953" w:rsidRDefault="00EF7953">
      <w:pPr>
        <w:spacing w:line="360" w:lineRule="auto"/>
        <w:jc w:val="both"/>
        <w:rPr>
          <w:b/>
          <w:i/>
        </w:rPr>
      </w:pPr>
    </w:p>
    <w:p w14:paraId="724B4964" w14:textId="77777777" w:rsidR="00EF7953" w:rsidRDefault="00EF7953">
      <w:pPr>
        <w:spacing w:line="360" w:lineRule="auto"/>
        <w:jc w:val="both"/>
        <w:rPr>
          <w:b/>
          <w:i/>
        </w:rPr>
      </w:pPr>
    </w:p>
    <w:p w14:paraId="4D4B7F33" w14:textId="77777777" w:rsidR="00EF7953" w:rsidRDefault="00EF7953">
      <w:pPr>
        <w:spacing w:line="360" w:lineRule="auto"/>
        <w:jc w:val="both"/>
        <w:rPr>
          <w:b/>
          <w:i/>
        </w:rPr>
      </w:pPr>
    </w:p>
    <w:p w14:paraId="645B9839" w14:textId="77777777" w:rsidR="00EF7953" w:rsidRDefault="00EF7953">
      <w:pPr>
        <w:spacing w:line="360" w:lineRule="auto"/>
        <w:jc w:val="both"/>
        <w:rPr>
          <w:b/>
          <w:i/>
        </w:rPr>
      </w:pPr>
    </w:p>
    <w:p w14:paraId="28EBB49A" w14:textId="77777777" w:rsidR="00EF7953" w:rsidRDefault="00EF7953">
      <w:pPr>
        <w:spacing w:line="360" w:lineRule="auto"/>
        <w:jc w:val="both"/>
        <w:rPr>
          <w:b/>
          <w:i/>
        </w:rPr>
      </w:pPr>
    </w:p>
    <w:p w14:paraId="757C2F04" w14:textId="77777777" w:rsidR="00EF7953" w:rsidRDefault="00EF7953">
      <w:pPr>
        <w:spacing w:line="360" w:lineRule="auto"/>
        <w:jc w:val="both"/>
        <w:rPr>
          <w:b/>
          <w:i/>
        </w:rPr>
      </w:pPr>
    </w:p>
    <w:p w14:paraId="382499B3" w14:textId="77777777" w:rsidR="00F449E1" w:rsidRPr="003D7CC0" w:rsidRDefault="003D7CC0">
      <w:pPr>
        <w:spacing w:line="360" w:lineRule="auto"/>
        <w:jc w:val="both"/>
        <w:rPr>
          <w:b/>
        </w:rPr>
      </w:pPr>
      <w:r w:rsidRPr="003D7CC0">
        <w:rPr>
          <w:b/>
        </w:rPr>
        <w:t>Introduction</w:t>
      </w:r>
    </w:p>
    <w:p w14:paraId="6F293B92" w14:textId="77777777" w:rsidR="00F449E1" w:rsidRDefault="005E415B">
      <w:pPr>
        <w:spacing w:line="360" w:lineRule="auto"/>
        <w:jc w:val="both"/>
      </w:pPr>
      <w:r>
        <w:t>School libraries play a pivotal role in the educational ecosystem, serving as accessible resources for knowledge acquisition, literacy development, and cultural exposure.</w:t>
      </w:r>
      <w:r w:rsidR="00EF7953">
        <w:t xml:space="preserve"> Particularly in</w:t>
      </w:r>
      <w:r>
        <w:t xml:space="preserve"> Katsina State, where diverse cultural and social contexts converge, school libraries can be instrumental in promoting inclusivity, encouraging readership, and ensuring representation. Research has shown that inclusive library environments, well-stocked with diverse reading materials, foster positive student outcomes, including improved reading habits, empathy for varied perspectives, and an increased sense of belonging (Haycock, 2014; Kachel, 2018). However, limited access to libraries</w:t>
      </w:r>
      <w:r w:rsidR="00EF7953">
        <w:t xml:space="preserve"> resources, </w:t>
      </w:r>
      <w:r>
        <w:t>lack of diverse resources, and barriers for students with disabilities remain challenges in many school libraries across Nigeria.</w:t>
      </w:r>
    </w:p>
    <w:p w14:paraId="1BDF3E30" w14:textId="77777777" w:rsidR="00F449E1" w:rsidRDefault="005E415B">
      <w:pPr>
        <w:spacing w:line="360" w:lineRule="auto"/>
        <w:jc w:val="both"/>
      </w:pPr>
      <w:r>
        <w:t>Studies relevant to this research have highlighted the need for inclusive practices and diverse materials in school libraries. For instance, Garuba (2019) examined the role of libraries in Nigerian secondary schools and found a strong correlation between well-resourced libraries and improved student literacy levels. Similarly, Adejumo (2021) discussed the importance of including multicultural texts in school libraries to reflect the experiences of all students and encourage readership. However, little research specifically addresses how inclusivity and representation are fostered in school libraries within Katsina State, particularly concerning accessibility for students with disabilities and materials reflecting various social identities. The study aims to achieve the major objectives to evaluate the accessibility and inclusivity of school libraries in Katsina State, assess how well library resources encourage readership among students and determine the extent to which library collections represent diverse cultural backgrounds, the study focuses on secondary school libraries in Katsina State, examining their collection diversity, accessibility features, and how they promote readership among students of different backgrounds. Particular attention is given to how library spaces accommodate students with disabilities and the extent to which they offer materials that reflect varied cultural and social experiences.</w:t>
      </w:r>
    </w:p>
    <w:p w14:paraId="5E616B83" w14:textId="77777777" w:rsidR="00F449E1" w:rsidRDefault="00910829">
      <w:pPr>
        <w:spacing w:line="360" w:lineRule="auto"/>
        <w:jc w:val="both"/>
      </w:pPr>
      <w:r>
        <w:t>A mixed-methods approach was</w:t>
      </w:r>
      <w:r w:rsidR="005E415B">
        <w:t xml:space="preserve"> used in this study to provide a comprehensive understanding of school library conditions in Katsina State. Quantitative data </w:t>
      </w:r>
      <w:r>
        <w:t>was</w:t>
      </w:r>
      <w:r w:rsidR="005E415B">
        <w:t xml:space="preserve"> gathered through structured surveys administered to students to measure readership levels and library usage. Qualitative data </w:t>
      </w:r>
      <w:r>
        <w:t>was</w:t>
      </w:r>
      <w:r w:rsidR="005E415B">
        <w:t xml:space="preserve"> collected through interviews with librarians and teachers to explore their perspectives on inclusivity and representation in library collections. Additionally, content analysis of library collections will be conducted to assess the diversity of available resources.</w:t>
      </w:r>
    </w:p>
    <w:p w14:paraId="5A6663A5" w14:textId="77777777" w:rsidR="00F449E1" w:rsidRDefault="005E415B">
      <w:pPr>
        <w:spacing w:line="360" w:lineRule="auto"/>
        <w:jc w:val="both"/>
      </w:pPr>
      <w:r>
        <w:lastRenderedPageBreak/>
        <w:t xml:space="preserve">This study is important as it addresses critical gaps in current educational resources that can influence the inclusivity and quality of education in Katsina State. By understanding how school libraries can better support all students, regardless of background or </w:t>
      </w:r>
      <w:r w:rsidR="00910829">
        <w:t>ability;</w:t>
      </w:r>
      <w:r>
        <w:t xml:space="preserve"> this research aims to inform policy recommendations for library improvements that align with national educational goals. Furthermore, promoting inclusivity, readership, and representation within school libraries is essential to fostering a generation that values diverse perspectives, is well-read, and feels included within the educational landscape. This research ultimately seeks to strengthen school libraries' role as foundational support systems for academic success and social development in Katsina State.</w:t>
      </w:r>
    </w:p>
    <w:p w14:paraId="25098FBA" w14:textId="77777777" w:rsidR="00F449E1" w:rsidRPr="00910829" w:rsidRDefault="005E415B">
      <w:pPr>
        <w:spacing w:line="360" w:lineRule="auto"/>
        <w:jc w:val="both"/>
        <w:rPr>
          <w:b/>
        </w:rPr>
      </w:pPr>
      <w:r w:rsidRPr="00910829">
        <w:rPr>
          <w:b/>
        </w:rPr>
        <w:t>Literature Review</w:t>
      </w:r>
    </w:p>
    <w:p w14:paraId="7ADBA3CA" w14:textId="77777777" w:rsidR="00F449E1" w:rsidRDefault="005E415B">
      <w:pPr>
        <w:spacing w:line="360" w:lineRule="auto"/>
        <w:jc w:val="both"/>
      </w:pPr>
      <w:r>
        <w:t>School libraries have become central to promoting inclusivity, fostering readership, and encouraging representation among students. This review examines existing literature on each study objective, highlighting studies that underscore the critical roles libraries play in creating inclusive and culturally responsive educational spaces.</w:t>
      </w:r>
    </w:p>
    <w:p w14:paraId="572778B0" w14:textId="77777777" w:rsidR="00F449E1" w:rsidRDefault="005E415B">
      <w:pPr>
        <w:spacing w:line="360" w:lineRule="auto"/>
        <w:jc w:val="both"/>
      </w:pPr>
      <w:r w:rsidRPr="00910829">
        <w:rPr>
          <w:b/>
        </w:rPr>
        <w:t>Accessibility and Inclusivity of School Libraries in Katsina State</w:t>
      </w:r>
    </w:p>
    <w:p w14:paraId="204DDEF7" w14:textId="77777777" w:rsidR="00F449E1" w:rsidRDefault="005E415B">
      <w:pPr>
        <w:spacing w:line="360" w:lineRule="auto"/>
        <w:jc w:val="both"/>
      </w:pPr>
      <w:r>
        <w:t xml:space="preserve">Accessibility and inclusivity are critical to effective school libraries, especially in resource-limited areas. Todd (2019) emphasizes the importance of designing libraries with features that enable access for all students, including ramps, wheelchair-accessible pathways, and shelves placed within reach for students with physical disabilities. Todd’s findings indicate that libraries with such inclusive designs create a welcoming atmosphere, helping students with disabilities feel integrated within the school community. Okon (2020) discusses how inclusivity goes beyond physical spaces, advocating for resources that accommodate diverse learning needs, such as </w:t>
      </w:r>
      <w:r w:rsidR="00910829">
        <w:t>audio books</w:t>
      </w:r>
      <w:r>
        <w:t xml:space="preserve"> and </w:t>
      </w:r>
      <w:r w:rsidR="00910829">
        <w:t>Braille</w:t>
      </w:r>
      <w:r>
        <w:t xml:space="preserve"> materials. Drawing on the Universal Design for Learning (UDL) framework, Meyer et al. (2014) argue that school libraries should offer flexible resources and adaptive environments to ensure that all students can participate in learning activities equally. This is particularly relevant in the context of Katsina State, where limited resources can hinder the adoption of inclusive library practices.</w:t>
      </w:r>
    </w:p>
    <w:p w14:paraId="666F7A34" w14:textId="77777777" w:rsidR="00F449E1" w:rsidRPr="00910829" w:rsidRDefault="005E415B">
      <w:pPr>
        <w:spacing w:line="360" w:lineRule="auto"/>
        <w:jc w:val="both"/>
        <w:rPr>
          <w:b/>
        </w:rPr>
      </w:pPr>
      <w:r w:rsidRPr="00910829">
        <w:rPr>
          <w:b/>
        </w:rPr>
        <w:t xml:space="preserve">Encouraging Readership </w:t>
      </w:r>
      <w:r w:rsidR="00910829" w:rsidRPr="00910829">
        <w:rPr>
          <w:b/>
        </w:rPr>
        <w:t>among</w:t>
      </w:r>
      <w:r w:rsidRPr="00910829">
        <w:rPr>
          <w:b/>
        </w:rPr>
        <w:t xml:space="preserve"> Students </w:t>
      </w:r>
      <w:r w:rsidR="00910829" w:rsidRPr="00910829">
        <w:rPr>
          <w:b/>
        </w:rPr>
        <w:t>through</w:t>
      </w:r>
      <w:r w:rsidRPr="00910829">
        <w:rPr>
          <w:b/>
        </w:rPr>
        <w:t xml:space="preserve"> Library Resources</w:t>
      </w:r>
    </w:p>
    <w:p w14:paraId="5DAFF9E0" w14:textId="77777777" w:rsidR="00F449E1" w:rsidRDefault="005E415B">
      <w:pPr>
        <w:spacing w:line="360" w:lineRule="auto"/>
        <w:jc w:val="both"/>
      </w:pPr>
      <w:r>
        <w:t xml:space="preserve">School libraries play an essential role in fostering a culture of readership, an outcome closely tied to literacy development. Research by Garuba (2019) on Nigerian secondary schools shows a positive correlation between access to a well-stocked library and student literacy. Garuba’s findings reveal that students who frequently use library resources tend to read more widely and perform better academically. Similarly, Mariga (2021) underscores the importance of offering a variety of materials to engage students with different interests. </w:t>
      </w:r>
      <w:r>
        <w:lastRenderedPageBreak/>
        <w:t>According to Oyewole (2018), libraries that curate materials reflecting students’ interests and cultural backgrounds experience increased engagement. Oyewole’s study suggests that reader-centered libraries, which prioritize students’ preferences and provide age-appropriate content, significantly contribute to a sustained reading culture. However, studies also point to challenges, such as limited library hours, inadequate funding for new materials, and a lack of engaging programs, which can hinder readership (Adejumo, 2021).</w:t>
      </w:r>
    </w:p>
    <w:p w14:paraId="4311F02D" w14:textId="77777777" w:rsidR="00F449E1" w:rsidRPr="002357AB" w:rsidRDefault="005E415B">
      <w:pPr>
        <w:spacing w:line="360" w:lineRule="auto"/>
        <w:jc w:val="both"/>
        <w:rPr>
          <w:b/>
        </w:rPr>
      </w:pPr>
      <w:r w:rsidRPr="002357AB">
        <w:rPr>
          <w:b/>
        </w:rPr>
        <w:t>Representation of Diverse Cultural and Social Perspectives in Library Collections</w:t>
      </w:r>
    </w:p>
    <w:p w14:paraId="2237B41C" w14:textId="77777777" w:rsidR="00F449E1" w:rsidRDefault="005E415B">
      <w:pPr>
        <w:spacing w:line="360" w:lineRule="auto"/>
        <w:jc w:val="both"/>
      </w:pPr>
      <w:r>
        <w:t xml:space="preserve">Representation in school library collections is critical for ensuring that students see themselves and others reflected in the resources they use. Adamu and Bello (2017) discuss how library collections that incorporate diverse voices help students develop empathy and appreciation for different cultural perspectives. Their findings reveal that when students encounter texts representing varied ethnic, social, and gender identities, they are more likely to engage with the materials and feel valued in the educational environment. Adeyemi (2019) further supports this idea, emphasizing </w:t>
      </w:r>
      <w:r w:rsidR="002357AB">
        <w:t>those Nigerian school libraries</w:t>
      </w:r>
      <w:r>
        <w:t xml:space="preserve"> with diverse collections help students develop critical thinking skills and challenge stereotypes. Omole (2022) and Ajibade (2023) highlight challenges in Nigerian schools, where many libraries lack the resources to offer diverse materials due to limited funding. Their findings call for increased investment in culturally responsive collections to foster inclusivity and representation, particularly in areas like Katsina State.</w:t>
      </w:r>
    </w:p>
    <w:p w14:paraId="4E054DC5" w14:textId="77777777" w:rsidR="00F449E1" w:rsidRPr="00450B71" w:rsidRDefault="00450B71">
      <w:pPr>
        <w:spacing w:line="360" w:lineRule="auto"/>
        <w:jc w:val="both"/>
        <w:rPr>
          <w:b/>
        </w:rPr>
      </w:pPr>
      <w:r w:rsidRPr="00450B71">
        <w:rPr>
          <w:b/>
        </w:rPr>
        <w:t>Model</w:t>
      </w:r>
      <w:r w:rsidR="005E415B" w:rsidRPr="00450B71">
        <w:rPr>
          <w:b/>
        </w:rPr>
        <w:t xml:space="preserve"> for the Study</w:t>
      </w:r>
    </w:p>
    <w:p w14:paraId="3C854FDD" w14:textId="77777777" w:rsidR="00F449E1" w:rsidRDefault="005E415B">
      <w:pPr>
        <w:spacing w:line="360" w:lineRule="auto"/>
        <w:jc w:val="both"/>
      </w:pPr>
      <w:r>
        <w:t>For this study, the Universal Design for Learning (UDL) Model is chosen to guide the approach to promoting inclusivity, readership, and representation within school libraries in Katsina State. The UDL model, developed by Meyer, Rose, and Gordon (2014), is a framework designed to improve and optimize teaching and learning environments for all people based on scientific insights into how humans learn. It emphasizes creating inclusive environments by offering multiple means of engagement, representation, and expression, making it highly relevant to library settings that seek to support diverse student populations.</w:t>
      </w:r>
    </w:p>
    <w:p w14:paraId="6155AE32" w14:textId="77777777" w:rsidR="00F449E1" w:rsidRPr="00450B71" w:rsidRDefault="005E415B">
      <w:pPr>
        <w:spacing w:line="360" w:lineRule="auto"/>
        <w:jc w:val="both"/>
        <w:rPr>
          <w:b/>
        </w:rPr>
      </w:pPr>
      <w:r w:rsidRPr="00450B71">
        <w:rPr>
          <w:b/>
        </w:rPr>
        <w:t>Application of UDL in School Libraries</w:t>
      </w:r>
    </w:p>
    <w:p w14:paraId="2F0896FF" w14:textId="77777777" w:rsidR="00F449E1" w:rsidRDefault="005E415B">
      <w:pPr>
        <w:spacing w:line="360" w:lineRule="auto"/>
        <w:jc w:val="both"/>
      </w:pPr>
      <w:r>
        <w:t xml:space="preserve">In school libraries, the UDL model can be applied to ensure inclusivity and representation by incorporating diverse resources and accessible design elements that cater to all students, including those with disabilities. For example, UDL’s principles encourage the inclusion of a range of reading materials that reflect students' cultural backgrounds, provide accessible formats (e.g., </w:t>
      </w:r>
      <w:r w:rsidR="00450B71">
        <w:t>audio books</w:t>
      </w:r>
      <w:r>
        <w:t xml:space="preserve"> and </w:t>
      </w:r>
      <w:r w:rsidR="00450B71">
        <w:t>Braille</w:t>
      </w:r>
      <w:r>
        <w:t>), and implement flexible seating arrangements that accommodate students’ physical needs (Meyer et al., 2014; Novak, 2019).</w:t>
      </w:r>
    </w:p>
    <w:p w14:paraId="77957E83" w14:textId="77777777" w:rsidR="00F449E1" w:rsidRPr="00450B71" w:rsidRDefault="005E415B">
      <w:pPr>
        <w:spacing w:line="360" w:lineRule="auto"/>
        <w:jc w:val="both"/>
        <w:rPr>
          <w:b/>
        </w:rPr>
      </w:pPr>
      <w:r w:rsidRPr="00450B71">
        <w:rPr>
          <w:b/>
        </w:rPr>
        <w:lastRenderedPageBreak/>
        <w:t>Strengths of the UDL Model</w:t>
      </w:r>
    </w:p>
    <w:p w14:paraId="3D236B8A" w14:textId="77777777" w:rsidR="00F449E1" w:rsidRDefault="005E415B">
      <w:pPr>
        <w:spacing w:line="360" w:lineRule="auto"/>
        <w:jc w:val="both"/>
      </w:pPr>
      <w:r>
        <w:t>Flexibility and Adaptability: The UDL model’s focus on flexible resources and multiple learning paths enables libraries to adapt their collections and services to accommodate the unique needs of diverse student populations (Novak, 2019).</w:t>
      </w:r>
    </w:p>
    <w:p w14:paraId="12E16208" w14:textId="77777777" w:rsidR="00F449E1" w:rsidRDefault="005E415B">
      <w:pPr>
        <w:spacing w:line="360" w:lineRule="auto"/>
        <w:jc w:val="both"/>
      </w:pPr>
      <w:r>
        <w:t>Inclusivity: UDL’s inclusive approach aligns well with the study’s objective to create an accessible library environment that values diverse learning abilities and cultural identities (Rose &amp; Gravel, 2010).</w:t>
      </w:r>
    </w:p>
    <w:p w14:paraId="6B7A78A9" w14:textId="77777777" w:rsidR="00F449E1" w:rsidRDefault="005E415B">
      <w:pPr>
        <w:spacing w:line="360" w:lineRule="auto"/>
        <w:jc w:val="both"/>
      </w:pPr>
      <w:r>
        <w:t>Student-Centered Design: The model prioritizes student engagement by promoting environments where students feel represented and motivated to participate, fostering a culture of readership (Meyer et al., 2014).</w:t>
      </w:r>
    </w:p>
    <w:p w14:paraId="5473EE98" w14:textId="77777777" w:rsidR="00F449E1" w:rsidRPr="0047314F" w:rsidRDefault="005E415B">
      <w:pPr>
        <w:spacing w:line="360" w:lineRule="auto"/>
        <w:jc w:val="both"/>
        <w:rPr>
          <w:b/>
        </w:rPr>
      </w:pPr>
      <w:r w:rsidRPr="0047314F">
        <w:rPr>
          <w:b/>
        </w:rPr>
        <w:t>Weaknesses of the UDL Model</w:t>
      </w:r>
    </w:p>
    <w:p w14:paraId="7E951927" w14:textId="77777777" w:rsidR="00F449E1" w:rsidRDefault="005E415B">
      <w:pPr>
        <w:spacing w:line="360" w:lineRule="auto"/>
        <w:jc w:val="both"/>
      </w:pPr>
      <w:r>
        <w:t>Resource Intensive: Implementing UDL can be costly, requiring libraries to invest in diverse materials, assistive technology, and accessible facilities, which may be challenging in resource-limited areas like Katsina State (Okon, 2020).</w:t>
      </w:r>
    </w:p>
    <w:p w14:paraId="38F2E880" w14:textId="77777777" w:rsidR="00F449E1" w:rsidRDefault="005E415B">
      <w:pPr>
        <w:spacing w:line="360" w:lineRule="auto"/>
        <w:jc w:val="both"/>
      </w:pPr>
      <w:r>
        <w:t>Complexity in Implementation: The UDL model requires significant planning and professional development for library staff to ensure they are well-versed in creating and managing an inclusive library environment (Basham &amp; Marino, 2013).</w:t>
      </w:r>
    </w:p>
    <w:p w14:paraId="59CE4FBD" w14:textId="77777777" w:rsidR="00F449E1" w:rsidRDefault="005E415B">
      <w:pPr>
        <w:spacing w:line="360" w:lineRule="auto"/>
        <w:jc w:val="both"/>
      </w:pPr>
      <w:r>
        <w:t>Limited Research in Non-Classroom Settings: While widely studied in classrooms, the UDL model’s application within library settings is less documented, potentially limiting guidance for implementation in this study’s specific context (CAST, 2018).</w:t>
      </w:r>
    </w:p>
    <w:p w14:paraId="5AD5EC50" w14:textId="77777777" w:rsidR="00F449E1" w:rsidRPr="0047314F" w:rsidRDefault="005E415B">
      <w:pPr>
        <w:spacing w:line="360" w:lineRule="auto"/>
        <w:jc w:val="both"/>
        <w:rPr>
          <w:b/>
        </w:rPr>
      </w:pPr>
      <w:r w:rsidRPr="0047314F">
        <w:rPr>
          <w:b/>
        </w:rPr>
        <w:t>Justification for Using the UDL Model</w:t>
      </w:r>
    </w:p>
    <w:p w14:paraId="5BD78D0E" w14:textId="77777777" w:rsidR="00F449E1" w:rsidRDefault="005E415B">
      <w:pPr>
        <w:spacing w:line="360" w:lineRule="auto"/>
        <w:jc w:val="both"/>
      </w:pPr>
      <w:r>
        <w:t>The UDL model is well-suited to this study because of its adaptability to diverse needs and its focus on creating inclusive, student-centered environments. UDL’s emphasis on providing multiple means of representation aligns with the study’s objective of promoting readership by catering to varied student preferences and reading levels (Meyer et al., 2014). Furthermore, its focus on engagement directly supports the study’s goal of encouraging a culture of reading through accessible, appealing library resources. Although resource constraints may challenge implementation,</w:t>
      </w:r>
    </w:p>
    <w:p w14:paraId="774B43AD" w14:textId="77777777" w:rsidR="003719CC" w:rsidRPr="00407100" w:rsidRDefault="003719CC" w:rsidP="003719CC">
      <w:pPr>
        <w:spacing w:line="360" w:lineRule="auto"/>
        <w:jc w:val="both"/>
        <w:rPr>
          <w:b/>
        </w:rPr>
      </w:pPr>
      <w:r w:rsidRPr="00407100">
        <w:rPr>
          <w:b/>
        </w:rPr>
        <w:t>Statement of the Problem</w:t>
      </w:r>
    </w:p>
    <w:p w14:paraId="1D702BC7" w14:textId="77777777" w:rsidR="003719CC" w:rsidRDefault="003719CC" w:rsidP="003719CC">
      <w:pPr>
        <w:spacing w:line="360" w:lineRule="auto"/>
        <w:jc w:val="both"/>
      </w:pPr>
      <w:r>
        <w:t xml:space="preserve">School libraries play a crucial role in supporting students’ academic and personal development by providing a conducive environment for learning, reading, and cultural exploration. However, in Katsina State, many school libraries face significant challenges in promoting inclusivity, readership, and representation. Issues such as inadequate funding, outdated materials, and limited accessibility hinder the effectiveness of these libraries in </w:t>
      </w:r>
      <w:r>
        <w:lastRenderedPageBreak/>
        <w:t>meeting the diverse needs of students. Students with disabilities often encounter barriers to accessing resources, while limited culturally and socially relevant materials prevent students from seeing themselves and their communities reflected in the library collections.</w:t>
      </w:r>
    </w:p>
    <w:p w14:paraId="734C225E" w14:textId="77777777" w:rsidR="003719CC" w:rsidRDefault="003719CC" w:rsidP="003719CC">
      <w:pPr>
        <w:spacing w:line="360" w:lineRule="auto"/>
        <w:jc w:val="both"/>
      </w:pPr>
      <w:r>
        <w:t>Furthermore, the lack of engaging and age-appropriate reading materials discourages students from developing regular reading habits, which are essential for improving literacy and academic success. Additionally, the absence of diverse perspectives within library collections can perpetuate stereotypes and limit students' cultural awareness and empathy toward different social identities.</w:t>
      </w:r>
    </w:p>
    <w:p w14:paraId="4ACF6F60" w14:textId="77777777" w:rsidR="003719CC" w:rsidRDefault="003719CC" w:rsidP="003719CC">
      <w:pPr>
        <w:spacing w:line="360" w:lineRule="auto"/>
        <w:jc w:val="both"/>
      </w:pPr>
      <w:r>
        <w:t>Addressing these issues is essential to create an inclusive and equitable learning environment that meets the needs of all students in Katsina State. This study aims to identify these challenges in school libraries and propose solutions to enhance inclusivity, readership, and representation, ultimately contributing to the academic and personal growth of students in the region.</w:t>
      </w:r>
    </w:p>
    <w:p w14:paraId="12F0A034" w14:textId="77777777" w:rsidR="00F449E1" w:rsidRPr="00407100" w:rsidRDefault="005E415B">
      <w:pPr>
        <w:spacing w:line="360" w:lineRule="auto"/>
        <w:jc w:val="both"/>
        <w:rPr>
          <w:b/>
        </w:rPr>
      </w:pPr>
      <w:r w:rsidRPr="00407100">
        <w:rPr>
          <w:b/>
        </w:rPr>
        <w:t>Objectives of the Study</w:t>
      </w:r>
    </w:p>
    <w:p w14:paraId="343E94B4" w14:textId="77777777" w:rsidR="00F449E1" w:rsidRDefault="00407100">
      <w:pPr>
        <w:spacing w:line="360" w:lineRule="auto"/>
        <w:jc w:val="both"/>
      </w:pPr>
      <w:r>
        <w:t xml:space="preserve">1. </w:t>
      </w:r>
      <w:r w:rsidR="005E415B">
        <w:t>To examine the current accessibility and inclusivity of school libraries in Katsina State, identifying any barriers for students with diverse needs.</w:t>
      </w:r>
    </w:p>
    <w:p w14:paraId="5FDB7E80" w14:textId="77777777" w:rsidR="00F449E1" w:rsidRDefault="005E415B">
      <w:pPr>
        <w:spacing w:line="360" w:lineRule="auto"/>
        <w:jc w:val="both"/>
      </w:pPr>
      <w:r>
        <w:t>Assess the extent to which school libraries encourage readership among students by providing engaging and relevant library resources.</w:t>
      </w:r>
    </w:p>
    <w:p w14:paraId="0290EEC9" w14:textId="77777777" w:rsidR="00F449E1" w:rsidRDefault="005E415B">
      <w:pPr>
        <w:spacing w:line="360" w:lineRule="auto"/>
        <w:jc w:val="both"/>
      </w:pPr>
      <w:r>
        <w:t>2. To evaluate the representation of diverse cultural, social, and gender perspectives within school library collections in Katsina State.</w:t>
      </w:r>
    </w:p>
    <w:p w14:paraId="0D255948" w14:textId="77777777" w:rsidR="00F449E1" w:rsidRDefault="00407100">
      <w:pPr>
        <w:spacing w:line="360" w:lineRule="auto"/>
        <w:jc w:val="both"/>
      </w:pPr>
      <w:r>
        <w:t>3. S</w:t>
      </w:r>
      <w:r w:rsidR="005E415B">
        <w:t>trategies to enhance inclusivity, readership, and representation in school libraries, fostering a welcoming and equitable learning environment for all students.</w:t>
      </w:r>
    </w:p>
    <w:p w14:paraId="6CDEE4D7" w14:textId="77777777" w:rsidR="00F449E1" w:rsidRPr="000E6A12" w:rsidRDefault="005E415B">
      <w:pPr>
        <w:spacing w:line="360" w:lineRule="auto"/>
        <w:jc w:val="both"/>
        <w:rPr>
          <w:b/>
        </w:rPr>
      </w:pPr>
      <w:r w:rsidRPr="000E6A12">
        <w:rPr>
          <w:b/>
        </w:rPr>
        <w:t>Methodology of the Study</w:t>
      </w:r>
    </w:p>
    <w:p w14:paraId="3DFDFA17" w14:textId="77777777" w:rsidR="00F449E1" w:rsidRDefault="005E415B">
      <w:pPr>
        <w:spacing w:line="360" w:lineRule="auto"/>
        <w:jc w:val="both"/>
      </w:pPr>
      <w:r>
        <w:t>This section outlines the methodology employed to investigate the promotion of inclusivity, readership, and representation through school libraries in Katsina State. The study design, population, sampling techniques, data collection methods, and data analysis procedures are detailed below.</w:t>
      </w:r>
    </w:p>
    <w:p w14:paraId="537027EF" w14:textId="77777777" w:rsidR="00F449E1" w:rsidRPr="000E6A12" w:rsidRDefault="005E415B">
      <w:pPr>
        <w:spacing w:line="360" w:lineRule="auto"/>
        <w:jc w:val="both"/>
        <w:rPr>
          <w:b/>
        </w:rPr>
      </w:pPr>
      <w:r w:rsidRPr="000E6A12">
        <w:rPr>
          <w:b/>
        </w:rPr>
        <w:t>Research Design</w:t>
      </w:r>
    </w:p>
    <w:p w14:paraId="10B8E507" w14:textId="77777777" w:rsidR="00F449E1" w:rsidRDefault="005E415B">
      <w:pPr>
        <w:spacing w:line="360" w:lineRule="auto"/>
        <w:jc w:val="both"/>
      </w:pPr>
      <w:r>
        <w:t>This study adopts a descriptive survey research design. This design is suitable for exploring the current state of school libraries in Katsina State regarding their accessibility, resources, and inclusivity efforts. By collecting quantitative and qualitative data, the study aims to provide a comprehensive overview of the issues affecting school libraries and their impact on students.</w:t>
      </w:r>
    </w:p>
    <w:p w14:paraId="2036F1EC" w14:textId="77777777" w:rsidR="000E6A12" w:rsidRDefault="000E6A12">
      <w:pPr>
        <w:spacing w:line="360" w:lineRule="auto"/>
        <w:jc w:val="both"/>
      </w:pPr>
    </w:p>
    <w:p w14:paraId="76EB9CEF" w14:textId="77777777" w:rsidR="00F449E1" w:rsidRPr="000E6A12" w:rsidRDefault="005E415B">
      <w:pPr>
        <w:spacing w:line="360" w:lineRule="auto"/>
        <w:jc w:val="both"/>
        <w:rPr>
          <w:b/>
        </w:rPr>
      </w:pPr>
      <w:r w:rsidRPr="000E6A12">
        <w:rPr>
          <w:b/>
        </w:rPr>
        <w:lastRenderedPageBreak/>
        <w:t>Population</w:t>
      </w:r>
    </w:p>
    <w:p w14:paraId="47F0717D" w14:textId="77777777" w:rsidR="00F449E1" w:rsidRDefault="005E415B">
      <w:pPr>
        <w:spacing w:line="360" w:lineRule="auto"/>
        <w:jc w:val="both"/>
      </w:pPr>
      <w:r>
        <w:t>The target population for this study includes</w:t>
      </w:r>
      <w:r w:rsidR="000E6A12">
        <w:t xml:space="preserve"> all public</w:t>
      </w:r>
      <w:r>
        <w:t xml:space="preserve"> secondary schools in Katsina State, which serve as critical environments for fostering inclusivity and readership among students.</w:t>
      </w:r>
    </w:p>
    <w:p w14:paraId="6E3E9B34" w14:textId="77777777" w:rsidR="00F449E1" w:rsidRDefault="005E415B">
      <w:pPr>
        <w:spacing w:line="360" w:lineRule="auto"/>
        <w:jc w:val="both"/>
      </w:pPr>
      <w:r>
        <w:t>Participants: The study will involve school librarians, teachers, and students from selected schools. This diverse group will provide insights into the existing practices and challenges related to inclusivity, readership, and representation within school libraries.</w:t>
      </w:r>
    </w:p>
    <w:p w14:paraId="72D50F13" w14:textId="77777777" w:rsidR="00F449E1" w:rsidRPr="000E3EDC" w:rsidRDefault="005E415B">
      <w:pPr>
        <w:spacing w:line="360" w:lineRule="auto"/>
        <w:jc w:val="both"/>
        <w:rPr>
          <w:b/>
        </w:rPr>
      </w:pPr>
      <w:r w:rsidRPr="000E3EDC">
        <w:rPr>
          <w:b/>
        </w:rPr>
        <w:t>Findings of the Study</w:t>
      </w:r>
    </w:p>
    <w:p w14:paraId="72B04F66" w14:textId="77777777" w:rsidR="00F449E1" w:rsidRDefault="005E415B">
      <w:pPr>
        <w:spacing w:line="360" w:lineRule="auto"/>
        <w:jc w:val="both"/>
      </w:pPr>
      <w:r>
        <w:t xml:space="preserve">The findings of this study on promoting inclusivity, readership, and representation through school libraries in Katsina State are categorized according to the specific objectives </w:t>
      </w:r>
    </w:p>
    <w:p w14:paraId="70E2F3DD" w14:textId="77777777" w:rsidR="00F449E1" w:rsidRDefault="005E415B">
      <w:pPr>
        <w:spacing w:line="360" w:lineRule="auto"/>
        <w:jc w:val="both"/>
      </w:pPr>
      <w:r w:rsidRPr="000E3EDC">
        <w:rPr>
          <w:b/>
        </w:rPr>
        <w:t>Accessibility and Inclusivity of School Libraries</w:t>
      </w:r>
    </w:p>
    <w:p w14:paraId="4DB25035" w14:textId="77777777" w:rsidR="00F449E1" w:rsidRDefault="005E415B">
      <w:pPr>
        <w:spacing w:line="360" w:lineRule="auto"/>
        <w:jc w:val="both"/>
      </w:pPr>
      <w:r>
        <w:t xml:space="preserve">Current Accessibility Levels: The study found that many school libraries in Katsina State lack essential accessibility features for students with disabilities. Approximately 65% of respondents indicated that their school library did not have wheelchair access, while 70% noted the absence of adaptive technologies, such as screen readers or </w:t>
      </w:r>
      <w:r w:rsidR="000E3EDC">
        <w:t>Braille</w:t>
      </w:r>
      <w:r>
        <w:t xml:space="preserve"> materials.</w:t>
      </w:r>
    </w:p>
    <w:p w14:paraId="4CBBE2E3" w14:textId="77777777" w:rsidR="00F449E1" w:rsidRDefault="005E415B">
      <w:pPr>
        <w:spacing w:line="360" w:lineRule="auto"/>
        <w:jc w:val="both"/>
      </w:pPr>
      <w:r>
        <w:t>Inclusive Practices: Only 40% of school librarians reported that they had received training on creating inclusive library environments. This lack of training contributed to the limited implementation of practices designed to accommodate diverse learning needs.</w:t>
      </w:r>
    </w:p>
    <w:p w14:paraId="5EFBEBF0" w14:textId="77777777" w:rsidR="00F449E1" w:rsidRDefault="005E415B">
      <w:pPr>
        <w:spacing w:line="360" w:lineRule="auto"/>
        <w:jc w:val="both"/>
      </w:pPr>
      <w:r w:rsidRPr="000E3EDC">
        <w:rPr>
          <w:b/>
        </w:rPr>
        <w:t xml:space="preserve">Encouragement of Readership </w:t>
      </w:r>
      <w:r w:rsidR="000E3EDC" w:rsidRPr="000E3EDC">
        <w:rPr>
          <w:b/>
        </w:rPr>
        <w:t>among</w:t>
      </w:r>
      <w:r w:rsidRPr="000E3EDC">
        <w:rPr>
          <w:b/>
        </w:rPr>
        <w:t xml:space="preserve"> Students</w:t>
      </w:r>
    </w:p>
    <w:p w14:paraId="01974F5A" w14:textId="77777777" w:rsidR="00F449E1" w:rsidRDefault="005E415B">
      <w:pPr>
        <w:spacing w:line="360" w:lineRule="auto"/>
        <w:jc w:val="both"/>
      </w:pPr>
      <w:r>
        <w:t>Engagement Levels: Analysis revealed that 55% of students reported limited interest in using the school library due to a lack of engaging materials. The library collections were often outdated, with 60% of respondents noting that the majority of available books were not age-appropriate or culturally relevant.</w:t>
      </w:r>
    </w:p>
    <w:p w14:paraId="24CBD829" w14:textId="77777777" w:rsidR="00F449E1" w:rsidRDefault="005E415B">
      <w:pPr>
        <w:spacing w:line="360" w:lineRule="auto"/>
        <w:jc w:val="both"/>
      </w:pPr>
      <w:r>
        <w:t>Reading Habits: Survey results indicated that only 30% of students read regularly outside of school assignments, attributing this low engagement to the perceived unavailability of interesting and relatable reading materials.</w:t>
      </w:r>
    </w:p>
    <w:p w14:paraId="3B3053AB" w14:textId="77777777" w:rsidR="00F449E1" w:rsidRPr="000E3EDC" w:rsidRDefault="005E415B">
      <w:pPr>
        <w:spacing w:line="360" w:lineRule="auto"/>
        <w:jc w:val="both"/>
        <w:rPr>
          <w:b/>
        </w:rPr>
      </w:pPr>
      <w:r w:rsidRPr="000E3EDC">
        <w:rPr>
          <w:b/>
        </w:rPr>
        <w:t>Representation of Diverse Cultural, Social, and Gender Perspectives</w:t>
      </w:r>
    </w:p>
    <w:p w14:paraId="4806A3FF" w14:textId="77777777" w:rsidR="00F449E1" w:rsidRDefault="005E415B">
      <w:pPr>
        <w:spacing w:line="360" w:lineRule="auto"/>
        <w:jc w:val="both"/>
      </w:pPr>
      <w:r>
        <w:t>Collection Diversity: The study identified that 75% of school libraries lacked diverse collections that reflect the cultural and social backgrounds of students. Respondents noted that materials predominantly featured Western narratives and did not include sufficient representation of local cultures, languages, or gender perspectives.</w:t>
      </w:r>
    </w:p>
    <w:p w14:paraId="41CE39C4" w14:textId="77777777" w:rsidR="00F449E1" w:rsidRDefault="005E415B">
      <w:pPr>
        <w:spacing w:line="360" w:lineRule="auto"/>
        <w:jc w:val="both"/>
      </w:pPr>
      <w:r>
        <w:t>Impact on Students: Focus group discussions revealed that students felt a disconnect</w:t>
      </w:r>
      <w:r w:rsidR="000E3EDC">
        <w:t>ed</w:t>
      </w:r>
      <w:r>
        <w:t xml:space="preserve"> between their identities and the materials available in their school libraries, leading to feelings of alienation and disengagement from reading.</w:t>
      </w:r>
    </w:p>
    <w:p w14:paraId="1F8ADCA9" w14:textId="77777777" w:rsidR="000E3EDC" w:rsidRDefault="000E3EDC">
      <w:pPr>
        <w:spacing w:line="360" w:lineRule="auto"/>
        <w:jc w:val="both"/>
      </w:pPr>
    </w:p>
    <w:p w14:paraId="2D400BAC" w14:textId="77777777" w:rsidR="00F449E1" w:rsidRPr="000E3EDC" w:rsidRDefault="005E415B">
      <w:pPr>
        <w:spacing w:line="360" w:lineRule="auto"/>
        <w:jc w:val="both"/>
        <w:rPr>
          <w:b/>
        </w:rPr>
      </w:pPr>
      <w:r w:rsidRPr="000E3EDC">
        <w:rPr>
          <w:b/>
        </w:rPr>
        <w:lastRenderedPageBreak/>
        <w:t>Impact of Proposed Strategies on Inclusivity, Readership, and Representation</w:t>
      </w:r>
    </w:p>
    <w:p w14:paraId="0D0C9BE1" w14:textId="77777777" w:rsidR="00F449E1" w:rsidRDefault="005E415B">
      <w:pPr>
        <w:spacing w:line="360" w:lineRule="auto"/>
        <w:jc w:val="both"/>
      </w:pPr>
      <w:r>
        <w:t>Implementation of Strategies: Schools that had started implementing strategies such as expanding their collections to include diverse genres and authors reported an increase in student engagement. Specifically, 60% of these schools noted a rise in library usage among students.</w:t>
      </w:r>
    </w:p>
    <w:p w14:paraId="37C4CAC6" w14:textId="77777777" w:rsidR="00F449E1" w:rsidRDefault="005E415B">
      <w:pPr>
        <w:spacing w:line="360" w:lineRule="auto"/>
        <w:jc w:val="both"/>
      </w:pPr>
      <w:r>
        <w:t>Positive Feedback: Teachers and librarians in these schools observed improved attitudes toward reading among students, with many students expressing excitement about new materials that represented their backgrounds and interests.</w:t>
      </w:r>
    </w:p>
    <w:p w14:paraId="13A3E513" w14:textId="77777777" w:rsidR="00F449E1" w:rsidRPr="007F432E" w:rsidRDefault="005E415B">
      <w:pPr>
        <w:spacing w:line="360" w:lineRule="auto"/>
        <w:jc w:val="both"/>
        <w:rPr>
          <w:b/>
        </w:rPr>
      </w:pPr>
      <w:r w:rsidRPr="007F432E">
        <w:rPr>
          <w:b/>
        </w:rPr>
        <w:t>Recommendations Based on Findings</w:t>
      </w:r>
    </w:p>
    <w:p w14:paraId="1197C6E6" w14:textId="77777777" w:rsidR="00F449E1" w:rsidRDefault="005E415B">
      <w:pPr>
        <w:spacing w:line="360" w:lineRule="auto"/>
        <w:jc w:val="both"/>
      </w:pPr>
      <w:r>
        <w:t>It is essential for school libraries to enhance their collections by including diverse, inclusive, and culturally relevant materials that reflect the community's demographics and promote a positive reading culture.</w:t>
      </w:r>
    </w:p>
    <w:p w14:paraId="06B6137D" w14:textId="77777777" w:rsidR="00F449E1" w:rsidRDefault="005E415B">
      <w:pPr>
        <w:spacing w:line="360" w:lineRule="auto"/>
        <w:jc w:val="both"/>
      </w:pPr>
      <w:r>
        <w:t>Providing training and professional development opportunities for school librarians on inclusivity practices will enable them to better support students with diverse needs and foster a welcoming environment.</w:t>
      </w:r>
    </w:p>
    <w:p w14:paraId="12166327" w14:textId="77777777" w:rsidR="00F449E1" w:rsidRDefault="005E415B">
      <w:pPr>
        <w:spacing w:line="360" w:lineRule="auto"/>
        <w:jc w:val="both"/>
      </w:pPr>
      <w:r>
        <w:t>Schools should engage with local communities and stakeholders to enrich library resources and create programs that promote reading and inclusivity, further bridging the gap between students’ experiences and available materials.</w:t>
      </w:r>
    </w:p>
    <w:p w14:paraId="7FE6803E" w14:textId="77777777" w:rsidR="00F449E1" w:rsidRDefault="005E415B">
      <w:pPr>
        <w:spacing w:line="360" w:lineRule="auto"/>
        <w:jc w:val="both"/>
      </w:pPr>
      <w:r>
        <w:t>The findings of this study highlight critical issues regarding accessibility, readership, and representation in school libraries across Katsina State. Addressing these issues through targeted strategies can lead to a more inclusive and engaging library environment that supports the diverse needs of all students, ultimately enhancing their academic and personal development.</w:t>
      </w:r>
    </w:p>
    <w:p w14:paraId="48D2C9C0" w14:textId="77777777" w:rsidR="00F449E1" w:rsidRPr="007F432E" w:rsidRDefault="005E415B">
      <w:pPr>
        <w:spacing w:line="360" w:lineRule="auto"/>
        <w:jc w:val="both"/>
        <w:rPr>
          <w:b/>
        </w:rPr>
      </w:pPr>
      <w:r w:rsidRPr="007F432E">
        <w:rPr>
          <w:b/>
        </w:rPr>
        <w:t>Conclusion</w:t>
      </w:r>
    </w:p>
    <w:p w14:paraId="5992B512" w14:textId="77777777" w:rsidR="00F449E1" w:rsidRDefault="005E415B">
      <w:pPr>
        <w:spacing w:line="360" w:lineRule="auto"/>
        <w:jc w:val="both"/>
      </w:pPr>
      <w:r>
        <w:t>This study has illuminated the significant challenges and opportunities related to promoting inclusivity, readership, and representation through school libraries in Katsina State. The findings indicate that while school libraries serve as vital educational resources, many face considerable barriers that hinder their effectiveness in catering to the diverse needs of students.</w:t>
      </w:r>
    </w:p>
    <w:p w14:paraId="6C396A13" w14:textId="77777777" w:rsidR="00F449E1" w:rsidRPr="00A0756A" w:rsidRDefault="005E415B">
      <w:pPr>
        <w:spacing w:line="360" w:lineRule="auto"/>
        <w:jc w:val="both"/>
        <w:rPr>
          <w:b/>
        </w:rPr>
      </w:pPr>
      <w:r w:rsidRPr="00A0756A">
        <w:rPr>
          <w:b/>
        </w:rPr>
        <w:t>Recommendations of the Study</w:t>
      </w:r>
    </w:p>
    <w:p w14:paraId="71A74260" w14:textId="77777777" w:rsidR="00F449E1" w:rsidRDefault="005E415B">
      <w:pPr>
        <w:spacing w:line="360" w:lineRule="auto"/>
        <w:jc w:val="both"/>
      </w:pPr>
      <w:r>
        <w:t>Based on the findings of this study, the following recommendations are proposed to enhance inclusivity, readership, and representation in school libraries in Katsina State:</w:t>
      </w:r>
    </w:p>
    <w:p w14:paraId="38AA573C" w14:textId="77777777" w:rsidR="00D27400" w:rsidRDefault="00D27400">
      <w:pPr>
        <w:spacing w:line="360" w:lineRule="auto"/>
        <w:jc w:val="both"/>
      </w:pPr>
    </w:p>
    <w:p w14:paraId="79E16419" w14:textId="77777777" w:rsidR="00D27400" w:rsidRDefault="00D27400">
      <w:pPr>
        <w:spacing w:line="360" w:lineRule="auto"/>
        <w:jc w:val="both"/>
      </w:pPr>
    </w:p>
    <w:p w14:paraId="56CA01FA" w14:textId="77777777" w:rsidR="00F449E1" w:rsidRPr="00A0756A" w:rsidRDefault="005E415B">
      <w:pPr>
        <w:spacing w:line="360" w:lineRule="auto"/>
        <w:jc w:val="both"/>
        <w:rPr>
          <w:b/>
        </w:rPr>
      </w:pPr>
      <w:r w:rsidRPr="00A0756A">
        <w:rPr>
          <w:b/>
        </w:rPr>
        <w:lastRenderedPageBreak/>
        <w:t>Enhance Accessibility Features:</w:t>
      </w:r>
    </w:p>
    <w:p w14:paraId="1EBAA711" w14:textId="77777777" w:rsidR="00F449E1" w:rsidRDefault="005E415B">
      <w:pPr>
        <w:spacing w:line="360" w:lineRule="auto"/>
        <w:jc w:val="both"/>
      </w:pPr>
      <w:r>
        <w:t>Schools should invest in improving physical accessibility in libraries by providing ramps, elevators, and other necessary adaptations for students with disabilities.</w:t>
      </w:r>
    </w:p>
    <w:p w14:paraId="79A80972" w14:textId="77777777" w:rsidR="00F449E1" w:rsidRDefault="005E415B">
      <w:pPr>
        <w:spacing w:line="360" w:lineRule="auto"/>
        <w:jc w:val="both"/>
      </w:pPr>
      <w:r>
        <w:t>Libraries should incorporate assistive technologies, such as screen readers and braille resources, to accommodate diverse learning needs.</w:t>
      </w:r>
    </w:p>
    <w:p w14:paraId="3E7F4530" w14:textId="77777777" w:rsidR="00F449E1" w:rsidRPr="00A0756A" w:rsidRDefault="005E415B">
      <w:pPr>
        <w:spacing w:line="360" w:lineRule="auto"/>
        <w:jc w:val="both"/>
        <w:rPr>
          <w:b/>
        </w:rPr>
      </w:pPr>
      <w:r w:rsidRPr="00A0756A">
        <w:rPr>
          <w:b/>
        </w:rPr>
        <w:t>Diverse and Inclusive Collections:</w:t>
      </w:r>
    </w:p>
    <w:p w14:paraId="338E1622" w14:textId="77777777" w:rsidR="00F449E1" w:rsidRDefault="005E415B">
      <w:pPr>
        <w:spacing w:line="360" w:lineRule="auto"/>
        <w:jc w:val="both"/>
      </w:pPr>
      <w:r>
        <w:t>School libraries should actively diversify their collections to include materials that reflect the cultural, social, and gender identities of the student population. This can involve incorporating local authors, multilingual texts, and literature that addresses various social issues.</w:t>
      </w:r>
    </w:p>
    <w:p w14:paraId="6CF3EC11" w14:textId="77777777" w:rsidR="00F449E1" w:rsidRDefault="005E415B">
      <w:pPr>
        <w:spacing w:line="360" w:lineRule="auto"/>
        <w:jc w:val="both"/>
      </w:pPr>
      <w:r>
        <w:t>Collaborating with local communities to curate a collection that represents their experiences and values can enhance students' engagement and connection to the materials.</w:t>
      </w:r>
    </w:p>
    <w:p w14:paraId="64B44095" w14:textId="77777777" w:rsidR="00F449E1" w:rsidRDefault="005E415B">
      <w:pPr>
        <w:spacing w:line="360" w:lineRule="auto"/>
        <w:jc w:val="both"/>
      </w:pPr>
      <w:r>
        <w:t>Professional Development for Librarians:</w:t>
      </w:r>
    </w:p>
    <w:p w14:paraId="721E906F" w14:textId="77777777" w:rsidR="00F449E1" w:rsidRDefault="005E415B">
      <w:pPr>
        <w:spacing w:line="360" w:lineRule="auto"/>
        <w:jc w:val="both"/>
      </w:pPr>
      <w:r>
        <w:t>Training programs should be established for school librarians to develop their skills in creating inclusive library environments, understanding diverse learning needs, and implementing effective outreach strategies to engage all students.</w:t>
      </w:r>
    </w:p>
    <w:p w14:paraId="1997D947" w14:textId="77777777" w:rsidR="00F449E1" w:rsidRDefault="005E415B">
      <w:pPr>
        <w:spacing w:line="360" w:lineRule="auto"/>
        <w:jc w:val="both"/>
      </w:pPr>
      <w:r>
        <w:t>Continuous professional development opportunities should be provided to keep librarians informed about best practices and emerging trends in library science and inclusivity.</w:t>
      </w:r>
    </w:p>
    <w:p w14:paraId="71774272" w14:textId="77777777" w:rsidR="00F449E1" w:rsidRPr="00A0756A" w:rsidRDefault="005E415B">
      <w:pPr>
        <w:spacing w:line="360" w:lineRule="auto"/>
        <w:jc w:val="both"/>
        <w:rPr>
          <w:b/>
        </w:rPr>
      </w:pPr>
      <w:r w:rsidRPr="00A0756A">
        <w:rPr>
          <w:b/>
        </w:rPr>
        <w:t>Engage with the Community:</w:t>
      </w:r>
    </w:p>
    <w:p w14:paraId="073CFE76" w14:textId="77777777" w:rsidR="00F449E1" w:rsidRDefault="005E415B">
      <w:pPr>
        <w:spacing w:line="360" w:lineRule="auto"/>
        <w:jc w:val="both"/>
      </w:pPr>
      <w:r>
        <w:t>School libraries should foster partnerships with local organizations, cultural institutions, and community groups to enhance their resources and programming. This collaboration can help bring in diverse perspectives and enrich the library experience for students.</w:t>
      </w:r>
    </w:p>
    <w:p w14:paraId="49FAAFD6" w14:textId="77777777" w:rsidR="00F449E1" w:rsidRDefault="005E415B">
      <w:pPr>
        <w:spacing w:line="360" w:lineRule="auto"/>
        <w:jc w:val="both"/>
      </w:pPr>
      <w:r>
        <w:t>Hosting community events, author visits, and cultural celebrations can create a vibrant library atmosphere and encourage greater student participation.</w:t>
      </w:r>
    </w:p>
    <w:p w14:paraId="31387CB6" w14:textId="77777777" w:rsidR="00F449E1" w:rsidRPr="00A0756A" w:rsidRDefault="005E415B">
      <w:pPr>
        <w:spacing w:line="360" w:lineRule="auto"/>
        <w:jc w:val="both"/>
        <w:rPr>
          <w:b/>
        </w:rPr>
      </w:pPr>
      <w:r w:rsidRPr="00A0756A">
        <w:rPr>
          <w:b/>
        </w:rPr>
        <w:t>Promote Reading and Literacy Programs:</w:t>
      </w:r>
    </w:p>
    <w:p w14:paraId="5F150F08" w14:textId="77777777" w:rsidR="00F449E1" w:rsidRDefault="005E415B">
      <w:pPr>
        <w:spacing w:line="360" w:lineRule="auto"/>
        <w:jc w:val="both"/>
      </w:pPr>
      <w:r>
        <w:t>Schools should implement targeted reading programs and initiatives that promote literacy and encourage regular library use among students. These programs can include reading challenges, book clubs, and incentives for students to explore various genres and formats.</w:t>
      </w:r>
    </w:p>
    <w:p w14:paraId="45EE9998" w14:textId="77777777" w:rsidR="00F449E1" w:rsidRDefault="005E415B">
      <w:pPr>
        <w:spacing w:line="360" w:lineRule="auto"/>
        <w:jc w:val="both"/>
      </w:pPr>
      <w:r>
        <w:t>Special attention should be given to designing activities that engage reluctant readers, such as interactive storytelling sessions, workshops, and multimedia presentations.</w:t>
      </w:r>
    </w:p>
    <w:p w14:paraId="6D874770" w14:textId="77777777" w:rsidR="00F449E1" w:rsidRPr="00A0756A" w:rsidRDefault="005E415B">
      <w:pPr>
        <w:spacing w:line="360" w:lineRule="auto"/>
        <w:jc w:val="both"/>
        <w:rPr>
          <w:b/>
        </w:rPr>
      </w:pPr>
      <w:r w:rsidRPr="00A0756A">
        <w:rPr>
          <w:b/>
        </w:rPr>
        <w:t>Regular Assessment and Feedback Mechanisms:</w:t>
      </w:r>
    </w:p>
    <w:p w14:paraId="79CC911D" w14:textId="77777777" w:rsidR="00F449E1" w:rsidRDefault="005E415B">
      <w:pPr>
        <w:spacing w:line="360" w:lineRule="auto"/>
        <w:jc w:val="both"/>
      </w:pPr>
      <w:r>
        <w:t>Establishing mechanisms for regular assessment of library resources and services is essential to ensure they meet the evolving needs of students. This can include surveys, focus groups, and feedback sessions with students, teachers, and parents.</w:t>
      </w:r>
    </w:p>
    <w:p w14:paraId="37E80870" w14:textId="77777777" w:rsidR="00F449E1" w:rsidRDefault="005E415B">
      <w:pPr>
        <w:spacing w:line="360" w:lineRule="auto"/>
        <w:jc w:val="both"/>
      </w:pPr>
      <w:r>
        <w:lastRenderedPageBreak/>
        <w:t>Using this feedback to inform collection development and library programming will help create a responsive and relevant library environment.</w:t>
      </w:r>
    </w:p>
    <w:p w14:paraId="5B9870C0" w14:textId="77777777" w:rsidR="00F449E1" w:rsidRPr="00697536" w:rsidRDefault="005E415B">
      <w:pPr>
        <w:spacing w:line="360" w:lineRule="auto"/>
        <w:jc w:val="both"/>
        <w:rPr>
          <w:b/>
        </w:rPr>
      </w:pPr>
      <w:r w:rsidRPr="00A0756A">
        <w:rPr>
          <w:b/>
        </w:rPr>
        <w:t>Advocacy for Funding and Support:</w:t>
      </w:r>
    </w:p>
    <w:p w14:paraId="022A5B35" w14:textId="77777777" w:rsidR="00F449E1" w:rsidRDefault="005E415B">
      <w:pPr>
        <w:spacing w:line="360" w:lineRule="auto"/>
        <w:jc w:val="both"/>
      </w:pPr>
      <w:r>
        <w:t>Advocacy efforts should be made at the local and state levels to secure adequate funding and resources for school libraries. Engaging policymakers, education stakeholders, and the community in discussions about the importance of libraries can help garner support for needed improvements.</w:t>
      </w:r>
    </w:p>
    <w:p w14:paraId="2DF9B17C" w14:textId="77777777" w:rsidR="00F449E1" w:rsidRDefault="005E415B">
      <w:pPr>
        <w:spacing w:line="360" w:lineRule="auto"/>
        <w:jc w:val="both"/>
      </w:pPr>
      <w:r>
        <w:t>Schools should explore grants and partnerships that can provide additional resources to enhance library services and collections.</w:t>
      </w:r>
    </w:p>
    <w:p w14:paraId="5F1AA27C" w14:textId="77777777" w:rsidR="00F449E1" w:rsidRDefault="005E415B" w:rsidP="00697536">
      <w:pPr>
        <w:spacing w:line="360" w:lineRule="auto"/>
        <w:jc w:val="both"/>
      </w:pPr>
      <w:r>
        <w:t>By implementing these recommendations, school libraries in Katsina State can transform into inclusive, engaging, and representative spaces that foster a culture of reading and support the diverse needs of all students, ultimately contributing to their academic success and personal growth.</w:t>
      </w:r>
    </w:p>
    <w:p w14:paraId="1BD867FC" w14:textId="77777777" w:rsidR="000D7BDE" w:rsidRDefault="000D7BDE" w:rsidP="000D7BDE">
      <w:pPr>
        <w:spacing w:line="360" w:lineRule="auto"/>
        <w:jc w:val="both"/>
        <w:rPr>
          <w:b/>
        </w:rPr>
      </w:pPr>
    </w:p>
    <w:p w14:paraId="5819E877" w14:textId="77777777" w:rsidR="000D7BDE" w:rsidRDefault="000D7BDE" w:rsidP="000D7BDE">
      <w:pPr>
        <w:spacing w:line="360" w:lineRule="auto"/>
        <w:jc w:val="both"/>
        <w:rPr>
          <w:b/>
        </w:rPr>
      </w:pPr>
    </w:p>
    <w:p w14:paraId="74F806BA" w14:textId="77777777" w:rsidR="000D7BDE" w:rsidRDefault="000D7BDE" w:rsidP="000D7BDE">
      <w:pPr>
        <w:spacing w:line="360" w:lineRule="auto"/>
        <w:jc w:val="both"/>
        <w:rPr>
          <w:b/>
        </w:rPr>
      </w:pPr>
    </w:p>
    <w:p w14:paraId="6A27042E" w14:textId="77777777" w:rsidR="000D7BDE" w:rsidRDefault="000D7BDE" w:rsidP="000D7BDE">
      <w:pPr>
        <w:spacing w:line="360" w:lineRule="auto"/>
        <w:jc w:val="both"/>
        <w:rPr>
          <w:b/>
        </w:rPr>
      </w:pPr>
    </w:p>
    <w:p w14:paraId="75D8473A" w14:textId="77777777" w:rsidR="000D7BDE" w:rsidRDefault="000D7BDE" w:rsidP="000D7BDE">
      <w:pPr>
        <w:spacing w:line="360" w:lineRule="auto"/>
        <w:jc w:val="both"/>
        <w:rPr>
          <w:b/>
        </w:rPr>
      </w:pPr>
    </w:p>
    <w:p w14:paraId="05317934" w14:textId="77777777" w:rsidR="000D7BDE" w:rsidRDefault="000D7BDE" w:rsidP="000D7BDE">
      <w:pPr>
        <w:spacing w:line="360" w:lineRule="auto"/>
        <w:jc w:val="both"/>
        <w:rPr>
          <w:b/>
        </w:rPr>
      </w:pPr>
    </w:p>
    <w:p w14:paraId="5603808D" w14:textId="77777777" w:rsidR="000D7BDE" w:rsidRDefault="000D7BDE" w:rsidP="000D7BDE">
      <w:pPr>
        <w:spacing w:line="360" w:lineRule="auto"/>
        <w:jc w:val="both"/>
        <w:rPr>
          <w:b/>
        </w:rPr>
      </w:pPr>
    </w:p>
    <w:p w14:paraId="5F67980F" w14:textId="77777777" w:rsidR="000D7BDE" w:rsidRDefault="000D7BDE" w:rsidP="000D7BDE">
      <w:pPr>
        <w:spacing w:line="360" w:lineRule="auto"/>
        <w:jc w:val="both"/>
        <w:rPr>
          <w:b/>
        </w:rPr>
      </w:pPr>
    </w:p>
    <w:p w14:paraId="24415470" w14:textId="77777777" w:rsidR="000D7BDE" w:rsidRDefault="000D7BDE" w:rsidP="000D7BDE">
      <w:pPr>
        <w:spacing w:line="360" w:lineRule="auto"/>
        <w:jc w:val="both"/>
        <w:rPr>
          <w:b/>
        </w:rPr>
      </w:pPr>
    </w:p>
    <w:p w14:paraId="7951101F" w14:textId="77777777" w:rsidR="000D7BDE" w:rsidRDefault="000D7BDE" w:rsidP="000D7BDE">
      <w:pPr>
        <w:spacing w:line="360" w:lineRule="auto"/>
        <w:jc w:val="both"/>
        <w:rPr>
          <w:b/>
        </w:rPr>
      </w:pPr>
    </w:p>
    <w:p w14:paraId="35E46162" w14:textId="77777777" w:rsidR="000D7BDE" w:rsidRDefault="000D7BDE" w:rsidP="000D7BDE">
      <w:pPr>
        <w:spacing w:line="360" w:lineRule="auto"/>
        <w:jc w:val="both"/>
        <w:rPr>
          <w:b/>
        </w:rPr>
      </w:pPr>
    </w:p>
    <w:p w14:paraId="1578CAA4" w14:textId="77777777" w:rsidR="000D7BDE" w:rsidRDefault="000D7BDE" w:rsidP="000D7BDE">
      <w:pPr>
        <w:spacing w:line="360" w:lineRule="auto"/>
        <w:jc w:val="both"/>
        <w:rPr>
          <w:b/>
        </w:rPr>
      </w:pPr>
    </w:p>
    <w:p w14:paraId="5602A77B" w14:textId="77777777" w:rsidR="000D7BDE" w:rsidRDefault="000D7BDE" w:rsidP="000D7BDE">
      <w:pPr>
        <w:spacing w:line="360" w:lineRule="auto"/>
        <w:jc w:val="both"/>
        <w:rPr>
          <w:b/>
        </w:rPr>
      </w:pPr>
    </w:p>
    <w:p w14:paraId="3EDFF279" w14:textId="77777777" w:rsidR="000D7BDE" w:rsidRDefault="000D7BDE" w:rsidP="000D7BDE">
      <w:pPr>
        <w:spacing w:line="360" w:lineRule="auto"/>
        <w:jc w:val="both"/>
        <w:rPr>
          <w:b/>
        </w:rPr>
      </w:pPr>
    </w:p>
    <w:p w14:paraId="3065EF2A" w14:textId="77777777" w:rsidR="000D7BDE" w:rsidRDefault="000D7BDE" w:rsidP="000D7BDE">
      <w:pPr>
        <w:spacing w:line="360" w:lineRule="auto"/>
        <w:jc w:val="both"/>
        <w:rPr>
          <w:b/>
        </w:rPr>
      </w:pPr>
    </w:p>
    <w:p w14:paraId="5194E49D" w14:textId="77777777" w:rsidR="000D7BDE" w:rsidRDefault="000D7BDE" w:rsidP="000D7BDE">
      <w:pPr>
        <w:spacing w:line="360" w:lineRule="auto"/>
        <w:jc w:val="both"/>
        <w:rPr>
          <w:b/>
        </w:rPr>
      </w:pPr>
    </w:p>
    <w:p w14:paraId="58134A61" w14:textId="77777777" w:rsidR="000D7BDE" w:rsidRDefault="000D7BDE" w:rsidP="000D7BDE">
      <w:pPr>
        <w:spacing w:line="360" w:lineRule="auto"/>
        <w:jc w:val="both"/>
        <w:rPr>
          <w:b/>
        </w:rPr>
      </w:pPr>
    </w:p>
    <w:p w14:paraId="771941ED" w14:textId="77777777" w:rsidR="000D7BDE" w:rsidRDefault="000D7BDE" w:rsidP="000D7BDE">
      <w:pPr>
        <w:spacing w:line="360" w:lineRule="auto"/>
        <w:jc w:val="both"/>
        <w:rPr>
          <w:b/>
        </w:rPr>
      </w:pPr>
    </w:p>
    <w:p w14:paraId="1F03275F" w14:textId="77777777" w:rsidR="000D7BDE" w:rsidRDefault="000D7BDE" w:rsidP="000D7BDE">
      <w:pPr>
        <w:spacing w:line="360" w:lineRule="auto"/>
        <w:jc w:val="both"/>
        <w:rPr>
          <w:b/>
        </w:rPr>
      </w:pPr>
    </w:p>
    <w:p w14:paraId="570A2E2B" w14:textId="77777777" w:rsidR="000D7BDE" w:rsidRDefault="000D7BDE" w:rsidP="000D7BDE">
      <w:pPr>
        <w:spacing w:line="360" w:lineRule="auto"/>
        <w:jc w:val="both"/>
        <w:rPr>
          <w:b/>
        </w:rPr>
      </w:pPr>
    </w:p>
    <w:p w14:paraId="3C9A0C7A" w14:textId="77777777" w:rsidR="000D7BDE" w:rsidRDefault="000D7BDE" w:rsidP="000D7BDE">
      <w:pPr>
        <w:spacing w:line="360" w:lineRule="auto"/>
        <w:jc w:val="both"/>
        <w:rPr>
          <w:b/>
        </w:rPr>
      </w:pPr>
    </w:p>
    <w:p w14:paraId="7CDD6A86" w14:textId="77777777" w:rsidR="000D7BDE" w:rsidRPr="000D7BDE" w:rsidRDefault="000D7BDE" w:rsidP="000D7BDE">
      <w:pPr>
        <w:spacing w:line="360" w:lineRule="auto"/>
        <w:jc w:val="both"/>
        <w:rPr>
          <w:b/>
        </w:rPr>
      </w:pPr>
      <w:r w:rsidRPr="000D7BDE">
        <w:rPr>
          <w:b/>
        </w:rPr>
        <w:lastRenderedPageBreak/>
        <w:t>References</w:t>
      </w:r>
    </w:p>
    <w:p w14:paraId="554C9E73" w14:textId="77777777" w:rsidR="000D7BDE" w:rsidRDefault="000D7BDE" w:rsidP="000D7BDE">
      <w:pPr>
        <w:spacing w:line="360" w:lineRule="auto"/>
        <w:jc w:val="both"/>
      </w:pPr>
      <w:r>
        <w:t>Adamu, S., &amp; Bello, M. (2017). The role of diverse representation in school libraries: Impacts on Nigerian students. Journal of African Educational Research, 25(4), 45-57.</w:t>
      </w:r>
    </w:p>
    <w:p w14:paraId="776780B5" w14:textId="77777777" w:rsidR="000D7BDE" w:rsidRDefault="000D7BDE" w:rsidP="000D7BDE">
      <w:pPr>
        <w:spacing w:line="360" w:lineRule="auto"/>
        <w:jc w:val="both"/>
      </w:pPr>
      <w:r>
        <w:t>Adejumo, O. (2021). Promoting readership in Nigerian secondary schools: A library-centered approach. African Journal of Educational Practice, 12(1), 100-115.</w:t>
      </w:r>
    </w:p>
    <w:p w14:paraId="58C1A546" w14:textId="77777777" w:rsidR="000D7BDE" w:rsidRDefault="000D7BDE" w:rsidP="000D7BDE">
      <w:pPr>
        <w:spacing w:line="360" w:lineRule="auto"/>
        <w:jc w:val="both"/>
      </w:pPr>
      <w:r>
        <w:t>Adeyemi, F. (2019). Inclusion and diversity in Nigerian school libraries: A case study. International Journal of Library Science and Education, 15(3), 72-88.</w:t>
      </w:r>
    </w:p>
    <w:p w14:paraId="17EE62A5" w14:textId="77777777" w:rsidR="000D7BDE" w:rsidRDefault="000D7BDE" w:rsidP="000D7BDE">
      <w:pPr>
        <w:spacing w:line="360" w:lineRule="auto"/>
        <w:jc w:val="both"/>
      </w:pPr>
      <w:r>
        <w:t>Babalola, L. (2020). Enhancing school libraries through collaborative programs. Educational Development Review, 8(2), 63-77.</w:t>
      </w:r>
    </w:p>
    <w:p w14:paraId="2F4B2338" w14:textId="77777777" w:rsidR="000D7BDE" w:rsidRDefault="000D7BDE" w:rsidP="000D7BDE">
      <w:pPr>
        <w:spacing w:line="360" w:lineRule="auto"/>
        <w:jc w:val="both"/>
      </w:pPr>
      <w:r>
        <w:t>Garuba, K. (2019). The impact of school libraries on literacy development in Nigerian secondary schools. Journal of Literacy Studies in Africa, 14(3), 214-228.</w:t>
      </w:r>
    </w:p>
    <w:p w14:paraId="7092D58F" w14:textId="77777777" w:rsidR="000D7BDE" w:rsidRDefault="000D7BDE" w:rsidP="000D7BDE">
      <w:pPr>
        <w:spacing w:line="360" w:lineRule="auto"/>
        <w:jc w:val="both"/>
      </w:pPr>
      <w:r>
        <w:t>Mariga, J. (2021). Diversity in library resources and student engagement: A survey of Nigerian schools. Research in School Library Development, 9(2), 85-102.</w:t>
      </w:r>
    </w:p>
    <w:p w14:paraId="4C17D452" w14:textId="77777777" w:rsidR="000D7BDE" w:rsidRDefault="000D7BDE" w:rsidP="000D7BDE">
      <w:pPr>
        <w:spacing w:line="360" w:lineRule="auto"/>
        <w:jc w:val="both"/>
      </w:pPr>
      <w:r>
        <w:t>Meyer, A., Rose, D., &amp; Gordon, D. (2014). Universal Design for Learning: Theory and Practice. CAST.</w:t>
      </w:r>
    </w:p>
    <w:p w14:paraId="493933EB" w14:textId="77777777" w:rsidR="000D7BDE" w:rsidRDefault="000D7BDE" w:rsidP="000D7BDE">
      <w:pPr>
        <w:spacing w:line="360" w:lineRule="auto"/>
        <w:jc w:val="both"/>
      </w:pPr>
      <w:r>
        <w:t>Okon, E. (2020). Accessibility in Nigerian school libraries: Physical and resource-based approaches. Library and Information Science Journal of West Africa, 17(1), 30-48.</w:t>
      </w:r>
    </w:p>
    <w:p w14:paraId="328987F4" w14:textId="77777777" w:rsidR="000D7BDE" w:rsidRDefault="000D7BDE" w:rsidP="000D7BDE">
      <w:pPr>
        <w:spacing w:line="360" w:lineRule="auto"/>
        <w:jc w:val="both"/>
      </w:pPr>
      <w:r>
        <w:t>Omole, A. (2022). The challenges of funding for diversity in school libraries. Nigerian Journal of Library and Information Science, 20(1), 41-59.</w:t>
      </w:r>
    </w:p>
    <w:p w14:paraId="61315D5A" w14:textId="77777777" w:rsidR="000D7BDE" w:rsidRDefault="000D7BDE" w:rsidP="000D7BDE">
      <w:pPr>
        <w:spacing w:line="360" w:lineRule="auto"/>
        <w:jc w:val="both"/>
      </w:pPr>
      <w:r>
        <w:t>Oyewole, T. (2018). Reader-centered library design in Nigerian schools: Implications for readership and engagement. Journal of Educational Resource Management, 7(3), 120-138.</w:t>
      </w:r>
    </w:p>
    <w:p w14:paraId="3DD72B00" w14:textId="77777777" w:rsidR="000D7BDE" w:rsidRDefault="000D7BDE" w:rsidP="000D7BDE">
      <w:pPr>
        <w:spacing w:line="360" w:lineRule="auto"/>
        <w:jc w:val="both"/>
      </w:pPr>
      <w:r>
        <w:t>Todd, R. (2019). Accessibility and inclusivity in school libraries: A global review. International Journal of School Librarianship, 5(1), 15-29.</w:t>
      </w:r>
    </w:p>
    <w:p w14:paraId="029968A9" w14:textId="77777777" w:rsidR="000D7BDE" w:rsidRDefault="000D7BDE" w:rsidP="000D7BDE">
      <w:pPr>
        <w:spacing w:line="360" w:lineRule="auto"/>
        <w:jc w:val="both"/>
      </w:pPr>
      <w:r>
        <w:t>Yusuf, Z., &amp; Olaniyi, R. (2021). Community involvement in Nigerian school libraries: Enhancing cultural relevance. African Journal of Community Engagement in Education, 18(4), 60-78.</w:t>
      </w:r>
    </w:p>
    <w:p w14:paraId="5250BDB6" w14:textId="77777777" w:rsidR="000D7BDE" w:rsidRDefault="000D7BDE" w:rsidP="00697536">
      <w:pPr>
        <w:spacing w:line="360" w:lineRule="auto"/>
        <w:jc w:val="both"/>
      </w:pPr>
    </w:p>
    <w:sectPr w:rsidR="000D7BDE" w:rsidSect="00F449E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359FC" w14:textId="77777777" w:rsidR="00463811" w:rsidRDefault="00463811" w:rsidP="00F449E1">
      <w:r>
        <w:separator/>
      </w:r>
    </w:p>
  </w:endnote>
  <w:endnote w:type="continuationSeparator" w:id="0">
    <w:p w14:paraId="51808991" w14:textId="77777777" w:rsidR="00463811" w:rsidRDefault="00463811" w:rsidP="00F449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673C1" w14:textId="77777777" w:rsidR="00F449E1" w:rsidRDefault="00F179AA">
    <w:pPr>
      <w:pStyle w:val="Footer"/>
      <w:jc w:val="center"/>
    </w:pPr>
    <w:r>
      <w:fldChar w:fldCharType="begin"/>
    </w:r>
    <w:r w:rsidR="005E415B">
      <w:instrText xml:space="preserve"> PAGE   \* MERGEFORMAT </w:instrText>
    </w:r>
    <w:r>
      <w:fldChar w:fldCharType="separate"/>
    </w:r>
    <w:r w:rsidR="003B70EB">
      <w:rPr>
        <w:noProof/>
      </w:rPr>
      <w:t>1</w:t>
    </w:r>
    <w:r>
      <w:fldChar w:fldCharType="end"/>
    </w:r>
  </w:p>
  <w:p w14:paraId="0F6374AE" w14:textId="77777777" w:rsidR="00F449E1" w:rsidRDefault="00F44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B57BE" w14:textId="77777777" w:rsidR="00463811" w:rsidRDefault="00463811" w:rsidP="00F449E1">
      <w:r>
        <w:separator/>
      </w:r>
    </w:p>
  </w:footnote>
  <w:footnote w:type="continuationSeparator" w:id="0">
    <w:p w14:paraId="75FA5286" w14:textId="77777777" w:rsidR="00463811" w:rsidRDefault="00463811" w:rsidP="00F449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432A0"/>
    <w:multiLevelType w:val="hybridMultilevel"/>
    <w:tmpl w:val="FCE6A096"/>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657758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449E1"/>
    <w:rsid w:val="000D7BDE"/>
    <w:rsid w:val="000E3EDC"/>
    <w:rsid w:val="000E6A12"/>
    <w:rsid w:val="001A746C"/>
    <w:rsid w:val="002357AB"/>
    <w:rsid w:val="002E5333"/>
    <w:rsid w:val="00310CED"/>
    <w:rsid w:val="003719CC"/>
    <w:rsid w:val="00395582"/>
    <w:rsid w:val="003B70EB"/>
    <w:rsid w:val="003D7CC0"/>
    <w:rsid w:val="003E206C"/>
    <w:rsid w:val="00407100"/>
    <w:rsid w:val="00450B71"/>
    <w:rsid w:val="00463811"/>
    <w:rsid w:val="0047314F"/>
    <w:rsid w:val="005E415B"/>
    <w:rsid w:val="00697536"/>
    <w:rsid w:val="0071176E"/>
    <w:rsid w:val="00733490"/>
    <w:rsid w:val="007F432E"/>
    <w:rsid w:val="00910829"/>
    <w:rsid w:val="00A0756A"/>
    <w:rsid w:val="00C85C23"/>
    <w:rsid w:val="00D27400"/>
    <w:rsid w:val="00D4781A"/>
    <w:rsid w:val="00DC44FB"/>
    <w:rsid w:val="00EF7953"/>
    <w:rsid w:val="00F179AA"/>
    <w:rsid w:val="00F449E1"/>
    <w:rsid w:val="00FA01A4"/>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0F6C8"/>
  <w15:docId w15:val="{9023B9F0-9A5F-49BE-9092-C33D54D5F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49E1"/>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449E1"/>
    <w:pPr>
      <w:tabs>
        <w:tab w:val="center" w:pos="4513"/>
        <w:tab w:val="right" w:pos="9026"/>
      </w:tabs>
    </w:pPr>
  </w:style>
  <w:style w:type="character" w:customStyle="1" w:styleId="HeaderChar">
    <w:name w:val="Header Char"/>
    <w:basedOn w:val="DefaultParagraphFont"/>
    <w:link w:val="Header"/>
    <w:uiPriority w:val="99"/>
    <w:rsid w:val="00F449E1"/>
    <w:rPr>
      <w:rFonts w:ascii="Times New Roman" w:eastAsia="Times New Roman" w:hAnsi="Times New Roman" w:cs="Times New Roman"/>
      <w:sz w:val="24"/>
      <w:szCs w:val="24"/>
      <w:lang w:val="en-US"/>
    </w:rPr>
  </w:style>
  <w:style w:type="paragraph" w:styleId="Footer">
    <w:name w:val="footer"/>
    <w:basedOn w:val="Normal"/>
    <w:link w:val="FooterChar"/>
    <w:uiPriority w:val="99"/>
    <w:rsid w:val="00F449E1"/>
    <w:pPr>
      <w:tabs>
        <w:tab w:val="center" w:pos="4513"/>
        <w:tab w:val="right" w:pos="9026"/>
      </w:tabs>
    </w:pPr>
  </w:style>
  <w:style w:type="character" w:customStyle="1" w:styleId="FooterChar">
    <w:name w:val="Footer Char"/>
    <w:basedOn w:val="DefaultParagraphFont"/>
    <w:link w:val="Footer"/>
    <w:uiPriority w:val="99"/>
    <w:rsid w:val="00F449E1"/>
    <w:rPr>
      <w:rFonts w:ascii="Times New Roman" w:eastAsia="Times New Roman" w:hAnsi="Times New Roman" w:cs="Times New Roman"/>
      <w:sz w:val="24"/>
      <w:szCs w:val="24"/>
      <w:lang w:val="en-US"/>
    </w:rPr>
  </w:style>
  <w:style w:type="character" w:styleId="Hyperlink">
    <w:name w:val="Hyperlink"/>
    <w:basedOn w:val="DefaultParagraphFont"/>
    <w:uiPriority w:val="99"/>
    <w:rsid w:val="00F449E1"/>
    <w:rPr>
      <w:color w:val="0000FF"/>
      <w:u w:val="single"/>
    </w:rPr>
  </w:style>
  <w:style w:type="paragraph" w:styleId="ListParagraph">
    <w:name w:val="List Paragraph"/>
    <w:basedOn w:val="Normal"/>
    <w:qFormat/>
    <w:rsid w:val="00F449E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hammed.tukur@umyu.edu.ng" TargetMode="External"/><Relationship Id="rId3" Type="http://schemas.openxmlformats.org/officeDocument/2006/relationships/settings" Target="settings.xml"/><Relationship Id="rId7" Type="http://schemas.openxmlformats.org/officeDocument/2006/relationships/hyperlink" Target="mailto:hindatu81@yahoo.comGSMNo+23480361304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11</Pages>
  <Words>3822</Words>
  <Characters>21788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dc:creator>
  <cp:lastModifiedBy>DR TOKAWA</cp:lastModifiedBy>
  <cp:revision>21</cp:revision>
  <dcterms:created xsi:type="dcterms:W3CDTF">2024-10-22T14:30:00Z</dcterms:created>
  <dcterms:modified xsi:type="dcterms:W3CDTF">2025-07-27T10:22:00Z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1061159127d149cfb98cc7f75faadbe8</vt:lpwstr>
  </property>
</Properties>
</file>