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F234" w14:textId="1CCEEBE2" w:rsidR="00DC2BE3" w:rsidRDefault="00454FAE" w:rsidP="00DC2BE3">
      <w:pPr>
        <w:pStyle w:val="Title"/>
      </w:pPr>
      <w:r>
        <w:t>Overhead AC Line</w:t>
      </w:r>
      <w:r w:rsidR="00DC2BE3">
        <w:rPr>
          <w:spacing w:val="-14"/>
        </w:rPr>
        <w:t xml:space="preserve"> </w:t>
      </w:r>
      <w:r>
        <w:t>Fault Detection</w:t>
      </w:r>
    </w:p>
    <w:p w14:paraId="7D2ABC0F" w14:textId="2E4966C8" w:rsidR="00DC2BE3" w:rsidRDefault="00454FAE" w:rsidP="00DC2BE3">
      <w:pPr>
        <w:spacing w:before="147"/>
        <w:ind w:left="352"/>
        <w:rPr>
          <w:b/>
        </w:rPr>
      </w:pPr>
      <w:r>
        <w:rPr>
          <w:b/>
          <w:spacing w:val="-2"/>
          <w:sz w:val="23"/>
        </w:rPr>
        <w:t>Mrs</w:t>
      </w:r>
      <w:r w:rsidR="00DC2BE3">
        <w:rPr>
          <w:b/>
          <w:spacing w:val="-2"/>
          <w:sz w:val="23"/>
        </w:rPr>
        <w:t>.</w:t>
      </w:r>
      <w:r w:rsidR="00DC2BE3">
        <w:rPr>
          <w:b/>
          <w:spacing w:val="-1"/>
          <w:sz w:val="23"/>
        </w:rPr>
        <w:t xml:space="preserve"> </w:t>
      </w:r>
      <w:r>
        <w:rPr>
          <w:b/>
          <w:spacing w:val="-2"/>
          <w:sz w:val="23"/>
        </w:rPr>
        <w:t>K</w:t>
      </w:r>
      <w:r w:rsidR="00DC2BE3">
        <w:rPr>
          <w:b/>
          <w:spacing w:val="-2"/>
          <w:sz w:val="23"/>
        </w:rPr>
        <w:t>.</w:t>
      </w:r>
      <w:r w:rsidR="00DC2BE3">
        <w:rPr>
          <w:b/>
          <w:spacing w:val="1"/>
          <w:sz w:val="23"/>
        </w:rPr>
        <w:t xml:space="preserve"> </w:t>
      </w:r>
      <w:r>
        <w:rPr>
          <w:b/>
          <w:spacing w:val="-2"/>
          <w:sz w:val="23"/>
        </w:rPr>
        <w:t>Suganya</w:t>
      </w:r>
      <w:r w:rsidR="00DC2BE3">
        <w:rPr>
          <w:b/>
          <w:spacing w:val="-2"/>
        </w:rPr>
        <w:t>*,</w:t>
      </w:r>
      <w:r w:rsidR="00DC2BE3">
        <w:rPr>
          <w:b/>
          <w:spacing w:val="-5"/>
        </w:rPr>
        <w:t xml:space="preserve"> </w:t>
      </w:r>
      <w:r>
        <w:rPr>
          <w:b/>
          <w:spacing w:val="-2"/>
        </w:rPr>
        <w:t xml:space="preserve">Sri </w:t>
      </w:r>
      <w:proofErr w:type="spellStart"/>
      <w:r>
        <w:rPr>
          <w:b/>
          <w:spacing w:val="-2"/>
        </w:rPr>
        <w:t>Ragadharshini</w:t>
      </w:r>
      <w:proofErr w:type="spellEnd"/>
      <w:r w:rsidR="00DC2BE3">
        <w:rPr>
          <w:b/>
          <w:spacing w:val="-9"/>
        </w:rPr>
        <w:t xml:space="preserve"> </w:t>
      </w:r>
      <w:r>
        <w:rPr>
          <w:b/>
          <w:spacing w:val="-2"/>
        </w:rPr>
        <w:t>K</w:t>
      </w:r>
      <w:r w:rsidR="00DC2BE3">
        <w:rPr>
          <w:b/>
          <w:spacing w:val="-2"/>
        </w:rPr>
        <w:t>**,</w:t>
      </w:r>
      <w:r w:rsidR="00DC2BE3">
        <w:rPr>
          <w:b/>
          <w:spacing w:val="-11"/>
        </w:rPr>
        <w:t xml:space="preserve"> </w:t>
      </w:r>
      <w:proofErr w:type="spellStart"/>
      <w:r>
        <w:rPr>
          <w:b/>
          <w:spacing w:val="-2"/>
        </w:rPr>
        <w:t>Divyananth</w:t>
      </w:r>
      <w:proofErr w:type="spellEnd"/>
      <w:r>
        <w:rPr>
          <w:b/>
          <w:spacing w:val="-2"/>
        </w:rPr>
        <w:t xml:space="preserve"> K</w:t>
      </w:r>
      <w:r w:rsidR="00DC2BE3">
        <w:rPr>
          <w:b/>
          <w:spacing w:val="-2"/>
        </w:rPr>
        <w:t>**,</w:t>
      </w:r>
      <w:r w:rsidR="00DC2BE3">
        <w:rPr>
          <w:b/>
          <w:spacing w:val="-11"/>
        </w:rPr>
        <w:t xml:space="preserve"> </w:t>
      </w:r>
      <w:r>
        <w:rPr>
          <w:b/>
          <w:spacing w:val="-2"/>
        </w:rPr>
        <w:t>Jai Anandh S</w:t>
      </w:r>
      <w:r w:rsidR="00DC2BE3">
        <w:rPr>
          <w:b/>
          <w:spacing w:val="-2"/>
        </w:rPr>
        <w:t>**,</w:t>
      </w:r>
      <w:r w:rsidR="00DC2BE3">
        <w:rPr>
          <w:b/>
          <w:spacing w:val="-3"/>
        </w:rPr>
        <w:t xml:space="preserve"> </w:t>
      </w:r>
      <w:r>
        <w:rPr>
          <w:b/>
          <w:spacing w:val="-2"/>
        </w:rPr>
        <w:t>Manikandan R</w:t>
      </w:r>
      <w:r w:rsidR="00DC2BE3">
        <w:rPr>
          <w:b/>
          <w:spacing w:val="-2"/>
        </w:rPr>
        <w:t>**</w:t>
      </w:r>
    </w:p>
    <w:p w14:paraId="6B7D7F5C" w14:textId="32A7BE8B" w:rsidR="00DC2BE3" w:rsidRDefault="00DC2BE3" w:rsidP="00DC2BE3">
      <w:pPr>
        <w:spacing w:before="30" w:line="210" w:lineRule="exact"/>
        <w:ind w:right="540"/>
        <w:jc w:val="center"/>
        <w:rPr>
          <w:sz w:val="18"/>
        </w:rPr>
      </w:pPr>
      <w:r>
        <w:rPr>
          <w:position w:val="6"/>
          <w:sz w:val="12"/>
        </w:rPr>
        <w:t>*</w:t>
      </w:r>
      <w:r>
        <w:rPr>
          <w:spacing w:val="-7"/>
          <w:position w:val="6"/>
          <w:sz w:val="12"/>
        </w:rPr>
        <w:t xml:space="preserve"> </w:t>
      </w:r>
      <w:r w:rsidR="00454FAE">
        <w:rPr>
          <w:sz w:val="18"/>
        </w:rPr>
        <w:t>Assistant professor</w:t>
      </w:r>
      <w:r>
        <w:rPr>
          <w:sz w:val="18"/>
        </w:rPr>
        <w:t>,</w:t>
      </w:r>
      <w:r>
        <w:rPr>
          <w:spacing w:val="-7"/>
          <w:sz w:val="18"/>
        </w:rPr>
        <w:t xml:space="preserve"> </w:t>
      </w:r>
      <w:r>
        <w:rPr>
          <w:sz w:val="18"/>
        </w:rPr>
        <w:t>IT,</w:t>
      </w:r>
      <w:r>
        <w:rPr>
          <w:spacing w:val="-7"/>
          <w:sz w:val="18"/>
        </w:rPr>
        <w:t xml:space="preserve"> </w:t>
      </w:r>
      <w:proofErr w:type="spellStart"/>
      <w:r>
        <w:rPr>
          <w:sz w:val="18"/>
        </w:rPr>
        <w:t>Hindusthan</w:t>
      </w:r>
      <w:proofErr w:type="spellEnd"/>
      <w:r>
        <w:rPr>
          <w:spacing w:val="-8"/>
          <w:sz w:val="18"/>
        </w:rPr>
        <w:t xml:space="preserve"> </w:t>
      </w:r>
      <w:r>
        <w:rPr>
          <w:sz w:val="18"/>
        </w:rPr>
        <w:t>Institute</w:t>
      </w:r>
      <w:r>
        <w:rPr>
          <w:spacing w:val="-10"/>
          <w:sz w:val="18"/>
        </w:rPr>
        <w:t xml:space="preserve"> </w:t>
      </w:r>
      <w:r>
        <w:rPr>
          <w:sz w:val="18"/>
        </w:rPr>
        <w:t>of</w:t>
      </w:r>
      <w:r>
        <w:rPr>
          <w:spacing w:val="-12"/>
          <w:sz w:val="18"/>
        </w:rPr>
        <w:t xml:space="preserve"> </w:t>
      </w:r>
      <w:r>
        <w:rPr>
          <w:sz w:val="18"/>
        </w:rPr>
        <w:t>Technology,</w:t>
      </w:r>
      <w:r>
        <w:rPr>
          <w:spacing w:val="-6"/>
          <w:sz w:val="18"/>
        </w:rPr>
        <w:t xml:space="preserve"> </w:t>
      </w:r>
      <w:r>
        <w:rPr>
          <w:spacing w:val="-2"/>
          <w:sz w:val="18"/>
        </w:rPr>
        <w:t>Coimbatore</w:t>
      </w:r>
    </w:p>
    <w:p w14:paraId="488BECA0" w14:textId="77777777" w:rsidR="00DC2BE3" w:rsidRDefault="00DC2BE3" w:rsidP="00DC2BE3">
      <w:pPr>
        <w:spacing w:line="210" w:lineRule="exact"/>
        <w:ind w:right="499"/>
        <w:jc w:val="center"/>
        <w:rPr>
          <w:sz w:val="18"/>
        </w:rPr>
      </w:pPr>
      <w:r>
        <w:rPr>
          <w:position w:val="6"/>
          <w:sz w:val="12"/>
        </w:rPr>
        <w:t>**</w:t>
      </w:r>
      <w:r>
        <w:rPr>
          <w:spacing w:val="6"/>
          <w:position w:val="6"/>
          <w:sz w:val="12"/>
        </w:rPr>
        <w:t xml:space="preserve"> </w:t>
      </w:r>
      <w:r>
        <w:rPr>
          <w:sz w:val="18"/>
        </w:rPr>
        <w:t>Student,</w:t>
      </w:r>
      <w:r>
        <w:rPr>
          <w:spacing w:val="-9"/>
          <w:sz w:val="18"/>
        </w:rPr>
        <w:t xml:space="preserve"> </w:t>
      </w:r>
      <w:r>
        <w:rPr>
          <w:sz w:val="18"/>
        </w:rPr>
        <w:t>Fourth</w:t>
      </w:r>
      <w:r>
        <w:rPr>
          <w:spacing w:val="-9"/>
          <w:sz w:val="18"/>
        </w:rPr>
        <w:t xml:space="preserve"> </w:t>
      </w:r>
      <w:r>
        <w:rPr>
          <w:sz w:val="18"/>
        </w:rPr>
        <w:t>year,</w:t>
      </w:r>
      <w:r>
        <w:rPr>
          <w:spacing w:val="-7"/>
          <w:sz w:val="18"/>
        </w:rPr>
        <w:t xml:space="preserve"> </w:t>
      </w:r>
      <w:r>
        <w:rPr>
          <w:sz w:val="18"/>
        </w:rPr>
        <w:t>IT,</w:t>
      </w:r>
      <w:r>
        <w:rPr>
          <w:spacing w:val="-8"/>
          <w:sz w:val="18"/>
        </w:rPr>
        <w:t xml:space="preserve"> </w:t>
      </w:r>
      <w:proofErr w:type="spellStart"/>
      <w:r>
        <w:rPr>
          <w:sz w:val="18"/>
        </w:rPr>
        <w:t>Hindusthan</w:t>
      </w:r>
      <w:proofErr w:type="spellEnd"/>
      <w:r>
        <w:rPr>
          <w:spacing w:val="-6"/>
          <w:sz w:val="18"/>
        </w:rPr>
        <w:t xml:space="preserve"> </w:t>
      </w:r>
      <w:r>
        <w:rPr>
          <w:sz w:val="18"/>
        </w:rPr>
        <w:t>Institute</w:t>
      </w:r>
      <w:r>
        <w:rPr>
          <w:spacing w:val="-10"/>
          <w:sz w:val="18"/>
        </w:rPr>
        <w:t xml:space="preserve"> </w:t>
      </w:r>
      <w:r>
        <w:rPr>
          <w:sz w:val="18"/>
        </w:rPr>
        <w:t>of</w:t>
      </w:r>
      <w:r>
        <w:rPr>
          <w:spacing w:val="-12"/>
          <w:sz w:val="18"/>
        </w:rPr>
        <w:t xml:space="preserve"> </w:t>
      </w:r>
      <w:r>
        <w:rPr>
          <w:sz w:val="18"/>
        </w:rPr>
        <w:t>Technology,</w:t>
      </w:r>
      <w:r>
        <w:rPr>
          <w:spacing w:val="-7"/>
          <w:sz w:val="18"/>
        </w:rPr>
        <w:t xml:space="preserve"> </w:t>
      </w:r>
      <w:r>
        <w:rPr>
          <w:spacing w:val="-2"/>
          <w:sz w:val="18"/>
        </w:rPr>
        <w:t>Coimbatore</w:t>
      </w:r>
    </w:p>
    <w:p w14:paraId="3B0187DF" w14:textId="77777777" w:rsidR="00DC2BE3" w:rsidRDefault="00DC2BE3" w:rsidP="00DC2BE3">
      <w:pPr>
        <w:pStyle w:val="BodyText"/>
        <w:ind w:left="0"/>
        <w:jc w:val="left"/>
        <w:rPr>
          <w:sz w:val="20"/>
        </w:rPr>
      </w:pPr>
    </w:p>
    <w:p w14:paraId="44C6565F" w14:textId="77777777" w:rsidR="00DC2BE3" w:rsidRDefault="00DC2BE3" w:rsidP="00DC2BE3">
      <w:pPr>
        <w:pStyle w:val="BodyText"/>
        <w:spacing w:before="176"/>
        <w:ind w:left="0"/>
        <w:jc w:val="left"/>
        <w:rPr>
          <w:sz w:val="20"/>
        </w:rPr>
      </w:pPr>
    </w:p>
    <w:p w14:paraId="07EC449F" w14:textId="77777777" w:rsidR="00DC2BE3" w:rsidRDefault="00DC2BE3" w:rsidP="00DC2BE3">
      <w:pPr>
        <w:pStyle w:val="BodyText"/>
        <w:jc w:val="left"/>
        <w:rPr>
          <w:sz w:val="20"/>
        </w:rPr>
        <w:sectPr w:rsidR="00DC2BE3" w:rsidSect="00DC2BE3">
          <w:pgSz w:w="11920" w:h="16850"/>
          <w:pgMar w:top="1740" w:right="850" w:bottom="280" w:left="1275" w:header="720" w:footer="720" w:gutter="0"/>
          <w:cols w:space="720"/>
        </w:sectPr>
      </w:pPr>
    </w:p>
    <w:p w14:paraId="0E112D87" w14:textId="10FA45C8" w:rsidR="00DC2BE3" w:rsidRPr="00AD638D" w:rsidRDefault="00DC2BE3" w:rsidP="00DC2BE3">
      <w:pPr>
        <w:pStyle w:val="BodyText"/>
        <w:spacing w:before="90"/>
        <w:ind w:right="38"/>
        <w:rPr>
          <w:i/>
          <w:iCs/>
          <w:sz w:val="20"/>
          <w:szCs w:val="20"/>
        </w:rPr>
      </w:pPr>
      <w:r w:rsidRPr="00AD638D">
        <w:rPr>
          <w:b/>
          <w:i/>
          <w:iCs/>
          <w:sz w:val="20"/>
          <w:szCs w:val="20"/>
        </w:rPr>
        <w:t>Abstract</w:t>
      </w:r>
      <w:r w:rsidRPr="00AD638D">
        <w:rPr>
          <w:i/>
          <w:iCs/>
          <w:sz w:val="20"/>
          <w:szCs w:val="20"/>
        </w:rPr>
        <w:t xml:space="preserve">- </w:t>
      </w:r>
      <w:r w:rsidR="00454FAE" w:rsidRPr="00454FAE">
        <w:rPr>
          <w:i/>
          <w:iCs/>
          <w:sz w:val="20"/>
          <w:szCs w:val="20"/>
        </w:rPr>
        <w:t>Electrical power distribution systems often face challenges due to environmental disturbances and delayed fault detection. This paper presents an Overhead AC Line Fault Detection and Monitoring System for improving safety and reliability. The system uses an ESP32 microcontroller integrated with IoT technology for real-time monitoring. It continuously observes voltage levels across multiple AC poles to detect faults and abnormalities. Temperature and flame sensors are used to monitor battery health and detect fire hazards. Sensor data is processed using embedded programming with predefined threshold values. In case of faults, the system generates instant alerts and updates the IoT cloud platform. An automatic cooling mechanism using a DC fan prevents overheating conditions. The ESP32 enables wireless data transmission for remote monitoring and quick response. The system reduces downtime, manual inspection, and improves operational efficiency. Overall, the solution is cost-effective, scalable, and suitable for modern power distribution networks.</w:t>
      </w:r>
    </w:p>
    <w:p w14:paraId="440C5C80" w14:textId="758FC6B3" w:rsidR="00DC2BE3" w:rsidRPr="00704DD3" w:rsidRDefault="00DC2BE3" w:rsidP="00DC2BE3">
      <w:pPr>
        <w:pStyle w:val="BodyText"/>
        <w:spacing w:before="90"/>
        <w:ind w:right="38"/>
        <w:rPr>
          <w:sz w:val="22"/>
          <w:szCs w:val="22"/>
        </w:rPr>
      </w:pPr>
    </w:p>
    <w:p w14:paraId="294566C7" w14:textId="2EE23C32" w:rsidR="00DC2BE3" w:rsidRDefault="00DC2BE3" w:rsidP="00DC2BE3">
      <w:pPr>
        <w:spacing w:before="1" w:line="278" w:lineRule="auto"/>
        <w:ind w:left="165" w:right="41"/>
        <w:jc w:val="both"/>
        <w:rPr>
          <w:i/>
          <w:sz w:val="20"/>
          <w:szCs w:val="20"/>
        </w:rPr>
      </w:pPr>
      <w:r w:rsidRPr="00AD638D">
        <w:rPr>
          <w:b/>
          <w:i/>
          <w:sz w:val="20"/>
          <w:szCs w:val="20"/>
        </w:rPr>
        <w:t xml:space="preserve">Keywords: </w:t>
      </w:r>
      <w:r w:rsidR="00454FAE" w:rsidRPr="00454FAE">
        <w:rPr>
          <w:i/>
          <w:sz w:val="20"/>
          <w:szCs w:val="20"/>
        </w:rPr>
        <w:t>Overhead AC Line Monitoring, Fault Detection, ESP32, Internet of Things (IoT), Voltage Monitoring, Temperature Monitoring, Flame Detection, Real-Time Alerts, Power Distribution, Smart Grid, Automatic Cooling System, Remote Monitoring.</w:t>
      </w:r>
    </w:p>
    <w:p w14:paraId="6684B6AF" w14:textId="77777777" w:rsidR="00DC2BE3" w:rsidRPr="00AD638D" w:rsidRDefault="00DC2BE3" w:rsidP="00DC2BE3">
      <w:pPr>
        <w:spacing w:before="1" w:line="278" w:lineRule="auto"/>
        <w:ind w:left="165" w:right="41"/>
        <w:jc w:val="both"/>
        <w:rPr>
          <w:i/>
          <w:sz w:val="20"/>
          <w:szCs w:val="20"/>
        </w:rPr>
      </w:pPr>
    </w:p>
    <w:p w14:paraId="0C6141FA" w14:textId="77777777" w:rsidR="00DC2BE3" w:rsidRPr="00761433" w:rsidRDefault="00DC2BE3" w:rsidP="00DC2BE3">
      <w:pPr>
        <w:pStyle w:val="Heading2"/>
        <w:spacing w:before="189"/>
        <w:ind w:left="1324" w:firstLine="0"/>
        <w:jc w:val="left"/>
        <w:rPr>
          <w:sz w:val="20"/>
          <w:szCs w:val="20"/>
        </w:rPr>
      </w:pPr>
      <w:r w:rsidRPr="00761433">
        <w:rPr>
          <w:smallCaps/>
          <w:sz w:val="20"/>
          <w:szCs w:val="20"/>
        </w:rPr>
        <w:t>I.</w:t>
      </w:r>
      <w:r w:rsidRPr="00761433">
        <w:rPr>
          <w:smallCaps/>
          <w:spacing w:val="44"/>
          <w:sz w:val="20"/>
          <w:szCs w:val="20"/>
        </w:rPr>
        <w:t xml:space="preserve"> </w:t>
      </w:r>
      <w:r w:rsidRPr="00761433">
        <w:rPr>
          <w:smallCaps/>
          <w:spacing w:val="-15"/>
          <w:sz w:val="20"/>
          <w:szCs w:val="20"/>
        </w:rPr>
        <w:t xml:space="preserve"> </w:t>
      </w:r>
      <w:r w:rsidRPr="00761433">
        <w:rPr>
          <w:smallCaps/>
          <w:spacing w:val="-2"/>
          <w:sz w:val="20"/>
          <w:szCs w:val="20"/>
        </w:rPr>
        <w:t>Introduction</w:t>
      </w:r>
    </w:p>
    <w:p w14:paraId="1580C180" w14:textId="4E127B7C" w:rsidR="00454FAE" w:rsidRDefault="00454FAE" w:rsidP="00DC2BE3">
      <w:pPr>
        <w:pStyle w:val="NormalWeb"/>
        <w:jc w:val="both"/>
        <w:rPr>
          <w:sz w:val="20"/>
          <w:szCs w:val="20"/>
        </w:rPr>
      </w:pPr>
      <w:r w:rsidRPr="00454FAE">
        <w:rPr>
          <w:sz w:val="20"/>
          <w:szCs w:val="20"/>
        </w:rPr>
        <w:t>Electrical power distribution is essential for delivering electricity to consumers, with overhead AC lines widely used due to their cost-effectiveness and easy installation. However, these lines are highly exposed to environmental conditions, leading to faults such as voltage fluctuations, short circuits, and power failures.</w:t>
      </w:r>
      <w:r w:rsidRPr="00454FAE">
        <w:t xml:space="preserve"> </w:t>
      </w:r>
      <w:r w:rsidRPr="00454FAE">
        <w:rPr>
          <w:sz w:val="20"/>
          <w:szCs w:val="20"/>
        </w:rPr>
        <w:t>Fault detection often depends on manual inspection or consumer complaints, causing delays, increased downtime, and higher maintenance costs.</w:t>
      </w:r>
    </w:p>
    <w:p w14:paraId="0DED3F7C" w14:textId="1B185EC7" w:rsidR="00DC2BE3" w:rsidRDefault="004830F7" w:rsidP="00DC2BE3">
      <w:pPr>
        <w:pStyle w:val="NormalWeb"/>
        <w:jc w:val="both"/>
        <w:rPr>
          <w:sz w:val="20"/>
          <w:szCs w:val="20"/>
        </w:rPr>
      </w:pPr>
      <w:r w:rsidRPr="004830F7">
        <w:rPr>
          <w:sz w:val="20"/>
          <w:szCs w:val="20"/>
        </w:rPr>
        <w:t xml:space="preserve">With the advancement of IoT and embedded systems, intelligent monitoring solutions for power distribution have become possible. Microcontrollers like ESP32 with sensors can monitor voltage, temperature, and fire conditions in real time, </w:t>
      </w:r>
      <w:proofErr w:type="spellStart"/>
      <w:r w:rsidRPr="004830F7">
        <w:rPr>
          <w:sz w:val="20"/>
          <w:szCs w:val="20"/>
        </w:rPr>
        <w:t>analyze</w:t>
      </w:r>
      <w:proofErr w:type="spellEnd"/>
      <w:r w:rsidRPr="004830F7">
        <w:rPr>
          <w:sz w:val="20"/>
          <w:szCs w:val="20"/>
        </w:rPr>
        <w:t xml:space="preserve"> data, and generate instant alerts. IoT communication enables remote monitoring through cloud platforms, ensuring quick and efficient fault response.</w:t>
      </w:r>
    </w:p>
    <w:p w14:paraId="2B82AF52" w14:textId="626FA55E" w:rsidR="004830F7" w:rsidRPr="004830F7" w:rsidRDefault="004830F7" w:rsidP="004830F7">
      <w:pPr>
        <w:pStyle w:val="NormalWeb"/>
        <w:jc w:val="both"/>
        <w:rPr>
          <w:sz w:val="20"/>
          <w:szCs w:val="20"/>
        </w:rPr>
      </w:pPr>
      <w:r w:rsidRPr="004830F7">
        <w:rPr>
          <w:sz w:val="20"/>
          <w:szCs w:val="20"/>
        </w:rPr>
        <w:t>Modern IoT technologies and embedded systems enable the development of efficient and scalable monitoring solutions for power distribution networks. These systems provide real-time data analysis, fault detection, and instant alert mechanisms to improve system performance and reliability. However, most existing solutions focus only on basic fault detection and lack integration of multiple safety features.</w:t>
      </w:r>
    </w:p>
    <w:p w14:paraId="06F95285" w14:textId="4F8CAA57" w:rsidR="00DC2BE3" w:rsidRPr="00DC2BE3" w:rsidRDefault="004830F7" w:rsidP="004830F7">
      <w:pPr>
        <w:pStyle w:val="NormalWeb"/>
        <w:jc w:val="both"/>
        <w:rPr>
          <w:sz w:val="20"/>
          <w:szCs w:val="20"/>
        </w:rPr>
      </w:pPr>
      <w:r w:rsidRPr="004830F7">
        <w:rPr>
          <w:sz w:val="20"/>
          <w:szCs w:val="20"/>
        </w:rPr>
        <w:t xml:space="preserve">There is a need for a unified, intelligent, and user-friendly system that combines voltage monitoring, temperature control, fire detection, and remote IoT-based monitoring in a single platform. The proposed system addresses this gap by integrating multiple monitoring and safety features, thereby improving fault detection accuracy, reducing downtime, and enhancing the overall efficiency and safety of electrical power distribution </w:t>
      </w:r>
      <w:proofErr w:type="gramStart"/>
      <w:r w:rsidRPr="004830F7">
        <w:rPr>
          <w:sz w:val="20"/>
          <w:szCs w:val="20"/>
        </w:rPr>
        <w:t>systems.</w:t>
      </w:r>
      <w:r w:rsidR="00DC2BE3" w:rsidRPr="00DC2BE3">
        <w:rPr>
          <w:sz w:val="20"/>
          <w:szCs w:val="20"/>
        </w:rPr>
        <w:t>.</w:t>
      </w:r>
      <w:proofErr w:type="gramEnd"/>
    </w:p>
    <w:p w14:paraId="2CB947A0" w14:textId="10ED4CBD" w:rsidR="00DC2BE3" w:rsidRPr="008C6426" w:rsidRDefault="00DC2BE3" w:rsidP="00DC2BE3">
      <w:pPr>
        <w:pStyle w:val="Heading1"/>
        <w:spacing w:before="154"/>
        <w:ind w:left="1219" w:firstLine="0"/>
        <w:rPr>
          <w:sz w:val="20"/>
          <w:szCs w:val="20"/>
        </w:rPr>
      </w:pPr>
      <w:proofErr w:type="gramStart"/>
      <w:r w:rsidRPr="008C6426">
        <w:rPr>
          <w:sz w:val="20"/>
          <w:szCs w:val="20"/>
        </w:rPr>
        <w:t>II</w:t>
      </w:r>
      <w:r w:rsidRPr="008C6426">
        <w:rPr>
          <w:spacing w:val="30"/>
          <w:sz w:val="20"/>
          <w:szCs w:val="20"/>
        </w:rPr>
        <w:t xml:space="preserve">  </w:t>
      </w:r>
      <w:r w:rsidRPr="008C6426">
        <w:rPr>
          <w:sz w:val="20"/>
          <w:szCs w:val="20"/>
        </w:rPr>
        <w:t>BLOCK</w:t>
      </w:r>
      <w:proofErr w:type="gramEnd"/>
      <w:r w:rsidRPr="008C6426">
        <w:rPr>
          <w:spacing w:val="-1"/>
          <w:sz w:val="20"/>
          <w:szCs w:val="20"/>
        </w:rPr>
        <w:t xml:space="preserve"> </w:t>
      </w:r>
      <w:r w:rsidRPr="008C6426">
        <w:rPr>
          <w:spacing w:val="-2"/>
          <w:sz w:val="20"/>
          <w:szCs w:val="20"/>
        </w:rPr>
        <w:t>DIAGRAM</w:t>
      </w:r>
    </w:p>
    <w:p w14:paraId="5AFD894F" w14:textId="3823E3EB" w:rsidR="00DC2BE3" w:rsidRPr="00704DD3" w:rsidRDefault="004830F7" w:rsidP="00DC2BE3">
      <w:pPr>
        <w:pStyle w:val="BodyText"/>
        <w:ind w:left="0"/>
        <w:jc w:val="left"/>
        <w:rPr>
          <w:b/>
          <w:sz w:val="22"/>
          <w:szCs w:val="22"/>
        </w:rPr>
      </w:pPr>
      <w:r>
        <w:rPr>
          <w:noProof/>
        </w:rPr>
        <w:drawing>
          <wp:anchor distT="0" distB="0" distL="114300" distR="114300" simplePos="0" relativeHeight="251659264" behindDoc="1" locked="0" layoutInCell="1" allowOverlap="1" wp14:anchorId="4F91D55D" wp14:editId="0F678B7F">
            <wp:simplePos x="0" y="0"/>
            <wp:positionH relativeFrom="margin">
              <wp:align>right</wp:align>
            </wp:positionH>
            <wp:positionV relativeFrom="paragraph">
              <wp:posOffset>294005</wp:posOffset>
            </wp:positionV>
            <wp:extent cx="2777490" cy="4166235"/>
            <wp:effectExtent l="0" t="0" r="3810" b="5715"/>
            <wp:wrapTight wrapText="bothSides">
              <wp:wrapPolygon edited="0">
                <wp:start x="0" y="0"/>
                <wp:lineTo x="0" y="21531"/>
                <wp:lineTo x="21481" y="21531"/>
                <wp:lineTo x="21481" y="0"/>
                <wp:lineTo x="0" y="0"/>
              </wp:wrapPolygon>
            </wp:wrapTight>
            <wp:docPr id="15977721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7490" cy="4166235"/>
                    </a:xfrm>
                    <a:prstGeom prst="rect">
                      <a:avLst/>
                    </a:prstGeom>
                    <a:noFill/>
                    <a:ln>
                      <a:noFill/>
                    </a:ln>
                  </pic:spPr>
                </pic:pic>
              </a:graphicData>
            </a:graphic>
          </wp:anchor>
        </w:drawing>
      </w:r>
    </w:p>
    <w:p w14:paraId="4B8980C7" w14:textId="5E2B247E" w:rsidR="00DC2BE3" w:rsidRPr="00704DD3" w:rsidRDefault="00DC2BE3" w:rsidP="00DC2BE3">
      <w:pPr>
        <w:pStyle w:val="BodyText"/>
        <w:spacing w:before="17"/>
        <w:ind w:left="0"/>
        <w:jc w:val="left"/>
        <w:rPr>
          <w:b/>
          <w:sz w:val="22"/>
          <w:szCs w:val="22"/>
        </w:rPr>
      </w:pPr>
    </w:p>
    <w:p w14:paraId="751E2D67" w14:textId="77777777" w:rsidR="00DC2BE3" w:rsidRPr="00704DD3" w:rsidRDefault="00DC2BE3" w:rsidP="00DC2BE3">
      <w:pPr>
        <w:pStyle w:val="BodyText"/>
        <w:jc w:val="left"/>
        <w:rPr>
          <w:b/>
          <w:sz w:val="22"/>
          <w:szCs w:val="22"/>
        </w:rPr>
        <w:sectPr w:rsidR="00DC2BE3" w:rsidRPr="00704DD3">
          <w:type w:val="continuous"/>
          <w:pgSz w:w="11920" w:h="16850"/>
          <w:pgMar w:top="1740" w:right="850" w:bottom="280" w:left="1275" w:header="720" w:footer="720" w:gutter="0"/>
          <w:cols w:num="2" w:space="720" w:equalWidth="0">
            <w:col w:w="4374" w:space="494"/>
            <w:col w:w="4927"/>
          </w:cols>
        </w:sectPr>
      </w:pPr>
    </w:p>
    <w:p w14:paraId="21C0C3D4" w14:textId="77777777" w:rsidR="00DC2BE3" w:rsidRPr="008C6426" w:rsidRDefault="00DC2BE3" w:rsidP="00DC2BE3">
      <w:pPr>
        <w:pStyle w:val="ListParagraph"/>
        <w:numPr>
          <w:ilvl w:val="0"/>
          <w:numId w:val="4"/>
        </w:numPr>
        <w:tabs>
          <w:tab w:val="left" w:pos="485"/>
        </w:tabs>
        <w:spacing w:before="158"/>
        <w:ind w:left="485" w:right="799" w:hanging="485"/>
        <w:rPr>
          <w:b/>
          <w:sz w:val="20"/>
          <w:szCs w:val="20"/>
        </w:rPr>
      </w:pPr>
      <w:r w:rsidRPr="008C6426">
        <w:rPr>
          <w:b/>
          <w:sz w:val="20"/>
          <w:szCs w:val="20"/>
        </w:rPr>
        <w:lastRenderedPageBreak/>
        <w:t>FEASIBILITY</w:t>
      </w:r>
      <w:r w:rsidRPr="008C6426">
        <w:rPr>
          <w:b/>
          <w:spacing w:val="-8"/>
          <w:sz w:val="20"/>
          <w:szCs w:val="20"/>
        </w:rPr>
        <w:t xml:space="preserve"> </w:t>
      </w:r>
      <w:r w:rsidRPr="008C6426">
        <w:rPr>
          <w:b/>
          <w:spacing w:val="-4"/>
          <w:sz w:val="20"/>
          <w:szCs w:val="20"/>
        </w:rPr>
        <w:t>STUDY</w:t>
      </w:r>
    </w:p>
    <w:p w14:paraId="7B2555C8" w14:textId="77777777" w:rsidR="00DC2BE3" w:rsidRPr="008C6426" w:rsidRDefault="00DC2BE3" w:rsidP="00DC2BE3">
      <w:pPr>
        <w:pStyle w:val="ListParagraph"/>
        <w:tabs>
          <w:tab w:val="left" w:pos="485"/>
        </w:tabs>
        <w:spacing w:before="158"/>
        <w:ind w:left="485" w:right="799"/>
        <w:jc w:val="center"/>
        <w:rPr>
          <w:b/>
          <w:sz w:val="20"/>
          <w:szCs w:val="20"/>
        </w:rPr>
      </w:pPr>
    </w:p>
    <w:p w14:paraId="6258DB95" w14:textId="5BE27431" w:rsidR="00DC2BE3" w:rsidRPr="008C6426" w:rsidRDefault="00D37E1B" w:rsidP="00DC2BE3">
      <w:pPr>
        <w:spacing w:before="82"/>
        <w:ind w:left="141" w:right="38"/>
        <w:jc w:val="both"/>
        <w:rPr>
          <w:sz w:val="20"/>
          <w:szCs w:val="20"/>
        </w:rPr>
      </w:pPr>
      <w:r w:rsidRPr="00D37E1B">
        <w:rPr>
          <w:sz w:val="20"/>
          <w:szCs w:val="20"/>
        </w:rPr>
        <w:t xml:space="preserve">The feasibility of the Overhead AC Line Fault Detection and Monitoring System is analyzed in terms of technical, economic, and operational aspects. Technically, the system is feasible as it utilizes reliable components such as ESP32 for accurate monitoring and fault detection. The system ensures real-time performance, scalability, and smooth integration with IoT-based </w:t>
      </w:r>
      <w:proofErr w:type="gramStart"/>
      <w:r w:rsidRPr="00D37E1B">
        <w:rPr>
          <w:sz w:val="20"/>
          <w:szCs w:val="20"/>
        </w:rPr>
        <w:t>applications.</w:t>
      </w:r>
      <w:r w:rsidR="00DC2BE3" w:rsidRPr="008C6426">
        <w:rPr>
          <w:sz w:val="20"/>
          <w:szCs w:val="20"/>
        </w:rPr>
        <w:t>.</w:t>
      </w:r>
      <w:proofErr w:type="gramEnd"/>
    </w:p>
    <w:p w14:paraId="05ECBBC6" w14:textId="77777777" w:rsidR="00DC2BE3" w:rsidRPr="008C6426" w:rsidRDefault="00DC2BE3" w:rsidP="00DC2BE3">
      <w:pPr>
        <w:pStyle w:val="ListParagraph"/>
        <w:numPr>
          <w:ilvl w:val="1"/>
          <w:numId w:val="3"/>
        </w:numPr>
        <w:tabs>
          <w:tab w:val="left" w:pos="860"/>
        </w:tabs>
        <w:ind w:left="860" w:hanging="359"/>
        <w:rPr>
          <w:sz w:val="20"/>
          <w:szCs w:val="20"/>
        </w:rPr>
      </w:pPr>
      <w:r w:rsidRPr="008C6426">
        <w:rPr>
          <w:sz w:val="20"/>
          <w:szCs w:val="20"/>
        </w:rPr>
        <w:t>Economic</w:t>
      </w:r>
      <w:r w:rsidRPr="008C6426">
        <w:rPr>
          <w:spacing w:val="-5"/>
          <w:sz w:val="20"/>
          <w:szCs w:val="20"/>
        </w:rPr>
        <w:t xml:space="preserve"> </w:t>
      </w:r>
      <w:r w:rsidRPr="008C6426">
        <w:rPr>
          <w:spacing w:val="-2"/>
          <w:sz w:val="20"/>
          <w:szCs w:val="20"/>
        </w:rPr>
        <w:t>feasibility</w:t>
      </w:r>
    </w:p>
    <w:p w14:paraId="65EC49D5" w14:textId="77777777" w:rsidR="00DC2BE3" w:rsidRPr="008C6426" w:rsidRDefault="00DC2BE3" w:rsidP="00DC2BE3">
      <w:pPr>
        <w:pStyle w:val="ListParagraph"/>
        <w:numPr>
          <w:ilvl w:val="1"/>
          <w:numId w:val="3"/>
        </w:numPr>
        <w:tabs>
          <w:tab w:val="left" w:pos="860"/>
        </w:tabs>
        <w:spacing w:before="161"/>
        <w:ind w:left="860" w:hanging="359"/>
        <w:rPr>
          <w:sz w:val="20"/>
          <w:szCs w:val="20"/>
        </w:rPr>
      </w:pPr>
      <w:r w:rsidRPr="008C6426">
        <w:rPr>
          <w:sz w:val="20"/>
          <w:szCs w:val="20"/>
        </w:rPr>
        <w:t>Technical</w:t>
      </w:r>
      <w:r w:rsidRPr="008C6426">
        <w:rPr>
          <w:spacing w:val="-5"/>
          <w:sz w:val="20"/>
          <w:szCs w:val="20"/>
        </w:rPr>
        <w:t xml:space="preserve"> </w:t>
      </w:r>
      <w:r w:rsidRPr="008C6426">
        <w:rPr>
          <w:spacing w:val="-2"/>
          <w:sz w:val="20"/>
          <w:szCs w:val="20"/>
        </w:rPr>
        <w:t>feasibility</w:t>
      </w:r>
    </w:p>
    <w:p w14:paraId="34D96558" w14:textId="77777777" w:rsidR="00DC2BE3" w:rsidRPr="008C6426" w:rsidRDefault="00DC2BE3" w:rsidP="00DC2BE3">
      <w:pPr>
        <w:pStyle w:val="ListParagraph"/>
        <w:numPr>
          <w:ilvl w:val="1"/>
          <w:numId w:val="3"/>
        </w:numPr>
        <w:tabs>
          <w:tab w:val="left" w:pos="860"/>
        </w:tabs>
        <w:spacing w:before="158"/>
        <w:ind w:left="860" w:hanging="359"/>
        <w:rPr>
          <w:sz w:val="20"/>
          <w:szCs w:val="20"/>
        </w:rPr>
      </w:pPr>
      <w:r w:rsidRPr="008C6426">
        <w:rPr>
          <w:sz w:val="20"/>
          <w:szCs w:val="20"/>
        </w:rPr>
        <w:t>Behavioral</w:t>
      </w:r>
      <w:r w:rsidRPr="008C6426">
        <w:rPr>
          <w:spacing w:val="-5"/>
          <w:sz w:val="20"/>
          <w:szCs w:val="20"/>
        </w:rPr>
        <w:t xml:space="preserve"> </w:t>
      </w:r>
      <w:r w:rsidRPr="008C6426">
        <w:rPr>
          <w:spacing w:val="-2"/>
          <w:sz w:val="20"/>
          <w:szCs w:val="20"/>
        </w:rPr>
        <w:t>feasibility</w:t>
      </w:r>
    </w:p>
    <w:p w14:paraId="1311A934" w14:textId="3243DCA8" w:rsidR="00DC2BE3" w:rsidRPr="008C6426" w:rsidRDefault="00DC2BE3" w:rsidP="003D0A12">
      <w:pPr>
        <w:pStyle w:val="Heading1"/>
        <w:numPr>
          <w:ilvl w:val="1"/>
          <w:numId w:val="13"/>
        </w:numPr>
        <w:tabs>
          <w:tab w:val="left" w:pos="360"/>
        </w:tabs>
        <w:spacing w:before="263"/>
        <w:ind w:right="804"/>
        <w:rPr>
          <w:sz w:val="20"/>
          <w:szCs w:val="20"/>
        </w:rPr>
      </w:pPr>
      <w:r w:rsidRPr="008C6426">
        <w:rPr>
          <w:sz w:val="20"/>
          <w:szCs w:val="20"/>
        </w:rPr>
        <w:t>ECONOMIC</w:t>
      </w:r>
      <w:r w:rsidR="00C54D48">
        <w:rPr>
          <w:sz w:val="20"/>
          <w:szCs w:val="20"/>
        </w:rPr>
        <w:t xml:space="preserve"> </w:t>
      </w:r>
      <w:r w:rsidRPr="008C6426">
        <w:rPr>
          <w:spacing w:val="-2"/>
          <w:sz w:val="20"/>
          <w:szCs w:val="20"/>
        </w:rPr>
        <w:t>FEASIBILITY:</w:t>
      </w:r>
    </w:p>
    <w:p w14:paraId="527615DF" w14:textId="77777777" w:rsidR="00D37E1B" w:rsidRDefault="00D37E1B" w:rsidP="00DC2BE3">
      <w:pPr>
        <w:pStyle w:val="BodyText"/>
        <w:spacing w:before="155"/>
        <w:ind w:left="165" w:right="38"/>
        <w:rPr>
          <w:sz w:val="20"/>
          <w:szCs w:val="20"/>
        </w:rPr>
      </w:pPr>
      <w:r w:rsidRPr="00D37E1B">
        <w:rPr>
          <w:sz w:val="20"/>
          <w:szCs w:val="20"/>
        </w:rPr>
        <w:t>The Overhead AC Line Fault Detection and Monitoring System is economically feasible as it primarily relies on low-cost electronic components rather than expensive infrastructure. The implementation cost includes microcontroller setup, sensor integration, IoT cloud services, and maintenance, which are relatively affordable compared to traditional manual monitoring systems. By using efficient real-time monitoring techniques, the system reduces maintenance costs, minimizes downtime, and prevents major failures through early fault detection.</w:t>
      </w:r>
    </w:p>
    <w:p w14:paraId="1678D819" w14:textId="19200C95" w:rsidR="00DC2BE3" w:rsidRPr="008C6426" w:rsidRDefault="00DC2BE3" w:rsidP="00DC2BE3">
      <w:pPr>
        <w:pStyle w:val="BodyText"/>
        <w:spacing w:before="155"/>
        <w:ind w:left="165" w:right="38"/>
        <w:rPr>
          <w:sz w:val="20"/>
          <w:szCs w:val="20"/>
        </w:rPr>
      </w:pPr>
      <w:proofErr w:type="spellStart"/>
      <w:proofErr w:type="gramStart"/>
      <w:r w:rsidRPr="008C6426">
        <w:rPr>
          <w:sz w:val="20"/>
          <w:szCs w:val="20"/>
        </w:rPr>
        <w:t>Additionally,</w:t>
      </w:r>
      <w:r w:rsidR="00D37E1B" w:rsidRPr="00D37E1B">
        <w:rPr>
          <w:sz w:val="20"/>
          <w:szCs w:val="20"/>
        </w:rPr>
        <w:t>the</w:t>
      </w:r>
      <w:proofErr w:type="spellEnd"/>
      <w:proofErr w:type="gramEnd"/>
      <w:r w:rsidR="00D37E1B" w:rsidRPr="00D37E1B">
        <w:rPr>
          <w:sz w:val="20"/>
          <w:szCs w:val="20"/>
        </w:rPr>
        <w:t xml:space="preserve"> system automates fault identification and alert mechanisms, reducing the need for continuous manual inspection and labor costs. Developed using scalable IoT technologies, the system ensures cost-effective deployment and easy maintenance. Overall, the project is financially viable as it reduces operational expenses while improving efficiency and reliability in power distribution </w:t>
      </w:r>
      <w:proofErr w:type="gramStart"/>
      <w:r w:rsidR="00D37E1B" w:rsidRPr="00D37E1B">
        <w:rPr>
          <w:sz w:val="20"/>
          <w:szCs w:val="20"/>
        </w:rPr>
        <w:t>systems.</w:t>
      </w:r>
      <w:r w:rsidRPr="008C6426">
        <w:rPr>
          <w:sz w:val="20"/>
          <w:szCs w:val="20"/>
        </w:rPr>
        <w:t>.</w:t>
      </w:r>
      <w:proofErr w:type="gramEnd"/>
    </w:p>
    <w:p w14:paraId="3506F9FE" w14:textId="77777777" w:rsidR="00DC2BE3" w:rsidRPr="008C6426" w:rsidRDefault="00DC2BE3" w:rsidP="00DC2BE3">
      <w:pPr>
        <w:pStyle w:val="BodyText"/>
        <w:spacing w:before="156"/>
        <w:ind w:left="0"/>
        <w:jc w:val="left"/>
        <w:rPr>
          <w:sz w:val="20"/>
          <w:szCs w:val="20"/>
        </w:rPr>
      </w:pPr>
    </w:p>
    <w:p w14:paraId="67B166FA" w14:textId="3DC135A7" w:rsidR="00DC2BE3" w:rsidRPr="008C6426" w:rsidRDefault="00DC2BE3" w:rsidP="003D0A12">
      <w:pPr>
        <w:pStyle w:val="Heading1"/>
        <w:numPr>
          <w:ilvl w:val="1"/>
          <w:numId w:val="13"/>
        </w:numPr>
        <w:tabs>
          <w:tab w:val="left" w:pos="360"/>
        </w:tabs>
        <w:spacing w:before="1"/>
        <w:ind w:right="724"/>
        <w:rPr>
          <w:sz w:val="20"/>
          <w:szCs w:val="20"/>
        </w:rPr>
      </w:pPr>
      <w:r w:rsidRPr="008C6426">
        <w:rPr>
          <w:sz w:val="20"/>
          <w:szCs w:val="20"/>
        </w:rPr>
        <w:t>TECHNICAL</w:t>
      </w:r>
      <w:r w:rsidRPr="008C6426">
        <w:rPr>
          <w:spacing w:val="-1"/>
          <w:sz w:val="20"/>
          <w:szCs w:val="20"/>
        </w:rPr>
        <w:t xml:space="preserve"> </w:t>
      </w:r>
      <w:r w:rsidRPr="008C6426">
        <w:rPr>
          <w:spacing w:val="-2"/>
          <w:sz w:val="20"/>
          <w:szCs w:val="20"/>
        </w:rPr>
        <w:t>FEASIBILITY:</w:t>
      </w:r>
    </w:p>
    <w:p w14:paraId="1BC87FA1" w14:textId="6FDAE787" w:rsidR="00DC2BE3" w:rsidRPr="008C6426" w:rsidRDefault="00D37E1B" w:rsidP="00DC2BE3">
      <w:pPr>
        <w:pStyle w:val="BodyText"/>
        <w:ind w:right="40"/>
        <w:rPr>
          <w:sz w:val="20"/>
          <w:szCs w:val="20"/>
        </w:rPr>
      </w:pPr>
      <w:r w:rsidRPr="00D37E1B">
        <w:rPr>
          <w:sz w:val="20"/>
          <w:szCs w:val="20"/>
        </w:rPr>
        <w:t>The feasibility of the Overhead AC Line Fault Detection and Monitoring System is based on its use of technology, as it is developed using established and reliable components. For instance, the system is built using a microcontroller such as ESP32, which is efficient for handling real-time data from sensors such as voltage, temperature, and flame sensors.</w:t>
      </w:r>
    </w:p>
    <w:p w14:paraId="75D51229" w14:textId="4E44A856" w:rsidR="00DC2BE3" w:rsidRPr="008C6426" w:rsidRDefault="00D37E1B" w:rsidP="00C54D48">
      <w:pPr>
        <w:pStyle w:val="BodyText"/>
        <w:spacing w:before="79"/>
        <w:ind w:left="142" w:right="144"/>
        <w:rPr>
          <w:sz w:val="20"/>
          <w:szCs w:val="20"/>
        </w:rPr>
      </w:pPr>
      <w:r w:rsidRPr="00D37E1B">
        <w:rPr>
          <w:sz w:val="20"/>
          <w:szCs w:val="20"/>
        </w:rPr>
        <w:t xml:space="preserve">These components are capable of providing accurate monitoring and high-performance fault </w:t>
      </w:r>
      <w:proofErr w:type="gramStart"/>
      <w:r w:rsidRPr="00D37E1B">
        <w:rPr>
          <w:sz w:val="20"/>
          <w:szCs w:val="20"/>
        </w:rPr>
        <w:t>detection.</w:t>
      </w:r>
      <w:r w:rsidR="00DC2BE3" w:rsidRPr="008C6426">
        <w:rPr>
          <w:sz w:val="20"/>
          <w:szCs w:val="20"/>
        </w:rPr>
        <w:t>.</w:t>
      </w:r>
      <w:proofErr w:type="gramEnd"/>
    </w:p>
    <w:p w14:paraId="077FF632" w14:textId="3236EB10" w:rsidR="00DC2BE3" w:rsidRPr="008C6426" w:rsidRDefault="00D37E1B" w:rsidP="00D37E1B">
      <w:pPr>
        <w:pStyle w:val="BodyText"/>
        <w:spacing w:before="154"/>
        <w:ind w:left="165" w:right="136"/>
        <w:rPr>
          <w:sz w:val="20"/>
          <w:szCs w:val="20"/>
        </w:rPr>
      </w:pPr>
      <w:r w:rsidRPr="00D37E1B">
        <w:rPr>
          <w:sz w:val="20"/>
          <w:szCs w:val="20"/>
        </w:rPr>
        <w:t xml:space="preserve">The system is designed using embedded programming, which enables fast processing, real-time response, and smooth integration with IoT platforms. Additionally, it can be connected to cloud services for remote monitoring and data storage. Thus, with proper hardware components, stable power supply, and internet connectivity, it is possible to implement and maintain the system. IoT platforms such as cloud dashboards support real-time data visualization. Wi-Fi and communication modules enable remote data </w:t>
      </w:r>
      <w:proofErr w:type="gramStart"/>
      <w:r w:rsidRPr="00D37E1B">
        <w:rPr>
          <w:sz w:val="20"/>
          <w:szCs w:val="20"/>
        </w:rPr>
        <w:t>transmission.</w:t>
      </w:r>
      <w:r w:rsidR="00DC2BE3" w:rsidRPr="008C6426">
        <w:rPr>
          <w:sz w:val="20"/>
          <w:szCs w:val="20"/>
        </w:rPr>
        <w:t>.</w:t>
      </w:r>
      <w:proofErr w:type="gramEnd"/>
    </w:p>
    <w:p w14:paraId="2C7A83B4" w14:textId="77777777" w:rsidR="005A259F" w:rsidRDefault="005A259F" w:rsidP="00DC2BE3">
      <w:pPr>
        <w:pStyle w:val="Heading1"/>
        <w:tabs>
          <w:tab w:val="left" w:pos="525"/>
        </w:tabs>
        <w:ind w:left="141" w:firstLine="0"/>
        <w:jc w:val="both"/>
        <w:rPr>
          <w:sz w:val="20"/>
          <w:szCs w:val="20"/>
        </w:rPr>
      </w:pPr>
    </w:p>
    <w:p w14:paraId="53149FE6" w14:textId="0597D2B1" w:rsidR="00DC2BE3" w:rsidRDefault="00DC2BE3" w:rsidP="00DC2BE3">
      <w:pPr>
        <w:pStyle w:val="Heading1"/>
        <w:tabs>
          <w:tab w:val="left" w:pos="525"/>
        </w:tabs>
        <w:ind w:left="141" w:firstLine="0"/>
        <w:jc w:val="both"/>
        <w:rPr>
          <w:spacing w:val="-2"/>
          <w:sz w:val="20"/>
          <w:szCs w:val="20"/>
        </w:rPr>
      </w:pPr>
      <w:r>
        <w:rPr>
          <w:sz w:val="20"/>
          <w:szCs w:val="20"/>
        </w:rPr>
        <w:t xml:space="preserve">3.3 </w:t>
      </w:r>
      <w:r w:rsidRPr="008C6426">
        <w:rPr>
          <w:sz w:val="20"/>
          <w:szCs w:val="20"/>
        </w:rPr>
        <w:t>BEHAVIORAL</w:t>
      </w:r>
      <w:r w:rsidRPr="008C6426">
        <w:rPr>
          <w:spacing w:val="-1"/>
          <w:sz w:val="20"/>
          <w:szCs w:val="20"/>
        </w:rPr>
        <w:t xml:space="preserve"> </w:t>
      </w:r>
      <w:r w:rsidRPr="008C6426">
        <w:rPr>
          <w:spacing w:val="-2"/>
          <w:sz w:val="20"/>
          <w:szCs w:val="20"/>
        </w:rPr>
        <w:t>FEASIBILITY</w:t>
      </w:r>
    </w:p>
    <w:p w14:paraId="0EE4C12A" w14:textId="77777777" w:rsidR="00D37E1B" w:rsidRPr="008C6426" w:rsidRDefault="00D37E1B" w:rsidP="00DC2BE3">
      <w:pPr>
        <w:pStyle w:val="Heading1"/>
        <w:tabs>
          <w:tab w:val="left" w:pos="525"/>
        </w:tabs>
        <w:ind w:left="141" w:firstLine="0"/>
        <w:jc w:val="both"/>
        <w:rPr>
          <w:sz w:val="20"/>
          <w:szCs w:val="20"/>
        </w:rPr>
      </w:pPr>
    </w:p>
    <w:p w14:paraId="65A825CD" w14:textId="2D9E4112" w:rsidR="00DC2BE3" w:rsidRDefault="00D37E1B" w:rsidP="00DC2BE3">
      <w:pPr>
        <w:pStyle w:val="BodyText"/>
        <w:spacing w:before="118"/>
        <w:ind w:left="0"/>
        <w:jc w:val="left"/>
        <w:rPr>
          <w:sz w:val="20"/>
          <w:szCs w:val="20"/>
        </w:rPr>
      </w:pPr>
      <w:r w:rsidRPr="00D37E1B">
        <w:rPr>
          <w:sz w:val="20"/>
          <w:szCs w:val="20"/>
        </w:rPr>
        <w:t>The Overhead AC Line Fault Detection and Monitoring System is behaviorally feasible because it is simple and user-friendly and can be easily operated by electricity board staff or maintenance personnel. The system provides clear information about voltage status, temperature levels, and fire detection using reliable sensors and IoT technology. This is important because users will be able to understand the system outputs and take appropriate action quickly.</w:t>
      </w:r>
    </w:p>
    <w:p w14:paraId="5FE7CF0A" w14:textId="77777777" w:rsidR="00D37E1B" w:rsidRDefault="00D37E1B" w:rsidP="00DC2BE3">
      <w:pPr>
        <w:pStyle w:val="BodyText"/>
        <w:spacing w:before="118"/>
        <w:ind w:left="0"/>
        <w:jc w:val="left"/>
        <w:rPr>
          <w:sz w:val="20"/>
          <w:szCs w:val="20"/>
        </w:rPr>
      </w:pPr>
    </w:p>
    <w:p w14:paraId="7484D6ED" w14:textId="77777777" w:rsidR="00D37E1B" w:rsidRPr="00704DD3" w:rsidRDefault="00D37E1B" w:rsidP="00DC2BE3">
      <w:pPr>
        <w:pStyle w:val="BodyText"/>
        <w:spacing w:before="118"/>
        <w:ind w:left="0"/>
        <w:jc w:val="left"/>
        <w:rPr>
          <w:sz w:val="22"/>
          <w:szCs w:val="22"/>
        </w:rPr>
      </w:pPr>
    </w:p>
    <w:p w14:paraId="7EBF1EA8" w14:textId="77777777" w:rsidR="00DC2BE3" w:rsidRPr="008C6426" w:rsidRDefault="00DC2BE3" w:rsidP="00DC2BE3">
      <w:pPr>
        <w:pStyle w:val="Heading3"/>
        <w:jc w:val="both"/>
        <w:rPr>
          <w:rFonts w:ascii="Times New Roman" w:hAnsi="Times New Roman" w:cs="Times New Roman"/>
          <w:color w:val="000000" w:themeColor="text1"/>
          <w:sz w:val="20"/>
          <w:szCs w:val="20"/>
        </w:rPr>
      </w:pPr>
      <w:r w:rsidRPr="008C6426">
        <w:rPr>
          <w:rStyle w:val="Strong"/>
          <w:rFonts w:ascii="Times New Roman" w:hAnsi="Times New Roman" w:cs="Times New Roman"/>
          <w:sz w:val="20"/>
          <w:szCs w:val="20"/>
        </w:rPr>
        <w:t>4</w:t>
      </w:r>
      <w:r w:rsidRPr="008C6426">
        <w:rPr>
          <w:rStyle w:val="Strong"/>
          <w:rFonts w:ascii="Times New Roman" w:hAnsi="Times New Roman" w:cs="Times New Roman"/>
          <w:color w:val="000000" w:themeColor="text1"/>
          <w:sz w:val="20"/>
          <w:szCs w:val="20"/>
        </w:rPr>
        <w:t>.1 REQUIREMENTS</w:t>
      </w:r>
    </w:p>
    <w:p w14:paraId="05081689" w14:textId="77777777" w:rsidR="00DC2BE3" w:rsidRPr="008C6426" w:rsidRDefault="00DC2BE3" w:rsidP="00DC2BE3">
      <w:pPr>
        <w:pStyle w:val="Heading4"/>
        <w:jc w:val="both"/>
        <w:rPr>
          <w:rFonts w:ascii="Times New Roman" w:hAnsi="Times New Roman" w:cs="Times New Roman"/>
          <w:i w:val="0"/>
          <w:iCs w:val="0"/>
          <w:color w:val="000000" w:themeColor="text1"/>
          <w:sz w:val="20"/>
          <w:szCs w:val="20"/>
        </w:rPr>
      </w:pPr>
      <w:r w:rsidRPr="008C6426">
        <w:rPr>
          <w:rStyle w:val="Strong"/>
          <w:rFonts w:ascii="Times New Roman" w:hAnsi="Times New Roman" w:cs="Times New Roman"/>
          <w:i w:val="0"/>
          <w:iCs w:val="0"/>
          <w:color w:val="000000" w:themeColor="text1"/>
          <w:sz w:val="20"/>
          <w:szCs w:val="20"/>
        </w:rPr>
        <w:t>4.1.1 Functional Requirements</w:t>
      </w:r>
    </w:p>
    <w:p w14:paraId="225530DB" w14:textId="1F37FE9A" w:rsidR="00DC2BE3" w:rsidRPr="008C6426" w:rsidRDefault="00D37E1B" w:rsidP="00DC2BE3">
      <w:pPr>
        <w:pStyle w:val="NormalWeb"/>
        <w:jc w:val="both"/>
        <w:rPr>
          <w:color w:val="000000" w:themeColor="text1"/>
          <w:sz w:val="20"/>
          <w:szCs w:val="20"/>
        </w:rPr>
      </w:pPr>
      <w:r w:rsidRPr="00D37E1B">
        <w:rPr>
          <w:color w:val="000000" w:themeColor="text1"/>
          <w:sz w:val="20"/>
          <w:szCs w:val="20"/>
          <w:lang w:val="en-US"/>
        </w:rPr>
        <w:t>The Overhead AC Line Fault Detection and Monitoring System should be capable of performing the following functions:</w:t>
      </w:r>
    </w:p>
    <w:p w14:paraId="3940060B" w14:textId="234885C9" w:rsidR="00DC2BE3" w:rsidRPr="008C6426" w:rsidRDefault="00D37E1B" w:rsidP="00DC2BE3">
      <w:pPr>
        <w:widowControl/>
        <w:numPr>
          <w:ilvl w:val="0"/>
          <w:numId w:val="6"/>
        </w:numPr>
        <w:autoSpaceDE/>
        <w:autoSpaceDN/>
        <w:spacing w:before="100" w:beforeAutospacing="1" w:after="100" w:afterAutospacing="1"/>
        <w:jc w:val="both"/>
        <w:rPr>
          <w:color w:val="000000" w:themeColor="text1"/>
          <w:sz w:val="20"/>
          <w:szCs w:val="20"/>
        </w:rPr>
      </w:pPr>
      <w:r w:rsidRPr="00D37E1B">
        <w:rPr>
          <w:color w:val="000000" w:themeColor="text1"/>
          <w:sz w:val="20"/>
          <w:szCs w:val="20"/>
        </w:rPr>
        <w:t>Allow continuous monitoring of voltage levels across multiple AC poles.</w:t>
      </w:r>
      <w:r w:rsidR="00DC2BE3" w:rsidRPr="008C6426">
        <w:rPr>
          <w:color w:val="000000" w:themeColor="text1"/>
          <w:sz w:val="20"/>
          <w:szCs w:val="20"/>
        </w:rPr>
        <w:t xml:space="preserve"> </w:t>
      </w:r>
    </w:p>
    <w:p w14:paraId="6834AE95" w14:textId="4B839B17" w:rsidR="00DC2BE3" w:rsidRPr="008C6426" w:rsidRDefault="00D37E1B" w:rsidP="00DC2BE3">
      <w:pPr>
        <w:widowControl/>
        <w:numPr>
          <w:ilvl w:val="0"/>
          <w:numId w:val="6"/>
        </w:numPr>
        <w:autoSpaceDE/>
        <w:autoSpaceDN/>
        <w:spacing w:before="100" w:beforeAutospacing="1" w:after="100" w:afterAutospacing="1"/>
        <w:jc w:val="both"/>
        <w:rPr>
          <w:color w:val="000000" w:themeColor="text1"/>
          <w:sz w:val="20"/>
          <w:szCs w:val="20"/>
        </w:rPr>
      </w:pPr>
      <w:r w:rsidRPr="00D37E1B">
        <w:rPr>
          <w:color w:val="000000" w:themeColor="text1"/>
          <w:sz w:val="20"/>
          <w:szCs w:val="20"/>
        </w:rPr>
        <w:t>Detect voltage absence, fluctuations, and fault conditions in real time</w:t>
      </w:r>
      <w:r w:rsidR="00DC2BE3" w:rsidRPr="008C6426">
        <w:rPr>
          <w:color w:val="000000" w:themeColor="text1"/>
          <w:sz w:val="20"/>
          <w:szCs w:val="20"/>
        </w:rPr>
        <w:t xml:space="preserve">. </w:t>
      </w:r>
    </w:p>
    <w:p w14:paraId="481A7B1F" w14:textId="3435747E" w:rsidR="00DC2BE3" w:rsidRPr="008C6426" w:rsidRDefault="0011370C" w:rsidP="00DC2BE3">
      <w:pPr>
        <w:widowControl/>
        <w:numPr>
          <w:ilvl w:val="0"/>
          <w:numId w:val="6"/>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Monitor battery temperature to prevent overheating issues.</w:t>
      </w:r>
    </w:p>
    <w:p w14:paraId="3AF22ACE" w14:textId="2038636B" w:rsidR="00DC2BE3" w:rsidRPr="008C6426" w:rsidRDefault="0011370C" w:rsidP="00DC2BE3">
      <w:pPr>
        <w:widowControl/>
        <w:numPr>
          <w:ilvl w:val="0"/>
          <w:numId w:val="6"/>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Detect fire hazards near electrical poles using flame sensors.</w:t>
      </w:r>
    </w:p>
    <w:p w14:paraId="7760F2CE" w14:textId="38089A41" w:rsidR="00DC2BE3" w:rsidRPr="008C6426" w:rsidRDefault="0011370C" w:rsidP="00DC2BE3">
      <w:pPr>
        <w:widowControl/>
        <w:numPr>
          <w:ilvl w:val="0"/>
          <w:numId w:val="6"/>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Generate alerts through buzzer and IoT notifications during abnormal conditions.</w:t>
      </w:r>
    </w:p>
    <w:p w14:paraId="5D4FBE19" w14:textId="7A489C88" w:rsidR="00DC2BE3" w:rsidRPr="008C6426" w:rsidRDefault="0011370C" w:rsidP="00DC2BE3">
      <w:pPr>
        <w:widowControl/>
        <w:numPr>
          <w:ilvl w:val="0"/>
          <w:numId w:val="6"/>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Automatically control a cooling fan when high temperature is detected.</w:t>
      </w:r>
    </w:p>
    <w:p w14:paraId="573CA943" w14:textId="6D898B8E" w:rsidR="00DC2BE3" w:rsidRPr="008C6426" w:rsidRDefault="0011370C" w:rsidP="00DC2BE3">
      <w:pPr>
        <w:widowControl/>
        <w:numPr>
          <w:ilvl w:val="0"/>
          <w:numId w:val="6"/>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Display system status on a user-friendly IoT dashboard.</w:t>
      </w:r>
    </w:p>
    <w:p w14:paraId="4D36438F" w14:textId="0B6E6AB7" w:rsidR="00DC2BE3" w:rsidRPr="008C6426" w:rsidRDefault="0011370C" w:rsidP="00DC2BE3">
      <w:pPr>
        <w:widowControl/>
        <w:numPr>
          <w:ilvl w:val="0"/>
          <w:numId w:val="6"/>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Ensure high reliability and accuracy in fault detection.</w:t>
      </w:r>
      <w:r w:rsidR="00DC2BE3" w:rsidRPr="008C6426">
        <w:rPr>
          <w:color w:val="000000" w:themeColor="text1"/>
          <w:sz w:val="20"/>
          <w:szCs w:val="20"/>
        </w:rPr>
        <w:t xml:space="preserve"> </w:t>
      </w:r>
    </w:p>
    <w:p w14:paraId="35CAA515" w14:textId="4007DDB1" w:rsidR="00DC2BE3" w:rsidRPr="008C6426" w:rsidRDefault="0011370C" w:rsidP="00DC2BE3">
      <w:pPr>
        <w:widowControl/>
        <w:numPr>
          <w:ilvl w:val="0"/>
          <w:numId w:val="6"/>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Provide fast response time for quick fault identification and action.</w:t>
      </w:r>
      <w:r w:rsidR="00DC2BE3" w:rsidRPr="008C6426">
        <w:rPr>
          <w:color w:val="000000" w:themeColor="text1"/>
          <w:sz w:val="20"/>
          <w:szCs w:val="20"/>
        </w:rPr>
        <w:t xml:space="preserve"> </w:t>
      </w:r>
    </w:p>
    <w:p w14:paraId="3A2BF231" w14:textId="773954C8" w:rsidR="00DC2BE3" w:rsidRPr="008C6426" w:rsidRDefault="0011370C" w:rsidP="00DC2BE3">
      <w:pPr>
        <w:widowControl/>
        <w:numPr>
          <w:ilvl w:val="0"/>
          <w:numId w:val="6"/>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Enable remote monitoring through smartphones and computers.</w:t>
      </w:r>
    </w:p>
    <w:p w14:paraId="42F71A4B" w14:textId="2E26E962" w:rsidR="00DC2BE3" w:rsidRPr="008C6426" w:rsidRDefault="0011370C" w:rsidP="00DC2BE3">
      <w:pPr>
        <w:widowControl/>
        <w:numPr>
          <w:ilvl w:val="0"/>
          <w:numId w:val="6"/>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Support internet connectivity for real-time data transmission and alerts</w:t>
      </w:r>
      <w:r w:rsidR="00DC2BE3" w:rsidRPr="008C6426">
        <w:rPr>
          <w:color w:val="000000" w:themeColor="text1"/>
          <w:sz w:val="20"/>
          <w:szCs w:val="20"/>
        </w:rPr>
        <w:t xml:space="preserve">. </w:t>
      </w:r>
    </w:p>
    <w:p w14:paraId="1CB87695" w14:textId="77777777" w:rsidR="00DC2BE3" w:rsidRPr="008C6426" w:rsidRDefault="00DC2BE3" w:rsidP="00DC2BE3">
      <w:pPr>
        <w:jc w:val="both"/>
        <w:rPr>
          <w:color w:val="000000" w:themeColor="text1"/>
          <w:sz w:val="20"/>
          <w:szCs w:val="20"/>
        </w:rPr>
      </w:pPr>
    </w:p>
    <w:p w14:paraId="6BA9E29B" w14:textId="77777777" w:rsidR="00DC2BE3" w:rsidRPr="008C6426" w:rsidRDefault="00DC2BE3" w:rsidP="00DC2BE3">
      <w:pPr>
        <w:pStyle w:val="Heading4"/>
        <w:jc w:val="both"/>
        <w:rPr>
          <w:rFonts w:ascii="Times New Roman" w:hAnsi="Times New Roman" w:cs="Times New Roman"/>
          <w:i w:val="0"/>
          <w:iCs w:val="0"/>
          <w:color w:val="000000" w:themeColor="text1"/>
          <w:sz w:val="20"/>
          <w:szCs w:val="20"/>
        </w:rPr>
      </w:pPr>
      <w:r w:rsidRPr="008C6426">
        <w:rPr>
          <w:rStyle w:val="Strong"/>
          <w:rFonts w:ascii="Times New Roman" w:hAnsi="Times New Roman" w:cs="Times New Roman"/>
          <w:i w:val="0"/>
          <w:iCs w:val="0"/>
          <w:color w:val="000000" w:themeColor="text1"/>
          <w:sz w:val="20"/>
          <w:szCs w:val="20"/>
        </w:rPr>
        <w:t>4.1.2 Non-Functional Requirements</w:t>
      </w:r>
      <w:r w:rsidRPr="008C6426">
        <w:rPr>
          <w:rFonts w:ascii="Times New Roman" w:hAnsi="Times New Roman" w:cs="Times New Roman"/>
          <w:i w:val="0"/>
          <w:iCs w:val="0"/>
          <w:color w:val="000000" w:themeColor="text1"/>
          <w:sz w:val="20"/>
          <w:szCs w:val="20"/>
        </w:rPr>
        <w:t xml:space="preserve"> </w:t>
      </w:r>
    </w:p>
    <w:p w14:paraId="6F674227" w14:textId="77777777" w:rsidR="00DC2BE3" w:rsidRPr="008C6426" w:rsidRDefault="00DC2BE3" w:rsidP="00DC2BE3">
      <w:pPr>
        <w:pStyle w:val="NormalWeb"/>
        <w:jc w:val="both"/>
        <w:rPr>
          <w:color w:val="000000" w:themeColor="text1"/>
          <w:sz w:val="20"/>
          <w:szCs w:val="20"/>
        </w:rPr>
      </w:pPr>
      <w:r w:rsidRPr="008C6426">
        <w:rPr>
          <w:color w:val="000000" w:themeColor="text1"/>
          <w:sz w:val="20"/>
          <w:szCs w:val="20"/>
        </w:rPr>
        <w:t>In addition to functional capabilities, the system should meet the following quality requirements:</w:t>
      </w:r>
    </w:p>
    <w:p w14:paraId="6761B718" w14:textId="57F165D2" w:rsidR="00DC2BE3" w:rsidRPr="008C6426" w:rsidRDefault="0011370C" w:rsidP="00DC2BE3">
      <w:pPr>
        <w:widowControl/>
        <w:numPr>
          <w:ilvl w:val="0"/>
          <w:numId w:val="7"/>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The system should be reliable and provide consistent fault detection results.</w:t>
      </w:r>
    </w:p>
    <w:p w14:paraId="2ABA0756" w14:textId="1F15ABB1" w:rsidR="00DC2BE3" w:rsidRPr="008C6426" w:rsidRDefault="0011370C" w:rsidP="00DC2BE3">
      <w:pPr>
        <w:widowControl/>
        <w:numPr>
          <w:ilvl w:val="0"/>
          <w:numId w:val="7"/>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It should be scalable to monitor multiple AC poles and expand for larger networks.</w:t>
      </w:r>
    </w:p>
    <w:p w14:paraId="3DB82C22" w14:textId="4D91C915" w:rsidR="00DC2BE3" w:rsidRPr="008C6426" w:rsidRDefault="0011370C" w:rsidP="00DC2BE3">
      <w:pPr>
        <w:widowControl/>
        <w:numPr>
          <w:ilvl w:val="0"/>
          <w:numId w:val="7"/>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The system should ensure secure data transmission and user authentication.</w:t>
      </w:r>
    </w:p>
    <w:p w14:paraId="5D81EF8A" w14:textId="14EA0AE8" w:rsidR="00DC2BE3" w:rsidRPr="008C6426" w:rsidRDefault="0011370C" w:rsidP="00DC2BE3">
      <w:pPr>
        <w:widowControl/>
        <w:numPr>
          <w:ilvl w:val="0"/>
          <w:numId w:val="7"/>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The interface should be user-friendly and easy to monitor through IoT dashboards</w:t>
      </w:r>
      <w:r w:rsidR="00DC2BE3" w:rsidRPr="008C6426">
        <w:rPr>
          <w:color w:val="000000" w:themeColor="text1"/>
          <w:sz w:val="20"/>
          <w:szCs w:val="20"/>
        </w:rPr>
        <w:t xml:space="preserve">. </w:t>
      </w:r>
    </w:p>
    <w:p w14:paraId="5CCF5D25" w14:textId="3E6C4BBE" w:rsidR="00DC2BE3" w:rsidRPr="008C6426" w:rsidRDefault="0011370C" w:rsidP="00DC2BE3">
      <w:pPr>
        <w:widowControl/>
        <w:numPr>
          <w:ilvl w:val="0"/>
          <w:numId w:val="7"/>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 xml:space="preserve">The system should maintain high performance with minimal delay in alert </w:t>
      </w:r>
      <w:proofErr w:type="gramStart"/>
      <w:r w:rsidRPr="0011370C">
        <w:rPr>
          <w:color w:val="000000" w:themeColor="text1"/>
          <w:sz w:val="20"/>
          <w:szCs w:val="20"/>
        </w:rPr>
        <w:t>generation.</w:t>
      </w:r>
      <w:r w:rsidR="00DC2BE3" w:rsidRPr="008C6426">
        <w:rPr>
          <w:color w:val="000000" w:themeColor="text1"/>
          <w:sz w:val="20"/>
          <w:szCs w:val="20"/>
        </w:rPr>
        <w:t>.</w:t>
      </w:r>
      <w:proofErr w:type="gramEnd"/>
    </w:p>
    <w:p w14:paraId="1A353062" w14:textId="77777777" w:rsidR="00DC2BE3" w:rsidRPr="00575275" w:rsidRDefault="00DC2BE3" w:rsidP="00DC2BE3">
      <w:pPr>
        <w:pStyle w:val="Heading4"/>
        <w:jc w:val="both"/>
        <w:rPr>
          <w:rFonts w:ascii="Times New Roman" w:hAnsi="Times New Roman" w:cs="Times New Roman"/>
          <w:i w:val="0"/>
          <w:iCs w:val="0"/>
          <w:color w:val="000000" w:themeColor="text1"/>
          <w:sz w:val="20"/>
          <w:szCs w:val="20"/>
        </w:rPr>
      </w:pPr>
      <w:r w:rsidRPr="00575275">
        <w:rPr>
          <w:rStyle w:val="Strong"/>
          <w:rFonts w:ascii="Times New Roman" w:hAnsi="Times New Roman" w:cs="Times New Roman"/>
          <w:i w:val="0"/>
          <w:iCs w:val="0"/>
          <w:color w:val="000000" w:themeColor="text1"/>
          <w:sz w:val="20"/>
          <w:szCs w:val="20"/>
        </w:rPr>
        <w:lastRenderedPageBreak/>
        <w:t>4.1.3 Hardware Requirements</w:t>
      </w:r>
      <w:r w:rsidRPr="00575275">
        <w:rPr>
          <w:rFonts w:ascii="Times New Roman" w:hAnsi="Times New Roman" w:cs="Times New Roman"/>
          <w:i w:val="0"/>
          <w:iCs w:val="0"/>
          <w:color w:val="000000" w:themeColor="text1"/>
          <w:sz w:val="20"/>
          <w:szCs w:val="20"/>
        </w:rPr>
        <w:t xml:space="preserve"> </w:t>
      </w:r>
    </w:p>
    <w:p w14:paraId="058DCE36" w14:textId="77777777" w:rsidR="00DC2BE3" w:rsidRPr="008C6426" w:rsidRDefault="00DC2BE3" w:rsidP="00DC2BE3">
      <w:pPr>
        <w:pStyle w:val="NormalWeb"/>
        <w:jc w:val="both"/>
        <w:rPr>
          <w:color w:val="000000" w:themeColor="text1"/>
          <w:sz w:val="20"/>
          <w:szCs w:val="20"/>
        </w:rPr>
      </w:pPr>
      <w:r w:rsidRPr="008C6426">
        <w:rPr>
          <w:color w:val="000000" w:themeColor="text1"/>
          <w:sz w:val="20"/>
          <w:szCs w:val="20"/>
        </w:rPr>
        <w:t>The following hardware components are required for the effective operation of the system:</w:t>
      </w:r>
    </w:p>
    <w:p w14:paraId="2C2CA058" w14:textId="41CC1F17" w:rsidR="00DC2BE3" w:rsidRPr="008C6426" w:rsidRDefault="0011370C" w:rsidP="00DC2BE3">
      <w:pPr>
        <w:widowControl/>
        <w:numPr>
          <w:ilvl w:val="0"/>
          <w:numId w:val="8"/>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 xml:space="preserve">An ESP32 microcontroller for processing and control </w:t>
      </w:r>
      <w:proofErr w:type="gramStart"/>
      <w:r w:rsidRPr="0011370C">
        <w:rPr>
          <w:color w:val="000000" w:themeColor="text1"/>
          <w:sz w:val="20"/>
          <w:szCs w:val="20"/>
        </w:rPr>
        <w:t>operations.</w:t>
      </w:r>
      <w:r w:rsidR="00DC2BE3" w:rsidRPr="008C6426">
        <w:rPr>
          <w:color w:val="000000" w:themeColor="text1"/>
          <w:sz w:val="20"/>
          <w:szCs w:val="20"/>
        </w:rPr>
        <w:t>.</w:t>
      </w:r>
      <w:proofErr w:type="gramEnd"/>
    </w:p>
    <w:p w14:paraId="471028AF" w14:textId="228F8F65" w:rsidR="00DC2BE3" w:rsidRPr="008C6426" w:rsidRDefault="0011370C" w:rsidP="00DC2BE3">
      <w:pPr>
        <w:widowControl/>
        <w:numPr>
          <w:ilvl w:val="0"/>
          <w:numId w:val="8"/>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Voltage sensors for monitoring AC line voltage levels.</w:t>
      </w:r>
    </w:p>
    <w:p w14:paraId="51F59DCF" w14:textId="4A0870F3" w:rsidR="00DC2BE3" w:rsidRPr="008C6426" w:rsidRDefault="0011370C" w:rsidP="00DC2BE3">
      <w:pPr>
        <w:widowControl/>
        <w:numPr>
          <w:ilvl w:val="0"/>
          <w:numId w:val="8"/>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Temperature sensor for detecting overheating conditions.</w:t>
      </w:r>
    </w:p>
    <w:p w14:paraId="5EE085A6" w14:textId="77777777" w:rsidR="0011370C" w:rsidRDefault="0011370C" w:rsidP="00DC2BE3">
      <w:pPr>
        <w:widowControl/>
        <w:numPr>
          <w:ilvl w:val="0"/>
          <w:numId w:val="8"/>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Flame sensor for identifying fire hazards near electrical lines.</w:t>
      </w:r>
    </w:p>
    <w:p w14:paraId="00FBB734" w14:textId="77777777" w:rsidR="0011370C" w:rsidRDefault="0011370C" w:rsidP="00DC2BE3">
      <w:pPr>
        <w:widowControl/>
        <w:numPr>
          <w:ilvl w:val="0"/>
          <w:numId w:val="8"/>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Communication modules such as Wi-Fi for real-time data transmission.</w:t>
      </w:r>
    </w:p>
    <w:p w14:paraId="56B3FF0A" w14:textId="47AA4C59" w:rsidR="00DC2BE3" w:rsidRPr="008C6426" w:rsidRDefault="001C6B61" w:rsidP="00DC2BE3">
      <w:pPr>
        <w:widowControl/>
        <w:numPr>
          <w:ilvl w:val="0"/>
          <w:numId w:val="8"/>
        </w:numPr>
        <w:autoSpaceDE/>
        <w:autoSpaceDN/>
        <w:spacing w:before="100" w:beforeAutospacing="1" w:after="100" w:afterAutospacing="1"/>
        <w:jc w:val="both"/>
        <w:rPr>
          <w:color w:val="000000" w:themeColor="text1"/>
          <w:sz w:val="20"/>
          <w:szCs w:val="20"/>
        </w:rPr>
      </w:pPr>
      <w:r w:rsidRPr="001C6B61">
        <w:rPr>
          <w:color w:val="000000" w:themeColor="text1"/>
          <w:sz w:val="20"/>
          <w:szCs w:val="20"/>
        </w:rPr>
        <w:t>Power supply unit to provide stable power to the system.</w:t>
      </w:r>
      <w:r w:rsidR="00DC2BE3" w:rsidRPr="008C6426">
        <w:rPr>
          <w:color w:val="000000" w:themeColor="text1"/>
          <w:sz w:val="20"/>
          <w:szCs w:val="20"/>
        </w:rPr>
        <w:t xml:space="preserve"> </w:t>
      </w:r>
    </w:p>
    <w:p w14:paraId="524C119A" w14:textId="55BAC764" w:rsidR="00DC2BE3" w:rsidRPr="008C6426" w:rsidRDefault="001C6B61" w:rsidP="00DC2BE3">
      <w:pPr>
        <w:pStyle w:val="NormalWeb"/>
        <w:jc w:val="both"/>
        <w:rPr>
          <w:color w:val="000000" w:themeColor="text1"/>
          <w:sz w:val="20"/>
          <w:szCs w:val="20"/>
        </w:rPr>
      </w:pPr>
      <w:r w:rsidRPr="001C6B61">
        <w:rPr>
          <w:color w:val="000000" w:themeColor="text1"/>
          <w:sz w:val="20"/>
          <w:szCs w:val="20"/>
          <w:lang w:val="en-US"/>
        </w:rPr>
        <w:t>These hardware components ensure smooth system operation and support accurate monitoring, fault detection, and data transmission.</w:t>
      </w:r>
    </w:p>
    <w:p w14:paraId="4B4C1B29" w14:textId="77777777" w:rsidR="00DC2BE3" w:rsidRPr="00575275" w:rsidRDefault="00DC2BE3" w:rsidP="00DC2BE3">
      <w:pPr>
        <w:pStyle w:val="Heading4"/>
        <w:jc w:val="both"/>
        <w:rPr>
          <w:rFonts w:ascii="Times New Roman" w:hAnsi="Times New Roman" w:cs="Times New Roman"/>
          <w:i w:val="0"/>
          <w:iCs w:val="0"/>
          <w:color w:val="000000" w:themeColor="text1"/>
          <w:sz w:val="20"/>
          <w:szCs w:val="20"/>
        </w:rPr>
      </w:pPr>
      <w:r w:rsidRPr="00575275">
        <w:rPr>
          <w:rStyle w:val="Strong"/>
          <w:rFonts w:ascii="Times New Roman" w:hAnsi="Times New Roman" w:cs="Times New Roman"/>
          <w:i w:val="0"/>
          <w:iCs w:val="0"/>
          <w:color w:val="000000" w:themeColor="text1"/>
          <w:sz w:val="20"/>
          <w:szCs w:val="20"/>
        </w:rPr>
        <w:t>4.1.4 Software Requirements</w:t>
      </w:r>
      <w:r w:rsidRPr="00575275">
        <w:rPr>
          <w:rFonts w:ascii="Times New Roman" w:hAnsi="Times New Roman" w:cs="Times New Roman"/>
          <w:i w:val="0"/>
          <w:iCs w:val="0"/>
          <w:color w:val="000000" w:themeColor="text1"/>
          <w:sz w:val="20"/>
          <w:szCs w:val="20"/>
        </w:rPr>
        <w:t xml:space="preserve"> </w:t>
      </w:r>
    </w:p>
    <w:p w14:paraId="41BAC20C" w14:textId="77777777" w:rsidR="00DC2BE3" w:rsidRPr="008C6426" w:rsidRDefault="00DC2BE3" w:rsidP="00DC2BE3">
      <w:pPr>
        <w:pStyle w:val="NormalWeb"/>
        <w:jc w:val="both"/>
        <w:rPr>
          <w:color w:val="000000" w:themeColor="text1"/>
          <w:sz w:val="20"/>
          <w:szCs w:val="20"/>
        </w:rPr>
      </w:pPr>
      <w:r w:rsidRPr="008C6426">
        <w:rPr>
          <w:color w:val="000000" w:themeColor="text1"/>
          <w:sz w:val="20"/>
          <w:szCs w:val="20"/>
        </w:rPr>
        <w:t>The system requires the following software tools and technologies:</w:t>
      </w:r>
    </w:p>
    <w:p w14:paraId="34B30B25" w14:textId="13B4C861" w:rsidR="00DC2BE3" w:rsidRPr="008C6426" w:rsidRDefault="001C6B61" w:rsidP="00DC2BE3">
      <w:pPr>
        <w:widowControl/>
        <w:numPr>
          <w:ilvl w:val="0"/>
          <w:numId w:val="9"/>
        </w:numPr>
        <w:autoSpaceDE/>
        <w:autoSpaceDN/>
        <w:spacing w:before="100" w:beforeAutospacing="1" w:after="100" w:afterAutospacing="1"/>
        <w:jc w:val="both"/>
        <w:rPr>
          <w:color w:val="000000" w:themeColor="text1"/>
          <w:sz w:val="20"/>
          <w:szCs w:val="20"/>
        </w:rPr>
      </w:pPr>
      <w:r w:rsidRPr="001C6B61">
        <w:rPr>
          <w:color w:val="000000" w:themeColor="text1"/>
          <w:sz w:val="20"/>
          <w:szCs w:val="20"/>
        </w:rPr>
        <w:t>Embedded programming (C/C++) for ESP32 microcontroller operation.</w:t>
      </w:r>
      <w:r w:rsidR="00DC2BE3" w:rsidRPr="008C6426">
        <w:rPr>
          <w:color w:val="000000" w:themeColor="text1"/>
          <w:sz w:val="20"/>
          <w:szCs w:val="20"/>
        </w:rPr>
        <w:t xml:space="preserve"> </w:t>
      </w:r>
    </w:p>
    <w:p w14:paraId="53BF5A8A" w14:textId="7D4857F4" w:rsidR="00DC2BE3" w:rsidRPr="008C6426" w:rsidRDefault="001C6B61" w:rsidP="00DC2BE3">
      <w:pPr>
        <w:widowControl/>
        <w:numPr>
          <w:ilvl w:val="0"/>
          <w:numId w:val="9"/>
        </w:numPr>
        <w:autoSpaceDE/>
        <w:autoSpaceDN/>
        <w:spacing w:before="100" w:beforeAutospacing="1" w:after="100" w:afterAutospacing="1"/>
        <w:jc w:val="both"/>
        <w:rPr>
          <w:color w:val="000000" w:themeColor="text1"/>
          <w:sz w:val="20"/>
          <w:szCs w:val="20"/>
        </w:rPr>
      </w:pPr>
      <w:r w:rsidRPr="001C6B61">
        <w:rPr>
          <w:color w:val="000000" w:themeColor="text1"/>
          <w:sz w:val="20"/>
          <w:szCs w:val="20"/>
        </w:rPr>
        <w:t>IoT platform / cloud for real-time data monitoring and storage.</w:t>
      </w:r>
      <w:r w:rsidR="00DC2BE3" w:rsidRPr="008C6426">
        <w:rPr>
          <w:color w:val="000000" w:themeColor="text1"/>
          <w:sz w:val="20"/>
          <w:szCs w:val="20"/>
        </w:rPr>
        <w:t xml:space="preserve"> </w:t>
      </w:r>
    </w:p>
    <w:p w14:paraId="59D9B6B8" w14:textId="3EBDBFF5" w:rsidR="00DC2BE3" w:rsidRPr="008C6426" w:rsidRDefault="00DC2BE3" w:rsidP="00DC2BE3">
      <w:pPr>
        <w:pStyle w:val="NormalWeb"/>
        <w:jc w:val="both"/>
        <w:rPr>
          <w:color w:val="000000" w:themeColor="text1"/>
          <w:sz w:val="20"/>
          <w:szCs w:val="20"/>
        </w:rPr>
      </w:pPr>
      <w:r w:rsidRPr="008C6426">
        <w:rPr>
          <w:color w:val="000000" w:themeColor="text1"/>
          <w:sz w:val="20"/>
          <w:szCs w:val="20"/>
        </w:rPr>
        <w:t xml:space="preserve">The software should be reliable, scalable, and capable of handling </w:t>
      </w:r>
      <w:r w:rsidR="001C6B61">
        <w:rPr>
          <w:color w:val="000000" w:themeColor="text1"/>
          <w:sz w:val="20"/>
          <w:szCs w:val="20"/>
        </w:rPr>
        <w:t>real time data</w:t>
      </w:r>
      <w:r w:rsidRPr="008C6426">
        <w:rPr>
          <w:color w:val="000000" w:themeColor="text1"/>
          <w:sz w:val="20"/>
          <w:szCs w:val="20"/>
        </w:rPr>
        <w:t xml:space="preserve"> efficiently.</w:t>
      </w:r>
    </w:p>
    <w:p w14:paraId="1043A762" w14:textId="77777777" w:rsidR="00DC2BE3" w:rsidRPr="00575275" w:rsidRDefault="00DC2BE3" w:rsidP="00DC2BE3">
      <w:pPr>
        <w:pStyle w:val="Heading3"/>
        <w:jc w:val="both"/>
        <w:rPr>
          <w:rFonts w:ascii="Times New Roman" w:hAnsi="Times New Roman" w:cs="Times New Roman"/>
          <w:color w:val="000000" w:themeColor="text1"/>
          <w:sz w:val="20"/>
          <w:szCs w:val="20"/>
        </w:rPr>
      </w:pPr>
      <w:r w:rsidRPr="00575275">
        <w:rPr>
          <w:rStyle w:val="Strong"/>
          <w:rFonts w:ascii="Times New Roman" w:hAnsi="Times New Roman" w:cs="Times New Roman"/>
          <w:color w:val="000000" w:themeColor="text1"/>
          <w:sz w:val="20"/>
          <w:szCs w:val="20"/>
        </w:rPr>
        <w:t>4.2 ANALYSIS</w:t>
      </w:r>
      <w:r w:rsidRPr="00575275">
        <w:rPr>
          <w:rFonts w:ascii="Times New Roman" w:hAnsi="Times New Roman" w:cs="Times New Roman"/>
          <w:color w:val="000000" w:themeColor="text1"/>
          <w:sz w:val="20"/>
          <w:szCs w:val="20"/>
        </w:rPr>
        <w:t xml:space="preserve"> </w:t>
      </w:r>
    </w:p>
    <w:p w14:paraId="0E791BB8" w14:textId="77777777" w:rsidR="00DC2BE3" w:rsidRPr="00575275" w:rsidRDefault="00DC2BE3" w:rsidP="00DC2BE3">
      <w:pPr>
        <w:pStyle w:val="Heading4"/>
        <w:jc w:val="both"/>
        <w:rPr>
          <w:rFonts w:ascii="Times New Roman" w:hAnsi="Times New Roman" w:cs="Times New Roman"/>
          <w:i w:val="0"/>
          <w:iCs w:val="0"/>
          <w:color w:val="000000" w:themeColor="text1"/>
          <w:sz w:val="20"/>
          <w:szCs w:val="20"/>
        </w:rPr>
      </w:pPr>
      <w:r w:rsidRPr="00575275">
        <w:rPr>
          <w:rStyle w:val="Strong"/>
          <w:rFonts w:ascii="Times New Roman" w:hAnsi="Times New Roman" w:cs="Times New Roman"/>
          <w:i w:val="0"/>
          <w:iCs w:val="0"/>
          <w:color w:val="000000" w:themeColor="text1"/>
          <w:sz w:val="20"/>
          <w:szCs w:val="20"/>
        </w:rPr>
        <w:t>4.2.1 Functional Analysis</w:t>
      </w:r>
      <w:r w:rsidRPr="00575275">
        <w:rPr>
          <w:rFonts w:ascii="Times New Roman" w:hAnsi="Times New Roman" w:cs="Times New Roman"/>
          <w:i w:val="0"/>
          <w:iCs w:val="0"/>
          <w:color w:val="000000" w:themeColor="text1"/>
          <w:sz w:val="20"/>
          <w:szCs w:val="20"/>
        </w:rPr>
        <w:t xml:space="preserve"> </w:t>
      </w:r>
    </w:p>
    <w:p w14:paraId="20D88CE7" w14:textId="77777777" w:rsidR="00FE1590" w:rsidRPr="00FE1590" w:rsidRDefault="00FE1590" w:rsidP="00FE1590">
      <w:pPr>
        <w:pStyle w:val="NormalWeb"/>
        <w:jc w:val="both"/>
        <w:rPr>
          <w:color w:val="000000" w:themeColor="text1"/>
          <w:sz w:val="20"/>
          <w:szCs w:val="20"/>
        </w:rPr>
      </w:pPr>
      <w:r w:rsidRPr="00FE1590">
        <w:rPr>
          <w:color w:val="000000" w:themeColor="text1"/>
          <w:sz w:val="20"/>
          <w:szCs w:val="20"/>
        </w:rPr>
        <w:t>The system is designed to support key operations that help in efficient monitoring and fault detection in power distribution networks. The major functions include:</w:t>
      </w:r>
    </w:p>
    <w:p w14:paraId="2EA22AB3" w14:textId="77777777" w:rsidR="00FE1590" w:rsidRPr="00FE1590" w:rsidRDefault="00FE1590" w:rsidP="00FE1590">
      <w:pPr>
        <w:pStyle w:val="NormalWeb"/>
        <w:jc w:val="both"/>
        <w:rPr>
          <w:color w:val="000000" w:themeColor="text1"/>
          <w:sz w:val="20"/>
          <w:szCs w:val="20"/>
        </w:rPr>
      </w:pPr>
      <w:r w:rsidRPr="00FE1590">
        <w:rPr>
          <w:color w:val="000000" w:themeColor="text1"/>
          <w:sz w:val="20"/>
          <w:szCs w:val="20"/>
        </w:rPr>
        <w:t>• Monitoring of voltage levels across AC transmission lines.</w:t>
      </w:r>
      <w:r w:rsidRPr="00FE1590">
        <w:rPr>
          <w:color w:val="000000" w:themeColor="text1"/>
          <w:sz w:val="20"/>
          <w:szCs w:val="20"/>
        </w:rPr>
        <w:br/>
        <w:t>• Detection of faults such as voltage failure and fluctuations.</w:t>
      </w:r>
      <w:r w:rsidRPr="00FE1590">
        <w:rPr>
          <w:color w:val="000000" w:themeColor="text1"/>
          <w:sz w:val="20"/>
          <w:szCs w:val="20"/>
        </w:rPr>
        <w:br/>
        <w:t>• Monitoring of temperature conditions to prevent overheating.</w:t>
      </w:r>
      <w:r w:rsidRPr="00FE1590">
        <w:rPr>
          <w:color w:val="000000" w:themeColor="text1"/>
          <w:sz w:val="20"/>
          <w:szCs w:val="20"/>
        </w:rPr>
        <w:br/>
        <w:t>• Detection of fire hazards using flame sensors.</w:t>
      </w:r>
      <w:r w:rsidRPr="00FE1590">
        <w:rPr>
          <w:color w:val="000000" w:themeColor="text1"/>
          <w:sz w:val="20"/>
          <w:szCs w:val="20"/>
        </w:rPr>
        <w:br/>
        <w:t>• Storage of system data for future analysis and maintenance.</w:t>
      </w:r>
    </w:p>
    <w:p w14:paraId="1E4CD205" w14:textId="77777777" w:rsidR="00FE1590" w:rsidRPr="00FE1590" w:rsidRDefault="00FE1590" w:rsidP="00FE1590">
      <w:pPr>
        <w:pStyle w:val="NormalWeb"/>
        <w:jc w:val="both"/>
        <w:rPr>
          <w:color w:val="000000" w:themeColor="text1"/>
          <w:sz w:val="20"/>
          <w:szCs w:val="20"/>
        </w:rPr>
      </w:pPr>
      <w:r w:rsidRPr="00FE1590">
        <w:rPr>
          <w:color w:val="000000" w:themeColor="text1"/>
          <w:sz w:val="20"/>
          <w:szCs w:val="20"/>
        </w:rPr>
        <w:t>These functionalities enable efficient fault management, reduce downtime, and improve the reliability of power distribution systems.</w:t>
      </w:r>
    </w:p>
    <w:p w14:paraId="3BB572F8" w14:textId="29AB0481" w:rsidR="00DC2BE3" w:rsidRDefault="00DC2BE3" w:rsidP="00DC2BE3">
      <w:pPr>
        <w:pStyle w:val="NormalWeb"/>
        <w:jc w:val="both"/>
        <w:rPr>
          <w:color w:val="000000" w:themeColor="text1"/>
          <w:sz w:val="20"/>
          <w:szCs w:val="20"/>
        </w:rPr>
      </w:pPr>
    </w:p>
    <w:p w14:paraId="6949C0E6" w14:textId="4D7A33B6" w:rsidR="003D0A12" w:rsidRDefault="003D0A12" w:rsidP="00DC2BE3">
      <w:pPr>
        <w:pStyle w:val="NormalWeb"/>
        <w:jc w:val="both"/>
        <w:rPr>
          <w:color w:val="000000" w:themeColor="text1"/>
          <w:sz w:val="20"/>
          <w:szCs w:val="20"/>
        </w:rPr>
      </w:pPr>
    </w:p>
    <w:p w14:paraId="641EA621" w14:textId="06D8381A" w:rsidR="003D0A12" w:rsidRDefault="003D0A12" w:rsidP="00DC2BE3">
      <w:pPr>
        <w:pStyle w:val="NormalWeb"/>
        <w:jc w:val="both"/>
        <w:rPr>
          <w:color w:val="000000" w:themeColor="text1"/>
          <w:sz w:val="20"/>
          <w:szCs w:val="20"/>
        </w:rPr>
      </w:pPr>
    </w:p>
    <w:p w14:paraId="2FECF771" w14:textId="77777777" w:rsidR="003D0A12" w:rsidRPr="008C6426" w:rsidRDefault="003D0A12" w:rsidP="00DC2BE3">
      <w:pPr>
        <w:pStyle w:val="NormalWeb"/>
        <w:jc w:val="both"/>
        <w:rPr>
          <w:color w:val="000000" w:themeColor="text1"/>
          <w:sz w:val="20"/>
          <w:szCs w:val="20"/>
        </w:rPr>
      </w:pPr>
    </w:p>
    <w:p w14:paraId="3B08628B" w14:textId="77777777" w:rsidR="00DC2BE3" w:rsidRPr="00575275" w:rsidRDefault="00DC2BE3" w:rsidP="00DC2BE3">
      <w:pPr>
        <w:pStyle w:val="Heading1"/>
        <w:numPr>
          <w:ilvl w:val="0"/>
          <w:numId w:val="4"/>
        </w:numPr>
        <w:tabs>
          <w:tab w:val="num" w:pos="720"/>
          <w:tab w:val="left" w:pos="1609"/>
        </w:tabs>
        <w:ind w:left="1609" w:hanging="292"/>
        <w:jc w:val="left"/>
        <w:rPr>
          <w:sz w:val="20"/>
          <w:szCs w:val="20"/>
        </w:rPr>
      </w:pPr>
      <w:r w:rsidRPr="00575275">
        <w:rPr>
          <w:spacing w:val="-2"/>
          <w:sz w:val="20"/>
          <w:szCs w:val="20"/>
        </w:rPr>
        <w:t>METHODOLOGY</w:t>
      </w:r>
    </w:p>
    <w:p w14:paraId="4BB94F27" w14:textId="77777777" w:rsidR="00DC2BE3" w:rsidRPr="00575275" w:rsidRDefault="00DC2BE3" w:rsidP="00DC2BE3">
      <w:pPr>
        <w:pStyle w:val="BodyText"/>
        <w:spacing w:before="1"/>
        <w:ind w:left="0"/>
        <w:jc w:val="left"/>
        <w:rPr>
          <w:b/>
          <w:sz w:val="20"/>
          <w:szCs w:val="20"/>
        </w:rPr>
      </w:pPr>
    </w:p>
    <w:p w14:paraId="1F1E7126" w14:textId="0FD24571" w:rsidR="00DC2BE3" w:rsidRPr="00575275" w:rsidRDefault="00DC2BE3" w:rsidP="00DC2BE3">
      <w:pPr>
        <w:pStyle w:val="ListParagraph"/>
        <w:numPr>
          <w:ilvl w:val="1"/>
          <w:numId w:val="2"/>
        </w:numPr>
        <w:tabs>
          <w:tab w:val="left" w:pos="501"/>
          <w:tab w:val="left" w:pos="2414"/>
          <w:tab w:val="left" w:pos="4257"/>
        </w:tabs>
        <w:ind w:left="0" w:right="139" w:firstLine="0"/>
        <w:rPr>
          <w:b/>
          <w:sz w:val="20"/>
          <w:szCs w:val="20"/>
        </w:rPr>
      </w:pPr>
      <w:r w:rsidRPr="00575275">
        <w:rPr>
          <w:b/>
          <w:spacing w:val="-2"/>
          <w:sz w:val="20"/>
          <w:szCs w:val="20"/>
        </w:rPr>
        <w:t>SYSTEM</w:t>
      </w:r>
      <w:r w:rsidR="00FB4A97">
        <w:rPr>
          <w:b/>
          <w:sz w:val="20"/>
          <w:szCs w:val="20"/>
        </w:rPr>
        <w:t xml:space="preserve"> </w:t>
      </w:r>
      <w:r w:rsidRPr="00575275">
        <w:rPr>
          <w:b/>
          <w:spacing w:val="-2"/>
          <w:sz w:val="20"/>
          <w:szCs w:val="20"/>
        </w:rPr>
        <w:t>DESIGN</w:t>
      </w:r>
      <w:r w:rsidR="00FB4A97">
        <w:rPr>
          <w:b/>
          <w:sz w:val="20"/>
          <w:szCs w:val="20"/>
        </w:rPr>
        <w:t xml:space="preserve"> </w:t>
      </w:r>
      <w:r w:rsidRPr="00575275">
        <w:rPr>
          <w:b/>
          <w:spacing w:val="-4"/>
          <w:sz w:val="20"/>
          <w:szCs w:val="20"/>
        </w:rPr>
        <w:t xml:space="preserve">AND </w:t>
      </w:r>
      <w:r w:rsidRPr="00575275">
        <w:rPr>
          <w:b/>
          <w:sz w:val="20"/>
          <w:szCs w:val="20"/>
        </w:rPr>
        <w:t>DEVELOPMENT METHODOLOGY</w:t>
      </w:r>
    </w:p>
    <w:p w14:paraId="6DE77A72" w14:textId="77777777" w:rsidR="00DC2BE3" w:rsidRPr="00575275" w:rsidRDefault="00DC2BE3" w:rsidP="00DC2BE3">
      <w:pPr>
        <w:pStyle w:val="BodyText"/>
        <w:ind w:left="0"/>
        <w:jc w:val="left"/>
        <w:rPr>
          <w:b/>
          <w:sz w:val="20"/>
          <w:szCs w:val="20"/>
        </w:rPr>
      </w:pPr>
    </w:p>
    <w:p w14:paraId="645157BB" w14:textId="77777777" w:rsidR="00DC2BE3" w:rsidRPr="00575275" w:rsidRDefault="00DC2BE3" w:rsidP="00DC2BE3">
      <w:pPr>
        <w:pStyle w:val="Heading2"/>
        <w:numPr>
          <w:ilvl w:val="2"/>
          <w:numId w:val="2"/>
        </w:numPr>
        <w:tabs>
          <w:tab w:val="num" w:pos="2160"/>
        </w:tabs>
        <w:ind w:left="426" w:hanging="426"/>
        <w:rPr>
          <w:sz w:val="20"/>
          <w:szCs w:val="20"/>
        </w:rPr>
      </w:pPr>
      <w:r>
        <w:rPr>
          <w:sz w:val="20"/>
          <w:szCs w:val="20"/>
        </w:rPr>
        <w:t xml:space="preserve">  </w:t>
      </w:r>
      <w:r w:rsidRPr="00575275">
        <w:rPr>
          <w:sz w:val="20"/>
          <w:szCs w:val="20"/>
        </w:rPr>
        <w:t>Requirement</w:t>
      </w:r>
      <w:r w:rsidRPr="00575275">
        <w:rPr>
          <w:spacing w:val="-4"/>
          <w:sz w:val="20"/>
          <w:szCs w:val="20"/>
        </w:rPr>
        <w:t xml:space="preserve"> </w:t>
      </w:r>
      <w:r w:rsidRPr="00575275">
        <w:rPr>
          <w:spacing w:val="-2"/>
          <w:sz w:val="20"/>
          <w:szCs w:val="20"/>
        </w:rPr>
        <w:t>Analysis:</w:t>
      </w:r>
    </w:p>
    <w:p w14:paraId="60546EAA" w14:textId="07CD71DC" w:rsidR="00DC2BE3" w:rsidRDefault="00FE1590" w:rsidP="00FE1590">
      <w:pPr>
        <w:pStyle w:val="BodyText"/>
        <w:spacing w:before="79"/>
        <w:ind w:left="0" w:right="38"/>
        <w:rPr>
          <w:sz w:val="20"/>
          <w:szCs w:val="20"/>
        </w:rPr>
      </w:pPr>
      <w:r w:rsidRPr="00FE1590">
        <w:rPr>
          <w:sz w:val="20"/>
          <w:szCs w:val="20"/>
        </w:rPr>
        <w:t>The first step in developing the Overhead AC Line Fault Detection and Monitoring System is identifying the needs of power distribution authorities and maintenance personnel. In this phase, factors such as voltage levels, environmental conditions, fault occurrences, and safety requirements are studied. The system requirements are analyzed to determine what features the system should provide, such as real-time voltage monitoring, temperature control, fire detection, and fault alert mechanisms.</w:t>
      </w:r>
    </w:p>
    <w:p w14:paraId="5E069045" w14:textId="77777777" w:rsidR="00FE1590" w:rsidRPr="00575275" w:rsidRDefault="00FE1590" w:rsidP="00FE1590">
      <w:pPr>
        <w:pStyle w:val="BodyText"/>
        <w:spacing w:before="79"/>
        <w:ind w:left="0" w:right="38"/>
        <w:rPr>
          <w:sz w:val="20"/>
          <w:szCs w:val="20"/>
        </w:rPr>
      </w:pPr>
    </w:p>
    <w:p w14:paraId="2226597C" w14:textId="77777777" w:rsidR="00DC2BE3" w:rsidRPr="00575275" w:rsidRDefault="00DC2BE3" w:rsidP="00DC2BE3">
      <w:pPr>
        <w:pStyle w:val="BodyText"/>
        <w:ind w:left="0"/>
        <w:jc w:val="left"/>
        <w:rPr>
          <w:sz w:val="20"/>
          <w:szCs w:val="20"/>
        </w:rPr>
      </w:pPr>
    </w:p>
    <w:p w14:paraId="3443A8D6" w14:textId="203AE3FB" w:rsidR="00DC2BE3" w:rsidRPr="00575275" w:rsidRDefault="00DC2BE3" w:rsidP="005A259F">
      <w:pPr>
        <w:pStyle w:val="Heading2"/>
        <w:numPr>
          <w:ilvl w:val="2"/>
          <w:numId w:val="15"/>
        </w:numPr>
        <w:tabs>
          <w:tab w:val="left" w:pos="681"/>
        </w:tabs>
        <w:spacing w:line="276" w:lineRule="auto"/>
        <w:rPr>
          <w:sz w:val="20"/>
          <w:szCs w:val="20"/>
        </w:rPr>
      </w:pPr>
      <w:r w:rsidRPr="00575275">
        <w:rPr>
          <w:sz w:val="20"/>
          <w:szCs w:val="20"/>
        </w:rPr>
        <w:t>Data</w:t>
      </w:r>
      <w:r w:rsidRPr="00575275">
        <w:rPr>
          <w:spacing w:val="-2"/>
          <w:sz w:val="20"/>
          <w:szCs w:val="20"/>
        </w:rPr>
        <w:t xml:space="preserve"> Collection</w:t>
      </w:r>
    </w:p>
    <w:p w14:paraId="22B0FBD3" w14:textId="76531482" w:rsidR="00DC2BE3" w:rsidRPr="00575275" w:rsidRDefault="00FE1590" w:rsidP="00DC2BE3">
      <w:pPr>
        <w:pStyle w:val="BodyText"/>
        <w:spacing w:line="276" w:lineRule="auto"/>
        <w:ind w:left="0" w:right="39"/>
        <w:rPr>
          <w:sz w:val="20"/>
          <w:szCs w:val="20"/>
        </w:rPr>
      </w:pPr>
      <w:r w:rsidRPr="00FE1590">
        <w:rPr>
          <w:sz w:val="20"/>
          <w:szCs w:val="20"/>
        </w:rPr>
        <w:t>In this stage, relevant electrical and environmental data is collected from different sources. The data includes voltage levels, temperature readings, and flame sensor outputs from the system. These data sources help the system understand operating conditions and detect potential faults. Modern monitoring systems combine data from sensors, real-time measurements, and stored system records to generate useful insights for maintenance. The collected data is then stored in a database or IoT platform for further processing.</w:t>
      </w:r>
    </w:p>
    <w:p w14:paraId="7AB99E92" w14:textId="77777777" w:rsidR="00DC2BE3" w:rsidRPr="00575275" w:rsidRDefault="00DC2BE3" w:rsidP="00DC2BE3">
      <w:pPr>
        <w:pStyle w:val="Heading1"/>
        <w:spacing w:before="275"/>
        <w:ind w:left="0" w:firstLine="0"/>
        <w:jc w:val="both"/>
        <w:rPr>
          <w:sz w:val="20"/>
          <w:szCs w:val="20"/>
        </w:rPr>
      </w:pPr>
      <w:r w:rsidRPr="00575275">
        <w:rPr>
          <w:sz w:val="20"/>
          <w:szCs w:val="20"/>
        </w:rPr>
        <w:t>5.</w:t>
      </w:r>
      <w:r>
        <w:rPr>
          <w:sz w:val="20"/>
          <w:szCs w:val="20"/>
        </w:rPr>
        <w:t>2</w:t>
      </w:r>
      <w:r w:rsidRPr="00575275">
        <w:rPr>
          <w:sz w:val="20"/>
          <w:szCs w:val="20"/>
        </w:rPr>
        <w:t xml:space="preserve">. </w:t>
      </w:r>
      <w:r w:rsidRPr="00575275">
        <w:rPr>
          <w:spacing w:val="-2"/>
          <w:sz w:val="20"/>
          <w:szCs w:val="20"/>
        </w:rPr>
        <w:t>FEATURES</w:t>
      </w:r>
    </w:p>
    <w:p w14:paraId="677112C6" w14:textId="77777777" w:rsidR="00FE1590" w:rsidRDefault="00FE1590" w:rsidP="00DC2BE3">
      <w:pPr>
        <w:widowControl/>
        <w:autoSpaceDE/>
        <w:autoSpaceDN/>
        <w:spacing w:before="100" w:beforeAutospacing="1" w:after="100" w:afterAutospacing="1"/>
        <w:rPr>
          <w:sz w:val="20"/>
          <w:szCs w:val="20"/>
          <w:lang w:val="en-IN"/>
        </w:rPr>
      </w:pPr>
      <w:r w:rsidRPr="00FE1590">
        <w:rPr>
          <w:sz w:val="20"/>
          <w:szCs w:val="20"/>
          <w:lang w:val="en-IN"/>
        </w:rPr>
        <w:t>The Overhead AC Line Fault Detection and Monitoring System includes several useful features that help in efficient power distribution management. The system continuously monitors voltage levels, temperature conditions, and fire hazards to detect faults in real time. It provides instant alerts through buzzer and IoT notifications, helping operators take quick action. Another important feature of the system is automatic temperature control using a cooling fan, which prevents overheating and ensures safe operation.</w:t>
      </w:r>
    </w:p>
    <w:p w14:paraId="1CEAF552" w14:textId="43C7EA37" w:rsidR="00DC2BE3" w:rsidRPr="00DC2BE3" w:rsidRDefault="00DC2BE3" w:rsidP="00DC2BE3">
      <w:pPr>
        <w:widowControl/>
        <w:autoSpaceDE/>
        <w:autoSpaceDN/>
        <w:spacing w:before="100" w:beforeAutospacing="1" w:after="100" w:afterAutospacing="1"/>
        <w:rPr>
          <w:sz w:val="20"/>
          <w:szCs w:val="20"/>
          <w:lang w:val="en-IN"/>
        </w:rPr>
      </w:pPr>
      <w:r w:rsidRPr="00DC2BE3">
        <w:rPr>
          <w:b/>
          <w:bCs/>
          <w:sz w:val="20"/>
          <w:szCs w:val="20"/>
          <w:lang w:val="en-IN" w:eastAsia="en-IN"/>
        </w:rPr>
        <w:t>5.</w:t>
      </w:r>
      <w:r>
        <w:rPr>
          <w:b/>
          <w:bCs/>
          <w:sz w:val="20"/>
          <w:szCs w:val="20"/>
          <w:lang w:val="en-IN" w:eastAsia="en-IN"/>
        </w:rPr>
        <w:t>3.</w:t>
      </w:r>
      <w:r w:rsidRPr="00DC2BE3">
        <w:rPr>
          <w:b/>
          <w:bCs/>
          <w:sz w:val="20"/>
          <w:szCs w:val="20"/>
          <w:lang w:val="en-IN" w:eastAsia="en-IN"/>
        </w:rPr>
        <w:t xml:space="preserve"> Machine Learning Model Implementation</w:t>
      </w:r>
    </w:p>
    <w:p w14:paraId="7CD1FA37" w14:textId="53A56F8B" w:rsidR="00DC2BE3" w:rsidRPr="00DC2BE3" w:rsidRDefault="00FE1590" w:rsidP="00DC2BE3">
      <w:pPr>
        <w:widowControl/>
        <w:autoSpaceDE/>
        <w:autoSpaceDN/>
        <w:spacing w:before="100" w:beforeAutospacing="1" w:after="100" w:afterAutospacing="1"/>
        <w:rPr>
          <w:sz w:val="20"/>
          <w:szCs w:val="20"/>
          <w:lang w:val="en-IN" w:eastAsia="en-IN"/>
        </w:rPr>
      </w:pPr>
      <w:r w:rsidRPr="00FE1590">
        <w:rPr>
          <w:sz w:val="20"/>
          <w:szCs w:val="20"/>
          <w:lang w:val="en-IN" w:eastAsia="en-IN"/>
        </w:rPr>
        <w:t xml:space="preserve">The Overhead AC Line Fault Detection and Monitoring System uses embedded logic and threshold-based algorithms for fault detection and monitoring. The system processes data collected from sensors such as voltage, temperature, and flame sensors to identify abnormal </w:t>
      </w:r>
      <w:proofErr w:type="gramStart"/>
      <w:r w:rsidRPr="00FE1590">
        <w:rPr>
          <w:sz w:val="20"/>
          <w:szCs w:val="20"/>
          <w:lang w:val="en-IN" w:eastAsia="en-IN"/>
        </w:rPr>
        <w:t>conditions.</w:t>
      </w:r>
      <w:r w:rsidR="00DC2BE3" w:rsidRPr="00DC2BE3">
        <w:rPr>
          <w:sz w:val="20"/>
          <w:szCs w:val="20"/>
          <w:lang w:val="en-IN" w:eastAsia="en-IN"/>
        </w:rPr>
        <w:t>.</w:t>
      </w:r>
      <w:proofErr w:type="gramEnd"/>
    </w:p>
    <w:p w14:paraId="1E790F5C" w14:textId="7E3294EC" w:rsidR="00DC2BE3" w:rsidRPr="00DC2BE3" w:rsidRDefault="00FE1590" w:rsidP="00DC2BE3">
      <w:pPr>
        <w:widowControl/>
        <w:autoSpaceDE/>
        <w:autoSpaceDN/>
        <w:spacing w:before="100" w:beforeAutospacing="1" w:after="100" w:afterAutospacing="1"/>
        <w:rPr>
          <w:sz w:val="20"/>
          <w:szCs w:val="20"/>
          <w:lang w:val="en-IN" w:eastAsia="en-IN"/>
        </w:rPr>
      </w:pPr>
      <w:r w:rsidRPr="00FE1590">
        <w:rPr>
          <w:sz w:val="20"/>
          <w:szCs w:val="20"/>
          <w:lang w:val="en-IN" w:eastAsia="en-IN"/>
        </w:rPr>
        <w:t xml:space="preserve">Data preprocessing involves filtering sensor noise, validating input signals, and setting threshold limits for different parameters. Parameter selection is performed to identify critical values that indicate faults such as voltage failure, overheating, or fire </w:t>
      </w:r>
      <w:proofErr w:type="gramStart"/>
      <w:r w:rsidRPr="00FE1590">
        <w:rPr>
          <w:sz w:val="20"/>
          <w:szCs w:val="20"/>
          <w:lang w:val="en-IN" w:eastAsia="en-IN"/>
        </w:rPr>
        <w:t>hazards.</w:t>
      </w:r>
      <w:r w:rsidR="00DC2BE3" w:rsidRPr="00DC2BE3">
        <w:rPr>
          <w:sz w:val="20"/>
          <w:szCs w:val="20"/>
          <w:lang w:val="en-IN" w:eastAsia="en-IN"/>
        </w:rPr>
        <w:t>.</w:t>
      </w:r>
      <w:proofErr w:type="gramEnd"/>
    </w:p>
    <w:p w14:paraId="254F0E2C" w14:textId="0A9FC111" w:rsidR="00DC2BE3" w:rsidRDefault="00FE1590" w:rsidP="00DC2BE3">
      <w:pPr>
        <w:widowControl/>
        <w:autoSpaceDE/>
        <w:autoSpaceDN/>
        <w:spacing w:before="100" w:beforeAutospacing="1" w:after="100" w:afterAutospacing="1"/>
        <w:rPr>
          <w:sz w:val="20"/>
          <w:szCs w:val="20"/>
          <w:lang w:val="en-IN" w:eastAsia="en-IN"/>
        </w:rPr>
      </w:pPr>
      <w:r w:rsidRPr="00FE1590">
        <w:rPr>
          <w:sz w:val="20"/>
          <w:szCs w:val="20"/>
          <w:lang w:eastAsia="en-IN"/>
        </w:rPr>
        <w:t>The system uses real-time monitoring to analyze sensor data and detect faults instantly. The data is stored for future analysis, ensuring accurate and reliable performance.</w:t>
      </w:r>
    </w:p>
    <w:p w14:paraId="03CD0C5A" w14:textId="77777777" w:rsidR="003D0A12" w:rsidRDefault="003D0A12" w:rsidP="00DC2BE3">
      <w:pPr>
        <w:widowControl/>
        <w:autoSpaceDE/>
        <w:autoSpaceDN/>
        <w:spacing w:before="100" w:beforeAutospacing="1" w:after="100" w:afterAutospacing="1"/>
        <w:rPr>
          <w:sz w:val="20"/>
          <w:szCs w:val="20"/>
          <w:lang w:val="en-IN" w:eastAsia="en-IN"/>
        </w:rPr>
      </w:pPr>
    </w:p>
    <w:p w14:paraId="6D84FB08" w14:textId="77777777" w:rsidR="00FE1590" w:rsidRPr="00DC2BE3" w:rsidRDefault="00FE1590" w:rsidP="00DC2BE3">
      <w:pPr>
        <w:widowControl/>
        <w:autoSpaceDE/>
        <w:autoSpaceDN/>
        <w:spacing w:before="100" w:beforeAutospacing="1" w:after="100" w:afterAutospacing="1"/>
        <w:rPr>
          <w:sz w:val="20"/>
          <w:szCs w:val="20"/>
          <w:lang w:val="en-IN" w:eastAsia="en-IN"/>
        </w:rPr>
      </w:pPr>
    </w:p>
    <w:p w14:paraId="6C87DBE3" w14:textId="77777777" w:rsidR="00DC2BE3" w:rsidRPr="00575275" w:rsidRDefault="00DC2BE3" w:rsidP="00DC2BE3">
      <w:pPr>
        <w:pStyle w:val="Heading1"/>
        <w:tabs>
          <w:tab w:val="left" w:pos="1006"/>
        </w:tabs>
        <w:spacing w:before="269"/>
        <w:ind w:left="1006" w:firstLine="0"/>
        <w:rPr>
          <w:sz w:val="20"/>
          <w:szCs w:val="20"/>
        </w:rPr>
      </w:pPr>
      <w:r>
        <w:rPr>
          <w:spacing w:val="-2"/>
          <w:sz w:val="20"/>
          <w:szCs w:val="20"/>
        </w:rPr>
        <w:t xml:space="preserve">VI. </w:t>
      </w:r>
      <w:r w:rsidRPr="00575275">
        <w:rPr>
          <w:spacing w:val="-2"/>
          <w:sz w:val="20"/>
          <w:szCs w:val="20"/>
        </w:rPr>
        <w:t>IMPLEMENTATION</w:t>
      </w:r>
    </w:p>
    <w:p w14:paraId="330B88CE" w14:textId="77777777" w:rsidR="00DC2BE3" w:rsidRPr="00575275" w:rsidRDefault="00DC2BE3" w:rsidP="00DC2BE3">
      <w:pPr>
        <w:pStyle w:val="BodyText"/>
        <w:ind w:left="0"/>
        <w:jc w:val="left"/>
        <w:rPr>
          <w:b/>
          <w:sz w:val="20"/>
          <w:szCs w:val="20"/>
        </w:rPr>
      </w:pPr>
    </w:p>
    <w:p w14:paraId="5C8C0BB2" w14:textId="19016383" w:rsidR="00DC2BE3" w:rsidRPr="00575275" w:rsidRDefault="00DC2BE3" w:rsidP="00DC2BE3">
      <w:pPr>
        <w:ind w:left="141"/>
        <w:rPr>
          <w:b/>
          <w:sz w:val="20"/>
          <w:szCs w:val="20"/>
        </w:rPr>
      </w:pPr>
      <w:r w:rsidRPr="00575275">
        <w:rPr>
          <w:b/>
          <w:sz w:val="20"/>
          <w:szCs w:val="20"/>
        </w:rPr>
        <w:t xml:space="preserve">6.1. </w:t>
      </w:r>
      <w:r w:rsidRPr="00575275">
        <w:rPr>
          <w:b/>
          <w:spacing w:val="-2"/>
          <w:sz w:val="20"/>
          <w:szCs w:val="20"/>
        </w:rPr>
        <w:t>IMPLE</w:t>
      </w:r>
      <w:r w:rsidR="00C54D48">
        <w:rPr>
          <w:b/>
          <w:spacing w:val="-2"/>
          <w:sz w:val="20"/>
          <w:szCs w:val="20"/>
        </w:rPr>
        <w:t>ME</w:t>
      </w:r>
      <w:r w:rsidRPr="00575275">
        <w:rPr>
          <w:b/>
          <w:spacing w:val="-2"/>
          <w:sz w:val="20"/>
          <w:szCs w:val="20"/>
        </w:rPr>
        <w:t>NTATION</w:t>
      </w:r>
      <w:r>
        <w:rPr>
          <w:b/>
          <w:spacing w:val="-2"/>
          <w:sz w:val="20"/>
          <w:szCs w:val="20"/>
        </w:rPr>
        <w:t xml:space="preserve"> </w:t>
      </w:r>
      <w:r w:rsidRPr="00575275">
        <w:rPr>
          <w:b/>
          <w:spacing w:val="-2"/>
          <w:sz w:val="20"/>
          <w:szCs w:val="20"/>
        </w:rPr>
        <w:t>TECHNIQUES</w:t>
      </w:r>
    </w:p>
    <w:p w14:paraId="03A982BC" w14:textId="65AA84EF" w:rsidR="00DC2BE3" w:rsidRDefault="00055AB3" w:rsidP="00DC2BE3">
      <w:pPr>
        <w:pStyle w:val="BodyText"/>
        <w:ind w:right="38"/>
        <w:rPr>
          <w:sz w:val="20"/>
          <w:szCs w:val="20"/>
        </w:rPr>
      </w:pPr>
      <w:r w:rsidRPr="00055AB3">
        <w:rPr>
          <w:sz w:val="20"/>
          <w:szCs w:val="20"/>
        </w:rPr>
        <w:t>The Overhead AC Line Fault Detection and Monitoring System uses data collection, processing, and real-time monitoring for efficient fault detection. It gathers data such as voltage, temperature, and flame sensor readings from connected sensors.</w:t>
      </w:r>
    </w:p>
    <w:p w14:paraId="67D5E363" w14:textId="77777777" w:rsidR="00055AB3" w:rsidRPr="00575275" w:rsidRDefault="00055AB3" w:rsidP="00DC2BE3">
      <w:pPr>
        <w:pStyle w:val="BodyText"/>
        <w:ind w:right="38"/>
        <w:rPr>
          <w:sz w:val="20"/>
          <w:szCs w:val="20"/>
        </w:rPr>
      </w:pPr>
    </w:p>
    <w:p w14:paraId="19091C53" w14:textId="1C8A6304" w:rsidR="00DC2BE3" w:rsidRPr="00575275" w:rsidRDefault="00937F58" w:rsidP="00DC2BE3">
      <w:pPr>
        <w:pStyle w:val="BodyText"/>
        <w:spacing w:before="79"/>
        <w:ind w:left="142" w:right="139"/>
        <w:rPr>
          <w:sz w:val="20"/>
          <w:szCs w:val="20"/>
        </w:rPr>
      </w:pPr>
      <w:r w:rsidRPr="00937F58">
        <w:rPr>
          <w:sz w:val="20"/>
          <w:szCs w:val="20"/>
        </w:rPr>
        <w:t xml:space="preserve">The data is continuously collected from sensors and transmitted through the microcontroller. It is then processed and filtered to remove noise and convert it into a structured format for </w:t>
      </w:r>
      <w:proofErr w:type="gramStart"/>
      <w:r w:rsidRPr="00937F58">
        <w:rPr>
          <w:sz w:val="20"/>
          <w:szCs w:val="20"/>
        </w:rPr>
        <w:t>analysis.</w:t>
      </w:r>
      <w:r w:rsidR="00DC2BE3" w:rsidRPr="00575275">
        <w:rPr>
          <w:sz w:val="20"/>
          <w:szCs w:val="20"/>
        </w:rPr>
        <w:t>.</w:t>
      </w:r>
      <w:proofErr w:type="gramEnd"/>
    </w:p>
    <w:p w14:paraId="0D904E35" w14:textId="77777777" w:rsidR="00DC2BE3" w:rsidRPr="00575275" w:rsidRDefault="00DC2BE3" w:rsidP="00DC2BE3">
      <w:pPr>
        <w:pStyle w:val="BodyText"/>
        <w:ind w:left="0"/>
        <w:jc w:val="left"/>
        <w:rPr>
          <w:sz w:val="20"/>
          <w:szCs w:val="20"/>
        </w:rPr>
      </w:pPr>
    </w:p>
    <w:p w14:paraId="7415079D" w14:textId="1CAE1D07" w:rsidR="00DC2BE3" w:rsidRPr="00575275" w:rsidRDefault="00937F58" w:rsidP="00DC2BE3">
      <w:pPr>
        <w:pStyle w:val="BodyText"/>
        <w:ind w:right="136"/>
        <w:rPr>
          <w:sz w:val="20"/>
          <w:szCs w:val="20"/>
        </w:rPr>
      </w:pPr>
      <w:r w:rsidRPr="00937F58">
        <w:rPr>
          <w:sz w:val="20"/>
          <w:szCs w:val="20"/>
        </w:rPr>
        <w:t>After preprocessing, the system applies threshold-based logic and monitoring techniques to analyze the data. These thresholds are defined based on safe operating conditions of electrical systems. The system also uses previously stored data to compare conditions and identify abnormal patterns. By combining real-time data with stored information, the system can detect faults accurately.</w:t>
      </w:r>
    </w:p>
    <w:p w14:paraId="65D2135C" w14:textId="67B220A9" w:rsidR="00DC2BE3" w:rsidRPr="00575275" w:rsidRDefault="00937F58" w:rsidP="00DC2BE3">
      <w:pPr>
        <w:pStyle w:val="BodyText"/>
        <w:spacing w:before="275"/>
        <w:ind w:right="141"/>
        <w:rPr>
          <w:sz w:val="20"/>
          <w:szCs w:val="20"/>
        </w:rPr>
      </w:pPr>
      <w:r w:rsidRPr="00937F58">
        <w:rPr>
          <w:sz w:val="20"/>
          <w:szCs w:val="20"/>
        </w:rPr>
        <w:t>Finally, the analyzed results are used to trigger appropriate actions. The system generates alerts, activates safety mechanisms such as cooling fans, and displays information on IoT dashboards. These actions help in quick fault identification, reduce downtime, and improve the overall reliability of the power distribution system</w:t>
      </w:r>
      <w:r w:rsidR="00DC2BE3" w:rsidRPr="00575275">
        <w:rPr>
          <w:sz w:val="20"/>
          <w:szCs w:val="20"/>
        </w:rPr>
        <w:t>.</w:t>
      </w:r>
    </w:p>
    <w:p w14:paraId="473D9E0B" w14:textId="77777777" w:rsidR="00DC2BE3" w:rsidRPr="00575275" w:rsidRDefault="00DC2BE3" w:rsidP="00DC2BE3">
      <w:pPr>
        <w:ind w:left="141"/>
        <w:rPr>
          <w:sz w:val="20"/>
          <w:szCs w:val="20"/>
        </w:rPr>
      </w:pPr>
      <w:r w:rsidRPr="00575275">
        <w:rPr>
          <w:spacing w:val="-10"/>
          <w:sz w:val="20"/>
          <w:szCs w:val="20"/>
        </w:rPr>
        <w:t>.</w:t>
      </w:r>
    </w:p>
    <w:p w14:paraId="21E4DBDF" w14:textId="77777777" w:rsidR="00DC2BE3" w:rsidRPr="00575275" w:rsidRDefault="00DC2BE3" w:rsidP="00DC2BE3">
      <w:pPr>
        <w:pStyle w:val="Heading1"/>
        <w:ind w:left="141" w:firstLine="0"/>
        <w:rPr>
          <w:sz w:val="20"/>
          <w:szCs w:val="20"/>
        </w:rPr>
      </w:pPr>
      <w:r w:rsidRPr="00575275">
        <w:rPr>
          <w:sz w:val="20"/>
          <w:szCs w:val="20"/>
        </w:rPr>
        <w:t xml:space="preserve">6.2 </w:t>
      </w:r>
      <w:r w:rsidRPr="00575275">
        <w:rPr>
          <w:spacing w:val="-2"/>
          <w:sz w:val="20"/>
          <w:szCs w:val="20"/>
        </w:rPr>
        <w:t>MAINTENANCE</w:t>
      </w:r>
    </w:p>
    <w:p w14:paraId="63D3C59D" w14:textId="4980E020" w:rsidR="00DC2BE3" w:rsidRPr="00575275" w:rsidRDefault="00937F58" w:rsidP="00DC2BE3">
      <w:pPr>
        <w:pStyle w:val="BodyText"/>
        <w:ind w:right="142"/>
        <w:rPr>
          <w:sz w:val="20"/>
          <w:szCs w:val="20"/>
        </w:rPr>
      </w:pPr>
      <w:r w:rsidRPr="00937F58">
        <w:rPr>
          <w:sz w:val="20"/>
          <w:szCs w:val="20"/>
        </w:rPr>
        <w:t>Maintenance of the Overhead AC Line Fault Detection and Monitoring System refers to the regular activities performed to ensure that the system continues to work efficiently and detect faults accurately. This includes</w:t>
      </w:r>
      <w:r w:rsidR="00DC2BE3" w:rsidRPr="00575275">
        <w:rPr>
          <w:sz w:val="20"/>
          <w:szCs w:val="20"/>
        </w:rPr>
        <w:t>:</w:t>
      </w:r>
    </w:p>
    <w:p w14:paraId="4E50FC70" w14:textId="77777777" w:rsidR="00DC2BE3" w:rsidRPr="00575275" w:rsidRDefault="00DC2BE3" w:rsidP="00DC2BE3">
      <w:pPr>
        <w:pStyle w:val="BodyText"/>
        <w:ind w:left="0"/>
        <w:jc w:val="left"/>
        <w:rPr>
          <w:sz w:val="20"/>
          <w:szCs w:val="20"/>
        </w:rPr>
      </w:pPr>
    </w:p>
    <w:p w14:paraId="13F13DD1" w14:textId="2D90D558" w:rsidR="00DC2BE3" w:rsidRPr="00575275" w:rsidRDefault="00DC2BE3" w:rsidP="00DC2BE3">
      <w:pPr>
        <w:pStyle w:val="ListParagraph"/>
        <w:numPr>
          <w:ilvl w:val="0"/>
          <w:numId w:val="1"/>
        </w:numPr>
        <w:tabs>
          <w:tab w:val="left" w:pos="501"/>
        </w:tabs>
        <w:spacing w:before="1"/>
        <w:ind w:right="141"/>
        <w:rPr>
          <w:sz w:val="20"/>
          <w:szCs w:val="20"/>
        </w:rPr>
      </w:pPr>
      <w:r w:rsidRPr="00575275">
        <w:rPr>
          <w:b/>
          <w:sz w:val="20"/>
          <w:szCs w:val="20"/>
        </w:rPr>
        <w:t xml:space="preserve">Software Updates: </w:t>
      </w:r>
      <w:r w:rsidR="00937F58" w:rsidRPr="00937F58">
        <w:rPr>
          <w:sz w:val="20"/>
          <w:szCs w:val="20"/>
        </w:rPr>
        <w:t>Updating the embedded code, IoT platform, and system configurations to improve performance and add new monitoring features</w:t>
      </w:r>
      <w:r w:rsidRPr="00575275">
        <w:rPr>
          <w:sz w:val="20"/>
          <w:szCs w:val="20"/>
        </w:rPr>
        <w:t>.</w:t>
      </w:r>
    </w:p>
    <w:p w14:paraId="28DD2856" w14:textId="6E901101" w:rsidR="00DC2BE3" w:rsidRPr="00575275" w:rsidRDefault="00DC2BE3" w:rsidP="00DC2BE3">
      <w:pPr>
        <w:pStyle w:val="ListParagraph"/>
        <w:numPr>
          <w:ilvl w:val="0"/>
          <w:numId w:val="1"/>
        </w:numPr>
        <w:tabs>
          <w:tab w:val="left" w:pos="501"/>
        </w:tabs>
        <w:spacing w:before="180"/>
        <w:ind w:right="138"/>
        <w:rPr>
          <w:sz w:val="20"/>
          <w:szCs w:val="20"/>
        </w:rPr>
      </w:pPr>
      <w:r w:rsidRPr="00575275">
        <w:rPr>
          <w:b/>
          <w:sz w:val="20"/>
          <w:szCs w:val="20"/>
        </w:rPr>
        <w:t xml:space="preserve">Hardware Checks: </w:t>
      </w:r>
      <w:r w:rsidR="00937F58" w:rsidRPr="00937F58">
        <w:rPr>
          <w:sz w:val="20"/>
          <w:szCs w:val="20"/>
        </w:rPr>
        <w:t>Regular inspection of components such as ESP32, voltage sensors, temperature sensors, and flame sensors to ensure proper functioning</w:t>
      </w:r>
      <w:r w:rsidRPr="00575275">
        <w:rPr>
          <w:sz w:val="20"/>
          <w:szCs w:val="20"/>
        </w:rPr>
        <w:t>.</w:t>
      </w:r>
    </w:p>
    <w:p w14:paraId="47612191" w14:textId="13D30054" w:rsidR="00DC2BE3" w:rsidRDefault="00DC2BE3" w:rsidP="00DC2BE3">
      <w:pPr>
        <w:pStyle w:val="ListParagraph"/>
        <w:numPr>
          <w:ilvl w:val="0"/>
          <w:numId w:val="1"/>
        </w:numPr>
        <w:tabs>
          <w:tab w:val="left" w:pos="501"/>
        </w:tabs>
        <w:spacing w:before="178"/>
        <w:ind w:right="143"/>
        <w:rPr>
          <w:sz w:val="20"/>
          <w:szCs w:val="20"/>
        </w:rPr>
      </w:pPr>
      <w:r w:rsidRPr="00575275">
        <w:rPr>
          <w:b/>
          <w:sz w:val="20"/>
          <w:szCs w:val="20"/>
        </w:rPr>
        <w:t xml:space="preserve">Data Backup: </w:t>
      </w:r>
      <w:r w:rsidR="00937F58" w:rsidRPr="00937F58">
        <w:rPr>
          <w:sz w:val="20"/>
          <w:szCs w:val="20"/>
        </w:rPr>
        <w:t>Periodically backing up system data and fault records to prevent data loss and support future analysis.</w:t>
      </w:r>
    </w:p>
    <w:p w14:paraId="5B49352D" w14:textId="77777777" w:rsidR="00937F58" w:rsidRPr="00937F58" w:rsidRDefault="00DC2BE3" w:rsidP="00937F58">
      <w:pPr>
        <w:pStyle w:val="ListParagraph"/>
        <w:numPr>
          <w:ilvl w:val="0"/>
          <w:numId w:val="1"/>
        </w:numPr>
        <w:tabs>
          <w:tab w:val="left" w:pos="501"/>
        </w:tabs>
        <w:spacing w:before="178"/>
        <w:ind w:right="143"/>
        <w:rPr>
          <w:sz w:val="20"/>
          <w:szCs w:val="20"/>
        </w:rPr>
      </w:pPr>
      <w:r w:rsidRPr="006811D8">
        <w:rPr>
          <w:b/>
          <w:color w:val="000000" w:themeColor="text1"/>
          <w:sz w:val="20"/>
          <w:szCs w:val="20"/>
        </w:rPr>
        <w:t xml:space="preserve">Error Correction: </w:t>
      </w:r>
      <w:r w:rsidR="00937F58" w:rsidRPr="00937F58">
        <w:rPr>
          <w:color w:val="000000" w:themeColor="text1"/>
          <w:sz w:val="20"/>
          <w:szCs w:val="20"/>
        </w:rPr>
        <w:t>Identifying and fixing system errors or sensor issues to maintain accurate fault detection. Providing support for users to handle system alerts and monitoring</w:t>
      </w:r>
      <w:r w:rsidR="00937F58">
        <w:rPr>
          <w:color w:val="000000" w:themeColor="text1"/>
          <w:sz w:val="20"/>
          <w:szCs w:val="20"/>
        </w:rPr>
        <w:t>.</w:t>
      </w:r>
    </w:p>
    <w:p w14:paraId="1F6FE782" w14:textId="6CED00EB" w:rsidR="00937F58" w:rsidRPr="00937F58" w:rsidRDefault="00937F58" w:rsidP="00937F58">
      <w:pPr>
        <w:pStyle w:val="ListParagraph"/>
        <w:numPr>
          <w:ilvl w:val="0"/>
          <w:numId w:val="1"/>
        </w:numPr>
        <w:tabs>
          <w:tab w:val="left" w:pos="501"/>
        </w:tabs>
        <w:spacing w:before="178"/>
        <w:ind w:right="143"/>
        <w:rPr>
          <w:sz w:val="20"/>
          <w:szCs w:val="20"/>
        </w:rPr>
      </w:pPr>
      <w:r w:rsidRPr="00937F58">
        <w:rPr>
          <w:color w:val="000000" w:themeColor="text1"/>
          <w:sz w:val="20"/>
          <w:szCs w:val="20"/>
        </w:rPr>
        <w:t>Proper maintenance ensures that the system remains reliable, accurate, and effective in monitoring power distribution and detecting faults.</w:t>
      </w:r>
    </w:p>
    <w:p w14:paraId="74518599" w14:textId="00217AC7" w:rsidR="00DC2BE3" w:rsidRPr="00937F58" w:rsidRDefault="00DC2BE3" w:rsidP="00937F58">
      <w:pPr>
        <w:tabs>
          <w:tab w:val="left" w:pos="501"/>
        </w:tabs>
        <w:spacing w:before="178"/>
        <w:ind w:right="143"/>
        <w:rPr>
          <w:rStyle w:val="Strong"/>
          <w:b w:val="0"/>
          <w:bCs w:val="0"/>
          <w:sz w:val="20"/>
          <w:szCs w:val="20"/>
        </w:rPr>
      </w:pPr>
      <w:r w:rsidRPr="00937F58">
        <w:rPr>
          <w:rStyle w:val="Strong"/>
          <w:color w:val="000000" w:themeColor="text1"/>
          <w:sz w:val="20"/>
          <w:szCs w:val="20"/>
        </w:rPr>
        <w:t xml:space="preserve"> </w:t>
      </w:r>
    </w:p>
    <w:p w14:paraId="767F3B2F" w14:textId="77777777" w:rsidR="00DC2BE3" w:rsidRDefault="00DC2BE3" w:rsidP="00DC2BE3">
      <w:pPr>
        <w:tabs>
          <w:tab w:val="left" w:pos="501"/>
        </w:tabs>
        <w:spacing w:before="178"/>
        <w:ind w:right="143"/>
        <w:rPr>
          <w:rStyle w:val="Strong"/>
          <w:color w:val="000000" w:themeColor="text1"/>
          <w:sz w:val="20"/>
          <w:szCs w:val="20"/>
        </w:rPr>
      </w:pPr>
    </w:p>
    <w:p w14:paraId="68DD42E2" w14:textId="5D6040CF" w:rsidR="00DC2BE3" w:rsidRDefault="005A259F" w:rsidP="005A259F">
      <w:pPr>
        <w:pStyle w:val="Heading3"/>
        <w:rPr>
          <w:rStyle w:val="Strong"/>
          <w:rFonts w:ascii="Times New Roman" w:hAnsi="Times New Roman" w:cs="Times New Roman"/>
          <w:color w:val="auto"/>
          <w:sz w:val="20"/>
          <w:szCs w:val="20"/>
        </w:rPr>
      </w:pPr>
      <w:r>
        <w:rPr>
          <w:rStyle w:val="Strong"/>
          <w:rFonts w:ascii="Times New Roman" w:hAnsi="Times New Roman" w:cs="Times New Roman"/>
          <w:color w:val="auto"/>
          <w:sz w:val="20"/>
          <w:szCs w:val="20"/>
        </w:rPr>
        <w:t xml:space="preserve">             </w:t>
      </w:r>
      <w:r w:rsidR="00FB4A97">
        <w:rPr>
          <w:rStyle w:val="Strong"/>
          <w:rFonts w:ascii="Times New Roman" w:hAnsi="Times New Roman" w:cs="Times New Roman"/>
          <w:color w:val="auto"/>
          <w:sz w:val="20"/>
          <w:szCs w:val="20"/>
        </w:rPr>
        <w:t xml:space="preserve">            </w:t>
      </w:r>
      <w:r w:rsidR="00DC2BE3" w:rsidRPr="007028FA">
        <w:rPr>
          <w:rStyle w:val="Strong"/>
          <w:rFonts w:ascii="Times New Roman" w:hAnsi="Times New Roman" w:cs="Times New Roman"/>
          <w:color w:val="auto"/>
          <w:sz w:val="20"/>
          <w:szCs w:val="20"/>
        </w:rPr>
        <w:t xml:space="preserve">VI. </w:t>
      </w:r>
      <w:r w:rsidR="001079CB">
        <w:rPr>
          <w:rStyle w:val="Strong"/>
          <w:rFonts w:ascii="Times New Roman" w:hAnsi="Times New Roman" w:cs="Times New Roman"/>
          <w:color w:val="auto"/>
          <w:sz w:val="20"/>
          <w:szCs w:val="20"/>
        </w:rPr>
        <w:t>WEAKNESS</w:t>
      </w:r>
    </w:p>
    <w:p w14:paraId="0B5BBD8F" w14:textId="427D2CB8" w:rsidR="00DC2BE3" w:rsidRDefault="001079CB" w:rsidP="00DC2BE3">
      <w:pPr>
        <w:pStyle w:val="NormalWeb"/>
        <w:jc w:val="both"/>
        <w:rPr>
          <w:sz w:val="20"/>
          <w:szCs w:val="20"/>
        </w:rPr>
      </w:pPr>
      <w:r w:rsidRPr="001079CB">
        <w:rPr>
          <w:sz w:val="20"/>
          <w:szCs w:val="20"/>
          <w:lang w:val="en-US"/>
        </w:rPr>
        <w:t>The Overhead AC Line Fault Detection and Monitoring System has certain limitations that may affect its overall performance. The system depends on continuous power supply and stable internet connectivity for real-time monitoring and alert transmission. Any interruption in connectivity may delay fault detection and notifications. In addition, sensor accuracy can be influenced by environmental conditions, which may sometimes result in incorrect readings or false alerts.</w:t>
      </w:r>
    </w:p>
    <w:p w14:paraId="68462E67" w14:textId="6F8E9E0E" w:rsidR="001079CB" w:rsidRPr="00633AC1" w:rsidRDefault="001079CB" w:rsidP="00DC2BE3">
      <w:pPr>
        <w:pStyle w:val="NormalWeb"/>
        <w:jc w:val="both"/>
        <w:rPr>
          <w:sz w:val="20"/>
          <w:szCs w:val="20"/>
        </w:rPr>
      </w:pPr>
      <w:r w:rsidRPr="001079CB">
        <w:rPr>
          <w:sz w:val="20"/>
          <w:szCs w:val="20"/>
          <w:lang w:val="en-US"/>
        </w:rPr>
        <w:t>Another limitation is that the system operates based on predefined threshold values, which may not cover all types of faults in complex power distribution networks. The hardware components also require regular maintenance and may need replacement over time, increasing operational effort. These factors can impact the efficiency and reliability of the system in certain conditions.</w:t>
      </w:r>
    </w:p>
    <w:p w14:paraId="05A38E1E" w14:textId="60771594" w:rsidR="00DC2BE3" w:rsidRPr="00761433" w:rsidRDefault="001079CB" w:rsidP="001079CB">
      <w:pPr>
        <w:tabs>
          <w:tab w:val="left" w:pos="501"/>
        </w:tabs>
        <w:spacing w:before="178"/>
        <w:ind w:right="143"/>
        <w:rPr>
          <w:sz w:val="20"/>
          <w:szCs w:val="20"/>
        </w:rPr>
      </w:pPr>
      <w:r>
        <w:t xml:space="preserve">                 </w:t>
      </w:r>
      <w:r w:rsidR="00DC2BE3" w:rsidRPr="006811D8">
        <w:rPr>
          <w:rStyle w:val="Strong"/>
          <w:color w:val="000000" w:themeColor="text1"/>
          <w:sz w:val="20"/>
          <w:szCs w:val="20"/>
        </w:rPr>
        <w:t>VI</w:t>
      </w:r>
      <w:r w:rsidR="00DC2BE3">
        <w:rPr>
          <w:rStyle w:val="Strong"/>
          <w:color w:val="000000" w:themeColor="text1"/>
          <w:sz w:val="20"/>
          <w:szCs w:val="20"/>
        </w:rPr>
        <w:t>I</w:t>
      </w:r>
      <w:r w:rsidR="00DC2BE3" w:rsidRPr="006811D8">
        <w:rPr>
          <w:rStyle w:val="Strong"/>
          <w:color w:val="000000" w:themeColor="text1"/>
          <w:sz w:val="20"/>
          <w:szCs w:val="20"/>
        </w:rPr>
        <w:t>. TESTING TECHNIQUE</w:t>
      </w:r>
      <w:r w:rsidR="00DC2BE3">
        <w:rPr>
          <w:rStyle w:val="Strong"/>
          <w:color w:val="000000" w:themeColor="text1"/>
          <w:sz w:val="20"/>
          <w:szCs w:val="20"/>
        </w:rPr>
        <w:t>S</w:t>
      </w:r>
    </w:p>
    <w:p w14:paraId="6E8FBB42" w14:textId="362AD9C4" w:rsidR="00DC2BE3" w:rsidRPr="006811D8" w:rsidRDefault="002F4297" w:rsidP="00DC2BE3">
      <w:pPr>
        <w:pStyle w:val="NormalWeb"/>
        <w:jc w:val="both"/>
        <w:rPr>
          <w:color w:val="000000" w:themeColor="text1"/>
          <w:sz w:val="20"/>
          <w:szCs w:val="20"/>
        </w:rPr>
      </w:pPr>
      <w:r w:rsidRPr="002F4297">
        <w:rPr>
          <w:color w:val="000000" w:themeColor="text1"/>
          <w:sz w:val="20"/>
          <w:szCs w:val="20"/>
          <w:lang w:val="en-US"/>
        </w:rPr>
        <w:t>Testing techniques are applied to ensure that the Overhead AC Line Fault Detection and Monitoring System functions correctly, detects faults accurately, and remains reliable for users. The major testing methods are as follows</w:t>
      </w:r>
      <w:r w:rsidR="00DC2BE3" w:rsidRPr="006811D8">
        <w:rPr>
          <w:color w:val="000000" w:themeColor="text1"/>
          <w:sz w:val="20"/>
          <w:szCs w:val="20"/>
        </w:rPr>
        <w:t>:</w:t>
      </w:r>
    </w:p>
    <w:p w14:paraId="1B0FD32E" w14:textId="759FCF00" w:rsidR="00DC2BE3" w:rsidRPr="006811D8" w:rsidRDefault="00DC2BE3" w:rsidP="00DC2BE3">
      <w:pPr>
        <w:pStyle w:val="NormalWeb"/>
        <w:rPr>
          <w:b/>
          <w:bCs/>
          <w:color w:val="000000" w:themeColor="text1"/>
          <w:sz w:val="20"/>
          <w:szCs w:val="20"/>
        </w:rPr>
      </w:pPr>
      <w:r>
        <w:rPr>
          <w:rStyle w:val="Strong"/>
          <w:color w:val="000000" w:themeColor="text1"/>
          <w:sz w:val="20"/>
          <w:szCs w:val="20"/>
        </w:rPr>
        <w:t>8</w:t>
      </w:r>
      <w:r w:rsidRPr="006811D8">
        <w:rPr>
          <w:rStyle w:val="Strong"/>
          <w:color w:val="000000" w:themeColor="text1"/>
          <w:sz w:val="20"/>
          <w:szCs w:val="20"/>
        </w:rPr>
        <w:t>.1 UNIT TESTING</w:t>
      </w:r>
      <w:r w:rsidRPr="006811D8">
        <w:rPr>
          <w:color w:val="000000" w:themeColor="text1"/>
          <w:sz w:val="20"/>
          <w:szCs w:val="20"/>
        </w:rPr>
        <w:br/>
      </w:r>
      <w:r w:rsidR="002F4297" w:rsidRPr="002F4297">
        <w:rPr>
          <w:color w:val="000000" w:themeColor="text1"/>
          <w:sz w:val="20"/>
          <w:szCs w:val="20"/>
          <w:lang w:val="en-US"/>
        </w:rPr>
        <w:t>Each module of the system, such as voltage monitoring, temperature sensing, and flame detection, is tested individually to ensure proper functionality</w:t>
      </w:r>
      <w:r w:rsidRPr="006811D8">
        <w:rPr>
          <w:color w:val="000000" w:themeColor="text1"/>
          <w:sz w:val="20"/>
          <w:szCs w:val="20"/>
        </w:rPr>
        <w:t>.</w:t>
      </w:r>
    </w:p>
    <w:p w14:paraId="49255D75" w14:textId="173857DF" w:rsidR="00DC2BE3" w:rsidRPr="00761433" w:rsidRDefault="00DC2BE3" w:rsidP="00DC2BE3">
      <w:pPr>
        <w:pStyle w:val="NormalWeb"/>
        <w:rPr>
          <w:b/>
          <w:bCs/>
          <w:color w:val="000000" w:themeColor="text1"/>
          <w:sz w:val="20"/>
          <w:szCs w:val="20"/>
        </w:rPr>
      </w:pPr>
      <w:r>
        <w:rPr>
          <w:rStyle w:val="Strong"/>
          <w:color w:val="000000" w:themeColor="text1"/>
          <w:sz w:val="20"/>
          <w:szCs w:val="20"/>
        </w:rPr>
        <w:t>8</w:t>
      </w:r>
      <w:r w:rsidRPr="006811D8">
        <w:rPr>
          <w:rStyle w:val="Strong"/>
          <w:color w:val="000000" w:themeColor="text1"/>
          <w:sz w:val="20"/>
          <w:szCs w:val="20"/>
        </w:rPr>
        <w:t>.2 INTEGRATION TESTING</w:t>
      </w:r>
      <w:r w:rsidRPr="006811D8">
        <w:rPr>
          <w:color w:val="000000" w:themeColor="text1"/>
          <w:sz w:val="20"/>
          <w:szCs w:val="20"/>
        </w:rPr>
        <w:br/>
      </w:r>
      <w:r w:rsidR="002F4297" w:rsidRPr="002F4297">
        <w:rPr>
          <w:color w:val="000000" w:themeColor="text1"/>
          <w:sz w:val="20"/>
          <w:szCs w:val="20"/>
          <w:lang w:val="en-US"/>
        </w:rPr>
        <w:t>After unit testing, all modules are integrated and tested collectively to verify proper interaction and smooth data flow between sensors, microcontroller, and IoT platform</w:t>
      </w:r>
      <w:r w:rsidR="002F4297">
        <w:rPr>
          <w:color w:val="000000" w:themeColor="text1"/>
          <w:sz w:val="20"/>
          <w:szCs w:val="20"/>
          <w:lang w:val="en-US"/>
        </w:rPr>
        <w:t>.</w:t>
      </w:r>
    </w:p>
    <w:p w14:paraId="397F31DD" w14:textId="72595245" w:rsidR="00DC2BE3" w:rsidRPr="00761433" w:rsidRDefault="00DC2BE3" w:rsidP="00DC2BE3">
      <w:pPr>
        <w:pStyle w:val="NormalWeb"/>
        <w:rPr>
          <w:b/>
          <w:bCs/>
          <w:color w:val="000000" w:themeColor="text1"/>
          <w:sz w:val="20"/>
          <w:szCs w:val="20"/>
        </w:rPr>
      </w:pPr>
      <w:r>
        <w:rPr>
          <w:rStyle w:val="Strong"/>
          <w:color w:val="000000" w:themeColor="text1"/>
          <w:sz w:val="20"/>
          <w:szCs w:val="20"/>
        </w:rPr>
        <w:t>8</w:t>
      </w:r>
      <w:r w:rsidRPr="006811D8">
        <w:rPr>
          <w:rStyle w:val="Strong"/>
          <w:color w:val="000000" w:themeColor="text1"/>
          <w:sz w:val="20"/>
          <w:szCs w:val="20"/>
        </w:rPr>
        <w:t>.3 SYSTEM TESTING</w:t>
      </w:r>
      <w:r w:rsidRPr="006811D8">
        <w:rPr>
          <w:color w:val="000000" w:themeColor="text1"/>
          <w:sz w:val="20"/>
          <w:szCs w:val="20"/>
        </w:rPr>
        <w:br/>
      </w:r>
      <w:r w:rsidR="002F4297" w:rsidRPr="002F4297">
        <w:rPr>
          <w:color w:val="000000" w:themeColor="text1"/>
          <w:sz w:val="20"/>
          <w:szCs w:val="20"/>
          <w:lang w:val="en-US"/>
        </w:rPr>
        <w:t>System testing ensures that all integrated hardware and software components function correctly according to the specified requirements</w:t>
      </w:r>
      <w:r w:rsidR="002F4297">
        <w:rPr>
          <w:color w:val="000000" w:themeColor="text1"/>
          <w:sz w:val="20"/>
          <w:szCs w:val="20"/>
          <w:lang w:val="en-US"/>
        </w:rPr>
        <w:t>.</w:t>
      </w:r>
    </w:p>
    <w:p w14:paraId="5FA8B563" w14:textId="2F6C1C8F" w:rsidR="00DC2BE3" w:rsidRPr="00761433" w:rsidRDefault="00DC2BE3" w:rsidP="00DC2BE3">
      <w:pPr>
        <w:pStyle w:val="NormalWeb"/>
        <w:rPr>
          <w:b/>
          <w:bCs/>
          <w:color w:val="000000" w:themeColor="text1"/>
          <w:sz w:val="20"/>
          <w:szCs w:val="20"/>
        </w:rPr>
      </w:pPr>
      <w:r>
        <w:rPr>
          <w:rStyle w:val="Strong"/>
          <w:color w:val="000000" w:themeColor="text1"/>
          <w:sz w:val="20"/>
          <w:szCs w:val="20"/>
        </w:rPr>
        <w:t>8</w:t>
      </w:r>
      <w:r w:rsidRPr="006811D8">
        <w:rPr>
          <w:rStyle w:val="Strong"/>
          <w:color w:val="000000" w:themeColor="text1"/>
          <w:sz w:val="20"/>
          <w:szCs w:val="20"/>
        </w:rPr>
        <w:t>.4 USER ACCEPTANCE TESTING</w:t>
      </w:r>
      <w:r w:rsidRPr="006811D8">
        <w:rPr>
          <w:color w:val="000000" w:themeColor="text1"/>
          <w:sz w:val="20"/>
          <w:szCs w:val="20"/>
        </w:rPr>
        <w:br/>
      </w:r>
      <w:r w:rsidR="002F4297" w:rsidRPr="002F4297">
        <w:rPr>
          <w:color w:val="000000" w:themeColor="text1"/>
          <w:sz w:val="20"/>
          <w:szCs w:val="20"/>
          <w:lang w:val="en-US"/>
        </w:rPr>
        <w:t>User Acceptance Testing (UAT) is conducted with actual users, such as maintenance staff or operators, to verify that the system is user-friendly and provides accurate alerts.</w:t>
      </w:r>
    </w:p>
    <w:p w14:paraId="66438974" w14:textId="33280761" w:rsidR="00DC2BE3" w:rsidRDefault="00DC2BE3" w:rsidP="00DC2BE3">
      <w:pPr>
        <w:pStyle w:val="NormalWeb"/>
        <w:rPr>
          <w:color w:val="000000" w:themeColor="text1"/>
          <w:sz w:val="20"/>
          <w:szCs w:val="20"/>
        </w:rPr>
      </w:pPr>
      <w:r>
        <w:rPr>
          <w:rStyle w:val="Strong"/>
          <w:color w:val="000000" w:themeColor="text1"/>
          <w:sz w:val="20"/>
          <w:szCs w:val="20"/>
        </w:rPr>
        <w:t>8</w:t>
      </w:r>
      <w:r w:rsidRPr="006811D8">
        <w:rPr>
          <w:rStyle w:val="Strong"/>
          <w:color w:val="000000" w:themeColor="text1"/>
          <w:sz w:val="20"/>
          <w:szCs w:val="20"/>
        </w:rPr>
        <w:t>.5 REGRESSION TESTING</w:t>
      </w:r>
      <w:r w:rsidRPr="006811D8">
        <w:rPr>
          <w:color w:val="000000" w:themeColor="text1"/>
          <w:sz w:val="20"/>
          <w:szCs w:val="20"/>
        </w:rPr>
        <w:br/>
      </w:r>
      <w:r w:rsidR="002F4297" w:rsidRPr="002F4297">
        <w:rPr>
          <w:color w:val="000000" w:themeColor="text1"/>
          <w:sz w:val="20"/>
          <w:szCs w:val="20"/>
          <w:lang w:val="en-US"/>
        </w:rPr>
        <w:t>Regression testing ensures that new updates or changes do not affect existing functionalities. For example, when threshold values are updated, previous system operations are re-tested to ensure consistency.</w:t>
      </w:r>
    </w:p>
    <w:p w14:paraId="2B0C8914" w14:textId="1AF38156" w:rsidR="003D0A12" w:rsidRDefault="003D0A12" w:rsidP="00DC2BE3">
      <w:pPr>
        <w:pStyle w:val="NormalWeb"/>
        <w:rPr>
          <w:color w:val="000000" w:themeColor="text1"/>
          <w:sz w:val="20"/>
          <w:szCs w:val="20"/>
        </w:rPr>
      </w:pPr>
    </w:p>
    <w:p w14:paraId="523D1C44" w14:textId="77777777" w:rsidR="003D0A12" w:rsidRDefault="003D0A12" w:rsidP="00DC2BE3">
      <w:pPr>
        <w:pStyle w:val="NormalWeb"/>
        <w:rPr>
          <w:b/>
          <w:bCs/>
          <w:color w:val="000000" w:themeColor="text1"/>
          <w:sz w:val="20"/>
          <w:szCs w:val="20"/>
        </w:rPr>
      </w:pPr>
    </w:p>
    <w:p w14:paraId="70CF0F58" w14:textId="77777777" w:rsidR="001079CB" w:rsidRDefault="001079CB" w:rsidP="00DC2BE3">
      <w:pPr>
        <w:pStyle w:val="NormalWeb"/>
        <w:rPr>
          <w:b/>
          <w:bCs/>
          <w:color w:val="000000" w:themeColor="text1"/>
          <w:sz w:val="20"/>
          <w:szCs w:val="20"/>
        </w:rPr>
      </w:pPr>
    </w:p>
    <w:p w14:paraId="752965A9" w14:textId="77777777" w:rsidR="001079CB" w:rsidRDefault="001079CB" w:rsidP="00DC2BE3">
      <w:pPr>
        <w:pStyle w:val="NormalWeb"/>
        <w:rPr>
          <w:b/>
          <w:bCs/>
          <w:color w:val="000000" w:themeColor="text1"/>
          <w:sz w:val="20"/>
          <w:szCs w:val="20"/>
        </w:rPr>
      </w:pPr>
    </w:p>
    <w:p w14:paraId="5BA3B4C2" w14:textId="77777777" w:rsidR="002F4297" w:rsidRPr="00761433" w:rsidRDefault="002F4297" w:rsidP="00DC2BE3">
      <w:pPr>
        <w:pStyle w:val="NormalWeb"/>
        <w:rPr>
          <w:b/>
          <w:bCs/>
          <w:color w:val="000000" w:themeColor="text1"/>
          <w:sz w:val="20"/>
          <w:szCs w:val="20"/>
        </w:rPr>
      </w:pPr>
    </w:p>
    <w:p w14:paraId="47FD15F6" w14:textId="77777777" w:rsidR="00DC2BE3" w:rsidRPr="00C54D48" w:rsidRDefault="00DC2BE3" w:rsidP="00DC2BE3">
      <w:pPr>
        <w:pStyle w:val="Heading2"/>
        <w:ind w:left="567"/>
        <w:rPr>
          <w:b w:val="0"/>
          <w:bCs w:val="0"/>
          <w:color w:val="000000" w:themeColor="text1"/>
          <w:sz w:val="20"/>
          <w:szCs w:val="20"/>
        </w:rPr>
      </w:pPr>
      <w:r w:rsidRPr="00C54D48">
        <w:rPr>
          <w:rStyle w:val="Strong"/>
          <w:b/>
          <w:bCs/>
          <w:color w:val="000000" w:themeColor="text1"/>
          <w:sz w:val="20"/>
          <w:szCs w:val="20"/>
        </w:rPr>
        <w:lastRenderedPageBreak/>
        <w:t>IX. ADVANTAGES</w:t>
      </w:r>
      <w:r w:rsidRPr="00C54D48">
        <w:rPr>
          <w:b w:val="0"/>
          <w:bCs w:val="0"/>
          <w:color w:val="000000" w:themeColor="text1"/>
          <w:sz w:val="20"/>
          <w:szCs w:val="20"/>
        </w:rPr>
        <w:t xml:space="preserve"> </w:t>
      </w:r>
    </w:p>
    <w:p w14:paraId="53404AA5" w14:textId="4852C169" w:rsidR="00DC2BE3" w:rsidRPr="006811D8" w:rsidRDefault="00FB4A97" w:rsidP="00DC2BE3">
      <w:pPr>
        <w:widowControl/>
        <w:numPr>
          <w:ilvl w:val="0"/>
          <w:numId w:val="11"/>
        </w:numPr>
        <w:autoSpaceDE/>
        <w:autoSpaceDN/>
        <w:spacing w:before="100" w:beforeAutospacing="1" w:after="100" w:afterAutospacing="1"/>
        <w:rPr>
          <w:color w:val="000000" w:themeColor="text1"/>
          <w:sz w:val="20"/>
          <w:szCs w:val="20"/>
        </w:rPr>
      </w:pPr>
      <w:r w:rsidRPr="00FB4A97">
        <w:rPr>
          <w:color w:val="000000" w:themeColor="text1"/>
          <w:sz w:val="20"/>
          <w:szCs w:val="20"/>
        </w:rPr>
        <w:t>Provides a single platform for real-time fault detection and monitoring</w:t>
      </w:r>
      <w:r>
        <w:rPr>
          <w:color w:val="000000" w:themeColor="text1"/>
          <w:sz w:val="20"/>
          <w:szCs w:val="20"/>
        </w:rPr>
        <w:t>.</w:t>
      </w:r>
      <w:r w:rsidR="00DC2BE3" w:rsidRPr="006811D8">
        <w:rPr>
          <w:color w:val="000000" w:themeColor="text1"/>
          <w:sz w:val="20"/>
          <w:szCs w:val="20"/>
        </w:rPr>
        <w:t xml:space="preserve"> </w:t>
      </w:r>
    </w:p>
    <w:p w14:paraId="647C7255" w14:textId="0D8EAE1A" w:rsidR="00DC2BE3" w:rsidRPr="006811D8" w:rsidRDefault="00FB4A97" w:rsidP="00DC2BE3">
      <w:pPr>
        <w:widowControl/>
        <w:numPr>
          <w:ilvl w:val="0"/>
          <w:numId w:val="11"/>
        </w:numPr>
        <w:autoSpaceDE/>
        <w:autoSpaceDN/>
        <w:spacing w:before="100" w:beforeAutospacing="1" w:after="100" w:afterAutospacing="1"/>
        <w:rPr>
          <w:color w:val="000000" w:themeColor="text1"/>
          <w:sz w:val="20"/>
          <w:szCs w:val="20"/>
        </w:rPr>
      </w:pPr>
      <w:r w:rsidRPr="00FB4A97">
        <w:rPr>
          <w:color w:val="000000" w:themeColor="text1"/>
          <w:sz w:val="20"/>
          <w:szCs w:val="20"/>
        </w:rPr>
        <w:t>Improves decision-making for maintenance and power distribution management</w:t>
      </w:r>
      <w:r>
        <w:rPr>
          <w:color w:val="000000" w:themeColor="text1"/>
          <w:sz w:val="20"/>
          <w:szCs w:val="20"/>
        </w:rPr>
        <w:t>.</w:t>
      </w:r>
      <w:r w:rsidR="00DC2BE3" w:rsidRPr="006811D8">
        <w:rPr>
          <w:color w:val="000000" w:themeColor="text1"/>
          <w:sz w:val="20"/>
          <w:szCs w:val="20"/>
        </w:rPr>
        <w:t xml:space="preserve"> </w:t>
      </w:r>
    </w:p>
    <w:p w14:paraId="153B1148" w14:textId="147738AD" w:rsidR="00DC2BE3" w:rsidRPr="006811D8" w:rsidRDefault="00FB4A97" w:rsidP="00DC2BE3">
      <w:pPr>
        <w:widowControl/>
        <w:numPr>
          <w:ilvl w:val="0"/>
          <w:numId w:val="11"/>
        </w:numPr>
        <w:autoSpaceDE/>
        <w:autoSpaceDN/>
        <w:spacing w:before="100" w:beforeAutospacing="1" w:after="100" w:afterAutospacing="1"/>
        <w:rPr>
          <w:color w:val="000000" w:themeColor="text1"/>
          <w:sz w:val="20"/>
          <w:szCs w:val="20"/>
        </w:rPr>
      </w:pPr>
      <w:r w:rsidRPr="00FB4A97">
        <w:rPr>
          <w:color w:val="000000" w:themeColor="text1"/>
          <w:sz w:val="20"/>
          <w:szCs w:val="20"/>
        </w:rPr>
        <w:t>Reduces maintenance costs and minimizes system downtime</w:t>
      </w:r>
      <w:r w:rsidR="00DC2BE3" w:rsidRPr="006811D8">
        <w:rPr>
          <w:color w:val="000000" w:themeColor="text1"/>
          <w:sz w:val="20"/>
          <w:szCs w:val="20"/>
        </w:rPr>
        <w:t xml:space="preserve"> </w:t>
      </w:r>
    </w:p>
    <w:p w14:paraId="1612A7F0" w14:textId="387E21E3" w:rsidR="00DC2BE3" w:rsidRPr="006811D8" w:rsidRDefault="00FB4A97" w:rsidP="00DC2BE3">
      <w:pPr>
        <w:widowControl/>
        <w:numPr>
          <w:ilvl w:val="0"/>
          <w:numId w:val="11"/>
        </w:numPr>
        <w:autoSpaceDE/>
        <w:autoSpaceDN/>
        <w:spacing w:before="100" w:beforeAutospacing="1" w:after="100" w:afterAutospacing="1"/>
        <w:rPr>
          <w:color w:val="000000" w:themeColor="text1"/>
          <w:sz w:val="20"/>
          <w:szCs w:val="20"/>
        </w:rPr>
      </w:pPr>
      <w:r w:rsidRPr="00FB4A97">
        <w:rPr>
          <w:color w:val="000000" w:themeColor="text1"/>
          <w:sz w:val="20"/>
          <w:szCs w:val="20"/>
        </w:rPr>
        <w:t>User-friendly and easy to operate</w:t>
      </w:r>
    </w:p>
    <w:p w14:paraId="64C15F2D" w14:textId="7E5F4CAB" w:rsidR="00DC2BE3" w:rsidRPr="006811D8" w:rsidRDefault="00FB4A97" w:rsidP="00DC2BE3">
      <w:pPr>
        <w:widowControl/>
        <w:numPr>
          <w:ilvl w:val="0"/>
          <w:numId w:val="11"/>
        </w:numPr>
        <w:autoSpaceDE/>
        <w:autoSpaceDN/>
        <w:spacing w:before="100" w:beforeAutospacing="1" w:after="100" w:afterAutospacing="1"/>
        <w:rPr>
          <w:color w:val="000000" w:themeColor="text1"/>
          <w:sz w:val="20"/>
          <w:szCs w:val="20"/>
        </w:rPr>
      </w:pPr>
      <w:r w:rsidRPr="00FB4A97">
        <w:rPr>
          <w:color w:val="000000" w:themeColor="text1"/>
          <w:sz w:val="20"/>
          <w:szCs w:val="20"/>
        </w:rPr>
        <w:t>Supports efficient and safe power distribution operations</w:t>
      </w:r>
    </w:p>
    <w:p w14:paraId="696D3C01" w14:textId="77777777" w:rsidR="00DC2BE3" w:rsidRPr="006811D8" w:rsidRDefault="00DC2BE3" w:rsidP="00DC2BE3">
      <w:pPr>
        <w:rPr>
          <w:color w:val="000000" w:themeColor="text1"/>
          <w:sz w:val="20"/>
          <w:szCs w:val="20"/>
        </w:rPr>
      </w:pPr>
    </w:p>
    <w:p w14:paraId="1EA3D978" w14:textId="77777777" w:rsidR="00DC2BE3" w:rsidRPr="00C54D48" w:rsidRDefault="00DC2BE3" w:rsidP="00DC2BE3">
      <w:pPr>
        <w:pStyle w:val="Heading2"/>
        <w:ind w:left="567"/>
        <w:rPr>
          <w:b w:val="0"/>
          <w:bCs w:val="0"/>
          <w:color w:val="000000" w:themeColor="text1"/>
          <w:sz w:val="20"/>
          <w:szCs w:val="20"/>
        </w:rPr>
      </w:pPr>
      <w:r w:rsidRPr="00C54D48">
        <w:rPr>
          <w:rStyle w:val="Strong"/>
          <w:b/>
          <w:bCs/>
          <w:color w:val="000000" w:themeColor="text1"/>
          <w:sz w:val="20"/>
          <w:szCs w:val="20"/>
        </w:rPr>
        <w:t>X. DISADVANTAGES</w:t>
      </w:r>
    </w:p>
    <w:p w14:paraId="0EDA81AD" w14:textId="3DA34C34" w:rsidR="00DC2BE3" w:rsidRPr="006811D8" w:rsidRDefault="00FB4A97" w:rsidP="00DC2BE3">
      <w:pPr>
        <w:widowControl/>
        <w:numPr>
          <w:ilvl w:val="0"/>
          <w:numId w:val="12"/>
        </w:numPr>
        <w:autoSpaceDE/>
        <w:autoSpaceDN/>
        <w:spacing w:before="100" w:beforeAutospacing="1" w:after="100" w:afterAutospacing="1"/>
        <w:rPr>
          <w:color w:val="000000" w:themeColor="text1"/>
          <w:sz w:val="20"/>
          <w:szCs w:val="20"/>
        </w:rPr>
      </w:pPr>
      <w:r w:rsidRPr="00FB4A97">
        <w:rPr>
          <w:color w:val="000000" w:themeColor="text1"/>
          <w:sz w:val="20"/>
          <w:szCs w:val="20"/>
        </w:rPr>
        <w:t>Depends on sensor accuracy for correct fault detection</w:t>
      </w:r>
    </w:p>
    <w:p w14:paraId="20EBD98A" w14:textId="6A8DE107" w:rsidR="00DC2BE3" w:rsidRPr="003D0A12" w:rsidRDefault="00FB4A97" w:rsidP="003D0A12">
      <w:pPr>
        <w:widowControl/>
        <w:numPr>
          <w:ilvl w:val="0"/>
          <w:numId w:val="12"/>
        </w:numPr>
        <w:autoSpaceDE/>
        <w:autoSpaceDN/>
        <w:spacing w:before="100" w:beforeAutospacing="1" w:after="100" w:afterAutospacing="1"/>
        <w:rPr>
          <w:rStyle w:val="Strong"/>
          <w:b w:val="0"/>
          <w:bCs w:val="0"/>
          <w:color w:val="000000" w:themeColor="text1"/>
          <w:sz w:val="20"/>
          <w:szCs w:val="20"/>
        </w:rPr>
      </w:pPr>
      <w:r w:rsidRPr="00FB4A97">
        <w:rPr>
          <w:color w:val="000000" w:themeColor="text1"/>
          <w:sz w:val="20"/>
          <w:szCs w:val="20"/>
        </w:rPr>
        <w:t>Requires regular maintenance of hardware components and system updates</w:t>
      </w:r>
      <w:r w:rsidR="00DC2BE3" w:rsidRPr="006811D8">
        <w:rPr>
          <w:color w:val="000000" w:themeColor="text1"/>
          <w:sz w:val="20"/>
          <w:szCs w:val="20"/>
        </w:rPr>
        <w:t xml:space="preserve"> </w:t>
      </w:r>
    </w:p>
    <w:p w14:paraId="13055389" w14:textId="77777777" w:rsidR="00DC2BE3" w:rsidRDefault="00DC2BE3" w:rsidP="00DC2BE3">
      <w:pPr>
        <w:pStyle w:val="Heading2"/>
        <w:ind w:left="0" w:firstLine="0"/>
        <w:rPr>
          <w:rStyle w:val="Strong"/>
          <w:b/>
          <w:bCs/>
          <w:color w:val="000000" w:themeColor="text1"/>
          <w:sz w:val="20"/>
          <w:szCs w:val="20"/>
        </w:rPr>
      </w:pPr>
    </w:p>
    <w:p w14:paraId="4E625E6C" w14:textId="77777777" w:rsidR="00DC2BE3" w:rsidRPr="00C54D48" w:rsidRDefault="00DC2BE3" w:rsidP="00DC2BE3">
      <w:pPr>
        <w:pStyle w:val="Heading2"/>
        <w:ind w:left="567"/>
        <w:rPr>
          <w:b w:val="0"/>
          <w:bCs w:val="0"/>
          <w:color w:val="000000" w:themeColor="text1"/>
          <w:sz w:val="20"/>
          <w:szCs w:val="20"/>
        </w:rPr>
      </w:pPr>
      <w:r w:rsidRPr="00C54D48">
        <w:rPr>
          <w:rStyle w:val="Strong"/>
          <w:b/>
          <w:bCs/>
          <w:color w:val="000000" w:themeColor="text1"/>
          <w:sz w:val="20"/>
          <w:szCs w:val="20"/>
        </w:rPr>
        <w:t>XI. CONCLUSION</w:t>
      </w:r>
    </w:p>
    <w:p w14:paraId="2ECD4328" w14:textId="17B58D05" w:rsidR="00DC2BE3" w:rsidRPr="006811D8" w:rsidRDefault="00FB4A97" w:rsidP="00DC2BE3">
      <w:pPr>
        <w:pStyle w:val="NormalWeb"/>
        <w:jc w:val="both"/>
        <w:rPr>
          <w:color w:val="000000" w:themeColor="text1"/>
          <w:sz w:val="20"/>
          <w:szCs w:val="20"/>
        </w:rPr>
      </w:pPr>
      <w:r w:rsidRPr="00FB4A97">
        <w:rPr>
          <w:color w:val="000000" w:themeColor="text1"/>
          <w:sz w:val="20"/>
          <w:szCs w:val="20"/>
          <w:lang w:val="en-US"/>
        </w:rPr>
        <w:t>The Overhead AC Line Fault Detection and Monitoring System is a technology-driven solution designed to improve the safety and reliability of power distribution systems. By integrating multiple components such as voltage sensors, temperature sensors, flame sensors, and IoT technology, the system provides accurate and real-time fault detection that helps reduce system failures and maintenance delays.</w:t>
      </w:r>
    </w:p>
    <w:p w14:paraId="13961AEB" w14:textId="59B3D92D" w:rsidR="00DC2BE3" w:rsidRPr="006811D8" w:rsidRDefault="00FB4A97" w:rsidP="00DC2BE3">
      <w:pPr>
        <w:pStyle w:val="NormalWeb"/>
        <w:jc w:val="both"/>
        <w:rPr>
          <w:color w:val="000000" w:themeColor="text1"/>
          <w:sz w:val="20"/>
          <w:szCs w:val="20"/>
        </w:rPr>
      </w:pPr>
      <w:r w:rsidRPr="00FB4A97">
        <w:rPr>
          <w:color w:val="000000" w:themeColor="text1"/>
          <w:sz w:val="20"/>
          <w:szCs w:val="20"/>
          <w:lang w:val="en-US"/>
        </w:rPr>
        <w:t>The system combines features such as data collection, preprocessing, threshold-based analysis, and real-time alert mechanisms to ensure effective monitoring. Its user-friendly interface and IoT-based dashboard make it easy for operators to monitor system conditions and respond quickly to faults, making it suitable for practical implementation</w:t>
      </w:r>
      <w:r w:rsidR="00DC2BE3" w:rsidRPr="006811D8">
        <w:rPr>
          <w:color w:val="000000" w:themeColor="text1"/>
          <w:sz w:val="20"/>
          <w:szCs w:val="20"/>
        </w:rPr>
        <w:t>.</w:t>
      </w:r>
    </w:p>
    <w:p w14:paraId="0093647E" w14:textId="7A66808F" w:rsidR="00DC2BE3" w:rsidRPr="006811D8" w:rsidRDefault="00FB4A97" w:rsidP="00DC2BE3">
      <w:pPr>
        <w:pStyle w:val="NormalWeb"/>
        <w:jc w:val="both"/>
        <w:rPr>
          <w:color w:val="000000" w:themeColor="text1"/>
          <w:sz w:val="20"/>
          <w:szCs w:val="20"/>
        </w:rPr>
      </w:pPr>
      <w:r w:rsidRPr="00FB4A97">
        <w:rPr>
          <w:color w:val="000000" w:themeColor="text1"/>
          <w:sz w:val="20"/>
          <w:szCs w:val="20"/>
          <w:lang w:val="en-US"/>
        </w:rPr>
        <w:t>Furthermore, proper implementation and maintenance strategies ensure long-term reliability, while testing techniques validate system performance and accuracy. Overall, the system acts as an efficient monitoring solution that enhances power distribution efficiency, reduces downtime, and ensures safer electrical infrastructure</w:t>
      </w:r>
      <w:r w:rsidR="00DC2BE3" w:rsidRPr="006811D8">
        <w:rPr>
          <w:color w:val="000000" w:themeColor="text1"/>
          <w:sz w:val="20"/>
          <w:szCs w:val="20"/>
        </w:rPr>
        <w:t>.</w:t>
      </w:r>
    </w:p>
    <w:p w14:paraId="3182F550" w14:textId="36454B0B" w:rsidR="00DC2BE3" w:rsidRDefault="00DC2BE3" w:rsidP="00DC2BE3">
      <w:pPr>
        <w:pStyle w:val="BodyText"/>
        <w:ind w:left="0" w:right="139"/>
        <w:rPr>
          <w:sz w:val="20"/>
          <w:szCs w:val="20"/>
        </w:rPr>
      </w:pPr>
    </w:p>
    <w:p w14:paraId="1B5CAD3B" w14:textId="4D6E67CE" w:rsidR="006A3C64" w:rsidRDefault="006A3C64" w:rsidP="00DC2BE3">
      <w:pPr>
        <w:pStyle w:val="BodyText"/>
        <w:ind w:left="0" w:right="139"/>
        <w:rPr>
          <w:sz w:val="20"/>
          <w:szCs w:val="20"/>
        </w:rPr>
      </w:pPr>
    </w:p>
    <w:p w14:paraId="1F912C98" w14:textId="1F688622" w:rsidR="006A3C64" w:rsidRDefault="006A3C64" w:rsidP="00DC2BE3">
      <w:pPr>
        <w:pStyle w:val="BodyText"/>
        <w:ind w:left="0" w:right="139"/>
        <w:rPr>
          <w:sz w:val="20"/>
          <w:szCs w:val="20"/>
        </w:rPr>
      </w:pPr>
    </w:p>
    <w:p w14:paraId="07EE81B3" w14:textId="63F25E1B" w:rsidR="006A3C64" w:rsidRDefault="006A3C64" w:rsidP="00DC2BE3">
      <w:pPr>
        <w:pStyle w:val="BodyText"/>
        <w:ind w:left="0" w:right="139"/>
        <w:rPr>
          <w:sz w:val="20"/>
          <w:szCs w:val="20"/>
        </w:rPr>
      </w:pPr>
    </w:p>
    <w:p w14:paraId="641126D8" w14:textId="010C2209" w:rsidR="006A3C64" w:rsidRDefault="006A3C64" w:rsidP="00DC2BE3">
      <w:pPr>
        <w:pStyle w:val="BodyText"/>
        <w:ind w:left="0" w:right="139"/>
        <w:rPr>
          <w:sz w:val="20"/>
          <w:szCs w:val="20"/>
        </w:rPr>
      </w:pPr>
    </w:p>
    <w:p w14:paraId="49826685" w14:textId="2AA3DF73" w:rsidR="006A3C64" w:rsidRDefault="006A3C64" w:rsidP="00DC2BE3">
      <w:pPr>
        <w:pStyle w:val="BodyText"/>
        <w:ind w:left="0" w:right="139"/>
        <w:rPr>
          <w:sz w:val="20"/>
          <w:szCs w:val="20"/>
        </w:rPr>
      </w:pPr>
    </w:p>
    <w:p w14:paraId="6BC009A1" w14:textId="588A047A" w:rsidR="006A3C64" w:rsidRDefault="006A3C64" w:rsidP="00DC2BE3">
      <w:pPr>
        <w:pStyle w:val="BodyText"/>
        <w:ind w:left="0" w:right="139"/>
        <w:rPr>
          <w:sz w:val="20"/>
          <w:szCs w:val="20"/>
        </w:rPr>
      </w:pPr>
    </w:p>
    <w:p w14:paraId="41DA988F" w14:textId="7A1B706D" w:rsidR="005A259F" w:rsidRDefault="005A259F" w:rsidP="00DC2BE3">
      <w:pPr>
        <w:pStyle w:val="BodyText"/>
        <w:ind w:left="0" w:right="139"/>
        <w:rPr>
          <w:sz w:val="20"/>
          <w:szCs w:val="20"/>
        </w:rPr>
      </w:pPr>
    </w:p>
    <w:p w14:paraId="09B4F492" w14:textId="7E1738F6" w:rsidR="005A259F" w:rsidRDefault="005A259F" w:rsidP="00DC2BE3">
      <w:pPr>
        <w:pStyle w:val="BodyText"/>
        <w:ind w:left="0" w:right="139"/>
        <w:rPr>
          <w:sz w:val="20"/>
          <w:szCs w:val="20"/>
        </w:rPr>
      </w:pPr>
    </w:p>
    <w:p w14:paraId="5BF130D9" w14:textId="4EEBDBDC" w:rsidR="005A259F" w:rsidRDefault="005A259F" w:rsidP="00DC2BE3">
      <w:pPr>
        <w:pStyle w:val="BodyText"/>
        <w:ind w:left="0" w:right="139"/>
        <w:rPr>
          <w:sz w:val="20"/>
          <w:szCs w:val="20"/>
        </w:rPr>
      </w:pPr>
    </w:p>
    <w:p w14:paraId="495E5765" w14:textId="434B9AAD" w:rsidR="005A259F" w:rsidRDefault="005A259F" w:rsidP="00DC2BE3">
      <w:pPr>
        <w:pStyle w:val="BodyText"/>
        <w:ind w:left="0" w:right="139"/>
        <w:rPr>
          <w:sz w:val="20"/>
          <w:szCs w:val="20"/>
        </w:rPr>
      </w:pPr>
    </w:p>
    <w:p w14:paraId="4679C8A5" w14:textId="49134E10" w:rsidR="005A259F" w:rsidRDefault="005A259F" w:rsidP="00DC2BE3">
      <w:pPr>
        <w:pStyle w:val="BodyText"/>
        <w:ind w:left="0" w:right="139"/>
        <w:rPr>
          <w:sz w:val="20"/>
          <w:szCs w:val="20"/>
        </w:rPr>
      </w:pPr>
    </w:p>
    <w:p w14:paraId="04A699C7" w14:textId="6955B768" w:rsidR="005A259F" w:rsidRDefault="005A259F" w:rsidP="00DC2BE3">
      <w:pPr>
        <w:pStyle w:val="BodyText"/>
        <w:ind w:left="0" w:right="139"/>
        <w:rPr>
          <w:sz w:val="20"/>
          <w:szCs w:val="20"/>
        </w:rPr>
      </w:pPr>
    </w:p>
    <w:p w14:paraId="186A055F" w14:textId="365CD944" w:rsidR="005A259F" w:rsidRDefault="005A259F" w:rsidP="00DC2BE3">
      <w:pPr>
        <w:pStyle w:val="BodyText"/>
        <w:ind w:left="0" w:right="139"/>
        <w:rPr>
          <w:sz w:val="20"/>
          <w:szCs w:val="20"/>
        </w:rPr>
      </w:pPr>
    </w:p>
    <w:p w14:paraId="2307D1AF" w14:textId="7E03E117" w:rsidR="005A259F" w:rsidRDefault="005A259F" w:rsidP="00DC2BE3">
      <w:pPr>
        <w:pStyle w:val="BodyText"/>
        <w:ind w:left="0" w:right="139"/>
        <w:rPr>
          <w:sz w:val="20"/>
          <w:szCs w:val="20"/>
        </w:rPr>
      </w:pPr>
    </w:p>
    <w:p w14:paraId="1270497D" w14:textId="77777777" w:rsidR="005A259F" w:rsidRDefault="005A259F" w:rsidP="00DC2BE3">
      <w:pPr>
        <w:pStyle w:val="BodyText"/>
        <w:ind w:left="0" w:right="139"/>
        <w:rPr>
          <w:sz w:val="20"/>
          <w:szCs w:val="20"/>
        </w:rPr>
      </w:pPr>
    </w:p>
    <w:p w14:paraId="0809D91B" w14:textId="77777777" w:rsidR="00DC2BE3" w:rsidRDefault="00DC2BE3" w:rsidP="00DC2BE3">
      <w:pPr>
        <w:pStyle w:val="Heading3"/>
        <w:jc w:val="both"/>
        <w:rPr>
          <w:rStyle w:val="Strong"/>
          <w:rFonts w:ascii="Times New Roman" w:hAnsi="Times New Roman" w:cs="Times New Roman"/>
          <w:color w:val="auto"/>
          <w:sz w:val="20"/>
          <w:szCs w:val="20"/>
        </w:rPr>
      </w:pPr>
      <w:r w:rsidRPr="00761433">
        <w:rPr>
          <w:rStyle w:val="Strong"/>
          <w:rFonts w:ascii="Times New Roman" w:hAnsi="Times New Roman" w:cs="Times New Roman"/>
          <w:color w:val="auto"/>
          <w:sz w:val="20"/>
          <w:szCs w:val="20"/>
        </w:rPr>
        <w:t>XI</w:t>
      </w:r>
      <w:r>
        <w:rPr>
          <w:rStyle w:val="Strong"/>
          <w:rFonts w:ascii="Times New Roman" w:hAnsi="Times New Roman" w:cs="Times New Roman"/>
          <w:color w:val="auto"/>
          <w:sz w:val="20"/>
          <w:szCs w:val="20"/>
        </w:rPr>
        <w:t>I</w:t>
      </w:r>
      <w:r w:rsidRPr="00761433">
        <w:rPr>
          <w:rStyle w:val="Strong"/>
          <w:rFonts w:ascii="Times New Roman" w:hAnsi="Times New Roman" w:cs="Times New Roman"/>
          <w:color w:val="auto"/>
          <w:sz w:val="20"/>
          <w:szCs w:val="20"/>
        </w:rPr>
        <w:t>. REFERENCES</w:t>
      </w:r>
    </w:p>
    <w:p w14:paraId="050C1A22" w14:textId="77777777" w:rsidR="001379D5" w:rsidRPr="001379D5" w:rsidRDefault="001379D5" w:rsidP="001379D5"/>
    <w:p w14:paraId="04C25986" w14:textId="77777777" w:rsidR="001379D5" w:rsidRDefault="001379D5" w:rsidP="001379D5">
      <w:pPr>
        <w:widowControl/>
        <w:numPr>
          <w:ilvl w:val="0"/>
          <w:numId w:val="16"/>
        </w:numPr>
        <w:autoSpaceDE/>
        <w:autoSpaceDN/>
        <w:spacing w:after="18" w:line="269" w:lineRule="auto"/>
        <w:ind w:right="429" w:hanging="360"/>
        <w:jc w:val="both"/>
      </w:pPr>
      <w:r>
        <w:rPr>
          <w:sz w:val="20"/>
        </w:rPr>
        <w:t xml:space="preserve">“IoT-based Overhead Power Line Fault </w:t>
      </w:r>
    </w:p>
    <w:p w14:paraId="6F58CE95" w14:textId="1E13A20A" w:rsidR="001379D5" w:rsidRPr="001379D5" w:rsidRDefault="001379D5" w:rsidP="001379D5">
      <w:pPr>
        <w:spacing w:after="213" w:line="269" w:lineRule="auto"/>
        <w:ind w:left="370" w:right="443" w:hanging="10"/>
        <w:jc w:val="both"/>
      </w:pPr>
      <w:r>
        <w:rPr>
          <w:sz w:val="20"/>
        </w:rPr>
        <w:t xml:space="preserve">Detection System,” International Journal of Electrical Engineering and Technology, 2025. </w:t>
      </w:r>
    </w:p>
    <w:p w14:paraId="235CB52F" w14:textId="2FFBF0FC" w:rsidR="001379D5" w:rsidRDefault="001379D5" w:rsidP="001379D5">
      <w:pPr>
        <w:widowControl/>
        <w:numPr>
          <w:ilvl w:val="0"/>
          <w:numId w:val="16"/>
        </w:numPr>
        <w:autoSpaceDE/>
        <w:autoSpaceDN/>
        <w:spacing w:after="209" w:line="275" w:lineRule="auto"/>
        <w:ind w:right="429" w:hanging="360"/>
        <w:jc w:val="both"/>
      </w:pPr>
      <w:r>
        <w:rPr>
          <w:sz w:val="20"/>
        </w:rPr>
        <w:t xml:space="preserve">A. Kumar, “Smart fault detection in power transmission lines using IoT,” IEEE Access, 2024. </w:t>
      </w:r>
    </w:p>
    <w:p w14:paraId="369F840C" w14:textId="77777777" w:rsidR="001379D5" w:rsidRDefault="001379D5" w:rsidP="001379D5">
      <w:pPr>
        <w:widowControl/>
        <w:numPr>
          <w:ilvl w:val="0"/>
          <w:numId w:val="16"/>
        </w:numPr>
        <w:autoSpaceDE/>
        <w:autoSpaceDN/>
        <w:spacing w:after="209" w:line="275" w:lineRule="auto"/>
        <w:ind w:right="429" w:hanging="360"/>
        <w:jc w:val="both"/>
      </w:pPr>
      <w:r>
        <w:rPr>
          <w:sz w:val="20"/>
        </w:rPr>
        <w:t xml:space="preserve">R. Sharma and P. Singh, “Real-time monitoring of electrical distribution systems using ESP32,” </w:t>
      </w:r>
      <w:proofErr w:type="spellStart"/>
      <w:r>
        <w:rPr>
          <w:sz w:val="20"/>
        </w:rPr>
        <w:t>arXiv</w:t>
      </w:r>
      <w:proofErr w:type="spellEnd"/>
      <w:r>
        <w:rPr>
          <w:sz w:val="20"/>
        </w:rPr>
        <w:t xml:space="preserve"> preprint, 2025. </w:t>
      </w:r>
    </w:p>
    <w:p w14:paraId="20998E23" w14:textId="77777777" w:rsidR="001379D5" w:rsidRDefault="001379D5" w:rsidP="001379D5">
      <w:pPr>
        <w:widowControl/>
        <w:numPr>
          <w:ilvl w:val="0"/>
          <w:numId w:val="16"/>
        </w:numPr>
        <w:autoSpaceDE/>
        <w:autoSpaceDN/>
        <w:spacing w:after="1" w:line="275" w:lineRule="auto"/>
        <w:ind w:right="429" w:hanging="360"/>
        <w:jc w:val="both"/>
      </w:pPr>
      <w:r>
        <w:rPr>
          <w:sz w:val="20"/>
        </w:rPr>
        <w:t xml:space="preserve">S. Raj and M. Karthik, “IoT-enabled voltage monitoring and fault detection system,” Journal of Smart Grid </w:t>
      </w:r>
    </w:p>
    <w:p w14:paraId="3DEE9D05" w14:textId="77777777" w:rsidR="001379D5" w:rsidRDefault="001379D5" w:rsidP="001379D5">
      <w:pPr>
        <w:spacing w:after="215" w:line="269" w:lineRule="auto"/>
        <w:ind w:left="370" w:right="43" w:hanging="10"/>
        <w:jc w:val="both"/>
      </w:pPr>
      <w:r>
        <w:rPr>
          <w:sz w:val="20"/>
        </w:rPr>
        <w:t xml:space="preserve">Technology, 2024. </w:t>
      </w:r>
    </w:p>
    <w:p w14:paraId="060AAD86" w14:textId="77777777" w:rsidR="001379D5" w:rsidRDefault="001379D5" w:rsidP="001379D5">
      <w:pPr>
        <w:widowControl/>
        <w:numPr>
          <w:ilvl w:val="0"/>
          <w:numId w:val="16"/>
        </w:numPr>
        <w:autoSpaceDE/>
        <w:autoSpaceDN/>
        <w:spacing w:after="209" w:line="275" w:lineRule="auto"/>
        <w:ind w:right="429" w:hanging="360"/>
        <w:jc w:val="both"/>
      </w:pPr>
      <w:r>
        <w:rPr>
          <w:sz w:val="20"/>
        </w:rPr>
        <w:t xml:space="preserve">“Fire detection and safety system for electrical infrastructure,” IET Research Journals, 2025. </w:t>
      </w:r>
    </w:p>
    <w:p w14:paraId="62AFA5F3" w14:textId="77777777" w:rsidR="001379D5" w:rsidRDefault="001379D5" w:rsidP="001379D5">
      <w:pPr>
        <w:widowControl/>
        <w:numPr>
          <w:ilvl w:val="0"/>
          <w:numId w:val="16"/>
        </w:numPr>
        <w:autoSpaceDE/>
        <w:autoSpaceDN/>
        <w:spacing w:after="209" w:line="275" w:lineRule="auto"/>
        <w:ind w:right="429" w:hanging="360"/>
        <w:jc w:val="both"/>
      </w:pPr>
      <w:r>
        <w:rPr>
          <w:sz w:val="20"/>
        </w:rPr>
        <w:t xml:space="preserve">P. Verma et al., “IoT applications in smart grid and power system monitoring,” ScienceDirect Review, 2025. </w:t>
      </w:r>
    </w:p>
    <w:p w14:paraId="077E44EE" w14:textId="77777777" w:rsidR="001379D5" w:rsidRDefault="001379D5" w:rsidP="001379D5">
      <w:pPr>
        <w:widowControl/>
        <w:numPr>
          <w:ilvl w:val="0"/>
          <w:numId w:val="16"/>
        </w:numPr>
        <w:autoSpaceDE/>
        <w:autoSpaceDN/>
        <w:spacing w:after="209" w:line="275" w:lineRule="auto"/>
        <w:ind w:right="429" w:hanging="360"/>
        <w:jc w:val="both"/>
      </w:pPr>
      <w:r>
        <w:rPr>
          <w:sz w:val="20"/>
        </w:rPr>
        <w:t xml:space="preserve">K. Ramesh et al., “Embedded system-based fault detection using sensors and IoT,” Springer, 2025. </w:t>
      </w:r>
    </w:p>
    <w:p w14:paraId="12271649" w14:textId="77777777" w:rsidR="001379D5" w:rsidRDefault="001379D5" w:rsidP="001379D5">
      <w:pPr>
        <w:widowControl/>
        <w:numPr>
          <w:ilvl w:val="0"/>
          <w:numId w:val="16"/>
        </w:numPr>
        <w:autoSpaceDE/>
        <w:autoSpaceDN/>
        <w:spacing w:after="213" w:line="269" w:lineRule="auto"/>
        <w:ind w:right="429" w:hanging="360"/>
        <w:jc w:val="both"/>
      </w:pPr>
      <w:r>
        <w:rPr>
          <w:sz w:val="20"/>
        </w:rPr>
        <w:t xml:space="preserve">D. Prakash, "Temperature monitoring and protection system for battery units using IoT," 2023. </w:t>
      </w:r>
    </w:p>
    <w:p w14:paraId="008EAE5D" w14:textId="77777777" w:rsidR="001379D5" w:rsidRDefault="001379D5" w:rsidP="001379D5">
      <w:pPr>
        <w:widowControl/>
        <w:numPr>
          <w:ilvl w:val="0"/>
          <w:numId w:val="16"/>
        </w:numPr>
        <w:autoSpaceDE/>
        <w:autoSpaceDN/>
        <w:spacing w:after="214" w:line="269" w:lineRule="auto"/>
        <w:ind w:right="429" w:hanging="360"/>
        <w:jc w:val="both"/>
      </w:pPr>
      <w:r>
        <w:rPr>
          <w:sz w:val="20"/>
        </w:rPr>
        <w:t xml:space="preserve">M. S. Kumar, "Real-time power system monitoring using ESP32 and cloud platform," 2023. </w:t>
      </w:r>
    </w:p>
    <w:p w14:paraId="7CC3CFF7" w14:textId="77777777" w:rsidR="001379D5" w:rsidRDefault="001379D5" w:rsidP="001379D5">
      <w:pPr>
        <w:widowControl/>
        <w:numPr>
          <w:ilvl w:val="0"/>
          <w:numId w:val="16"/>
        </w:numPr>
        <w:autoSpaceDE/>
        <w:autoSpaceDN/>
        <w:spacing w:after="18" w:line="269" w:lineRule="auto"/>
        <w:ind w:right="429" w:hanging="360"/>
        <w:jc w:val="both"/>
      </w:pPr>
      <w:r>
        <w:rPr>
          <w:sz w:val="20"/>
        </w:rPr>
        <w:t xml:space="preserve">D. Prakash, "IoT-based electrical fault detection and alert system," 2023. </w:t>
      </w:r>
    </w:p>
    <w:p w14:paraId="62BB08F4" w14:textId="5949B685" w:rsidR="00DC2BE3" w:rsidRPr="006811D8" w:rsidRDefault="00DC2BE3" w:rsidP="00DC2BE3">
      <w:pPr>
        <w:pStyle w:val="NormalWeb"/>
        <w:jc w:val="both"/>
        <w:rPr>
          <w:sz w:val="20"/>
          <w:szCs w:val="20"/>
        </w:rPr>
        <w:sectPr w:rsidR="00DC2BE3" w:rsidRPr="006811D8">
          <w:pgSz w:w="11920" w:h="16850"/>
          <w:pgMar w:top="1280" w:right="850" w:bottom="280" w:left="1275" w:header="720" w:footer="720" w:gutter="0"/>
          <w:cols w:num="2" w:space="720" w:equalWidth="0">
            <w:col w:w="4370" w:space="499"/>
            <w:col w:w="4926"/>
          </w:cols>
        </w:sectPr>
      </w:pPr>
    </w:p>
    <w:p w14:paraId="0DFD354C" w14:textId="046272DB" w:rsidR="00544209" w:rsidRDefault="00544209" w:rsidP="008A0F65">
      <w:pPr>
        <w:widowControl/>
        <w:autoSpaceDE/>
        <w:autoSpaceDN/>
        <w:spacing w:before="100" w:beforeAutospacing="1" w:after="100" w:afterAutospacing="1"/>
        <w:ind w:right="-1438"/>
        <w:jc w:val="both"/>
      </w:pPr>
    </w:p>
    <w:sectPr w:rsidR="00544209">
      <w:pgSz w:w="11920" w:h="16850"/>
      <w:pgMar w:top="1300" w:right="850" w:bottom="280" w:left="1275" w:header="720" w:footer="720" w:gutter="0"/>
      <w:cols w:num="2" w:space="720" w:equalWidth="0">
        <w:col w:w="4374" w:space="857"/>
        <w:col w:w="45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A2A7D" w14:textId="77777777" w:rsidR="00BC5A9F" w:rsidRDefault="00BC5A9F" w:rsidP="006A3C64">
      <w:r>
        <w:separator/>
      </w:r>
    </w:p>
  </w:endnote>
  <w:endnote w:type="continuationSeparator" w:id="0">
    <w:p w14:paraId="061426C6" w14:textId="77777777" w:rsidR="00BC5A9F" w:rsidRDefault="00BC5A9F" w:rsidP="006A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82557" w14:textId="77777777" w:rsidR="00BC5A9F" w:rsidRDefault="00BC5A9F" w:rsidP="006A3C64">
      <w:r>
        <w:separator/>
      </w:r>
    </w:p>
  </w:footnote>
  <w:footnote w:type="continuationSeparator" w:id="0">
    <w:p w14:paraId="629FC42C" w14:textId="77777777" w:rsidR="00BC5A9F" w:rsidRDefault="00BC5A9F" w:rsidP="006A3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4F4"/>
    <w:multiLevelType w:val="multilevel"/>
    <w:tmpl w:val="2890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81A2E"/>
    <w:multiLevelType w:val="multilevel"/>
    <w:tmpl w:val="14A457CA"/>
    <w:lvl w:ilvl="0">
      <w:start w:val="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7A2648C"/>
    <w:multiLevelType w:val="multilevel"/>
    <w:tmpl w:val="4850B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994D53"/>
    <w:multiLevelType w:val="multilevel"/>
    <w:tmpl w:val="421C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F708A"/>
    <w:multiLevelType w:val="hybridMultilevel"/>
    <w:tmpl w:val="A10820E2"/>
    <w:lvl w:ilvl="0" w:tplc="D598DBD2">
      <w:start w:val="3"/>
      <w:numFmt w:val="upperRoman"/>
      <w:lvlText w:val="%1."/>
      <w:lvlJc w:val="left"/>
      <w:pPr>
        <w:ind w:left="1151" w:hanging="488"/>
        <w:jc w:val="right"/>
      </w:pPr>
      <w:rPr>
        <w:rFonts w:ascii="Times New Roman" w:eastAsia="Times New Roman" w:hAnsi="Times New Roman" w:cs="Times New Roman" w:hint="default"/>
        <w:b/>
        <w:bCs/>
        <w:i w:val="0"/>
        <w:iCs w:val="0"/>
        <w:spacing w:val="0"/>
        <w:w w:val="104"/>
        <w:sz w:val="20"/>
        <w:szCs w:val="20"/>
        <w:lang w:val="en-US" w:eastAsia="en-US" w:bidi="ar-SA"/>
      </w:rPr>
    </w:lvl>
    <w:lvl w:ilvl="1" w:tplc="AFEC5D80">
      <w:numFmt w:val="bullet"/>
      <w:lvlText w:val="•"/>
      <w:lvlJc w:val="left"/>
      <w:pPr>
        <w:ind w:left="1481" w:hanging="488"/>
      </w:pPr>
      <w:rPr>
        <w:rFonts w:hint="default"/>
        <w:lang w:val="en-US" w:eastAsia="en-US" w:bidi="ar-SA"/>
      </w:rPr>
    </w:lvl>
    <w:lvl w:ilvl="2" w:tplc="959283AE">
      <w:numFmt w:val="bullet"/>
      <w:lvlText w:val="•"/>
      <w:lvlJc w:val="left"/>
      <w:pPr>
        <w:ind w:left="1802" w:hanging="488"/>
      </w:pPr>
      <w:rPr>
        <w:rFonts w:hint="default"/>
        <w:lang w:val="en-US" w:eastAsia="en-US" w:bidi="ar-SA"/>
      </w:rPr>
    </w:lvl>
    <w:lvl w:ilvl="3" w:tplc="52D642C6">
      <w:numFmt w:val="bullet"/>
      <w:lvlText w:val="•"/>
      <w:lvlJc w:val="left"/>
      <w:pPr>
        <w:ind w:left="2123" w:hanging="488"/>
      </w:pPr>
      <w:rPr>
        <w:rFonts w:hint="default"/>
        <w:lang w:val="en-US" w:eastAsia="en-US" w:bidi="ar-SA"/>
      </w:rPr>
    </w:lvl>
    <w:lvl w:ilvl="4" w:tplc="2A6AA2CA">
      <w:numFmt w:val="bullet"/>
      <w:lvlText w:val="•"/>
      <w:lvlJc w:val="left"/>
      <w:pPr>
        <w:ind w:left="2444" w:hanging="488"/>
      </w:pPr>
      <w:rPr>
        <w:rFonts w:hint="default"/>
        <w:lang w:val="en-US" w:eastAsia="en-US" w:bidi="ar-SA"/>
      </w:rPr>
    </w:lvl>
    <w:lvl w:ilvl="5" w:tplc="8B6C1868">
      <w:numFmt w:val="bullet"/>
      <w:lvlText w:val="•"/>
      <w:lvlJc w:val="left"/>
      <w:pPr>
        <w:ind w:left="2765" w:hanging="488"/>
      </w:pPr>
      <w:rPr>
        <w:rFonts w:hint="default"/>
        <w:lang w:val="en-US" w:eastAsia="en-US" w:bidi="ar-SA"/>
      </w:rPr>
    </w:lvl>
    <w:lvl w:ilvl="6" w:tplc="ADAC420E">
      <w:numFmt w:val="bullet"/>
      <w:lvlText w:val="•"/>
      <w:lvlJc w:val="left"/>
      <w:pPr>
        <w:ind w:left="3086" w:hanging="488"/>
      </w:pPr>
      <w:rPr>
        <w:rFonts w:hint="default"/>
        <w:lang w:val="en-US" w:eastAsia="en-US" w:bidi="ar-SA"/>
      </w:rPr>
    </w:lvl>
    <w:lvl w:ilvl="7" w:tplc="91F880C6">
      <w:numFmt w:val="bullet"/>
      <w:lvlText w:val="•"/>
      <w:lvlJc w:val="left"/>
      <w:pPr>
        <w:ind w:left="3407" w:hanging="488"/>
      </w:pPr>
      <w:rPr>
        <w:rFonts w:hint="default"/>
        <w:lang w:val="en-US" w:eastAsia="en-US" w:bidi="ar-SA"/>
      </w:rPr>
    </w:lvl>
    <w:lvl w:ilvl="8" w:tplc="8992439A">
      <w:numFmt w:val="bullet"/>
      <w:lvlText w:val="•"/>
      <w:lvlJc w:val="left"/>
      <w:pPr>
        <w:ind w:left="3728" w:hanging="488"/>
      </w:pPr>
      <w:rPr>
        <w:rFonts w:hint="default"/>
        <w:lang w:val="en-US" w:eastAsia="en-US" w:bidi="ar-SA"/>
      </w:rPr>
    </w:lvl>
  </w:abstractNum>
  <w:abstractNum w:abstractNumId="5" w15:restartNumberingAfterBreak="0">
    <w:nsid w:val="301A027B"/>
    <w:multiLevelType w:val="hybridMultilevel"/>
    <w:tmpl w:val="BE96FAE6"/>
    <w:lvl w:ilvl="0" w:tplc="0A12D46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B0450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8CDCB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DB096B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A46D12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79C153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40FB9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94A9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8385DA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DF64E77"/>
    <w:multiLevelType w:val="multilevel"/>
    <w:tmpl w:val="C916D96E"/>
    <w:lvl w:ilvl="0">
      <w:start w:val="5"/>
      <w:numFmt w:val="decimal"/>
      <w:lvlText w:val="%1."/>
      <w:lvlJc w:val="left"/>
      <w:pPr>
        <w:ind w:left="468" w:hanging="468"/>
      </w:pPr>
      <w:rPr>
        <w:rFonts w:hint="default"/>
      </w:rPr>
    </w:lvl>
    <w:lvl w:ilvl="1">
      <w:start w:val="1"/>
      <w:numFmt w:val="decimal"/>
      <w:lvlText w:val="%1.%2."/>
      <w:lvlJc w:val="left"/>
      <w:pPr>
        <w:ind w:left="538" w:hanging="468"/>
      </w:pPr>
      <w:rPr>
        <w:rFonts w:hint="default"/>
      </w:rPr>
    </w:lvl>
    <w:lvl w:ilvl="2">
      <w:start w:val="2"/>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500" w:hanging="108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000" w:hanging="1440"/>
      </w:pPr>
      <w:rPr>
        <w:rFonts w:hint="default"/>
      </w:rPr>
    </w:lvl>
  </w:abstractNum>
  <w:abstractNum w:abstractNumId="7" w15:restartNumberingAfterBreak="0">
    <w:nsid w:val="4BDB670D"/>
    <w:multiLevelType w:val="hybridMultilevel"/>
    <w:tmpl w:val="5A2CBC92"/>
    <w:lvl w:ilvl="0" w:tplc="CA8AB02E">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BDC8EE2">
      <w:numFmt w:val="bullet"/>
      <w:lvlText w:val="•"/>
      <w:lvlJc w:val="left"/>
      <w:pPr>
        <w:ind w:left="941" w:hanging="360"/>
      </w:pPr>
      <w:rPr>
        <w:rFonts w:hint="default"/>
        <w:lang w:val="en-US" w:eastAsia="en-US" w:bidi="ar-SA"/>
      </w:rPr>
    </w:lvl>
    <w:lvl w:ilvl="2" w:tplc="1736C9D6">
      <w:numFmt w:val="bullet"/>
      <w:lvlText w:val="•"/>
      <w:lvlJc w:val="left"/>
      <w:pPr>
        <w:ind w:left="1383" w:hanging="360"/>
      </w:pPr>
      <w:rPr>
        <w:rFonts w:hint="default"/>
        <w:lang w:val="en-US" w:eastAsia="en-US" w:bidi="ar-SA"/>
      </w:rPr>
    </w:lvl>
    <w:lvl w:ilvl="3" w:tplc="9432EC60">
      <w:numFmt w:val="bullet"/>
      <w:lvlText w:val="•"/>
      <w:lvlJc w:val="left"/>
      <w:pPr>
        <w:ind w:left="1825" w:hanging="360"/>
      </w:pPr>
      <w:rPr>
        <w:rFonts w:hint="default"/>
        <w:lang w:val="en-US" w:eastAsia="en-US" w:bidi="ar-SA"/>
      </w:rPr>
    </w:lvl>
    <w:lvl w:ilvl="4" w:tplc="AA2E12CC">
      <w:numFmt w:val="bullet"/>
      <w:lvlText w:val="•"/>
      <w:lvlJc w:val="left"/>
      <w:pPr>
        <w:ind w:left="2267" w:hanging="360"/>
      </w:pPr>
      <w:rPr>
        <w:rFonts w:hint="default"/>
        <w:lang w:val="en-US" w:eastAsia="en-US" w:bidi="ar-SA"/>
      </w:rPr>
    </w:lvl>
    <w:lvl w:ilvl="5" w:tplc="A42CE000">
      <w:numFmt w:val="bullet"/>
      <w:lvlText w:val="•"/>
      <w:lvlJc w:val="left"/>
      <w:pPr>
        <w:ind w:left="2709" w:hanging="360"/>
      </w:pPr>
      <w:rPr>
        <w:rFonts w:hint="default"/>
        <w:lang w:val="en-US" w:eastAsia="en-US" w:bidi="ar-SA"/>
      </w:rPr>
    </w:lvl>
    <w:lvl w:ilvl="6" w:tplc="084A55CA">
      <w:numFmt w:val="bullet"/>
      <w:lvlText w:val="•"/>
      <w:lvlJc w:val="left"/>
      <w:pPr>
        <w:ind w:left="3150" w:hanging="360"/>
      </w:pPr>
      <w:rPr>
        <w:rFonts w:hint="default"/>
        <w:lang w:val="en-US" w:eastAsia="en-US" w:bidi="ar-SA"/>
      </w:rPr>
    </w:lvl>
    <w:lvl w:ilvl="7" w:tplc="8AB00DE4">
      <w:numFmt w:val="bullet"/>
      <w:lvlText w:val="•"/>
      <w:lvlJc w:val="left"/>
      <w:pPr>
        <w:ind w:left="3592" w:hanging="360"/>
      </w:pPr>
      <w:rPr>
        <w:rFonts w:hint="default"/>
        <w:lang w:val="en-US" w:eastAsia="en-US" w:bidi="ar-SA"/>
      </w:rPr>
    </w:lvl>
    <w:lvl w:ilvl="8" w:tplc="550402BA">
      <w:numFmt w:val="bullet"/>
      <w:lvlText w:val="•"/>
      <w:lvlJc w:val="left"/>
      <w:pPr>
        <w:ind w:left="4034" w:hanging="360"/>
      </w:pPr>
      <w:rPr>
        <w:rFonts w:hint="default"/>
        <w:lang w:val="en-US" w:eastAsia="en-US" w:bidi="ar-SA"/>
      </w:rPr>
    </w:lvl>
  </w:abstractNum>
  <w:abstractNum w:abstractNumId="8" w15:restartNumberingAfterBreak="0">
    <w:nsid w:val="61247455"/>
    <w:multiLevelType w:val="multilevel"/>
    <w:tmpl w:val="6F34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D796C"/>
    <w:multiLevelType w:val="multilevel"/>
    <w:tmpl w:val="11B001D6"/>
    <w:lvl w:ilvl="0">
      <w:start w:val="3"/>
      <w:numFmt w:val="decimal"/>
      <w:lvlText w:val="%1"/>
      <w:lvlJc w:val="left"/>
      <w:pPr>
        <w:ind w:left="861" w:hanging="360"/>
      </w:pPr>
      <w:rPr>
        <w:rFonts w:hint="default"/>
        <w:lang w:val="en-US" w:eastAsia="en-US" w:bidi="ar-SA"/>
      </w:rPr>
    </w:lvl>
    <w:lvl w:ilvl="1">
      <w:start w:val="1"/>
      <w:numFmt w:val="decimal"/>
      <w:lvlText w:val="%1.%2"/>
      <w:lvlJc w:val="left"/>
      <w:pPr>
        <w:ind w:left="861" w:hanging="360"/>
      </w:pPr>
      <w:rPr>
        <w:rFonts w:ascii="Times New Roman" w:eastAsia="Times New Roman" w:hAnsi="Times New Roman" w:cs="Times New Roman" w:hint="default"/>
        <w:b w:val="0"/>
        <w:bCs w:val="0"/>
        <w:i w:val="0"/>
        <w:iCs w:val="0"/>
        <w:spacing w:val="0"/>
        <w:w w:val="100"/>
        <w:sz w:val="23"/>
        <w:szCs w:val="23"/>
        <w:lang w:val="en-US" w:eastAsia="en-US" w:bidi="ar-SA"/>
      </w:rPr>
    </w:lvl>
    <w:lvl w:ilvl="2">
      <w:numFmt w:val="bullet"/>
      <w:lvlText w:val="•"/>
      <w:lvlJc w:val="left"/>
      <w:pPr>
        <w:ind w:left="1562" w:hanging="360"/>
      </w:pPr>
      <w:rPr>
        <w:rFonts w:hint="default"/>
        <w:lang w:val="en-US" w:eastAsia="en-US" w:bidi="ar-SA"/>
      </w:rPr>
    </w:lvl>
    <w:lvl w:ilvl="3">
      <w:numFmt w:val="bullet"/>
      <w:lvlText w:val="•"/>
      <w:lvlJc w:val="left"/>
      <w:pPr>
        <w:ind w:left="1913" w:hanging="360"/>
      </w:pPr>
      <w:rPr>
        <w:rFonts w:hint="default"/>
        <w:lang w:val="en-US" w:eastAsia="en-US" w:bidi="ar-SA"/>
      </w:rPr>
    </w:lvl>
    <w:lvl w:ilvl="4">
      <w:numFmt w:val="bullet"/>
      <w:lvlText w:val="•"/>
      <w:lvlJc w:val="left"/>
      <w:pPr>
        <w:ind w:left="2264" w:hanging="360"/>
      </w:pPr>
      <w:rPr>
        <w:rFonts w:hint="default"/>
        <w:lang w:val="en-US" w:eastAsia="en-US" w:bidi="ar-SA"/>
      </w:rPr>
    </w:lvl>
    <w:lvl w:ilvl="5">
      <w:numFmt w:val="bullet"/>
      <w:lvlText w:val="•"/>
      <w:lvlJc w:val="left"/>
      <w:pPr>
        <w:ind w:left="2615" w:hanging="360"/>
      </w:pPr>
      <w:rPr>
        <w:rFonts w:hint="default"/>
        <w:lang w:val="en-US" w:eastAsia="en-US" w:bidi="ar-SA"/>
      </w:rPr>
    </w:lvl>
    <w:lvl w:ilvl="6">
      <w:numFmt w:val="bullet"/>
      <w:lvlText w:val="•"/>
      <w:lvlJc w:val="left"/>
      <w:pPr>
        <w:ind w:left="2966" w:hanging="360"/>
      </w:pPr>
      <w:rPr>
        <w:rFonts w:hint="default"/>
        <w:lang w:val="en-US" w:eastAsia="en-US" w:bidi="ar-SA"/>
      </w:rPr>
    </w:lvl>
    <w:lvl w:ilvl="7">
      <w:numFmt w:val="bullet"/>
      <w:lvlText w:val="•"/>
      <w:lvlJc w:val="left"/>
      <w:pPr>
        <w:ind w:left="3317" w:hanging="360"/>
      </w:pPr>
      <w:rPr>
        <w:rFonts w:hint="default"/>
        <w:lang w:val="en-US" w:eastAsia="en-US" w:bidi="ar-SA"/>
      </w:rPr>
    </w:lvl>
    <w:lvl w:ilvl="8">
      <w:numFmt w:val="bullet"/>
      <w:lvlText w:val="•"/>
      <w:lvlJc w:val="left"/>
      <w:pPr>
        <w:ind w:left="3668" w:hanging="360"/>
      </w:pPr>
      <w:rPr>
        <w:rFonts w:hint="default"/>
        <w:lang w:val="en-US" w:eastAsia="en-US" w:bidi="ar-SA"/>
      </w:rPr>
    </w:lvl>
  </w:abstractNum>
  <w:abstractNum w:abstractNumId="10" w15:restartNumberingAfterBreak="0">
    <w:nsid w:val="67DE71A9"/>
    <w:multiLevelType w:val="multilevel"/>
    <w:tmpl w:val="8222E0EA"/>
    <w:lvl w:ilvl="0">
      <w:start w:val="3"/>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1" w15:restartNumberingAfterBreak="0">
    <w:nsid w:val="6CA000A3"/>
    <w:multiLevelType w:val="multilevel"/>
    <w:tmpl w:val="4328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74501A"/>
    <w:multiLevelType w:val="multilevel"/>
    <w:tmpl w:val="580EA958"/>
    <w:lvl w:ilvl="0">
      <w:start w:val="3"/>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3" w15:restartNumberingAfterBreak="0">
    <w:nsid w:val="727D65C3"/>
    <w:multiLevelType w:val="multilevel"/>
    <w:tmpl w:val="6554D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9660F5"/>
    <w:multiLevelType w:val="multilevel"/>
    <w:tmpl w:val="30707E02"/>
    <w:lvl w:ilvl="0">
      <w:start w:val="5"/>
      <w:numFmt w:val="decimal"/>
      <w:lvlText w:val="%1"/>
      <w:lvlJc w:val="left"/>
      <w:pPr>
        <w:ind w:left="141" w:hanging="361"/>
      </w:pPr>
      <w:rPr>
        <w:rFonts w:hint="default"/>
        <w:lang w:val="en-US" w:eastAsia="en-US" w:bidi="ar-SA"/>
      </w:rPr>
    </w:lvl>
    <w:lvl w:ilvl="1">
      <w:start w:val="1"/>
      <w:numFmt w:val="decimal"/>
      <w:lvlText w:val="%1.%2."/>
      <w:lvlJc w:val="left"/>
      <w:pPr>
        <w:ind w:left="141" w:hanging="36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681" w:hanging="540"/>
      </w:pPr>
      <w:rPr>
        <w:rFonts w:ascii="Times New Roman" w:eastAsia="Times New Roman" w:hAnsi="Times New Roman" w:cs="Times New Roman" w:hint="default"/>
        <w:b/>
        <w:bCs/>
        <w:i w:val="0"/>
        <w:iCs w:val="0"/>
        <w:spacing w:val="0"/>
        <w:w w:val="100"/>
        <w:sz w:val="20"/>
        <w:szCs w:val="20"/>
        <w:lang w:val="en-US" w:eastAsia="en-US" w:bidi="ar-SA"/>
      </w:rPr>
    </w:lvl>
    <w:lvl w:ilvl="3">
      <w:numFmt w:val="bullet"/>
      <w:lvlText w:val="•"/>
      <w:lvlJc w:val="left"/>
      <w:pPr>
        <w:ind w:left="1621" w:hanging="540"/>
      </w:pPr>
      <w:rPr>
        <w:rFonts w:hint="default"/>
        <w:lang w:val="en-US" w:eastAsia="en-US" w:bidi="ar-SA"/>
      </w:rPr>
    </w:lvl>
    <w:lvl w:ilvl="4">
      <w:numFmt w:val="bullet"/>
      <w:lvlText w:val="•"/>
      <w:lvlJc w:val="left"/>
      <w:pPr>
        <w:ind w:left="2092" w:hanging="540"/>
      </w:pPr>
      <w:rPr>
        <w:rFonts w:hint="default"/>
        <w:lang w:val="en-US" w:eastAsia="en-US" w:bidi="ar-SA"/>
      </w:rPr>
    </w:lvl>
    <w:lvl w:ilvl="5">
      <w:numFmt w:val="bullet"/>
      <w:lvlText w:val="•"/>
      <w:lvlJc w:val="left"/>
      <w:pPr>
        <w:ind w:left="2563" w:hanging="540"/>
      </w:pPr>
      <w:rPr>
        <w:rFonts w:hint="default"/>
        <w:lang w:val="en-US" w:eastAsia="en-US" w:bidi="ar-SA"/>
      </w:rPr>
    </w:lvl>
    <w:lvl w:ilvl="6">
      <w:numFmt w:val="bullet"/>
      <w:lvlText w:val="•"/>
      <w:lvlJc w:val="left"/>
      <w:pPr>
        <w:ind w:left="3034" w:hanging="540"/>
      </w:pPr>
      <w:rPr>
        <w:rFonts w:hint="default"/>
        <w:lang w:val="en-US" w:eastAsia="en-US" w:bidi="ar-SA"/>
      </w:rPr>
    </w:lvl>
    <w:lvl w:ilvl="7">
      <w:numFmt w:val="bullet"/>
      <w:lvlText w:val="•"/>
      <w:lvlJc w:val="left"/>
      <w:pPr>
        <w:ind w:left="3505" w:hanging="540"/>
      </w:pPr>
      <w:rPr>
        <w:rFonts w:hint="default"/>
        <w:lang w:val="en-US" w:eastAsia="en-US" w:bidi="ar-SA"/>
      </w:rPr>
    </w:lvl>
    <w:lvl w:ilvl="8">
      <w:numFmt w:val="bullet"/>
      <w:lvlText w:val="•"/>
      <w:lvlJc w:val="left"/>
      <w:pPr>
        <w:ind w:left="3976" w:hanging="540"/>
      </w:pPr>
      <w:rPr>
        <w:rFonts w:hint="default"/>
        <w:lang w:val="en-US" w:eastAsia="en-US" w:bidi="ar-SA"/>
      </w:rPr>
    </w:lvl>
  </w:abstractNum>
  <w:abstractNum w:abstractNumId="15" w15:restartNumberingAfterBreak="0">
    <w:nsid w:val="7F1B75BF"/>
    <w:multiLevelType w:val="multilevel"/>
    <w:tmpl w:val="CB4C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660351">
    <w:abstractNumId w:val="7"/>
  </w:num>
  <w:num w:numId="2" w16cid:durableId="1960867996">
    <w:abstractNumId w:val="14"/>
  </w:num>
  <w:num w:numId="3" w16cid:durableId="682514213">
    <w:abstractNumId w:val="9"/>
  </w:num>
  <w:num w:numId="4" w16cid:durableId="1753313901">
    <w:abstractNumId w:val="4"/>
  </w:num>
  <w:num w:numId="5" w16cid:durableId="1463689784">
    <w:abstractNumId w:val="10"/>
  </w:num>
  <w:num w:numId="6" w16cid:durableId="1681081842">
    <w:abstractNumId w:val="15"/>
  </w:num>
  <w:num w:numId="7" w16cid:durableId="1544557538">
    <w:abstractNumId w:val="3"/>
  </w:num>
  <w:num w:numId="8" w16cid:durableId="951983499">
    <w:abstractNumId w:val="8"/>
  </w:num>
  <w:num w:numId="9" w16cid:durableId="1161627505">
    <w:abstractNumId w:val="11"/>
  </w:num>
  <w:num w:numId="10" w16cid:durableId="1202088250">
    <w:abstractNumId w:val="0"/>
  </w:num>
  <w:num w:numId="11" w16cid:durableId="821964946">
    <w:abstractNumId w:val="13"/>
  </w:num>
  <w:num w:numId="12" w16cid:durableId="377555023">
    <w:abstractNumId w:val="2"/>
  </w:num>
  <w:num w:numId="13" w16cid:durableId="989944694">
    <w:abstractNumId w:val="12"/>
  </w:num>
  <w:num w:numId="14" w16cid:durableId="723455921">
    <w:abstractNumId w:val="6"/>
  </w:num>
  <w:num w:numId="15" w16cid:durableId="1416855009">
    <w:abstractNumId w:val="1"/>
  </w:num>
  <w:num w:numId="16" w16cid:durableId="1454013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E3"/>
    <w:rsid w:val="00055AB3"/>
    <w:rsid w:val="001079CB"/>
    <w:rsid w:val="0011370C"/>
    <w:rsid w:val="001379D5"/>
    <w:rsid w:val="001C6B61"/>
    <w:rsid w:val="001D4525"/>
    <w:rsid w:val="0024527A"/>
    <w:rsid w:val="002F4297"/>
    <w:rsid w:val="003D0A12"/>
    <w:rsid w:val="00454FAE"/>
    <w:rsid w:val="004830F7"/>
    <w:rsid w:val="00544209"/>
    <w:rsid w:val="00587826"/>
    <w:rsid w:val="005A259F"/>
    <w:rsid w:val="005E7573"/>
    <w:rsid w:val="00670867"/>
    <w:rsid w:val="006A3C64"/>
    <w:rsid w:val="006C0C70"/>
    <w:rsid w:val="006F3D06"/>
    <w:rsid w:val="008A0F65"/>
    <w:rsid w:val="00937F58"/>
    <w:rsid w:val="00BC5A9F"/>
    <w:rsid w:val="00C25EAB"/>
    <w:rsid w:val="00C54D48"/>
    <w:rsid w:val="00D37E1B"/>
    <w:rsid w:val="00DC2BE3"/>
    <w:rsid w:val="00EF6388"/>
    <w:rsid w:val="00FB4A97"/>
    <w:rsid w:val="00FE1590"/>
    <w:rsid w:val="00FE26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3AF7"/>
  <w15:chartTrackingRefBased/>
  <w15:docId w15:val="{0C934ED3-A28E-4A3D-9691-F25367B5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BE3"/>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DC2BE3"/>
    <w:pPr>
      <w:ind w:left="561" w:hanging="420"/>
      <w:outlineLvl w:val="0"/>
    </w:pPr>
    <w:rPr>
      <w:b/>
      <w:bCs/>
      <w:sz w:val="24"/>
      <w:szCs w:val="24"/>
    </w:rPr>
  </w:style>
  <w:style w:type="paragraph" w:styleId="Heading2">
    <w:name w:val="heading 2"/>
    <w:basedOn w:val="Normal"/>
    <w:link w:val="Heading2Char"/>
    <w:uiPriority w:val="9"/>
    <w:unhideWhenUsed/>
    <w:qFormat/>
    <w:rsid w:val="00DC2BE3"/>
    <w:pPr>
      <w:ind w:left="741" w:hanging="600"/>
      <w:jc w:val="both"/>
      <w:outlineLvl w:val="1"/>
    </w:pPr>
    <w:rPr>
      <w:b/>
      <w:bCs/>
      <w:sz w:val="24"/>
      <w:szCs w:val="24"/>
    </w:rPr>
  </w:style>
  <w:style w:type="paragraph" w:styleId="Heading3">
    <w:name w:val="heading 3"/>
    <w:basedOn w:val="Normal"/>
    <w:next w:val="Normal"/>
    <w:link w:val="Heading3Char"/>
    <w:uiPriority w:val="9"/>
    <w:semiHidden/>
    <w:unhideWhenUsed/>
    <w:qFormat/>
    <w:rsid w:val="00DC2BE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C2BE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BE3"/>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rsid w:val="00DC2BE3"/>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semiHidden/>
    <w:rsid w:val="00DC2BE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DC2BE3"/>
    <w:rPr>
      <w:rFonts w:asciiTheme="majorHAnsi" w:eastAsiaTheme="majorEastAsia" w:hAnsiTheme="majorHAnsi" w:cstheme="majorBidi"/>
      <w:i/>
      <w:iCs/>
      <w:color w:val="2F5496" w:themeColor="accent1" w:themeShade="BF"/>
      <w:lang w:val="en-US"/>
    </w:rPr>
  </w:style>
  <w:style w:type="paragraph" w:styleId="BodyText">
    <w:name w:val="Body Text"/>
    <w:basedOn w:val="Normal"/>
    <w:link w:val="BodyTextChar"/>
    <w:uiPriority w:val="1"/>
    <w:qFormat/>
    <w:rsid w:val="00DC2BE3"/>
    <w:pPr>
      <w:ind w:left="141"/>
      <w:jc w:val="both"/>
    </w:pPr>
    <w:rPr>
      <w:sz w:val="24"/>
      <w:szCs w:val="24"/>
    </w:rPr>
  </w:style>
  <w:style w:type="character" w:customStyle="1" w:styleId="BodyTextChar">
    <w:name w:val="Body Text Char"/>
    <w:basedOn w:val="DefaultParagraphFont"/>
    <w:link w:val="BodyText"/>
    <w:uiPriority w:val="1"/>
    <w:rsid w:val="00DC2BE3"/>
    <w:rPr>
      <w:rFonts w:ascii="Times New Roman" w:eastAsia="Times New Roman" w:hAnsi="Times New Roman" w:cs="Times New Roman"/>
      <w:sz w:val="24"/>
      <w:szCs w:val="24"/>
      <w:lang w:val="en-US"/>
    </w:rPr>
  </w:style>
  <w:style w:type="paragraph" w:styleId="Title">
    <w:name w:val="Title"/>
    <w:basedOn w:val="Normal"/>
    <w:link w:val="TitleChar"/>
    <w:uiPriority w:val="10"/>
    <w:qFormat/>
    <w:rsid w:val="00DC2BE3"/>
    <w:pPr>
      <w:spacing w:before="63"/>
      <w:ind w:left="20" w:right="499"/>
      <w:jc w:val="center"/>
    </w:pPr>
    <w:rPr>
      <w:b/>
      <w:bCs/>
      <w:sz w:val="40"/>
      <w:szCs w:val="40"/>
    </w:rPr>
  </w:style>
  <w:style w:type="character" w:customStyle="1" w:styleId="TitleChar">
    <w:name w:val="Title Char"/>
    <w:basedOn w:val="DefaultParagraphFont"/>
    <w:link w:val="Title"/>
    <w:uiPriority w:val="10"/>
    <w:rsid w:val="00DC2BE3"/>
    <w:rPr>
      <w:rFonts w:ascii="Times New Roman" w:eastAsia="Times New Roman" w:hAnsi="Times New Roman" w:cs="Times New Roman"/>
      <w:b/>
      <w:bCs/>
      <w:sz w:val="40"/>
      <w:szCs w:val="40"/>
      <w:lang w:val="en-US"/>
    </w:rPr>
  </w:style>
  <w:style w:type="paragraph" w:styleId="ListParagraph">
    <w:name w:val="List Paragraph"/>
    <w:basedOn w:val="Normal"/>
    <w:uiPriority w:val="1"/>
    <w:qFormat/>
    <w:rsid w:val="00DC2BE3"/>
    <w:pPr>
      <w:ind w:left="141"/>
      <w:jc w:val="both"/>
    </w:pPr>
  </w:style>
  <w:style w:type="paragraph" w:styleId="NormalWeb">
    <w:name w:val="Normal (Web)"/>
    <w:basedOn w:val="Normal"/>
    <w:uiPriority w:val="99"/>
    <w:unhideWhenUsed/>
    <w:rsid w:val="00DC2BE3"/>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DC2BE3"/>
    <w:rPr>
      <w:b/>
      <w:bCs/>
    </w:rPr>
  </w:style>
  <w:style w:type="character" w:styleId="Emphasis">
    <w:name w:val="Emphasis"/>
    <w:basedOn w:val="DefaultParagraphFont"/>
    <w:uiPriority w:val="20"/>
    <w:qFormat/>
    <w:rsid w:val="00DC2BE3"/>
    <w:rPr>
      <w:i/>
      <w:iCs/>
    </w:rPr>
  </w:style>
  <w:style w:type="paragraph" w:styleId="Header">
    <w:name w:val="header"/>
    <w:basedOn w:val="Normal"/>
    <w:link w:val="HeaderChar"/>
    <w:uiPriority w:val="99"/>
    <w:unhideWhenUsed/>
    <w:rsid w:val="006A3C64"/>
    <w:pPr>
      <w:tabs>
        <w:tab w:val="center" w:pos="4513"/>
        <w:tab w:val="right" w:pos="9026"/>
      </w:tabs>
    </w:pPr>
  </w:style>
  <w:style w:type="character" w:customStyle="1" w:styleId="HeaderChar">
    <w:name w:val="Header Char"/>
    <w:basedOn w:val="DefaultParagraphFont"/>
    <w:link w:val="Header"/>
    <w:uiPriority w:val="99"/>
    <w:rsid w:val="006A3C64"/>
    <w:rPr>
      <w:rFonts w:ascii="Times New Roman" w:eastAsia="Times New Roman" w:hAnsi="Times New Roman" w:cs="Times New Roman"/>
      <w:lang w:val="en-US"/>
    </w:rPr>
  </w:style>
  <w:style w:type="paragraph" w:styleId="Footer">
    <w:name w:val="footer"/>
    <w:basedOn w:val="Normal"/>
    <w:link w:val="FooterChar"/>
    <w:uiPriority w:val="99"/>
    <w:unhideWhenUsed/>
    <w:rsid w:val="006A3C64"/>
    <w:pPr>
      <w:tabs>
        <w:tab w:val="center" w:pos="4513"/>
        <w:tab w:val="right" w:pos="9026"/>
      </w:tabs>
    </w:pPr>
  </w:style>
  <w:style w:type="character" w:customStyle="1" w:styleId="FooterChar">
    <w:name w:val="Footer Char"/>
    <w:basedOn w:val="DefaultParagraphFont"/>
    <w:link w:val="Footer"/>
    <w:uiPriority w:val="99"/>
    <w:rsid w:val="006A3C64"/>
    <w:rPr>
      <w:rFonts w:ascii="Times New Roman" w:eastAsia="Times New Roman" w:hAnsi="Times New Roman" w:cs="Times New Roman"/>
      <w:lang w:val="en-US"/>
    </w:rPr>
  </w:style>
  <w:style w:type="paragraph" w:styleId="NoSpacing">
    <w:name w:val="No Spacing"/>
    <w:link w:val="NoSpacingChar"/>
    <w:uiPriority w:val="1"/>
    <w:qFormat/>
    <w:rsid w:val="006A3C6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A3C6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09516">
      <w:bodyDiv w:val="1"/>
      <w:marLeft w:val="0"/>
      <w:marRight w:val="0"/>
      <w:marTop w:val="0"/>
      <w:marBottom w:val="0"/>
      <w:divBdr>
        <w:top w:val="none" w:sz="0" w:space="0" w:color="auto"/>
        <w:left w:val="none" w:sz="0" w:space="0" w:color="auto"/>
        <w:bottom w:val="none" w:sz="0" w:space="0" w:color="auto"/>
        <w:right w:val="none" w:sz="0" w:space="0" w:color="auto"/>
      </w:divBdr>
    </w:div>
    <w:div w:id="144900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2781</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S</dc:creator>
  <cp:keywords/>
  <dc:description/>
  <cp:lastModifiedBy>NEW</cp:lastModifiedBy>
  <cp:revision>6</cp:revision>
  <dcterms:created xsi:type="dcterms:W3CDTF">2026-03-29T09:20:00Z</dcterms:created>
  <dcterms:modified xsi:type="dcterms:W3CDTF">2026-03-30T08:11:00Z</dcterms:modified>
</cp:coreProperties>
</file>