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CC8F03" w14:textId="1EADCE2C" w:rsidR="001220B2" w:rsidRDefault="00287C63" w:rsidP="00F173D1">
      <w:pPr>
        <w:jc w:val="center"/>
        <w:rPr>
          <w:b/>
          <w:sz w:val="32"/>
          <w:szCs w:val="32"/>
        </w:rPr>
      </w:pPr>
      <w:r>
        <w:rPr>
          <w:b/>
          <w:noProof/>
          <w:sz w:val="32"/>
          <w:szCs w:val="32"/>
        </w:rPr>
        <mc:AlternateContent>
          <mc:Choice Requires="wps">
            <w:drawing>
              <wp:anchor distT="0" distB="0" distL="114300" distR="114300" simplePos="0" relativeHeight="251686912" behindDoc="0" locked="0" layoutInCell="1" allowOverlap="1" wp14:anchorId="0CCB1E2B" wp14:editId="3D19B89C">
                <wp:simplePos x="0" y="0"/>
                <wp:positionH relativeFrom="column">
                  <wp:posOffset>5589215</wp:posOffset>
                </wp:positionH>
                <wp:positionV relativeFrom="paragraph">
                  <wp:posOffset>-579893</wp:posOffset>
                </wp:positionV>
                <wp:extent cx="826936" cy="365760"/>
                <wp:effectExtent l="0" t="0" r="0" b="34290"/>
                <wp:wrapNone/>
                <wp:docPr id="11" name="Rectangle 11"/>
                <wp:cNvGraphicFramePr/>
                <a:graphic xmlns:a="http://schemas.openxmlformats.org/drawingml/2006/main">
                  <a:graphicData uri="http://schemas.microsoft.com/office/word/2010/wordprocessingShape">
                    <wps:wsp>
                      <wps:cNvSpPr/>
                      <wps:spPr>
                        <a:xfrm>
                          <a:off x="0" y="0"/>
                          <a:ext cx="826936" cy="365760"/>
                        </a:xfrm>
                        <a:prstGeom prst="rect">
                          <a:avLst/>
                        </a:prstGeom>
                        <a:noFill/>
                        <a:ln>
                          <a:noFill/>
                        </a:ln>
                      </wps:spPr>
                      <wps:style>
                        <a:lnRef idx="1">
                          <a:schemeClr val="accent6"/>
                        </a:lnRef>
                        <a:fillRef idx="2">
                          <a:schemeClr val="accent6"/>
                        </a:fillRef>
                        <a:effectRef idx="1">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805827F" id="Rectangle 11" o:spid="_x0000_s1026" style="position:absolute;margin-left:440.1pt;margin-top:-45.65pt;width:65.1pt;height:28.8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" filled="f" stroked="f">
                <v:shadow on="t" color="black" opacity="24903f" origin=",.5" offset="0,.55556mm"/>
              </v:rect>
            </w:pict>
          </mc:Fallback>
        </mc:AlternateContent>
      </w:r>
      <w:r w:rsidR="004E3317">
        <w:rPr>
          <w:b/>
          <w:sz w:val="32"/>
          <w:szCs w:val="32"/>
        </w:rPr>
        <w:t>Feasibility of Aero-Hydro Generator</w:t>
      </w:r>
    </w:p>
    <w:p w14:paraId="3C9750B7" w14:textId="77777777" w:rsidR="001220B2" w:rsidRDefault="001220B2">
      <w:pPr>
        <w:jc w:val="center"/>
        <w:rPr>
          <w:b/>
          <w:sz w:val="32"/>
          <w:szCs w:val="32"/>
        </w:rPr>
      </w:pPr>
    </w:p>
    <w:p w14:paraId="1400422B" w14:textId="0D8DF886" w:rsidR="001220B2" w:rsidRDefault="006D241D">
      <w:pPr>
        <w:jc w:val="center"/>
        <w:rPr>
          <w:b/>
          <w:i/>
          <w:sz w:val="24"/>
          <w:szCs w:val="24"/>
        </w:rPr>
      </w:pPr>
      <w:r>
        <w:rPr>
          <w:b/>
          <w:i/>
          <w:sz w:val="24"/>
          <w:szCs w:val="24"/>
        </w:rPr>
        <w:t xml:space="preserve">Jane </w:t>
      </w:r>
      <w:proofErr w:type="spellStart"/>
      <w:r>
        <w:rPr>
          <w:b/>
          <w:i/>
          <w:sz w:val="24"/>
          <w:szCs w:val="24"/>
        </w:rPr>
        <w:t>Antoneth</w:t>
      </w:r>
      <w:proofErr w:type="spellEnd"/>
      <w:r>
        <w:rPr>
          <w:b/>
          <w:i/>
          <w:sz w:val="24"/>
          <w:szCs w:val="24"/>
        </w:rPr>
        <w:t xml:space="preserve"> D. Palma, Divine Mae P. </w:t>
      </w:r>
      <w:proofErr w:type="spellStart"/>
      <w:r>
        <w:rPr>
          <w:b/>
          <w:i/>
          <w:sz w:val="24"/>
          <w:szCs w:val="24"/>
        </w:rPr>
        <w:t>Añasco</w:t>
      </w:r>
      <w:proofErr w:type="spellEnd"/>
      <w:r>
        <w:rPr>
          <w:b/>
          <w:i/>
          <w:sz w:val="24"/>
          <w:szCs w:val="24"/>
        </w:rPr>
        <w:t xml:space="preserve">, Joselito Y. </w:t>
      </w:r>
      <w:proofErr w:type="spellStart"/>
      <w:r>
        <w:rPr>
          <w:b/>
          <w:i/>
          <w:sz w:val="24"/>
          <w:szCs w:val="24"/>
        </w:rPr>
        <w:t>Bulabos</w:t>
      </w:r>
      <w:proofErr w:type="spellEnd"/>
      <w:r>
        <w:rPr>
          <w:b/>
          <w:i/>
          <w:sz w:val="24"/>
          <w:szCs w:val="24"/>
        </w:rPr>
        <w:t xml:space="preserve">, Scarlett Claire A. </w:t>
      </w:r>
      <w:proofErr w:type="spellStart"/>
      <w:r>
        <w:rPr>
          <w:b/>
          <w:i/>
          <w:sz w:val="24"/>
          <w:szCs w:val="24"/>
        </w:rPr>
        <w:t>Buscato</w:t>
      </w:r>
      <w:proofErr w:type="spellEnd"/>
      <w:r>
        <w:rPr>
          <w:b/>
          <w:i/>
          <w:sz w:val="24"/>
          <w:szCs w:val="24"/>
        </w:rPr>
        <w:t xml:space="preserve">, Brent Lee C. </w:t>
      </w:r>
      <w:proofErr w:type="spellStart"/>
      <w:r>
        <w:rPr>
          <w:b/>
          <w:i/>
          <w:sz w:val="24"/>
          <w:szCs w:val="24"/>
        </w:rPr>
        <w:t>Delfino</w:t>
      </w:r>
      <w:proofErr w:type="spellEnd"/>
      <w:r>
        <w:rPr>
          <w:b/>
          <w:i/>
          <w:sz w:val="24"/>
          <w:szCs w:val="24"/>
        </w:rPr>
        <w:t xml:space="preserve">, John Carlo C. </w:t>
      </w:r>
      <w:proofErr w:type="spellStart"/>
      <w:proofErr w:type="gramStart"/>
      <w:r>
        <w:rPr>
          <w:b/>
          <w:i/>
          <w:sz w:val="24"/>
          <w:szCs w:val="24"/>
        </w:rPr>
        <w:t>Divinagracia,Jeian</w:t>
      </w:r>
      <w:proofErr w:type="spellEnd"/>
      <w:proofErr w:type="gramEnd"/>
      <w:r>
        <w:rPr>
          <w:b/>
          <w:i/>
          <w:sz w:val="24"/>
          <w:szCs w:val="24"/>
        </w:rPr>
        <w:t xml:space="preserve"> B. </w:t>
      </w:r>
      <w:proofErr w:type="spellStart"/>
      <w:r>
        <w:rPr>
          <w:b/>
          <w:i/>
          <w:sz w:val="24"/>
          <w:szCs w:val="24"/>
        </w:rPr>
        <w:t>Doblado</w:t>
      </w:r>
      <w:proofErr w:type="spellEnd"/>
      <w:r>
        <w:rPr>
          <w:b/>
          <w:i/>
          <w:sz w:val="24"/>
          <w:szCs w:val="24"/>
        </w:rPr>
        <w:t xml:space="preserve">, Baby Faith S. </w:t>
      </w:r>
      <w:proofErr w:type="spellStart"/>
      <w:r>
        <w:rPr>
          <w:b/>
          <w:i/>
          <w:sz w:val="24"/>
          <w:szCs w:val="24"/>
        </w:rPr>
        <w:t>Juson</w:t>
      </w:r>
      <w:proofErr w:type="spellEnd"/>
      <w:r>
        <w:rPr>
          <w:b/>
          <w:i/>
          <w:sz w:val="24"/>
          <w:szCs w:val="24"/>
        </w:rPr>
        <w:t xml:space="preserve">, </w:t>
      </w:r>
      <w:proofErr w:type="spellStart"/>
      <w:r>
        <w:rPr>
          <w:b/>
          <w:i/>
          <w:sz w:val="24"/>
          <w:szCs w:val="24"/>
        </w:rPr>
        <w:t>Junel</w:t>
      </w:r>
      <w:proofErr w:type="spellEnd"/>
      <w:r>
        <w:rPr>
          <w:b/>
          <w:i/>
          <w:sz w:val="24"/>
          <w:szCs w:val="24"/>
        </w:rPr>
        <w:t xml:space="preserve"> Benedict F. </w:t>
      </w:r>
      <w:proofErr w:type="spellStart"/>
      <w:r>
        <w:rPr>
          <w:b/>
          <w:i/>
          <w:sz w:val="24"/>
          <w:szCs w:val="24"/>
        </w:rPr>
        <w:t>Niñeza</w:t>
      </w:r>
      <w:proofErr w:type="spellEnd"/>
    </w:p>
    <w:p w14:paraId="68F71C3F" w14:textId="2B3B5057" w:rsidR="001220B2" w:rsidRDefault="00BE3B13">
      <w:pPr>
        <w:jc w:val="center"/>
        <w:rPr>
          <w:i/>
          <w:sz w:val="24"/>
          <w:szCs w:val="24"/>
        </w:rPr>
      </w:pPr>
      <w:r>
        <w:rPr>
          <w:i/>
          <w:sz w:val="24"/>
          <w:szCs w:val="24"/>
        </w:rPr>
        <w:t>Researche</w:t>
      </w:r>
      <w:r w:rsidR="007F6646">
        <w:rPr>
          <w:i/>
          <w:sz w:val="24"/>
          <w:szCs w:val="24"/>
        </w:rPr>
        <w:t>rs</w:t>
      </w:r>
      <w:r>
        <w:rPr>
          <w:i/>
          <w:sz w:val="24"/>
          <w:szCs w:val="24"/>
        </w:rPr>
        <w:t>, San Agustin National High School, Philippines</w:t>
      </w:r>
    </w:p>
    <w:p w14:paraId="6B0398AA" w14:textId="77777777" w:rsidR="001220B2" w:rsidRDefault="001220B2">
      <w:pPr>
        <w:jc w:val="center"/>
        <w:rPr>
          <w:sz w:val="24"/>
          <w:szCs w:val="24"/>
        </w:rPr>
      </w:pPr>
    </w:p>
    <w:p w14:paraId="0404B4A9" w14:textId="77777777" w:rsidR="001220B2" w:rsidRDefault="001220B2">
      <w:pPr>
        <w:rPr>
          <w:sz w:val="24"/>
          <w:szCs w:val="24"/>
        </w:rPr>
      </w:pPr>
    </w:p>
    <w:p w14:paraId="43937775" w14:textId="77777777" w:rsidR="001220B2" w:rsidRDefault="00BE3B13">
      <w:pPr>
        <w:jc w:val="center"/>
        <w:rPr>
          <w:b/>
          <w:sz w:val="24"/>
          <w:szCs w:val="24"/>
        </w:rPr>
      </w:pPr>
      <w:r>
        <w:rPr>
          <w:b/>
          <w:sz w:val="24"/>
          <w:szCs w:val="24"/>
        </w:rPr>
        <w:t>Abstract</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0"/>
      </w:tblGrid>
      <w:tr w:rsidR="00703C76" w:rsidRPr="0005434E" w14:paraId="695C6507" w14:textId="77777777" w:rsidTr="003C1ABB">
        <w:tc>
          <w:tcPr>
            <w:tcW w:w="9350" w:type="dxa"/>
          </w:tcPr>
          <w:p w14:paraId="4446C0B9" w14:textId="26CC60D5" w:rsidR="00703C76" w:rsidRPr="0005434E" w:rsidRDefault="00167F81" w:rsidP="007B2847">
            <w:pPr>
              <w:jc w:val="both"/>
              <w:rPr>
                <w:bCs/>
                <w:sz w:val="24"/>
                <w:szCs w:val="24"/>
              </w:rPr>
            </w:pPr>
            <w:r w:rsidRPr="0005434E">
              <w:rPr>
                <w:bCs/>
                <w:sz w:val="24"/>
                <w:szCs w:val="24"/>
              </w:rPr>
              <w:t xml:space="preserve">This study investigated the feasibility of Aero-Hydro Generator as </w:t>
            </w:r>
            <w:proofErr w:type="gramStart"/>
            <w:r w:rsidRPr="0005434E">
              <w:rPr>
                <w:bCs/>
                <w:sz w:val="24"/>
                <w:szCs w:val="24"/>
              </w:rPr>
              <w:t>a  dual</w:t>
            </w:r>
            <w:proofErr w:type="gramEnd"/>
            <w:r w:rsidRPr="0005434E">
              <w:rPr>
                <w:bCs/>
                <w:sz w:val="24"/>
                <w:szCs w:val="24"/>
              </w:rPr>
              <w:t xml:space="preserve"> system for atmospheric water harvesting and small scale renewable energy generation. Using a research and Development (R&amp;D) approach guided by Engineering Development Model (EDM), a prototype combining mist collection, micro-hydrogenerator, and Arduino -based automation was </w:t>
            </w:r>
            <w:proofErr w:type="gramStart"/>
            <w:r w:rsidRPr="0005434E">
              <w:rPr>
                <w:bCs/>
                <w:sz w:val="24"/>
                <w:szCs w:val="24"/>
              </w:rPr>
              <w:t>designed ,</w:t>
            </w:r>
            <w:proofErr w:type="gramEnd"/>
            <w:r w:rsidRPr="0005434E">
              <w:rPr>
                <w:bCs/>
                <w:sz w:val="24"/>
                <w:szCs w:val="24"/>
              </w:rPr>
              <w:t xml:space="preserve"> constructed, and tested in San Agustin, Sagbayan, Bohol.  Descriptive statistics (mean and standard deviation) were used to assess performance in water efficiency and power output. </w:t>
            </w:r>
            <w:proofErr w:type="gramStart"/>
            <w:r w:rsidRPr="0005434E">
              <w:rPr>
                <w:bCs/>
                <w:sz w:val="24"/>
                <w:szCs w:val="24"/>
              </w:rPr>
              <w:t>Based  on</w:t>
            </w:r>
            <w:proofErr w:type="gramEnd"/>
            <w:r w:rsidRPr="0005434E">
              <w:rPr>
                <w:bCs/>
                <w:sz w:val="24"/>
                <w:szCs w:val="24"/>
              </w:rPr>
              <w:t xml:space="preserve"> the results, the prototype achieved acceptable water efficiency but produced power output was low. Although the prototype has power generation limitations, the results demonstrate functional stability and potential to be a water harvesting system and alternative renewable energy source for rural communities.</w:t>
            </w:r>
          </w:p>
        </w:tc>
      </w:tr>
    </w:tbl>
    <w:p w14:paraId="42676A7E" w14:textId="44217F58" w:rsidR="00CE73AD" w:rsidRDefault="00BE3B13" w:rsidP="00A361EB">
      <w:pPr>
        <w:shd w:val="clear" w:color="auto" w:fill="FFFFFF"/>
        <w:spacing w:line="240" w:lineRule="auto"/>
        <w:jc w:val="center"/>
        <w:rPr>
          <w:i/>
        </w:rPr>
      </w:pPr>
      <w:r>
        <w:rPr>
          <w:i/>
        </w:rPr>
        <w:t xml:space="preserve">Keywords: </w:t>
      </w:r>
      <w:r w:rsidR="00CE73AD">
        <w:rPr>
          <w:i/>
        </w:rPr>
        <w:t>Aero-Hydro Generator, atmospheric water harvesting, renewable energy, micro-hydropower, feasibility study</w:t>
      </w:r>
    </w:p>
    <w:p w14:paraId="0B86C1FA" w14:textId="77777777" w:rsidR="001220B2" w:rsidRDefault="001220B2">
      <w:pPr>
        <w:jc w:val="both"/>
        <w:rPr>
          <w:sz w:val="24"/>
          <w:szCs w:val="24"/>
        </w:rPr>
      </w:pPr>
    </w:p>
    <w:p w14:paraId="4BCC3DDB" w14:textId="77777777" w:rsidR="001220B2" w:rsidRDefault="001220B2">
      <w:pPr>
        <w:jc w:val="both"/>
        <w:rPr>
          <w:sz w:val="24"/>
          <w:szCs w:val="24"/>
        </w:rPr>
      </w:pPr>
    </w:p>
    <w:p w14:paraId="188F69F2" w14:textId="0BB0DDB5" w:rsidR="00E316C0" w:rsidRPr="006078C2" w:rsidRDefault="00BE3B13" w:rsidP="006078C2">
      <w:pPr>
        <w:rPr>
          <w:b/>
          <w:sz w:val="24"/>
          <w:szCs w:val="24"/>
        </w:rPr>
      </w:pPr>
      <w:r>
        <w:rPr>
          <w:b/>
          <w:sz w:val="24"/>
          <w:szCs w:val="24"/>
        </w:rPr>
        <w:t>INTRODUCTION</w:t>
      </w:r>
    </w:p>
    <w:p w14:paraId="11B50702" w14:textId="33FBE405" w:rsidR="00403116" w:rsidRDefault="00E316C0" w:rsidP="00F66A95">
      <w:pPr>
        <w:ind w:firstLine="720"/>
        <w:jc w:val="both"/>
        <w:rPr>
          <w:sz w:val="24"/>
          <w:szCs w:val="24"/>
        </w:rPr>
      </w:pPr>
      <w:r>
        <w:rPr>
          <w:sz w:val="24"/>
          <w:szCs w:val="24"/>
        </w:rPr>
        <w:t>The requirement of electricity and clean water is a basic need for human beings. Millions of people are still struggling on a daily basis to meet their basic needs. Both of these factors are interlinked, as water is required to produce electricity, and electricity is also required to pump and treat water. Without the availability of both factors, the constraints for human beings in terms of health, education, livelihood, and development will be harsh.</w:t>
      </w:r>
    </w:p>
    <w:p w14:paraId="17EEF370" w14:textId="61677466" w:rsidR="00E316C0" w:rsidRDefault="009D1E0F" w:rsidP="00F66A95">
      <w:pPr>
        <w:ind w:firstLine="720"/>
        <w:jc w:val="both"/>
        <w:rPr>
          <w:sz w:val="24"/>
          <w:szCs w:val="24"/>
        </w:rPr>
      </w:pPr>
      <w:r>
        <w:rPr>
          <w:sz w:val="24"/>
          <w:szCs w:val="24"/>
        </w:rPr>
        <w:t xml:space="preserve">Globally, the </w:t>
      </w:r>
      <w:r w:rsidR="0020263F">
        <w:rPr>
          <w:sz w:val="24"/>
          <w:szCs w:val="24"/>
        </w:rPr>
        <w:t xml:space="preserve">International Energy </w:t>
      </w:r>
      <w:r w:rsidR="00E316C0">
        <w:rPr>
          <w:sz w:val="24"/>
          <w:szCs w:val="24"/>
        </w:rPr>
        <w:t>Agency, around 675 million people are still living without electricity (IEA, 2023). On the other hand, the United Nations state that 2.2 billion people are living without access to safely managed drinking water services (UN, 2023). Climate change, population increase, and environmental deterioration are further increasing these difficulties, and therefore, sustainable and renewable energy sources are more important than ever before.</w:t>
      </w:r>
    </w:p>
    <w:p w14:paraId="18BD9AA2" w14:textId="58E94C10" w:rsidR="00E316C0" w:rsidRDefault="00E316C0" w:rsidP="00F66A95">
      <w:pPr>
        <w:ind w:firstLine="720"/>
        <w:jc w:val="both"/>
        <w:rPr>
          <w:sz w:val="24"/>
          <w:szCs w:val="24"/>
        </w:rPr>
      </w:pPr>
      <w:r>
        <w:rPr>
          <w:sz w:val="24"/>
          <w:szCs w:val="24"/>
        </w:rPr>
        <w:t xml:space="preserve">In the Philippines, energy security remains a concern for many provinces, </w:t>
      </w:r>
      <w:proofErr w:type="gramStart"/>
      <w:r>
        <w:rPr>
          <w:sz w:val="24"/>
          <w:szCs w:val="24"/>
        </w:rPr>
        <w:t>Especially</w:t>
      </w:r>
      <w:proofErr w:type="gramEnd"/>
      <w:r>
        <w:rPr>
          <w:sz w:val="24"/>
          <w:szCs w:val="24"/>
        </w:rPr>
        <w:t xml:space="preserve"> during times of natural calamities and in remote areas not</w:t>
      </w:r>
      <w:r w:rsidR="00403116">
        <w:rPr>
          <w:sz w:val="24"/>
          <w:szCs w:val="24"/>
        </w:rPr>
        <w:t xml:space="preserve"> </w:t>
      </w:r>
      <w:r>
        <w:rPr>
          <w:sz w:val="24"/>
          <w:szCs w:val="24"/>
        </w:rPr>
        <w:t>Connected to the main power grid, and water scarcity are still pressing</w:t>
      </w:r>
      <w:r w:rsidR="00403116">
        <w:rPr>
          <w:sz w:val="24"/>
          <w:szCs w:val="24"/>
        </w:rPr>
        <w:t xml:space="preserve"> </w:t>
      </w:r>
      <w:r>
        <w:rPr>
          <w:sz w:val="24"/>
          <w:szCs w:val="24"/>
        </w:rPr>
        <w:t xml:space="preserve">Concerns. The </w:t>
      </w:r>
      <w:r>
        <w:rPr>
          <w:sz w:val="24"/>
          <w:szCs w:val="24"/>
        </w:rPr>
        <w:lastRenderedPageBreak/>
        <w:t>Department of Energy verifies</w:t>
      </w:r>
      <w:r w:rsidR="00E5691A">
        <w:rPr>
          <w:sz w:val="24"/>
          <w:szCs w:val="24"/>
        </w:rPr>
        <w:t xml:space="preserve"> </w:t>
      </w:r>
      <w:r>
        <w:rPr>
          <w:sz w:val="24"/>
          <w:szCs w:val="24"/>
        </w:rPr>
        <w:t>that many remote areas are still</w:t>
      </w:r>
      <w:r w:rsidR="00E5691A">
        <w:rPr>
          <w:sz w:val="24"/>
          <w:szCs w:val="24"/>
        </w:rPr>
        <w:t xml:space="preserve"> u</w:t>
      </w:r>
      <w:r>
        <w:rPr>
          <w:sz w:val="24"/>
          <w:szCs w:val="24"/>
        </w:rPr>
        <w:t>sing diesel-fueled generators and are frequently experiencing brownouts (2022). On the other hand, the National Water Resources Board states that</w:t>
      </w:r>
      <w:r w:rsidR="000D58D8">
        <w:rPr>
          <w:sz w:val="24"/>
          <w:szCs w:val="24"/>
        </w:rPr>
        <w:t xml:space="preserve"> m</w:t>
      </w:r>
      <w:r>
        <w:rPr>
          <w:sz w:val="24"/>
          <w:szCs w:val="24"/>
        </w:rPr>
        <w:t>any rural areas are experiencing irregular water supply because of old</w:t>
      </w:r>
      <w:r w:rsidR="000D58D8">
        <w:rPr>
          <w:sz w:val="24"/>
          <w:szCs w:val="24"/>
        </w:rPr>
        <w:t xml:space="preserve"> i</w:t>
      </w:r>
      <w:r>
        <w:rPr>
          <w:sz w:val="24"/>
          <w:szCs w:val="24"/>
        </w:rPr>
        <w:t>nfrastructure, lack of funding, and the fact that water services rely on</w:t>
      </w:r>
      <w:r w:rsidR="000D58D8">
        <w:rPr>
          <w:sz w:val="24"/>
          <w:szCs w:val="24"/>
        </w:rPr>
        <w:t xml:space="preserve"> electricity </w:t>
      </w:r>
      <w:r>
        <w:rPr>
          <w:sz w:val="24"/>
          <w:szCs w:val="24"/>
        </w:rPr>
        <w:t>(2022). Even after the passage of the Renewable Energy Act of</w:t>
      </w:r>
      <w:r w:rsidR="007E6A04">
        <w:rPr>
          <w:sz w:val="24"/>
          <w:szCs w:val="24"/>
        </w:rPr>
        <w:t xml:space="preserve"> </w:t>
      </w:r>
      <w:r>
        <w:rPr>
          <w:sz w:val="24"/>
          <w:szCs w:val="24"/>
        </w:rPr>
        <w:t>2008, the application of alternative energy solutions still has challenges</w:t>
      </w:r>
      <w:r w:rsidR="007E6A04">
        <w:rPr>
          <w:sz w:val="24"/>
          <w:szCs w:val="24"/>
        </w:rPr>
        <w:t xml:space="preserve"> r</w:t>
      </w:r>
      <w:r>
        <w:rPr>
          <w:sz w:val="24"/>
          <w:szCs w:val="24"/>
        </w:rPr>
        <w:t>egarding logistics, maintenance, and adaptability.</w:t>
      </w:r>
    </w:p>
    <w:p w14:paraId="25EBAA82" w14:textId="15CD8836" w:rsidR="00E316C0" w:rsidRDefault="00E316C0" w:rsidP="00F66A95">
      <w:pPr>
        <w:ind w:firstLine="720"/>
        <w:jc w:val="both"/>
        <w:rPr>
          <w:sz w:val="24"/>
          <w:szCs w:val="24"/>
        </w:rPr>
      </w:pPr>
      <w:r>
        <w:rPr>
          <w:sz w:val="24"/>
          <w:szCs w:val="24"/>
        </w:rPr>
        <w:t>In Bohol, there is potential as well as limitations of renewable energy in</w:t>
      </w:r>
      <w:r w:rsidR="008D1622">
        <w:rPr>
          <w:sz w:val="24"/>
          <w:szCs w:val="24"/>
        </w:rPr>
        <w:t xml:space="preserve"> m</w:t>
      </w:r>
      <w:r>
        <w:rPr>
          <w:sz w:val="24"/>
          <w:szCs w:val="24"/>
        </w:rPr>
        <w:t xml:space="preserve">eeting the power challenges. According to an analysis by </w:t>
      </w:r>
      <w:proofErr w:type="spellStart"/>
      <w:r>
        <w:rPr>
          <w:sz w:val="24"/>
          <w:szCs w:val="24"/>
        </w:rPr>
        <w:t>Pojadas</w:t>
      </w:r>
      <w:proofErr w:type="spellEnd"/>
      <w:r>
        <w:rPr>
          <w:sz w:val="24"/>
          <w:szCs w:val="24"/>
        </w:rPr>
        <w:t xml:space="preserve"> and </w:t>
      </w:r>
      <w:proofErr w:type="spellStart"/>
      <w:r>
        <w:rPr>
          <w:sz w:val="24"/>
          <w:szCs w:val="24"/>
        </w:rPr>
        <w:t>Abundo</w:t>
      </w:r>
      <w:proofErr w:type="spellEnd"/>
      <w:r w:rsidR="00373950">
        <w:rPr>
          <w:sz w:val="24"/>
          <w:szCs w:val="24"/>
        </w:rPr>
        <w:t xml:space="preserve"> </w:t>
      </w:r>
      <w:r>
        <w:rPr>
          <w:sz w:val="24"/>
          <w:szCs w:val="24"/>
        </w:rPr>
        <w:t>(2021), a mix of solar, wind, biomass, and hydropower energy can help the</w:t>
      </w:r>
      <w:r w:rsidR="0095305B">
        <w:rPr>
          <w:sz w:val="24"/>
          <w:szCs w:val="24"/>
        </w:rPr>
        <w:t xml:space="preserve"> p</w:t>
      </w:r>
      <w:r>
        <w:rPr>
          <w:sz w:val="24"/>
          <w:szCs w:val="24"/>
        </w:rPr>
        <w:t>rovince reach a 35% or higher share of renewable energy, except for hydropower.</w:t>
      </w:r>
      <w:r w:rsidR="0095305B">
        <w:rPr>
          <w:sz w:val="24"/>
          <w:szCs w:val="24"/>
        </w:rPr>
        <w:t xml:space="preserve"> </w:t>
      </w:r>
      <w:r>
        <w:rPr>
          <w:sz w:val="24"/>
          <w:szCs w:val="24"/>
        </w:rPr>
        <w:t>This emphasizes the importance of a mix strategy to diversify energy resources</w:t>
      </w:r>
      <w:r w:rsidR="00A703F3">
        <w:rPr>
          <w:sz w:val="24"/>
          <w:szCs w:val="24"/>
        </w:rPr>
        <w:t xml:space="preserve"> to </w:t>
      </w:r>
      <w:r>
        <w:rPr>
          <w:sz w:val="24"/>
          <w:szCs w:val="24"/>
        </w:rPr>
        <w:t>ensure a stable supply.</w:t>
      </w:r>
    </w:p>
    <w:p w14:paraId="55C0F4DB" w14:textId="7529D221" w:rsidR="00E316C0" w:rsidRDefault="00E316C0" w:rsidP="00F66A95">
      <w:pPr>
        <w:ind w:firstLine="720"/>
        <w:jc w:val="both"/>
        <w:rPr>
          <w:sz w:val="24"/>
          <w:szCs w:val="24"/>
        </w:rPr>
      </w:pPr>
      <w:r>
        <w:rPr>
          <w:sz w:val="24"/>
          <w:szCs w:val="24"/>
        </w:rPr>
        <w:t>However, despite the growing use of renewable energy resources, most of the current systems are designed for conventional energy resources and are suited for areas that are resource-rich or have high fog content. There have been very few studies on the concept of harvesting atmospheric moisture as a way of generating electricity and water, particularly in areas that are of low elevation and resource-poor. The lack of suitable technologies for such regions highlights the need for alternative energy systems that can function even in adverse environmental conditions.</w:t>
      </w:r>
    </w:p>
    <w:p w14:paraId="0E891364" w14:textId="7D013E95" w:rsidR="00E316C0" w:rsidRDefault="00E316C0" w:rsidP="00F66A95">
      <w:pPr>
        <w:ind w:firstLine="720"/>
        <w:jc w:val="both"/>
        <w:rPr>
          <w:sz w:val="24"/>
          <w:szCs w:val="24"/>
        </w:rPr>
      </w:pPr>
      <w:r>
        <w:rPr>
          <w:sz w:val="24"/>
          <w:szCs w:val="24"/>
        </w:rPr>
        <w:t>To address the need for sustainable energy solutions for rural communities,</w:t>
      </w:r>
      <w:r w:rsidR="003C1ABB">
        <w:rPr>
          <w:sz w:val="24"/>
          <w:szCs w:val="24"/>
        </w:rPr>
        <w:t xml:space="preserve"> </w:t>
      </w:r>
      <w:r w:rsidR="004956AF">
        <w:rPr>
          <w:sz w:val="24"/>
          <w:szCs w:val="24"/>
        </w:rPr>
        <w:t>t</w:t>
      </w:r>
      <w:r>
        <w:rPr>
          <w:sz w:val="24"/>
          <w:szCs w:val="24"/>
        </w:rPr>
        <w:t>he development and performance evaluation of an Aero-Hydro</w:t>
      </w:r>
      <w:r w:rsidR="004956AF">
        <w:rPr>
          <w:sz w:val="24"/>
          <w:szCs w:val="24"/>
        </w:rPr>
        <w:t xml:space="preserve"> </w:t>
      </w:r>
      <w:r>
        <w:rPr>
          <w:sz w:val="24"/>
          <w:szCs w:val="24"/>
        </w:rPr>
        <w:t>Generator, a mist-capturing system integrated with a micro-hydrogenerato</w:t>
      </w:r>
      <w:r w:rsidR="00AE7EF2">
        <w:rPr>
          <w:sz w:val="24"/>
          <w:szCs w:val="24"/>
        </w:rPr>
        <w:t>r</w:t>
      </w:r>
      <w:r>
        <w:rPr>
          <w:sz w:val="24"/>
          <w:szCs w:val="24"/>
        </w:rPr>
        <w:t>. Contrary to most studies that concentrated on high-altitude</w:t>
      </w:r>
      <w:r w:rsidR="00AE7EF2">
        <w:rPr>
          <w:sz w:val="24"/>
          <w:szCs w:val="24"/>
        </w:rPr>
        <w:t xml:space="preserve"> f</w:t>
      </w:r>
      <w:r>
        <w:rPr>
          <w:sz w:val="24"/>
          <w:szCs w:val="24"/>
        </w:rPr>
        <w:t>oggy areas, this study was conducted in San Agustin, Sagbayan, Bohol,</w:t>
      </w:r>
      <w:r w:rsidR="001833C5">
        <w:rPr>
          <w:sz w:val="24"/>
          <w:szCs w:val="24"/>
        </w:rPr>
        <w:t xml:space="preserve"> w</w:t>
      </w:r>
      <w:r>
        <w:rPr>
          <w:sz w:val="24"/>
          <w:szCs w:val="24"/>
        </w:rPr>
        <w:t>hich has an elevation of around 265.6 meters above sea level (PhilAtlas,2025).</w:t>
      </w:r>
    </w:p>
    <w:p w14:paraId="28F8D3C2" w14:textId="5FD2E2A5" w:rsidR="00E316C0" w:rsidRDefault="00E316C0" w:rsidP="00C16DE6">
      <w:pPr>
        <w:ind w:firstLine="720"/>
        <w:jc w:val="both"/>
        <w:rPr>
          <w:sz w:val="24"/>
          <w:szCs w:val="24"/>
        </w:rPr>
      </w:pPr>
      <w:r>
        <w:rPr>
          <w:sz w:val="24"/>
          <w:szCs w:val="24"/>
        </w:rPr>
        <w:t>The research aimed at creating the specifications, circuit</w:t>
      </w:r>
      <w:r w:rsidR="00B15394">
        <w:rPr>
          <w:sz w:val="24"/>
          <w:szCs w:val="24"/>
        </w:rPr>
        <w:t>,</w:t>
      </w:r>
      <w:r>
        <w:rPr>
          <w:sz w:val="24"/>
          <w:szCs w:val="24"/>
        </w:rPr>
        <w:t xml:space="preserve"> and logical flow of</w:t>
      </w:r>
      <w:r w:rsidR="008D5986">
        <w:rPr>
          <w:sz w:val="24"/>
          <w:szCs w:val="24"/>
        </w:rPr>
        <w:t xml:space="preserve"> t</w:t>
      </w:r>
      <w:r>
        <w:rPr>
          <w:sz w:val="24"/>
          <w:szCs w:val="24"/>
        </w:rPr>
        <w:t>he device to ensure efficiency and functionality. The project also sought to</w:t>
      </w:r>
      <w:r w:rsidR="008D5986">
        <w:rPr>
          <w:sz w:val="24"/>
          <w:szCs w:val="24"/>
        </w:rPr>
        <w:t xml:space="preserve"> p</w:t>
      </w:r>
      <w:r>
        <w:rPr>
          <w:sz w:val="24"/>
          <w:szCs w:val="24"/>
        </w:rPr>
        <w:t>roduce an electric current by utilizing the atmospheric moisture. Although</w:t>
      </w:r>
      <w:r w:rsidR="001E5547">
        <w:rPr>
          <w:sz w:val="24"/>
          <w:szCs w:val="24"/>
        </w:rPr>
        <w:t xml:space="preserve"> r</w:t>
      </w:r>
      <w:r>
        <w:rPr>
          <w:sz w:val="24"/>
          <w:szCs w:val="24"/>
        </w:rPr>
        <w:t>egions prone to fog have readily available moisture, there are limited global</w:t>
      </w:r>
      <w:r w:rsidR="001E5547">
        <w:rPr>
          <w:sz w:val="24"/>
          <w:szCs w:val="24"/>
        </w:rPr>
        <w:t xml:space="preserve"> in</w:t>
      </w:r>
      <w:r>
        <w:rPr>
          <w:sz w:val="24"/>
          <w:szCs w:val="24"/>
        </w:rPr>
        <w:t>itiatives that have investigated the use of energy systems that utilize</w:t>
      </w:r>
      <w:r w:rsidR="001E5547">
        <w:rPr>
          <w:sz w:val="24"/>
          <w:szCs w:val="24"/>
        </w:rPr>
        <w:t xml:space="preserve"> at</w:t>
      </w:r>
      <w:r>
        <w:rPr>
          <w:sz w:val="24"/>
          <w:szCs w:val="24"/>
        </w:rPr>
        <w:t>mospheric moisture as an alternative source of power (Heng et al., 2021)</w:t>
      </w:r>
      <w:r w:rsidR="00B22B6D">
        <w:rPr>
          <w:sz w:val="24"/>
          <w:szCs w:val="24"/>
        </w:rPr>
        <w:t>. T</w:t>
      </w:r>
      <w:r>
        <w:rPr>
          <w:sz w:val="24"/>
          <w:szCs w:val="24"/>
        </w:rPr>
        <w:t>hrough the development of a framework that can be applied to rural areas</w:t>
      </w:r>
      <w:r w:rsidR="00B22B6D">
        <w:rPr>
          <w:sz w:val="24"/>
          <w:szCs w:val="24"/>
        </w:rPr>
        <w:t>, t</w:t>
      </w:r>
      <w:r>
        <w:rPr>
          <w:sz w:val="24"/>
          <w:szCs w:val="24"/>
        </w:rPr>
        <w:t>he research study sought to provide a model for alternative energy that can</w:t>
      </w:r>
      <w:r w:rsidR="00B22B6D">
        <w:rPr>
          <w:sz w:val="24"/>
          <w:szCs w:val="24"/>
        </w:rPr>
        <w:t xml:space="preserve"> b</w:t>
      </w:r>
      <w:r>
        <w:rPr>
          <w:sz w:val="24"/>
          <w:szCs w:val="24"/>
        </w:rPr>
        <w:t>e applied to provide electricity and water. The study highlighted the need to</w:t>
      </w:r>
      <w:r w:rsidR="00744C8E">
        <w:rPr>
          <w:sz w:val="24"/>
          <w:szCs w:val="24"/>
        </w:rPr>
        <w:t xml:space="preserve"> a</w:t>
      </w:r>
      <w:r>
        <w:rPr>
          <w:sz w:val="24"/>
          <w:szCs w:val="24"/>
        </w:rPr>
        <w:t>pply environmental awareness and engineering skills to approach real-world</w:t>
      </w:r>
      <w:r w:rsidR="00744C8E">
        <w:rPr>
          <w:sz w:val="24"/>
          <w:szCs w:val="24"/>
        </w:rPr>
        <w:t xml:space="preserve"> p</w:t>
      </w:r>
      <w:r>
        <w:rPr>
          <w:sz w:val="24"/>
          <w:szCs w:val="24"/>
        </w:rPr>
        <w:t>roblems.</w:t>
      </w:r>
    </w:p>
    <w:p w14:paraId="13F40208" w14:textId="77777777" w:rsidR="00E809B6" w:rsidRDefault="00E809B6" w:rsidP="00E809B6">
      <w:pPr>
        <w:jc w:val="both"/>
        <w:rPr>
          <w:sz w:val="24"/>
          <w:szCs w:val="24"/>
        </w:rPr>
      </w:pPr>
    </w:p>
    <w:p w14:paraId="35F8F82D" w14:textId="77777777" w:rsidR="00287C63" w:rsidRDefault="00287C63">
      <w:pPr>
        <w:jc w:val="both"/>
        <w:rPr>
          <w:b/>
          <w:sz w:val="24"/>
          <w:szCs w:val="24"/>
        </w:rPr>
      </w:pPr>
    </w:p>
    <w:p w14:paraId="0DB19D04" w14:textId="77777777" w:rsidR="00287C63" w:rsidRDefault="00287C63">
      <w:pPr>
        <w:jc w:val="both"/>
        <w:rPr>
          <w:b/>
          <w:sz w:val="24"/>
          <w:szCs w:val="24"/>
        </w:rPr>
      </w:pPr>
    </w:p>
    <w:p w14:paraId="12FEA63B" w14:textId="2B5597E9" w:rsidR="001220B2" w:rsidRDefault="00BE3B13">
      <w:pPr>
        <w:jc w:val="both"/>
        <w:rPr>
          <w:b/>
          <w:sz w:val="24"/>
          <w:szCs w:val="24"/>
        </w:rPr>
      </w:pPr>
      <w:r>
        <w:rPr>
          <w:b/>
          <w:sz w:val="24"/>
          <w:szCs w:val="24"/>
        </w:rPr>
        <w:lastRenderedPageBreak/>
        <w:t>Research Question</w:t>
      </w:r>
    </w:p>
    <w:p w14:paraId="15650B4D" w14:textId="77777777" w:rsidR="00503687" w:rsidRDefault="004429C4" w:rsidP="00015593">
      <w:pPr>
        <w:spacing w:line="240" w:lineRule="auto"/>
        <w:ind w:left="720"/>
        <w:jc w:val="both"/>
        <w:rPr>
          <w:sz w:val="24"/>
          <w:szCs w:val="24"/>
        </w:rPr>
      </w:pPr>
      <w:r>
        <w:rPr>
          <w:sz w:val="24"/>
          <w:szCs w:val="24"/>
        </w:rPr>
        <w:t xml:space="preserve">This study aimed to develop and assess the effectiveness of an Aero-Hydro </w:t>
      </w:r>
    </w:p>
    <w:p w14:paraId="69736E3F" w14:textId="132F3731" w:rsidR="004429C4" w:rsidRDefault="004429C4" w:rsidP="00015593">
      <w:pPr>
        <w:spacing w:line="240" w:lineRule="auto"/>
        <w:jc w:val="both"/>
        <w:rPr>
          <w:sz w:val="24"/>
          <w:szCs w:val="24"/>
        </w:rPr>
      </w:pPr>
      <w:r>
        <w:rPr>
          <w:sz w:val="24"/>
          <w:szCs w:val="24"/>
        </w:rPr>
        <w:t>Generator, a mist capturing device with a micro-hydrogenerator system in Barangay San Agustin, Sagbayan, Bohol for the school year 2025-2026.</w:t>
      </w:r>
    </w:p>
    <w:p w14:paraId="57DE2830" w14:textId="35CE8DC8" w:rsidR="004429C4" w:rsidRDefault="004429C4" w:rsidP="00015593">
      <w:pPr>
        <w:spacing w:line="240" w:lineRule="auto"/>
        <w:ind w:left="720"/>
        <w:rPr>
          <w:sz w:val="24"/>
          <w:szCs w:val="24"/>
        </w:rPr>
      </w:pPr>
      <w:r>
        <w:rPr>
          <w:sz w:val="24"/>
          <w:szCs w:val="24"/>
        </w:rPr>
        <w:t>Specifically, this study sought to answer the following questions:</w:t>
      </w:r>
    </w:p>
    <w:p w14:paraId="46A8BD6D" w14:textId="00FAE033" w:rsidR="004429C4" w:rsidRDefault="004429C4" w:rsidP="00015593">
      <w:pPr>
        <w:spacing w:line="240" w:lineRule="auto"/>
        <w:ind w:left="720"/>
        <w:jc w:val="both"/>
        <w:rPr>
          <w:sz w:val="24"/>
          <w:szCs w:val="24"/>
        </w:rPr>
      </w:pPr>
      <w:r>
        <w:rPr>
          <w:sz w:val="24"/>
          <w:szCs w:val="24"/>
        </w:rPr>
        <w:t>1.What is the technical specification of the device in terms of:</w:t>
      </w:r>
    </w:p>
    <w:p w14:paraId="5BE7D01D" w14:textId="3377A8CB" w:rsidR="004429C4" w:rsidRDefault="004429C4" w:rsidP="00015593">
      <w:pPr>
        <w:spacing w:line="240" w:lineRule="auto"/>
        <w:ind w:left="720"/>
        <w:jc w:val="both"/>
        <w:rPr>
          <w:sz w:val="24"/>
          <w:szCs w:val="24"/>
        </w:rPr>
      </w:pPr>
      <w:r>
        <w:rPr>
          <w:sz w:val="24"/>
          <w:szCs w:val="24"/>
        </w:rPr>
        <w:t xml:space="preserve">       1.1circuit design;</w:t>
      </w:r>
    </w:p>
    <w:p w14:paraId="7D9A748D" w14:textId="10934A4B" w:rsidR="004429C4" w:rsidRDefault="004429C4" w:rsidP="00015593">
      <w:pPr>
        <w:spacing w:line="240" w:lineRule="auto"/>
        <w:ind w:left="720"/>
        <w:jc w:val="both"/>
        <w:rPr>
          <w:sz w:val="24"/>
          <w:szCs w:val="24"/>
        </w:rPr>
      </w:pPr>
      <w:r>
        <w:rPr>
          <w:sz w:val="24"/>
          <w:szCs w:val="24"/>
        </w:rPr>
        <w:t xml:space="preserve">       1.2 physical and Mechanical specification;</w:t>
      </w:r>
    </w:p>
    <w:p w14:paraId="35DA003B" w14:textId="7D95D65A" w:rsidR="004429C4" w:rsidRDefault="004429C4" w:rsidP="00015593">
      <w:pPr>
        <w:spacing w:line="240" w:lineRule="auto"/>
        <w:ind w:left="720"/>
        <w:jc w:val="both"/>
        <w:rPr>
          <w:sz w:val="24"/>
          <w:szCs w:val="24"/>
        </w:rPr>
      </w:pPr>
      <w:r>
        <w:rPr>
          <w:sz w:val="24"/>
          <w:szCs w:val="24"/>
        </w:rPr>
        <w:t xml:space="preserve">       1.3 logical flow?</w:t>
      </w:r>
    </w:p>
    <w:p w14:paraId="6573F012" w14:textId="784D3E9A" w:rsidR="004429C4" w:rsidRDefault="004429C4" w:rsidP="00015593">
      <w:pPr>
        <w:spacing w:line="240" w:lineRule="auto"/>
        <w:ind w:left="720"/>
        <w:jc w:val="both"/>
        <w:rPr>
          <w:sz w:val="24"/>
          <w:szCs w:val="24"/>
        </w:rPr>
      </w:pPr>
      <w:r>
        <w:rPr>
          <w:sz w:val="24"/>
          <w:szCs w:val="24"/>
        </w:rPr>
        <w:t>2. How does the machine perform in terms of:</w:t>
      </w:r>
    </w:p>
    <w:p w14:paraId="147D84D4" w14:textId="4667A4CA" w:rsidR="004429C4" w:rsidRDefault="004429C4" w:rsidP="00015593">
      <w:pPr>
        <w:spacing w:line="240" w:lineRule="auto"/>
        <w:ind w:left="720"/>
        <w:jc w:val="both"/>
        <w:rPr>
          <w:sz w:val="24"/>
          <w:szCs w:val="24"/>
        </w:rPr>
      </w:pPr>
      <w:r>
        <w:rPr>
          <w:sz w:val="24"/>
          <w:szCs w:val="24"/>
        </w:rPr>
        <w:t xml:space="preserve">     2.1. water efficiency;</w:t>
      </w:r>
    </w:p>
    <w:p w14:paraId="51A4C91C" w14:textId="1129A331" w:rsidR="004429C4" w:rsidRDefault="004429C4" w:rsidP="00015593">
      <w:pPr>
        <w:spacing w:line="240" w:lineRule="auto"/>
        <w:ind w:left="720"/>
        <w:jc w:val="both"/>
        <w:rPr>
          <w:sz w:val="24"/>
          <w:szCs w:val="24"/>
        </w:rPr>
      </w:pPr>
      <w:r>
        <w:rPr>
          <w:sz w:val="24"/>
          <w:szCs w:val="24"/>
        </w:rPr>
        <w:t xml:space="preserve">     2.2. power output?</w:t>
      </w:r>
    </w:p>
    <w:p w14:paraId="39C40672" w14:textId="77777777" w:rsidR="004429C4" w:rsidRDefault="004429C4" w:rsidP="004429C4">
      <w:pPr>
        <w:spacing w:line="240" w:lineRule="auto"/>
        <w:ind w:left="720"/>
        <w:jc w:val="both"/>
        <w:rPr>
          <w:sz w:val="24"/>
          <w:szCs w:val="24"/>
        </w:rPr>
      </w:pPr>
      <w:r>
        <w:rPr>
          <w:sz w:val="24"/>
          <w:szCs w:val="24"/>
        </w:rPr>
        <w:t>3.What recommendations can be drawn from this study?</w:t>
      </w:r>
    </w:p>
    <w:p w14:paraId="303823FF" w14:textId="77777777" w:rsidR="004429C4" w:rsidRDefault="004429C4" w:rsidP="004429C4">
      <w:pPr>
        <w:spacing w:line="240" w:lineRule="auto"/>
        <w:ind w:left="720"/>
        <w:jc w:val="both"/>
        <w:rPr>
          <w:sz w:val="24"/>
          <w:szCs w:val="24"/>
        </w:rPr>
      </w:pPr>
    </w:p>
    <w:p w14:paraId="543FBDBC" w14:textId="77777777" w:rsidR="001220B2" w:rsidRDefault="00BE3B13">
      <w:pPr>
        <w:jc w:val="both"/>
        <w:rPr>
          <w:sz w:val="24"/>
          <w:szCs w:val="24"/>
        </w:rPr>
      </w:pPr>
      <w:r>
        <w:rPr>
          <w:b/>
          <w:sz w:val="24"/>
          <w:szCs w:val="24"/>
        </w:rPr>
        <w:t>Hypothesis</w:t>
      </w:r>
    </w:p>
    <w:p w14:paraId="2C5EAD57" w14:textId="3471AB1C" w:rsidR="001220B2" w:rsidRDefault="00274DC9">
      <w:pPr>
        <w:ind w:firstLine="720"/>
        <w:jc w:val="both"/>
        <w:rPr>
          <w:sz w:val="24"/>
          <w:szCs w:val="24"/>
        </w:rPr>
      </w:pPr>
      <w:r>
        <w:rPr>
          <w:sz w:val="24"/>
          <w:szCs w:val="24"/>
        </w:rPr>
        <w:t>The Aero-Hydro Generator does not perform well.</w:t>
      </w:r>
    </w:p>
    <w:p w14:paraId="472CA67E" w14:textId="77777777" w:rsidR="001220B2" w:rsidRDefault="001220B2">
      <w:pPr>
        <w:ind w:firstLine="20"/>
        <w:jc w:val="both"/>
        <w:rPr>
          <w:sz w:val="24"/>
          <w:szCs w:val="24"/>
        </w:rPr>
      </w:pPr>
    </w:p>
    <w:p w14:paraId="16FBF8FB" w14:textId="77777777" w:rsidR="001220B2" w:rsidRPr="00287C63" w:rsidRDefault="00BE3B13">
      <w:pPr>
        <w:jc w:val="both"/>
        <w:rPr>
          <w:b/>
          <w:sz w:val="24"/>
          <w:szCs w:val="24"/>
        </w:rPr>
      </w:pPr>
      <w:r w:rsidRPr="00287C63">
        <w:rPr>
          <w:b/>
          <w:sz w:val="24"/>
          <w:szCs w:val="24"/>
        </w:rPr>
        <w:t>Review of Literature</w:t>
      </w:r>
    </w:p>
    <w:p w14:paraId="31A24684" w14:textId="6104D724" w:rsidR="00035702" w:rsidRDefault="00035702" w:rsidP="008C45E3">
      <w:pPr>
        <w:ind w:firstLine="720"/>
        <w:jc w:val="both"/>
        <w:rPr>
          <w:sz w:val="24"/>
          <w:szCs w:val="24"/>
        </w:rPr>
      </w:pPr>
      <w:r>
        <w:rPr>
          <w:sz w:val="24"/>
          <w:szCs w:val="24"/>
        </w:rPr>
        <w:t>One of the most researched areas of solution for electrification, particularly for remote and off-grid regions, is renewable energy. Hydropower is one of the most prevalent forms of renewable energy. Hydropower utilizes turbines and generators to convert flowing water into hydropower (U.S. Department of Energy, 2017; Union of Concerned Scientists, 2021). Research has shown that, with the proper design, even small quantities of flowing water can yield sufficient power (Sahay &amp; Rachna, 2024). Micro-hydropower systems are considered to be practical options as they are straightforward and fit well with resource-poor settings. On the other hand, most studies on hydropower focus on the use of rivers and streams for water.</w:t>
      </w:r>
    </w:p>
    <w:p w14:paraId="4B39D07E" w14:textId="2A04A8F7" w:rsidR="00035702" w:rsidRDefault="00035702" w:rsidP="008C45E3">
      <w:pPr>
        <w:ind w:firstLine="720"/>
        <w:jc w:val="both"/>
        <w:rPr>
          <w:sz w:val="24"/>
          <w:szCs w:val="24"/>
        </w:rPr>
      </w:pPr>
      <w:r>
        <w:rPr>
          <w:sz w:val="24"/>
          <w:szCs w:val="24"/>
        </w:rPr>
        <w:t xml:space="preserve">Studies have also considered the potential of atmospheric water harvesting to help with water scarcity. Mukhopadhyay, Singh and Patel (2024) found that condensation efficiency varies depending on the mesh material, surface texture and its orientation. Kennedy and </w:t>
      </w:r>
      <w:proofErr w:type="spellStart"/>
      <w:r>
        <w:rPr>
          <w:sz w:val="24"/>
          <w:szCs w:val="24"/>
        </w:rPr>
        <w:t>Boreyko</w:t>
      </w:r>
      <w:proofErr w:type="spellEnd"/>
      <w:r>
        <w:rPr>
          <w:sz w:val="24"/>
          <w:szCs w:val="24"/>
        </w:rPr>
        <w:t xml:space="preserve"> (2024) showed that bio-inspired mesh designs enhance fog and mist collection and avoid clogging. Li et al. (2025) demonstrated that water can be harvested by advanced fog collection, even at low humidity. </w:t>
      </w:r>
    </w:p>
    <w:p w14:paraId="183F7048" w14:textId="4EF99921" w:rsidR="00035702" w:rsidRDefault="00035702" w:rsidP="008C45E3">
      <w:pPr>
        <w:ind w:firstLine="720"/>
        <w:jc w:val="both"/>
        <w:rPr>
          <w:sz w:val="24"/>
          <w:szCs w:val="24"/>
        </w:rPr>
      </w:pPr>
      <w:r>
        <w:rPr>
          <w:sz w:val="24"/>
          <w:szCs w:val="24"/>
        </w:rPr>
        <w:t xml:space="preserve">Automation plays an important role in improving renewable energy systems. </w:t>
      </w:r>
      <w:proofErr w:type="spellStart"/>
      <w:r>
        <w:rPr>
          <w:sz w:val="24"/>
          <w:szCs w:val="24"/>
        </w:rPr>
        <w:t>Supardi</w:t>
      </w:r>
      <w:proofErr w:type="spellEnd"/>
      <w:r>
        <w:rPr>
          <w:sz w:val="24"/>
          <w:szCs w:val="24"/>
        </w:rPr>
        <w:t xml:space="preserve"> and </w:t>
      </w:r>
      <w:proofErr w:type="spellStart"/>
      <w:r>
        <w:rPr>
          <w:sz w:val="24"/>
          <w:szCs w:val="24"/>
        </w:rPr>
        <w:t>Abdulah</w:t>
      </w:r>
      <w:proofErr w:type="spellEnd"/>
      <w:r>
        <w:rPr>
          <w:sz w:val="24"/>
          <w:szCs w:val="24"/>
        </w:rPr>
        <w:t xml:space="preserve"> (2024) developed an Arduino-based monitoring system for pico-hydropower and showed that automation improves reliability and reduces the need for constant supervision. Tang et al. (2023) demonstrated that micro water generators can power self-sustaining monitoring devices. These studies prove that automated control systems help renewable energy devices operate more efficiently. Automation is especially useful for remote and rural locations.</w:t>
      </w:r>
    </w:p>
    <w:p w14:paraId="7B0B099B" w14:textId="71E14DFC" w:rsidR="001220B2" w:rsidRDefault="00035702" w:rsidP="00BC3D68">
      <w:pPr>
        <w:ind w:firstLine="720"/>
        <w:jc w:val="both"/>
        <w:rPr>
          <w:sz w:val="24"/>
          <w:szCs w:val="24"/>
        </w:rPr>
      </w:pPr>
      <w:r>
        <w:rPr>
          <w:sz w:val="24"/>
          <w:szCs w:val="24"/>
        </w:rPr>
        <w:lastRenderedPageBreak/>
        <w:t>Despite these advancements, a research gap still exists in combining atmospheric water harvesting and micro-hydropower into one system. Most previous studies focus only on mist collection for water supply or hydropower generation using traditional water sources. Very few studies have examined hybrid systems that use collected mist to generate electricity, especially in low-elevation rural areas. In addition, limited research has tested such systems using locally available materials under real environmental conditions. Because of this gap, the Aero-Hydro Generator study aims to evaluate a combined, automated system that can collect mist and produce electricity at the same time.</w:t>
      </w:r>
    </w:p>
    <w:p w14:paraId="6B79AAD7" w14:textId="77777777" w:rsidR="00287C63" w:rsidRPr="00BC3D68" w:rsidRDefault="00287C63" w:rsidP="00BC3D68">
      <w:pPr>
        <w:ind w:firstLine="720"/>
        <w:jc w:val="both"/>
        <w:rPr>
          <w:sz w:val="24"/>
          <w:szCs w:val="24"/>
        </w:rPr>
      </w:pPr>
    </w:p>
    <w:p w14:paraId="717C76F7" w14:textId="3FCC53D0" w:rsidR="001220B2" w:rsidRDefault="00BE3B13" w:rsidP="00FB3129">
      <w:pPr>
        <w:rPr>
          <w:b/>
          <w:sz w:val="24"/>
          <w:szCs w:val="24"/>
        </w:rPr>
      </w:pPr>
      <w:r>
        <w:rPr>
          <w:b/>
          <w:sz w:val="24"/>
          <w:szCs w:val="24"/>
        </w:rPr>
        <w:t>METHODOLOGY</w:t>
      </w:r>
    </w:p>
    <w:p w14:paraId="5618EFAD" w14:textId="4AECFA4F" w:rsidR="001220B2" w:rsidRDefault="000D2061" w:rsidP="00464408">
      <w:pPr>
        <w:ind w:firstLine="720"/>
        <w:jc w:val="both"/>
        <w:rPr>
          <w:sz w:val="24"/>
          <w:szCs w:val="24"/>
        </w:rPr>
      </w:pPr>
      <w:r>
        <w:rPr>
          <w:sz w:val="24"/>
          <w:szCs w:val="24"/>
        </w:rPr>
        <w:t xml:space="preserve">This study </w:t>
      </w:r>
      <w:r w:rsidR="00AD5DE0">
        <w:rPr>
          <w:sz w:val="24"/>
          <w:szCs w:val="24"/>
        </w:rPr>
        <w:t>aimed</w:t>
      </w:r>
      <w:r w:rsidR="00A376A0">
        <w:rPr>
          <w:sz w:val="24"/>
          <w:szCs w:val="24"/>
        </w:rPr>
        <w:t xml:space="preserve"> to assess the performance of</w:t>
      </w:r>
      <w:r>
        <w:rPr>
          <w:sz w:val="24"/>
          <w:szCs w:val="24"/>
        </w:rPr>
        <w:t xml:space="preserve"> Aero-Hydro Generator in terms of water collection efficiency and power generation. The focus was on examining the performance of the constructed device in natural environmental condition. The data collected during the testing process were evaluated for analyzing the performance of the Aero-Hydro Generator.</w:t>
      </w:r>
    </w:p>
    <w:p w14:paraId="15AF9186" w14:textId="77777777" w:rsidR="001220B2" w:rsidRDefault="001220B2">
      <w:pPr>
        <w:jc w:val="both"/>
        <w:rPr>
          <w:sz w:val="24"/>
          <w:szCs w:val="24"/>
        </w:rPr>
      </w:pPr>
    </w:p>
    <w:p w14:paraId="0B6E74B6" w14:textId="77777777" w:rsidR="001220B2" w:rsidRDefault="00BE3B13">
      <w:pPr>
        <w:jc w:val="both"/>
        <w:rPr>
          <w:sz w:val="24"/>
          <w:szCs w:val="24"/>
        </w:rPr>
      </w:pPr>
      <w:r>
        <w:rPr>
          <w:b/>
          <w:sz w:val="24"/>
          <w:szCs w:val="24"/>
        </w:rPr>
        <w:t>Materials and Methods:</w:t>
      </w:r>
    </w:p>
    <w:p w14:paraId="5F90DBB1" w14:textId="00804747" w:rsidR="00646E46" w:rsidRPr="00646E46" w:rsidRDefault="00646E46" w:rsidP="00646E46">
      <w:pPr>
        <w:numPr>
          <w:ilvl w:val="0"/>
          <w:numId w:val="6"/>
        </w:numPr>
        <w:jc w:val="both"/>
        <w:rPr>
          <w:sz w:val="24"/>
          <w:szCs w:val="24"/>
        </w:rPr>
      </w:pPr>
      <w:r>
        <w:rPr>
          <w:sz w:val="24"/>
          <w:szCs w:val="24"/>
        </w:rPr>
        <w:t xml:space="preserve">Breadboard </w:t>
      </w:r>
    </w:p>
    <w:p w14:paraId="75180677" w14:textId="10E5CAB0" w:rsidR="00646E46" w:rsidRPr="00646E46" w:rsidRDefault="00646E46" w:rsidP="00646E46">
      <w:pPr>
        <w:numPr>
          <w:ilvl w:val="0"/>
          <w:numId w:val="6"/>
        </w:numPr>
        <w:jc w:val="both"/>
        <w:rPr>
          <w:sz w:val="24"/>
          <w:szCs w:val="24"/>
        </w:rPr>
      </w:pPr>
      <w:r>
        <w:rPr>
          <w:sz w:val="24"/>
          <w:szCs w:val="24"/>
        </w:rPr>
        <w:t xml:space="preserve">Arduino Uno </w:t>
      </w:r>
    </w:p>
    <w:p w14:paraId="2FEBC30E" w14:textId="1C140505" w:rsidR="00646E46" w:rsidRPr="00A46965" w:rsidRDefault="00646E46" w:rsidP="00A46965">
      <w:pPr>
        <w:numPr>
          <w:ilvl w:val="0"/>
          <w:numId w:val="6"/>
        </w:numPr>
        <w:jc w:val="both"/>
        <w:rPr>
          <w:sz w:val="24"/>
          <w:szCs w:val="24"/>
        </w:rPr>
      </w:pPr>
      <w:r>
        <w:rPr>
          <w:sz w:val="24"/>
          <w:szCs w:val="24"/>
        </w:rPr>
        <w:t xml:space="preserve">Micro Servo </w:t>
      </w:r>
    </w:p>
    <w:p w14:paraId="50CBDB3B" w14:textId="6AC153DA" w:rsidR="00646E46" w:rsidRPr="00A46965" w:rsidRDefault="00646E46" w:rsidP="00A46965">
      <w:pPr>
        <w:numPr>
          <w:ilvl w:val="0"/>
          <w:numId w:val="6"/>
        </w:numPr>
        <w:jc w:val="both"/>
        <w:rPr>
          <w:sz w:val="24"/>
          <w:szCs w:val="24"/>
        </w:rPr>
      </w:pPr>
      <w:r>
        <w:rPr>
          <w:sz w:val="24"/>
          <w:szCs w:val="24"/>
        </w:rPr>
        <w:t>Water Senso</w:t>
      </w:r>
      <w:r w:rsidR="00A46965">
        <w:rPr>
          <w:sz w:val="24"/>
          <w:szCs w:val="24"/>
        </w:rPr>
        <w:t>r</w:t>
      </w:r>
    </w:p>
    <w:p w14:paraId="363E3D3E" w14:textId="3CA55E72" w:rsidR="00A46965" w:rsidRPr="00A46965" w:rsidRDefault="00646E46" w:rsidP="00A46965">
      <w:pPr>
        <w:numPr>
          <w:ilvl w:val="0"/>
          <w:numId w:val="6"/>
        </w:numPr>
        <w:jc w:val="both"/>
        <w:rPr>
          <w:sz w:val="24"/>
          <w:szCs w:val="24"/>
        </w:rPr>
      </w:pPr>
      <w:r>
        <w:rPr>
          <w:sz w:val="24"/>
          <w:szCs w:val="24"/>
        </w:rPr>
        <w:t xml:space="preserve">LCD </w:t>
      </w:r>
    </w:p>
    <w:p w14:paraId="7C525467" w14:textId="2A5CF51A" w:rsidR="00646E46" w:rsidRPr="0047028D" w:rsidRDefault="00646E46" w:rsidP="0047028D">
      <w:pPr>
        <w:numPr>
          <w:ilvl w:val="0"/>
          <w:numId w:val="6"/>
        </w:numPr>
        <w:jc w:val="both"/>
        <w:rPr>
          <w:sz w:val="24"/>
          <w:szCs w:val="24"/>
        </w:rPr>
      </w:pPr>
      <w:r>
        <w:rPr>
          <w:sz w:val="24"/>
          <w:szCs w:val="24"/>
        </w:rPr>
        <w:t xml:space="preserve">Jumper wires </w:t>
      </w:r>
    </w:p>
    <w:p w14:paraId="3E390552" w14:textId="289D89D5" w:rsidR="00646E46" w:rsidRPr="0047028D" w:rsidRDefault="00646E46" w:rsidP="0047028D">
      <w:pPr>
        <w:numPr>
          <w:ilvl w:val="0"/>
          <w:numId w:val="6"/>
        </w:numPr>
        <w:jc w:val="both"/>
        <w:rPr>
          <w:sz w:val="24"/>
          <w:szCs w:val="24"/>
        </w:rPr>
      </w:pPr>
      <w:r>
        <w:rPr>
          <w:sz w:val="24"/>
          <w:szCs w:val="24"/>
        </w:rPr>
        <w:t xml:space="preserve">Battery </w:t>
      </w:r>
    </w:p>
    <w:p w14:paraId="2C8DF7C7" w14:textId="757FF8EA" w:rsidR="00646E46" w:rsidRDefault="00646E46">
      <w:pPr>
        <w:numPr>
          <w:ilvl w:val="0"/>
          <w:numId w:val="6"/>
        </w:numPr>
        <w:jc w:val="both"/>
        <w:rPr>
          <w:sz w:val="24"/>
          <w:szCs w:val="24"/>
        </w:rPr>
      </w:pPr>
      <w:r>
        <w:rPr>
          <w:sz w:val="24"/>
          <w:szCs w:val="24"/>
        </w:rPr>
        <w:t>DC Motor</w:t>
      </w:r>
    </w:p>
    <w:p w14:paraId="170F5429" w14:textId="4E70BFAB" w:rsidR="004F7B63" w:rsidRPr="004F7B63" w:rsidRDefault="004F7B63" w:rsidP="004F7B63">
      <w:pPr>
        <w:numPr>
          <w:ilvl w:val="0"/>
          <w:numId w:val="6"/>
        </w:numPr>
        <w:jc w:val="both"/>
        <w:rPr>
          <w:sz w:val="24"/>
          <w:szCs w:val="24"/>
        </w:rPr>
      </w:pPr>
      <w:r>
        <w:rPr>
          <w:sz w:val="24"/>
          <w:szCs w:val="24"/>
        </w:rPr>
        <w:t xml:space="preserve">Wheel Rim </w:t>
      </w:r>
    </w:p>
    <w:p w14:paraId="566F2A68" w14:textId="6CC3E07C" w:rsidR="004F7B63" w:rsidRPr="004F7B63" w:rsidRDefault="004F7B63" w:rsidP="004F7B63">
      <w:pPr>
        <w:numPr>
          <w:ilvl w:val="0"/>
          <w:numId w:val="6"/>
        </w:numPr>
        <w:jc w:val="both"/>
        <w:rPr>
          <w:sz w:val="24"/>
          <w:szCs w:val="24"/>
        </w:rPr>
      </w:pPr>
      <w:r>
        <w:rPr>
          <w:sz w:val="24"/>
          <w:szCs w:val="24"/>
        </w:rPr>
        <w:t xml:space="preserve">Sprockets </w:t>
      </w:r>
    </w:p>
    <w:p w14:paraId="71907A31" w14:textId="735EBCD5" w:rsidR="004F7B63" w:rsidRPr="004F7B63" w:rsidRDefault="004F7B63" w:rsidP="004F7B63">
      <w:pPr>
        <w:numPr>
          <w:ilvl w:val="0"/>
          <w:numId w:val="6"/>
        </w:numPr>
        <w:jc w:val="both"/>
        <w:rPr>
          <w:sz w:val="24"/>
          <w:szCs w:val="24"/>
        </w:rPr>
      </w:pPr>
      <w:r>
        <w:rPr>
          <w:sz w:val="24"/>
          <w:szCs w:val="24"/>
        </w:rPr>
        <w:t xml:space="preserve">Bearings </w:t>
      </w:r>
    </w:p>
    <w:p w14:paraId="085648AB" w14:textId="3FB27176" w:rsidR="004F7B63" w:rsidRPr="004F7B63" w:rsidRDefault="004F7B63" w:rsidP="004F7B63">
      <w:pPr>
        <w:numPr>
          <w:ilvl w:val="0"/>
          <w:numId w:val="6"/>
        </w:numPr>
        <w:jc w:val="both"/>
        <w:rPr>
          <w:sz w:val="24"/>
          <w:szCs w:val="24"/>
        </w:rPr>
      </w:pPr>
      <w:r>
        <w:rPr>
          <w:sz w:val="24"/>
          <w:szCs w:val="24"/>
        </w:rPr>
        <w:t xml:space="preserve">Inverter </w:t>
      </w:r>
      <w:proofErr w:type="gramStart"/>
      <w:r>
        <w:rPr>
          <w:sz w:val="24"/>
          <w:szCs w:val="24"/>
        </w:rPr>
        <w:t>( AC</w:t>
      </w:r>
      <w:proofErr w:type="gramEnd"/>
      <w:r>
        <w:rPr>
          <w:sz w:val="24"/>
          <w:szCs w:val="24"/>
        </w:rPr>
        <w:t xml:space="preserve"> to DC) </w:t>
      </w:r>
    </w:p>
    <w:p w14:paraId="712E7740" w14:textId="77777777" w:rsidR="004F7B63" w:rsidRDefault="004F7B63">
      <w:pPr>
        <w:numPr>
          <w:ilvl w:val="0"/>
          <w:numId w:val="6"/>
        </w:numPr>
        <w:jc w:val="both"/>
        <w:rPr>
          <w:sz w:val="24"/>
          <w:szCs w:val="24"/>
        </w:rPr>
      </w:pPr>
      <w:r>
        <w:rPr>
          <w:sz w:val="24"/>
          <w:szCs w:val="24"/>
        </w:rPr>
        <w:t xml:space="preserve">Nylon </w:t>
      </w:r>
    </w:p>
    <w:p w14:paraId="1EA1B5C2" w14:textId="7E072D69" w:rsidR="004F7B63" w:rsidRDefault="004F7B63">
      <w:pPr>
        <w:numPr>
          <w:ilvl w:val="0"/>
          <w:numId w:val="6"/>
        </w:numPr>
        <w:jc w:val="both"/>
        <w:rPr>
          <w:sz w:val="24"/>
          <w:szCs w:val="24"/>
        </w:rPr>
      </w:pPr>
      <w:r>
        <w:rPr>
          <w:sz w:val="24"/>
          <w:szCs w:val="24"/>
        </w:rPr>
        <w:t>PVC</w:t>
      </w:r>
    </w:p>
    <w:p w14:paraId="287601D4" w14:textId="1FFE567E" w:rsidR="004F7B63" w:rsidRPr="00AC6962" w:rsidRDefault="004F7B63" w:rsidP="00AC6962">
      <w:pPr>
        <w:numPr>
          <w:ilvl w:val="0"/>
          <w:numId w:val="6"/>
        </w:numPr>
        <w:jc w:val="both"/>
        <w:rPr>
          <w:sz w:val="24"/>
          <w:szCs w:val="24"/>
        </w:rPr>
      </w:pPr>
      <w:r>
        <w:rPr>
          <w:sz w:val="24"/>
          <w:szCs w:val="24"/>
        </w:rPr>
        <w:t xml:space="preserve">Synthetic Leather </w:t>
      </w:r>
    </w:p>
    <w:p w14:paraId="3BFB9514" w14:textId="7D722366" w:rsidR="004F7B63" w:rsidRPr="00AC6962" w:rsidRDefault="004F7B63" w:rsidP="00AC6962">
      <w:pPr>
        <w:numPr>
          <w:ilvl w:val="0"/>
          <w:numId w:val="6"/>
        </w:numPr>
        <w:jc w:val="both"/>
        <w:rPr>
          <w:sz w:val="24"/>
          <w:szCs w:val="24"/>
        </w:rPr>
      </w:pPr>
      <w:r>
        <w:rPr>
          <w:sz w:val="24"/>
          <w:szCs w:val="24"/>
        </w:rPr>
        <w:t xml:space="preserve">Mosquito Net </w:t>
      </w:r>
    </w:p>
    <w:p w14:paraId="3D92E13B" w14:textId="77777777" w:rsidR="004F7B63" w:rsidRDefault="004F7B63">
      <w:pPr>
        <w:numPr>
          <w:ilvl w:val="0"/>
          <w:numId w:val="6"/>
        </w:numPr>
        <w:jc w:val="both"/>
        <w:rPr>
          <w:sz w:val="24"/>
          <w:szCs w:val="24"/>
        </w:rPr>
      </w:pPr>
      <w:r>
        <w:rPr>
          <w:sz w:val="24"/>
          <w:szCs w:val="24"/>
        </w:rPr>
        <w:t>Data recording sheets</w:t>
      </w:r>
    </w:p>
    <w:p w14:paraId="502E7E5B" w14:textId="77777777" w:rsidR="001220B2" w:rsidRDefault="001220B2">
      <w:pPr>
        <w:ind w:left="720"/>
        <w:jc w:val="both"/>
        <w:rPr>
          <w:sz w:val="24"/>
          <w:szCs w:val="24"/>
        </w:rPr>
      </w:pPr>
    </w:p>
    <w:p w14:paraId="22B23A35" w14:textId="2403D757" w:rsidR="001220B2" w:rsidRDefault="00BE3B13">
      <w:pPr>
        <w:jc w:val="both"/>
        <w:rPr>
          <w:b/>
          <w:sz w:val="24"/>
          <w:szCs w:val="24"/>
        </w:rPr>
      </w:pPr>
      <w:r>
        <w:rPr>
          <w:b/>
          <w:sz w:val="24"/>
          <w:szCs w:val="24"/>
        </w:rPr>
        <w:t xml:space="preserve">1. </w:t>
      </w:r>
      <w:r w:rsidR="004839F6">
        <w:rPr>
          <w:b/>
          <w:sz w:val="24"/>
          <w:szCs w:val="24"/>
        </w:rPr>
        <w:t xml:space="preserve">Development of Innovation </w:t>
      </w:r>
    </w:p>
    <w:p w14:paraId="34E9E293" w14:textId="0A85DBD6" w:rsidR="001220B2" w:rsidRDefault="004839F6" w:rsidP="00281504">
      <w:pPr>
        <w:spacing w:after="240"/>
        <w:ind w:firstLine="720"/>
        <w:jc w:val="both"/>
        <w:rPr>
          <w:sz w:val="24"/>
          <w:szCs w:val="24"/>
        </w:rPr>
      </w:pPr>
      <w:r>
        <w:rPr>
          <w:sz w:val="24"/>
          <w:szCs w:val="24"/>
        </w:rPr>
        <w:t>The study used a Research and Development (R&amp;D)</w:t>
      </w:r>
      <w:r w:rsidR="00E27D83">
        <w:rPr>
          <w:sz w:val="24"/>
          <w:szCs w:val="24"/>
        </w:rPr>
        <w:t xml:space="preserve"> and Engineering </w:t>
      </w:r>
      <w:r w:rsidR="0085220B">
        <w:rPr>
          <w:sz w:val="24"/>
          <w:szCs w:val="24"/>
        </w:rPr>
        <w:t xml:space="preserve">Development Model (EDM) </w:t>
      </w:r>
      <w:r>
        <w:rPr>
          <w:sz w:val="24"/>
          <w:szCs w:val="24"/>
        </w:rPr>
        <w:t xml:space="preserve">design to develop and test the Aero-Hydro Generator. This design focused on constructing the device and evaluating its performance </w:t>
      </w:r>
      <w:r>
        <w:rPr>
          <w:sz w:val="24"/>
          <w:szCs w:val="24"/>
        </w:rPr>
        <w:lastRenderedPageBreak/>
        <w:t>based on water collection efficiency and power output.</w:t>
      </w:r>
      <w:r w:rsidR="00E40227">
        <w:rPr>
          <w:sz w:val="24"/>
          <w:szCs w:val="24"/>
        </w:rPr>
        <w:t xml:space="preserve"> </w:t>
      </w:r>
      <w:r>
        <w:rPr>
          <w:sz w:val="24"/>
          <w:szCs w:val="24"/>
        </w:rPr>
        <w:t>The Aero-Hydro Generator was developed to collect atmospheric moisture and convert the collected water into electrical energy. The device was constructed using a mist collection system, a water collection container, and a turbine-generator mechanism. The components were assembled to allow the collected water to flow through the turbine for power generation.</w:t>
      </w:r>
    </w:p>
    <w:p w14:paraId="0BA5DFAC" w14:textId="7771EB6E" w:rsidR="001220B2" w:rsidRDefault="00BE3B13">
      <w:pPr>
        <w:jc w:val="both"/>
        <w:rPr>
          <w:b/>
          <w:sz w:val="24"/>
          <w:szCs w:val="24"/>
        </w:rPr>
      </w:pPr>
      <w:r>
        <w:rPr>
          <w:b/>
          <w:sz w:val="24"/>
          <w:szCs w:val="24"/>
        </w:rPr>
        <w:t xml:space="preserve">2. </w:t>
      </w:r>
      <w:r w:rsidR="00F10B5F">
        <w:rPr>
          <w:b/>
          <w:sz w:val="24"/>
          <w:szCs w:val="24"/>
        </w:rPr>
        <w:t>Testing and Set-u</w:t>
      </w:r>
      <w:r w:rsidR="00EF0F8F">
        <w:rPr>
          <w:b/>
          <w:sz w:val="24"/>
          <w:szCs w:val="24"/>
        </w:rPr>
        <w:t>p</w:t>
      </w:r>
    </w:p>
    <w:p w14:paraId="3A79A665" w14:textId="098E6CF0" w:rsidR="001220B2" w:rsidRDefault="001F5CA5" w:rsidP="000E45D6">
      <w:pPr>
        <w:spacing w:line="240" w:lineRule="auto"/>
        <w:ind w:firstLine="720"/>
        <w:jc w:val="both"/>
        <w:rPr>
          <w:sz w:val="24"/>
          <w:szCs w:val="24"/>
        </w:rPr>
      </w:pPr>
      <w:r>
        <w:rPr>
          <w:sz w:val="24"/>
          <w:szCs w:val="24"/>
        </w:rPr>
        <w:t>The testing of the Aero-Hydro Generator was conducted in San Agustin, Sagbayan, Bohol. The device was placed in an open area exposed to natural airflow and atmospheric moisture. The setup remained the same throughout the testing period to ensure consistency of results.</w:t>
      </w:r>
    </w:p>
    <w:p w14:paraId="67F151B9" w14:textId="37F5E611" w:rsidR="001220B2" w:rsidRDefault="001220B2" w:rsidP="00ED354A">
      <w:pPr>
        <w:spacing w:line="240" w:lineRule="auto"/>
        <w:ind w:left="2520"/>
        <w:jc w:val="both"/>
        <w:rPr>
          <w:sz w:val="24"/>
          <w:szCs w:val="24"/>
        </w:rPr>
      </w:pPr>
    </w:p>
    <w:p w14:paraId="2FD908AA" w14:textId="777BE69E" w:rsidR="001220B2" w:rsidRDefault="00BE3B13">
      <w:pPr>
        <w:jc w:val="both"/>
        <w:rPr>
          <w:b/>
          <w:sz w:val="24"/>
          <w:szCs w:val="24"/>
        </w:rPr>
      </w:pPr>
      <w:r>
        <w:rPr>
          <w:b/>
          <w:sz w:val="24"/>
          <w:szCs w:val="24"/>
        </w:rPr>
        <w:t xml:space="preserve">3. </w:t>
      </w:r>
      <w:r w:rsidR="00753338">
        <w:rPr>
          <w:b/>
          <w:sz w:val="24"/>
          <w:szCs w:val="24"/>
        </w:rPr>
        <w:t xml:space="preserve">Performance Evaluation </w:t>
      </w:r>
    </w:p>
    <w:p w14:paraId="1F64BE3A" w14:textId="4CDB4D73" w:rsidR="001220B2" w:rsidRDefault="00753338" w:rsidP="000E45D6">
      <w:pPr>
        <w:ind w:firstLine="720"/>
        <w:jc w:val="both"/>
        <w:rPr>
          <w:sz w:val="24"/>
          <w:szCs w:val="24"/>
        </w:rPr>
      </w:pPr>
      <w:r>
        <w:rPr>
          <w:sz w:val="24"/>
          <w:szCs w:val="24"/>
        </w:rPr>
        <w:t>The performance of the Aero-Hydro Generator was evaluated based on its water collection efficiency and power output. Water efficiency was measured by recording the time required to collect a specific amount of water. Power output was observed during the operation of the device.</w:t>
      </w:r>
    </w:p>
    <w:p w14:paraId="76E28511" w14:textId="77777777" w:rsidR="001220B2" w:rsidRDefault="001220B2">
      <w:pPr>
        <w:jc w:val="both"/>
        <w:rPr>
          <w:sz w:val="24"/>
          <w:szCs w:val="24"/>
        </w:rPr>
      </w:pPr>
    </w:p>
    <w:p w14:paraId="6B17E0BF" w14:textId="041F8A44" w:rsidR="001220B2" w:rsidRDefault="00BE3B13">
      <w:pPr>
        <w:jc w:val="both"/>
        <w:rPr>
          <w:b/>
          <w:sz w:val="24"/>
          <w:szCs w:val="24"/>
        </w:rPr>
      </w:pPr>
      <w:r>
        <w:rPr>
          <w:b/>
          <w:sz w:val="24"/>
          <w:szCs w:val="24"/>
        </w:rPr>
        <w:t xml:space="preserve">4. </w:t>
      </w:r>
      <w:r w:rsidR="00CA4DA6">
        <w:rPr>
          <w:b/>
          <w:sz w:val="24"/>
          <w:szCs w:val="24"/>
        </w:rPr>
        <w:t xml:space="preserve">Data Gathering </w:t>
      </w:r>
      <w:r w:rsidR="00FB1909">
        <w:rPr>
          <w:b/>
          <w:sz w:val="24"/>
          <w:szCs w:val="24"/>
        </w:rPr>
        <w:t>Procedure</w:t>
      </w:r>
    </w:p>
    <w:p w14:paraId="7DB21509" w14:textId="7A2E84DF" w:rsidR="001220B2" w:rsidRDefault="00CA4DA6" w:rsidP="000E45D6">
      <w:pPr>
        <w:ind w:firstLine="720"/>
        <w:jc w:val="both"/>
        <w:rPr>
          <w:sz w:val="24"/>
          <w:szCs w:val="24"/>
        </w:rPr>
      </w:pPr>
      <w:r>
        <w:rPr>
          <w:sz w:val="24"/>
          <w:szCs w:val="24"/>
        </w:rPr>
        <w:t>Data were collected during several trial runs of the Aero-Hydro Generator. For each trial, the amount of water collected and the observed power output were recorded using researcher-made data sheets. The same procedure was followed for all trials to ensure uniformity in data gathering.</w:t>
      </w:r>
      <w:r w:rsidR="00BE3B13">
        <w:rPr>
          <w:sz w:val="24"/>
          <w:szCs w:val="24"/>
        </w:rPr>
        <w:t xml:space="preserve"> </w:t>
      </w:r>
    </w:p>
    <w:p w14:paraId="1BDE2AAA" w14:textId="77777777" w:rsidR="00084168" w:rsidRDefault="00084168" w:rsidP="000E45D6">
      <w:pPr>
        <w:ind w:firstLine="720"/>
        <w:jc w:val="both"/>
        <w:rPr>
          <w:sz w:val="24"/>
          <w:szCs w:val="24"/>
        </w:rPr>
      </w:pPr>
    </w:p>
    <w:p w14:paraId="33DDEDCF" w14:textId="483F19EA" w:rsidR="001220B2" w:rsidRDefault="00BE3B13">
      <w:pPr>
        <w:jc w:val="both"/>
        <w:rPr>
          <w:b/>
          <w:sz w:val="24"/>
          <w:szCs w:val="24"/>
          <w:highlight w:val="white"/>
        </w:rPr>
      </w:pPr>
      <w:r>
        <w:rPr>
          <w:b/>
          <w:sz w:val="24"/>
          <w:szCs w:val="24"/>
          <w:highlight w:val="white"/>
        </w:rPr>
        <w:t>5. Data Analysis</w:t>
      </w:r>
      <w:r w:rsidR="00065C04">
        <w:rPr>
          <w:b/>
          <w:sz w:val="24"/>
          <w:szCs w:val="24"/>
          <w:highlight w:val="white"/>
        </w:rPr>
        <w:t xml:space="preserve"> and Ethical Considerations:</w:t>
      </w:r>
    </w:p>
    <w:p w14:paraId="3CAA1AAA" w14:textId="7A1C6D7E" w:rsidR="00A70E16" w:rsidRDefault="00065C04" w:rsidP="00067DD4">
      <w:pPr>
        <w:jc w:val="both"/>
        <w:rPr>
          <w:sz w:val="24"/>
          <w:szCs w:val="24"/>
          <w:highlight w:val="white"/>
        </w:rPr>
      </w:pPr>
      <w:r>
        <w:rPr>
          <w:sz w:val="24"/>
          <w:szCs w:val="24"/>
          <w:highlight w:val="white"/>
        </w:rPr>
        <w:t>The collected data were analyzed using descriptive statistical tools such as mean and standard deviation. These were used to summarize the performance of the Aero-Hydro Generator. The study did not involve human participants or animals; therefore, no ethical issues were encountered. Safety precautions were observed during testing to avoid damage to the device and the surroundings.</w:t>
      </w:r>
    </w:p>
    <w:p w14:paraId="41903961" w14:textId="77777777" w:rsidR="00A70E16" w:rsidRDefault="00A70E16">
      <w:pPr>
        <w:ind w:left="2160"/>
        <w:jc w:val="both"/>
        <w:rPr>
          <w:sz w:val="24"/>
          <w:szCs w:val="24"/>
          <w:highlight w:val="white"/>
        </w:rPr>
      </w:pPr>
    </w:p>
    <w:p w14:paraId="7F7F9188" w14:textId="77777777" w:rsidR="0010229F" w:rsidRDefault="0010229F" w:rsidP="00636E58">
      <w:pPr>
        <w:rPr>
          <w:b/>
          <w:sz w:val="24"/>
          <w:szCs w:val="24"/>
        </w:rPr>
      </w:pPr>
    </w:p>
    <w:p w14:paraId="1C225ED2" w14:textId="5657C078" w:rsidR="00CF0E5E" w:rsidRDefault="00BE3B13" w:rsidP="00636E58">
      <w:pPr>
        <w:rPr>
          <w:b/>
          <w:sz w:val="24"/>
          <w:szCs w:val="24"/>
        </w:rPr>
      </w:pPr>
      <w:r>
        <w:rPr>
          <w:b/>
          <w:sz w:val="24"/>
          <w:szCs w:val="24"/>
        </w:rPr>
        <w:t>RESULTS</w:t>
      </w:r>
    </w:p>
    <w:p w14:paraId="6CF066C5" w14:textId="225FA3ED" w:rsidR="003109BB" w:rsidRPr="003109BB" w:rsidRDefault="003109BB" w:rsidP="009C0800">
      <w:pPr>
        <w:ind w:firstLine="720"/>
        <w:jc w:val="both"/>
        <w:rPr>
          <w:bCs/>
          <w:sz w:val="24"/>
          <w:szCs w:val="24"/>
        </w:rPr>
      </w:pPr>
      <w:r w:rsidRPr="003109BB">
        <w:rPr>
          <w:bCs/>
          <w:sz w:val="24"/>
          <w:szCs w:val="24"/>
        </w:rPr>
        <w:t xml:space="preserve">The final circuit design of the Aero-Hydro Generator successfully utilized the Arduino Uno, water level sensor, servo motor, and LCD display into a unified control system. The experiment enables controlled operation and coordination of sensors, controls, and monitoring components. Water level detection allows the system to release water effectively to generate electricity. Display of operational conditions supports monitoring and troubleshooting during operation. Overall, the </w:t>
      </w:r>
      <w:r w:rsidRPr="003109BB">
        <w:rPr>
          <w:bCs/>
          <w:sz w:val="24"/>
          <w:szCs w:val="24"/>
        </w:rPr>
        <w:lastRenderedPageBreak/>
        <w:t>circuit configuration contributes to stable, dependable, and continuous system performance.</w:t>
      </w:r>
    </w:p>
    <w:p w14:paraId="793A96C6" w14:textId="04D7EE33" w:rsidR="00595D7C" w:rsidRDefault="00B736D4" w:rsidP="00B523A1">
      <w:pPr>
        <w:jc w:val="both"/>
        <w:rPr>
          <w:sz w:val="24"/>
          <w:szCs w:val="24"/>
        </w:rPr>
      </w:pPr>
      <w:r>
        <w:rPr>
          <w:noProof/>
          <w:sz w:val="24"/>
          <w:szCs w:val="24"/>
        </w:rPr>
        <w:drawing>
          <wp:anchor distT="0" distB="0" distL="114300" distR="114300" simplePos="0" relativeHeight="251664384" behindDoc="0" locked="0" layoutInCell="1" allowOverlap="1" wp14:anchorId="76066C2B" wp14:editId="7577903D">
            <wp:simplePos x="0" y="0"/>
            <wp:positionH relativeFrom="column">
              <wp:posOffset>969010</wp:posOffset>
            </wp:positionH>
            <wp:positionV relativeFrom="paragraph">
              <wp:posOffset>186055</wp:posOffset>
            </wp:positionV>
            <wp:extent cx="4213225" cy="1695450"/>
            <wp:effectExtent l="0" t="0" r="0" b="0"/>
            <wp:wrapTopAndBottom/>
            <wp:docPr id="10335326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532672" name="Picture 1033532672"/>
                    <pic:cNvPicPr/>
                  </pic:nvPicPr>
                  <pic:blipFill>
                    <a:blip r:embed="rId7" cstate="print">
                      <a:extLst>
                        <a:ext uri="{28A0092B-C50C-407E-A947-70E740481C1C}">
                          <a14:useLocalDpi xmlns:a14="http://schemas.microsoft.com/office/drawing/2010/main" val="0"/>
                        </a:ext>
                      </a:extLst>
                    </a:blip>
                    <a:stretch>
                      <a:fillRect/>
                    </a:stretch>
                  </pic:blipFill>
                  <pic:spPr>
                    <a:xfrm>
                      <a:off x="0" y="0"/>
                      <a:ext cx="4213225" cy="1695450"/>
                    </a:xfrm>
                    <a:prstGeom prst="rect">
                      <a:avLst/>
                    </a:prstGeom>
                  </pic:spPr>
                </pic:pic>
              </a:graphicData>
            </a:graphic>
            <wp14:sizeRelH relativeFrom="page">
              <wp14:pctWidth>0</wp14:pctWidth>
            </wp14:sizeRelH>
            <wp14:sizeRelV relativeFrom="page">
              <wp14:pctHeight>0</wp14:pctHeight>
            </wp14:sizeRelV>
          </wp:anchor>
        </w:drawing>
      </w:r>
    </w:p>
    <w:p w14:paraId="2537B5CC" w14:textId="77777777" w:rsidR="00595D7C" w:rsidRDefault="00595D7C" w:rsidP="009C0800">
      <w:pPr>
        <w:ind w:firstLine="720"/>
        <w:jc w:val="both"/>
        <w:rPr>
          <w:sz w:val="24"/>
          <w:szCs w:val="24"/>
        </w:rPr>
      </w:pPr>
    </w:p>
    <w:p w14:paraId="4E686CC5" w14:textId="54E43DF6" w:rsidR="00595D7C" w:rsidRDefault="00B523A1" w:rsidP="0047075A">
      <w:pPr>
        <w:ind w:firstLine="720"/>
        <w:jc w:val="center"/>
        <w:rPr>
          <w:sz w:val="24"/>
          <w:szCs w:val="24"/>
        </w:rPr>
      </w:pPr>
      <w:r w:rsidRPr="0047075A">
        <w:rPr>
          <w:b/>
          <w:bCs/>
          <w:sz w:val="24"/>
          <w:szCs w:val="24"/>
        </w:rPr>
        <w:t>Figure 1</w:t>
      </w:r>
      <w:r>
        <w:rPr>
          <w:sz w:val="24"/>
          <w:szCs w:val="24"/>
        </w:rPr>
        <w:t xml:space="preserve">. Circuit Design </w:t>
      </w:r>
    </w:p>
    <w:p w14:paraId="0C890F57" w14:textId="5329ED65" w:rsidR="003109BB" w:rsidRDefault="00F32F03" w:rsidP="009C0800">
      <w:pPr>
        <w:ind w:firstLine="720"/>
        <w:jc w:val="both"/>
        <w:rPr>
          <w:sz w:val="24"/>
          <w:szCs w:val="24"/>
        </w:rPr>
      </w:pPr>
      <w:r>
        <w:rPr>
          <w:noProof/>
          <w:sz w:val="24"/>
          <w:szCs w:val="24"/>
        </w:rPr>
        <w:drawing>
          <wp:anchor distT="0" distB="0" distL="114300" distR="114300" simplePos="0" relativeHeight="251661312" behindDoc="0" locked="0" layoutInCell="1" allowOverlap="1" wp14:anchorId="65903FCD" wp14:editId="256A7CD5">
            <wp:simplePos x="0" y="0"/>
            <wp:positionH relativeFrom="column">
              <wp:posOffset>1924050</wp:posOffset>
            </wp:positionH>
            <wp:positionV relativeFrom="paragraph">
              <wp:posOffset>1539240</wp:posOffset>
            </wp:positionV>
            <wp:extent cx="1592580" cy="1461135"/>
            <wp:effectExtent l="0" t="0" r="7620" b="5715"/>
            <wp:wrapThrough wrapText="bothSides">
              <wp:wrapPolygon edited="0">
                <wp:start x="0" y="0"/>
                <wp:lineTo x="0" y="21403"/>
                <wp:lineTo x="21445" y="21403"/>
                <wp:lineTo x="21445" y="0"/>
                <wp:lineTo x="0" y="0"/>
              </wp:wrapPolygon>
            </wp:wrapThrough>
            <wp:docPr id="9119777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1977714" name="Picture 911977714"/>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92580" cy="1461135"/>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w:drawing>
          <wp:anchor distT="0" distB="0" distL="114300" distR="114300" simplePos="0" relativeHeight="251659264" behindDoc="0" locked="0" layoutInCell="1" allowOverlap="1" wp14:anchorId="32EAAA08" wp14:editId="7313CE80">
            <wp:simplePos x="0" y="0"/>
            <wp:positionH relativeFrom="column">
              <wp:posOffset>488950</wp:posOffset>
            </wp:positionH>
            <wp:positionV relativeFrom="paragraph">
              <wp:posOffset>1539240</wp:posOffset>
            </wp:positionV>
            <wp:extent cx="1434465" cy="1461135"/>
            <wp:effectExtent l="0" t="0" r="0" b="5715"/>
            <wp:wrapThrough wrapText="bothSides">
              <wp:wrapPolygon edited="0">
                <wp:start x="0" y="0"/>
                <wp:lineTo x="0" y="21403"/>
                <wp:lineTo x="21227" y="21403"/>
                <wp:lineTo x="21227" y="0"/>
                <wp:lineTo x="0" y="0"/>
              </wp:wrapPolygon>
            </wp:wrapThrough>
            <wp:docPr id="3440923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092315" name="Picture 344092315"/>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34465" cy="1461135"/>
                    </a:xfrm>
                    <a:prstGeom prst="rect">
                      <a:avLst/>
                    </a:prstGeom>
                  </pic:spPr>
                </pic:pic>
              </a:graphicData>
            </a:graphic>
            <wp14:sizeRelH relativeFrom="page">
              <wp14:pctWidth>0</wp14:pctWidth>
            </wp14:sizeRelH>
            <wp14:sizeRelV relativeFrom="page">
              <wp14:pctHeight>0</wp14:pctHeight>
            </wp14:sizeRelV>
          </wp:anchor>
        </w:drawing>
      </w:r>
      <w:r w:rsidR="003109BB">
        <w:rPr>
          <w:sz w:val="24"/>
          <w:szCs w:val="24"/>
        </w:rPr>
        <w:t xml:space="preserve">The physical and mechanical specifications of the Aero-Hydro Generator provided a stable and compact structure for mist collection and energy conversion. The three-layer mist harvesting enhances moisture capture efficiency as each </w:t>
      </w:r>
      <w:proofErr w:type="gramStart"/>
      <w:r w:rsidR="003109BB">
        <w:rPr>
          <w:sz w:val="24"/>
          <w:szCs w:val="24"/>
        </w:rPr>
        <w:t>layers</w:t>
      </w:r>
      <w:proofErr w:type="gramEnd"/>
      <w:r w:rsidR="003109BB">
        <w:rPr>
          <w:sz w:val="24"/>
          <w:szCs w:val="24"/>
        </w:rPr>
        <w:t xml:space="preserve"> are built to ensure moist collection capability. This collection system ensures continuous water flow toward the storage and turbine system. Mechanical integration of the turbine, DC motor and stabilizers enables smooth flow of the testing. This supports the safety of operation and reliable mechanical performance.</w:t>
      </w:r>
    </w:p>
    <w:p w14:paraId="0F1DEC99" w14:textId="59978125" w:rsidR="009213D6" w:rsidRDefault="00F32F03" w:rsidP="003109BB">
      <w:pPr>
        <w:jc w:val="both"/>
        <w:rPr>
          <w:sz w:val="24"/>
          <w:szCs w:val="24"/>
        </w:rPr>
      </w:pPr>
      <w:r>
        <w:rPr>
          <w:noProof/>
          <w:sz w:val="24"/>
          <w:szCs w:val="24"/>
        </w:rPr>
        <w:drawing>
          <wp:anchor distT="0" distB="0" distL="114300" distR="114300" simplePos="0" relativeHeight="251662336" behindDoc="0" locked="0" layoutInCell="1" allowOverlap="1" wp14:anchorId="151D6D4E" wp14:editId="2DBD45BA">
            <wp:simplePos x="0" y="0"/>
            <wp:positionH relativeFrom="column">
              <wp:posOffset>3460336</wp:posOffset>
            </wp:positionH>
            <wp:positionV relativeFrom="paragraph">
              <wp:posOffset>128905</wp:posOffset>
            </wp:positionV>
            <wp:extent cx="2045335" cy="1461135"/>
            <wp:effectExtent l="0" t="0" r="0" b="5715"/>
            <wp:wrapThrough wrapText="bothSides">
              <wp:wrapPolygon edited="0">
                <wp:start x="0" y="0"/>
                <wp:lineTo x="0" y="21403"/>
                <wp:lineTo x="21325" y="21403"/>
                <wp:lineTo x="21325" y="0"/>
                <wp:lineTo x="0" y="0"/>
              </wp:wrapPolygon>
            </wp:wrapThrough>
            <wp:docPr id="1173930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9309" name="Picture 11739309"/>
                    <pic:cNvPicPr/>
                  </pic:nvPicPr>
                  <pic:blipFill>
                    <a:blip r:embed="rId10">
                      <a:extLst>
                        <a:ext uri="{28A0092B-C50C-407E-A947-70E740481C1C}">
                          <a14:useLocalDpi xmlns:a14="http://schemas.microsoft.com/office/drawing/2010/main" val="0"/>
                        </a:ext>
                      </a:extLst>
                    </a:blip>
                    <a:stretch>
                      <a:fillRect/>
                    </a:stretch>
                  </pic:blipFill>
                  <pic:spPr>
                    <a:xfrm>
                      <a:off x="0" y="0"/>
                      <a:ext cx="2045335" cy="1461135"/>
                    </a:xfrm>
                    <a:prstGeom prst="rect">
                      <a:avLst/>
                    </a:prstGeom>
                  </pic:spPr>
                </pic:pic>
              </a:graphicData>
            </a:graphic>
            <wp14:sizeRelH relativeFrom="margin">
              <wp14:pctWidth>0</wp14:pctWidth>
            </wp14:sizeRelH>
            <wp14:sizeRelV relativeFrom="margin">
              <wp14:pctHeight>0</wp14:pctHeight>
            </wp14:sizeRelV>
          </wp:anchor>
        </w:drawing>
      </w:r>
    </w:p>
    <w:p w14:paraId="7D193374" w14:textId="5929BBEE" w:rsidR="003109BB" w:rsidRDefault="003109BB" w:rsidP="003109BB">
      <w:pPr>
        <w:jc w:val="both"/>
        <w:rPr>
          <w:sz w:val="24"/>
          <w:szCs w:val="24"/>
        </w:rPr>
      </w:pPr>
    </w:p>
    <w:p w14:paraId="7623DEA9" w14:textId="4B5BCEA6" w:rsidR="0019420D" w:rsidRDefault="0019420D" w:rsidP="003109BB">
      <w:pPr>
        <w:jc w:val="both"/>
        <w:rPr>
          <w:sz w:val="24"/>
          <w:szCs w:val="24"/>
        </w:rPr>
      </w:pPr>
    </w:p>
    <w:p w14:paraId="03B11F87" w14:textId="77777777" w:rsidR="0019420D" w:rsidRDefault="0019420D" w:rsidP="003109BB">
      <w:pPr>
        <w:jc w:val="both"/>
        <w:rPr>
          <w:sz w:val="24"/>
          <w:szCs w:val="24"/>
        </w:rPr>
      </w:pPr>
    </w:p>
    <w:p w14:paraId="24A769C2" w14:textId="33319D0F" w:rsidR="0019420D" w:rsidRDefault="0019420D" w:rsidP="003109BB">
      <w:pPr>
        <w:jc w:val="both"/>
        <w:rPr>
          <w:sz w:val="24"/>
          <w:szCs w:val="24"/>
        </w:rPr>
      </w:pPr>
    </w:p>
    <w:p w14:paraId="654FF044" w14:textId="20C27BE7" w:rsidR="0019420D" w:rsidRDefault="0019420D" w:rsidP="003109BB">
      <w:pPr>
        <w:jc w:val="both"/>
        <w:rPr>
          <w:sz w:val="24"/>
          <w:szCs w:val="24"/>
        </w:rPr>
      </w:pPr>
    </w:p>
    <w:p w14:paraId="7FE101CA" w14:textId="5044B65C" w:rsidR="0019420D" w:rsidRDefault="0019420D" w:rsidP="003109BB">
      <w:pPr>
        <w:jc w:val="both"/>
        <w:rPr>
          <w:sz w:val="24"/>
          <w:szCs w:val="24"/>
        </w:rPr>
      </w:pPr>
    </w:p>
    <w:p w14:paraId="0E3F0BB6" w14:textId="77777777" w:rsidR="0019420D" w:rsidRDefault="0019420D" w:rsidP="003109BB">
      <w:pPr>
        <w:jc w:val="both"/>
        <w:rPr>
          <w:sz w:val="24"/>
          <w:szCs w:val="24"/>
        </w:rPr>
      </w:pPr>
    </w:p>
    <w:p w14:paraId="5862E3B3" w14:textId="54951072" w:rsidR="0019420D" w:rsidRDefault="00DA1FF7" w:rsidP="00702077">
      <w:pPr>
        <w:jc w:val="center"/>
        <w:rPr>
          <w:sz w:val="24"/>
          <w:szCs w:val="24"/>
        </w:rPr>
      </w:pPr>
      <w:r>
        <w:rPr>
          <w:b/>
          <w:bCs/>
          <w:sz w:val="24"/>
          <w:szCs w:val="24"/>
        </w:rPr>
        <w:t xml:space="preserve">Figure 2. </w:t>
      </w:r>
      <w:r>
        <w:rPr>
          <w:sz w:val="24"/>
          <w:szCs w:val="24"/>
        </w:rPr>
        <w:t xml:space="preserve">Physical and Mechanical Specification </w:t>
      </w:r>
    </w:p>
    <w:p w14:paraId="4ADF46A1" w14:textId="77777777" w:rsidR="00702077" w:rsidRPr="00DA1FF7" w:rsidRDefault="00702077" w:rsidP="00702077">
      <w:pPr>
        <w:jc w:val="center"/>
        <w:rPr>
          <w:sz w:val="24"/>
          <w:szCs w:val="24"/>
        </w:rPr>
      </w:pPr>
    </w:p>
    <w:p w14:paraId="471ABA5F" w14:textId="2F91E954" w:rsidR="003109BB" w:rsidRDefault="003109BB" w:rsidP="009C0800">
      <w:pPr>
        <w:ind w:firstLine="720"/>
        <w:jc w:val="both"/>
        <w:rPr>
          <w:sz w:val="24"/>
          <w:szCs w:val="24"/>
        </w:rPr>
      </w:pPr>
      <w:r>
        <w:rPr>
          <w:sz w:val="24"/>
          <w:szCs w:val="24"/>
        </w:rPr>
        <w:t>The logical flow of the Aero-Hydro Generator followed the clear sequence given from water collection to power generation. The programmed control logic activates the system only if the required two-liter water volume is reached. Once activated, the servo-controlled valve releases water to drive the turbine in a controlled manner. The coordinated operation of the turbine, DC motor, battery,</w:t>
      </w:r>
      <w:r w:rsidR="00AC3556" w:rsidRPr="00AC3556">
        <w:rPr>
          <w:noProof/>
          <w:sz w:val="24"/>
          <w:szCs w:val="24"/>
        </w:rPr>
        <w:t xml:space="preserve"> </w:t>
      </w:r>
      <w:r>
        <w:rPr>
          <w:sz w:val="24"/>
          <w:szCs w:val="24"/>
        </w:rPr>
        <w:t>and inverter ensures stable energy conversion.</w:t>
      </w:r>
      <w:r w:rsidR="00AC3556" w:rsidRPr="00AC3556">
        <w:rPr>
          <w:noProof/>
          <w:sz w:val="24"/>
          <w:szCs w:val="24"/>
        </w:rPr>
        <w:t xml:space="preserve"> </w:t>
      </w:r>
      <w:r>
        <w:rPr>
          <w:sz w:val="24"/>
          <w:szCs w:val="24"/>
        </w:rPr>
        <w:t>This structured sequence improves reliability and prevents unnecessary system operation.</w:t>
      </w:r>
    </w:p>
    <w:p w14:paraId="54450851" w14:textId="3BEDE30E" w:rsidR="001B4E8B" w:rsidRDefault="003C1ABB" w:rsidP="009C0800">
      <w:pPr>
        <w:ind w:firstLine="720"/>
        <w:jc w:val="both"/>
        <w:rPr>
          <w:sz w:val="24"/>
          <w:szCs w:val="24"/>
        </w:rPr>
      </w:pPr>
      <w:r>
        <w:rPr>
          <w:noProof/>
          <w:sz w:val="24"/>
          <w:szCs w:val="24"/>
        </w:rPr>
        <w:lastRenderedPageBreak/>
        <w:drawing>
          <wp:anchor distT="0" distB="0" distL="114300" distR="114300" simplePos="0" relativeHeight="251666432" behindDoc="0" locked="0" layoutInCell="1" allowOverlap="1" wp14:anchorId="7F1F9A9D" wp14:editId="17794011">
            <wp:simplePos x="0" y="0"/>
            <wp:positionH relativeFrom="column">
              <wp:posOffset>882429</wp:posOffset>
            </wp:positionH>
            <wp:positionV relativeFrom="paragraph">
              <wp:posOffset>0</wp:posOffset>
            </wp:positionV>
            <wp:extent cx="3987800" cy="2927350"/>
            <wp:effectExtent l="0" t="0" r="0" b="6350"/>
            <wp:wrapThrough wrapText="bothSides">
              <wp:wrapPolygon edited="0">
                <wp:start x="0" y="0"/>
                <wp:lineTo x="0" y="21506"/>
                <wp:lineTo x="21462" y="21506"/>
                <wp:lineTo x="21462" y="0"/>
                <wp:lineTo x="0" y="0"/>
              </wp:wrapPolygon>
            </wp:wrapThrough>
            <wp:docPr id="206090980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0909802" name="Picture 206090980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987800" cy="2927350"/>
                    </a:xfrm>
                    <a:prstGeom prst="rect">
                      <a:avLst/>
                    </a:prstGeom>
                  </pic:spPr>
                </pic:pic>
              </a:graphicData>
            </a:graphic>
            <wp14:sizeRelH relativeFrom="margin">
              <wp14:pctWidth>0</wp14:pctWidth>
            </wp14:sizeRelH>
            <wp14:sizeRelV relativeFrom="margin">
              <wp14:pctHeight>0</wp14:pctHeight>
            </wp14:sizeRelV>
          </wp:anchor>
        </w:drawing>
      </w:r>
    </w:p>
    <w:p w14:paraId="45100E21" w14:textId="5C04B703" w:rsidR="001B4E8B" w:rsidRDefault="001B4E8B" w:rsidP="009C0800">
      <w:pPr>
        <w:ind w:firstLine="720"/>
        <w:jc w:val="both"/>
        <w:rPr>
          <w:sz w:val="24"/>
          <w:szCs w:val="24"/>
        </w:rPr>
      </w:pPr>
    </w:p>
    <w:p w14:paraId="1B011054" w14:textId="1EAFEDFD" w:rsidR="001B4E8B" w:rsidRDefault="001B4E8B" w:rsidP="009C0800">
      <w:pPr>
        <w:ind w:firstLine="720"/>
        <w:jc w:val="both"/>
        <w:rPr>
          <w:sz w:val="24"/>
          <w:szCs w:val="24"/>
        </w:rPr>
      </w:pPr>
    </w:p>
    <w:p w14:paraId="21FD6A04" w14:textId="77777777" w:rsidR="001B4E8B" w:rsidRDefault="001B4E8B" w:rsidP="009C0800">
      <w:pPr>
        <w:ind w:firstLine="720"/>
        <w:jc w:val="both"/>
        <w:rPr>
          <w:sz w:val="24"/>
          <w:szCs w:val="24"/>
        </w:rPr>
      </w:pPr>
    </w:p>
    <w:p w14:paraId="46F181D6" w14:textId="77777777" w:rsidR="001B4E8B" w:rsidRDefault="001B4E8B" w:rsidP="009C0800">
      <w:pPr>
        <w:ind w:firstLine="720"/>
        <w:jc w:val="both"/>
        <w:rPr>
          <w:sz w:val="24"/>
          <w:szCs w:val="24"/>
        </w:rPr>
      </w:pPr>
    </w:p>
    <w:p w14:paraId="66CCAFCC" w14:textId="77777777" w:rsidR="001B4E8B" w:rsidRDefault="001B4E8B" w:rsidP="009C0800">
      <w:pPr>
        <w:ind w:firstLine="720"/>
        <w:jc w:val="both"/>
        <w:rPr>
          <w:sz w:val="24"/>
          <w:szCs w:val="24"/>
        </w:rPr>
      </w:pPr>
    </w:p>
    <w:p w14:paraId="51233D8D" w14:textId="77777777" w:rsidR="001B4E8B" w:rsidRDefault="001B4E8B" w:rsidP="009C0800">
      <w:pPr>
        <w:ind w:firstLine="720"/>
        <w:jc w:val="both"/>
        <w:rPr>
          <w:sz w:val="24"/>
          <w:szCs w:val="24"/>
        </w:rPr>
      </w:pPr>
    </w:p>
    <w:p w14:paraId="3F4BB53E" w14:textId="77777777" w:rsidR="001B4E8B" w:rsidRDefault="001B4E8B" w:rsidP="009C0800">
      <w:pPr>
        <w:ind w:firstLine="720"/>
        <w:jc w:val="both"/>
        <w:rPr>
          <w:sz w:val="24"/>
          <w:szCs w:val="24"/>
        </w:rPr>
      </w:pPr>
    </w:p>
    <w:p w14:paraId="5AC152CA" w14:textId="77777777" w:rsidR="001B4E8B" w:rsidRDefault="001B4E8B" w:rsidP="009C0800">
      <w:pPr>
        <w:ind w:firstLine="720"/>
        <w:jc w:val="both"/>
        <w:rPr>
          <w:sz w:val="24"/>
          <w:szCs w:val="24"/>
        </w:rPr>
      </w:pPr>
    </w:p>
    <w:p w14:paraId="08C70BBB" w14:textId="77777777" w:rsidR="001B4E8B" w:rsidRDefault="001B4E8B" w:rsidP="009C0800">
      <w:pPr>
        <w:ind w:firstLine="720"/>
        <w:jc w:val="both"/>
        <w:rPr>
          <w:sz w:val="24"/>
          <w:szCs w:val="24"/>
        </w:rPr>
      </w:pPr>
    </w:p>
    <w:p w14:paraId="0E5D417F" w14:textId="77777777" w:rsidR="001B4E8B" w:rsidRDefault="001B4E8B" w:rsidP="009C0800">
      <w:pPr>
        <w:ind w:firstLine="720"/>
        <w:jc w:val="both"/>
        <w:rPr>
          <w:sz w:val="24"/>
          <w:szCs w:val="24"/>
        </w:rPr>
      </w:pPr>
    </w:p>
    <w:p w14:paraId="4A7FD242" w14:textId="77777777" w:rsidR="001B4E8B" w:rsidRDefault="001B4E8B" w:rsidP="009C0800">
      <w:pPr>
        <w:ind w:firstLine="720"/>
        <w:jc w:val="both"/>
        <w:rPr>
          <w:sz w:val="24"/>
          <w:szCs w:val="24"/>
        </w:rPr>
      </w:pPr>
    </w:p>
    <w:p w14:paraId="5E7ADC3B" w14:textId="77777777" w:rsidR="001B4E8B" w:rsidRDefault="001B4E8B" w:rsidP="009C0800">
      <w:pPr>
        <w:ind w:firstLine="720"/>
        <w:jc w:val="both"/>
        <w:rPr>
          <w:sz w:val="24"/>
          <w:szCs w:val="24"/>
        </w:rPr>
      </w:pPr>
    </w:p>
    <w:p w14:paraId="355A277A" w14:textId="77777777" w:rsidR="001B4E8B" w:rsidRDefault="001B4E8B" w:rsidP="009C0800">
      <w:pPr>
        <w:ind w:firstLine="720"/>
        <w:jc w:val="both"/>
        <w:rPr>
          <w:sz w:val="24"/>
          <w:szCs w:val="24"/>
        </w:rPr>
      </w:pPr>
    </w:p>
    <w:p w14:paraId="1DB1CA36" w14:textId="0E1F0A5E" w:rsidR="001B4E8B" w:rsidRDefault="001B4E8B" w:rsidP="009C0800">
      <w:pPr>
        <w:ind w:firstLine="720"/>
        <w:jc w:val="both"/>
        <w:rPr>
          <w:sz w:val="24"/>
          <w:szCs w:val="24"/>
        </w:rPr>
      </w:pPr>
    </w:p>
    <w:p w14:paraId="5574E211" w14:textId="219B96CE" w:rsidR="00DF473C" w:rsidRDefault="005457C5" w:rsidP="003C1ABB">
      <w:pPr>
        <w:ind w:firstLine="720"/>
        <w:jc w:val="center"/>
        <w:rPr>
          <w:sz w:val="24"/>
          <w:szCs w:val="24"/>
        </w:rPr>
      </w:pPr>
      <w:r>
        <w:rPr>
          <w:b/>
          <w:bCs/>
          <w:sz w:val="24"/>
          <w:szCs w:val="24"/>
        </w:rPr>
        <w:t xml:space="preserve">Figure 3. </w:t>
      </w:r>
      <w:r>
        <w:rPr>
          <w:sz w:val="24"/>
          <w:szCs w:val="24"/>
        </w:rPr>
        <w:t>Logical Flow</w:t>
      </w:r>
    </w:p>
    <w:p w14:paraId="68F53360" w14:textId="77777777" w:rsidR="00287C63" w:rsidRDefault="00287C63" w:rsidP="003C1ABB">
      <w:pPr>
        <w:ind w:firstLine="720"/>
        <w:jc w:val="center"/>
        <w:rPr>
          <w:sz w:val="24"/>
          <w:szCs w:val="24"/>
        </w:rPr>
      </w:pPr>
    </w:p>
    <w:p w14:paraId="4CBD2ACD" w14:textId="11449073" w:rsidR="003109BB" w:rsidRPr="007B6E9D" w:rsidRDefault="007B6E9D" w:rsidP="003109BB">
      <w:pPr>
        <w:jc w:val="both"/>
        <w:rPr>
          <w:b/>
          <w:bCs/>
          <w:sz w:val="24"/>
          <w:szCs w:val="24"/>
        </w:rPr>
      </w:pPr>
      <w:r>
        <w:rPr>
          <w:b/>
          <w:bCs/>
          <w:sz w:val="24"/>
          <w:szCs w:val="24"/>
        </w:rPr>
        <w:t xml:space="preserve">Table 1: Performance of Aero-Hydro Generator </w:t>
      </w:r>
    </w:p>
    <w:tbl>
      <w:tblPr>
        <w:tblStyle w:val="TableGrid"/>
        <w:tblW w:w="0" w:type="auto"/>
        <w:jc w:val="center"/>
        <w:tblLook w:val="04A0" w:firstRow="1" w:lastRow="0" w:firstColumn="1" w:lastColumn="0" w:noHBand="0" w:noVBand="1"/>
      </w:tblPr>
      <w:tblGrid>
        <w:gridCol w:w="2661"/>
        <w:gridCol w:w="886"/>
        <w:gridCol w:w="2378"/>
        <w:gridCol w:w="2705"/>
      </w:tblGrid>
      <w:tr w:rsidR="008533A6" w14:paraId="624F578E" w14:textId="77777777" w:rsidTr="00DF473C">
        <w:trPr>
          <w:jc w:val="center"/>
        </w:trPr>
        <w:tc>
          <w:tcPr>
            <w:tcW w:w="2875" w:type="dxa"/>
          </w:tcPr>
          <w:p w14:paraId="40A1F749" w14:textId="3F4C2149" w:rsidR="008533A6" w:rsidRDefault="009A6E2B" w:rsidP="00BB18F5">
            <w:pPr>
              <w:jc w:val="center"/>
              <w:rPr>
                <w:sz w:val="24"/>
                <w:szCs w:val="24"/>
              </w:rPr>
            </w:pPr>
            <w:r>
              <w:rPr>
                <w:sz w:val="24"/>
                <w:szCs w:val="24"/>
              </w:rPr>
              <w:t>Performance Indicator</w:t>
            </w:r>
          </w:p>
        </w:tc>
        <w:tc>
          <w:tcPr>
            <w:tcW w:w="900" w:type="dxa"/>
          </w:tcPr>
          <w:p w14:paraId="2098740D" w14:textId="6FAB708B" w:rsidR="008533A6" w:rsidRDefault="009A6E2B" w:rsidP="00BB18F5">
            <w:pPr>
              <w:jc w:val="center"/>
              <w:rPr>
                <w:sz w:val="24"/>
                <w:szCs w:val="24"/>
              </w:rPr>
            </w:pPr>
            <w:r>
              <w:rPr>
                <w:sz w:val="24"/>
                <w:szCs w:val="24"/>
              </w:rPr>
              <w:t>Mean</w:t>
            </w:r>
          </w:p>
        </w:tc>
        <w:tc>
          <w:tcPr>
            <w:tcW w:w="2610" w:type="dxa"/>
          </w:tcPr>
          <w:p w14:paraId="13A8E9F9" w14:textId="2F8A24B8" w:rsidR="008533A6" w:rsidRDefault="006865C9" w:rsidP="000A1BBE">
            <w:pPr>
              <w:jc w:val="center"/>
              <w:rPr>
                <w:sz w:val="24"/>
                <w:szCs w:val="24"/>
              </w:rPr>
            </w:pPr>
            <w:r>
              <w:rPr>
                <w:sz w:val="24"/>
                <w:szCs w:val="24"/>
              </w:rPr>
              <w:t>Standard Deviation</w:t>
            </w:r>
          </w:p>
        </w:tc>
        <w:tc>
          <w:tcPr>
            <w:tcW w:w="2965" w:type="dxa"/>
          </w:tcPr>
          <w:p w14:paraId="5224A15D" w14:textId="1215C344" w:rsidR="008533A6" w:rsidRDefault="0098725E" w:rsidP="00BB18F5">
            <w:pPr>
              <w:jc w:val="center"/>
              <w:rPr>
                <w:sz w:val="24"/>
                <w:szCs w:val="24"/>
              </w:rPr>
            </w:pPr>
            <w:r>
              <w:rPr>
                <w:sz w:val="24"/>
                <w:szCs w:val="24"/>
              </w:rPr>
              <w:t>Descriptive Ratio</w:t>
            </w:r>
          </w:p>
        </w:tc>
      </w:tr>
      <w:tr w:rsidR="008533A6" w14:paraId="23A4E7FD" w14:textId="77777777" w:rsidTr="00DF473C">
        <w:trPr>
          <w:jc w:val="center"/>
        </w:trPr>
        <w:tc>
          <w:tcPr>
            <w:tcW w:w="2875" w:type="dxa"/>
          </w:tcPr>
          <w:p w14:paraId="18DEDC92" w14:textId="66A5D658" w:rsidR="008533A6" w:rsidRDefault="009A6E2B" w:rsidP="00BB18F5">
            <w:pPr>
              <w:jc w:val="center"/>
              <w:rPr>
                <w:sz w:val="24"/>
                <w:szCs w:val="24"/>
              </w:rPr>
            </w:pPr>
            <w:r>
              <w:rPr>
                <w:sz w:val="24"/>
                <w:szCs w:val="24"/>
              </w:rPr>
              <w:t>Water Efficiency</w:t>
            </w:r>
          </w:p>
        </w:tc>
        <w:tc>
          <w:tcPr>
            <w:tcW w:w="900" w:type="dxa"/>
          </w:tcPr>
          <w:p w14:paraId="38C09BCA" w14:textId="0D34D4A4" w:rsidR="008533A6" w:rsidRDefault="006865C9" w:rsidP="00BB18F5">
            <w:pPr>
              <w:jc w:val="center"/>
              <w:rPr>
                <w:sz w:val="24"/>
                <w:szCs w:val="24"/>
              </w:rPr>
            </w:pPr>
            <w:r>
              <w:rPr>
                <w:sz w:val="24"/>
                <w:szCs w:val="24"/>
              </w:rPr>
              <w:t>2</w:t>
            </w:r>
          </w:p>
        </w:tc>
        <w:tc>
          <w:tcPr>
            <w:tcW w:w="2610" w:type="dxa"/>
          </w:tcPr>
          <w:p w14:paraId="50256A8D" w14:textId="5DDE994E" w:rsidR="008533A6" w:rsidRDefault="006865C9" w:rsidP="000A1BBE">
            <w:pPr>
              <w:jc w:val="center"/>
              <w:rPr>
                <w:sz w:val="24"/>
                <w:szCs w:val="24"/>
              </w:rPr>
            </w:pPr>
            <w:r>
              <w:rPr>
                <w:sz w:val="24"/>
                <w:szCs w:val="24"/>
              </w:rPr>
              <w:t>0</w:t>
            </w:r>
          </w:p>
        </w:tc>
        <w:tc>
          <w:tcPr>
            <w:tcW w:w="2965" w:type="dxa"/>
          </w:tcPr>
          <w:p w14:paraId="467578B7" w14:textId="67F0C046" w:rsidR="008533A6" w:rsidRDefault="0098725E" w:rsidP="00BB18F5">
            <w:pPr>
              <w:jc w:val="center"/>
              <w:rPr>
                <w:sz w:val="24"/>
                <w:szCs w:val="24"/>
              </w:rPr>
            </w:pPr>
            <w:r>
              <w:rPr>
                <w:sz w:val="24"/>
                <w:szCs w:val="24"/>
              </w:rPr>
              <w:t>Acceptable</w:t>
            </w:r>
          </w:p>
        </w:tc>
      </w:tr>
      <w:tr w:rsidR="008533A6" w14:paraId="5985B5D9" w14:textId="77777777" w:rsidTr="00DF473C">
        <w:trPr>
          <w:jc w:val="center"/>
        </w:trPr>
        <w:tc>
          <w:tcPr>
            <w:tcW w:w="2875" w:type="dxa"/>
          </w:tcPr>
          <w:p w14:paraId="086490C8" w14:textId="031CCC3C" w:rsidR="008533A6" w:rsidRDefault="009A6E2B" w:rsidP="00BB18F5">
            <w:pPr>
              <w:jc w:val="center"/>
              <w:rPr>
                <w:sz w:val="24"/>
                <w:szCs w:val="24"/>
              </w:rPr>
            </w:pPr>
            <w:r>
              <w:rPr>
                <w:sz w:val="24"/>
                <w:szCs w:val="24"/>
              </w:rPr>
              <w:t>Power Output</w:t>
            </w:r>
          </w:p>
        </w:tc>
        <w:tc>
          <w:tcPr>
            <w:tcW w:w="900" w:type="dxa"/>
          </w:tcPr>
          <w:p w14:paraId="15130128" w14:textId="3ECE4EA7" w:rsidR="008533A6" w:rsidRDefault="006865C9" w:rsidP="00BB18F5">
            <w:pPr>
              <w:jc w:val="center"/>
              <w:rPr>
                <w:sz w:val="24"/>
                <w:szCs w:val="24"/>
              </w:rPr>
            </w:pPr>
            <w:r>
              <w:rPr>
                <w:sz w:val="24"/>
                <w:szCs w:val="24"/>
              </w:rPr>
              <w:t>1</w:t>
            </w:r>
          </w:p>
        </w:tc>
        <w:tc>
          <w:tcPr>
            <w:tcW w:w="2610" w:type="dxa"/>
          </w:tcPr>
          <w:p w14:paraId="15200D5D" w14:textId="7C7A8B1D" w:rsidR="008533A6" w:rsidRDefault="006865C9" w:rsidP="000A1BBE">
            <w:pPr>
              <w:jc w:val="center"/>
              <w:rPr>
                <w:sz w:val="24"/>
                <w:szCs w:val="24"/>
              </w:rPr>
            </w:pPr>
            <w:r>
              <w:rPr>
                <w:sz w:val="24"/>
                <w:szCs w:val="24"/>
              </w:rPr>
              <w:t>0</w:t>
            </w:r>
          </w:p>
        </w:tc>
        <w:tc>
          <w:tcPr>
            <w:tcW w:w="2965" w:type="dxa"/>
          </w:tcPr>
          <w:p w14:paraId="09AD543F" w14:textId="1A0D1C97" w:rsidR="008533A6" w:rsidRDefault="0098725E" w:rsidP="00BB18F5">
            <w:pPr>
              <w:jc w:val="center"/>
              <w:rPr>
                <w:sz w:val="24"/>
                <w:szCs w:val="24"/>
              </w:rPr>
            </w:pPr>
            <w:r>
              <w:rPr>
                <w:sz w:val="24"/>
                <w:szCs w:val="24"/>
              </w:rPr>
              <w:t>Poor</w:t>
            </w:r>
          </w:p>
        </w:tc>
      </w:tr>
      <w:tr w:rsidR="008533A6" w14:paraId="48209427" w14:textId="77777777" w:rsidTr="00DF473C">
        <w:trPr>
          <w:jc w:val="center"/>
        </w:trPr>
        <w:tc>
          <w:tcPr>
            <w:tcW w:w="2875" w:type="dxa"/>
          </w:tcPr>
          <w:p w14:paraId="799E322D" w14:textId="02D3BA3F" w:rsidR="008533A6" w:rsidRDefault="009A6E2B" w:rsidP="00BB18F5">
            <w:pPr>
              <w:jc w:val="center"/>
              <w:rPr>
                <w:sz w:val="24"/>
                <w:szCs w:val="24"/>
              </w:rPr>
            </w:pPr>
            <w:r>
              <w:rPr>
                <w:sz w:val="24"/>
                <w:szCs w:val="24"/>
              </w:rPr>
              <w:t>Overall Performance</w:t>
            </w:r>
          </w:p>
        </w:tc>
        <w:tc>
          <w:tcPr>
            <w:tcW w:w="900" w:type="dxa"/>
          </w:tcPr>
          <w:p w14:paraId="44F7DB36" w14:textId="5DB0AC9B" w:rsidR="008533A6" w:rsidRDefault="006865C9" w:rsidP="00BB18F5">
            <w:pPr>
              <w:jc w:val="center"/>
              <w:rPr>
                <w:sz w:val="24"/>
                <w:szCs w:val="24"/>
              </w:rPr>
            </w:pPr>
            <w:r>
              <w:rPr>
                <w:sz w:val="24"/>
                <w:szCs w:val="24"/>
              </w:rPr>
              <w:t>1.5</w:t>
            </w:r>
          </w:p>
        </w:tc>
        <w:tc>
          <w:tcPr>
            <w:tcW w:w="2610" w:type="dxa"/>
          </w:tcPr>
          <w:p w14:paraId="73A191FD" w14:textId="48D3176B" w:rsidR="008533A6" w:rsidRDefault="006865C9" w:rsidP="000A1BBE">
            <w:pPr>
              <w:jc w:val="center"/>
              <w:rPr>
                <w:sz w:val="24"/>
                <w:szCs w:val="24"/>
              </w:rPr>
            </w:pPr>
            <w:r>
              <w:rPr>
                <w:sz w:val="24"/>
                <w:szCs w:val="24"/>
              </w:rPr>
              <w:t>0</w:t>
            </w:r>
          </w:p>
        </w:tc>
        <w:tc>
          <w:tcPr>
            <w:tcW w:w="2965" w:type="dxa"/>
          </w:tcPr>
          <w:p w14:paraId="186A7BEB" w14:textId="040E9A8F" w:rsidR="008533A6" w:rsidRDefault="0098725E" w:rsidP="00BB18F5">
            <w:pPr>
              <w:jc w:val="center"/>
              <w:rPr>
                <w:sz w:val="24"/>
                <w:szCs w:val="24"/>
              </w:rPr>
            </w:pPr>
            <w:r>
              <w:rPr>
                <w:sz w:val="24"/>
                <w:szCs w:val="24"/>
              </w:rPr>
              <w:t>Acceptable</w:t>
            </w:r>
          </w:p>
        </w:tc>
      </w:tr>
    </w:tbl>
    <w:p w14:paraId="7A985ECE" w14:textId="77777777" w:rsidR="00871915" w:rsidRDefault="00871915" w:rsidP="003109BB">
      <w:pPr>
        <w:jc w:val="both"/>
        <w:rPr>
          <w:sz w:val="24"/>
          <w:szCs w:val="24"/>
        </w:rPr>
      </w:pPr>
    </w:p>
    <w:p w14:paraId="462C00A1" w14:textId="5CF9078B" w:rsidR="003109BB" w:rsidRDefault="003109BB" w:rsidP="00704E76">
      <w:pPr>
        <w:ind w:firstLine="720"/>
        <w:jc w:val="both"/>
        <w:rPr>
          <w:sz w:val="24"/>
          <w:szCs w:val="24"/>
        </w:rPr>
      </w:pPr>
      <w:r>
        <w:rPr>
          <w:sz w:val="24"/>
          <w:szCs w:val="24"/>
        </w:rPr>
        <w:t>In terms of water efficiency, the Aero-Hydro Generator obtained a mean score of 2 with a standard deviation of 0, corresponding to the Acceptable rating. This result shows that the system collected the required water volume within the expected period of three to six days. The standard deviation shows that performance remained uniform across all test trials, this shows the reliability of the mist collection structure and mechanical design. Overall, the findings confirm that the system performs adequately in water harvesting.</w:t>
      </w:r>
    </w:p>
    <w:p w14:paraId="4A987541" w14:textId="72B53D28" w:rsidR="003109BB" w:rsidRDefault="003109BB" w:rsidP="00704E76">
      <w:pPr>
        <w:ind w:firstLine="720"/>
        <w:jc w:val="both"/>
        <w:rPr>
          <w:sz w:val="24"/>
          <w:szCs w:val="24"/>
        </w:rPr>
      </w:pPr>
      <w:r>
        <w:rPr>
          <w:sz w:val="24"/>
          <w:szCs w:val="24"/>
        </w:rPr>
        <w:t xml:space="preserve">For power output, the Aero-Hydro Generator recorded a mean score of 1 with a standard deviation of 0, which corresponds to a Poor rating. The result showed that the electrical energy produced during testing was inconsistent, which led to a low performance. The lack of variation across trials indicates a persistent limitation rather than operational inconsistency. The turbine and generator </w:t>
      </w:r>
      <w:proofErr w:type="gramStart"/>
      <w:r>
        <w:rPr>
          <w:sz w:val="24"/>
          <w:szCs w:val="24"/>
        </w:rPr>
        <w:t>appears</w:t>
      </w:r>
      <w:proofErr w:type="gramEnd"/>
      <w:r>
        <w:rPr>
          <w:sz w:val="24"/>
          <w:szCs w:val="24"/>
        </w:rPr>
        <w:t xml:space="preserve"> to be the primary factor affecting this result, improvements in these components are necessary to increase electrical output.</w:t>
      </w:r>
    </w:p>
    <w:p w14:paraId="5F3350FC" w14:textId="5DEE7A8C" w:rsidR="001220B2" w:rsidRDefault="003109BB" w:rsidP="00704E76">
      <w:pPr>
        <w:ind w:firstLine="720"/>
        <w:jc w:val="both"/>
        <w:rPr>
          <w:sz w:val="24"/>
          <w:szCs w:val="24"/>
        </w:rPr>
      </w:pPr>
      <w:r>
        <w:rPr>
          <w:sz w:val="24"/>
          <w:szCs w:val="24"/>
        </w:rPr>
        <w:t xml:space="preserve">To summarize, the Aero-Hydro Generator resulted a mean score of 1.5, showing that the water collection system was acceptable and energy </w:t>
      </w:r>
      <w:r w:rsidR="00871915">
        <w:rPr>
          <w:sz w:val="24"/>
          <w:szCs w:val="24"/>
        </w:rPr>
        <w:t>generation</w:t>
      </w:r>
      <w:r>
        <w:rPr>
          <w:sz w:val="24"/>
          <w:szCs w:val="24"/>
        </w:rPr>
        <w:t xml:space="preserve"> as consistent. This suggests that the concept of device is effective but needs </w:t>
      </w:r>
      <w:r>
        <w:rPr>
          <w:sz w:val="24"/>
          <w:szCs w:val="24"/>
        </w:rPr>
        <w:lastRenderedPageBreak/>
        <w:t>further improvements. With further refinement, the Aero-Hydro Generator has the capability to become a more effective renewable source of electricity.</w:t>
      </w:r>
      <w:r w:rsidR="00BE3B13">
        <w:rPr>
          <w:sz w:val="24"/>
          <w:szCs w:val="24"/>
        </w:rPr>
        <w:t xml:space="preserve"> </w:t>
      </w:r>
    </w:p>
    <w:p w14:paraId="4A747722" w14:textId="77777777" w:rsidR="00542AF6" w:rsidRDefault="00542AF6" w:rsidP="008346A9">
      <w:pPr>
        <w:rPr>
          <w:b/>
          <w:sz w:val="24"/>
          <w:szCs w:val="24"/>
        </w:rPr>
      </w:pPr>
    </w:p>
    <w:p w14:paraId="7C4540B3" w14:textId="710B277E" w:rsidR="00960B70" w:rsidRPr="00542AF6" w:rsidRDefault="00BE3B13" w:rsidP="00542AF6">
      <w:pPr>
        <w:rPr>
          <w:b/>
          <w:sz w:val="24"/>
          <w:szCs w:val="24"/>
        </w:rPr>
      </w:pPr>
      <w:r>
        <w:rPr>
          <w:b/>
          <w:sz w:val="24"/>
          <w:szCs w:val="24"/>
        </w:rPr>
        <w:t xml:space="preserve">DISCUSSION </w:t>
      </w:r>
    </w:p>
    <w:p w14:paraId="546A7103" w14:textId="76335889" w:rsidR="00960B70" w:rsidRDefault="00960B70" w:rsidP="009D03F4">
      <w:pPr>
        <w:ind w:firstLine="720"/>
        <w:jc w:val="both"/>
        <w:rPr>
          <w:sz w:val="24"/>
          <w:szCs w:val="24"/>
          <w:highlight w:val="white"/>
        </w:rPr>
      </w:pPr>
      <w:r>
        <w:rPr>
          <w:sz w:val="24"/>
          <w:szCs w:val="24"/>
          <w:highlight w:val="white"/>
        </w:rPr>
        <w:t xml:space="preserve">The water efficiency result of the Aero-Hydro Generator was rated properly because the device successfully collected the required 2 liters of water within the expected time period of 3–6 days. This shows that the mist collection work properly under environment </w:t>
      </w:r>
      <w:r w:rsidR="00980A36">
        <w:rPr>
          <w:sz w:val="24"/>
          <w:szCs w:val="24"/>
          <w:highlight w:val="white"/>
        </w:rPr>
        <w:t>conditions. The</w:t>
      </w:r>
      <w:r>
        <w:rPr>
          <w:sz w:val="24"/>
          <w:szCs w:val="24"/>
          <w:highlight w:val="white"/>
        </w:rPr>
        <w:t xml:space="preserve"> layered mesh design helped capture atmospheric moisture constantly. The results across trials show that the water collection process was consistent. And the system proved effective in capturing water.</w:t>
      </w:r>
    </w:p>
    <w:p w14:paraId="12CE8256" w14:textId="7A298D78" w:rsidR="00960B70" w:rsidRDefault="00960B70" w:rsidP="009D03F4">
      <w:pPr>
        <w:ind w:firstLine="720"/>
        <w:jc w:val="both"/>
        <w:rPr>
          <w:sz w:val="24"/>
          <w:szCs w:val="24"/>
          <w:highlight w:val="white"/>
        </w:rPr>
      </w:pPr>
      <w:r>
        <w:rPr>
          <w:sz w:val="24"/>
          <w:szCs w:val="24"/>
          <w:highlight w:val="white"/>
        </w:rPr>
        <w:t xml:space="preserve">In contrast, the power output of the Aero-Hydro Generator was rated poor due to very low electrical energy production. This might be because of insufficient water flow and pressure reaching the </w:t>
      </w:r>
      <w:r w:rsidR="00711F07">
        <w:rPr>
          <w:sz w:val="24"/>
          <w:szCs w:val="24"/>
          <w:highlight w:val="white"/>
        </w:rPr>
        <w:t>turbine. The</w:t>
      </w:r>
      <w:r>
        <w:rPr>
          <w:sz w:val="24"/>
          <w:szCs w:val="24"/>
          <w:highlight w:val="white"/>
        </w:rPr>
        <w:t xml:space="preserve"> turbine’s design and DC motor efficiency may not be appropriate for low-volume water input. The energy losses in mechanical transmission and electrical components might potentially have influenced the output. These factors led to the poor power generating output.</w:t>
      </w:r>
    </w:p>
    <w:p w14:paraId="796B4247" w14:textId="1FA633B9" w:rsidR="00960B70" w:rsidRDefault="00960B70" w:rsidP="009D03F4">
      <w:pPr>
        <w:ind w:firstLine="720"/>
        <w:jc w:val="both"/>
        <w:rPr>
          <w:sz w:val="24"/>
          <w:szCs w:val="24"/>
          <w:highlight w:val="white"/>
        </w:rPr>
      </w:pPr>
      <w:r>
        <w:rPr>
          <w:sz w:val="24"/>
          <w:szCs w:val="24"/>
          <w:highlight w:val="white"/>
        </w:rPr>
        <w:t xml:space="preserve"> When compared to the related studies, the small-scale of mist harvesting and the micro-hydro systems showed a </w:t>
      </w:r>
      <w:proofErr w:type="gramStart"/>
      <w:r>
        <w:rPr>
          <w:sz w:val="24"/>
          <w:szCs w:val="24"/>
          <w:highlight w:val="white"/>
        </w:rPr>
        <w:t>similar results</w:t>
      </w:r>
      <w:proofErr w:type="gramEnd"/>
      <w:r>
        <w:rPr>
          <w:sz w:val="24"/>
          <w:szCs w:val="24"/>
          <w:highlight w:val="white"/>
        </w:rPr>
        <w:t xml:space="preserve">. The previous study shown that, while the mist harvesting is successful for water collection, the power generation stays low but the turbine designs are modified. The other experiments increased power generation by enhancing the turbine and the water </w:t>
      </w:r>
      <w:proofErr w:type="gramStart"/>
      <w:r>
        <w:rPr>
          <w:sz w:val="24"/>
          <w:szCs w:val="24"/>
          <w:highlight w:val="white"/>
        </w:rPr>
        <w:t>efficiency .</w:t>
      </w:r>
      <w:proofErr w:type="gramEnd"/>
      <w:r>
        <w:rPr>
          <w:sz w:val="24"/>
          <w:szCs w:val="24"/>
          <w:highlight w:val="white"/>
        </w:rPr>
        <w:t xml:space="preserve"> This comparison supports up the findings of the current study. It demonstrates that the findings are in line with previous study.</w:t>
      </w:r>
    </w:p>
    <w:p w14:paraId="6A8B3649" w14:textId="274E8505" w:rsidR="000F3747" w:rsidRPr="008D5316" w:rsidRDefault="00960B70" w:rsidP="008D5316">
      <w:pPr>
        <w:ind w:firstLine="720"/>
        <w:jc w:val="both"/>
        <w:rPr>
          <w:sz w:val="24"/>
          <w:szCs w:val="24"/>
          <w:highlight w:val="white"/>
        </w:rPr>
      </w:pPr>
      <w:proofErr w:type="gramStart"/>
      <w:r>
        <w:rPr>
          <w:sz w:val="24"/>
          <w:szCs w:val="24"/>
          <w:highlight w:val="white"/>
        </w:rPr>
        <w:t>This findings of the study</w:t>
      </w:r>
      <w:proofErr w:type="gramEnd"/>
      <w:r>
        <w:rPr>
          <w:sz w:val="24"/>
          <w:szCs w:val="24"/>
          <w:highlight w:val="white"/>
        </w:rPr>
        <w:t xml:space="preserve"> have important significant for rural areas, but they also show limitations. The device can be useful as an alternative water-harvesting system in areas with limited access to clean water, but its power output is currently insufficient to meet regular energy needs. Testing the device was done at only one location under certain meteorological conditions. </w:t>
      </w:r>
      <w:proofErr w:type="gramStart"/>
      <w:r>
        <w:rPr>
          <w:sz w:val="24"/>
          <w:szCs w:val="24"/>
          <w:highlight w:val="white"/>
        </w:rPr>
        <w:t>Also</w:t>
      </w:r>
      <w:proofErr w:type="gramEnd"/>
      <w:r>
        <w:rPr>
          <w:sz w:val="24"/>
          <w:szCs w:val="24"/>
          <w:highlight w:val="white"/>
        </w:rPr>
        <w:t xml:space="preserve"> the turbine and generator designs had limited energy production. These limitations emphasize the need for more testing and system enhancements. This study’s findings are significant for rural areas, but they also had </w:t>
      </w:r>
      <w:proofErr w:type="gramStart"/>
      <w:r>
        <w:rPr>
          <w:sz w:val="24"/>
          <w:szCs w:val="24"/>
          <w:highlight w:val="white"/>
        </w:rPr>
        <w:t>a  limitations</w:t>
      </w:r>
      <w:proofErr w:type="gramEnd"/>
      <w:r>
        <w:rPr>
          <w:sz w:val="24"/>
          <w:szCs w:val="24"/>
          <w:highlight w:val="white"/>
        </w:rPr>
        <w:t>.</w:t>
      </w:r>
    </w:p>
    <w:p w14:paraId="37501045" w14:textId="77777777" w:rsidR="000F3747" w:rsidRDefault="000F3747" w:rsidP="00711F07">
      <w:pPr>
        <w:rPr>
          <w:b/>
          <w:sz w:val="24"/>
          <w:szCs w:val="24"/>
        </w:rPr>
      </w:pPr>
    </w:p>
    <w:p w14:paraId="399C8506" w14:textId="79AE85CD" w:rsidR="007E4264" w:rsidRPr="007E4264" w:rsidRDefault="00BE3B13" w:rsidP="00711F07">
      <w:pPr>
        <w:rPr>
          <w:b/>
          <w:sz w:val="24"/>
          <w:szCs w:val="24"/>
        </w:rPr>
      </w:pPr>
      <w:r>
        <w:rPr>
          <w:b/>
          <w:sz w:val="24"/>
          <w:szCs w:val="24"/>
        </w:rPr>
        <w:t>Conclusion</w:t>
      </w:r>
      <w:r w:rsidR="002278F9">
        <w:rPr>
          <w:b/>
          <w:sz w:val="24"/>
          <w:szCs w:val="24"/>
        </w:rPr>
        <w:t xml:space="preserve"> and Recommendations </w:t>
      </w:r>
    </w:p>
    <w:p w14:paraId="009554FE" w14:textId="20C1C136" w:rsidR="007E4264" w:rsidRDefault="007E4264" w:rsidP="001213FD">
      <w:pPr>
        <w:ind w:firstLine="720"/>
        <w:jc w:val="both"/>
        <w:rPr>
          <w:sz w:val="24"/>
          <w:szCs w:val="24"/>
        </w:rPr>
      </w:pPr>
      <w:r>
        <w:rPr>
          <w:sz w:val="24"/>
          <w:szCs w:val="24"/>
        </w:rPr>
        <w:t xml:space="preserve">Based on the findings, the Aero-Hydro Generator is a feasible hybrid system for mist gathering and small-scale energy generation. During testing, the water efficiency showed enough </w:t>
      </w:r>
      <w:proofErr w:type="gramStart"/>
      <w:r>
        <w:rPr>
          <w:sz w:val="24"/>
          <w:szCs w:val="24"/>
        </w:rPr>
        <w:t>and  remained</w:t>
      </w:r>
      <w:proofErr w:type="gramEnd"/>
      <w:r>
        <w:rPr>
          <w:sz w:val="24"/>
          <w:szCs w:val="24"/>
        </w:rPr>
        <w:t>. This shows that the atmospheric mist collected with low-cost materials and designs. The system showed responsible and automated operation.</w:t>
      </w:r>
      <w:r w:rsidR="00106FB5">
        <w:rPr>
          <w:sz w:val="24"/>
          <w:szCs w:val="24"/>
        </w:rPr>
        <w:t xml:space="preserve"> Therefore, it is recommended for the future researchers </w:t>
      </w:r>
      <w:r w:rsidR="00291347">
        <w:rPr>
          <w:sz w:val="24"/>
          <w:szCs w:val="24"/>
        </w:rPr>
        <w:t xml:space="preserve">improve the turbine </w:t>
      </w:r>
      <w:r w:rsidR="004B59C8">
        <w:rPr>
          <w:sz w:val="24"/>
          <w:szCs w:val="24"/>
        </w:rPr>
        <w:t>and generator design</w:t>
      </w:r>
      <w:r w:rsidR="00340521">
        <w:rPr>
          <w:sz w:val="24"/>
          <w:szCs w:val="24"/>
        </w:rPr>
        <w:t xml:space="preserve"> to increase power output,</w:t>
      </w:r>
      <w:r w:rsidR="00267C6A">
        <w:rPr>
          <w:sz w:val="24"/>
          <w:szCs w:val="24"/>
        </w:rPr>
        <w:t xml:space="preserve"> enhance the </w:t>
      </w:r>
      <w:r w:rsidR="00267C6A">
        <w:rPr>
          <w:sz w:val="24"/>
          <w:szCs w:val="24"/>
        </w:rPr>
        <w:lastRenderedPageBreak/>
        <w:t>mist collection design</w:t>
      </w:r>
      <w:r w:rsidR="00176E00">
        <w:rPr>
          <w:sz w:val="24"/>
          <w:szCs w:val="24"/>
        </w:rPr>
        <w:t xml:space="preserve">, and conduct further </w:t>
      </w:r>
      <w:r w:rsidR="00D5198A">
        <w:rPr>
          <w:sz w:val="24"/>
          <w:szCs w:val="24"/>
        </w:rPr>
        <w:t>testing under different environmental condition</w:t>
      </w:r>
      <w:r w:rsidR="00C47DE2">
        <w:rPr>
          <w:sz w:val="24"/>
          <w:szCs w:val="24"/>
        </w:rPr>
        <w:t xml:space="preserve"> to improve </w:t>
      </w:r>
      <w:r w:rsidR="000710A1">
        <w:rPr>
          <w:sz w:val="24"/>
          <w:szCs w:val="24"/>
        </w:rPr>
        <w:t>overall performance.</w:t>
      </w:r>
    </w:p>
    <w:p w14:paraId="5C73D2ED" w14:textId="01A882C3" w:rsidR="001220B2" w:rsidRPr="00FA5D32" w:rsidRDefault="00267C6A" w:rsidP="00711F07">
      <w:pPr>
        <w:jc w:val="both"/>
        <w:rPr>
          <w:sz w:val="24"/>
          <w:szCs w:val="24"/>
        </w:rPr>
      </w:pPr>
      <w:r>
        <w:rPr>
          <w:sz w:val="24"/>
          <w:szCs w:val="24"/>
        </w:rPr>
        <w:t xml:space="preserve"> </w:t>
      </w:r>
    </w:p>
    <w:p w14:paraId="626FB785" w14:textId="77777777" w:rsidR="001220B2" w:rsidRDefault="001220B2" w:rsidP="00711F07">
      <w:pPr>
        <w:jc w:val="both"/>
        <w:rPr>
          <w:b/>
          <w:sz w:val="24"/>
          <w:szCs w:val="24"/>
        </w:rPr>
      </w:pPr>
    </w:p>
    <w:p w14:paraId="3E201984" w14:textId="0CF72DE6" w:rsidR="00ED6D86" w:rsidRPr="00FA5D32" w:rsidRDefault="00BE3B13" w:rsidP="00CD337B">
      <w:pPr>
        <w:rPr>
          <w:b/>
          <w:sz w:val="24"/>
          <w:szCs w:val="24"/>
        </w:rPr>
      </w:pPr>
      <w:r>
        <w:rPr>
          <w:b/>
          <w:sz w:val="24"/>
          <w:szCs w:val="24"/>
        </w:rPr>
        <w:t>REFERENCES</w:t>
      </w:r>
    </w:p>
    <w:p w14:paraId="6268E404" w14:textId="2A4B4BB5" w:rsidR="00ED6D86" w:rsidRDefault="00ED6D86" w:rsidP="00593F1C">
      <w:pPr>
        <w:ind w:left="720" w:hanging="720"/>
        <w:rPr>
          <w:sz w:val="24"/>
          <w:szCs w:val="24"/>
        </w:rPr>
      </w:pPr>
      <w:r>
        <w:rPr>
          <w:sz w:val="24"/>
          <w:szCs w:val="24"/>
        </w:rPr>
        <w:t xml:space="preserve">Department of Energy. (2022). Energy </w:t>
      </w:r>
      <w:proofErr w:type="spellStart"/>
      <w:r>
        <w:rPr>
          <w:sz w:val="24"/>
          <w:szCs w:val="24"/>
        </w:rPr>
        <w:t>situationer</w:t>
      </w:r>
      <w:proofErr w:type="spellEnd"/>
      <w:r>
        <w:rPr>
          <w:sz w:val="24"/>
          <w:szCs w:val="24"/>
        </w:rPr>
        <w:t xml:space="preserve">: Remote and off-grid areas in the Philippines. </w:t>
      </w:r>
      <w:r w:rsidRPr="005F488F">
        <w:rPr>
          <w:sz w:val="24"/>
          <w:szCs w:val="24"/>
        </w:rPr>
        <w:t>https://www.doe.gov.ph</w:t>
      </w:r>
    </w:p>
    <w:p w14:paraId="6D005C58" w14:textId="2C0DCA7F" w:rsidR="00ED6D86" w:rsidRDefault="00ED6D86" w:rsidP="00593F1C">
      <w:pPr>
        <w:ind w:left="720" w:hanging="720"/>
        <w:rPr>
          <w:sz w:val="24"/>
          <w:szCs w:val="24"/>
        </w:rPr>
      </w:pPr>
      <w:r>
        <w:rPr>
          <w:sz w:val="24"/>
          <w:szCs w:val="24"/>
        </w:rPr>
        <w:t xml:space="preserve">Heng, C., Tan, A., &amp; Lim, B. (2021). Atmospheric moisture harvesting for sustainable energy production: A review. Renewable and Sustainable Energy Reviews, 137, 110625. </w:t>
      </w:r>
      <w:r w:rsidRPr="005F488F">
        <w:rPr>
          <w:sz w:val="24"/>
          <w:szCs w:val="24"/>
        </w:rPr>
        <w:t>https://doi.org/10.1016/j.rser.2020.110625</w:t>
      </w:r>
    </w:p>
    <w:p w14:paraId="41E39594" w14:textId="70154DA4" w:rsidR="00ED6D86" w:rsidRDefault="00721125" w:rsidP="00593F1C">
      <w:pPr>
        <w:ind w:left="720" w:hanging="720"/>
        <w:rPr>
          <w:sz w:val="24"/>
          <w:szCs w:val="24"/>
        </w:rPr>
      </w:pPr>
      <w:r>
        <w:rPr>
          <w:sz w:val="24"/>
          <w:szCs w:val="24"/>
        </w:rPr>
        <w:t xml:space="preserve">International Energy Agency. (2023). World energy outlook 2023. International Energy Agency. </w:t>
      </w:r>
      <w:r w:rsidR="006D5E57" w:rsidRPr="006D5E57">
        <w:rPr>
          <w:sz w:val="24"/>
          <w:szCs w:val="24"/>
        </w:rPr>
        <w:t>https://www.iea.org/reports/world-energy-outlook-2023</w:t>
      </w:r>
    </w:p>
    <w:p w14:paraId="74D24BD6" w14:textId="75FD5AA7" w:rsidR="006D5E57" w:rsidRDefault="006D5E57" w:rsidP="00593F1C">
      <w:pPr>
        <w:ind w:left="720" w:hanging="720"/>
        <w:rPr>
          <w:sz w:val="24"/>
          <w:szCs w:val="24"/>
        </w:rPr>
      </w:pPr>
      <w:r>
        <w:rPr>
          <w:sz w:val="24"/>
          <w:szCs w:val="24"/>
        </w:rPr>
        <w:t xml:space="preserve">Kennedy, A., &amp; </w:t>
      </w:r>
      <w:proofErr w:type="spellStart"/>
      <w:r>
        <w:rPr>
          <w:sz w:val="24"/>
          <w:szCs w:val="24"/>
        </w:rPr>
        <w:t>Boreyko</w:t>
      </w:r>
      <w:proofErr w:type="spellEnd"/>
      <w:r>
        <w:rPr>
          <w:sz w:val="24"/>
          <w:szCs w:val="24"/>
        </w:rPr>
        <w:t>, J. (2024). Bio-inspired fog harvesting meshes: A review. Advanced Functional Materials, 34, Article 2306162. https://doi.org/10.1002/adfm.202306162</w:t>
      </w:r>
    </w:p>
    <w:p w14:paraId="3F7748FA" w14:textId="4B981396" w:rsidR="005D548E" w:rsidRDefault="005D548E" w:rsidP="00593F1C">
      <w:pPr>
        <w:ind w:left="720" w:hanging="720"/>
        <w:rPr>
          <w:sz w:val="24"/>
          <w:szCs w:val="24"/>
        </w:rPr>
      </w:pPr>
      <w:r>
        <w:rPr>
          <w:sz w:val="24"/>
          <w:szCs w:val="24"/>
        </w:rPr>
        <w:t>Li, X., Chen, Y., &amp; Zhang, H. (2025). Electrostatic fog collection for enhanced atmospheric water harvesting in low-humidity environments. Applied Energy.</w:t>
      </w:r>
    </w:p>
    <w:p w14:paraId="52EE211C" w14:textId="2D2600B2" w:rsidR="00ED6D86" w:rsidRDefault="00ED6D86" w:rsidP="00593F1C">
      <w:pPr>
        <w:ind w:left="720" w:hanging="720"/>
        <w:rPr>
          <w:sz w:val="24"/>
          <w:szCs w:val="24"/>
        </w:rPr>
      </w:pPr>
      <w:r>
        <w:rPr>
          <w:sz w:val="24"/>
          <w:szCs w:val="24"/>
        </w:rPr>
        <w:t xml:space="preserve">National Water Resources Board. (2022). Water supply and infrastructure challenges in rural areas. </w:t>
      </w:r>
      <w:r w:rsidR="00246D95" w:rsidRPr="00246D95">
        <w:rPr>
          <w:sz w:val="24"/>
          <w:szCs w:val="24"/>
        </w:rPr>
        <w:t>https://www.nwrb.gov.ph</w:t>
      </w:r>
    </w:p>
    <w:p w14:paraId="43B5B1BC" w14:textId="0CB66632" w:rsidR="00246D95" w:rsidRDefault="00246D95" w:rsidP="00593F1C">
      <w:pPr>
        <w:ind w:left="720" w:hanging="720"/>
        <w:rPr>
          <w:sz w:val="24"/>
          <w:szCs w:val="24"/>
        </w:rPr>
      </w:pPr>
      <w:r>
        <w:rPr>
          <w:sz w:val="24"/>
          <w:szCs w:val="24"/>
        </w:rPr>
        <w:t>Mukhopadhyay, A., Singh, R., &amp; Patel, K. (2024). Optimization of condensation surfaces for atmospheric water harvesting. Applied Thermal Engineering, 230, 121501. https://doi.org/10.1016/j.applthermaleng.2023.121501</w:t>
      </w:r>
    </w:p>
    <w:p w14:paraId="05F08083" w14:textId="0582BB00" w:rsidR="00ED6D86" w:rsidRDefault="00ED6D86" w:rsidP="00593F1C">
      <w:pPr>
        <w:ind w:left="720" w:hanging="720"/>
        <w:rPr>
          <w:sz w:val="24"/>
          <w:szCs w:val="24"/>
        </w:rPr>
      </w:pPr>
      <w:proofErr w:type="spellStart"/>
      <w:r>
        <w:rPr>
          <w:sz w:val="24"/>
          <w:szCs w:val="24"/>
        </w:rPr>
        <w:t>PhilAtlas</w:t>
      </w:r>
      <w:proofErr w:type="spellEnd"/>
      <w:r>
        <w:rPr>
          <w:sz w:val="24"/>
          <w:szCs w:val="24"/>
        </w:rPr>
        <w:t xml:space="preserve">. (2025). San Agustin, Sagbayan, Bohol. </w:t>
      </w:r>
      <w:r w:rsidRPr="005F488F">
        <w:rPr>
          <w:sz w:val="24"/>
          <w:szCs w:val="24"/>
        </w:rPr>
        <w:t>https://www.philatlas.com</w:t>
      </w:r>
    </w:p>
    <w:p w14:paraId="7925B157" w14:textId="3857C37B" w:rsidR="00ED6D86" w:rsidRDefault="00ED6D86" w:rsidP="00593F1C">
      <w:pPr>
        <w:ind w:left="720" w:hanging="720"/>
        <w:rPr>
          <w:sz w:val="24"/>
          <w:szCs w:val="24"/>
        </w:rPr>
      </w:pPr>
      <w:proofErr w:type="spellStart"/>
      <w:r>
        <w:rPr>
          <w:sz w:val="24"/>
          <w:szCs w:val="24"/>
        </w:rPr>
        <w:t>Pojadas</w:t>
      </w:r>
      <w:proofErr w:type="spellEnd"/>
      <w:r>
        <w:rPr>
          <w:sz w:val="24"/>
          <w:szCs w:val="24"/>
        </w:rPr>
        <w:t xml:space="preserve">, R., &amp; </w:t>
      </w:r>
      <w:proofErr w:type="spellStart"/>
      <w:r>
        <w:rPr>
          <w:sz w:val="24"/>
          <w:szCs w:val="24"/>
        </w:rPr>
        <w:t>Abundo</w:t>
      </w:r>
      <w:proofErr w:type="spellEnd"/>
      <w:r>
        <w:rPr>
          <w:sz w:val="24"/>
          <w:szCs w:val="24"/>
        </w:rPr>
        <w:t>, R. (2021). Renewable energy potential in Bohol: A mixed resource approach. Journal of Philippine Energy Studies, 12(3), 45–59.</w:t>
      </w:r>
    </w:p>
    <w:p w14:paraId="0439B696" w14:textId="7F4FA25D" w:rsidR="009647A2" w:rsidRDefault="009647A2" w:rsidP="002C138F">
      <w:pPr>
        <w:ind w:left="720" w:hanging="720"/>
        <w:rPr>
          <w:sz w:val="24"/>
          <w:szCs w:val="24"/>
        </w:rPr>
      </w:pPr>
      <w:r>
        <w:rPr>
          <w:sz w:val="24"/>
          <w:szCs w:val="24"/>
        </w:rPr>
        <w:t>Sahay, A., &amp; Rachna. (2024). Performance analysis of low-head micro-hydropower systems for rural electrification. Renewable Energy Systems.</w:t>
      </w:r>
    </w:p>
    <w:p w14:paraId="6591C38F" w14:textId="22B03E31" w:rsidR="009647A2" w:rsidRDefault="009647A2" w:rsidP="00761D49">
      <w:pPr>
        <w:ind w:left="720" w:hanging="720"/>
        <w:rPr>
          <w:sz w:val="24"/>
          <w:szCs w:val="24"/>
        </w:rPr>
      </w:pPr>
      <w:proofErr w:type="spellStart"/>
      <w:r>
        <w:rPr>
          <w:sz w:val="24"/>
          <w:szCs w:val="24"/>
        </w:rPr>
        <w:t>Supardi</w:t>
      </w:r>
      <w:proofErr w:type="spellEnd"/>
      <w:r>
        <w:rPr>
          <w:sz w:val="24"/>
          <w:szCs w:val="24"/>
        </w:rPr>
        <w:t xml:space="preserve">, S., &amp; </w:t>
      </w:r>
      <w:proofErr w:type="spellStart"/>
      <w:r>
        <w:rPr>
          <w:sz w:val="24"/>
          <w:szCs w:val="24"/>
        </w:rPr>
        <w:t>Abdulah</w:t>
      </w:r>
      <w:proofErr w:type="spellEnd"/>
      <w:r>
        <w:rPr>
          <w:sz w:val="24"/>
          <w:szCs w:val="24"/>
        </w:rPr>
        <w:t xml:space="preserve">, A. (2024). Design of an Arduino-based monitoring system for pico-hydro power plants. In 2024 International Conference on Green Energy, Computing and Sustainable Technology (GECOST) (pp. 1–5). IEEE. </w:t>
      </w:r>
      <w:r w:rsidRPr="00761D49">
        <w:rPr>
          <w:sz w:val="24"/>
          <w:szCs w:val="24"/>
        </w:rPr>
        <w:t>https://doi.org/10.1109/GECOST58504.2024.10346624</w:t>
      </w:r>
    </w:p>
    <w:p w14:paraId="684129A7" w14:textId="2D14B7B5" w:rsidR="009647A2" w:rsidRDefault="009647A2" w:rsidP="002C138F">
      <w:pPr>
        <w:ind w:left="720" w:hanging="720"/>
        <w:rPr>
          <w:sz w:val="24"/>
          <w:szCs w:val="24"/>
        </w:rPr>
      </w:pPr>
      <w:r>
        <w:rPr>
          <w:sz w:val="24"/>
          <w:szCs w:val="24"/>
        </w:rPr>
        <w:t>Tang, Y., Li, J., Wang, Z., &amp; Chen, L. (2023). Self-powered water monitoring system using micro water generators. Sensors and Actuators A: Physical, 350, 114132.</w:t>
      </w:r>
    </w:p>
    <w:p w14:paraId="5FD6E8F6" w14:textId="3477273E" w:rsidR="009647A2" w:rsidRDefault="009647A2" w:rsidP="00761D49">
      <w:pPr>
        <w:ind w:left="720" w:hanging="720"/>
        <w:rPr>
          <w:sz w:val="24"/>
          <w:szCs w:val="24"/>
        </w:rPr>
      </w:pPr>
      <w:r>
        <w:rPr>
          <w:sz w:val="24"/>
          <w:szCs w:val="24"/>
        </w:rPr>
        <w:t xml:space="preserve">Union of Concerned Scientists. (2021). How hydroelectric energy works. </w:t>
      </w:r>
      <w:r w:rsidR="002D2461" w:rsidRPr="00407204">
        <w:rPr>
          <w:sz w:val="24"/>
          <w:szCs w:val="24"/>
        </w:rPr>
        <w:t>https://www.ucsusa.org/resources/how-hydroelectric-energy-works</w:t>
      </w:r>
    </w:p>
    <w:p w14:paraId="13CEAA07" w14:textId="56977EEC" w:rsidR="002D2461" w:rsidRDefault="002D2461" w:rsidP="00407204">
      <w:pPr>
        <w:ind w:left="720" w:hanging="720"/>
        <w:rPr>
          <w:sz w:val="24"/>
          <w:szCs w:val="24"/>
        </w:rPr>
      </w:pPr>
      <w:r>
        <w:rPr>
          <w:sz w:val="24"/>
          <w:szCs w:val="24"/>
        </w:rPr>
        <w:t xml:space="preserve">United Nations. (2023). Water scarcity: Facts and figures. </w:t>
      </w:r>
    </w:p>
    <w:p w14:paraId="7A5D7B6C" w14:textId="7D523A67" w:rsidR="002D2461" w:rsidRDefault="002D2461" w:rsidP="00407204">
      <w:pPr>
        <w:ind w:left="720" w:hanging="720"/>
        <w:rPr>
          <w:sz w:val="24"/>
          <w:szCs w:val="24"/>
        </w:rPr>
      </w:pPr>
      <w:r w:rsidRPr="00407204">
        <w:rPr>
          <w:sz w:val="24"/>
          <w:szCs w:val="24"/>
        </w:rPr>
        <w:t>https://www.un.org/waterforlifedecade/scarcity.shtml</w:t>
      </w:r>
    </w:p>
    <w:p w14:paraId="38557FE9" w14:textId="4318D9C6" w:rsidR="00407204" w:rsidRDefault="00407204" w:rsidP="00761D49">
      <w:pPr>
        <w:ind w:left="720" w:hanging="720"/>
        <w:rPr>
          <w:sz w:val="24"/>
          <w:szCs w:val="24"/>
        </w:rPr>
      </w:pPr>
      <w:r>
        <w:rPr>
          <w:sz w:val="24"/>
          <w:szCs w:val="24"/>
        </w:rPr>
        <w:lastRenderedPageBreak/>
        <w:t>U.S. Department of Energy. (2017). Hydropower basics. https://www.energy.gov/eere/water/hydropower-basics</w:t>
      </w:r>
    </w:p>
    <w:p w14:paraId="6F54D6DE" w14:textId="77777777" w:rsidR="002D2461" w:rsidRDefault="002D2461" w:rsidP="00761D49">
      <w:pPr>
        <w:ind w:left="720" w:hanging="720"/>
        <w:rPr>
          <w:sz w:val="24"/>
          <w:szCs w:val="24"/>
        </w:rPr>
      </w:pPr>
    </w:p>
    <w:p w14:paraId="23E244B7" w14:textId="77777777" w:rsidR="002D2461" w:rsidRDefault="002D2461" w:rsidP="00761D49">
      <w:pPr>
        <w:ind w:left="720" w:hanging="720"/>
        <w:rPr>
          <w:sz w:val="24"/>
          <w:szCs w:val="24"/>
        </w:rPr>
      </w:pPr>
    </w:p>
    <w:p w14:paraId="5E24FA56" w14:textId="77777777" w:rsidR="00721125" w:rsidRDefault="00721125" w:rsidP="00761D49">
      <w:pPr>
        <w:ind w:left="1440" w:hanging="720"/>
        <w:rPr>
          <w:sz w:val="24"/>
          <w:szCs w:val="24"/>
        </w:rPr>
      </w:pPr>
    </w:p>
    <w:p w14:paraId="45A84B4D" w14:textId="2AD86AEB" w:rsidR="00423779" w:rsidRDefault="00423779" w:rsidP="00423779">
      <w:pPr>
        <w:rPr>
          <w:b/>
          <w:sz w:val="24"/>
          <w:szCs w:val="24"/>
        </w:rPr>
      </w:pPr>
      <w:r w:rsidRPr="00423779">
        <w:rPr>
          <w:b/>
          <w:sz w:val="24"/>
          <w:szCs w:val="24"/>
        </w:rPr>
        <w:t>Appendices</w:t>
      </w:r>
    </w:p>
    <w:p w14:paraId="645DAFFF" w14:textId="33D069AA" w:rsidR="00423779" w:rsidRDefault="00423779" w:rsidP="00423779">
      <w:pPr>
        <w:rPr>
          <w:b/>
          <w:sz w:val="24"/>
          <w:szCs w:val="24"/>
        </w:rPr>
      </w:pPr>
      <w:r>
        <w:rPr>
          <w:b/>
          <w:sz w:val="24"/>
          <w:szCs w:val="24"/>
        </w:rPr>
        <w:t xml:space="preserve">Appendix A: Raw Data </w:t>
      </w:r>
    </w:p>
    <w:p w14:paraId="40A88C30" w14:textId="77777777" w:rsidR="003C1ABB" w:rsidRPr="00CB271C" w:rsidRDefault="003C1ABB" w:rsidP="003C1ABB">
      <w:pPr>
        <w:jc w:val="center"/>
        <w:rPr>
          <w:b/>
          <w:bCs/>
        </w:rPr>
      </w:pPr>
    </w:p>
    <w:tbl>
      <w:tblPr>
        <w:tblStyle w:val="TableGrid"/>
        <w:tblW w:w="0" w:type="auto"/>
        <w:jc w:val="center"/>
        <w:tblLook w:val="04A0" w:firstRow="1" w:lastRow="0" w:firstColumn="1" w:lastColumn="0" w:noHBand="0" w:noVBand="1"/>
      </w:tblPr>
      <w:tblGrid>
        <w:gridCol w:w="643"/>
        <w:gridCol w:w="2604"/>
        <w:gridCol w:w="2784"/>
        <w:gridCol w:w="2599"/>
      </w:tblGrid>
      <w:tr w:rsidR="003C1ABB" w:rsidRPr="00CB271C" w14:paraId="24206FDA" w14:textId="77777777" w:rsidTr="00371D60">
        <w:trPr>
          <w:jc w:val="center"/>
        </w:trPr>
        <w:tc>
          <w:tcPr>
            <w:tcW w:w="643" w:type="dxa"/>
          </w:tcPr>
          <w:p w14:paraId="1D16EB2D" w14:textId="77777777" w:rsidR="003C1ABB" w:rsidRPr="00CB271C" w:rsidRDefault="003C1ABB" w:rsidP="003C1ABB">
            <w:pPr>
              <w:spacing w:line="276" w:lineRule="auto"/>
              <w:jc w:val="both"/>
            </w:pPr>
            <w:r w:rsidRPr="00CB271C">
              <w:t>Day</w:t>
            </w:r>
          </w:p>
        </w:tc>
        <w:tc>
          <w:tcPr>
            <w:tcW w:w="2604" w:type="dxa"/>
          </w:tcPr>
          <w:p w14:paraId="1348D9BE" w14:textId="77777777" w:rsidR="003C1ABB" w:rsidRPr="00CB271C" w:rsidRDefault="003C1ABB" w:rsidP="003C1ABB">
            <w:pPr>
              <w:spacing w:line="276" w:lineRule="auto"/>
              <w:jc w:val="center"/>
            </w:pPr>
            <w:r w:rsidRPr="00CB271C">
              <w:t>Water Collected (ML)</w:t>
            </w:r>
          </w:p>
        </w:tc>
        <w:tc>
          <w:tcPr>
            <w:tcW w:w="2784" w:type="dxa"/>
          </w:tcPr>
          <w:p w14:paraId="6CD610EF" w14:textId="77777777" w:rsidR="003C1ABB" w:rsidRPr="00CB271C" w:rsidRDefault="003C1ABB" w:rsidP="003C1ABB">
            <w:pPr>
              <w:spacing w:line="276" w:lineRule="auto"/>
              <w:jc w:val="both"/>
            </w:pPr>
            <w:r w:rsidRPr="00CB271C">
              <w:t>Cumulative Water (ML)</w:t>
            </w:r>
          </w:p>
        </w:tc>
        <w:tc>
          <w:tcPr>
            <w:tcW w:w="2599" w:type="dxa"/>
          </w:tcPr>
          <w:p w14:paraId="6B548287" w14:textId="77777777" w:rsidR="003C1ABB" w:rsidRPr="00CB271C" w:rsidRDefault="003C1ABB" w:rsidP="003C1ABB">
            <w:pPr>
              <w:spacing w:line="276" w:lineRule="auto"/>
              <w:jc w:val="both"/>
            </w:pPr>
            <w:r w:rsidRPr="00CB271C">
              <w:t xml:space="preserve">Generator Run (2 </w:t>
            </w:r>
            <w:proofErr w:type="gramStart"/>
            <w:r w:rsidRPr="00CB271C">
              <w:t>L )</w:t>
            </w:r>
            <w:proofErr w:type="gramEnd"/>
          </w:p>
        </w:tc>
      </w:tr>
      <w:tr w:rsidR="003C1ABB" w:rsidRPr="00CB271C" w14:paraId="7F32CA6E" w14:textId="77777777" w:rsidTr="00371D60">
        <w:trPr>
          <w:jc w:val="center"/>
        </w:trPr>
        <w:tc>
          <w:tcPr>
            <w:tcW w:w="643" w:type="dxa"/>
          </w:tcPr>
          <w:p w14:paraId="0B6FCCF3" w14:textId="77777777" w:rsidR="003C1ABB" w:rsidRPr="00CB271C" w:rsidRDefault="003C1ABB" w:rsidP="003C1ABB">
            <w:pPr>
              <w:spacing w:line="276" w:lineRule="auto"/>
              <w:jc w:val="both"/>
            </w:pPr>
            <w:r w:rsidRPr="00CB271C">
              <w:t>1</w:t>
            </w:r>
          </w:p>
        </w:tc>
        <w:tc>
          <w:tcPr>
            <w:tcW w:w="2604" w:type="dxa"/>
          </w:tcPr>
          <w:p w14:paraId="5B163615" w14:textId="77777777" w:rsidR="003C1ABB" w:rsidRPr="00CB271C" w:rsidRDefault="003C1ABB" w:rsidP="003C1ABB">
            <w:pPr>
              <w:spacing w:line="276" w:lineRule="auto"/>
              <w:jc w:val="center"/>
            </w:pPr>
            <w:r w:rsidRPr="00CB271C">
              <w:t>428 mL</w:t>
            </w:r>
          </w:p>
        </w:tc>
        <w:tc>
          <w:tcPr>
            <w:tcW w:w="2784" w:type="dxa"/>
          </w:tcPr>
          <w:p w14:paraId="7E25991E" w14:textId="77777777" w:rsidR="003C1ABB" w:rsidRPr="00CB271C" w:rsidRDefault="003C1ABB" w:rsidP="003C1ABB">
            <w:pPr>
              <w:spacing w:line="276" w:lineRule="auto"/>
              <w:jc w:val="center"/>
            </w:pPr>
            <w:r w:rsidRPr="00CB271C">
              <w:t>428 mL</w:t>
            </w:r>
          </w:p>
        </w:tc>
        <w:tc>
          <w:tcPr>
            <w:tcW w:w="2599" w:type="dxa"/>
          </w:tcPr>
          <w:p w14:paraId="03701DC5" w14:textId="77777777" w:rsidR="003C1ABB" w:rsidRPr="00CB271C" w:rsidRDefault="003C1ABB" w:rsidP="003C1ABB">
            <w:pPr>
              <w:spacing w:line="276" w:lineRule="auto"/>
              <w:jc w:val="center"/>
            </w:pPr>
            <w:r w:rsidRPr="00CB271C">
              <w:t>No</w:t>
            </w:r>
          </w:p>
        </w:tc>
      </w:tr>
      <w:tr w:rsidR="003C1ABB" w:rsidRPr="00CB271C" w14:paraId="47A9931D" w14:textId="77777777" w:rsidTr="00371D60">
        <w:trPr>
          <w:jc w:val="center"/>
        </w:trPr>
        <w:tc>
          <w:tcPr>
            <w:tcW w:w="643" w:type="dxa"/>
          </w:tcPr>
          <w:p w14:paraId="5A8CE32F" w14:textId="77777777" w:rsidR="003C1ABB" w:rsidRPr="00CB271C" w:rsidRDefault="003C1ABB" w:rsidP="003C1ABB">
            <w:pPr>
              <w:spacing w:line="276" w:lineRule="auto"/>
              <w:jc w:val="both"/>
            </w:pPr>
            <w:r w:rsidRPr="00CB271C">
              <w:t>2</w:t>
            </w:r>
          </w:p>
        </w:tc>
        <w:tc>
          <w:tcPr>
            <w:tcW w:w="2604" w:type="dxa"/>
          </w:tcPr>
          <w:p w14:paraId="69F45A6A" w14:textId="77777777" w:rsidR="003C1ABB" w:rsidRPr="00CB271C" w:rsidRDefault="003C1ABB" w:rsidP="003C1ABB">
            <w:pPr>
              <w:spacing w:line="276" w:lineRule="auto"/>
              <w:jc w:val="center"/>
            </w:pPr>
            <w:r w:rsidRPr="00CB271C">
              <w:t>347 mL</w:t>
            </w:r>
          </w:p>
        </w:tc>
        <w:tc>
          <w:tcPr>
            <w:tcW w:w="2784" w:type="dxa"/>
          </w:tcPr>
          <w:p w14:paraId="5E3D7444" w14:textId="77777777" w:rsidR="003C1ABB" w:rsidRPr="00CB271C" w:rsidRDefault="003C1ABB" w:rsidP="003C1ABB">
            <w:pPr>
              <w:spacing w:line="276" w:lineRule="auto"/>
              <w:jc w:val="center"/>
            </w:pPr>
            <w:r w:rsidRPr="00CB271C">
              <w:t>775 mL</w:t>
            </w:r>
          </w:p>
        </w:tc>
        <w:tc>
          <w:tcPr>
            <w:tcW w:w="2599" w:type="dxa"/>
          </w:tcPr>
          <w:p w14:paraId="76A233C9" w14:textId="77777777" w:rsidR="003C1ABB" w:rsidRPr="00CB271C" w:rsidRDefault="003C1ABB" w:rsidP="003C1ABB">
            <w:pPr>
              <w:spacing w:line="276" w:lineRule="auto"/>
              <w:jc w:val="center"/>
            </w:pPr>
            <w:r w:rsidRPr="00CB271C">
              <w:t>No</w:t>
            </w:r>
          </w:p>
        </w:tc>
      </w:tr>
      <w:tr w:rsidR="003C1ABB" w:rsidRPr="00CB271C" w14:paraId="215E0EA2" w14:textId="77777777" w:rsidTr="00371D60">
        <w:trPr>
          <w:jc w:val="center"/>
        </w:trPr>
        <w:tc>
          <w:tcPr>
            <w:tcW w:w="643" w:type="dxa"/>
          </w:tcPr>
          <w:p w14:paraId="4F7DAB5B" w14:textId="77777777" w:rsidR="003C1ABB" w:rsidRPr="00CB271C" w:rsidRDefault="003C1ABB" w:rsidP="003C1ABB">
            <w:pPr>
              <w:spacing w:line="276" w:lineRule="auto"/>
              <w:jc w:val="both"/>
            </w:pPr>
            <w:r w:rsidRPr="00CB271C">
              <w:t>3</w:t>
            </w:r>
          </w:p>
        </w:tc>
        <w:tc>
          <w:tcPr>
            <w:tcW w:w="2604" w:type="dxa"/>
          </w:tcPr>
          <w:p w14:paraId="2323AA83" w14:textId="77777777" w:rsidR="003C1ABB" w:rsidRPr="00CB271C" w:rsidRDefault="003C1ABB" w:rsidP="003C1ABB">
            <w:pPr>
              <w:spacing w:line="276" w:lineRule="auto"/>
              <w:jc w:val="center"/>
            </w:pPr>
            <w:r w:rsidRPr="00CB271C">
              <w:t>382 mL</w:t>
            </w:r>
          </w:p>
        </w:tc>
        <w:tc>
          <w:tcPr>
            <w:tcW w:w="2784" w:type="dxa"/>
          </w:tcPr>
          <w:p w14:paraId="2A511F02" w14:textId="77777777" w:rsidR="003C1ABB" w:rsidRPr="00CB271C" w:rsidRDefault="003C1ABB" w:rsidP="003C1ABB">
            <w:pPr>
              <w:spacing w:line="276" w:lineRule="auto"/>
              <w:jc w:val="center"/>
            </w:pPr>
            <w:r w:rsidRPr="00CB271C">
              <w:t>1,157 mL</w:t>
            </w:r>
          </w:p>
        </w:tc>
        <w:tc>
          <w:tcPr>
            <w:tcW w:w="2599" w:type="dxa"/>
          </w:tcPr>
          <w:p w14:paraId="051F6B25" w14:textId="77777777" w:rsidR="003C1ABB" w:rsidRPr="00CB271C" w:rsidRDefault="003C1ABB" w:rsidP="003C1ABB">
            <w:pPr>
              <w:spacing w:line="276" w:lineRule="auto"/>
              <w:jc w:val="center"/>
              <w:rPr>
                <w:b/>
                <w:bCs/>
              </w:rPr>
            </w:pPr>
            <w:r w:rsidRPr="00CB271C">
              <w:t>No</w:t>
            </w:r>
          </w:p>
        </w:tc>
      </w:tr>
      <w:tr w:rsidR="003C1ABB" w:rsidRPr="00CB271C" w14:paraId="2EB2EAA7" w14:textId="77777777" w:rsidTr="00371D60">
        <w:trPr>
          <w:jc w:val="center"/>
        </w:trPr>
        <w:tc>
          <w:tcPr>
            <w:tcW w:w="643" w:type="dxa"/>
          </w:tcPr>
          <w:p w14:paraId="30642C6D" w14:textId="77777777" w:rsidR="003C1ABB" w:rsidRPr="00CB271C" w:rsidRDefault="003C1ABB" w:rsidP="003C1ABB">
            <w:pPr>
              <w:spacing w:line="276" w:lineRule="auto"/>
              <w:jc w:val="both"/>
            </w:pPr>
            <w:r w:rsidRPr="00CB271C">
              <w:t>4</w:t>
            </w:r>
          </w:p>
        </w:tc>
        <w:tc>
          <w:tcPr>
            <w:tcW w:w="2604" w:type="dxa"/>
          </w:tcPr>
          <w:p w14:paraId="0E0927B2" w14:textId="77777777" w:rsidR="003C1ABB" w:rsidRPr="00CB271C" w:rsidRDefault="003C1ABB" w:rsidP="003C1ABB">
            <w:pPr>
              <w:spacing w:line="276" w:lineRule="auto"/>
              <w:jc w:val="center"/>
            </w:pPr>
            <w:r w:rsidRPr="00CB271C">
              <w:t>412 mL</w:t>
            </w:r>
          </w:p>
        </w:tc>
        <w:tc>
          <w:tcPr>
            <w:tcW w:w="2784" w:type="dxa"/>
          </w:tcPr>
          <w:p w14:paraId="10447FD4" w14:textId="77777777" w:rsidR="003C1ABB" w:rsidRPr="00CB271C" w:rsidRDefault="003C1ABB" w:rsidP="003C1ABB">
            <w:pPr>
              <w:spacing w:line="276" w:lineRule="auto"/>
              <w:jc w:val="center"/>
            </w:pPr>
            <w:r w:rsidRPr="00CB271C">
              <w:t>1,569 mL</w:t>
            </w:r>
          </w:p>
        </w:tc>
        <w:tc>
          <w:tcPr>
            <w:tcW w:w="2599" w:type="dxa"/>
          </w:tcPr>
          <w:p w14:paraId="2EE8A948" w14:textId="77777777" w:rsidR="003C1ABB" w:rsidRPr="00CB271C" w:rsidRDefault="003C1ABB" w:rsidP="003C1ABB">
            <w:pPr>
              <w:spacing w:line="276" w:lineRule="auto"/>
              <w:jc w:val="center"/>
              <w:rPr>
                <w:b/>
                <w:bCs/>
              </w:rPr>
            </w:pPr>
            <w:r w:rsidRPr="00CB271C">
              <w:t>No</w:t>
            </w:r>
          </w:p>
        </w:tc>
      </w:tr>
      <w:tr w:rsidR="003C1ABB" w:rsidRPr="00CB271C" w14:paraId="6640B3F8" w14:textId="77777777" w:rsidTr="00371D60">
        <w:trPr>
          <w:jc w:val="center"/>
        </w:trPr>
        <w:tc>
          <w:tcPr>
            <w:tcW w:w="643" w:type="dxa"/>
          </w:tcPr>
          <w:p w14:paraId="20E0C4B0" w14:textId="77777777" w:rsidR="003C1ABB" w:rsidRPr="00CB271C" w:rsidRDefault="003C1ABB" w:rsidP="003C1ABB">
            <w:pPr>
              <w:spacing w:line="276" w:lineRule="auto"/>
              <w:jc w:val="both"/>
            </w:pPr>
            <w:r w:rsidRPr="00CB271C">
              <w:t>5</w:t>
            </w:r>
          </w:p>
        </w:tc>
        <w:tc>
          <w:tcPr>
            <w:tcW w:w="2604" w:type="dxa"/>
          </w:tcPr>
          <w:p w14:paraId="69E65A5E" w14:textId="77777777" w:rsidR="003C1ABB" w:rsidRPr="00CB271C" w:rsidRDefault="003C1ABB" w:rsidP="003C1ABB">
            <w:pPr>
              <w:spacing w:line="276" w:lineRule="auto"/>
              <w:jc w:val="center"/>
            </w:pPr>
            <w:r w:rsidRPr="00CB271C">
              <w:t>486 mL</w:t>
            </w:r>
          </w:p>
        </w:tc>
        <w:tc>
          <w:tcPr>
            <w:tcW w:w="2784" w:type="dxa"/>
          </w:tcPr>
          <w:p w14:paraId="4525BE76" w14:textId="77777777" w:rsidR="003C1ABB" w:rsidRPr="00CB271C" w:rsidRDefault="003C1ABB" w:rsidP="003C1ABB">
            <w:pPr>
              <w:spacing w:line="276" w:lineRule="auto"/>
              <w:jc w:val="center"/>
            </w:pPr>
            <w:r w:rsidRPr="00CB271C">
              <w:t>2,055 mL</w:t>
            </w:r>
          </w:p>
        </w:tc>
        <w:tc>
          <w:tcPr>
            <w:tcW w:w="2599" w:type="dxa"/>
          </w:tcPr>
          <w:p w14:paraId="54088770" w14:textId="77777777" w:rsidR="003C1ABB" w:rsidRPr="00CB271C" w:rsidRDefault="003C1ABB" w:rsidP="003C1ABB">
            <w:pPr>
              <w:spacing w:line="276" w:lineRule="auto"/>
              <w:jc w:val="center"/>
              <w:rPr>
                <w:b/>
                <w:bCs/>
              </w:rPr>
            </w:pPr>
            <w:r w:rsidRPr="00CB271C">
              <w:t xml:space="preserve">Yes </w:t>
            </w:r>
            <w:proofErr w:type="gramStart"/>
            <w:r w:rsidRPr="00CB271C">
              <w:t>( 1</w:t>
            </w:r>
            <w:proofErr w:type="gramEnd"/>
            <w:r w:rsidRPr="00CB271C">
              <w:rPr>
                <w:vertAlign w:val="superscript"/>
              </w:rPr>
              <w:t>st</w:t>
            </w:r>
            <w:r w:rsidRPr="00CB271C">
              <w:t xml:space="preserve"> Run)</w:t>
            </w:r>
          </w:p>
        </w:tc>
      </w:tr>
      <w:tr w:rsidR="003C1ABB" w:rsidRPr="00CB271C" w14:paraId="11C838F1" w14:textId="77777777" w:rsidTr="00371D60">
        <w:trPr>
          <w:jc w:val="center"/>
        </w:trPr>
        <w:tc>
          <w:tcPr>
            <w:tcW w:w="643" w:type="dxa"/>
          </w:tcPr>
          <w:p w14:paraId="5B451A97" w14:textId="77777777" w:rsidR="003C1ABB" w:rsidRPr="00CB271C" w:rsidRDefault="003C1ABB" w:rsidP="003C1ABB">
            <w:pPr>
              <w:spacing w:line="276" w:lineRule="auto"/>
              <w:jc w:val="both"/>
            </w:pPr>
            <w:r w:rsidRPr="00CB271C">
              <w:t>6</w:t>
            </w:r>
          </w:p>
        </w:tc>
        <w:tc>
          <w:tcPr>
            <w:tcW w:w="2604" w:type="dxa"/>
          </w:tcPr>
          <w:p w14:paraId="051A0979" w14:textId="77777777" w:rsidR="003C1ABB" w:rsidRPr="00CB271C" w:rsidRDefault="003C1ABB" w:rsidP="003C1ABB">
            <w:pPr>
              <w:spacing w:line="276" w:lineRule="auto"/>
              <w:jc w:val="center"/>
            </w:pPr>
            <w:r w:rsidRPr="00CB271C">
              <w:t>439 mL</w:t>
            </w:r>
          </w:p>
        </w:tc>
        <w:tc>
          <w:tcPr>
            <w:tcW w:w="2784" w:type="dxa"/>
          </w:tcPr>
          <w:p w14:paraId="52EA08AD" w14:textId="77777777" w:rsidR="003C1ABB" w:rsidRPr="00CB271C" w:rsidRDefault="003C1ABB" w:rsidP="003C1ABB">
            <w:pPr>
              <w:spacing w:line="276" w:lineRule="auto"/>
              <w:jc w:val="center"/>
            </w:pPr>
            <w:r w:rsidRPr="00CB271C">
              <w:t>439 mL</w:t>
            </w:r>
          </w:p>
        </w:tc>
        <w:tc>
          <w:tcPr>
            <w:tcW w:w="2599" w:type="dxa"/>
          </w:tcPr>
          <w:p w14:paraId="775BA4A5" w14:textId="77777777" w:rsidR="003C1ABB" w:rsidRPr="00CB271C" w:rsidRDefault="003C1ABB" w:rsidP="003C1ABB">
            <w:pPr>
              <w:spacing w:line="276" w:lineRule="auto"/>
              <w:jc w:val="center"/>
              <w:rPr>
                <w:b/>
                <w:bCs/>
              </w:rPr>
            </w:pPr>
            <w:proofErr w:type="gramStart"/>
            <w:r w:rsidRPr="00CB271C">
              <w:t>No(</w:t>
            </w:r>
            <w:proofErr w:type="gramEnd"/>
            <w:r w:rsidRPr="00CB271C">
              <w:t>Reset)</w:t>
            </w:r>
          </w:p>
        </w:tc>
      </w:tr>
      <w:tr w:rsidR="003C1ABB" w:rsidRPr="00CB271C" w14:paraId="664982BC" w14:textId="77777777" w:rsidTr="00371D60">
        <w:trPr>
          <w:jc w:val="center"/>
        </w:trPr>
        <w:tc>
          <w:tcPr>
            <w:tcW w:w="643" w:type="dxa"/>
          </w:tcPr>
          <w:p w14:paraId="493D37B6" w14:textId="77777777" w:rsidR="003C1ABB" w:rsidRPr="00CB271C" w:rsidRDefault="003C1ABB" w:rsidP="003C1ABB">
            <w:pPr>
              <w:spacing w:line="276" w:lineRule="auto"/>
              <w:jc w:val="both"/>
            </w:pPr>
            <w:r w:rsidRPr="00CB271C">
              <w:t>7</w:t>
            </w:r>
          </w:p>
        </w:tc>
        <w:tc>
          <w:tcPr>
            <w:tcW w:w="2604" w:type="dxa"/>
          </w:tcPr>
          <w:p w14:paraId="4C8F29DE" w14:textId="77777777" w:rsidR="003C1ABB" w:rsidRPr="00CB271C" w:rsidRDefault="003C1ABB" w:rsidP="003C1ABB">
            <w:pPr>
              <w:spacing w:line="276" w:lineRule="auto"/>
              <w:jc w:val="center"/>
            </w:pPr>
            <w:r w:rsidRPr="00CB271C">
              <w:t>457 mL</w:t>
            </w:r>
          </w:p>
        </w:tc>
        <w:tc>
          <w:tcPr>
            <w:tcW w:w="2784" w:type="dxa"/>
          </w:tcPr>
          <w:p w14:paraId="2B4600F1" w14:textId="77777777" w:rsidR="003C1ABB" w:rsidRPr="00CB271C" w:rsidRDefault="003C1ABB" w:rsidP="003C1ABB">
            <w:pPr>
              <w:spacing w:line="276" w:lineRule="auto"/>
              <w:jc w:val="center"/>
            </w:pPr>
            <w:r w:rsidRPr="00CB271C">
              <w:t>896 mL</w:t>
            </w:r>
          </w:p>
        </w:tc>
        <w:tc>
          <w:tcPr>
            <w:tcW w:w="2599" w:type="dxa"/>
          </w:tcPr>
          <w:p w14:paraId="379EE87B" w14:textId="77777777" w:rsidR="003C1ABB" w:rsidRPr="00CB271C" w:rsidRDefault="003C1ABB" w:rsidP="003C1ABB">
            <w:pPr>
              <w:spacing w:line="276" w:lineRule="auto"/>
              <w:jc w:val="center"/>
              <w:rPr>
                <w:b/>
                <w:bCs/>
              </w:rPr>
            </w:pPr>
            <w:r w:rsidRPr="00CB271C">
              <w:t>No</w:t>
            </w:r>
          </w:p>
        </w:tc>
      </w:tr>
      <w:tr w:rsidR="003C1ABB" w:rsidRPr="00CB271C" w14:paraId="4D2D1246" w14:textId="77777777" w:rsidTr="00371D60">
        <w:trPr>
          <w:jc w:val="center"/>
        </w:trPr>
        <w:tc>
          <w:tcPr>
            <w:tcW w:w="643" w:type="dxa"/>
          </w:tcPr>
          <w:p w14:paraId="2D294E26" w14:textId="77777777" w:rsidR="003C1ABB" w:rsidRPr="00CB271C" w:rsidRDefault="003C1ABB" w:rsidP="003C1ABB">
            <w:pPr>
              <w:spacing w:line="276" w:lineRule="auto"/>
              <w:jc w:val="both"/>
            </w:pPr>
            <w:r w:rsidRPr="00CB271C">
              <w:t>8</w:t>
            </w:r>
          </w:p>
        </w:tc>
        <w:tc>
          <w:tcPr>
            <w:tcW w:w="2604" w:type="dxa"/>
          </w:tcPr>
          <w:p w14:paraId="24A7D834" w14:textId="77777777" w:rsidR="003C1ABB" w:rsidRPr="00CB271C" w:rsidRDefault="003C1ABB" w:rsidP="003C1ABB">
            <w:pPr>
              <w:spacing w:line="276" w:lineRule="auto"/>
              <w:jc w:val="center"/>
            </w:pPr>
            <w:r w:rsidRPr="00CB271C">
              <w:t>482 mL</w:t>
            </w:r>
          </w:p>
        </w:tc>
        <w:tc>
          <w:tcPr>
            <w:tcW w:w="2784" w:type="dxa"/>
          </w:tcPr>
          <w:p w14:paraId="561E18E8" w14:textId="77777777" w:rsidR="003C1ABB" w:rsidRPr="00CB271C" w:rsidRDefault="003C1ABB" w:rsidP="003C1ABB">
            <w:pPr>
              <w:spacing w:line="276" w:lineRule="auto"/>
              <w:jc w:val="center"/>
            </w:pPr>
            <w:r w:rsidRPr="00CB271C">
              <w:t>1,378 mL</w:t>
            </w:r>
          </w:p>
        </w:tc>
        <w:tc>
          <w:tcPr>
            <w:tcW w:w="2599" w:type="dxa"/>
          </w:tcPr>
          <w:p w14:paraId="5BAE6A33" w14:textId="77777777" w:rsidR="003C1ABB" w:rsidRPr="00CB271C" w:rsidRDefault="003C1ABB" w:rsidP="003C1ABB">
            <w:pPr>
              <w:spacing w:line="276" w:lineRule="auto"/>
              <w:jc w:val="center"/>
              <w:rPr>
                <w:b/>
                <w:bCs/>
              </w:rPr>
            </w:pPr>
            <w:r w:rsidRPr="00CB271C">
              <w:t>No</w:t>
            </w:r>
          </w:p>
        </w:tc>
      </w:tr>
      <w:tr w:rsidR="003C1ABB" w:rsidRPr="00CB271C" w14:paraId="11A6CAAC" w14:textId="77777777" w:rsidTr="00371D60">
        <w:trPr>
          <w:jc w:val="center"/>
        </w:trPr>
        <w:tc>
          <w:tcPr>
            <w:tcW w:w="643" w:type="dxa"/>
          </w:tcPr>
          <w:p w14:paraId="5522E8E9" w14:textId="77777777" w:rsidR="003C1ABB" w:rsidRPr="00CB271C" w:rsidRDefault="003C1ABB" w:rsidP="003C1ABB">
            <w:pPr>
              <w:spacing w:line="276" w:lineRule="auto"/>
              <w:jc w:val="both"/>
            </w:pPr>
            <w:r w:rsidRPr="00CB271C">
              <w:t>9</w:t>
            </w:r>
          </w:p>
        </w:tc>
        <w:tc>
          <w:tcPr>
            <w:tcW w:w="2604" w:type="dxa"/>
          </w:tcPr>
          <w:p w14:paraId="374E188C" w14:textId="77777777" w:rsidR="003C1ABB" w:rsidRPr="00CB271C" w:rsidRDefault="003C1ABB" w:rsidP="003C1ABB">
            <w:pPr>
              <w:spacing w:line="276" w:lineRule="auto"/>
              <w:jc w:val="center"/>
              <w:rPr>
                <w:b/>
                <w:bCs/>
              </w:rPr>
            </w:pPr>
            <w:r w:rsidRPr="00CB271C">
              <w:t>384 mL</w:t>
            </w:r>
          </w:p>
        </w:tc>
        <w:tc>
          <w:tcPr>
            <w:tcW w:w="2784" w:type="dxa"/>
          </w:tcPr>
          <w:p w14:paraId="4A108DE6" w14:textId="77777777" w:rsidR="003C1ABB" w:rsidRPr="00CB271C" w:rsidRDefault="003C1ABB" w:rsidP="003C1ABB">
            <w:pPr>
              <w:spacing w:line="276" w:lineRule="auto"/>
              <w:jc w:val="center"/>
            </w:pPr>
            <w:r w:rsidRPr="00CB271C">
              <w:t>1,762 mL</w:t>
            </w:r>
          </w:p>
        </w:tc>
        <w:tc>
          <w:tcPr>
            <w:tcW w:w="2599" w:type="dxa"/>
          </w:tcPr>
          <w:p w14:paraId="78207EA0" w14:textId="77777777" w:rsidR="003C1ABB" w:rsidRPr="00CB271C" w:rsidRDefault="003C1ABB" w:rsidP="003C1ABB">
            <w:pPr>
              <w:spacing w:line="276" w:lineRule="auto"/>
              <w:jc w:val="center"/>
            </w:pPr>
            <w:r w:rsidRPr="00CB271C">
              <w:t>No</w:t>
            </w:r>
          </w:p>
        </w:tc>
      </w:tr>
      <w:tr w:rsidR="003C1ABB" w:rsidRPr="00CB271C" w14:paraId="44D29B3A" w14:textId="77777777" w:rsidTr="00371D60">
        <w:trPr>
          <w:jc w:val="center"/>
        </w:trPr>
        <w:tc>
          <w:tcPr>
            <w:tcW w:w="643" w:type="dxa"/>
          </w:tcPr>
          <w:p w14:paraId="46B9D66A" w14:textId="77777777" w:rsidR="003C1ABB" w:rsidRPr="00CB271C" w:rsidRDefault="003C1ABB" w:rsidP="003C1ABB">
            <w:pPr>
              <w:spacing w:line="276" w:lineRule="auto"/>
              <w:jc w:val="both"/>
            </w:pPr>
            <w:r w:rsidRPr="00CB271C">
              <w:t>10</w:t>
            </w:r>
          </w:p>
        </w:tc>
        <w:tc>
          <w:tcPr>
            <w:tcW w:w="2604" w:type="dxa"/>
          </w:tcPr>
          <w:p w14:paraId="6263879B" w14:textId="77777777" w:rsidR="003C1ABB" w:rsidRPr="00CB271C" w:rsidRDefault="003C1ABB" w:rsidP="003C1ABB">
            <w:pPr>
              <w:spacing w:line="276" w:lineRule="auto"/>
              <w:jc w:val="center"/>
            </w:pPr>
            <w:r w:rsidRPr="00CB271C">
              <w:t>458 mL</w:t>
            </w:r>
          </w:p>
        </w:tc>
        <w:tc>
          <w:tcPr>
            <w:tcW w:w="2784" w:type="dxa"/>
          </w:tcPr>
          <w:p w14:paraId="1F56431E" w14:textId="77777777" w:rsidR="003C1ABB" w:rsidRPr="00CB271C" w:rsidRDefault="003C1ABB" w:rsidP="003C1ABB">
            <w:pPr>
              <w:spacing w:line="276" w:lineRule="auto"/>
              <w:jc w:val="center"/>
            </w:pPr>
            <w:r w:rsidRPr="00CB271C">
              <w:t>2,220 mL</w:t>
            </w:r>
          </w:p>
        </w:tc>
        <w:tc>
          <w:tcPr>
            <w:tcW w:w="2599" w:type="dxa"/>
          </w:tcPr>
          <w:p w14:paraId="4B598866" w14:textId="77777777" w:rsidR="003C1ABB" w:rsidRPr="00CB271C" w:rsidRDefault="003C1ABB" w:rsidP="003C1ABB">
            <w:pPr>
              <w:spacing w:line="276" w:lineRule="auto"/>
              <w:jc w:val="center"/>
            </w:pPr>
            <w:proofErr w:type="gramStart"/>
            <w:r w:rsidRPr="00CB271C">
              <w:t>Yes(</w:t>
            </w:r>
            <w:proofErr w:type="gramEnd"/>
            <w:r w:rsidRPr="00CB271C">
              <w:t>2</w:t>
            </w:r>
            <w:r w:rsidRPr="00CB271C">
              <w:rPr>
                <w:vertAlign w:val="superscript"/>
              </w:rPr>
              <w:t>nd</w:t>
            </w:r>
            <w:r w:rsidRPr="00CB271C">
              <w:t xml:space="preserve"> Run)</w:t>
            </w:r>
          </w:p>
        </w:tc>
      </w:tr>
      <w:tr w:rsidR="003C1ABB" w:rsidRPr="00CB271C" w14:paraId="6601B09C" w14:textId="77777777" w:rsidTr="00371D60">
        <w:trPr>
          <w:jc w:val="center"/>
        </w:trPr>
        <w:tc>
          <w:tcPr>
            <w:tcW w:w="643" w:type="dxa"/>
          </w:tcPr>
          <w:p w14:paraId="5E99E8AB" w14:textId="77777777" w:rsidR="003C1ABB" w:rsidRPr="00CB271C" w:rsidRDefault="003C1ABB" w:rsidP="003C1ABB">
            <w:pPr>
              <w:spacing w:line="276" w:lineRule="auto"/>
              <w:jc w:val="both"/>
            </w:pPr>
            <w:r w:rsidRPr="00CB271C">
              <w:t>11</w:t>
            </w:r>
          </w:p>
        </w:tc>
        <w:tc>
          <w:tcPr>
            <w:tcW w:w="2604" w:type="dxa"/>
          </w:tcPr>
          <w:p w14:paraId="517FD7D7" w14:textId="77777777" w:rsidR="003C1ABB" w:rsidRPr="00CB271C" w:rsidRDefault="003C1ABB" w:rsidP="003C1ABB">
            <w:pPr>
              <w:spacing w:line="276" w:lineRule="auto"/>
              <w:jc w:val="center"/>
            </w:pPr>
            <w:r w:rsidRPr="00CB271C">
              <w:t>476mL</w:t>
            </w:r>
          </w:p>
        </w:tc>
        <w:tc>
          <w:tcPr>
            <w:tcW w:w="2784" w:type="dxa"/>
          </w:tcPr>
          <w:p w14:paraId="30882647" w14:textId="77777777" w:rsidR="003C1ABB" w:rsidRPr="00CB271C" w:rsidRDefault="003C1ABB" w:rsidP="003C1ABB">
            <w:pPr>
              <w:spacing w:line="276" w:lineRule="auto"/>
              <w:jc w:val="center"/>
            </w:pPr>
            <w:proofErr w:type="gramStart"/>
            <w:r w:rsidRPr="00CB271C">
              <w:t>476  mL</w:t>
            </w:r>
            <w:proofErr w:type="gramEnd"/>
          </w:p>
        </w:tc>
        <w:tc>
          <w:tcPr>
            <w:tcW w:w="2599" w:type="dxa"/>
          </w:tcPr>
          <w:p w14:paraId="72313D18" w14:textId="77777777" w:rsidR="003C1ABB" w:rsidRPr="00CB271C" w:rsidRDefault="003C1ABB" w:rsidP="003C1ABB">
            <w:pPr>
              <w:spacing w:line="276" w:lineRule="auto"/>
              <w:jc w:val="center"/>
              <w:rPr>
                <w:b/>
                <w:bCs/>
              </w:rPr>
            </w:pPr>
            <w:proofErr w:type="gramStart"/>
            <w:r w:rsidRPr="00CB271C">
              <w:t>No(</w:t>
            </w:r>
            <w:proofErr w:type="gramEnd"/>
            <w:r w:rsidRPr="00CB271C">
              <w:t>Reset)</w:t>
            </w:r>
          </w:p>
        </w:tc>
      </w:tr>
      <w:tr w:rsidR="003C1ABB" w:rsidRPr="00CB271C" w14:paraId="7D87841A" w14:textId="77777777" w:rsidTr="00371D60">
        <w:trPr>
          <w:jc w:val="center"/>
        </w:trPr>
        <w:tc>
          <w:tcPr>
            <w:tcW w:w="643" w:type="dxa"/>
          </w:tcPr>
          <w:p w14:paraId="69E14A47" w14:textId="77777777" w:rsidR="003C1ABB" w:rsidRPr="00CB271C" w:rsidRDefault="003C1ABB" w:rsidP="003C1ABB">
            <w:pPr>
              <w:spacing w:line="276" w:lineRule="auto"/>
              <w:jc w:val="both"/>
            </w:pPr>
            <w:r w:rsidRPr="00CB271C">
              <w:t>12</w:t>
            </w:r>
          </w:p>
        </w:tc>
        <w:tc>
          <w:tcPr>
            <w:tcW w:w="2604" w:type="dxa"/>
          </w:tcPr>
          <w:p w14:paraId="02EB7E6E" w14:textId="77777777" w:rsidR="003C1ABB" w:rsidRPr="00CB271C" w:rsidRDefault="003C1ABB" w:rsidP="003C1ABB">
            <w:pPr>
              <w:spacing w:line="276" w:lineRule="auto"/>
              <w:jc w:val="center"/>
            </w:pPr>
            <w:r w:rsidRPr="00CB271C">
              <w:t>394mL</w:t>
            </w:r>
          </w:p>
        </w:tc>
        <w:tc>
          <w:tcPr>
            <w:tcW w:w="2784" w:type="dxa"/>
          </w:tcPr>
          <w:p w14:paraId="1F5E065F" w14:textId="77777777" w:rsidR="003C1ABB" w:rsidRPr="00CB271C" w:rsidRDefault="003C1ABB" w:rsidP="003C1ABB">
            <w:pPr>
              <w:spacing w:line="276" w:lineRule="auto"/>
              <w:jc w:val="center"/>
            </w:pPr>
            <w:r w:rsidRPr="00CB271C">
              <w:t>870 mL</w:t>
            </w:r>
          </w:p>
        </w:tc>
        <w:tc>
          <w:tcPr>
            <w:tcW w:w="2599" w:type="dxa"/>
          </w:tcPr>
          <w:p w14:paraId="75273E22" w14:textId="77777777" w:rsidR="003C1ABB" w:rsidRPr="00CB271C" w:rsidRDefault="003C1ABB" w:rsidP="003C1ABB">
            <w:pPr>
              <w:spacing w:line="276" w:lineRule="auto"/>
              <w:jc w:val="center"/>
              <w:rPr>
                <w:b/>
                <w:bCs/>
              </w:rPr>
            </w:pPr>
            <w:r w:rsidRPr="00CB271C">
              <w:t>No</w:t>
            </w:r>
          </w:p>
        </w:tc>
      </w:tr>
      <w:tr w:rsidR="003C1ABB" w:rsidRPr="00CB271C" w14:paraId="3A69C36F" w14:textId="77777777" w:rsidTr="00371D60">
        <w:trPr>
          <w:jc w:val="center"/>
        </w:trPr>
        <w:tc>
          <w:tcPr>
            <w:tcW w:w="643" w:type="dxa"/>
          </w:tcPr>
          <w:p w14:paraId="52E3CD0F" w14:textId="77777777" w:rsidR="003C1ABB" w:rsidRPr="00CB271C" w:rsidRDefault="003C1ABB" w:rsidP="003C1ABB">
            <w:pPr>
              <w:spacing w:line="276" w:lineRule="auto"/>
              <w:jc w:val="both"/>
            </w:pPr>
            <w:r w:rsidRPr="00CB271C">
              <w:t>13</w:t>
            </w:r>
          </w:p>
        </w:tc>
        <w:tc>
          <w:tcPr>
            <w:tcW w:w="2604" w:type="dxa"/>
          </w:tcPr>
          <w:p w14:paraId="083E9CC8" w14:textId="77777777" w:rsidR="003C1ABB" w:rsidRPr="00CB271C" w:rsidRDefault="003C1ABB" w:rsidP="003C1ABB">
            <w:pPr>
              <w:spacing w:line="276" w:lineRule="auto"/>
              <w:jc w:val="center"/>
            </w:pPr>
            <w:r w:rsidRPr="00CB271C">
              <w:t>418 mL</w:t>
            </w:r>
          </w:p>
        </w:tc>
        <w:tc>
          <w:tcPr>
            <w:tcW w:w="2784" w:type="dxa"/>
          </w:tcPr>
          <w:p w14:paraId="65116072" w14:textId="77777777" w:rsidR="003C1ABB" w:rsidRPr="00CB271C" w:rsidRDefault="003C1ABB" w:rsidP="003C1ABB">
            <w:pPr>
              <w:spacing w:line="276" w:lineRule="auto"/>
              <w:jc w:val="center"/>
            </w:pPr>
            <w:r w:rsidRPr="00CB271C">
              <w:t>1,288 mL</w:t>
            </w:r>
          </w:p>
        </w:tc>
        <w:tc>
          <w:tcPr>
            <w:tcW w:w="2599" w:type="dxa"/>
          </w:tcPr>
          <w:p w14:paraId="66ADF3AB" w14:textId="77777777" w:rsidR="003C1ABB" w:rsidRPr="00CB271C" w:rsidRDefault="003C1ABB" w:rsidP="003C1ABB">
            <w:pPr>
              <w:spacing w:line="276" w:lineRule="auto"/>
              <w:jc w:val="center"/>
            </w:pPr>
            <w:r w:rsidRPr="00CB271C">
              <w:t>No</w:t>
            </w:r>
          </w:p>
        </w:tc>
      </w:tr>
      <w:tr w:rsidR="003C1ABB" w:rsidRPr="00CB271C" w14:paraId="0D5AE0AA" w14:textId="77777777" w:rsidTr="00371D60">
        <w:trPr>
          <w:jc w:val="center"/>
        </w:trPr>
        <w:tc>
          <w:tcPr>
            <w:tcW w:w="643" w:type="dxa"/>
          </w:tcPr>
          <w:p w14:paraId="067B4AC6" w14:textId="77777777" w:rsidR="003C1ABB" w:rsidRPr="00CB271C" w:rsidRDefault="003C1ABB" w:rsidP="003C1ABB">
            <w:pPr>
              <w:spacing w:line="276" w:lineRule="auto"/>
              <w:jc w:val="both"/>
            </w:pPr>
            <w:r w:rsidRPr="00CB271C">
              <w:t>14</w:t>
            </w:r>
          </w:p>
        </w:tc>
        <w:tc>
          <w:tcPr>
            <w:tcW w:w="2604" w:type="dxa"/>
          </w:tcPr>
          <w:p w14:paraId="42F0526A" w14:textId="77777777" w:rsidR="003C1ABB" w:rsidRPr="00CB271C" w:rsidRDefault="003C1ABB" w:rsidP="003C1ABB">
            <w:pPr>
              <w:spacing w:line="276" w:lineRule="auto"/>
              <w:jc w:val="center"/>
            </w:pPr>
            <w:r w:rsidRPr="00CB271C">
              <w:t>465 mL</w:t>
            </w:r>
          </w:p>
        </w:tc>
        <w:tc>
          <w:tcPr>
            <w:tcW w:w="2784" w:type="dxa"/>
          </w:tcPr>
          <w:p w14:paraId="18968719" w14:textId="77777777" w:rsidR="003C1ABB" w:rsidRPr="00CB271C" w:rsidRDefault="003C1ABB" w:rsidP="003C1ABB">
            <w:pPr>
              <w:spacing w:line="276" w:lineRule="auto"/>
              <w:jc w:val="center"/>
            </w:pPr>
            <w:r w:rsidRPr="00CB271C">
              <w:t>1,753 mL</w:t>
            </w:r>
          </w:p>
        </w:tc>
        <w:tc>
          <w:tcPr>
            <w:tcW w:w="2599" w:type="dxa"/>
          </w:tcPr>
          <w:p w14:paraId="61C994B5" w14:textId="77777777" w:rsidR="003C1ABB" w:rsidRPr="00CB271C" w:rsidRDefault="003C1ABB" w:rsidP="003C1ABB">
            <w:pPr>
              <w:spacing w:line="276" w:lineRule="auto"/>
            </w:pPr>
            <w:r w:rsidRPr="00CB271C">
              <w:t xml:space="preserve">                No</w:t>
            </w:r>
          </w:p>
        </w:tc>
      </w:tr>
      <w:tr w:rsidR="003C1ABB" w:rsidRPr="00CB271C" w14:paraId="1C21D4D5" w14:textId="77777777" w:rsidTr="00371D60">
        <w:trPr>
          <w:jc w:val="center"/>
        </w:trPr>
        <w:tc>
          <w:tcPr>
            <w:tcW w:w="643" w:type="dxa"/>
          </w:tcPr>
          <w:p w14:paraId="7269855D" w14:textId="77777777" w:rsidR="003C1ABB" w:rsidRPr="00CB271C" w:rsidRDefault="003C1ABB" w:rsidP="003C1ABB">
            <w:pPr>
              <w:spacing w:line="276" w:lineRule="auto"/>
              <w:jc w:val="both"/>
            </w:pPr>
            <w:r w:rsidRPr="00CB271C">
              <w:t>15</w:t>
            </w:r>
          </w:p>
        </w:tc>
        <w:tc>
          <w:tcPr>
            <w:tcW w:w="2604" w:type="dxa"/>
          </w:tcPr>
          <w:p w14:paraId="552E360C" w14:textId="77777777" w:rsidR="003C1ABB" w:rsidRPr="00CB271C" w:rsidRDefault="003C1ABB" w:rsidP="003C1ABB">
            <w:pPr>
              <w:spacing w:line="276" w:lineRule="auto"/>
              <w:jc w:val="center"/>
            </w:pPr>
            <w:r w:rsidRPr="00CB271C">
              <w:t>485 mL</w:t>
            </w:r>
          </w:p>
        </w:tc>
        <w:tc>
          <w:tcPr>
            <w:tcW w:w="2784" w:type="dxa"/>
          </w:tcPr>
          <w:p w14:paraId="68DC4E89" w14:textId="77777777" w:rsidR="003C1ABB" w:rsidRPr="00CB271C" w:rsidRDefault="003C1ABB" w:rsidP="003C1ABB">
            <w:pPr>
              <w:spacing w:line="276" w:lineRule="auto"/>
              <w:jc w:val="center"/>
            </w:pPr>
            <w:r w:rsidRPr="00CB271C">
              <w:t>2,238 mL</w:t>
            </w:r>
          </w:p>
        </w:tc>
        <w:tc>
          <w:tcPr>
            <w:tcW w:w="2599" w:type="dxa"/>
          </w:tcPr>
          <w:p w14:paraId="66BDD85A" w14:textId="77777777" w:rsidR="003C1ABB" w:rsidRPr="00CB271C" w:rsidRDefault="003C1ABB" w:rsidP="003C1ABB">
            <w:pPr>
              <w:spacing w:line="276" w:lineRule="auto"/>
              <w:jc w:val="center"/>
            </w:pPr>
            <w:proofErr w:type="gramStart"/>
            <w:r w:rsidRPr="00CB271C">
              <w:t>Yes(</w:t>
            </w:r>
            <w:proofErr w:type="gramEnd"/>
            <w:r w:rsidRPr="00CB271C">
              <w:t>3</w:t>
            </w:r>
            <w:r w:rsidRPr="00CB271C">
              <w:rPr>
                <w:vertAlign w:val="superscript"/>
              </w:rPr>
              <w:t>rd</w:t>
            </w:r>
            <w:r w:rsidRPr="00CB271C">
              <w:t xml:space="preserve"> Run)</w:t>
            </w:r>
          </w:p>
        </w:tc>
      </w:tr>
      <w:tr w:rsidR="003C1ABB" w:rsidRPr="00CB271C" w14:paraId="2800B9FB" w14:textId="77777777" w:rsidTr="00371D60">
        <w:trPr>
          <w:jc w:val="center"/>
        </w:trPr>
        <w:tc>
          <w:tcPr>
            <w:tcW w:w="643" w:type="dxa"/>
          </w:tcPr>
          <w:p w14:paraId="58EEA494" w14:textId="77777777" w:rsidR="003C1ABB" w:rsidRPr="00CB271C" w:rsidRDefault="003C1ABB" w:rsidP="003C1ABB">
            <w:pPr>
              <w:spacing w:line="276" w:lineRule="auto"/>
              <w:jc w:val="both"/>
            </w:pPr>
            <w:r w:rsidRPr="00CB271C">
              <w:t>16</w:t>
            </w:r>
          </w:p>
        </w:tc>
        <w:tc>
          <w:tcPr>
            <w:tcW w:w="2604" w:type="dxa"/>
          </w:tcPr>
          <w:p w14:paraId="562C9A41" w14:textId="77777777" w:rsidR="003C1ABB" w:rsidRPr="00CB271C" w:rsidRDefault="003C1ABB" w:rsidP="003C1ABB">
            <w:pPr>
              <w:spacing w:line="276" w:lineRule="auto"/>
              <w:jc w:val="center"/>
            </w:pPr>
            <w:r w:rsidRPr="00CB271C">
              <w:t>493 mL</w:t>
            </w:r>
          </w:p>
        </w:tc>
        <w:tc>
          <w:tcPr>
            <w:tcW w:w="2784" w:type="dxa"/>
          </w:tcPr>
          <w:p w14:paraId="08269D50" w14:textId="77777777" w:rsidR="003C1ABB" w:rsidRPr="00CB271C" w:rsidRDefault="003C1ABB" w:rsidP="003C1ABB">
            <w:pPr>
              <w:spacing w:line="276" w:lineRule="auto"/>
              <w:jc w:val="center"/>
              <w:rPr>
                <w:b/>
                <w:bCs/>
              </w:rPr>
            </w:pPr>
            <w:r w:rsidRPr="00CB271C">
              <w:t>493 mL</w:t>
            </w:r>
          </w:p>
        </w:tc>
        <w:tc>
          <w:tcPr>
            <w:tcW w:w="2599" w:type="dxa"/>
          </w:tcPr>
          <w:p w14:paraId="4C6DB68A" w14:textId="77777777" w:rsidR="003C1ABB" w:rsidRPr="00CB271C" w:rsidRDefault="003C1ABB" w:rsidP="003C1ABB">
            <w:pPr>
              <w:spacing w:line="276" w:lineRule="auto"/>
              <w:jc w:val="center"/>
              <w:rPr>
                <w:b/>
                <w:bCs/>
              </w:rPr>
            </w:pPr>
            <w:proofErr w:type="gramStart"/>
            <w:r w:rsidRPr="00CB271C">
              <w:t>No(</w:t>
            </w:r>
            <w:proofErr w:type="gramEnd"/>
            <w:r w:rsidRPr="00CB271C">
              <w:t>Reset)</w:t>
            </w:r>
          </w:p>
        </w:tc>
      </w:tr>
      <w:tr w:rsidR="003C1ABB" w:rsidRPr="00CB271C" w14:paraId="6AC1206A" w14:textId="77777777" w:rsidTr="00371D60">
        <w:trPr>
          <w:jc w:val="center"/>
        </w:trPr>
        <w:tc>
          <w:tcPr>
            <w:tcW w:w="643" w:type="dxa"/>
          </w:tcPr>
          <w:p w14:paraId="3EEB9099" w14:textId="77777777" w:rsidR="003C1ABB" w:rsidRPr="00CB271C" w:rsidRDefault="003C1ABB" w:rsidP="003C1ABB">
            <w:pPr>
              <w:spacing w:line="276" w:lineRule="auto"/>
              <w:jc w:val="both"/>
            </w:pPr>
            <w:r w:rsidRPr="00CB271C">
              <w:t>17</w:t>
            </w:r>
          </w:p>
        </w:tc>
        <w:tc>
          <w:tcPr>
            <w:tcW w:w="2604" w:type="dxa"/>
          </w:tcPr>
          <w:p w14:paraId="6E17232F" w14:textId="77777777" w:rsidR="003C1ABB" w:rsidRPr="00CB271C" w:rsidRDefault="003C1ABB" w:rsidP="003C1ABB">
            <w:pPr>
              <w:spacing w:line="276" w:lineRule="auto"/>
              <w:jc w:val="center"/>
            </w:pPr>
            <w:r w:rsidRPr="00CB271C">
              <w:t>463 mL</w:t>
            </w:r>
          </w:p>
        </w:tc>
        <w:tc>
          <w:tcPr>
            <w:tcW w:w="2784" w:type="dxa"/>
          </w:tcPr>
          <w:p w14:paraId="08ADA79B" w14:textId="77777777" w:rsidR="003C1ABB" w:rsidRPr="00CB271C" w:rsidRDefault="003C1ABB" w:rsidP="003C1ABB">
            <w:pPr>
              <w:spacing w:line="276" w:lineRule="auto"/>
              <w:jc w:val="center"/>
            </w:pPr>
            <w:r w:rsidRPr="00CB271C">
              <w:t>956 mL</w:t>
            </w:r>
          </w:p>
        </w:tc>
        <w:tc>
          <w:tcPr>
            <w:tcW w:w="2599" w:type="dxa"/>
          </w:tcPr>
          <w:p w14:paraId="09039D95" w14:textId="77777777" w:rsidR="003C1ABB" w:rsidRPr="00CB271C" w:rsidRDefault="003C1ABB" w:rsidP="003C1ABB">
            <w:pPr>
              <w:spacing w:line="276" w:lineRule="auto"/>
              <w:jc w:val="center"/>
              <w:rPr>
                <w:b/>
                <w:bCs/>
              </w:rPr>
            </w:pPr>
            <w:r w:rsidRPr="00CB271C">
              <w:t>No</w:t>
            </w:r>
          </w:p>
        </w:tc>
      </w:tr>
      <w:tr w:rsidR="003C1ABB" w:rsidRPr="00CB271C" w14:paraId="4AF02DB4" w14:textId="77777777" w:rsidTr="00371D60">
        <w:trPr>
          <w:jc w:val="center"/>
        </w:trPr>
        <w:tc>
          <w:tcPr>
            <w:tcW w:w="643" w:type="dxa"/>
          </w:tcPr>
          <w:p w14:paraId="0E0560B2" w14:textId="77777777" w:rsidR="003C1ABB" w:rsidRPr="00CB271C" w:rsidRDefault="003C1ABB" w:rsidP="003C1ABB">
            <w:pPr>
              <w:spacing w:line="276" w:lineRule="auto"/>
              <w:jc w:val="both"/>
            </w:pPr>
            <w:r w:rsidRPr="00CB271C">
              <w:t>18</w:t>
            </w:r>
          </w:p>
        </w:tc>
        <w:tc>
          <w:tcPr>
            <w:tcW w:w="2604" w:type="dxa"/>
          </w:tcPr>
          <w:p w14:paraId="7F5B4C80" w14:textId="77777777" w:rsidR="003C1ABB" w:rsidRPr="00CB271C" w:rsidRDefault="003C1ABB" w:rsidP="003C1ABB">
            <w:pPr>
              <w:spacing w:line="276" w:lineRule="auto"/>
              <w:jc w:val="center"/>
            </w:pPr>
            <w:r w:rsidRPr="00CB271C">
              <w:t>452 mL</w:t>
            </w:r>
          </w:p>
        </w:tc>
        <w:tc>
          <w:tcPr>
            <w:tcW w:w="2784" w:type="dxa"/>
          </w:tcPr>
          <w:p w14:paraId="6C92C169" w14:textId="77777777" w:rsidR="003C1ABB" w:rsidRPr="00CB271C" w:rsidRDefault="003C1ABB" w:rsidP="003C1ABB">
            <w:pPr>
              <w:spacing w:line="276" w:lineRule="auto"/>
              <w:jc w:val="center"/>
              <w:rPr>
                <w:b/>
                <w:bCs/>
              </w:rPr>
            </w:pPr>
            <w:r w:rsidRPr="00CB271C">
              <w:t>1,408 mL</w:t>
            </w:r>
          </w:p>
        </w:tc>
        <w:tc>
          <w:tcPr>
            <w:tcW w:w="2599" w:type="dxa"/>
          </w:tcPr>
          <w:p w14:paraId="5512BD2C" w14:textId="77777777" w:rsidR="003C1ABB" w:rsidRPr="00CB271C" w:rsidRDefault="003C1ABB" w:rsidP="003C1ABB">
            <w:pPr>
              <w:spacing w:line="276" w:lineRule="auto"/>
              <w:jc w:val="center"/>
              <w:rPr>
                <w:b/>
                <w:bCs/>
              </w:rPr>
            </w:pPr>
            <w:r w:rsidRPr="00CB271C">
              <w:t>No</w:t>
            </w:r>
          </w:p>
        </w:tc>
      </w:tr>
      <w:tr w:rsidR="003C1ABB" w:rsidRPr="00CB271C" w14:paraId="12B204A9" w14:textId="77777777" w:rsidTr="00371D60">
        <w:trPr>
          <w:jc w:val="center"/>
        </w:trPr>
        <w:tc>
          <w:tcPr>
            <w:tcW w:w="643" w:type="dxa"/>
          </w:tcPr>
          <w:p w14:paraId="7B1641BB" w14:textId="77777777" w:rsidR="003C1ABB" w:rsidRPr="00CB271C" w:rsidRDefault="003C1ABB" w:rsidP="003C1ABB">
            <w:pPr>
              <w:spacing w:line="276" w:lineRule="auto"/>
              <w:jc w:val="both"/>
            </w:pPr>
            <w:r w:rsidRPr="00CB271C">
              <w:t>19</w:t>
            </w:r>
          </w:p>
        </w:tc>
        <w:tc>
          <w:tcPr>
            <w:tcW w:w="2604" w:type="dxa"/>
          </w:tcPr>
          <w:p w14:paraId="1FE49FFE" w14:textId="77777777" w:rsidR="003C1ABB" w:rsidRPr="00CB271C" w:rsidRDefault="003C1ABB" w:rsidP="003C1ABB">
            <w:pPr>
              <w:spacing w:line="276" w:lineRule="auto"/>
              <w:jc w:val="center"/>
            </w:pPr>
            <w:r w:rsidRPr="00CB271C">
              <w:t>396 mL</w:t>
            </w:r>
          </w:p>
        </w:tc>
        <w:tc>
          <w:tcPr>
            <w:tcW w:w="2784" w:type="dxa"/>
          </w:tcPr>
          <w:p w14:paraId="20DA8CE5" w14:textId="77777777" w:rsidR="003C1ABB" w:rsidRPr="00CB271C" w:rsidRDefault="003C1ABB" w:rsidP="003C1ABB">
            <w:pPr>
              <w:spacing w:line="276" w:lineRule="auto"/>
              <w:jc w:val="center"/>
            </w:pPr>
            <w:r w:rsidRPr="00CB271C">
              <w:t>1,804 mL</w:t>
            </w:r>
          </w:p>
        </w:tc>
        <w:tc>
          <w:tcPr>
            <w:tcW w:w="2599" w:type="dxa"/>
          </w:tcPr>
          <w:p w14:paraId="7B5BFAD0" w14:textId="77777777" w:rsidR="003C1ABB" w:rsidRPr="00CB271C" w:rsidRDefault="003C1ABB" w:rsidP="003C1ABB">
            <w:pPr>
              <w:spacing w:line="276" w:lineRule="auto"/>
              <w:jc w:val="center"/>
            </w:pPr>
            <w:proofErr w:type="gramStart"/>
            <w:r w:rsidRPr="00CB271C">
              <w:t>Yes(</w:t>
            </w:r>
            <w:proofErr w:type="gramEnd"/>
            <w:r w:rsidRPr="00CB271C">
              <w:t>Last Trial)</w:t>
            </w:r>
          </w:p>
        </w:tc>
      </w:tr>
      <w:tr w:rsidR="003C1ABB" w:rsidRPr="00CB271C" w14:paraId="38278CF9" w14:textId="77777777" w:rsidTr="00371D60">
        <w:trPr>
          <w:jc w:val="center"/>
        </w:trPr>
        <w:tc>
          <w:tcPr>
            <w:tcW w:w="6031" w:type="dxa"/>
            <w:gridSpan w:val="3"/>
          </w:tcPr>
          <w:p w14:paraId="52698E0D" w14:textId="77777777" w:rsidR="003C1ABB" w:rsidRPr="00CB271C" w:rsidRDefault="003C1ABB" w:rsidP="003C1ABB">
            <w:pPr>
              <w:spacing w:line="276" w:lineRule="auto"/>
              <w:jc w:val="both"/>
              <w:rPr>
                <w:b/>
                <w:bCs/>
              </w:rPr>
            </w:pPr>
            <w:r w:rsidRPr="00CB271C">
              <w:rPr>
                <w:b/>
                <w:bCs/>
              </w:rPr>
              <w:t>Number of Generator Runs</w:t>
            </w:r>
          </w:p>
        </w:tc>
        <w:tc>
          <w:tcPr>
            <w:tcW w:w="2599" w:type="dxa"/>
          </w:tcPr>
          <w:p w14:paraId="367B6D94" w14:textId="77777777" w:rsidR="003C1ABB" w:rsidRPr="00CB271C" w:rsidRDefault="003C1ABB" w:rsidP="003C1ABB">
            <w:pPr>
              <w:spacing w:line="276" w:lineRule="auto"/>
              <w:jc w:val="center"/>
            </w:pPr>
            <w:r w:rsidRPr="00CB271C">
              <w:t>4</w:t>
            </w:r>
          </w:p>
        </w:tc>
      </w:tr>
    </w:tbl>
    <w:p w14:paraId="60580DDD" w14:textId="77777777" w:rsidR="003C1ABB" w:rsidRPr="00CB271C" w:rsidRDefault="003C1ABB" w:rsidP="003C1ABB">
      <w:pPr>
        <w:tabs>
          <w:tab w:val="center" w:pos="4320"/>
          <w:tab w:val="left" w:pos="5605"/>
        </w:tabs>
        <w:spacing w:line="360" w:lineRule="auto"/>
        <w:rPr>
          <w:b/>
          <w:bCs/>
        </w:rPr>
      </w:pPr>
    </w:p>
    <w:tbl>
      <w:tblPr>
        <w:tblStyle w:val="TableGrid"/>
        <w:tblW w:w="0" w:type="auto"/>
        <w:tblInd w:w="-5" w:type="dxa"/>
        <w:tblLook w:val="04A0" w:firstRow="1" w:lastRow="0" w:firstColumn="1" w:lastColumn="0" w:noHBand="0" w:noVBand="1"/>
      </w:tblPr>
      <w:tblGrid>
        <w:gridCol w:w="1678"/>
        <w:gridCol w:w="1861"/>
        <w:gridCol w:w="1860"/>
        <w:gridCol w:w="1968"/>
        <w:gridCol w:w="1268"/>
      </w:tblGrid>
      <w:tr w:rsidR="003C1ABB" w:rsidRPr="00CB271C" w14:paraId="7E353544" w14:textId="77777777" w:rsidTr="00D33B5C">
        <w:trPr>
          <w:trHeight w:val="519"/>
        </w:trPr>
        <w:tc>
          <w:tcPr>
            <w:tcW w:w="1678" w:type="dxa"/>
          </w:tcPr>
          <w:p w14:paraId="2D18B639" w14:textId="77777777" w:rsidR="003C1ABB" w:rsidRPr="00CB271C" w:rsidRDefault="003C1ABB" w:rsidP="003C1ABB">
            <w:pPr>
              <w:tabs>
                <w:tab w:val="center" w:pos="4320"/>
                <w:tab w:val="left" w:pos="5605"/>
              </w:tabs>
              <w:spacing w:line="276" w:lineRule="auto"/>
              <w:contextualSpacing/>
              <w:jc w:val="center"/>
            </w:pPr>
            <w:r w:rsidRPr="00CB271C">
              <w:t>Trial</w:t>
            </w:r>
          </w:p>
        </w:tc>
        <w:tc>
          <w:tcPr>
            <w:tcW w:w="1861" w:type="dxa"/>
          </w:tcPr>
          <w:p w14:paraId="28136181" w14:textId="77777777" w:rsidR="003C1ABB" w:rsidRPr="00CB271C" w:rsidRDefault="003C1ABB" w:rsidP="003C1ABB">
            <w:pPr>
              <w:tabs>
                <w:tab w:val="center" w:pos="4320"/>
                <w:tab w:val="left" w:pos="5605"/>
              </w:tabs>
              <w:spacing w:line="276" w:lineRule="auto"/>
              <w:contextualSpacing/>
              <w:jc w:val="center"/>
            </w:pPr>
            <w:r w:rsidRPr="00CB271C">
              <w:t>Voltage(V)</w:t>
            </w:r>
          </w:p>
        </w:tc>
        <w:tc>
          <w:tcPr>
            <w:tcW w:w="1860" w:type="dxa"/>
          </w:tcPr>
          <w:p w14:paraId="0A905F91" w14:textId="77777777" w:rsidR="003C1ABB" w:rsidRPr="00CB271C" w:rsidRDefault="003C1ABB" w:rsidP="003C1ABB">
            <w:pPr>
              <w:tabs>
                <w:tab w:val="center" w:pos="4320"/>
                <w:tab w:val="left" w:pos="5605"/>
              </w:tabs>
              <w:spacing w:line="276" w:lineRule="auto"/>
              <w:contextualSpacing/>
              <w:jc w:val="center"/>
            </w:pPr>
            <w:r w:rsidRPr="00CB271C">
              <w:t>Current(A)</w:t>
            </w:r>
          </w:p>
        </w:tc>
        <w:tc>
          <w:tcPr>
            <w:tcW w:w="1968" w:type="dxa"/>
          </w:tcPr>
          <w:p w14:paraId="5FAEFF03" w14:textId="77777777" w:rsidR="003C1ABB" w:rsidRPr="00CB271C" w:rsidRDefault="003C1ABB" w:rsidP="003C1ABB">
            <w:pPr>
              <w:tabs>
                <w:tab w:val="center" w:pos="4320"/>
                <w:tab w:val="left" w:pos="5605"/>
              </w:tabs>
              <w:spacing w:line="276" w:lineRule="auto"/>
              <w:contextualSpacing/>
              <w:jc w:val="center"/>
            </w:pPr>
            <w:proofErr w:type="gramStart"/>
            <w:r w:rsidRPr="00CB271C">
              <w:t>Power(</w:t>
            </w:r>
            <w:proofErr w:type="gramEnd"/>
            <w:r w:rsidRPr="00CB271C">
              <w:t>V x A)</w:t>
            </w:r>
          </w:p>
        </w:tc>
        <w:tc>
          <w:tcPr>
            <w:tcW w:w="1268" w:type="dxa"/>
          </w:tcPr>
          <w:p w14:paraId="5779FEEA" w14:textId="77777777" w:rsidR="003C1ABB" w:rsidRPr="00CB271C" w:rsidRDefault="003C1ABB" w:rsidP="003C1ABB">
            <w:pPr>
              <w:tabs>
                <w:tab w:val="center" w:pos="4320"/>
                <w:tab w:val="left" w:pos="5605"/>
              </w:tabs>
              <w:spacing w:line="276" w:lineRule="auto"/>
              <w:contextualSpacing/>
              <w:jc w:val="center"/>
            </w:pPr>
            <w:r w:rsidRPr="00CB271C">
              <w:t>Score</w:t>
            </w:r>
          </w:p>
        </w:tc>
      </w:tr>
      <w:tr w:rsidR="003C1ABB" w:rsidRPr="00CB271C" w14:paraId="67DB3DEB" w14:textId="77777777" w:rsidTr="00D33B5C">
        <w:trPr>
          <w:trHeight w:val="519"/>
        </w:trPr>
        <w:tc>
          <w:tcPr>
            <w:tcW w:w="1678" w:type="dxa"/>
          </w:tcPr>
          <w:p w14:paraId="5A495EDF" w14:textId="77777777" w:rsidR="003C1ABB" w:rsidRPr="00CB271C" w:rsidRDefault="003C1ABB" w:rsidP="003C1ABB">
            <w:pPr>
              <w:tabs>
                <w:tab w:val="center" w:pos="4320"/>
                <w:tab w:val="left" w:pos="5605"/>
              </w:tabs>
              <w:spacing w:line="276" w:lineRule="auto"/>
              <w:contextualSpacing/>
              <w:jc w:val="center"/>
            </w:pPr>
            <w:r w:rsidRPr="00CB271C">
              <w:t>1</w:t>
            </w:r>
          </w:p>
        </w:tc>
        <w:tc>
          <w:tcPr>
            <w:tcW w:w="1861" w:type="dxa"/>
          </w:tcPr>
          <w:p w14:paraId="4BC983E0" w14:textId="77777777" w:rsidR="003C1ABB" w:rsidRPr="00CB271C" w:rsidRDefault="003C1ABB" w:rsidP="003C1ABB">
            <w:pPr>
              <w:tabs>
                <w:tab w:val="center" w:pos="4320"/>
                <w:tab w:val="left" w:pos="5605"/>
              </w:tabs>
              <w:spacing w:line="276" w:lineRule="auto"/>
              <w:contextualSpacing/>
              <w:jc w:val="center"/>
            </w:pPr>
            <w:r w:rsidRPr="00CB271C">
              <w:t>0.28V</w:t>
            </w:r>
          </w:p>
        </w:tc>
        <w:tc>
          <w:tcPr>
            <w:tcW w:w="1860" w:type="dxa"/>
          </w:tcPr>
          <w:p w14:paraId="0CD513AD" w14:textId="77777777" w:rsidR="003C1ABB" w:rsidRPr="00CB271C" w:rsidRDefault="003C1ABB" w:rsidP="003C1ABB">
            <w:pPr>
              <w:tabs>
                <w:tab w:val="center" w:pos="4320"/>
                <w:tab w:val="left" w:pos="5605"/>
              </w:tabs>
              <w:spacing w:line="276" w:lineRule="auto"/>
              <w:contextualSpacing/>
              <w:jc w:val="center"/>
            </w:pPr>
            <w:r w:rsidRPr="00CB271C">
              <w:t>0.00112A</w:t>
            </w:r>
          </w:p>
        </w:tc>
        <w:tc>
          <w:tcPr>
            <w:tcW w:w="1968" w:type="dxa"/>
          </w:tcPr>
          <w:p w14:paraId="65608B84" w14:textId="77777777" w:rsidR="003C1ABB" w:rsidRPr="00CB271C" w:rsidRDefault="003C1ABB" w:rsidP="003C1ABB">
            <w:pPr>
              <w:tabs>
                <w:tab w:val="center" w:pos="4320"/>
                <w:tab w:val="left" w:pos="5605"/>
              </w:tabs>
              <w:spacing w:line="276" w:lineRule="auto"/>
              <w:contextualSpacing/>
              <w:jc w:val="center"/>
            </w:pPr>
            <w:r w:rsidRPr="00CB271C">
              <w:t>0.0003136W</w:t>
            </w:r>
          </w:p>
        </w:tc>
        <w:tc>
          <w:tcPr>
            <w:tcW w:w="1268" w:type="dxa"/>
          </w:tcPr>
          <w:p w14:paraId="43D54595" w14:textId="77777777" w:rsidR="003C1ABB" w:rsidRPr="00CB271C" w:rsidRDefault="003C1ABB" w:rsidP="003C1ABB">
            <w:pPr>
              <w:tabs>
                <w:tab w:val="center" w:pos="4320"/>
                <w:tab w:val="left" w:pos="5605"/>
              </w:tabs>
              <w:spacing w:line="276" w:lineRule="auto"/>
              <w:contextualSpacing/>
              <w:jc w:val="center"/>
            </w:pPr>
            <w:r w:rsidRPr="00CB271C">
              <w:t>1</w:t>
            </w:r>
          </w:p>
        </w:tc>
      </w:tr>
      <w:tr w:rsidR="003C1ABB" w:rsidRPr="00CB271C" w14:paraId="0F1E0C2D" w14:textId="77777777" w:rsidTr="00D33B5C">
        <w:trPr>
          <w:trHeight w:val="531"/>
        </w:trPr>
        <w:tc>
          <w:tcPr>
            <w:tcW w:w="1678" w:type="dxa"/>
          </w:tcPr>
          <w:p w14:paraId="60E34393" w14:textId="77777777" w:rsidR="003C1ABB" w:rsidRPr="00CB271C" w:rsidRDefault="003C1ABB" w:rsidP="003C1ABB">
            <w:pPr>
              <w:tabs>
                <w:tab w:val="center" w:pos="4320"/>
                <w:tab w:val="left" w:pos="5605"/>
              </w:tabs>
              <w:spacing w:line="276" w:lineRule="auto"/>
              <w:contextualSpacing/>
              <w:jc w:val="center"/>
            </w:pPr>
            <w:r w:rsidRPr="00CB271C">
              <w:t>2</w:t>
            </w:r>
          </w:p>
        </w:tc>
        <w:tc>
          <w:tcPr>
            <w:tcW w:w="1861" w:type="dxa"/>
          </w:tcPr>
          <w:p w14:paraId="09A44B20" w14:textId="77777777" w:rsidR="003C1ABB" w:rsidRPr="00CB271C" w:rsidRDefault="003C1ABB" w:rsidP="003C1ABB">
            <w:pPr>
              <w:tabs>
                <w:tab w:val="center" w:pos="4320"/>
                <w:tab w:val="left" w:pos="5605"/>
              </w:tabs>
              <w:spacing w:line="276" w:lineRule="auto"/>
              <w:contextualSpacing/>
              <w:jc w:val="center"/>
            </w:pPr>
            <w:r w:rsidRPr="00CB271C">
              <w:t>0.15V</w:t>
            </w:r>
          </w:p>
        </w:tc>
        <w:tc>
          <w:tcPr>
            <w:tcW w:w="1860" w:type="dxa"/>
          </w:tcPr>
          <w:p w14:paraId="7EE2D39A" w14:textId="77777777" w:rsidR="003C1ABB" w:rsidRPr="00CB271C" w:rsidRDefault="003C1ABB" w:rsidP="003C1ABB">
            <w:pPr>
              <w:tabs>
                <w:tab w:val="center" w:pos="4320"/>
                <w:tab w:val="left" w:pos="5605"/>
              </w:tabs>
              <w:spacing w:line="276" w:lineRule="auto"/>
              <w:contextualSpacing/>
              <w:jc w:val="center"/>
            </w:pPr>
            <w:r w:rsidRPr="00CB271C">
              <w:t>0.0006A</w:t>
            </w:r>
          </w:p>
        </w:tc>
        <w:tc>
          <w:tcPr>
            <w:tcW w:w="1968" w:type="dxa"/>
          </w:tcPr>
          <w:p w14:paraId="5EDCB800" w14:textId="77777777" w:rsidR="003C1ABB" w:rsidRPr="00CB271C" w:rsidRDefault="003C1ABB" w:rsidP="003C1ABB">
            <w:pPr>
              <w:tabs>
                <w:tab w:val="center" w:pos="4320"/>
                <w:tab w:val="left" w:pos="5605"/>
              </w:tabs>
              <w:spacing w:line="276" w:lineRule="auto"/>
              <w:contextualSpacing/>
              <w:jc w:val="center"/>
            </w:pPr>
            <w:r w:rsidRPr="00CB271C">
              <w:t>0.00009W</w:t>
            </w:r>
          </w:p>
        </w:tc>
        <w:tc>
          <w:tcPr>
            <w:tcW w:w="1268" w:type="dxa"/>
          </w:tcPr>
          <w:p w14:paraId="548BB7FB" w14:textId="77777777" w:rsidR="003C1ABB" w:rsidRPr="00CB271C" w:rsidRDefault="003C1ABB" w:rsidP="003C1ABB">
            <w:pPr>
              <w:tabs>
                <w:tab w:val="center" w:pos="4320"/>
                <w:tab w:val="left" w:pos="5605"/>
              </w:tabs>
              <w:spacing w:line="276" w:lineRule="auto"/>
              <w:contextualSpacing/>
              <w:jc w:val="center"/>
            </w:pPr>
            <w:r w:rsidRPr="00CB271C">
              <w:t>1</w:t>
            </w:r>
          </w:p>
        </w:tc>
      </w:tr>
      <w:tr w:rsidR="003C1ABB" w:rsidRPr="00CB271C" w14:paraId="4ACC80BD" w14:textId="77777777" w:rsidTr="00D33B5C">
        <w:trPr>
          <w:trHeight w:val="519"/>
        </w:trPr>
        <w:tc>
          <w:tcPr>
            <w:tcW w:w="1678" w:type="dxa"/>
          </w:tcPr>
          <w:p w14:paraId="0EC5D4B8" w14:textId="77777777" w:rsidR="003C1ABB" w:rsidRPr="00CB271C" w:rsidRDefault="003C1ABB" w:rsidP="003C1ABB">
            <w:pPr>
              <w:tabs>
                <w:tab w:val="center" w:pos="4320"/>
                <w:tab w:val="left" w:pos="5605"/>
              </w:tabs>
              <w:spacing w:line="276" w:lineRule="auto"/>
              <w:contextualSpacing/>
              <w:jc w:val="center"/>
            </w:pPr>
            <w:r w:rsidRPr="00CB271C">
              <w:t>3</w:t>
            </w:r>
          </w:p>
        </w:tc>
        <w:tc>
          <w:tcPr>
            <w:tcW w:w="1861" w:type="dxa"/>
          </w:tcPr>
          <w:p w14:paraId="567E5D6D" w14:textId="77777777" w:rsidR="003C1ABB" w:rsidRPr="00CB271C" w:rsidRDefault="003C1ABB" w:rsidP="003C1ABB">
            <w:pPr>
              <w:tabs>
                <w:tab w:val="center" w:pos="4320"/>
                <w:tab w:val="left" w:pos="5605"/>
              </w:tabs>
              <w:spacing w:line="276" w:lineRule="auto"/>
              <w:contextualSpacing/>
              <w:jc w:val="center"/>
            </w:pPr>
            <w:r w:rsidRPr="00CB271C">
              <w:t>0.17V</w:t>
            </w:r>
          </w:p>
        </w:tc>
        <w:tc>
          <w:tcPr>
            <w:tcW w:w="1860" w:type="dxa"/>
          </w:tcPr>
          <w:p w14:paraId="48D2FC7C" w14:textId="77777777" w:rsidR="003C1ABB" w:rsidRPr="00CB271C" w:rsidRDefault="003C1ABB" w:rsidP="003C1ABB">
            <w:pPr>
              <w:tabs>
                <w:tab w:val="center" w:pos="4320"/>
                <w:tab w:val="left" w:pos="5605"/>
              </w:tabs>
              <w:spacing w:line="276" w:lineRule="auto"/>
              <w:contextualSpacing/>
              <w:jc w:val="center"/>
            </w:pPr>
            <w:r w:rsidRPr="00CB271C">
              <w:t>0.00068A</w:t>
            </w:r>
          </w:p>
        </w:tc>
        <w:tc>
          <w:tcPr>
            <w:tcW w:w="1968" w:type="dxa"/>
          </w:tcPr>
          <w:p w14:paraId="612CEB60" w14:textId="77777777" w:rsidR="003C1ABB" w:rsidRPr="00CB271C" w:rsidRDefault="003C1ABB" w:rsidP="003C1ABB">
            <w:pPr>
              <w:tabs>
                <w:tab w:val="center" w:pos="4320"/>
                <w:tab w:val="left" w:pos="5605"/>
              </w:tabs>
              <w:spacing w:line="276" w:lineRule="auto"/>
              <w:contextualSpacing/>
              <w:jc w:val="center"/>
            </w:pPr>
            <w:r w:rsidRPr="00CB271C">
              <w:t>0.0001156W</w:t>
            </w:r>
          </w:p>
        </w:tc>
        <w:tc>
          <w:tcPr>
            <w:tcW w:w="1268" w:type="dxa"/>
          </w:tcPr>
          <w:p w14:paraId="134EA2E9" w14:textId="77777777" w:rsidR="003C1ABB" w:rsidRPr="00CB271C" w:rsidRDefault="003C1ABB" w:rsidP="003C1ABB">
            <w:pPr>
              <w:tabs>
                <w:tab w:val="center" w:pos="4320"/>
                <w:tab w:val="left" w:pos="5605"/>
              </w:tabs>
              <w:spacing w:line="276" w:lineRule="auto"/>
              <w:contextualSpacing/>
              <w:jc w:val="center"/>
            </w:pPr>
            <w:r w:rsidRPr="00CB271C">
              <w:t>1</w:t>
            </w:r>
          </w:p>
        </w:tc>
      </w:tr>
      <w:tr w:rsidR="003C1ABB" w:rsidRPr="00CB271C" w14:paraId="01D704DB" w14:textId="77777777" w:rsidTr="00D33B5C">
        <w:trPr>
          <w:trHeight w:val="519"/>
        </w:trPr>
        <w:tc>
          <w:tcPr>
            <w:tcW w:w="1678" w:type="dxa"/>
          </w:tcPr>
          <w:p w14:paraId="2273A010" w14:textId="77777777" w:rsidR="003C1ABB" w:rsidRPr="00CB271C" w:rsidRDefault="003C1ABB" w:rsidP="003C1ABB">
            <w:pPr>
              <w:tabs>
                <w:tab w:val="center" w:pos="4320"/>
                <w:tab w:val="left" w:pos="5605"/>
              </w:tabs>
              <w:spacing w:line="276" w:lineRule="auto"/>
              <w:contextualSpacing/>
              <w:jc w:val="center"/>
            </w:pPr>
            <w:r w:rsidRPr="00CB271C">
              <w:t>4</w:t>
            </w:r>
          </w:p>
        </w:tc>
        <w:tc>
          <w:tcPr>
            <w:tcW w:w="1861" w:type="dxa"/>
          </w:tcPr>
          <w:p w14:paraId="48D051A4" w14:textId="77777777" w:rsidR="003C1ABB" w:rsidRPr="00CB271C" w:rsidRDefault="003C1ABB" w:rsidP="003C1ABB">
            <w:pPr>
              <w:tabs>
                <w:tab w:val="center" w:pos="4320"/>
                <w:tab w:val="left" w:pos="5605"/>
              </w:tabs>
              <w:spacing w:line="276" w:lineRule="auto"/>
              <w:contextualSpacing/>
              <w:jc w:val="center"/>
            </w:pPr>
            <w:r w:rsidRPr="00CB271C">
              <w:t>0.25V</w:t>
            </w:r>
          </w:p>
        </w:tc>
        <w:tc>
          <w:tcPr>
            <w:tcW w:w="1860" w:type="dxa"/>
          </w:tcPr>
          <w:p w14:paraId="7AD8D385" w14:textId="77777777" w:rsidR="003C1ABB" w:rsidRPr="00CB271C" w:rsidRDefault="003C1ABB" w:rsidP="003C1ABB">
            <w:pPr>
              <w:tabs>
                <w:tab w:val="center" w:pos="4320"/>
                <w:tab w:val="left" w:pos="5605"/>
              </w:tabs>
              <w:spacing w:line="276" w:lineRule="auto"/>
              <w:contextualSpacing/>
              <w:jc w:val="center"/>
            </w:pPr>
            <w:r w:rsidRPr="00CB271C">
              <w:t>0.001A</w:t>
            </w:r>
          </w:p>
        </w:tc>
        <w:tc>
          <w:tcPr>
            <w:tcW w:w="1968" w:type="dxa"/>
          </w:tcPr>
          <w:p w14:paraId="6B379870" w14:textId="77777777" w:rsidR="003C1ABB" w:rsidRPr="00CB271C" w:rsidRDefault="003C1ABB" w:rsidP="003C1ABB">
            <w:pPr>
              <w:tabs>
                <w:tab w:val="center" w:pos="4320"/>
                <w:tab w:val="left" w:pos="5605"/>
              </w:tabs>
              <w:spacing w:line="276" w:lineRule="auto"/>
              <w:contextualSpacing/>
              <w:jc w:val="center"/>
            </w:pPr>
            <w:r w:rsidRPr="00CB271C">
              <w:t>0.00025W</w:t>
            </w:r>
          </w:p>
        </w:tc>
        <w:tc>
          <w:tcPr>
            <w:tcW w:w="1268" w:type="dxa"/>
          </w:tcPr>
          <w:p w14:paraId="4EDFFC18" w14:textId="77777777" w:rsidR="003C1ABB" w:rsidRPr="00CB271C" w:rsidRDefault="003C1ABB" w:rsidP="003C1ABB">
            <w:pPr>
              <w:tabs>
                <w:tab w:val="center" w:pos="4320"/>
                <w:tab w:val="left" w:pos="5605"/>
              </w:tabs>
              <w:spacing w:line="276" w:lineRule="auto"/>
              <w:contextualSpacing/>
              <w:jc w:val="center"/>
            </w:pPr>
            <w:r w:rsidRPr="00CB271C">
              <w:t>1</w:t>
            </w:r>
          </w:p>
        </w:tc>
      </w:tr>
      <w:tr w:rsidR="003C1ABB" w:rsidRPr="00CB271C" w14:paraId="6F27546D" w14:textId="77777777" w:rsidTr="00D33B5C">
        <w:trPr>
          <w:trHeight w:val="519"/>
        </w:trPr>
        <w:tc>
          <w:tcPr>
            <w:tcW w:w="7367" w:type="dxa"/>
            <w:gridSpan w:val="4"/>
          </w:tcPr>
          <w:p w14:paraId="30E1FAC2" w14:textId="77777777" w:rsidR="003C1ABB" w:rsidRPr="00CB271C" w:rsidRDefault="003C1ABB" w:rsidP="003C1ABB">
            <w:pPr>
              <w:tabs>
                <w:tab w:val="center" w:pos="4320"/>
                <w:tab w:val="left" w:pos="5605"/>
              </w:tabs>
              <w:spacing w:line="276" w:lineRule="auto"/>
              <w:contextualSpacing/>
            </w:pPr>
            <w:r w:rsidRPr="00CB271C">
              <w:t>Mean</w:t>
            </w:r>
          </w:p>
        </w:tc>
        <w:tc>
          <w:tcPr>
            <w:tcW w:w="1268" w:type="dxa"/>
          </w:tcPr>
          <w:p w14:paraId="685DBCF8" w14:textId="77777777" w:rsidR="003C1ABB" w:rsidRPr="00CB271C" w:rsidRDefault="003C1ABB" w:rsidP="003C1ABB">
            <w:pPr>
              <w:tabs>
                <w:tab w:val="center" w:pos="4320"/>
                <w:tab w:val="left" w:pos="5605"/>
              </w:tabs>
              <w:spacing w:line="276" w:lineRule="auto"/>
              <w:contextualSpacing/>
              <w:jc w:val="center"/>
            </w:pPr>
            <w:r w:rsidRPr="00CB271C">
              <w:t>1</w:t>
            </w:r>
          </w:p>
        </w:tc>
      </w:tr>
    </w:tbl>
    <w:p w14:paraId="4887941E" w14:textId="77777777" w:rsidR="003C1ABB" w:rsidRPr="00CB271C" w:rsidRDefault="003C1ABB" w:rsidP="003C1ABB">
      <w:pPr>
        <w:tabs>
          <w:tab w:val="center" w:pos="4320"/>
          <w:tab w:val="left" w:pos="5605"/>
        </w:tabs>
        <w:spacing w:line="360" w:lineRule="auto"/>
        <w:contextualSpacing/>
        <w:rPr>
          <w:b/>
          <w:bCs/>
        </w:rPr>
      </w:pPr>
    </w:p>
    <w:tbl>
      <w:tblPr>
        <w:tblStyle w:val="TableGrid"/>
        <w:tblW w:w="0" w:type="auto"/>
        <w:tblInd w:w="-5" w:type="dxa"/>
        <w:tblLook w:val="04A0" w:firstRow="1" w:lastRow="0" w:firstColumn="1" w:lastColumn="0" w:noHBand="0" w:noVBand="1"/>
      </w:tblPr>
      <w:tblGrid>
        <w:gridCol w:w="2935"/>
        <w:gridCol w:w="2864"/>
        <w:gridCol w:w="2836"/>
      </w:tblGrid>
      <w:tr w:rsidR="003C1ABB" w:rsidRPr="00CB271C" w14:paraId="58E5BE97" w14:textId="77777777" w:rsidTr="00D33B5C">
        <w:tc>
          <w:tcPr>
            <w:tcW w:w="2935" w:type="dxa"/>
          </w:tcPr>
          <w:p w14:paraId="144A0F2E" w14:textId="77777777" w:rsidR="003C1ABB" w:rsidRPr="00CB271C" w:rsidRDefault="003C1ABB" w:rsidP="00371D60">
            <w:pPr>
              <w:tabs>
                <w:tab w:val="center" w:pos="4320"/>
                <w:tab w:val="left" w:pos="5605"/>
              </w:tabs>
              <w:spacing w:line="360" w:lineRule="auto"/>
            </w:pPr>
            <w:r w:rsidRPr="00CB271C">
              <w:lastRenderedPageBreak/>
              <w:t>Trial</w:t>
            </w:r>
          </w:p>
        </w:tc>
        <w:tc>
          <w:tcPr>
            <w:tcW w:w="2864" w:type="dxa"/>
          </w:tcPr>
          <w:p w14:paraId="783507BD" w14:textId="77777777" w:rsidR="003C1ABB" w:rsidRPr="00CB271C" w:rsidRDefault="003C1ABB" w:rsidP="00371D60">
            <w:pPr>
              <w:tabs>
                <w:tab w:val="center" w:pos="4320"/>
                <w:tab w:val="left" w:pos="5605"/>
              </w:tabs>
              <w:spacing w:line="360" w:lineRule="auto"/>
            </w:pPr>
            <w:r w:rsidRPr="00CB271C">
              <w:t>Day Interval</w:t>
            </w:r>
          </w:p>
        </w:tc>
        <w:tc>
          <w:tcPr>
            <w:tcW w:w="2836" w:type="dxa"/>
          </w:tcPr>
          <w:p w14:paraId="2576C80F" w14:textId="77777777" w:rsidR="003C1ABB" w:rsidRPr="00CB271C" w:rsidRDefault="003C1ABB" w:rsidP="00371D60">
            <w:pPr>
              <w:tabs>
                <w:tab w:val="center" w:pos="4320"/>
                <w:tab w:val="left" w:pos="5605"/>
              </w:tabs>
              <w:spacing w:line="360" w:lineRule="auto"/>
            </w:pPr>
            <w:r w:rsidRPr="00CB271C">
              <w:t>Score</w:t>
            </w:r>
          </w:p>
        </w:tc>
      </w:tr>
      <w:tr w:rsidR="003C1ABB" w:rsidRPr="00CB271C" w14:paraId="744DA44A" w14:textId="77777777" w:rsidTr="00D33B5C">
        <w:tc>
          <w:tcPr>
            <w:tcW w:w="2935" w:type="dxa"/>
          </w:tcPr>
          <w:p w14:paraId="00CD8A37" w14:textId="77777777" w:rsidR="003C1ABB" w:rsidRPr="00CB271C" w:rsidRDefault="003C1ABB" w:rsidP="00371D60">
            <w:pPr>
              <w:tabs>
                <w:tab w:val="center" w:pos="4320"/>
                <w:tab w:val="left" w:pos="5605"/>
              </w:tabs>
              <w:spacing w:line="360" w:lineRule="auto"/>
            </w:pPr>
            <w:r w:rsidRPr="00CB271C">
              <w:t>1</w:t>
            </w:r>
          </w:p>
        </w:tc>
        <w:tc>
          <w:tcPr>
            <w:tcW w:w="2864" w:type="dxa"/>
          </w:tcPr>
          <w:p w14:paraId="683C0DE9" w14:textId="77777777" w:rsidR="003C1ABB" w:rsidRPr="00CB271C" w:rsidRDefault="003C1ABB" w:rsidP="00371D60">
            <w:pPr>
              <w:tabs>
                <w:tab w:val="center" w:pos="4320"/>
                <w:tab w:val="left" w:pos="5605"/>
              </w:tabs>
              <w:spacing w:line="360" w:lineRule="auto"/>
            </w:pPr>
            <w:r w:rsidRPr="00CB271C">
              <w:t>5</w:t>
            </w:r>
          </w:p>
        </w:tc>
        <w:tc>
          <w:tcPr>
            <w:tcW w:w="2836" w:type="dxa"/>
          </w:tcPr>
          <w:p w14:paraId="62EE8ABF" w14:textId="77777777" w:rsidR="003C1ABB" w:rsidRPr="00CB271C" w:rsidRDefault="003C1ABB" w:rsidP="00371D60">
            <w:pPr>
              <w:tabs>
                <w:tab w:val="center" w:pos="4320"/>
                <w:tab w:val="left" w:pos="5605"/>
              </w:tabs>
              <w:spacing w:line="360" w:lineRule="auto"/>
            </w:pPr>
            <w:r w:rsidRPr="00CB271C">
              <w:t>2</w:t>
            </w:r>
          </w:p>
        </w:tc>
      </w:tr>
      <w:tr w:rsidR="003C1ABB" w:rsidRPr="00CB271C" w14:paraId="51B09496" w14:textId="77777777" w:rsidTr="00D33B5C">
        <w:tc>
          <w:tcPr>
            <w:tcW w:w="2935" w:type="dxa"/>
          </w:tcPr>
          <w:p w14:paraId="61A4A218" w14:textId="77777777" w:rsidR="003C1ABB" w:rsidRPr="00CB271C" w:rsidRDefault="003C1ABB" w:rsidP="00371D60">
            <w:pPr>
              <w:tabs>
                <w:tab w:val="center" w:pos="4320"/>
                <w:tab w:val="left" w:pos="5605"/>
              </w:tabs>
              <w:spacing w:line="360" w:lineRule="auto"/>
            </w:pPr>
            <w:r w:rsidRPr="00CB271C">
              <w:t>2</w:t>
            </w:r>
          </w:p>
        </w:tc>
        <w:tc>
          <w:tcPr>
            <w:tcW w:w="2864" w:type="dxa"/>
          </w:tcPr>
          <w:p w14:paraId="03EB4C43" w14:textId="77777777" w:rsidR="003C1ABB" w:rsidRPr="00CB271C" w:rsidRDefault="003C1ABB" w:rsidP="00371D60">
            <w:pPr>
              <w:tabs>
                <w:tab w:val="center" w:pos="4320"/>
                <w:tab w:val="left" w:pos="5605"/>
              </w:tabs>
              <w:spacing w:line="360" w:lineRule="auto"/>
            </w:pPr>
            <w:r w:rsidRPr="00CB271C">
              <w:t>4</w:t>
            </w:r>
          </w:p>
        </w:tc>
        <w:tc>
          <w:tcPr>
            <w:tcW w:w="2836" w:type="dxa"/>
          </w:tcPr>
          <w:p w14:paraId="74D95C23" w14:textId="77777777" w:rsidR="003C1ABB" w:rsidRPr="00CB271C" w:rsidRDefault="003C1ABB" w:rsidP="00371D60">
            <w:pPr>
              <w:tabs>
                <w:tab w:val="center" w:pos="4320"/>
                <w:tab w:val="left" w:pos="5605"/>
              </w:tabs>
              <w:spacing w:line="360" w:lineRule="auto"/>
            </w:pPr>
            <w:r w:rsidRPr="00CB271C">
              <w:t>2</w:t>
            </w:r>
          </w:p>
        </w:tc>
      </w:tr>
      <w:tr w:rsidR="003C1ABB" w:rsidRPr="00CB271C" w14:paraId="0D4601CC" w14:textId="77777777" w:rsidTr="00D33B5C">
        <w:tc>
          <w:tcPr>
            <w:tcW w:w="2935" w:type="dxa"/>
          </w:tcPr>
          <w:p w14:paraId="7E4131A7" w14:textId="77777777" w:rsidR="003C1ABB" w:rsidRPr="00CB271C" w:rsidRDefault="003C1ABB" w:rsidP="00371D60">
            <w:pPr>
              <w:tabs>
                <w:tab w:val="center" w:pos="4320"/>
                <w:tab w:val="left" w:pos="5605"/>
              </w:tabs>
              <w:spacing w:line="360" w:lineRule="auto"/>
            </w:pPr>
            <w:r w:rsidRPr="00CB271C">
              <w:t>3</w:t>
            </w:r>
          </w:p>
        </w:tc>
        <w:tc>
          <w:tcPr>
            <w:tcW w:w="2864" w:type="dxa"/>
          </w:tcPr>
          <w:p w14:paraId="261ADAD7" w14:textId="77777777" w:rsidR="003C1ABB" w:rsidRPr="00CB271C" w:rsidRDefault="003C1ABB" w:rsidP="00371D60">
            <w:pPr>
              <w:tabs>
                <w:tab w:val="center" w:pos="4320"/>
                <w:tab w:val="left" w:pos="5605"/>
              </w:tabs>
              <w:spacing w:line="360" w:lineRule="auto"/>
            </w:pPr>
            <w:r w:rsidRPr="00CB271C">
              <w:t>5</w:t>
            </w:r>
          </w:p>
        </w:tc>
        <w:tc>
          <w:tcPr>
            <w:tcW w:w="2836" w:type="dxa"/>
          </w:tcPr>
          <w:p w14:paraId="6F4A37A7" w14:textId="77777777" w:rsidR="003C1ABB" w:rsidRPr="00CB271C" w:rsidRDefault="003C1ABB" w:rsidP="00371D60">
            <w:pPr>
              <w:tabs>
                <w:tab w:val="center" w:pos="4320"/>
                <w:tab w:val="left" w:pos="5605"/>
              </w:tabs>
              <w:spacing w:line="360" w:lineRule="auto"/>
            </w:pPr>
            <w:r w:rsidRPr="00CB271C">
              <w:t>2</w:t>
            </w:r>
          </w:p>
        </w:tc>
      </w:tr>
      <w:tr w:rsidR="003C1ABB" w:rsidRPr="00CB271C" w14:paraId="349457CB" w14:textId="77777777" w:rsidTr="00D33B5C">
        <w:tc>
          <w:tcPr>
            <w:tcW w:w="2935" w:type="dxa"/>
          </w:tcPr>
          <w:p w14:paraId="51BFB9F6" w14:textId="77777777" w:rsidR="003C1ABB" w:rsidRPr="00CB271C" w:rsidRDefault="003C1ABB" w:rsidP="00371D60">
            <w:pPr>
              <w:tabs>
                <w:tab w:val="center" w:pos="4320"/>
                <w:tab w:val="left" w:pos="5605"/>
              </w:tabs>
              <w:spacing w:line="360" w:lineRule="auto"/>
            </w:pPr>
            <w:r w:rsidRPr="00CB271C">
              <w:t>4</w:t>
            </w:r>
          </w:p>
        </w:tc>
        <w:tc>
          <w:tcPr>
            <w:tcW w:w="2864" w:type="dxa"/>
          </w:tcPr>
          <w:p w14:paraId="434DFDD1" w14:textId="77777777" w:rsidR="003C1ABB" w:rsidRPr="00CB271C" w:rsidRDefault="003C1ABB" w:rsidP="00371D60">
            <w:pPr>
              <w:tabs>
                <w:tab w:val="center" w:pos="4320"/>
                <w:tab w:val="left" w:pos="5605"/>
              </w:tabs>
              <w:spacing w:line="360" w:lineRule="auto"/>
            </w:pPr>
            <w:r w:rsidRPr="00CB271C">
              <w:t>5</w:t>
            </w:r>
          </w:p>
        </w:tc>
        <w:tc>
          <w:tcPr>
            <w:tcW w:w="2836" w:type="dxa"/>
          </w:tcPr>
          <w:p w14:paraId="220F0089" w14:textId="77777777" w:rsidR="003C1ABB" w:rsidRPr="00CB271C" w:rsidRDefault="003C1ABB" w:rsidP="00371D60">
            <w:pPr>
              <w:tabs>
                <w:tab w:val="center" w:pos="4320"/>
                <w:tab w:val="left" w:pos="5605"/>
              </w:tabs>
              <w:spacing w:line="360" w:lineRule="auto"/>
            </w:pPr>
            <w:r w:rsidRPr="00CB271C">
              <w:t>2</w:t>
            </w:r>
          </w:p>
        </w:tc>
      </w:tr>
      <w:tr w:rsidR="003C1ABB" w:rsidRPr="00CB271C" w14:paraId="7DEF8DB7" w14:textId="77777777" w:rsidTr="00D33B5C">
        <w:tc>
          <w:tcPr>
            <w:tcW w:w="2935" w:type="dxa"/>
          </w:tcPr>
          <w:p w14:paraId="39F8E049" w14:textId="77777777" w:rsidR="003C1ABB" w:rsidRPr="00CB271C" w:rsidRDefault="003C1ABB" w:rsidP="00371D60">
            <w:pPr>
              <w:tabs>
                <w:tab w:val="center" w:pos="4320"/>
                <w:tab w:val="left" w:pos="5605"/>
              </w:tabs>
              <w:spacing w:line="360" w:lineRule="auto"/>
            </w:pPr>
            <w:r w:rsidRPr="00CB271C">
              <w:t>Average Time per Run</w:t>
            </w:r>
          </w:p>
        </w:tc>
        <w:tc>
          <w:tcPr>
            <w:tcW w:w="2864" w:type="dxa"/>
          </w:tcPr>
          <w:p w14:paraId="1BC12CAF" w14:textId="77777777" w:rsidR="003C1ABB" w:rsidRPr="00CB271C" w:rsidRDefault="003C1ABB" w:rsidP="00371D60">
            <w:pPr>
              <w:tabs>
                <w:tab w:val="center" w:pos="4320"/>
                <w:tab w:val="left" w:pos="5605"/>
              </w:tabs>
              <w:spacing w:line="360" w:lineRule="auto"/>
            </w:pPr>
            <w:r w:rsidRPr="00CB271C">
              <w:t>4.75</w:t>
            </w:r>
          </w:p>
        </w:tc>
        <w:tc>
          <w:tcPr>
            <w:tcW w:w="2836" w:type="dxa"/>
          </w:tcPr>
          <w:p w14:paraId="5CDBF915" w14:textId="77777777" w:rsidR="003C1ABB" w:rsidRPr="00CB271C" w:rsidRDefault="003C1ABB" w:rsidP="00371D60">
            <w:pPr>
              <w:tabs>
                <w:tab w:val="center" w:pos="4320"/>
                <w:tab w:val="left" w:pos="5605"/>
              </w:tabs>
              <w:spacing w:line="360" w:lineRule="auto"/>
            </w:pPr>
            <w:r w:rsidRPr="00CB271C">
              <w:t>2</w:t>
            </w:r>
          </w:p>
        </w:tc>
      </w:tr>
    </w:tbl>
    <w:p w14:paraId="58B0E7E7" w14:textId="58A3C3B3" w:rsidR="00423779" w:rsidRPr="00056469" w:rsidRDefault="00423779" w:rsidP="00423779">
      <w:pPr>
        <w:rPr>
          <w:sz w:val="24"/>
          <w:szCs w:val="24"/>
        </w:rPr>
      </w:pPr>
    </w:p>
    <w:p w14:paraId="25861334" w14:textId="74A74B30" w:rsidR="00287C63" w:rsidRDefault="003C1ABB" w:rsidP="00314A37">
      <w:pPr>
        <w:rPr>
          <w:b/>
          <w:sz w:val="24"/>
          <w:szCs w:val="24"/>
        </w:rPr>
      </w:pPr>
      <w:r>
        <w:rPr>
          <w:b/>
          <w:sz w:val="24"/>
          <w:szCs w:val="24"/>
        </w:rPr>
        <w:t xml:space="preserve">      </w:t>
      </w:r>
    </w:p>
    <w:p w14:paraId="0ACF1D8C" w14:textId="0DC9C66B" w:rsidR="00831EEF" w:rsidRPr="00287C63" w:rsidRDefault="00233D8B" w:rsidP="00287C63">
      <w:pPr>
        <w:rPr>
          <w:b/>
          <w:sz w:val="24"/>
          <w:szCs w:val="24"/>
        </w:rPr>
      </w:pPr>
      <w:r>
        <w:rPr>
          <w:noProof/>
          <w:sz w:val="24"/>
          <w:szCs w:val="24"/>
        </w:rPr>
        <w:drawing>
          <wp:anchor distT="0" distB="0" distL="114300" distR="114300" simplePos="0" relativeHeight="251684864" behindDoc="0" locked="0" layoutInCell="1" allowOverlap="1" wp14:anchorId="7CFB44BB" wp14:editId="6782CC0F">
            <wp:simplePos x="0" y="0"/>
            <wp:positionH relativeFrom="column">
              <wp:posOffset>4551680</wp:posOffset>
            </wp:positionH>
            <wp:positionV relativeFrom="paragraph">
              <wp:posOffset>4022090</wp:posOffset>
            </wp:positionV>
            <wp:extent cx="906145" cy="1168400"/>
            <wp:effectExtent l="0" t="0" r="8255" b="0"/>
            <wp:wrapThrough wrapText="bothSides">
              <wp:wrapPolygon edited="0">
                <wp:start x="0" y="0"/>
                <wp:lineTo x="0" y="21130"/>
                <wp:lineTo x="21343" y="21130"/>
                <wp:lineTo x="21343" y="0"/>
                <wp:lineTo x="0" y="0"/>
              </wp:wrapPolygon>
            </wp:wrapThrough>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06145" cy="1168400"/>
                    </a:xfrm>
                    <a:prstGeom prst="rect">
                      <a:avLst/>
                    </a:prstGeom>
                    <a:noFill/>
                  </pic:spPr>
                </pic:pic>
              </a:graphicData>
            </a:graphic>
            <wp14:sizeRelH relativeFrom="margin">
              <wp14:pctWidth>0</wp14:pctWidth>
            </wp14:sizeRelH>
            <wp14:sizeRelV relativeFrom="margin">
              <wp14:pctHeight>0</wp14:pctHeight>
            </wp14:sizeRelV>
          </wp:anchor>
        </w:drawing>
      </w:r>
      <w:r>
        <w:rPr>
          <w:b/>
          <w:noProof/>
          <w:sz w:val="24"/>
          <w:szCs w:val="24"/>
        </w:rPr>
        <w:drawing>
          <wp:anchor distT="0" distB="0" distL="114300" distR="114300" simplePos="0" relativeHeight="251677696" behindDoc="0" locked="0" layoutInCell="1" allowOverlap="1" wp14:anchorId="2A43C1A2" wp14:editId="7EDC0982">
            <wp:simplePos x="0" y="0"/>
            <wp:positionH relativeFrom="margin">
              <wp:posOffset>3533775</wp:posOffset>
            </wp:positionH>
            <wp:positionV relativeFrom="paragraph">
              <wp:posOffset>4029710</wp:posOffset>
            </wp:positionV>
            <wp:extent cx="1064895" cy="1152525"/>
            <wp:effectExtent l="0" t="0" r="1905" b="9525"/>
            <wp:wrapThrough wrapText="bothSides">
              <wp:wrapPolygon edited="0">
                <wp:start x="0" y="0"/>
                <wp:lineTo x="0" y="21421"/>
                <wp:lineTo x="21252" y="21421"/>
                <wp:lineTo x="21252" y="0"/>
                <wp:lineTo x="0" y="0"/>
              </wp:wrapPolygon>
            </wp:wrapThrough>
            <wp:docPr id="93750436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7504369" name="Picture 937504369"/>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64895" cy="1152525"/>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w:drawing>
          <wp:anchor distT="0" distB="0" distL="114300" distR="114300" simplePos="0" relativeHeight="251682816" behindDoc="0" locked="0" layoutInCell="1" allowOverlap="1" wp14:anchorId="10A3FC4A" wp14:editId="64BBB98E">
            <wp:simplePos x="0" y="0"/>
            <wp:positionH relativeFrom="page">
              <wp:posOffset>2576195</wp:posOffset>
            </wp:positionH>
            <wp:positionV relativeFrom="paragraph">
              <wp:posOffset>3990340</wp:posOffset>
            </wp:positionV>
            <wp:extent cx="1303655" cy="1224280"/>
            <wp:effectExtent l="0" t="0" r="0" b="0"/>
            <wp:wrapThrough wrapText="bothSides">
              <wp:wrapPolygon edited="0">
                <wp:start x="0" y="0"/>
                <wp:lineTo x="0" y="21174"/>
                <wp:lineTo x="21148" y="21174"/>
                <wp:lineTo x="21148"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03655" cy="1224280"/>
                    </a:xfrm>
                    <a:prstGeom prst="rect">
                      <a:avLst/>
                    </a:prstGeom>
                    <a:noFill/>
                  </pic:spPr>
                </pic:pic>
              </a:graphicData>
            </a:graphic>
            <wp14:sizeRelH relativeFrom="margin">
              <wp14:pctWidth>0</wp14:pctWidth>
            </wp14:sizeRelH>
            <wp14:sizeRelV relativeFrom="margin">
              <wp14:pctHeight>0</wp14:pctHeight>
            </wp14:sizeRelV>
          </wp:anchor>
        </w:drawing>
      </w:r>
      <w:r>
        <w:rPr>
          <w:b/>
          <w:noProof/>
          <w:sz w:val="24"/>
          <w:szCs w:val="24"/>
        </w:rPr>
        <w:drawing>
          <wp:anchor distT="0" distB="0" distL="114300" distR="114300" simplePos="0" relativeHeight="251675648" behindDoc="0" locked="0" layoutInCell="1" allowOverlap="1" wp14:anchorId="5A4AA74C" wp14:editId="5B5F6AAE">
            <wp:simplePos x="0" y="0"/>
            <wp:positionH relativeFrom="margin">
              <wp:posOffset>3422650</wp:posOffset>
            </wp:positionH>
            <wp:positionV relativeFrom="paragraph">
              <wp:posOffset>2821305</wp:posOffset>
            </wp:positionV>
            <wp:extent cx="1152525" cy="1219835"/>
            <wp:effectExtent l="0" t="0" r="9525" b="0"/>
            <wp:wrapTopAndBottom/>
            <wp:docPr id="3222982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298202" name="Picture 322298202"/>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152525" cy="1219835"/>
                    </a:xfrm>
                    <a:prstGeom prst="rect">
                      <a:avLst/>
                    </a:prstGeom>
                  </pic:spPr>
                </pic:pic>
              </a:graphicData>
            </a:graphic>
            <wp14:sizeRelH relativeFrom="margin">
              <wp14:pctWidth>0</wp14:pctWidth>
            </wp14:sizeRelH>
            <wp14:sizeRelV relativeFrom="margin">
              <wp14:pctHeight>0</wp14:pctHeight>
            </wp14:sizeRelV>
          </wp:anchor>
        </w:drawing>
      </w:r>
      <w:r>
        <w:rPr>
          <w:b/>
          <w:noProof/>
          <w:sz w:val="24"/>
          <w:szCs w:val="24"/>
        </w:rPr>
        <w:drawing>
          <wp:anchor distT="0" distB="0" distL="114300" distR="114300" simplePos="0" relativeHeight="251685888" behindDoc="0" locked="0" layoutInCell="1" allowOverlap="1" wp14:anchorId="377AFDC9" wp14:editId="274EFDD9">
            <wp:simplePos x="0" y="0"/>
            <wp:positionH relativeFrom="margin">
              <wp:align>left</wp:align>
            </wp:positionH>
            <wp:positionV relativeFrom="paragraph">
              <wp:posOffset>5214786</wp:posOffset>
            </wp:positionV>
            <wp:extent cx="1383030" cy="1036955"/>
            <wp:effectExtent l="0" t="0" r="7620" b="0"/>
            <wp:wrapThrough wrapText="bothSides">
              <wp:wrapPolygon edited="0">
                <wp:start x="0" y="0"/>
                <wp:lineTo x="0" y="21031"/>
                <wp:lineTo x="21421" y="21031"/>
                <wp:lineTo x="21421" y="0"/>
                <wp:lineTo x="0" y="0"/>
              </wp:wrapPolygon>
            </wp:wrapThrough>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395570" cy="1046080"/>
                    </a:xfrm>
                    <a:prstGeom prst="rect">
                      <a:avLst/>
                    </a:prstGeom>
                    <a:noFill/>
                  </pic:spPr>
                </pic:pic>
              </a:graphicData>
            </a:graphic>
            <wp14:sizeRelH relativeFrom="margin">
              <wp14:pctWidth>0</wp14:pctWidth>
            </wp14:sizeRelH>
            <wp14:sizeRelV relativeFrom="margin">
              <wp14:pctHeight>0</wp14:pctHeight>
            </wp14:sizeRelV>
          </wp:anchor>
        </w:drawing>
      </w:r>
      <w:r>
        <w:rPr>
          <w:b/>
          <w:noProof/>
          <w:sz w:val="24"/>
          <w:szCs w:val="24"/>
        </w:rPr>
        <w:drawing>
          <wp:anchor distT="0" distB="0" distL="114300" distR="114300" simplePos="0" relativeHeight="251681792" behindDoc="0" locked="0" layoutInCell="1" allowOverlap="1" wp14:anchorId="0A5E93D4" wp14:editId="47D492C6">
            <wp:simplePos x="0" y="0"/>
            <wp:positionH relativeFrom="margin">
              <wp:align>right</wp:align>
            </wp:positionH>
            <wp:positionV relativeFrom="paragraph">
              <wp:posOffset>2853111</wp:posOffset>
            </wp:positionV>
            <wp:extent cx="1137920" cy="1176655"/>
            <wp:effectExtent l="0" t="0" r="5080" b="4445"/>
            <wp:wrapThrough wrapText="bothSides">
              <wp:wrapPolygon edited="0">
                <wp:start x="0" y="0"/>
                <wp:lineTo x="0" y="21332"/>
                <wp:lineTo x="21335" y="21332"/>
                <wp:lineTo x="21335"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142375" cy="1181401"/>
                    </a:xfrm>
                    <a:prstGeom prst="rect">
                      <a:avLst/>
                    </a:prstGeom>
                    <a:noFill/>
                  </pic:spPr>
                </pic:pic>
              </a:graphicData>
            </a:graphic>
            <wp14:sizeRelH relativeFrom="margin">
              <wp14:pctWidth>0</wp14:pctWidth>
            </wp14:sizeRelH>
            <wp14:sizeRelV relativeFrom="margin">
              <wp14:pctHeight>0</wp14:pctHeight>
            </wp14:sizeRelV>
          </wp:anchor>
        </w:drawing>
      </w:r>
      <w:r>
        <w:rPr>
          <w:b/>
          <w:noProof/>
          <w:sz w:val="24"/>
          <w:szCs w:val="24"/>
        </w:rPr>
        <w:drawing>
          <wp:anchor distT="0" distB="0" distL="114300" distR="114300" simplePos="0" relativeHeight="251671552" behindDoc="0" locked="0" layoutInCell="1" allowOverlap="1" wp14:anchorId="2576CF41" wp14:editId="09C1562C">
            <wp:simplePos x="0" y="0"/>
            <wp:positionH relativeFrom="column">
              <wp:posOffset>2325370</wp:posOffset>
            </wp:positionH>
            <wp:positionV relativeFrom="paragraph">
              <wp:posOffset>2797175</wp:posOffset>
            </wp:positionV>
            <wp:extent cx="1111250" cy="1224280"/>
            <wp:effectExtent l="0" t="0" r="0" b="0"/>
            <wp:wrapThrough wrapText="bothSides">
              <wp:wrapPolygon edited="0">
                <wp:start x="0" y="0"/>
                <wp:lineTo x="0" y="21174"/>
                <wp:lineTo x="21106" y="21174"/>
                <wp:lineTo x="21106" y="0"/>
                <wp:lineTo x="0" y="0"/>
              </wp:wrapPolygon>
            </wp:wrapThrough>
            <wp:docPr id="181420494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4204946" name="Picture 1814204946"/>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111250" cy="122428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w:drawing>
          <wp:anchor distT="0" distB="0" distL="114300" distR="114300" simplePos="0" relativeHeight="251679744" behindDoc="0" locked="0" layoutInCell="1" allowOverlap="1" wp14:anchorId="5810E3A7" wp14:editId="3E704FAA">
            <wp:simplePos x="0" y="0"/>
            <wp:positionH relativeFrom="column">
              <wp:posOffset>1466850</wp:posOffset>
            </wp:positionH>
            <wp:positionV relativeFrom="paragraph">
              <wp:posOffset>1612900</wp:posOffset>
            </wp:positionV>
            <wp:extent cx="1379220" cy="1192530"/>
            <wp:effectExtent l="0" t="0" r="0" b="7620"/>
            <wp:wrapThrough wrapText="bothSides">
              <wp:wrapPolygon edited="0">
                <wp:start x="0" y="0"/>
                <wp:lineTo x="0" y="21393"/>
                <wp:lineTo x="21182" y="21393"/>
                <wp:lineTo x="21182"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379220" cy="1192530"/>
                    </a:xfrm>
                    <a:prstGeom prst="rect">
                      <a:avLst/>
                    </a:prstGeom>
                    <a:noFill/>
                  </pic:spPr>
                </pic:pic>
              </a:graphicData>
            </a:graphic>
            <wp14:sizeRelH relativeFrom="margin">
              <wp14:pctWidth>0</wp14:pctWidth>
            </wp14:sizeRelH>
            <wp14:sizeRelV relativeFrom="margin">
              <wp14:pctHeight>0</wp14:pctHeight>
            </wp14:sizeRelV>
          </wp:anchor>
        </w:drawing>
      </w:r>
      <w:r>
        <w:rPr>
          <w:b/>
          <w:noProof/>
          <w:sz w:val="24"/>
          <w:szCs w:val="24"/>
        </w:rPr>
        <w:drawing>
          <wp:anchor distT="0" distB="0" distL="114300" distR="114300" simplePos="0" relativeHeight="251674624" behindDoc="0" locked="0" layoutInCell="1" allowOverlap="1" wp14:anchorId="4863B122" wp14:editId="2CFCD654">
            <wp:simplePos x="0" y="0"/>
            <wp:positionH relativeFrom="margin">
              <wp:align>left</wp:align>
            </wp:positionH>
            <wp:positionV relativeFrom="paragraph">
              <wp:posOffset>1612900</wp:posOffset>
            </wp:positionV>
            <wp:extent cx="1486535" cy="1208405"/>
            <wp:effectExtent l="0" t="0" r="0" b="0"/>
            <wp:wrapThrough wrapText="bothSides">
              <wp:wrapPolygon edited="0">
                <wp:start x="0" y="0"/>
                <wp:lineTo x="0" y="21112"/>
                <wp:lineTo x="21314" y="21112"/>
                <wp:lineTo x="21314" y="0"/>
                <wp:lineTo x="0" y="0"/>
              </wp:wrapPolygon>
            </wp:wrapThrough>
            <wp:docPr id="123538906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5389061" name="Picture 1235389061"/>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492566" cy="1213502"/>
                    </a:xfrm>
                    <a:prstGeom prst="rect">
                      <a:avLst/>
                    </a:prstGeom>
                  </pic:spPr>
                </pic:pic>
              </a:graphicData>
            </a:graphic>
            <wp14:sizeRelH relativeFrom="margin">
              <wp14:pctWidth>0</wp14:pctWidth>
            </wp14:sizeRelH>
            <wp14:sizeRelV relativeFrom="margin">
              <wp14:pctHeight>0</wp14:pctHeight>
            </wp14:sizeRelV>
          </wp:anchor>
        </w:drawing>
      </w:r>
      <w:r>
        <w:rPr>
          <w:b/>
          <w:noProof/>
          <w:sz w:val="24"/>
          <w:szCs w:val="24"/>
        </w:rPr>
        <w:drawing>
          <wp:anchor distT="0" distB="0" distL="114300" distR="114300" simplePos="0" relativeHeight="251670528" behindDoc="0" locked="0" layoutInCell="1" allowOverlap="1" wp14:anchorId="7BBB95D7" wp14:editId="6E3316A7">
            <wp:simplePos x="0" y="0"/>
            <wp:positionH relativeFrom="column">
              <wp:posOffset>1188471</wp:posOffset>
            </wp:positionH>
            <wp:positionV relativeFrom="paragraph">
              <wp:posOffset>2808246</wp:posOffset>
            </wp:positionV>
            <wp:extent cx="1136650" cy="1232535"/>
            <wp:effectExtent l="0" t="0" r="6350" b="5715"/>
            <wp:wrapThrough wrapText="bothSides">
              <wp:wrapPolygon edited="0">
                <wp:start x="0" y="0"/>
                <wp:lineTo x="0" y="21366"/>
                <wp:lineTo x="21359" y="21366"/>
                <wp:lineTo x="21359" y="0"/>
                <wp:lineTo x="0" y="0"/>
              </wp:wrapPolygon>
            </wp:wrapThrough>
            <wp:docPr id="80975899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9758994" name="Picture 809758994"/>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136650" cy="1232535"/>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w:drawing>
          <wp:anchor distT="0" distB="0" distL="114300" distR="114300" simplePos="0" relativeHeight="251680768" behindDoc="0" locked="0" layoutInCell="1" allowOverlap="1" wp14:anchorId="6688A2C6" wp14:editId="31B4A7EB">
            <wp:simplePos x="0" y="0"/>
            <wp:positionH relativeFrom="margin">
              <wp:align>left</wp:align>
            </wp:positionH>
            <wp:positionV relativeFrom="paragraph">
              <wp:posOffset>2823624</wp:posOffset>
            </wp:positionV>
            <wp:extent cx="1200150" cy="1219835"/>
            <wp:effectExtent l="0" t="0" r="0" b="0"/>
            <wp:wrapThrough wrapText="bothSides">
              <wp:wrapPolygon edited="0">
                <wp:start x="0" y="0"/>
                <wp:lineTo x="0" y="21251"/>
                <wp:lineTo x="21257" y="21251"/>
                <wp:lineTo x="21257"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213028" cy="1232801"/>
                    </a:xfrm>
                    <a:prstGeom prst="rect">
                      <a:avLst/>
                    </a:prstGeom>
                    <a:noFill/>
                  </pic:spPr>
                </pic:pic>
              </a:graphicData>
            </a:graphic>
            <wp14:sizeRelH relativeFrom="margin">
              <wp14:pctWidth>0</wp14:pctWidth>
            </wp14:sizeRelH>
            <wp14:sizeRelV relativeFrom="margin">
              <wp14:pctHeight>0</wp14:pctHeight>
            </wp14:sizeRelV>
          </wp:anchor>
        </w:drawing>
      </w:r>
      <w:r w:rsidR="00D33B5C">
        <w:rPr>
          <w:b/>
          <w:noProof/>
          <w:sz w:val="24"/>
          <w:szCs w:val="24"/>
        </w:rPr>
        <w:drawing>
          <wp:anchor distT="0" distB="0" distL="114300" distR="114300" simplePos="0" relativeHeight="251673600" behindDoc="0" locked="0" layoutInCell="1" allowOverlap="1" wp14:anchorId="6157CF43" wp14:editId="3E42009E">
            <wp:simplePos x="0" y="0"/>
            <wp:positionH relativeFrom="margin">
              <wp:align>right</wp:align>
            </wp:positionH>
            <wp:positionV relativeFrom="paragraph">
              <wp:posOffset>1583248</wp:posOffset>
            </wp:positionV>
            <wp:extent cx="1454150" cy="1280160"/>
            <wp:effectExtent l="0" t="0" r="0" b="0"/>
            <wp:wrapThrough wrapText="bothSides">
              <wp:wrapPolygon edited="0">
                <wp:start x="0" y="0"/>
                <wp:lineTo x="0" y="21214"/>
                <wp:lineTo x="21223" y="21214"/>
                <wp:lineTo x="21223" y="0"/>
                <wp:lineTo x="0" y="0"/>
              </wp:wrapPolygon>
            </wp:wrapThrough>
            <wp:docPr id="195042075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0420751" name="Picture 1950420751"/>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467708" cy="1291819"/>
                    </a:xfrm>
                    <a:prstGeom prst="rect">
                      <a:avLst/>
                    </a:prstGeom>
                  </pic:spPr>
                </pic:pic>
              </a:graphicData>
            </a:graphic>
            <wp14:sizeRelH relativeFrom="margin">
              <wp14:pctWidth>0</wp14:pctWidth>
            </wp14:sizeRelH>
            <wp14:sizeRelV relativeFrom="margin">
              <wp14:pctHeight>0</wp14:pctHeight>
            </wp14:sizeRelV>
          </wp:anchor>
        </w:drawing>
      </w:r>
      <w:r w:rsidR="00D33B5C">
        <w:rPr>
          <w:b/>
          <w:noProof/>
          <w:sz w:val="24"/>
          <w:szCs w:val="24"/>
        </w:rPr>
        <w:drawing>
          <wp:anchor distT="0" distB="0" distL="114300" distR="114300" simplePos="0" relativeHeight="251669504" behindDoc="0" locked="0" layoutInCell="1" allowOverlap="1" wp14:anchorId="4BB9C3AA" wp14:editId="5B035311">
            <wp:simplePos x="0" y="0"/>
            <wp:positionH relativeFrom="column">
              <wp:posOffset>2754630</wp:posOffset>
            </wp:positionH>
            <wp:positionV relativeFrom="paragraph">
              <wp:posOffset>1588770</wp:posOffset>
            </wp:positionV>
            <wp:extent cx="1497965" cy="1255395"/>
            <wp:effectExtent l="0" t="0" r="6985" b="1905"/>
            <wp:wrapThrough wrapText="bothSides">
              <wp:wrapPolygon edited="0">
                <wp:start x="0" y="0"/>
                <wp:lineTo x="0" y="21305"/>
                <wp:lineTo x="21426" y="21305"/>
                <wp:lineTo x="21426" y="0"/>
                <wp:lineTo x="0" y="0"/>
              </wp:wrapPolygon>
            </wp:wrapThrough>
            <wp:docPr id="198021568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0215680" name="Picture 1980215680"/>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497965" cy="1255395"/>
                    </a:xfrm>
                    <a:prstGeom prst="rect">
                      <a:avLst/>
                    </a:prstGeom>
                  </pic:spPr>
                </pic:pic>
              </a:graphicData>
            </a:graphic>
            <wp14:sizeRelH relativeFrom="margin">
              <wp14:pctWidth>0</wp14:pctWidth>
            </wp14:sizeRelH>
            <wp14:sizeRelV relativeFrom="margin">
              <wp14:pctHeight>0</wp14:pctHeight>
            </wp14:sizeRelV>
          </wp:anchor>
        </w:drawing>
      </w:r>
      <w:r w:rsidR="00D33B5C">
        <w:rPr>
          <w:b/>
          <w:noProof/>
          <w:sz w:val="24"/>
          <w:szCs w:val="24"/>
        </w:rPr>
        <w:drawing>
          <wp:anchor distT="0" distB="0" distL="114300" distR="114300" simplePos="0" relativeHeight="251678720" behindDoc="0" locked="0" layoutInCell="1" allowOverlap="1" wp14:anchorId="74BC2F64" wp14:editId="39058D0A">
            <wp:simplePos x="0" y="0"/>
            <wp:positionH relativeFrom="margin">
              <wp:align>right</wp:align>
            </wp:positionH>
            <wp:positionV relativeFrom="paragraph">
              <wp:posOffset>245110</wp:posOffset>
            </wp:positionV>
            <wp:extent cx="1414780" cy="1378585"/>
            <wp:effectExtent l="0" t="0" r="0" b="0"/>
            <wp:wrapThrough wrapText="bothSides">
              <wp:wrapPolygon edited="0">
                <wp:start x="0" y="0"/>
                <wp:lineTo x="0" y="21192"/>
                <wp:lineTo x="21232" y="21192"/>
                <wp:lineTo x="21232"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417206" cy="1381281"/>
                    </a:xfrm>
                    <a:prstGeom prst="rect">
                      <a:avLst/>
                    </a:prstGeom>
                    <a:noFill/>
                  </pic:spPr>
                </pic:pic>
              </a:graphicData>
            </a:graphic>
            <wp14:sizeRelH relativeFrom="margin">
              <wp14:pctWidth>0</wp14:pctWidth>
            </wp14:sizeRelH>
            <wp14:sizeRelV relativeFrom="margin">
              <wp14:pctHeight>0</wp14:pctHeight>
            </wp14:sizeRelV>
          </wp:anchor>
        </w:drawing>
      </w:r>
      <w:r w:rsidR="00D33B5C">
        <w:rPr>
          <w:b/>
          <w:noProof/>
          <w:sz w:val="24"/>
          <w:szCs w:val="24"/>
        </w:rPr>
        <w:drawing>
          <wp:anchor distT="0" distB="0" distL="114300" distR="114300" simplePos="0" relativeHeight="251668480" behindDoc="0" locked="0" layoutInCell="1" allowOverlap="1" wp14:anchorId="0B203B45" wp14:editId="67143D55">
            <wp:simplePos x="0" y="0"/>
            <wp:positionH relativeFrom="column">
              <wp:posOffset>2731135</wp:posOffset>
            </wp:positionH>
            <wp:positionV relativeFrom="paragraph">
              <wp:posOffset>252730</wp:posOffset>
            </wp:positionV>
            <wp:extent cx="1359535" cy="1370965"/>
            <wp:effectExtent l="0" t="0" r="0" b="635"/>
            <wp:wrapThrough wrapText="bothSides">
              <wp:wrapPolygon edited="0">
                <wp:start x="0" y="0"/>
                <wp:lineTo x="0" y="21310"/>
                <wp:lineTo x="21186" y="21310"/>
                <wp:lineTo x="21186" y="0"/>
                <wp:lineTo x="0" y="0"/>
              </wp:wrapPolygon>
            </wp:wrapThrough>
            <wp:docPr id="172172055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1720553" name="Picture 1721720553"/>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359535" cy="1370965"/>
                    </a:xfrm>
                    <a:prstGeom prst="rect">
                      <a:avLst/>
                    </a:prstGeom>
                  </pic:spPr>
                </pic:pic>
              </a:graphicData>
            </a:graphic>
            <wp14:sizeRelH relativeFrom="margin">
              <wp14:pctWidth>0</wp14:pctWidth>
            </wp14:sizeRelH>
            <wp14:sizeRelV relativeFrom="margin">
              <wp14:pctHeight>0</wp14:pctHeight>
            </wp14:sizeRelV>
          </wp:anchor>
        </w:drawing>
      </w:r>
      <w:r w:rsidR="00D33B5C">
        <w:rPr>
          <w:b/>
          <w:noProof/>
          <w:sz w:val="24"/>
          <w:szCs w:val="24"/>
        </w:rPr>
        <w:drawing>
          <wp:anchor distT="0" distB="0" distL="114300" distR="114300" simplePos="0" relativeHeight="251676672" behindDoc="0" locked="0" layoutInCell="1" allowOverlap="1" wp14:anchorId="3308E0B1" wp14:editId="3CE73F58">
            <wp:simplePos x="0" y="0"/>
            <wp:positionH relativeFrom="column">
              <wp:posOffset>1490345</wp:posOffset>
            </wp:positionH>
            <wp:positionV relativeFrom="paragraph">
              <wp:posOffset>252730</wp:posOffset>
            </wp:positionV>
            <wp:extent cx="1256030" cy="1370965"/>
            <wp:effectExtent l="0" t="0" r="1270" b="635"/>
            <wp:wrapThrough wrapText="bothSides">
              <wp:wrapPolygon edited="0">
                <wp:start x="0" y="0"/>
                <wp:lineTo x="0" y="21310"/>
                <wp:lineTo x="21294" y="21310"/>
                <wp:lineTo x="21294" y="0"/>
                <wp:lineTo x="0" y="0"/>
              </wp:wrapPolygon>
            </wp:wrapThrough>
            <wp:docPr id="197300675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3006759" name="Picture 1973006759"/>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256030" cy="1370965"/>
                    </a:xfrm>
                    <a:prstGeom prst="rect">
                      <a:avLst/>
                    </a:prstGeom>
                  </pic:spPr>
                </pic:pic>
              </a:graphicData>
            </a:graphic>
            <wp14:sizeRelH relativeFrom="margin">
              <wp14:pctWidth>0</wp14:pctWidth>
            </wp14:sizeRelH>
            <wp14:sizeRelV relativeFrom="margin">
              <wp14:pctHeight>0</wp14:pctHeight>
            </wp14:sizeRelV>
          </wp:anchor>
        </w:drawing>
      </w:r>
      <w:r w:rsidR="00D33B5C">
        <w:rPr>
          <w:b/>
          <w:noProof/>
          <w:sz w:val="24"/>
          <w:szCs w:val="24"/>
        </w:rPr>
        <w:drawing>
          <wp:anchor distT="0" distB="0" distL="114300" distR="114300" simplePos="0" relativeHeight="251667456" behindDoc="0" locked="0" layoutInCell="1" allowOverlap="1" wp14:anchorId="511B1AC7" wp14:editId="67F92227">
            <wp:simplePos x="0" y="0"/>
            <wp:positionH relativeFrom="margin">
              <wp:align>left</wp:align>
            </wp:positionH>
            <wp:positionV relativeFrom="paragraph">
              <wp:posOffset>253144</wp:posOffset>
            </wp:positionV>
            <wp:extent cx="1486535" cy="1371600"/>
            <wp:effectExtent l="0" t="0" r="0" b="0"/>
            <wp:wrapThrough wrapText="bothSides">
              <wp:wrapPolygon edited="0">
                <wp:start x="0" y="0"/>
                <wp:lineTo x="0" y="21300"/>
                <wp:lineTo x="21314" y="21300"/>
                <wp:lineTo x="21314" y="0"/>
                <wp:lineTo x="0" y="0"/>
              </wp:wrapPolygon>
            </wp:wrapThrough>
            <wp:docPr id="199240487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2404878" name="Picture 1992404878"/>
                    <pic:cNvPicPr/>
                  </pic:nvPicPr>
                  <pic:blipFill>
                    <a:blip r:embed="rId28" cstate="print">
                      <a:extLst>
                        <a:ext uri="{28A0092B-C50C-407E-A947-70E740481C1C}">
                          <a14:useLocalDpi xmlns:a14="http://schemas.microsoft.com/office/drawing/2010/main" val="0"/>
                        </a:ext>
                      </a:extLst>
                    </a:blip>
                    <a:stretch>
                      <a:fillRect/>
                    </a:stretch>
                  </pic:blipFill>
                  <pic:spPr>
                    <a:xfrm>
                      <a:off x="0" y="0"/>
                      <a:ext cx="1491976" cy="1376288"/>
                    </a:xfrm>
                    <a:prstGeom prst="rect">
                      <a:avLst/>
                    </a:prstGeom>
                  </pic:spPr>
                </pic:pic>
              </a:graphicData>
            </a:graphic>
            <wp14:sizeRelH relativeFrom="margin">
              <wp14:pctWidth>0</wp14:pctWidth>
            </wp14:sizeRelH>
            <wp14:sizeRelV relativeFrom="margin">
              <wp14:pctHeight>0</wp14:pctHeight>
            </wp14:sizeRelV>
          </wp:anchor>
        </w:drawing>
      </w:r>
      <w:r w:rsidR="00314A37" w:rsidRPr="00314A37">
        <w:rPr>
          <w:b/>
          <w:sz w:val="24"/>
          <w:szCs w:val="24"/>
        </w:rPr>
        <w:t>Appendix B</w:t>
      </w:r>
      <w:r w:rsidR="00314A37">
        <w:rPr>
          <w:b/>
          <w:sz w:val="24"/>
          <w:szCs w:val="24"/>
        </w:rPr>
        <w:t xml:space="preserve">: Photograph of the </w:t>
      </w:r>
      <w:r w:rsidR="00B60736">
        <w:rPr>
          <w:b/>
          <w:sz w:val="24"/>
          <w:szCs w:val="24"/>
        </w:rPr>
        <w:t xml:space="preserve">19-days </w:t>
      </w:r>
      <w:r w:rsidR="00D673B7">
        <w:rPr>
          <w:b/>
          <w:sz w:val="24"/>
          <w:szCs w:val="24"/>
        </w:rPr>
        <w:t>testing of the device</w:t>
      </w:r>
    </w:p>
    <w:p w14:paraId="46BD09F5" w14:textId="4A25C302" w:rsidR="00831EEF" w:rsidRDefault="00233D8B" w:rsidP="00314A37">
      <w:pPr>
        <w:rPr>
          <w:b/>
          <w:sz w:val="24"/>
          <w:szCs w:val="24"/>
        </w:rPr>
      </w:pPr>
      <w:r>
        <w:rPr>
          <w:noProof/>
          <w:sz w:val="24"/>
          <w:szCs w:val="24"/>
        </w:rPr>
        <w:drawing>
          <wp:anchor distT="0" distB="0" distL="114300" distR="114300" simplePos="0" relativeHeight="251683840" behindDoc="0" locked="0" layoutInCell="1" allowOverlap="1" wp14:anchorId="17B87E65" wp14:editId="4E1CC5C0">
            <wp:simplePos x="0" y="0"/>
            <wp:positionH relativeFrom="page">
              <wp:posOffset>3879077</wp:posOffset>
            </wp:positionH>
            <wp:positionV relativeFrom="paragraph">
              <wp:posOffset>3824053</wp:posOffset>
            </wp:positionV>
            <wp:extent cx="1055370" cy="1188720"/>
            <wp:effectExtent l="0" t="0" r="0" b="0"/>
            <wp:wrapThrough wrapText="bothSides">
              <wp:wrapPolygon edited="0">
                <wp:start x="0" y="0"/>
                <wp:lineTo x="0" y="21115"/>
                <wp:lineTo x="21054" y="21115"/>
                <wp:lineTo x="21054" y="0"/>
                <wp:lineTo x="0" y="0"/>
              </wp:wrapPolygon>
            </wp:wrapThrough>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055370" cy="1188720"/>
                    </a:xfrm>
                    <a:prstGeom prst="rect">
                      <a:avLst/>
                    </a:prstGeom>
                    <a:noFill/>
                  </pic:spPr>
                </pic:pic>
              </a:graphicData>
            </a:graphic>
            <wp14:sizeRelH relativeFrom="margin">
              <wp14:pctWidth>0</wp14:pctWidth>
            </wp14:sizeRelH>
            <wp14:sizeRelV relativeFrom="margin">
              <wp14:pctHeight>0</wp14:pctHeight>
            </wp14:sizeRelV>
          </wp:anchor>
        </w:drawing>
      </w:r>
      <w:r>
        <w:rPr>
          <w:b/>
          <w:noProof/>
          <w:sz w:val="24"/>
          <w:szCs w:val="24"/>
        </w:rPr>
        <w:drawing>
          <wp:anchor distT="0" distB="0" distL="114300" distR="114300" simplePos="0" relativeHeight="251672576" behindDoc="0" locked="0" layoutInCell="1" allowOverlap="1" wp14:anchorId="6B338CA9" wp14:editId="7534AA84">
            <wp:simplePos x="0" y="0"/>
            <wp:positionH relativeFrom="margin">
              <wp:align>left</wp:align>
            </wp:positionH>
            <wp:positionV relativeFrom="paragraph">
              <wp:posOffset>3828360</wp:posOffset>
            </wp:positionV>
            <wp:extent cx="1247775" cy="1179195"/>
            <wp:effectExtent l="0" t="0" r="0" b="1905"/>
            <wp:wrapThrough wrapText="bothSides">
              <wp:wrapPolygon edited="0">
                <wp:start x="0" y="0"/>
                <wp:lineTo x="0" y="21286"/>
                <wp:lineTo x="21105" y="21286"/>
                <wp:lineTo x="21105" y="0"/>
                <wp:lineTo x="0" y="0"/>
              </wp:wrapPolygon>
            </wp:wrapThrough>
            <wp:docPr id="199043415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434154" name="Picture 1990434154"/>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267493" cy="1197898"/>
                    </a:xfrm>
                    <a:prstGeom prst="rect">
                      <a:avLst/>
                    </a:prstGeom>
                  </pic:spPr>
                </pic:pic>
              </a:graphicData>
            </a:graphic>
            <wp14:sizeRelH relativeFrom="margin">
              <wp14:pctWidth>0</wp14:pctWidth>
            </wp14:sizeRelH>
            <wp14:sizeRelV relativeFrom="margin">
              <wp14:pctHeight>0</wp14:pctHeight>
            </wp14:sizeRelV>
          </wp:anchor>
        </w:drawing>
      </w:r>
    </w:p>
    <w:p w14:paraId="1EEF8DBA" w14:textId="6F2F2A00" w:rsidR="00314A37" w:rsidRDefault="00314A37" w:rsidP="00314A37">
      <w:pPr>
        <w:rPr>
          <w:b/>
          <w:sz w:val="24"/>
          <w:szCs w:val="24"/>
        </w:rPr>
      </w:pPr>
      <w:r>
        <w:rPr>
          <w:b/>
          <w:sz w:val="24"/>
          <w:szCs w:val="24"/>
        </w:rPr>
        <w:t xml:space="preserve"> </w:t>
      </w:r>
    </w:p>
    <w:p w14:paraId="671CD94E" w14:textId="3B257B1B" w:rsidR="00314A37" w:rsidRDefault="00314A37" w:rsidP="00EB00FF">
      <w:pPr>
        <w:jc w:val="center"/>
        <w:rPr>
          <w:b/>
          <w:sz w:val="24"/>
          <w:szCs w:val="24"/>
        </w:rPr>
      </w:pPr>
    </w:p>
    <w:p w14:paraId="58C98324" w14:textId="09320E93" w:rsidR="002548EE" w:rsidRPr="00EB00FF" w:rsidRDefault="00E47A13" w:rsidP="002548EE">
      <w:pPr>
        <w:rPr>
          <w:sz w:val="24"/>
          <w:szCs w:val="24"/>
        </w:rPr>
      </w:pPr>
      <w:r>
        <w:rPr>
          <w:b/>
          <w:sz w:val="24"/>
          <w:szCs w:val="24"/>
        </w:rPr>
        <w:t xml:space="preserve">                        </w:t>
      </w:r>
    </w:p>
    <w:p w14:paraId="4FB81A30" w14:textId="318226C5" w:rsidR="00EB00FF" w:rsidRPr="00EB00FF" w:rsidRDefault="00EB00FF" w:rsidP="00E47A13">
      <w:pPr>
        <w:rPr>
          <w:sz w:val="24"/>
          <w:szCs w:val="24"/>
        </w:rPr>
      </w:pPr>
      <w:bookmarkStart w:id="0" w:name="_GoBack"/>
      <w:bookmarkEnd w:id="0"/>
    </w:p>
    <w:sectPr w:rsidR="00EB00FF" w:rsidRPr="00EB00FF" w:rsidSect="00287C63">
      <w:headerReference w:type="default" r:id="rId31"/>
      <w:pgSz w:w="12240" w:h="15840"/>
      <w:pgMar w:top="1440" w:right="1440" w:bottom="1440" w:left="216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E18400" w14:textId="77777777" w:rsidR="00EF3048" w:rsidRDefault="00EF3048" w:rsidP="00B15394">
      <w:pPr>
        <w:spacing w:line="240" w:lineRule="auto"/>
      </w:pPr>
      <w:r>
        <w:separator/>
      </w:r>
    </w:p>
  </w:endnote>
  <w:endnote w:type="continuationSeparator" w:id="0">
    <w:p w14:paraId="07CF3716" w14:textId="77777777" w:rsidR="00EF3048" w:rsidRDefault="00EF3048" w:rsidP="00B153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AFCE3E" w14:textId="77777777" w:rsidR="00EF3048" w:rsidRDefault="00EF3048" w:rsidP="00B15394">
      <w:pPr>
        <w:spacing w:line="240" w:lineRule="auto"/>
      </w:pPr>
      <w:r>
        <w:separator/>
      </w:r>
    </w:p>
  </w:footnote>
  <w:footnote w:type="continuationSeparator" w:id="0">
    <w:p w14:paraId="6C6B3333" w14:textId="77777777" w:rsidR="00EF3048" w:rsidRDefault="00EF3048" w:rsidP="00B1539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55372268"/>
      <w:docPartObj>
        <w:docPartGallery w:val="Page Numbers (Top of Page)"/>
        <w:docPartUnique/>
      </w:docPartObj>
    </w:sdtPr>
    <w:sdtEndPr>
      <w:rPr>
        <w:noProof/>
      </w:rPr>
    </w:sdtEndPr>
    <w:sdtContent>
      <w:p w14:paraId="42CBE6DE" w14:textId="66D5991E" w:rsidR="004309D4" w:rsidRDefault="004309D4">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DD8D0E2" w14:textId="487982EB" w:rsidR="004309D4" w:rsidRDefault="00287C63">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AD20D2"/>
    <w:multiLevelType w:val="multilevel"/>
    <w:tmpl w:val="94F638DE"/>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 w15:restartNumberingAfterBreak="0">
    <w:nsid w:val="42C53B72"/>
    <w:multiLevelType w:val="multilevel"/>
    <w:tmpl w:val="6EE6E83E"/>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2" w15:restartNumberingAfterBreak="0">
    <w:nsid w:val="46E16E2E"/>
    <w:multiLevelType w:val="multilevel"/>
    <w:tmpl w:val="5F0CE16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48454467"/>
    <w:multiLevelType w:val="multilevel"/>
    <w:tmpl w:val="E99EE9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494D5656"/>
    <w:multiLevelType w:val="multilevel"/>
    <w:tmpl w:val="CD781EBA"/>
    <w:lvl w:ilvl="0">
      <w:start w:val="1"/>
      <w:numFmt w:val="decimal"/>
      <w:lvlText w:val="%1."/>
      <w:lvlJc w:val="left"/>
      <w:pPr>
        <w:ind w:left="720" w:hanging="360"/>
      </w:pPr>
      <w:rPr>
        <w:u w:val="none"/>
      </w:rPr>
    </w:lvl>
    <w:lvl w:ilvl="1">
      <w:start w:val="1"/>
      <w:numFmt w:val="decimal"/>
      <w:lvlText w:val="%1.%2."/>
      <w:lvlJc w:val="left"/>
      <w:pPr>
        <w:ind w:left="1152" w:hanging="432"/>
      </w:pPr>
      <w:rPr>
        <w:u w:val="none"/>
      </w:rPr>
    </w:lvl>
    <w:lvl w:ilvl="2">
      <w:start w:val="1"/>
      <w:numFmt w:val="decimal"/>
      <w:lvlText w:val="%1.%2.%3."/>
      <w:lvlJc w:val="left"/>
      <w:pPr>
        <w:ind w:left="1584" w:hanging="504"/>
      </w:pPr>
      <w:rPr>
        <w:u w:val="none"/>
      </w:rPr>
    </w:lvl>
    <w:lvl w:ilvl="3">
      <w:start w:val="1"/>
      <w:numFmt w:val="decimal"/>
      <w:lvlText w:val="%1.%2.%3.%4."/>
      <w:lvlJc w:val="left"/>
      <w:pPr>
        <w:ind w:left="2088" w:hanging="648"/>
      </w:pPr>
      <w:rPr>
        <w:u w:val="none"/>
      </w:rPr>
    </w:lvl>
    <w:lvl w:ilvl="4">
      <w:start w:val="1"/>
      <w:numFmt w:val="decimal"/>
      <w:lvlText w:val="%1.%2.%3.%4.%5."/>
      <w:lvlJc w:val="left"/>
      <w:pPr>
        <w:ind w:left="2592" w:hanging="792"/>
      </w:pPr>
      <w:rPr>
        <w:u w:val="none"/>
      </w:rPr>
    </w:lvl>
    <w:lvl w:ilvl="5">
      <w:start w:val="1"/>
      <w:numFmt w:val="decimal"/>
      <w:lvlText w:val="%1.%2.%3.%4.%5.%6."/>
      <w:lvlJc w:val="left"/>
      <w:pPr>
        <w:ind w:left="3096" w:hanging="935"/>
      </w:pPr>
      <w:rPr>
        <w:u w:val="none"/>
      </w:rPr>
    </w:lvl>
    <w:lvl w:ilvl="6">
      <w:start w:val="1"/>
      <w:numFmt w:val="decimal"/>
      <w:lvlText w:val="%1.%2.%3.%4.%5.%6.%7."/>
      <w:lvlJc w:val="left"/>
      <w:pPr>
        <w:ind w:left="3600" w:hanging="1080"/>
      </w:pPr>
      <w:rPr>
        <w:u w:val="none"/>
      </w:rPr>
    </w:lvl>
    <w:lvl w:ilvl="7">
      <w:start w:val="1"/>
      <w:numFmt w:val="decimal"/>
      <w:lvlText w:val="%1.%2.%3.%4.%5.%6.%7.%8."/>
      <w:lvlJc w:val="left"/>
      <w:pPr>
        <w:ind w:left="4104" w:hanging="1224"/>
      </w:pPr>
      <w:rPr>
        <w:u w:val="none"/>
      </w:rPr>
    </w:lvl>
    <w:lvl w:ilvl="8">
      <w:start w:val="1"/>
      <w:numFmt w:val="decimal"/>
      <w:lvlText w:val="%1.%2.%3.%4.%5.%6.%7.%8.%9."/>
      <w:lvlJc w:val="left"/>
      <w:pPr>
        <w:ind w:left="4680" w:hanging="1440"/>
      </w:pPr>
      <w:rPr>
        <w:u w:val="none"/>
      </w:rPr>
    </w:lvl>
  </w:abstractNum>
  <w:abstractNum w:abstractNumId="5" w15:restartNumberingAfterBreak="0">
    <w:nsid w:val="4C423645"/>
    <w:multiLevelType w:val="multilevel"/>
    <w:tmpl w:val="670EEE3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15:restartNumberingAfterBreak="0">
    <w:nsid w:val="6BF61705"/>
    <w:multiLevelType w:val="multilevel"/>
    <w:tmpl w:val="7C6257F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15:restartNumberingAfterBreak="0">
    <w:nsid w:val="72FC6CEA"/>
    <w:multiLevelType w:val="multilevel"/>
    <w:tmpl w:val="3BEEA4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5"/>
  </w:num>
  <w:num w:numId="2">
    <w:abstractNumId w:val="3"/>
  </w:num>
  <w:num w:numId="3">
    <w:abstractNumId w:val="6"/>
  </w:num>
  <w:num w:numId="4">
    <w:abstractNumId w:val="1"/>
  </w:num>
  <w:num w:numId="5">
    <w:abstractNumId w:val="0"/>
  </w:num>
  <w:num w:numId="6">
    <w:abstractNumId w:val="7"/>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20B2"/>
    <w:rsid w:val="00003C90"/>
    <w:rsid w:val="00015593"/>
    <w:rsid w:val="00020B6F"/>
    <w:rsid w:val="00031AE4"/>
    <w:rsid w:val="00035702"/>
    <w:rsid w:val="0005434E"/>
    <w:rsid w:val="00056469"/>
    <w:rsid w:val="00065C04"/>
    <w:rsid w:val="00067DD4"/>
    <w:rsid w:val="000710A1"/>
    <w:rsid w:val="0007392D"/>
    <w:rsid w:val="00084168"/>
    <w:rsid w:val="000873AB"/>
    <w:rsid w:val="00091043"/>
    <w:rsid w:val="000A1BBE"/>
    <w:rsid w:val="000B711B"/>
    <w:rsid w:val="000D1748"/>
    <w:rsid w:val="000D2061"/>
    <w:rsid w:val="000D58D8"/>
    <w:rsid w:val="000E45D6"/>
    <w:rsid w:val="000F3747"/>
    <w:rsid w:val="0010229F"/>
    <w:rsid w:val="00106FB5"/>
    <w:rsid w:val="00120291"/>
    <w:rsid w:val="00120575"/>
    <w:rsid w:val="001213FD"/>
    <w:rsid w:val="001220B2"/>
    <w:rsid w:val="00167F81"/>
    <w:rsid w:val="00176E00"/>
    <w:rsid w:val="001818F1"/>
    <w:rsid w:val="00183102"/>
    <w:rsid w:val="001833C5"/>
    <w:rsid w:val="0019420D"/>
    <w:rsid w:val="001A2CD6"/>
    <w:rsid w:val="001B4E8B"/>
    <w:rsid w:val="001D6047"/>
    <w:rsid w:val="001E5547"/>
    <w:rsid w:val="001F3FA6"/>
    <w:rsid w:val="001F5CA5"/>
    <w:rsid w:val="00200E0F"/>
    <w:rsid w:val="0020263F"/>
    <w:rsid w:val="002278F9"/>
    <w:rsid w:val="00233D8B"/>
    <w:rsid w:val="00246D95"/>
    <w:rsid w:val="00251201"/>
    <w:rsid w:val="002548EE"/>
    <w:rsid w:val="00267C6A"/>
    <w:rsid w:val="00274DC9"/>
    <w:rsid w:val="00281504"/>
    <w:rsid w:val="00287C63"/>
    <w:rsid w:val="00291347"/>
    <w:rsid w:val="002B4612"/>
    <w:rsid w:val="002C138F"/>
    <w:rsid w:val="002C6306"/>
    <w:rsid w:val="002D2461"/>
    <w:rsid w:val="00306895"/>
    <w:rsid w:val="003109BB"/>
    <w:rsid w:val="00311917"/>
    <w:rsid w:val="00314A37"/>
    <w:rsid w:val="00340521"/>
    <w:rsid w:val="003534D4"/>
    <w:rsid w:val="00361B2E"/>
    <w:rsid w:val="00365800"/>
    <w:rsid w:val="00373950"/>
    <w:rsid w:val="00373BF4"/>
    <w:rsid w:val="0038089B"/>
    <w:rsid w:val="003C0F48"/>
    <w:rsid w:val="003C1ABB"/>
    <w:rsid w:val="003C683F"/>
    <w:rsid w:val="003D3C13"/>
    <w:rsid w:val="003D6BD5"/>
    <w:rsid w:val="003E3A2F"/>
    <w:rsid w:val="00403116"/>
    <w:rsid w:val="00407204"/>
    <w:rsid w:val="00423779"/>
    <w:rsid w:val="00423EB7"/>
    <w:rsid w:val="004309D4"/>
    <w:rsid w:val="00432314"/>
    <w:rsid w:val="004429C4"/>
    <w:rsid w:val="00450AE8"/>
    <w:rsid w:val="00464408"/>
    <w:rsid w:val="0047028D"/>
    <w:rsid w:val="0047075A"/>
    <w:rsid w:val="004809C9"/>
    <w:rsid w:val="004839F6"/>
    <w:rsid w:val="004956AF"/>
    <w:rsid w:val="004959C6"/>
    <w:rsid w:val="004B59C8"/>
    <w:rsid w:val="004B76F1"/>
    <w:rsid w:val="004D0800"/>
    <w:rsid w:val="004D3676"/>
    <w:rsid w:val="004D3BA3"/>
    <w:rsid w:val="004D7B51"/>
    <w:rsid w:val="004E3317"/>
    <w:rsid w:val="004F79C6"/>
    <w:rsid w:val="004F7B63"/>
    <w:rsid w:val="00503687"/>
    <w:rsid w:val="005046B4"/>
    <w:rsid w:val="00521168"/>
    <w:rsid w:val="00542AF6"/>
    <w:rsid w:val="005457C5"/>
    <w:rsid w:val="005529A9"/>
    <w:rsid w:val="00574ABD"/>
    <w:rsid w:val="00593F1C"/>
    <w:rsid w:val="00594F83"/>
    <w:rsid w:val="00595D7C"/>
    <w:rsid w:val="005B1392"/>
    <w:rsid w:val="005D548E"/>
    <w:rsid w:val="005F3FA1"/>
    <w:rsid w:val="005F488F"/>
    <w:rsid w:val="005F662E"/>
    <w:rsid w:val="006078C2"/>
    <w:rsid w:val="00636E58"/>
    <w:rsid w:val="00640013"/>
    <w:rsid w:val="00646E46"/>
    <w:rsid w:val="006544E6"/>
    <w:rsid w:val="00675709"/>
    <w:rsid w:val="00676C73"/>
    <w:rsid w:val="00681816"/>
    <w:rsid w:val="006865C9"/>
    <w:rsid w:val="006872A6"/>
    <w:rsid w:val="00693467"/>
    <w:rsid w:val="006D241D"/>
    <w:rsid w:val="006D39D2"/>
    <w:rsid w:val="006D5E57"/>
    <w:rsid w:val="007008E5"/>
    <w:rsid w:val="00702077"/>
    <w:rsid w:val="00703C76"/>
    <w:rsid w:val="00704E76"/>
    <w:rsid w:val="00711F07"/>
    <w:rsid w:val="00720475"/>
    <w:rsid w:val="00721125"/>
    <w:rsid w:val="00741CAF"/>
    <w:rsid w:val="00744C8E"/>
    <w:rsid w:val="00750052"/>
    <w:rsid w:val="00753338"/>
    <w:rsid w:val="00761D49"/>
    <w:rsid w:val="00777AB2"/>
    <w:rsid w:val="007A12E2"/>
    <w:rsid w:val="007B18A0"/>
    <w:rsid w:val="007B2847"/>
    <w:rsid w:val="007B6E9D"/>
    <w:rsid w:val="007C6D0C"/>
    <w:rsid w:val="007E1931"/>
    <w:rsid w:val="007E4264"/>
    <w:rsid w:val="007E487F"/>
    <w:rsid w:val="007E692D"/>
    <w:rsid w:val="007E6A04"/>
    <w:rsid w:val="007F2EC3"/>
    <w:rsid w:val="007F6646"/>
    <w:rsid w:val="008036D1"/>
    <w:rsid w:val="008066E0"/>
    <w:rsid w:val="00806792"/>
    <w:rsid w:val="00815428"/>
    <w:rsid w:val="00815F63"/>
    <w:rsid w:val="0081773C"/>
    <w:rsid w:val="00831EEF"/>
    <w:rsid w:val="008346A9"/>
    <w:rsid w:val="008415D7"/>
    <w:rsid w:val="0085220B"/>
    <w:rsid w:val="008533A6"/>
    <w:rsid w:val="00855E99"/>
    <w:rsid w:val="0086532C"/>
    <w:rsid w:val="0086758A"/>
    <w:rsid w:val="00871915"/>
    <w:rsid w:val="00890E0A"/>
    <w:rsid w:val="008C3FCB"/>
    <w:rsid w:val="008C45E3"/>
    <w:rsid w:val="008D1622"/>
    <w:rsid w:val="008D5316"/>
    <w:rsid w:val="008D5986"/>
    <w:rsid w:val="008D736F"/>
    <w:rsid w:val="008E131C"/>
    <w:rsid w:val="009213D6"/>
    <w:rsid w:val="009268FB"/>
    <w:rsid w:val="00932CE0"/>
    <w:rsid w:val="00942C51"/>
    <w:rsid w:val="00944116"/>
    <w:rsid w:val="0095305B"/>
    <w:rsid w:val="00960B70"/>
    <w:rsid w:val="009647A2"/>
    <w:rsid w:val="00980A36"/>
    <w:rsid w:val="0098725E"/>
    <w:rsid w:val="009968E7"/>
    <w:rsid w:val="009A6E2B"/>
    <w:rsid w:val="009B5343"/>
    <w:rsid w:val="009C0800"/>
    <w:rsid w:val="009D03F4"/>
    <w:rsid w:val="009D1E0F"/>
    <w:rsid w:val="009E3F8B"/>
    <w:rsid w:val="00A361EB"/>
    <w:rsid w:val="00A376A0"/>
    <w:rsid w:val="00A46965"/>
    <w:rsid w:val="00A571F7"/>
    <w:rsid w:val="00A703F3"/>
    <w:rsid w:val="00A70E16"/>
    <w:rsid w:val="00AA0D57"/>
    <w:rsid w:val="00AC3556"/>
    <w:rsid w:val="00AC6962"/>
    <w:rsid w:val="00AD5DE0"/>
    <w:rsid w:val="00AE0824"/>
    <w:rsid w:val="00AE1A2F"/>
    <w:rsid w:val="00AE7EF2"/>
    <w:rsid w:val="00B12878"/>
    <w:rsid w:val="00B15394"/>
    <w:rsid w:val="00B16A0C"/>
    <w:rsid w:val="00B22B6D"/>
    <w:rsid w:val="00B23525"/>
    <w:rsid w:val="00B523A1"/>
    <w:rsid w:val="00B60736"/>
    <w:rsid w:val="00B67232"/>
    <w:rsid w:val="00B736D4"/>
    <w:rsid w:val="00B90DF2"/>
    <w:rsid w:val="00BB18F5"/>
    <w:rsid w:val="00BB3D77"/>
    <w:rsid w:val="00BC3D68"/>
    <w:rsid w:val="00BD1369"/>
    <w:rsid w:val="00BE3B13"/>
    <w:rsid w:val="00C0423F"/>
    <w:rsid w:val="00C16DE6"/>
    <w:rsid w:val="00C26A09"/>
    <w:rsid w:val="00C47DE2"/>
    <w:rsid w:val="00C6065D"/>
    <w:rsid w:val="00C6201A"/>
    <w:rsid w:val="00C87C5E"/>
    <w:rsid w:val="00C917BF"/>
    <w:rsid w:val="00C94B85"/>
    <w:rsid w:val="00CA41A2"/>
    <w:rsid w:val="00CA4DA6"/>
    <w:rsid w:val="00CC0738"/>
    <w:rsid w:val="00CD337B"/>
    <w:rsid w:val="00CE73AD"/>
    <w:rsid w:val="00CF0E5E"/>
    <w:rsid w:val="00D0420E"/>
    <w:rsid w:val="00D04C5E"/>
    <w:rsid w:val="00D2002D"/>
    <w:rsid w:val="00D328F1"/>
    <w:rsid w:val="00D33B5C"/>
    <w:rsid w:val="00D43167"/>
    <w:rsid w:val="00D4586A"/>
    <w:rsid w:val="00D5198A"/>
    <w:rsid w:val="00D61173"/>
    <w:rsid w:val="00D673B7"/>
    <w:rsid w:val="00D71B1A"/>
    <w:rsid w:val="00D82ACF"/>
    <w:rsid w:val="00D960D2"/>
    <w:rsid w:val="00DA1FF7"/>
    <w:rsid w:val="00DB7BA1"/>
    <w:rsid w:val="00DC5FDD"/>
    <w:rsid w:val="00DF473C"/>
    <w:rsid w:val="00E14BB3"/>
    <w:rsid w:val="00E27D83"/>
    <w:rsid w:val="00E316C0"/>
    <w:rsid w:val="00E33A66"/>
    <w:rsid w:val="00E40227"/>
    <w:rsid w:val="00E47A13"/>
    <w:rsid w:val="00E5691A"/>
    <w:rsid w:val="00E6712B"/>
    <w:rsid w:val="00E809B6"/>
    <w:rsid w:val="00EA027A"/>
    <w:rsid w:val="00EB00FF"/>
    <w:rsid w:val="00ED354A"/>
    <w:rsid w:val="00ED6D86"/>
    <w:rsid w:val="00EE5B6B"/>
    <w:rsid w:val="00EF0F8F"/>
    <w:rsid w:val="00EF3048"/>
    <w:rsid w:val="00F021DA"/>
    <w:rsid w:val="00F10B5F"/>
    <w:rsid w:val="00F1437C"/>
    <w:rsid w:val="00F173D1"/>
    <w:rsid w:val="00F278CC"/>
    <w:rsid w:val="00F32F03"/>
    <w:rsid w:val="00F54A7A"/>
    <w:rsid w:val="00F66A95"/>
    <w:rsid w:val="00F769D3"/>
    <w:rsid w:val="00F775CF"/>
    <w:rsid w:val="00FA5D32"/>
    <w:rsid w:val="00FA6190"/>
    <w:rsid w:val="00FB1909"/>
    <w:rsid w:val="00FB3129"/>
    <w:rsid w:val="00FB5494"/>
    <w:rsid w:val="00FC09AA"/>
    <w:rsid w:val="00FD045A"/>
    <w:rsid w:val="00FE0177"/>
    <w:rsid w:val="00FE2F11"/>
    <w:rsid w:val="00FF50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2A35E1"/>
  <w15:docId w15:val="{5EFAE755-64E2-471C-9593-66FEA9817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1">
    <w:name w:val="1"/>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7F2EC3"/>
    <w:rPr>
      <w:color w:val="0000FF" w:themeColor="hyperlink"/>
      <w:u w:val="single"/>
    </w:rPr>
  </w:style>
  <w:style w:type="character" w:styleId="UnresolvedMention">
    <w:name w:val="Unresolved Mention"/>
    <w:basedOn w:val="DefaultParagraphFont"/>
    <w:uiPriority w:val="99"/>
    <w:semiHidden/>
    <w:unhideWhenUsed/>
    <w:rsid w:val="007F2EC3"/>
    <w:rPr>
      <w:color w:val="605E5C"/>
      <w:shd w:val="clear" w:color="auto" w:fill="E1DFDD"/>
    </w:rPr>
  </w:style>
  <w:style w:type="paragraph" w:styleId="Caption">
    <w:name w:val="caption"/>
    <w:basedOn w:val="Normal"/>
    <w:next w:val="Normal"/>
    <w:uiPriority w:val="35"/>
    <w:unhideWhenUsed/>
    <w:qFormat/>
    <w:rsid w:val="00D04C5E"/>
    <w:pPr>
      <w:spacing w:after="200" w:line="240" w:lineRule="auto"/>
    </w:pPr>
    <w:rPr>
      <w:i/>
      <w:iCs/>
      <w:color w:val="1F497D" w:themeColor="text2"/>
      <w:sz w:val="18"/>
      <w:szCs w:val="18"/>
    </w:rPr>
  </w:style>
  <w:style w:type="table" w:styleId="TableGrid">
    <w:name w:val="Table Grid"/>
    <w:basedOn w:val="TableNormal"/>
    <w:uiPriority w:val="99"/>
    <w:qFormat/>
    <w:rsid w:val="0005646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15394"/>
    <w:pPr>
      <w:tabs>
        <w:tab w:val="center" w:pos="4680"/>
        <w:tab w:val="right" w:pos="9360"/>
      </w:tabs>
      <w:spacing w:line="240" w:lineRule="auto"/>
    </w:pPr>
  </w:style>
  <w:style w:type="character" w:customStyle="1" w:styleId="HeaderChar">
    <w:name w:val="Header Char"/>
    <w:basedOn w:val="DefaultParagraphFont"/>
    <w:link w:val="Header"/>
    <w:uiPriority w:val="99"/>
    <w:rsid w:val="00B15394"/>
  </w:style>
  <w:style w:type="paragraph" w:styleId="Footer">
    <w:name w:val="footer"/>
    <w:basedOn w:val="Normal"/>
    <w:link w:val="FooterChar"/>
    <w:uiPriority w:val="99"/>
    <w:unhideWhenUsed/>
    <w:rsid w:val="00B15394"/>
    <w:pPr>
      <w:tabs>
        <w:tab w:val="center" w:pos="4680"/>
        <w:tab w:val="right" w:pos="9360"/>
      </w:tabs>
      <w:spacing w:line="240" w:lineRule="auto"/>
    </w:pPr>
  </w:style>
  <w:style w:type="character" w:customStyle="1" w:styleId="FooterChar">
    <w:name w:val="Footer Char"/>
    <w:basedOn w:val="DefaultParagraphFont"/>
    <w:link w:val="Footer"/>
    <w:uiPriority w:val="99"/>
    <w:rsid w:val="00B15394"/>
  </w:style>
  <w:style w:type="character" w:styleId="FollowedHyperlink">
    <w:name w:val="FollowedHyperlink"/>
    <w:basedOn w:val="DefaultParagraphFont"/>
    <w:uiPriority w:val="99"/>
    <w:semiHidden/>
    <w:unhideWhenUsed/>
    <w:rsid w:val="00E6712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0274898">
      <w:bodyDiv w:val="1"/>
      <w:marLeft w:val="0"/>
      <w:marRight w:val="0"/>
      <w:marTop w:val="0"/>
      <w:marBottom w:val="0"/>
      <w:divBdr>
        <w:top w:val="none" w:sz="0" w:space="0" w:color="auto"/>
        <w:left w:val="none" w:sz="0" w:space="0" w:color="auto"/>
        <w:bottom w:val="none" w:sz="0" w:space="0" w:color="auto"/>
        <w:right w:val="none" w:sz="0" w:space="0" w:color="auto"/>
      </w:divBdr>
      <w:divsChild>
        <w:div w:id="1519780706">
          <w:marLeft w:val="0"/>
          <w:marRight w:val="0"/>
          <w:marTop w:val="0"/>
          <w:marBottom w:val="0"/>
          <w:divBdr>
            <w:top w:val="none" w:sz="0" w:space="0" w:color="auto"/>
            <w:left w:val="none" w:sz="0" w:space="0" w:color="auto"/>
            <w:bottom w:val="none" w:sz="0" w:space="0" w:color="auto"/>
            <w:right w:val="none" w:sz="0" w:space="0" w:color="auto"/>
          </w:divBdr>
          <w:divsChild>
            <w:div w:id="643779315">
              <w:marLeft w:val="0"/>
              <w:marRight w:val="0"/>
              <w:marTop w:val="0"/>
              <w:marBottom w:val="0"/>
              <w:divBdr>
                <w:top w:val="none" w:sz="0" w:space="0" w:color="auto"/>
                <w:left w:val="none" w:sz="0" w:space="0" w:color="auto"/>
                <w:bottom w:val="none" w:sz="0" w:space="0" w:color="auto"/>
                <w:right w:val="none" w:sz="0" w:space="0" w:color="auto"/>
              </w:divBdr>
              <w:divsChild>
                <w:div w:id="1526407014">
                  <w:marLeft w:val="0"/>
                  <w:marRight w:val="0"/>
                  <w:marTop w:val="0"/>
                  <w:marBottom w:val="0"/>
                  <w:divBdr>
                    <w:top w:val="none" w:sz="0" w:space="0" w:color="auto"/>
                    <w:left w:val="none" w:sz="0" w:space="0" w:color="auto"/>
                    <w:bottom w:val="none" w:sz="0" w:space="0" w:color="auto"/>
                    <w:right w:val="none" w:sz="0" w:space="0" w:color="auto"/>
                  </w:divBdr>
                  <w:divsChild>
                    <w:div w:id="1518083650">
                      <w:marLeft w:val="0"/>
                      <w:marRight w:val="0"/>
                      <w:marTop w:val="0"/>
                      <w:marBottom w:val="0"/>
                      <w:divBdr>
                        <w:top w:val="none" w:sz="0" w:space="0" w:color="auto"/>
                        <w:left w:val="none" w:sz="0" w:space="0" w:color="auto"/>
                        <w:bottom w:val="none" w:sz="0" w:space="0" w:color="auto"/>
                        <w:right w:val="none" w:sz="0" w:space="0" w:color="auto"/>
                      </w:divBdr>
                      <w:divsChild>
                        <w:div w:id="1596204304">
                          <w:marLeft w:val="0"/>
                          <w:marRight w:val="0"/>
                          <w:marTop w:val="0"/>
                          <w:marBottom w:val="0"/>
                          <w:divBdr>
                            <w:top w:val="none" w:sz="0" w:space="0" w:color="auto"/>
                            <w:left w:val="none" w:sz="0" w:space="0" w:color="auto"/>
                            <w:bottom w:val="none" w:sz="0" w:space="0" w:color="auto"/>
                            <w:right w:val="none" w:sz="0" w:space="0" w:color="auto"/>
                          </w:divBdr>
                          <w:divsChild>
                            <w:div w:id="1467700292">
                              <w:marLeft w:val="0"/>
                              <w:marRight w:val="0"/>
                              <w:marTop w:val="0"/>
                              <w:marBottom w:val="0"/>
                              <w:divBdr>
                                <w:top w:val="single" w:sz="24" w:space="0" w:color="auto"/>
                                <w:left w:val="single" w:sz="24" w:space="0" w:color="auto"/>
                                <w:bottom w:val="single" w:sz="24" w:space="0" w:color="auto"/>
                                <w:right w:val="single" w:sz="24" w:space="0" w:color="auto"/>
                              </w:divBdr>
                              <w:divsChild>
                                <w:div w:id="1491604917">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 w:id="209875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7.jpeg"/><Relationship Id="rId18" Type="http://schemas.openxmlformats.org/officeDocument/2006/relationships/image" Target="media/image12.jpeg"/><Relationship Id="rId26" Type="http://schemas.openxmlformats.org/officeDocument/2006/relationships/image" Target="media/image20.jpeg"/><Relationship Id="rId3" Type="http://schemas.openxmlformats.org/officeDocument/2006/relationships/settings" Target="settings.xml"/><Relationship Id="rId21" Type="http://schemas.openxmlformats.org/officeDocument/2006/relationships/image" Target="media/image15.jpeg"/><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image" Target="media/image19.jpeg"/><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jpeg"/><Relationship Id="rId29" Type="http://schemas.openxmlformats.org/officeDocument/2006/relationships/image" Target="media/image23.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image" Target="media/image18.jpeg"/><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image" Target="media/image17.jpeg"/><Relationship Id="rId28" Type="http://schemas.openxmlformats.org/officeDocument/2006/relationships/image" Target="media/image22.jpeg"/><Relationship Id="rId10" Type="http://schemas.openxmlformats.org/officeDocument/2006/relationships/image" Target="media/image4.jpeg"/><Relationship Id="rId19" Type="http://schemas.openxmlformats.org/officeDocument/2006/relationships/image" Target="media/image13.jpeg"/><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image" Target="media/image16.jpeg"/><Relationship Id="rId27" Type="http://schemas.openxmlformats.org/officeDocument/2006/relationships/image" Target="media/image21.jpeg"/><Relationship Id="rId30" Type="http://schemas.openxmlformats.org/officeDocument/2006/relationships/image" Target="media/image24.jpeg"/><Relationship Id="rId8"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3049</Words>
  <Characters>17381</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SANHS Student</cp:lastModifiedBy>
  <cp:revision>2</cp:revision>
  <cp:lastPrinted>2026-01-30T03:50:00Z</cp:lastPrinted>
  <dcterms:created xsi:type="dcterms:W3CDTF">2026-01-30T03:52:00Z</dcterms:created>
  <dcterms:modified xsi:type="dcterms:W3CDTF">2026-01-30T03:52:00Z</dcterms:modified>
</cp:coreProperties>
</file>