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388BD" w14:textId="77777777" w:rsidR="00AB25F8" w:rsidRDefault="00D75C3B">
      <w:pPr>
        <w:spacing w:before="120" w:after="160"/>
        <w:jc w:val="center"/>
      </w:pPr>
      <w:r>
        <w:rPr>
          <w:b/>
          <w:bCs/>
          <w:color w:val="1F4E79"/>
          <w:sz w:val="36"/>
          <w:szCs w:val="36"/>
        </w:rPr>
        <w:t>Annadanam – A Food Donation Management System</w:t>
      </w:r>
    </w:p>
    <w:p w14:paraId="22D16D9D" w14:textId="6CC00358" w:rsidR="00AB25F8" w:rsidRDefault="00D75C3B">
      <w:pPr>
        <w:spacing w:after="80"/>
        <w:jc w:val="center"/>
      </w:pPr>
      <w:r>
        <w:rPr>
          <w:b/>
          <w:bCs/>
        </w:rPr>
        <w:t xml:space="preserve"/>
      </w:r>
      <w:proofErr w:type="spellStart"/>
      <w:r>
        <w:rPr>
          <w:b/>
          <w:bCs/>
        </w:rPr>
        <w:t/>
      </w:r>
      <w:proofErr w:type="spellEnd"/>
      <w:r>
        <w:rPr>
          <w:b/>
          <w:bCs/>
        </w:rPr>
        <w:t xml:space="preserve"/>
      </w:r>
      <w:proofErr w:type="spellStart"/>
      <w:r>
        <w:rPr>
          <w:b/>
          <w:bCs/>
        </w:rPr>
        <w:t/>
      </w:r>
      <w:proofErr w:type="spellEnd"/>
      <w:r>
        <w:rPr>
          <w:b/>
          <w:bCs/>
        </w:rPr>
        <w:t xml:space="preserve"/>
      </w:r>
      <w:r w:rsidR="0015398C">
        <w:rPr>
          <w:b/>
          <w:bCs/>
        </w:rPr>
        <w:t xml:space="preserve"/>
      </w:r>
      <w:proofErr w:type="spellStart"/>
      <w:r w:rsidR="0015398C">
        <w:rPr>
          <w:b/>
          <w:bCs/>
        </w:rPr>
        <w:t/>
      </w:r>
      <w:proofErr w:type="spellEnd"/>
      <w:r w:rsidR="0015398C">
        <w:rPr>
          <w:b/>
          <w:bCs/>
        </w:rPr>
        <w:t xml:space="preserve"/>
      </w:r>
      <w:r w:rsidR="0015398C" w:rsidRPr="0015398C">
        <w:rPr>
          <w:b/>
          <w:bCs/>
          <w:vertAlign w:val="superscript"/>
        </w:rPr>
        <w:t/>
      </w:r>
    </w:p>
    <w:p w14:paraId="5766E74A" w14:textId="77777777" w:rsidR="00AB25F8" w:rsidRDefault="00D75C3B">
      <w:pPr>
        <w:spacing w:after="40"/>
        <w:jc w:val="center"/>
        <w:rPr>
          <w:i/>
          <w:iCs/>
          <w:color w:val="595959"/>
          <w:sz w:val="18"/>
          <w:szCs w:val="18"/>
        </w:rPr>
      </w:pPr>
      <w:r>
        <w:rPr>
          <w:i/>
          <w:iCs/>
          <w:color w:val="595959"/>
          <w:sz w:val="18"/>
          <w:szCs w:val="18"/>
        </w:rPr>
        <w:t/>
      </w:r>
    </w:p>
    <w:p w14:paraId="1D4D3890" w14:textId="6B4DEFD7" w:rsidR="0015398C" w:rsidRDefault="0015398C">
      <w:pPr>
        <w:spacing w:after="40"/>
        <w:jc w:val="center"/>
      </w:pPr>
      <w:r w:rsidRPr="0015398C">
        <w:rPr>
          <w:i/>
          <w:iCs/>
          <w:color w:val="595959"/>
          <w:sz w:val="18"/>
          <w:szCs w:val="18"/>
          <w:vertAlign w:val="superscript"/>
        </w:rPr>
        <w:t xml:space="preserve"/>
      </w:r>
      <w:bookmarkStart w:id="0" w:name="_GoBack"/>
      <w:bookmarkEnd w:id="0"/>
      <w:r>
        <w:rPr>
          <w:i/>
          <w:iCs/>
          <w:color w:val="595959"/>
          <w:sz w:val="18"/>
          <w:szCs w:val="18"/>
        </w:rPr>
        <w:t xml:space="preserve"/>
      </w:r>
      <w:r>
        <w:rPr>
          <w:i/>
          <w:iCs/>
          <w:color w:val="595959"/>
          <w:sz w:val="18"/>
          <w:szCs w:val="18"/>
        </w:rPr>
        <w:t/>
      </w:r>
      <w:r>
        <w:rPr>
          <w:i/>
          <w:iCs/>
          <w:color w:val="595959"/>
          <w:sz w:val="18"/>
          <w:szCs w:val="18"/>
        </w:rPr>
        <w:t/>
      </w:r>
    </w:p>
    <w:p w14:paraId="21C3F81F" w14:textId="77777777" w:rsidR="00AB25F8" w:rsidRDefault="00D75C3B">
      <w:pPr>
        <w:spacing w:after="40"/>
        <w:jc w:val="center"/>
        <w:rPr>
          <w:i/>
          <w:iCs/>
          <w:color w:val="595959"/>
          <w:sz w:val="18"/>
          <w:szCs w:val="18"/>
        </w:rPr>
      </w:pPr>
      <w:r>
        <w:rPr>
          <w:i/>
          <w:iCs/>
          <w:color w:val="595959"/>
          <w:sz w:val="18"/>
          <w:szCs w:val="18"/>
        </w:rPr>
        <w:t/>
      </w:r>
    </w:p>
    <w:p w14:paraId="27F70132" w14:textId="77777777" w:rsidR="0015398C" w:rsidRDefault="0015398C">
      <w:pPr>
        <w:spacing w:after="40"/>
        <w:jc w:val="cente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AB25F8" w14:paraId="7A60F894" w14:textId="77777777">
        <w:tc>
          <w:tcPr>
            <w:tcW w:w="0" w:type="auto"/>
            <w:tcBorders>
              <w:top w:val="single" w:sz="6" w:space="0" w:color="1F4E79"/>
              <w:left w:val="single" w:sz="6" w:space="0" w:color="1F4E79"/>
              <w:bottom w:val="single" w:sz="6" w:space="0" w:color="1F4E79"/>
              <w:right w:val="single" w:sz="6" w:space="0" w:color="1F4E79"/>
            </w:tcBorders>
            <w:shd w:val="clear" w:color="auto" w:fill="F0F5FB"/>
            <w:tcMar>
              <w:top w:w="120" w:type="dxa"/>
              <w:left w:w="200" w:type="dxa"/>
              <w:bottom w:w="120" w:type="dxa"/>
              <w:right w:w="200" w:type="dxa"/>
            </w:tcMar>
          </w:tcPr>
          <w:p w14:paraId="2A1ECB10" w14:textId="77777777" w:rsidR="00AB25F8" w:rsidRPr="0015398C" w:rsidRDefault="00D75C3B">
            <w:pPr>
              <w:spacing w:line="260" w:lineRule="auto"/>
              <w:jc w:val="both"/>
              <w:rPr>
                <w:sz w:val="24"/>
                <w:szCs w:val="24"/>
              </w:rPr>
            </w:pPr>
            <w:r w:rsidRPr="0015398C">
              <w:rPr>
                <w:b/>
                <w:bCs/>
                <w:color w:val="1F4E79"/>
                <w:sz w:val="24"/>
                <w:szCs w:val="24"/>
              </w:rPr>
              <w:t xml:space="preserve">Abstract — </w:t>
            </w:r>
            <w:r w:rsidRPr="0015398C">
              <w:rPr>
                <w:sz w:val="24"/>
                <w:szCs w:val="24"/>
              </w:rPr>
              <w:t xml:space="preserve">Food wastage and hunger remain two major social challenges in today's world. While large quantities of edible food are discarded daily by households, restaurants, hotels, and event organizers, </w:t>
            </w:r>
            <w:r w:rsidRPr="0015398C">
              <w:rPr>
                <w:sz w:val="24"/>
                <w:szCs w:val="24"/>
              </w:rPr>
              <w:t xml:space="preserve">many people continue to suffer from food insecurity and hunger. This paper presents </w:t>
            </w:r>
            <w:proofErr w:type="spellStart"/>
            <w:r w:rsidRPr="0015398C">
              <w:rPr>
                <w:sz w:val="24"/>
                <w:szCs w:val="24"/>
              </w:rPr>
              <w:t>Annadanam</w:t>
            </w:r>
            <w:proofErr w:type="spellEnd"/>
            <w:r w:rsidRPr="0015398C">
              <w:rPr>
                <w:sz w:val="24"/>
                <w:szCs w:val="24"/>
              </w:rPr>
              <w:t xml:space="preserve"> – A Food Donation Management System, a web-based platform developed using React.js, HTML, CSS, JavaScript, and a backend database system. The system connects food</w:t>
            </w:r>
            <w:r w:rsidRPr="0015398C">
              <w:rPr>
                <w:sz w:val="24"/>
                <w:szCs w:val="24"/>
              </w:rPr>
              <w:t xml:space="preserve"> donors, volunteers, NGOs, and beneficiaries, enabling efficient collection and distribution of surplus food. The platform provides secure user registration, food donation management, donation request processing, volunteer coordination, and administrative </w:t>
            </w:r>
            <w:r w:rsidRPr="0015398C">
              <w:rPr>
                <w:sz w:val="24"/>
                <w:szCs w:val="24"/>
              </w:rPr>
              <w:t>monitoring. By digitizing the donation process, the system improves transparency, efficiency, and accessibility, contributing to the reduction of food wastage and promotion of social welfare.</w:t>
            </w:r>
          </w:p>
        </w:tc>
      </w:tr>
    </w:tbl>
    <w:p w14:paraId="752D48D0" w14:textId="77777777" w:rsidR="00AB25F8" w:rsidRDefault="00AB25F8">
      <w:pPr>
        <w:spacing w:before="240"/>
      </w:pPr>
    </w:p>
    <w:p w14:paraId="654F47ED" w14:textId="77777777" w:rsidR="00AB25F8" w:rsidRDefault="00D75C3B">
      <w:pPr>
        <w:pBdr>
          <w:bottom w:val="single" w:sz="4" w:space="4" w:color="1F4E79"/>
        </w:pBdr>
        <w:spacing w:before="220" w:after="80"/>
      </w:pPr>
      <w:r>
        <w:rPr>
          <w:b/>
          <w:bCs/>
          <w:color w:val="1F4E79"/>
          <w:sz w:val="22"/>
          <w:szCs w:val="22"/>
        </w:rPr>
        <w:t>I. INTRODUCTION</w:t>
      </w:r>
    </w:p>
    <w:p w14:paraId="2D872C63" w14:textId="77777777" w:rsidR="00AB25F8" w:rsidRDefault="00D75C3B">
      <w:pPr>
        <w:spacing w:before="60" w:after="60" w:line="276" w:lineRule="auto"/>
        <w:jc w:val="both"/>
      </w:pPr>
      <w:r>
        <w:t xml:space="preserve">The internet and modern web technologies have </w:t>
      </w:r>
      <w:r>
        <w:t>created new opportunities to address critical social problems such as food wastage and hunger. Every day, large quantities of edible food are discarded by restaurants, hotels, caterers, event organizers, and households, while millions of people suffer from</w:t>
      </w:r>
      <w:r>
        <w:t xml:space="preserve"> hunger and malnutrition. The contrast between food wastage and food insecurity highlights the urgent need for a systematic, technology-driven solution.</w:t>
      </w:r>
    </w:p>
    <w:p w14:paraId="35BE8AE9" w14:textId="77777777" w:rsidR="00AB25F8" w:rsidRDefault="00AB25F8">
      <w:pPr>
        <w:spacing w:before="60"/>
      </w:pPr>
    </w:p>
    <w:p w14:paraId="69E3E848" w14:textId="77777777" w:rsidR="00AB25F8" w:rsidRDefault="00D75C3B">
      <w:pPr>
        <w:spacing w:before="60" w:after="60" w:line="276" w:lineRule="auto"/>
        <w:jc w:val="both"/>
      </w:pPr>
      <w:r>
        <w:t xml:space="preserve">The </w:t>
      </w:r>
      <w:proofErr w:type="spellStart"/>
      <w:r>
        <w:t>Annadanam</w:t>
      </w:r>
      <w:proofErr w:type="spellEnd"/>
      <w:r>
        <w:t xml:space="preserve"> Food Donation Management System is a web-based platform developed to bridge this gap. By</w:t>
      </w:r>
      <w:r>
        <w:t xml:space="preserve"> connecting food donors with NGOs, volunteers, and beneficiaries through a centralized digital platform, the system simplifies and accelerates the redistribution of surplus food. The platform ensures transparency, reduces manual coordination, and maintains</w:t>
      </w:r>
      <w:r>
        <w:t xml:space="preserve"> accurate records of donation activities.</w:t>
      </w:r>
    </w:p>
    <w:p w14:paraId="6752F19D" w14:textId="77777777" w:rsidR="00AB25F8" w:rsidRDefault="00AB25F8">
      <w:pPr>
        <w:spacing w:before="120"/>
      </w:pPr>
    </w:p>
    <w:p w14:paraId="740BFD9B" w14:textId="77777777" w:rsidR="00AB25F8" w:rsidRDefault="00D75C3B">
      <w:pPr>
        <w:spacing w:before="140" w:after="60"/>
      </w:pPr>
      <w:r>
        <w:rPr>
          <w:b/>
          <w:bCs/>
          <w:i/>
          <w:iCs/>
          <w:color w:val="333333"/>
        </w:rPr>
        <w:t>1.1 Project Category</w:t>
      </w:r>
    </w:p>
    <w:p w14:paraId="0B0D20E4" w14:textId="77777777" w:rsidR="00AB25F8" w:rsidRDefault="00D75C3B">
      <w:pPr>
        <w:spacing w:before="60" w:after="60" w:line="276" w:lineRule="auto"/>
        <w:jc w:val="both"/>
      </w:pPr>
      <w:proofErr w:type="spellStart"/>
      <w:r>
        <w:t>Annadanam</w:t>
      </w:r>
      <w:proofErr w:type="spellEnd"/>
      <w:r>
        <w:t xml:space="preserve"> falls under the category of Web-Based Social Welfare Applications and Resource Management Systems. It combines information technology with humanitarian services to address food wasta</w:t>
      </w:r>
      <w:r>
        <w:t>ge and hunger, functioning as a community service platform for donors, volunteers, NGOs, and beneficiaries.</w:t>
      </w:r>
    </w:p>
    <w:p w14:paraId="11B38ECB" w14:textId="77777777" w:rsidR="00AB25F8" w:rsidRDefault="00AB25F8">
      <w:pPr>
        <w:spacing w:before="100"/>
      </w:pPr>
    </w:p>
    <w:p w14:paraId="3079AB8F" w14:textId="77777777" w:rsidR="00AB25F8" w:rsidRDefault="00D75C3B">
      <w:pPr>
        <w:spacing w:before="140" w:after="60"/>
      </w:pPr>
      <w:r>
        <w:rPr>
          <w:b/>
          <w:bCs/>
          <w:i/>
          <w:iCs/>
          <w:color w:val="333333"/>
        </w:rPr>
        <w:t>1.2 Motivation</w:t>
      </w:r>
    </w:p>
    <w:p w14:paraId="46B74E10" w14:textId="77777777" w:rsidR="00AB25F8" w:rsidRDefault="00D75C3B">
      <w:pPr>
        <w:spacing w:before="60" w:after="60" w:line="276" w:lineRule="auto"/>
        <w:jc w:val="both"/>
      </w:pPr>
      <w:r>
        <w:t>Existing food donation methods rely on manual communication, social media posts, or personal contacts, which are often unreliable an</w:t>
      </w:r>
      <w:r>
        <w:t>d inefficient. A dedicated digital platform can simplify the donation process, increase awareness, and ensure surplus food reaches deserving beneficiaries in a timely manner. This project was motivated by the desire to harness technology for meaningful soc</w:t>
      </w:r>
      <w:r>
        <w:t>ial impact.</w:t>
      </w:r>
    </w:p>
    <w:p w14:paraId="013A8FBD" w14:textId="77777777" w:rsidR="00AB25F8" w:rsidRDefault="00AB25F8">
      <w:pPr>
        <w:spacing w:before="100"/>
      </w:pPr>
    </w:p>
    <w:p w14:paraId="3EA8E38F" w14:textId="77777777" w:rsidR="00AB25F8" w:rsidRDefault="00D75C3B">
      <w:pPr>
        <w:spacing w:before="140" w:after="60"/>
      </w:pPr>
      <w:r>
        <w:rPr>
          <w:b/>
          <w:bCs/>
          <w:i/>
          <w:iCs/>
          <w:color w:val="333333"/>
        </w:rPr>
        <w:t>1.3 Problem Definition</w:t>
      </w:r>
    </w:p>
    <w:p w14:paraId="702EAAA2" w14:textId="77777777" w:rsidR="00AB25F8" w:rsidRDefault="00D75C3B">
      <w:pPr>
        <w:spacing w:before="60" w:after="60" w:line="276" w:lineRule="auto"/>
        <w:jc w:val="both"/>
      </w:pPr>
      <w:r>
        <w:t>The major challenge in food donation is the lack of coordination between donors and recipients. Donors are often unaware of where to donate surplus food, while NGOs and needy individuals may not know about available dona</w:t>
      </w:r>
      <w:r>
        <w:t xml:space="preserve">tions. This </w:t>
      </w:r>
      <w:r>
        <w:lastRenderedPageBreak/>
        <w:t>communication gap leads to delays, food spoilage, and unnecessary wastage. A centralized web-based platform is required to resolve this coordination problem.</w:t>
      </w:r>
    </w:p>
    <w:p w14:paraId="4954EB4F" w14:textId="77777777" w:rsidR="00AB25F8" w:rsidRDefault="00AB25F8">
      <w:pPr>
        <w:spacing w:before="100"/>
      </w:pPr>
    </w:p>
    <w:p w14:paraId="59D40340" w14:textId="77777777" w:rsidR="00AB25F8" w:rsidRDefault="00D75C3B">
      <w:pPr>
        <w:spacing w:before="140" w:after="60"/>
      </w:pPr>
      <w:r>
        <w:rPr>
          <w:b/>
          <w:bCs/>
          <w:i/>
          <w:iCs/>
          <w:color w:val="333333"/>
        </w:rPr>
        <w:t>1.4 Goals and Objectives</w:t>
      </w:r>
    </w:p>
    <w:p w14:paraId="358D8804" w14:textId="77777777" w:rsidR="00AB25F8" w:rsidRDefault="00D75C3B">
      <w:pPr>
        <w:spacing w:before="60" w:after="60" w:line="276" w:lineRule="auto"/>
        <w:jc w:val="both"/>
      </w:pPr>
      <w:r>
        <w:t xml:space="preserve">The main goal is to create a reliable platform that reduces </w:t>
      </w:r>
      <w:r>
        <w:t>food wastage and ensures needy individuals receive food. The objectives include:</w:t>
      </w:r>
    </w:p>
    <w:p w14:paraId="11A7CC29" w14:textId="77777777" w:rsidR="00AB25F8" w:rsidRDefault="00AB25F8">
      <w:pPr>
        <w:spacing w:before="40"/>
      </w:pPr>
    </w:p>
    <w:p w14:paraId="6D4FF80A" w14:textId="77777777" w:rsidR="00AB25F8" w:rsidRDefault="00D75C3B">
      <w:pPr>
        <w:pStyle w:val="ListParagraph"/>
        <w:numPr>
          <w:ilvl w:val="0"/>
          <w:numId w:val="2"/>
        </w:numPr>
        <w:spacing w:before="40" w:after="40"/>
      </w:pPr>
      <w:r>
        <w:t>To develop a web-based platform for food donation management.</w:t>
      </w:r>
    </w:p>
    <w:p w14:paraId="2FEB8BD9" w14:textId="77777777" w:rsidR="00AB25F8" w:rsidRDefault="00D75C3B">
      <w:pPr>
        <w:pStyle w:val="ListParagraph"/>
        <w:numPr>
          <w:ilvl w:val="0"/>
          <w:numId w:val="2"/>
        </w:numPr>
        <w:spacing w:before="40" w:after="40"/>
      </w:pPr>
      <w:r>
        <w:t>To provide easy registration and login facilities for donors and recipients.</w:t>
      </w:r>
    </w:p>
    <w:p w14:paraId="7A60D32E" w14:textId="77777777" w:rsidR="00AB25F8" w:rsidRDefault="00D75C3B">
      <w:pPr>
        <w:pStyle w:val="ListParagraph"/>
        <w:numPr>
          <w:ilvl w:val="0"/>
          <w:numId w:val="2"/>
        </w:numPr>
        <w:spacing w:before="40" w:after="40"/>
      </w:pPr>
      <w:r>
        <w:t>To enable donors to post informatio</w:t>
      </w:r>
      <w:r>
        <w:t>n about available food.</w:t>
      </w:r>
    </w:p>
    <w:p w14:paraId="6F927342" w14:textId="77777777" w:rsidR="00AB25F8" w:rsidRDefault="00D75C3B">
      <w:pPr>
        <w:pStyle w:val="ListParagraph"/>
        <w:numPr>
          <w:ilvl w:val="0"/>
          <w:numId w:val="2"/>
        </w:numPr>
        <w:spacing w:before="40" w:after="40"/>
      </w:pPr>
      <w:r>
        <w:t>To facilitate communication between donors, NGOs, volunteers, and beneficiaries.</w:t>
      </w:r>
    </w:p>
    <w:p w14:paraId="605CAC60" w14:textId="77777777" w:rsidR="00AB25F8" w:rsidRDefault="00D75C3B">
      <w:pPr>
        <w:pStyle w:val="ListParagraph"/>
        <w:numPr>
          <w:ilvl w:val="0"/>
          <w:numId w:val="2"/>
        </w:numPr>
        <w:spacing w:before="40" w:after="40"/>
      </w:pPr>
      <w:r>
        <w:t>To maintain records of donations and food requests.</w:t>
      </w:r>
    </w:p>
    <w:p w14:paraId="5E4DD363" w14:textId="77777777" w:rsidR="00AB25F8" w:rsidRDefault="00D75C3B">
      <w:pPr>
        <w:pStyle w:val="ListParagraph"/>
        <w:numPr>
          <w:ilvl w:val="0"/>
          <w:numId w:val="2"/>
        </w:numPr>
        <w:spacing w:before="40" w:after="40"/>
      </w:pPr>
      <w:r>
        <w:t>To reduce food wastage through efficient food redistribution.</w:t>
      </w:r>
    </w:p>
    <w:p w14:paraId="6AB3681C" w14:textId="77777777" w:rsidR="00AB25F8" w:rsidRDefault="00D75C3B">
      <w:pPr>
        <w:pStyle w:val="ListParagraph"/>
        <w:numPr>
          <w:ilvl w:val="0"/>
          <w:numId w:val="2"/>
        </w:numPr>
        <w:spacing w:before="40" w:after="40"/>
      </w:pPr>
      <w:r>
        <w:t>To provide a secure, user-friendly, a</w:t>
      </w:r>
      <w:r>
        <w:t>nd accessible system.</w:t>
      </w:r>
    </w:p>
    <w:p w14:paraId="7FADF0A1" w14:textId="77777777" w:rsidR="00AB25F8" w:rsidRDefault="00AB25F8">
      <w:pPr>
        <w:spacing w:before="100"/>
      </w:pPr>
    </w:p>
    <w:p w14:paraId="4EF5575C" w14:textId="77777777" w:rsidR="00AB25F8" w:rsidRDefault="00D75C3B">
      <w:pPr>
        <w:spacing w:before="140" w:after="60"/>
      </w:pPr>
      <w:r>
        <w:rPr>
          <w:b/>
          <w:bCs/>
          <w:i/>
          <w:iCs/>
          <w:color w:val="333333"/>
        </w:rPr>
        <w:t>1.5 Scope and Applications</w:t>
      </w:r>
    </w:p>
    <w:p w14:paraId="35253C77" w14:textId="77777777" w:rsidR="00AB25F8" w:rsidRDefault="00D75C3B">
      <w:pPr>
        <w:spacing w:before="60" w:after="60" w:line="276" w:lineRule="auto"/>
        <w:jc w:val="both"/>
      </w:pPr>
      <w:r>
        <w:t xml:space="preserve">The platform can be applied across restaurants, hotels, caterers, event organizers, educational institutions, charitable organizations, and households. NGOs and volunteer groups can identify available </w:t>
      </w:r>
      <w:r>
        <w:t>donations and coordinate distribution. The system also supports disaster relief operations and community welfare programs. Future expansion can include mobile applications, GPS tracking, and real-time notifications.</w:t>
      </w:r>
    </w:p>
    <w:p w14:paraId="708D651D" w14:textId="77777777" w:rsidR="00AB25F8" w:rsidRDefault="00AB25F8">
      <w:pPr>
        <w:spacing w:before="100"/>
      </w:pPr>
    </w:p>
    <w:p w14:paraId="7B6CF91A" w14:textId="77777777" w:rsidR="00AB25F8" w:rsidRDefault="00D75C3B">
      <w:pPr>
        <w:spacing w:before="140" w:after="60"/>
      </w:pPr>
      <w:r>
        <w:rPr>
          <w:b/>
          <w:bCs/>
          <w:i/>
          <w:iCs/>
          <w:color w:val="333333"/>
        </w:rPr>
        <w:t>1.6 Proposed System</w:t>
      </w:r>
    </w:p>
    <w:p w14:paraId="1E9D461F" w14:textId="77777777" w:rsidR="00AB25F8" w:rsidRDefault="00D75C3B">
      <w:pPr>
        <w:spacing w:before="60" w:after="60" w:line="276" w:lineRule="auto"/>
        <w:jc w:val="both"/>
      </w:pPr>
      <w:r>
        <w:t xml:space="preserve">The proposed </w:t>
      </w:r>
      <w:proofErr w:type="spellStart"/>
      <w:r>
        <w:t>Annada</w:t>
      </w:r>
      <w:r>
        <w:t>nam</w:t>
      </w:r>
      <w:proofErr w:type="spellEnd"/>
      <w:r>
        <w:t xml:space="preserve"> system allows donors to register, upload food donation details, and update availability. NGOs, volunteers, and beneficiaries can browse donations and submit collection requests. The platform improves communication, reduces delays, and maintains accurat</w:t>
      </w:r>
      <w:r>
        <w:t>e records, providing a modern and scalable solution for food donation management.</w:t>
      </w:r>
    </w:p>
    <w:p w14:paraId="1297C77D" w14:textId="77777777" w:rsidR="00AB25F8" w:rsidRDefault="00AB25F8">
      <w:pPr>
        <w:spacing w:before="220"/>
      </w:pPr>
    </w:p>
    <w:p w14:paraId="63CCD109" w14:textId="77777777" w:rsidR="00AB25F8" w:rsidRDefault="00D75C3B">
      <w:pPr>
        <w:pBdr>
          <w:bottom w:val="single" w:sz="4" w:space="4" w:color="1F4E79"/>
        </w:pBdr>
        <w:spacing w:before="220" w:after="80"/>
      </w:pPr>
      <w:r>
        <w:rPr>
          <w:b/>
          <w:bCs/>
          <w:color w:val="1F4E79"/>
          <w:sz w:val="22"/>
          <w:szCs w:val="22"/>
        </w:rPr>
        <w:t>II. LITERATURE REVIEW</w:t>
      </w:r>
    </w:p>
    <w:p w14:paraId="437C432D" w14:textId="77777777" w:rsidR="00AB25F8" w:rsidRDefault="00D75C3B">
      <w:pPr>
        <w:spacing w:before="60" w:after="60" w:line="276" w:lineRule="auto"/>
        <w:jc w:val="both"/>
      </w:pPr>
      <w:r>
        <w:t>Several researchers have explored web-based and technology-driven approaches to address food wastage and hunger management.</w:t>
      </w:r>
    </w:p>
    <w:p w14:paraId="1129E753" w14:textId="77777777" w:rsidR="00AB25F8" w:rsidRDefault="00AB25F8">
      <w:pPr>
        <w:spacing w:before="80"/>
      </w:pPr>
    </w:p>
    <w:p w14:paraId="0F9C03B1" w14:textId="77777777" w:rsidR="00AB25F8" w:rsidRDefault="00D75C3B">
      <w:pPr>
        <w:spacing w:before="60" w:after="60" w:line="276" w:lineRule="auto"/>
        <w:jc w:val="both"/>
      </w:pPr>
      <w:r>
        <w:t>Sharma and Gupta (2025) pr</w:t>
      </w:r>
      <w:r>
        <w:t>esented a web-based food donation platform enabling donors to upload food details while NGOs managed collection efficiently, demonstrating the importance of digital platforms in reducing wastage. Singh and Verma (2025) proposed an online system for managin</w:t>
      </w:r>
      <w:r>
        <w:t>g surplus food from restaurants and hotels with real-time donation updates and location-based services.</w:t>
      </w:r>
    </w:p>
    <w:p w14:paraId="6F465B0A" w14:textId="77777777" w:rsidR="00AB25F8" w:rsidRDefault="00AB25F8">
      <w:pPr>
        <w:spacing w:before="60"/>
      </w:pPr>
    </w:p>
    <w:p w14:paraId="791F823E" w14:textId="77777777" w:rsidR="00AB25F8" w:rsidRDefault="00D75C3B">
      <w:pPr>
        <w:spacing w:before="60" w:after="60" w:line="276" w:lineRule="auto"/>
        <w:jc w:val="both"/>
      </w:pPr>
      <w:r>
        <w:t>Kumar, Patel, and Sharma (2024) introduced a food rescue application redistributing excess food to underprivileged communities, emphasizing volunteer n</w:t>
      </w:r>
      <w:r>
        <w:t>etworks for timely distribution. Banerjee (2024) surveyed existing food donation and hunger management platforms, identifying key challenges including logistics management, food quality monitoring, and user participation.</w:t>
      </w:r>
    </w:p>
    <w:p w14:paraId="48D48F37" w14:textId="77777777" w:rsidR="00AB25F8" w:rsidRDefault="00AB25F8">
      <w:pPr>
        <w:spacing w:before="60"/>
      </w:pPr>
    </w:p>
    <w:p w14:paraId="1D871337" w14:textId="77777777" w:rsidR="00AB25F8" w:rsidRDefault="00D75C3B">
      <w:pPr>
        <w:spacing w:before="60" w:after="60" w:line="276" w:lineRule="auto"/>
        <w:jc w:val="both"/>
      </w:pPr>
      <w:r>
        <w:t>Rehman (2024) proposed a cloud-en</w:t>
      </w:r>
      <w:r>
        <w:t>abled food donation platform with real-time access to food availability information. Sharma and Gupta (2024) focused on integrating NGOs into a centralized platform for monitoring donations and coordinating volunteers. Khan, Ali, and Hussain (2024) develop</w:t>
      </w:r>
      <w:r>
        <w:t>ed a mobile application with GPS-based location services and real-time notifications.</w:t>
      </w:r>
    </w:p>
    <w:p w14:paraId="61F8DD7A" w14:textId="77777777" w:rsidR="00AB25F8" w:rsidRDefault="00AB25F8">
      <w:pPr>
        <w:spacing w:before="60"/>
      </w:pPr>
    </w:p>
    <w:p w14:paraId="23556983" w14:textId="77777777" w:rsidR="00AB25F8" w:rsidRDefault="00D75C3B">
      <w:pPr>
        <w:spacing w:before="60" w:after="60" w:line="276" w:lineRule="auto"/>
        <w:jc w:val="both"/>
      </w:pPr>
      <w:r>
        <w:lastRenderedPageBreak/>
        <w:t>Patel and Sharma (2021) conducted a comprehensive review of digital platforms for food waste reduction, exploring future opportunities for AI and data analytics integrat</w:t>
      </w:r>
      <w:r>
        <w:t>ion. Kumar and Mehta (2020) presented a smart food sharing platform combining IoT devices and web technologies for automated notifications and efficient food redistribution.</w:t>
      </w:r>
    </w:p>
    <w:p w14:paraId="1EBD986A" w14:textId="77777777" w:rsidR="00AB25F8" w:rsidRDefault="00AB25F8">
      <w:pPr>
        <w:spacing w:before="220"/>
      </w:pPr>
    </w:p>
    <w:p w14:paraId="6A8CDB78" w14:textId="77777777" w:rsidR="00AB25F8" w:rsidRDefault="00D75C3B">
      <w:pPr>
        <w:pBdr>
          <w:bottom w:val="single" w:sz="4" w:space="4" w:color="1F4E79"/>
        </w:pBdr>
        <w:spacing w:before="220" w:after="80"/>
      </w:pPr>
      <w:r>
        <w:rPr>
          <w:b/>
          <w:bCs/>
          <w:color w:val="1F4E79"/>
          <w:sz w:val="22"/>
          <w:szCs w:val="22"/>
        </w:rPr>
        <w:t>III. SYSTEM ARCHITECTURE AND WORKING</w:t>
      </w:r>
    </w:p>
    <w:p w14:paraId="38CC76F1" w14:textId="77777777" w:rsidR="00AB25F8" w:rsidRDefault="00D75C3B">
      <w:pPr>
        <w:spacing w:before="60" w:after="60" w:line="276" w:lineRule="auto"/>
        <w:jc w:val="both"/>
      </w:pPr>
      <w:r>
        <w:t xml:space="preserve">The </w:t>
      </w:r>
      <w:proofErr w:type="spellStart"/>
      <w:r>
        <w:t>Annadanam</w:t>
      </w:r>
      <w:proofErr w:type="spellEnd"/>
      <w:r>
        <w:t xml:space="preserve"> Food Donation Management Syste</w:t>
      </w:r>
      <w:r>
        <w:t>m operates through a web-based interface enabling users to register, manage food donations, and coordinate distribution activities. The system follows a structured workflow from user registration to successful food delivery.</w:t>
      </w:r>
    </w:p>
    <w:p w14:paraId="16FBC80E" w14:textId="77777777" w:rsidR="00AB25F8" w:rsidRDefault="00AB25F8">
      <w:pPr>
        <w:spacing w:before="100"/>
      </w:pPr>
    </w:p>
    <w:p w14:paraId="54368605" w14:textId="77777777" w:rsidR="00AB25F8" w:rsidRDefault="00D75C3B">
      <w:pPr>
        <w:spacing w:before="140" w:after="60"/>
      </w:pPr>
      <w:r>
        <w:rPr>
          <w:b/>
          <w:bCs/>
          <w:i/>
          <w:iCs/>
          <w:color w:val="333333"/>
        </w:rPr>
        <w:t>3.1 System Workflow</w:t>
      </w:r>
    </w:p>
    <w:p w14:paraId="4AC04BDA" w14:textId="77777777" w:rsidR="00AB25F8" w:rsidRDefault="00D75C3B">
      <w:pPr>
        <w:spacing w:before="60" w:after="60" w:line="276" w:lineRule="auto"/>
        <w:jc w:val="both"/>
      </w:pPr>
      <w:r>
        <w:t xml:space="preserve">The </w:t>
      </w:r>
      <w:r>
        <w:t>working of the system begins with user registration. Donors, NGOs, volunteers, and beneficiaries create accounts providing personal information and login credentials. After successful registration, users securely log in and access features based on their r</w:t>
      </w:r>
      <w:r>
        <w:t>oles and permissions.</w:t>
      </w:r>
    </w:p>
    <w:p w14:paraId="4E2AC276" w14:textId="77777777" w:rsidR="00AB25F8" w:rsidRDefault="00AB25F8">
      <w:pPr>
        <w:spacing w:before="60"/>
      </w:pPr>
    </w:p>
    <w:p w14:paraId="597301A8" w14:textId="77777777" w:rsidR="00AB25F8" w:rsidRDefault="00D75C3B">
      <w:pPr>
        <w:spacing w:before="60" w:after="60" w:line="276" w:lineRule="auto"/>
        <w:jc w:val="both"/>
      </w:pPr>
      <w:r>
        <w:t>Logged-in donors submit food details including food name, quantity, category, preparation time, expiry time, location, and contact information. This information is stored in the database and displayed on a centralized dashboard. Reci</w:t>
      </w:r>
      <w:r>
        <w:t>pients browse available listings and submit collection requests. Administrators review and approve requests, after which volunteers coordinate food collection and delivery. The system updates donation status at each stage, allowing all stakeholders to moni</w:t>
      </w:r>
      <w:r>
        <w:t>tor progress in real time.</w:t>
      </w:r>
    </w:p>
    <w:p w14:paraId="2C136D3D" w14:textId="77777777" w:rsidR="00AB25F8" w:rsidRDefault="00AB25F8">
      <w:pPr>
        <w:spacing w:before="100"/>
      </w:pPr>
    </w:p>
    <w:p w14:paraId="00528386" w14:textId="77777777" w:rsidR="00AB25F8" w:rsidRDefault="00D75C3B">
      <w:pPr>
        <w:spacing w:before="140" w:after="60"/>
      </w:pPr>
      <w:r>
        <w:rPr>
          <w:b/>
          <w:bCs/>
          <w:i/>
          <w:iCs/>
          <w:color w:val="333333"/>
        </w:rPr>
        <w:t>3.2 Technology Stack</w:t>
      </w:r>
    </w:p>
    <w:p w14:paraId="788C4E4B" w14:textId="77777777" w:rsidR="00AB25F8" w:rsidRDefault="00D75C3B">
      <w:pPr>
        <w:spacing w:before="60" w:after="60" w:line="276" w:lineRule="auto"/>
        <w:jc w:val="both"/>
      </w:pPr>
      <w:r>
        <w:t xml:space="preserve">The system is developed using React.js as the frontend framework with Bootstrap for responsive design and React Router DOM for navigation. Framer Motion provides animations and interactive visual effects. </w:t>
      </w:r>
      <w:r>
        <w:t>The backend manages data processing, request validation, and database interactions. The database stores user profiles, donation records, request information, and distribution activities.</w:t>
      </w:r>
    </w:p>
    <w:p w14:paraId="39A4904E" w14:textId="77777777" w:rsidR="00AB25F8" w:rsidRDefault="00AB25F8">
      <w:pPr>
        <w:spacing w:before="220"/>
      </w:pPr>
    </w:p>
    <w:p w14:paraId="7940C857" w14:textId="77777777" w:rsidR="00AB25F8" w:rsidRDefault="00D75C3B">
      <w:pPr>
        <w:pBdr>
          <w:bottom w:val="single" w:sz="4" w:space="4" w:color="1F4E79"/>
        </w:pBdr>
        <w:spacing w:before="220" w:after="80"/>
      </w:pPr>
      <w:r>
        <w:rPr>
          <w:b/>
          <w:bCs/>
          <w:color w:val="1F4E79"/>
          <w:sz w:val="22"/>
          <w:szCs w:val="22"/>
        </w:rPr>
        <w:t>IV. SYSTEM IMPLEMENTATION</w:t>
      </w:r>
    </w:p>
    <w:p w14:paraId="4552A0CD" w14:textId="77777777" w:rsidR="00AB25F8" w:rsidRDefault="00D75C3B">
      <w:pPr>
        <w:spacing w:before="140" w:after="60"/>
      </w:pPr>
      <w:r>
        <w:rPr>
          <w:b/>
          <w:bCs/>
          <w:i/>
          <w:iCs/>
          <w:color w:val="333333"/>
        </w:rPr>
        <w:t>4.1 Frontend (Client Side)</w:t>
      </w:r>
    </w:p>
    <w:p w14:paraId="0DEFA13B" w14:textId="77777777" w:rsidR="00AB25F8" w:rsidRDefault="00D75C3B">
      <w:pPr>
        <w:spacing w:before="60" w:after="60" w:line="276" w:lineRule="auto"/>
        <w:jc w:val="both"/>
      </w:pPr>
      <w:r>
        <w:t>The frontend is</w:t>
      </w:r>
      <w:r>
        <w:t xml:space="preserve"> built using React.js with a component-based architecture that divides the application into reusable, manageable modules. Bootstrap provides a responsive and mobile-friendly interface. React Router DOM enables smooth navigation between Home, Login, Registr</w:t>
      </w:r>
      <w:r>
        <w:t>ation, Donation Management, Food Listings, and Contact pages. The frontend handles user registration and login, displaying available food donations, managing donor and beneficiary information, submitting donation requests, and viewing donation status.</w:t>
      </w:r>
    </w:p>
    <w:p w14:paraId="3D091639" w14:textId="77777777" w:rsidR="00AB25F8" w:rsidRDefault="00AB25F8">
      <w:pPr>
        <w:spacing w:before="100"/>
      </w:pPr>
    </w:p>
    <w:p w14:paraId="20A64E9E" w14:textId="77777777" w:rsidR="00AB25F8" w:rsidRDefault="00D75C3B">
      <w:pPr>
        <w:spacing w:before="140" w:after="60"/>
      </w:pPr>
      <w:r>
        <w:rPr>
          <w:b/>
          <w:bCs/>
          <w:i/>
          <w:iCs/>
          <w:color w:val="333333"/>
        </w:rPr>
        <w:t>4.2</w:t>
      </w:r>
      <w:r>
        <w:rPr>
          <w:b/>
          <w:bCs/>
          <w:i/>
          <w:iCs/>
          <w:color w:val="333333"/>
        </w:rPr>
        <w:t xml:space="preserve"> Administration Module</w:t>
      </w:r>
    </w:p>
    <w:p w14:paraId="2722C8EF" w14:textId="77777777" w:rsidR="00AB25F8" w:rsidRDefault="00D75C3B">
      <w:pPr>
        <w:spacing w:before="60" w:after="60" w:line="276" w:lineRule="auto"/>
        <w:jc w:val="both"/>
      </w:pPr>
      <w:r>
        <w:t>The administration module provides a centralized dashboard for managing users, food donations, requests, and overall platform activities. The administrator can manage donor and beneficiary accounts, verify food donation entries, moni</w:t>
      </w:r>
      <w:r>
        <w:t>tor food requests, update donation status, generate reports and statistics, and remove invalid or expired records. The admin panel ensures transparency and maintains system integrity throughout all donation operations.</w:t>
      </w:r>
    </w:p>
    <w:p w14:paraId="7C8341E0" w14:textId="77777777" w:rsidR="00AB25F8" w:rsidRDefault="00AB25F8">
      <w:pPr>
        <w:spacing w:before="100"/>
      </w:pPr>
    </w:p>
    <w:p w14:paraId="52833266" w14:textId="77777777" w:rsidR="00AB25F8" w:rsidRDefault="00D75C3B">
      <w:pPr>
        <w:spacing w:before="140" w:after="60"/>
      </w:pPr>
      <w:r>
        <w:rPr>
          <w:b/>
          <w:bCs/>
          <w:i/>
          <w:iCs/>
          <w:color w:val="333333"/>
        </w:rPr>
        <w:t>4.3 Backend and Database</w:t>
      </w:r>
    </w:p>
    <w:p w14:paraId="0E314EFF" w14:textId="77777777" w:rsidR="00AB25F8" w:rsidRDefault="00D75C3B">
      <w:pPr>
        <w:spacing w:before="60" w:after="60" w:line="276" w:lineRule="auto"/>
        <w:jc w:val="both"/>
      </w:pPr>
      <w:r>
        <w:t>The backend</w:t>
      </w:r>
      <w:r>
        <w:t xml:space="preserve"> processes requests from the frontend and manages all data in the database. Stored information includes user registration details, food donation records, donation requests, volunteer activities, food distribution records, and system </w:t>
      </w:r>
      <w:r>
        <w:lastRenderedPageBreak/>
        <w:t>reports. A typical dona</w:t>
      </w:r>
      <w:r>
        <w:t>tion record contains Donation ID, Donor Name, Food Name, Quantity, Location, Date and Time, and Status. The centralized database architecture improves transparency and enables efficient management of food distribution activities.</w:t>
      </w:r>
    </w:p>
    <w:p w14:paraId="14B03B3F" w14:textId="77777777" w:rsidR="00AB25F8" w:rsidRDefault="00AB25F8">
      <w:pPr>
        <w:spacing w:before="100"/>
      </w:pPr>
    </w:p>
    <w:p w14:paraId="47DD929D" w14:textId="77777777" w:rsidR="00AB25F8" w:rsidRDefault="00D75C3B">
      <w:pPr>
        <w:spacing w:before="140" w:after="60"/>
      </w:pPr>
      <w:r>
        <w:rPr>
          <w:b/>
          <w:bCs/>
          <w:i/>
          <w:iCs/>
          <w:color w:val="333333"/>
        </w:rPr>
        <w:t>4.4 Testing Techniques an</w:t>
      </w:r>
      <w:r>
        <w:rPr>
          <w:b/>
          <w:bCs/>
          <w:i/>
          <w:iCs/>
          <w:color w:val="333333"/>
        </w:rPr>
        <w:t>d Test Plans</w:t>
      </w:r>
    </w:p>
    <w:p w14:paraId="1A4E69C1" w14:textId="77777777" w:rsidR="00AB25F8" w:rsidRDefault="00D75C3B">
      <w:pPr>
        <w:spacing w:before="60" w:after="60" w:line="276" w:lineRule="auto"/>
        <w:jc w:val="both"/>
      </w:pPr>
      <w:r>
        <w:t>Multiple testing techniques were used to verify system reliability, usability, and performance. Functional testing verified all modules perform according to specifications. Compatibility testing confirmed consistent performance across Google C</w:t>
      </w:r>
      <w:r>
        <w:t>hrome, Mozilla Firefox, and Microsoft Edge. Usability testing ensured users can navigate the platform without technical knowledge. Performance testing evaluated system responsiveness under different workloads.</w:t>
      </w:r>
    </w:p>
    <w:p w14:paraId="4D3BC6FC" w14:textId="77777777" w:rsidR="00AB25F8" w:rsidRDefault="00AB25F8">
      <w:pPr>
        <w:spacing w:before="80"/>
      </w:pPr>
    </w:p>
    <w:p w14:paraId="094DA264" w14:textId="77777777" w:rsidR="00AB25F8" w:rsidRDefault="00D75C3B">
      <w:pPr>
        <w:spacing w:before="80" w:after="80"/>
        <w:jc w:val="center"/>
      </w:pPr>
      <w:r>
        <w:rPr>
          <w:b/>
          <w:bCs/>
          <w:i/>
          <w:iCs/>
          <w:color w:val="1F4E79"/>
          <w:sz w:val="19"/>
          <w:szCs w:val="19"/>
        </w:rPr>
        <w:t>Table IV.1: Test Case Results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700"/>
        <w:gridCol w:w="3100"/>
      </w:tblGrid>
      <w:tr w:rsidR="00AB25F8" w14:paraId="22E1683C" w14:textId="77777777">
        <w:trPr>
          <w:tblHeader/>
        </w:trPr>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25B9EF0" w14:textId="77777777" w:rsidR="00AB25F8" w:rsidRDefault="00D75C3B">
            <w:r>
              <w:rPr>
                <w:b/>
                <w:bCs/>
                <w:color w:val="FFFFFF"/>
                <w:sz w:val="18"/>
                <w:szCs w:val="18"/>
              </w:rPr>
              <w:t>Test Case</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FED110B" w14:textId="77777777" w:rsidR="00AB25F8" w:rsidRDefault="00D75C3B">
            <w:r>
              <w:rPr>
                <w:b/>
                <w:bCs/>
                <w:color w:val="FFFFFF"/>
                <w:sz w:val="18"/>
                <w:szCs w:val="18"/>
              </w:rPr>
              <w:t>Input</w:t>
            </w:r>
          </w:p>
        </w:tc>
        <w:tc>
          <w:tcPr>
            <w:tcW w:w="27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4B37ACA" w14:textId="77777777" w:rsidR="00AB25F8" w:rsidRDefault="00D75C3B">
            <w:r>
              <w:rPr>
                <w:b/>
                <w:bCs/>
                <w:color w:val="FFFFFF"/>
                <w:sz w:val="18"/>
                <w:szCs w:val="18"/>
              </w:rPr>
              <w:t>Expected Output</w:t>
            </w:r>
          </w:p>
        </w:tc>
        <w:tc>
          <w:tcPr>
            <w:tcW w:w="31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447A4CCF" w14:textId="77777777" w:rsidR="00AB25F8" w:rsidRDefault="00D75C3B">
            <w:r>
              <w:rPr>
                <w:b/>
                <w:bCs/>
                <w:color w:val="FFFFFF"/>
                <w:sz w:val="18"/>
                <w:szCs w:val="18"/>
              </w:rPr>
              <w:t>Result</w:t>
            </w:r>
          </w:p>
        </w:tc>
      </w:tr>
      <w:tr w:rsidR="00AB25F8" w14:paraId="6CFE9BBE"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C6880C4" w14:textId="77777777" w:rsidR="00AB25F8" w:rsidRDefault="00D75C3B">
            <w:r>
              <w:rPr>
                <w:b/>
                <w:bCs/>
                <w:sz w:val="18"/>
                <w:szCs w:val="18"/>
              </w:rPr>
              <w:t>User Login</w:t>
            </w:r>
          </w:p>
        </w:tc>
        <w:tc>
          <w:tcPr>
            <w:tcW w:w="20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1020B72C" w14:textId="77777777" w:rsidR="00AB25F8" w:rsidRDefault="00D75C3B">
            <w:r>
              <w:rPr>
                <w:sz w:val="18"/>
                <w:szCs w:val="18"/>
              </w:rPr>
              <w:t>Valid Credentials</w:t>
            </w:r>
          </w:p>
        </w:tc>
        <w:tc>
          <w:tcPr>
            <w:tcW w:w="27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521FCFE6" w14:textId="77777777" w:rsidR="00AB25F8" w:rsidRDefault="00D75C3B">
            <w:r>
              <w:rPr>
                <w:sz w:val="18"/>
                <w:szCs w:val="18"/>
              </w:rPr>
              <w:t>Dashboard Opened</w:t>
            </w:r>
          </w:p>
        </w:tc>
        <w:tc>
          <w:tcPr>
            <w:tcW w:w="31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29779E3F" w14:textId="77777777" w:rsidR="00AB25F8" w:rsidRDefault="00D75C3B">
            <w:r>
              <w:rPr>
                <w:sz w:val="18"/>
                <w:szCs w:val="18"/>
              </w:rPr>
              <w:t>Passed</w:t>
            </w:r>
          </w:p>
        </w:tc>
      </w:tr>
      <w:tr w:rsidR="00AB25F8" w14:paraId="6C6005B1" w14:textId="77777777">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7EA9C573" w14:textId="77777777" w:rsidR="00AB25F8" w:rsidRDefault="00D75C3B">
            <w:r>
              <w:rPr>
                <w:b/>
                <w:bCs/>
                <w:sz w:val="18"/>
                <w:szCs w:val="18"/>
              </w:rPr>
              <w:t>User Registration</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5208CFAD" w14:textId="77777777" w:rsidR="00AB25F8" w:rsidRDefault="00D75C3B">
            <w:r>
              <w:rPr>
                <w:sz w:val="18"/>
                <w:szCs w:val="18"/>
              </w:rPr>
              <w:t>New User Details</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37140647" w14:textId="77777777" w:rsidR="00AB25F8" w:rsidRDefault="00D75C3B">
            <w:r>
              <w:rPr>
                <w:sz w:val="18"/>
                <w:szCs w:val="18"/>
              </w:rPr>
              <w:t>Registration Successful</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64190E3" w14:textId="77777777" w:rsidR="00AB25F8" w:rsidRDefault="00D75C3B">
            <w:r>
              <w:rPr>
                <w:sz w:val="18"/>
                <w:szCs w:val="18"/>
              </w:rPr>
              <w:t>Passed</w:t>
            </w:r>
          </w:p>
        </w:tc>
      </w:tr>
      <w:tr w:rsidR="00AB25F8" w14:paraId="52EA740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AC73E1A" w14:textId="77777777" w:rsidR="00AB25F8" w:rsidRDefault="00D75C3B">
            <w:r>
              <w:rPr>
                <w:b/>
                <w:bCs/>
                <w:sz w:val="18"/>
                <w:szCs w:val="18"/>
              </w:rPr>
              <w:t>Add Food Donation</w:t>
            </w:r>
          </w:p>
        </w:tc>
        <w:tc>
          <w:tcPr>
            <w:tcW w:w="20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8A64D61" w14:textId="77777777" w:rsidR="00AB25F8" w:rsidRDefault="00D75C3B">
            <w:r>
              <w:rPr>
                <w:sz w:val="18"/>
                <w:szCs w:val="18"/>
              </w:rPr>
              <w:t>Food Details</w:t>
            </w:r>
          </w:p>
        </w:tc>
        <w:tc>
          <w:tcPr>
            <w:tcW w:w="27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6EF34539" w14:textId="77777777" w:rsidR="00AB25F8" w:rsidRDefault="00D75C3B">
            <w:r>
              <w:rPr>
                <w:sz w:val="18"/>
                <w:szCs w:val="18"/>
              </w:rPr>
              <w:t>Donation Added</w:t>
            </w:r>
          </w:p>
        </w:tc>
        <w:tc>
          <w:tcPr>
            <w:tcW w:w="31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5B38463" w14:textId="77777777" w:rsidR="00AB25F8" w:rsidRDefault="00D75C3B">
            <w:r>
              <w:rPr>
                <w:sz w:val="18"/>
                <w:szCs w:val="18"/>
              </w:rPr>
              <w:t>Passed</w:t>
            </w:r>
          </w:p>
        </w:tc>
      </w:tr>
      <w:tr w:rsidR="00AB25F8" w14:paraId="260A2469" w14:textId="77777777">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0770FA05" w14:textId="77777777" w:rsidR="00AB25F8" w:rsidRDefault="00D75C3B">
            <w:r>
              <w:rPr>
                <w:b/>
                <w:bCs/>
                <w:sz w:val="18"/>
                <w:szCs w:val="18"/>
              </w:rPr>
              <w:t>Request Food</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4345960" w14:textId="77777777" w:rsidR="00AB25F8" w:rsidRDefault="00D75C3B">
            <w:r>
              <w:rPr>
                <w:sz w:val="18"/>
                <w:szCs w:val="18"/>
              </w:rPr>
              <w:t>Request Submission</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37557D42" w14:textId="77777777" w:rsidR="00AB25F8" w:rsidRDefault="00D75C3B">
            <w:r>
              <w:rPr>
                <w:sz w:val="18"/>
                <w:szCs w:val="18"/>
              </w:rPr>
              <w:t>Request Recorded</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65B32E75" w14:textId="77777777" w:rsidR="00AB25F8" w:rsidRDefault="00D75C3B">
            <w:r>
              <w:rPr>
                <w:sz w:val="18"/>
                <w:szCs w:val="18"/>
              </w:rPr>
              <w:t>Passed</w:t>
            </w:r>
          </w:p>
        </w:tc>
      </w:tr>
      <w:tr w:rsidR="00AB25F8" w14:paraId="47420631"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6E2384D1" w14:textId="77777777" w:rsidR="00AB25F8" w:rsidRDefault="00D75C3B">
            <w:r>
              <w:rPr>
                <w:b/>
                <w:bCs/>
                <w:sz w:val="18"/>
                <w:szCs w:val="18"/>
              </w:rPr>
              <w:t>View Donations</w:t>
            </w:r>
          </w:p>
        </w:tc>
        <w:tc>
          <w:tcPr>
            <w:tcW w:w="20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63AB3A5D" w14:textId="77777777" w:rsidR="00AB25F8" w:rsidRDefault="00D75C3B">
            <w:r>
              <w:rPr>
                <w:sz w:val="18"/>
                <w:szCs w:val="18"/>
              </w:rPr>
              <w:t>Donation Data</w:t>
            </w:r>
          </w:p>
        </w:tc>
        <w:tc>
          <w:tcPr>
            <w:tcW w:w="27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AEAE61D" w14:textId="77777777" w:rsidR="00AB25F8" w:rsidRDefault="00D75C3B">
            <w:r>
              <w:rPr>
                <w:sz w:val="18"/>
                <w:szCs w:val="18"/>
              </w:rPr>
              <w:t>Displayed Successfully</w:t>
            </w:r>
          </w:p>
        </w:tc>
        <w:tc>
          <w:tcPr>
            <w:tcW w:w="31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608AC8B1" w14:textId="77777777" w:rsidR="00AB25F8" w:rsidRDefault="00D75C3B">
            <w:r>
              <w:rPr>
                <w:sz w:val="18"/>
                <w:szCs w:val="18"/>
              </w:rPr>
              <w:t>Passed</w:t>
            </w:r>
          </w:p>
        </w:tc>
      </w:tr>
      <w:tr w:rsidR="00AB25F8" w14:paraId="258D22C4" w14:textId="77777777">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4AF4621D" w14:textId="77777777" w:rsidR="00AB25F8" w:rsidRDefault="00D75C3B">
            <w:r>
              <w:rPr>
                <w:b/>
                <w:bCs/>
                <w:sz w:val="18"/>
                <w:szCs w:val="18"/>
              </w:rPr>
              <w:t>Logout</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C64C3FC" w14:textId="77777777" w:rsidR="00AB25F8" w:rsidRDefault="00D75C3B">
            <w:r>
              <w:rPr>
                <w:sz w:val="18"/>
                <w:szCs w:val="18"/>
              </w:rPr>
              <w:t>Logout Request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60BF5F08" w14:textId="77777777" w:rsidR="00AB25F8" w:rsidRDefault="00D75C3B">
            <w:r>
              <w:rPr>
                <w:sz w:val="18"/>
                <w:szCs w:val="18"/>
              </w:rPr>
              <w:t>Session Ended</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8AD907F" w14:textId="77777777" w:rsidR="00AB25F8" w:rsidRDefault="00D75C3B">
            <w:r>
              <w:rPr>
                <w:sz w:val="18"/>
                <w:szCs w:val="18"/>
              </w:rPr>
              <w:t>Passed</w:t>
            </w:r>
          </w:p>
        </w:tc>
      </w:tr>
    </w:tbl>
    <w:p w14:paraId="327B8FBF" w14:textId="77777777" w:rsidR="00AB25F8" w:rsidRDefault="00AB25F8">
      <w:pPr>
        <w:spacing w:before="220"/>
      </w:pPr>
    </w:p>
    <w:p w14:paraId="4946645C" w14:textId="77777777" w:rsidR="00AB25F8" w:rsidRDefault="00D75C3B">
      <w:pPr>
        <w:pBdr>
          <w:bottom w:val="single" w:sz="4" w:space="4" w:color="1F4E79"/>
        </w:pBdr>
        <w:spacing w:before="220" w:after="80"/>
      </w:pPr>
      <w:r>
        <w:rPr>
          <w:b/>
          <w:bCs/>
          <w:color w:val="1F4E79"/>
          <w:sz w:val="22"/>
          <w:szCs w:val="22"/>
        </w:rPr>
        <w:t>V. RESULTS AND ANALYSIS</w:t>
      </w:r>
    </w:p>
    <w:p w14:paraId="2C84EC53" w14:textId="77777777" w:rsidR="00AB25F8" w:rsidRDefault="00D75C3B">
      <w:pPr>
        <w:spacing w:before="60" w:after="60" w:line="276" w:lineRule="auto"/>
        <w:jc w:val="both"/>
      </w:pPr>
      <w:r>
        <w:t xml:space="preserve">The </w:t>
      </w:r>
      <w:proofErr w:type="spellStart"/>
      <w:r>
        <w:t>Annadanam</w:t>
      </w:r>
      <w:proofErr w:type="spellEnd"/>
      <w:r>
        <w:t xml:space="preserve"> Food Donation Management System was successfully developed and implemented as a web-based application. The system provides an intuitive and responsive user interface enabling donors, NGOs, volunteers, beneficiaries, and administrators to interact efficien</w:t>
      </w:r>
      <w:r>
        <w:t>tly.</w:t>
      </w:r>
    </w:p>
    <w:p w14:paraId="026AE9E6" w14:textId="77777777" w:rsidR="00AB25F8" w:rsidRDefault="00AB25F8">
      <w:pPr>
        <w:spacing w:before="80"/>
      </w:pPr>
    </w:p>
    <w:p w14:paraId="5A9BC371" w14:textId="77777777" w:rsidR="00AB25F8" w:rsidRDefault="00D75C3B">
      <w:pPr>
        <w:spacing w:before="140" w:after="60"/>
      </w:pPr>
      <w:r>
        <w:rPr>
          <w:b/>
          <w:bCs/>
          <w:i/>
          <w:iCs/>
          <w:color w:val="333333"/>
        </w:rPr>
        <w:t>5.1 System Modules</w:t>
      </w:r>
    </w:p>
    <w:p w14:paraId="24A5AA4F" w14:textId="77777777" w:rsidR="00AB25F8" w:rsidRDefault="00D75C3B">
      <w:pPr>
        <w:spacing w:before="60" w:after="60" w:line="276" w:lineRule="auto"/>
        <w:jc w:val="both"/>
      </w:pPr>
      <w:r>
        <w:t xml:space="preserve">The platform consists of seven key modules: User Registration Module for account creation, Login and Authentication Module for role-based secure access, Food Donation Module for submitting donation details, Food Request Module for </w:t>
      </w:r>
      <w:r>
        <w:t>browsing and requesting donations, Volunteer Management Module for coordinating food collection and delivery, Administration Module for overall system management, and Database Management Module for secure data storage and retrieval.</w:t>
      </w:r>
    </w:p>
    <w:p w14:paraId="02836488" w14:textId="77777777" w:rsidR="00AB25F8" w:rsidRDefault="00AB25F8">
      <w:pPr>
        <w:spacing w:before="80"/>
      </w:pPr>
    </w:p>
    <w:p w14:paraId="05B461FE" w14:textId="77777777" w:rsidR="00AB25F8" w:rsidRDefault="00D75C3B">
      <w:pPr>
        <w:spacing w:before="140" w:after="60"/>
      </w:pPr>
      <w:r>
        <w:rPr>
          <w:b/>
          <w:bCs/>
          <w:i/>
          <w:iCs/>
          <w:color w:val="333333"/>
        </w:rPr>
        <w:t>5.2 Result Analysis</w:t>
      </w:r>
    </w:p>
    <w:p w14:paraId="742003AC" w14:textId="77777777" w:rsidR="00AB25F8" w:rsidRDefault="00D75C3B">
      <w:pPr>
        <w:spacing w:before="60" w:after="60" w:line="276" w:lineRule="auto"/>
        <w:jc w:val="both"/>
      </w:pPr>
      <w:r>
        <w:t>Th</w:t>
      </w:r>
      <w:r>
        <w:t xml:space="preserve">e implementation and testing of the system demonstrate that it successfully </w:t>
      </w:r>
      <w:proofErr w:type="spellStart"/>
      <w:r>
        <w:t>fulfills</w:t>
      </w:r>
      <w:proofErr w:type="spellEnd"/>
      <w:r>
        <w:t xml:space="preserve"> all stated objectives. All modules functioned correctly during testing and produced expected results. The platform maintained accurate records, provided secure access, and</w:t>
      </w:r>
      <w:r>
        <w:t xml:space="preserve"> ensured efficient management of food donations. The major outcomes achieved include:</w:t>
      </w:r>
    </w:p>
    <w:p w14:paraId="0B39C960" w14:textId="77777777" w:rsidR="00AB25F8" w:rsidRDefault="00AB25F8">
      <w:pPr>
        <w:spacing w:before="40"/>
      </w:pPr>
    </w:p>
    <w:p w14:paraId="42EF21CB" w14:textId="77777777" w:rsidR="00AB25F8" w:rsidRDefault="00D75C3B">
      <w:pPr>
        <w:pStyle w:val="ListParagraph"/>
        <w:numPr>
          <w:ilvl w:val="0"/>
          <w:numId w:val="2"/>
        </w:numPr>
        <w:spacing w:before="40" w:after="40"/>
      </w:pPr>
      <w:r>
        <w:t>Reduction in food wastage through efficient redistribution.</w:t>
      </w:r>
    </w:p>
    <w:p w14:paraId="6AF0523E" w14:textId="77777777" w:rsidR="00AB25F8" w:rsidRDefault="00D75C3B">
      <w:pPr>
        <w:pStyle w:val="ListParagraph"/>
        <w:numPr>
          <w:ilvl w:val="0"/>
          <w:numId w:val="2"/>
        </w:numPr>
        <w:spacing w:before="40" w:after="40"/>
      </w:pPr>
      <w:r>
        <w:t>Improved accessibility to food for needy individuals.</w:t>
      </w:r>
    </w:p>
    <w:p w14:paraId="20900B23" w14:textId="77777777" w:rsidR="00AB25F8" w:rsidRDefault="00D75C3B">
      <w:pPr>
        <w:pStyle w:val="ListParagraph"/>
        <w:numPr>
          <w:ilvl w:val="0"/>
          <w:numId w:val="2"/>
        </w:numPr>
        <w:spacing w:before="40" w:after="40"/>
      </w:pPr>
      <w:r>
        <w:t>Better coordination among donors, NGOs, volunteers, and</w:t>
      </w:r>
      <w:r>
        <w:t xml:space="preserve"> beneficiaries.</w:t>
      </w:r>
    </w:p>
    <w:p w14:paraId="510805DF" w14:textId="77777777" w:rsidR="00AB25F8" w:rsidRDefault="00D75C3B">
      <w:pPr>
        <w:pStyle w:val="ListParagraph"/>
        <w:numPr>
          <w:ilvl w:val="0"/>
          <w:numId w:val="2"/>
        </w:numPr>
        <w:spacing w:before="40" w:after="40"/>
      </w:pPr>
      <w:r>
        <w:t>Efficient management of donation records with full audit trail.</w:t>
      </w:r>
    </w:p>
    <w:p w14:paraId="3BD612C7" w14:textId="77777777" w:rsidR="00AB25F8" w:rsidRDefault="00D75C3B">
      <w:pPr>
        <w:pStyle w:val="ListParagraph"/>
        <w:numPr>
          <w:ilvl w:val="0"/>
          <w:numId w:val="2"/>
        </w:numPr>
        <w:spacing w:before="40" w:after="40"/>
      </w:pPr>
      <w:r>
        <w:t>Increased transparency in food distribution activities.</w:t>
      </w:r>
    </w:p>
    <w:p w14:paraId="1E9B432C" w14:textId="77777777" w:rsidR="00AB25F8" w:rsidRDefault="00D75C3B">
      <w:pPr>
        <w:pStyle w:val="ListParagraph"/>
        <w:numPr>
          <w:ilvl w:val="0"/>
          <w:numId w:val="2"/>
        </w:numPr>
        <w:spacing w:before="40" w:after="40"/>
      </w:pPr>
      <w:r>
        <w:t>Enhanced user experience through responsive interface design.</w:t>
      </w:r>
    </w:p>
    <w:p w14:paraId="456CB185" w14:textId="77777777" w:rsidR="00AB25F8" w:rsidRDefault="00AB25F8">
      <w:pPr>
        <w:spacing w:before="220"/>
      </w:pPr>
    </w:p>
    <w:p w14:paraId="75E3208B" w14:textId="77777777" w:rsidR="00AB25F8" w:rsidRDefault="00D75C3B">
      <w:pPr>
        <w:pBdr>
          <w:bottom w:val="single" w:sz="4" w:space="4" w:color="1F4E79"/>
        </w:pBdr>
        <w:spacing w:before="220" w:after="80"/>
      </w:pPr>
      <w:r>
        <w:rPr>
          <w:b/>
          <w:bCs/>
          <w:color w:val="1F4E79"/>
          <w:sz w:val="22"/>
          <w:szCs w:val="22"/>
        </w:rPr>
        <w:lastRenderedPageBreak/>
        <w:t>VI. GLOSSARY</w:t>
      </w:r>
    </w:p>
    <w:p w14:paraId="25645D8C" w14:textId="77777777" w:rsidR="00AB25F8" w:rsidRDefault="00AB25F8">
      <w:pPr>
        <w:spacing w:before="60"/>
      </w:pPr>
    </w:p>
    <w:p w14:paraId="166590D0" w14:textId="77777777" w:rsidR="00AB25F8" w:rsidRDefault="00D75C3B">
      <w:pPr>
        <w:spacing w:before="60" w:after="100"/>
        <w:jc w:val="center"/>
      </w:pPr>
      <w:r>
        <w:rPr>
          <w:b/>
          <w:bCs/>
          <w:i/>
          <w:iCs/>
          <w:color w:val="1F4E79"/>
          <w:sz w:val="19"/>
          <w:szCs w:val="19"/>
        </w:rPr>
        <w:t>Table VI.1: Key Terms and Definitions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7400"/>
      </w:tblGrid>
      <w:tr w:rsidR="00AB25F8" w14:paraId="50A04538" w14:textId="77777777">
        <w:trPr>
          <w:tblHeader/>
        </w:trPr>
        <w:tc>
          <w:tcPr>
            <w:tcW w:w="2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17143F1" w14:textId="77777777" w:rsidR="00AB25F8" w:rsidRDefault="00D75C3B">
            <w:r>
              <w:rPr>
                <w:b/>
                <w:bCs/>
                <w:color w:val="FFFFFF"/>
                <w:sz w:val="18"/>
                <w:szCs w:val="18"/>
              </w:rPr>
              <w:t>Term</w:t>
            </w:r>
          </w:p>
        </w:tc>
        <w:tc>
          <w:tcPr>
            <w:tcW w:w="74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148603A" w14:textId="77777777" w:rsidR="00AB25F8" w:rsidRDefault="00D75C3B">
            <w:r>
              <w:rPr>
                <w:b/>
                <w:bCs/>
                <w:color w:val="FFFFFF"/>
                <w:sz w:val="18"/>
                <w:szCs w:val="18"/>
              </w:rPr>
              <w:t>Definition</w:t>
            </w:r>
          </w:p>
        </w:tc>
      </w:tr>
      <w:tr w:rsidR="00AB25F8" w14:paraId="4DA6905F"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2F8C5F5F" w14:textId="77777777" w:rsidR="00AB25F8" w:rsidRDefault="00D75C3B">
            <w:proofErr w:type="spellStart"/>
            <w:r>
              <w:rPr>
                <w:b/>
                <w:bCs/>
                <w:sz w:val="18"/>
                <w:szCs w:val="18"/>
              </w:rPr>
              <w:t>Annadanam</w:t>
            </w:r>
            <w:proofErr w:type="spellEnd"/>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7337F47" w14:textId="77777777" w:rsidR="00AB25F8" w:rsidRDefault="00D75C3B">
            <w:r>
              <w:rPr>
                <w:sz w:val="18"/>
                <w:szCs w:val="18"/>
              </w:rPr>
              <w:t>The practice of donating food to people in need as an act of charity and social service.</w:t>
            </w:r>
          </w:p>
        </w:tc>
      </w:tr>
      <w:tr w:rsidR="00AB25F8" w14:paraId="39C2F2C4"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09FD7497" w14:textId="77777777" w:rsidR="00AB25F8" w:rsidRDefault="00D75C3B">
            <w:r>
              <w:rPr>
                <w:b/>
                <w:bCs/>
                <w:sz w:val="18"/>
                <w:szCs w:val="18"/>
              </w:rPr>
              <w:t>Donor</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5B6E83CB" w14:textId="77777777" w:rsidR="00AB25F8" w:rsidRDefault="00D75C3B">
            <w:r>
              <w:rPr>
                <w:sz w:val="18"/>
                <w:szCs w:val="18"/>
              </w:rPr>
              <w:t>A person, restaurant, organization, or institution that donates surplus food.</w:t>
            </w:r>
          </w:p>
        </w:tc>
      </w:tr>
      <w:tr w:rsidR="00AB25F8" w14:paraId="5B2F768C"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6E811E3" w14:textId="77777777" w:rsidR="00AB25F8" w:rsidRDefault="00D75C3B">
            <w:r>
              <w:rPr>
                <w:b/>
                <w:bCs/>
                <w:sz w:val="18"/>
                <w:szCs w:val="18"/>
              </w:rPr>
              <w:t>Receiver</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1002EC49" w14:textId="77777777" w:rsidR="00AB25F8" w:rsidRDefault="00D75C3B">
            <w:r>
              <w:rPr>
                <w:sz w:val="18"/>
                <w:szCs w:val="18"/>
              </w:rPr>
              <w:t xml:space="preserve">An individual, NGO, shelter, or organization that </w:t>
            </w:r>
            <w:r>
              <w:rPr>
                <w:sz w:val="18"/>
                <w:szCs w:val="18"/>
              </w:rPr>
              <w:t>receives donated food.</w:t>
            </w:r>
          </w:p>
        </w:tc>
      </w:tr>
      <w:tr w:rsidR="00AB25F8" w14:paraId="1500A09E"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46E3C462" w14:textId="77777777" w:rsidR="00AB25F8" w:rsidRDefault="00D75C3B">
            <w:r>
              <w:rPr>
                <w:b/>
                <w:bCs/>
                <w:sz w:val="18"/>
                <w:szCs w:val="18"/>
              </w:rPr>
              <w:t>Food Donation</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AF1B02E" w14:textId="77777777" w:rsidR="00AB25F8" w:rsidRDefault="00D75C3B">
            <w:r>
              <w:rPr>
                <w:sz w:val="18"/>
                <w:szCs w:val="18"/>
              </w:rPr>
              <w:t>The process of providing surplus or unused food to those who need it instead of wasting it.</w:t>
            </w:r>
          </w:p>
        </w:tc>
      </w:tr>
      <w:tr w:rsidR="00AB25F8" w14:paraId="5C5386A3"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541E80F3" w14:textId="77777777" w:rsidR="00AB25F8" w:rsidRDefault="00D75C3B">
            <w:r>
              <w:rPr>
                <w:b/>
                <w:bCs/>
                <w:sz w:val="18"/>
                <w:szCs w:val="18"/>
              </w:rPr>
              <w:t>Food Request</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145C2EB" w14:textId="77777777" w:rsidR="00AB25F8" w:rsidRDefault="00D75C3B">
            <w:r>
              <w:rPr>
                <w:sz w:val="18"/>
                <w:szCs w:val="18"/>
              </w:rPr>
              <w:t>A request submitted by a receiver for available donated food.</w:t>
            </w:r>
          </w:p>
        </w:tc>
      </w:tr>
      <w:tr w:rsidR="00AB25F8" w14:paraId="64E40749"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0B61102E" w14:textId="77777777" w:rsidR="00AB25F8" w:rsidRDefault="00D75C3B">
            <w:r>
              <w:rPr>
                <w:b/>
                <w:bCs/>
                <w:sz w:val="18"/>
                <w:szCs w:val="18"/>
              </w:rPr>
              <w:t>Food Listing</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5B67CF2" w14:textId="77777777" w:rsidR="00AB25F8" w:rsidRDefault="00D75C3B">
            <w:r>
              <w:rPr>
                <w:sz w:val="18"/>
                <w:szCs w:val="18"/>
              </w:rPr>
              <w:t xml:space="preserve">Information uploaded by a donor </w:t>
            </w:r>
            <w:r>
              <w:rPr>
                <w:sz w:val="18"/>
                <w:szCs w:val="18"/>
              </w:rPr>
              <w:t>describing available food, quantity, location, and pickup time.</w:t>
            </w:r>
          </w:p>
        </w:tc>
      </w:tr>
      <w:tr w:rsidR="00AB25F8" w14:paraId="1833B71A"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1AF85E47" w14:textId="77777777" w:rsidR="00AB25F8" w:rsidRDefault="00D75C3B">
            <w:r>
              <w:rPr>
                <w:b/>
                <w:bCs/>
                <w:sz w:val="18"/>
                <w:szCs w:val="18"/>
              </w:rPr>
              <w:t>NGO</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45458CB4" w14:textId="77777777" w:rsidR="00AB25F8" w:rsidRDefault="00D75C3B">
            <w:r>
              <w:rPr>
                <w:sz w:val="18"/>
                <w:szCs w:val="18"/>
              </w:rPr>
              <w:t>An organization that helps collect, distribute, and manage food donations.</w:t>
            </w:r>
          </w:p>
        </w:tc>
      </w:tr>
      <w:tr w:rsidR="00AB25F8" w14:paraId="3C03A50B"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3040E87" w14:textId="77777777" w:rsidR="00AB25F8" w:rsidRDefault="00D75C3B">
            <w:r>
              <w:rPr>
                <w:b/>
                <w:bCs/>
                <w:sz w:val="18"/>
                <w:szCs w:val="18"/>
              </w:rPr>
              <w:t>Admin</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DAE1FB8" w14:textId="77777777" w:rsidR="00AB25F8" w:rsidRDefault="00D75C3B">
            <w:r>
              <w:rPr>
                <w:sz w:val="18"/>
                <w:szCs w:val="18"/>
              </w:rPr>
              <w:t>The system administrator responsible for managing users, donations, and platform activities.</w:t>
            </w:r>
          </w:p>
        </w:tc>
      </w:tr>
      <w:tr w:rsidR="00AB25F8" w14:paraId="1068E54E"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72DF709C" w14:textId="77777777" w:rsidR="00AB25F8" w:rsidRDefault="00D75C3B">
            <w:r>
              <w:rPr>
                <w:b/>
                <w:bCs/>
                <w:sz w:val="18"/>
                <w:szCs w:val="18"/>
              </w:rPr>
              <w:t>Authentication</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0EFF3CE" w14:textId="77777777" w:rsidR="00AB25F8" w:rsidRDefault="00D75C3B">
            <w:r>
              <w:rPr>
                <w:sz w:val="18"/>
                <w:szCs w:val="18"/>
              </w:rPr>
              <w:t>The process of verifying a user's identity before granting access to the system.</w:t>
            </w:r>
          </w:p>
        </w:tc>
      </w:tr>
      <w:tr w:rsidR="00AB25F8" w14:paraId="005B56C2"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3318F0C" w14:textId="77777777" w:rsidR="00AB25F8" w:rsidRDefault="00D75C3B">
            <w:r>
              <w:rPr>
                <w:b/>
                <w:bCs/>
                <w:sz w:val="18"/>
                <w:szCs w:val="18"/>
              </w:rPr>
              <w:t>Database</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3F4976B2" w14:textId="77777777" w:rsidR="00AB25F8" w:rsidRDefault="00D75C3B">
            <w:r>
              <w:rPr>
                <w:sz w:val="18"/>
                <w:szCs w:val="18"/>
              </w:rPr>
              <w:t>A structured collection of data used to store user information, food listings, and donation records.</w:t>
            </w:r>
          </w:p>
        </w:tc>
      </w:tr>
      <w:tr w:rsidR="00AB25F8" w14:paraId="4C77565A"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4B1C023B" w14:textId="77777777" w:rsidR="00AB25F8" w:rsidRDefault="00D75C3B">
            <w:r>
              <w:rPr>
                <w:b/>
                <w:bCs/>
                <w:sz w:val="18"/>
                <w:szCs w:val="18"/>
              </w:rPr>
              <w:t>Pickup Location</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C8E5C4B" w14:textId="77777777" w:rsidR="00AB25F8" w:rsidRDefault="00D75C3B">
            <w:r>
              <w:rPr>
                <w:sz w:val="18"/>
                <w:szCs w:val="18"/>
              </w:rPr>
              <w:t>The place where donated food can</w:t>
            </w:r>
            <w:r>
              <w:rPr>
                <w:sz w:val="18"/>
                <w:szCs w:val="18"/>
              </w:rPr>
              <w:t xml:space="preserve"> be collected by receivers or volunteers.</w:t>
            </w:r>
          </w:p>
        </w:tc>
      </w:tr>
    </w:tbl>
    <w:p w14:paraId="1938A1E0" w14:textId="77777777" w:rsidR="00AB25F8" w:rsidRDefault="00AB25F8">
      <w:pPr>
        <w:spacing w:before="220"/>
      </w:pPr>
    </w:p>
    <w:p w14:paraId="2CA6C66C" w14:textId="77777777" w:rsidR="00AB25F8" w:rsidRDefault="00D75C3B">
      <w:pPr>
        <w:pBdr>
          <w:bottom w:val="single" w:sz="4" w:space="4" w:color="1F4E79"/>
        </w:pBdr>
        <w:spacing w:before="220" w:after="80"/>
      </w:pPr>
      <w:r>
        <w:rPr>
          <w:b/>
          <w:bCs/>
          <w:color w:val="1F4E79"/>
          <w:sz w:val="22"/>
          <w:szCs w:val="22"/>
        </w:rPr>
        <w:t>VII. LIST OF ABBREVIATIONS</w:t>
      </w:r>
    </w:p>
    <w:p w14:paraId="1516F1FB" w14:textId="77777777" w:rsidR="00AB25F8" w:rsidRDefault="00AB25F8">
      <w:pPr>
        <w:spacing w:before="60"/>
      </w:pPr>
    </w:p>
    <w:p w14:paraId="2C4DEE5F" w14:textId="77777777" w:rsidR="00AB25F8" w:rsidRDefault="00D75C3B">
      <w:pPr>
        <w:spacing w:before="60" w:after="100"/>
        <w:jc w:val="center"/>
      </w:pPr>
      <w:r>
        <w:rPr>
          <w:b/>
          <w:bCs/>
          <w:i/>
          <w:iCs/>
          <w:color w:val="1F4E79"/>
          <w:sz w:val="19"/>
          <w:szCs w:val="19"/>
        </w:rPr>
        <w:t>Table VII.1: Symbols and Abbreviations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7400"/>
      </w:tblGrid>
      <w:tr w:rsidR="00AB25F8" w14:paraId="06A3751F" w14:textId="77777777">
        <w:trPr>
          <w:tblHeader/>
        </w:trPr>
        <w:tc>
          <w:tcPr>
            <w:tcW w:w="2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44BE713A" w14:textId="77777777" w:rsidR="00AB25F8" w:rsidRDefault="00D75C3B">
            <w:r>
              <w:rPr>
                <w:b/>
                <w:bCs/>
                <w:color w:val="FFFFFF"/>
                <w:sz w:val="18"/>
                <w:szCs w:val="18"/>
              </w:rPr>
              <w:t>Abbreviation</w:t>
            </w:r>
          </w:p>
        </w:tc>
        <w:tc>
          <w:tcPr>
            <w:tcW w:w="74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90A992F" w14:textId="77777777" w:rsidR="00AB25F8" w:rsidRDefault="00D75C3B">
            <w:r>
              <w:rPr>
                <w:b/>
                <w:bCs/>
                <w:color w:val="FFFFFF"/>
                <w:sz w:val="18"/>
                <w:szCs w:val="18"/>
              </w:rPr>
              <w:t>Full Form</w:t>
            </w:r>
          </w:p>
        </w:tc>
      </w:tr>
      <w:tr w:rsidR="00AB25F8" w14:paraId="4F676031"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47D0DFF5" w14:textId="77777777" w:rsidR="00AB25F8" w:rsidRDefault="00D75C3B">
            <w:r>
              <w:rPr>
                <w:b/>
                <w:bCs/>
                <w:sz w:val="18"/>
                <w:szCs w:val="18"/>
              </w:rPr>
              <w:t>NGO</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32C8E99" w14:textId="77777777" w:rsidR="00AB25F8" w:rsidRDefault="00D75C3B">
            <w:r>
              <w:rPr>
                <w:sz w:val="18"/>
                <w:szCs w:val="18"/>
              </w:rPr>
              <w:t>Non-Governmental Organization</w:t>
            </w:r>
          </w:p>
        </w:tc>
      </w:tr>
      <w:tr w:rsidR="00AB25F8" w14:paraId="2E3A0637"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4BE2251F" w14:textId="77777777" w:rsidR="00AB25F8" w:rsidRDefault="00D75C3B">
            <w:r>
              <w:rPr>
                <w:b/>
                <w:bCs/>
                <w:sz w:val="18"/>
                <w:szCs w:val="18"/>
              </w:rPr>
              <w:t>UI</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3DB6F0A0" w14:textId="77777777" w:rsidR="00AB25F8" w:rsidRDefault="00D75C3B">
            <w:r>
              <w:rPr>
                <w:sz w:val="18"/>
                <w:szCs w:val="18"/>
              </w:rPr>
              <w:t>User Interface</w:t>
            </w:r>
          </w:p>
        </w:tc>
      </w:tr>
      <w:tr w:rsidR="00AB25F8" w14:paraId="4BEEAD8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30D2887" w14:textId="77777777" w:rsidR="00AB25F8" w:rsidRDefault="00D75C3B">
            <w:r>
              <w:rPr>
                <w:b/>
                <w:bCs/>
                <w:sz w:val="18"/>
                <w:szCs w:val="18"/>
              </w:rPr>
              <w:t>UX</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2AD86D87" w14:textId="77777777" w:rsidR="00AB25F8" w:rsidRDefault="00D75C3B">
            <w:r>
              <w:rPr>
                <w:sz w:val="18"/>
                <w:szCs w:val="18"/>
              </w:rPr>
              <w:t>User Experience</w:t>
            </w:r>
          </w:p>
        </w:tc>
      </w:tr>
      <w:tr w:rsidR="00AB25F8" w14:paraId="60E89C6F"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E83406D" w14:textId="77777777" w:rsidR="00AB25F8" w:rsidRDefault="00D75C3B">
            <w:r>
              <w:rPr>
                <w:b/>
                <w:bCs/>
                <w:sz w:val="18"/>
                <w:szCs w:val="18"/>
              </w:rPr>
              <w:t>DBMS</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C4B542A" w14:textId="77777777" w:rsidR="00AB25F8" w:rsidRDefault="00D75C3B">
            <w:r>
              <w:rPr>
                <w:sz w:val="18"/>
                <w:szCs w:val="18"/>
              </w:rPr>
              <w:t>Database Management System</w:t>
            </w:r>
          </w:p>
        </w:tc>
      </w:tr>
      <w:tr w:rsidR="00AB25F8" w14:paraId="5D0E1ED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56C62B9C" w14:textId="77777777" w:rsidR="00AB25F8" w:rsidRDefault="00D75C3B">
            <w:r>
              <w:rPr>
                <w:b/>
                <w:bCs/>
                <w:sz w:val="18"/>
                <w:szCs w:val="18"/>
              </w:rPr>
              <w:t>SQL</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0B83DEFC" w14:textId="77777777" w:rsidR="00AB25F8" w:rsidRDefault="00D75C3B">
            <w:r>
              <w:rPr>
                <w:sz w:val="18"/>
                <w:szCs w:val="18"/>
              </w:rPr>
              <w:t>Structured</w:t>
            </w:r>
            <w:r>
              <w:rPr>
                <w:sz w:val="18"/>
                <w:szCs w:val="18"/>
              </w:rPr>
              <w:t xml:space="preserve"> Query Language</w:t>
            </w:r>
          </w:p>
        </w:tc>
      </w:tr>
      <w:tr w:rsidR="00AB25F8" w14:paraId="313A0196"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01C13DC0" w14:textId="77777777" w:rsidR="00AB25F8" w:rsidRDefault="00D75C3B">
            <w:r>
              <w:rPr>
                <w:b/>
                <w:bCs/>
                <w:sz w:val="18"/>
                <w:szCs w:val="18"/>
              </w:rPr>
              <w:t>API</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6D6AB1F5" w14:textId="77777777" w:rsidR="00AB25F8" w:rsidRDefault="00D75C3B">
            <w:r>
              <w:rPr>
                <w:sz w:val="18"/>
                <w:szCs w:val="18"/>
              </w:rPr>
              <w:t>Application Programming Interface</w:t>
            </w:r>
          </w:p>
        </w:tc>
      </w:tr>
      <w:tr w:rsidR="00AB25F8" w14:paraId="4C9027DD"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195BB288" w14:textId="77777777" w:rsidR="00AB25F8" w:rsidRDefault="00D75C3B">
            <w:r>
              <w:rPr>
                <w:b/>
                <w:bCs/>
                <w:sz w:val="18"/>
                <w:szCs w:val="18"/>
              </w:rPr>
              <w:t>HTML</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6DDCD97B" w14:textId="77777777" w:rsidR="00AB25F8" w:rsidRDefault="00D75C3B">
            <w:proofErr w:type="spellStart"/>
            <w:r>
              <w:rPr>
                <w:sz w:val="18"/>
                <w:szCs w:val="18"/>
              </w:rPr>
              <w:t>HyperText</w:t>
            </w:r>
            <w:proofErr w:type="spellEnd"/>
            <w:r>
              <w:rPr>
                <w:sz w:val="18"/>
                <w:szCs w:val="18"/>
              </w:rPr>
              <w:t xml:space="preserve"> </w:t>
            </w:r>
            <w:proofErr w:type="spellStart"/>
            <w:r>
              <w:rPr>
                <w:sz w:val="18"/>
                <w:szCs w:val="18"/>
              </w:rPr>
              <w:t>Markup</w:t>
            </w:r>
            <w:proofErr w:type="spellEnd"/>
            <w:r>
              <w:rPr>
                <w:sz w:val="18"/>
                <w:szCs w:val="18"/>
              </w:rPr>
              <w:t xml:space="preserve"> Language</w:t>
            </w:r>
          </w:p>
        </w:tc>
      </w:tr>
      <w:tr w:rsidR="00AB25F8" w14:paraId="3EEA2517"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51561D94" w14:textId="77777777" w:rsidR="00AB25F8" w:rsidRDefault="00D75C3B">
            <w:r>
              <w:rPr>
                <w:b/>
                <w:bCs/>
                <w:sz w:val="18"/>
                <w:szCs w:val="18"/>
              </w:rPr>
              <w:t>CSS</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6FB99DDD" w14:textId="77777777" w:rsidR="00AB25F8" w:rsidRDefault="00D75C3B">
            <w:r>
              <w:rPr>
                <w:sz w:val="18"/>
                <w:szCs w:val="18"/>
              </w:rPr>
              <w:t>Cascading Style Sheets</w:t>
            </w:r>
          </w:p>
        </w:tc>
      </w:tr>
      <w:tr w:rsidR="00AB25F8" w14:paraId="6C5D0C71"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79DBC4C" w14:textId="77777777" w:rsidR="00AB25F8" w:rsidRDefault="00D75C3B">
            <w:r>
              <w:rPr>
                <w:b/>
                <w:bCs/>
                <w:sz w:val="18"/>
                <w:szCs w:val="18"/>
              </w:rPr>
              <w:t>JS</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394D7A63" w14:textId="77777777" w:rsidR="00AB25F8" w:rsidRDefault="00D75C3B">
            <w:r>
              <w:rPr>
                <w:sz w:val="18"/>
                <w:szCs w:val="18"/>
              </w:rPr>
              <w:t>JavaScript</w:t>
            </w:r>
          </w:p>
        </w:tc>
      </w:tr>
      <w:tr w:rsidR="00AB25F8" w14:paraId="1685B16B"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48B33B25" w14:textId="77777777" w:rsidR="00AB25F8" w:rsidRDefault="00D75C3B">
            <w:r>
              <w:rPr>
                <w:b/>
                <w:bCs/>
                <w:sz w:val="18"/>
                <w:szCs w:val="18"/>
              </w:rPr>
              <w:t>HTTP</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1EF0CA18" w14:textId="77777777" w:rsidR="00AB25F8" w:rsidRDefault="00D75C3B">
            <w:proofErr w:type="spellStart"/>
            <w:r>
              <w:rPr>
                <w:sz w:val="18"/>
                <w:szCs w:val="18"/>
              </w:rPr>
              <w:t>HyperText</w:t>
            </w:r>
            <w:proofErr w:type="spellEnd"/>
            <w:r>
              <w:rPr>
                <w:sz w:val="18"/>
                <w:szCs w:val="18"/>
              </w:rPr>
              <w:t xml:space="preserve"> Transfer Protocol</w:t>
            </w:r>
          </w:p>
        </w:tc>
      </w:tr>
      <w:tr w:rsidR="00AB25F8" w14:paraId="2FE82B4C" w14:textId="77777777">
        <w:tc>
          <w:tcPr>
            <w:tcW w:w="26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21F42047" w14:textId="77777777" w:rsidR="00AB25F8" w:rsidRDefault="00D75C3B">
            <w:r>
              <w:rPr>
                <w:b/>
                <w:bCs/>
                <w:sz w:val="18"/>
                <w:szCs w:val="18"/>
              </w:rPr>
              <w:t>HTTPS</w:t>
            </w:r>
          </w:p>
        </w:tc>
        <w:tc>
          <w:tcPr>
            <w:tcW w:w="7400" w:type="dxa"/>
            <w:tcBorders>
              <w:top w:val="single" w:sz="4" w:space="0" w:color="AAAAAA"/>
              <w:left w:val="single" w:sz="4" w:space="0" w:color="AAAAAA"/>
              <w:bottom w:val="single" w:sz="4" w:space="0" w:color="AAAAAA"/>
              <w:right w:val="single" w:sz="4" w:space="0" w:color="AAAAAA"/>
            </w:tcBorders>
            <w:shd w:val="clear" w:color="auto" w:fill="F2F7FC"/>
            <w:tcMar>
              <w:top w:w="60" w:type="dxa"/>
              <w:left w:w="120" w:type="dxa"/>
              <w:bottom w:w="60" w:type="dxa"/>
              <w:right w:w="120" w:type="dxa"/>
            </w:tcMar>
          </w:tcPr>
          <w:p w14:paraId="2D87056E" w14:textId="77777777" w:rsidR="00AB25F8" w:rsidRDefault="00D75C3B">
            <w:proofErr w:type="spellStart"/>
            <w:r>
              <w:rPr>
                <w:sz w:val="18"/>
                <w:szCs w:val="18"/>
              </w:rPr>
              <w:t>HyperText</w:t>
            </w:r>
            <w:proofErr w:type="spellEnd"/>
            <w:r>
              <w:rPr>
                <w:sz w:val="18"/>
                <w:szCs w:val="18"/>
              </w:rPr>
              <w:t xml:space="preserve"> Transfer Protocol Secure</w:t>
            </w:r>
          </w:p>
        </w:tc>
      </w:tr>
      <w:tr w:rsidR="00AB25F8" w14:paraId="00DFF1D9"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78D1D062" w14:textId="77777777" w:rsidR="00AB25F8" w:rsidRDefault="00D75C3B">
            <w:r>
              <w:rPr>
                <w:b/>
                <w:bCs/>
                <w:sz w:val="18"/>
                <w:szCs w:val="18"/>
              </w:rPr>
              <w:t>URL</w:t>
            </w:r>
          </w:p>
        </w:tc>
        <w:tc>
          <w:tcPr>
            <w:tcW w:w="7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tcPr>
          <w:p w14:paraId="24342E46" w14:textId="77777777" w:rsidR="00AB25F8" w:rsidRDefault="00D75C3B">
            <w:r>
              <w:rPr>
                <w:sz w:val="18"/>
                <w:szCs w:val="18"/>
              </w:rPr>
              <w:t>Uniform Resource Locator</w:t>
            </w:r>
          </w:p>
        </w:tc>
      </w:tr>
    </w:tbl>
    <w:p w14:paraId="2A4DD113" w14:textId="77777777" w:rsidR="00AB25F8" w:rsidRDefault="00AB25F8">
      <w:pPr>
        <w:spacing w:before="220"/>
      </w:pPr>
    </w:p>
    <w:p w14:paraId="065A8512" w14:textId="77777777" w:rsidR="00AB25F8" w:rsidRDefault="00D75C3B">
      <w:pPr>
        <w:pBdr>
          <w:bottom w:val="single" w:sz="4" w:space="4" w:color="1F4E79"/>
        </w:pBdr>
        <w:spacing w:before="220" w:after="80"/>
      </w:pPr>
      <w:r>
        <w:rPr>
          <w:b/>
          <w:bCs/>
          <w:color w:val="1F4E79"/>
          <w:sz w:val="22"/>
          <w:szCs w:val="22"/>
        </w:rPr>
        <w:t xml:space="preserve">VIII. CONCLUSION </w:t>
      </w:r>
      <w:r>
        <w:rPr>
          <w:b/>
          <w:bCs/>
          <w:color w:val="1F4E79"/>
          <w:sz w:val="22"/>
          <w:szCs w:val="22"/>
        </w:rPr>
        <w:t>AND FUTURE SCOPE</w:t>
      </w:r>
    </w:p>
    <w:p w14:paraId="59AFC73C" w14:textId="77777777" w:rsidR="00AB25F8" w:rsidRDefault="00D75C3B">
      <w:pPr>
        <w:spacing w:before="140" w:after="60"/>
      </w:pPr>
      <w:r>
        <w:rPr>
          <w:b/>
          <w:bCs/>
          <w:i/>
          <w:iCs/>
          <w:color w:val="333333"/>
        </w:rPr>
        <w:t>8.1 Conclusion</w:t>
      </w:r>
    </w:p>
    <w:p w14:paraId="477B3A20" w14:textId="77777777" w:rsidR="00AB25F8" w:rsidRDefault="00D75C3B">
      <w:pPr>
        <w:spacing w:before="60" w:after="60" w:line="276" w:lineRule="auto"/>
        <w:jc w:val="both"/>
      </w:pPr>
      <w:r>
        <w:t xml:space="preserve">The </w:t>
      </w:r>
      <w:proofErr w:type="spellStart"/>
      <w:r>
        <w:t>Annadanam</w:t>
      </w:r>
      <w:proofErr w:type="spellEnd"/>
      <w:r>
        <w:t xml:space="preserve"> Food Donation Management System has been successfully developed as a web-based platform facilitating efficient food donation and distribution. The system addresses the critical social issues of food wastage and hunger by connecting donors, NGOs, volunteer</w:t>
      </w:r>
      <w:r>
        <w:t xml:space="preserve">s, and beneficiaries through a centralized digital platform. Through modern web </w:t>
      </w:r>
      <w:r>
        <w:lastRenderedPageBreak/>
        <w:t>technologies, the application simplifies food donation and ensures surplus food reaches needy individuals in a timely and organized manner.</w:t>
      </w:r>
    </w:p>
    <w:p w14:paraId="5D71C061" w14:textId="77777777" w:rsidR="00AB25F8" w:rsidRDefault="00AB25F8">
      <w:pPr>
        <w:spacing w:before="60"/>
      </w:pPr>
    </w:p>
    <w:p w14:paraId="6FEE3283" w14:textId="77777777" w:rsidR="00AB25F8" w:rsidRDefault="00D75C3B">
      <w:pPr>
        <w:spacing w:before="60" w:after="60" w:line="276" w:lineRule="auto"/>
        <w:jc w:val="both"/>
      </w:pPr>
      <w:r>
        <w:t>The system successfully achieves it</w:t>
      </w:r>
      <w:r>
        <w:t xml:space="preserve">s primary objectives of reducing food wastage, improving food accessibility, and promoting social welfare. The implementation demonstrates how technology can solve real-world problems and contribute positively to society. The platform encourages community </w:t>
      </w:r>
      <w:r>
        <w:t>participation and responsible resource utilization, proving that digital platforms can play a significant role in addressing social challenges while supporting sustainable development.</w:t>
      </w:r>
    </w:p>
    <w:p w14:paraId="2014AD4C" w14:textId="77777777" w:rsidR="00AB25F8" w:rsidRDefault="00AB25F8">
      <w:pPr>
        <w:spacing w:before="100"/>
      </w:pPr>
    </w:p>
    <w:p w14:paraId="5449110D" w14:textId="77777777" w:rsidR="00AB25F8" w:rsidRDefault="00D75C3B">
      <w:pPr>
        <w:spacing w:before="140" w:after="60"/>
      </w:pPr>
      <w:r>
        <w:rPr>
          <w:b/>
          <w:bCs/>
          <w:i/>
          <w:iCs/>
          <w:color w:val="333333"/>
        </w:rPr>
        <w:t>8.2 Limitations</w:t>
      </w:r>
    </w:p>
    <w:p w14:paraId="122014C4" w14:textId="77777777" w:rsidR="00AB25F8" w:rsidRDefault="00D75C3B">
      <w:pPr>
        <w:spacing w:before="60" w:after="60" w:line="276" w:lineRule="auto"/>
        <w:jc w:val="both"/>
      </w:pPr>
      <w:r>
        <w:t>Current limitations include dependence on internet con</w:t>
      </w:r>
      <w:r>
        <w:t>nectivity, absence of real-time GPS tracking for food delivery, manual food quality verification, limited notification services, and lack of large-scale logistics optimization. The system's effectiveness also depends on active participation from all stakeh</w:t>
      </w:r>
      <w:r>
        <w:t>olders.</w:t>
      </w:r>
    </w:p>
    <w:p w14:paraId="73C94C09" w14:textId="77777777" w:rsidR="00AB25F8" w:rsidRDefault="00AB25F8">
      <w:pPr>
        <w:spacing w:before="100"/>
      </w:pPr>
    </w:p>
    <w:p w14:paraId="0C76F540" w14:textId="77777777" w:rsidR="00AB25F8" w:rsidRDefault="00D75C3B">
      <w:pPr>
        <w:spacing w:before="140" w:after="60"/>
      </w:pPr>
      <w:r>
        <w:rPr>
          <w:b/>
          <w:bCs/>
          <w:i/>
          <w:iCs/>
          <w:color w:val="333333"/>
        </w:rPr>
        <w:t>8.3 Future Enhancements</w:t>
      </w:r>
    </w:p>
    <w:p w14:paraId="4AAB5504" w14:textId="77777777" w:rsidR="00AB25F8" w:rsidRDefault="00D75C3B">
      <w:pPr>
        <w:spacing w:before="60" w:after="60" w:line="276" w:lineRule="auto"/>
        <w:jc w:val="both"/>
      </w:pPr>
      <w:r>
        <w:t xml:space="preserve">Future improvements may include dedicated Android and iOS mobile applications, GPS-based location tracking, real-time notifications via SMS/Email/WhatsApp, AI-based food demand prediction, automatic food quality and expiry </w:t>
      </w:r>
      <w:r>
        <w:t>monitoring, integration with government welfare schemes and NGO databases, cloud-based deployment, multilingual support, analytics dashboards, QR Code verification, and payment gateway integration for charitable contributions.</w:t>
      </w:r>
    </w:p>
    <w:p w14:paraId="29E96035" w14:textId="77777777" w:rsidR="00AB25F8" w:rsidRDefault="00AB25F8">
      <w:pPr>
        <w:spacing w:before="200"/>
      </w:pPr>
    </w:p>
    <w:p w14:paraId="791C9E5A" w14:textId="77777777" w:rsidR="00AB25F8" w:rsidRDefault="00D75C3B">
      <w:pPr>
        <w:pBdr>
          <w:bottom w:val="single" w:sz="4" w:space="4" w:color="1F4E79"/>
        </w:pBdr>
        <w:spacing w:before="220" w:after="80"/>
      </w:pPr>
      <w:r>
        <w:rPr>
          <w:b/>
          <w:bCs/>
          <w:color w:val="1F4E79"/>
          <w:sz w:val="22"/>
          <w:szCs w:val="22"/>
        </w:rPr>
        <w:t>REFERENCES</w:t>
      </w:r>
    </w:p>
    <w:p w14:paraId="59F3DF60" w14:textId="77777777" w:rsidR="00AB25F8" w:rsidRDefault="00D75C3B">
      <w:pPr>
        <w:spacing w:before="60" w:after="40"/>
        <w:jc w:val="both"/>
      </w:pPr>
      <w:r>
        <w:rPr>
          <w:b/>
          <w:bCs/>
          <w:sz w:val="18"/>
          <w:szCs w:val="18"/>
        </w:rPr>
        <w:t xml:space="preserve">[1] </w:t>
      </w:r>
      <w:r>
        <w:rPr>
          <w:sz w:val="18"/>
          <w:szCs w:val="18"/>
        </w:rPr>
        <w:t>A. Sharma and</w:t>
      </w:r>
      <w:r>
        <w:rPr>
          <w:sz w:val="18"/>
          <w:szCs w:val="18"/>
        </w:rPr>
        <w:t xml:space="preserve"> P. Gupta, "Smart Food Donation System Using Web Technology," International Journal of Computer Applications, vol. 185, no. 4, pp. 12-18, Jan. 2025.</w:t>
      </w:r>
    </w:p>
    <w:p w14:paraId="7BCD494D" w14:textId="77777777" w:rsidR="00AB25F8" w:rsidRDefault="00D75C3B">
      <w:pPr>
        <w:spacing w:before="60" w:after="40"/>
        <w:jc w:val="both"/>
      </w:pPr>
      <w:r>
        <w:rPr>
          <w:b/>
          <w:bCs/>
          <w:sz w:val="18"/>
          <w:szCs w:val="18"/>
        </w:rPr>
        <w:t xml:space="preserve">[2] </w:t>
      </w:r>
      <w:r>
        <w:rPr>
          <w:sz w:val="18"/>
          <w:szCs w:val="18"/>
        </w:rPr>
        <w:t>R. Singh and K. Verma, "Online Food Waste Management and Donation System," International Journal of Adv</w:t>
      </w:r>
      <w:r>
        <w:rPr>
          <w:sz w:val="18"/>
          <w:szCs w:val="18"/>
        </w:rPr>
        <w:t>anced Research in Computer Science, vol. 16, no. 2, pp. 45-53, Feb. 2025.</w:t>
      </w:r>
    </w:p>
    <w:p w14:paraId="0D82109A" w14:textId="77777777" w:rsidR="00AB25F8" w:rsidRDefault="00D75C3B">
      <w:pPr>
        <w:spacing w:before="60" w:after="40"/>
        <w:jc w:val="both"/>
      </w:pPr>
      <w:r>
        <w:rPr>
          <w:b/>
          <w:bCs/>
          <w:sz w:val="18"/>
          <w:szCs w:val="18"/>
        </w:rPr>
        <w:t xml:space="preserve">[3] </w:t>
      </w:r>
      <w:r>
        <w:rPr>
          <w:sz w:val="18"/>
          <w:szCs w:val="18"/>
        </w:rPr>
        <w:t xml:space="preserve">Y. Kumar, S. Patel, and R. Sharma, "Food Rescue Application for Community Welfare," International Journal of Innovative Research in Technology, vol. 11, no. 7, pp. 120-128, Jul. </w:t>
      </w:r>
      <w:r>
        <w:rPr>
          <w:sz w:val="18"/>
          <w:szCs w:val="18"/>
        </w:rPr>
        <w:t>2024.</w:t>
      </w:r>
    </w:p>
    <w:p w14:paraId="51C3A0B6" w14:textId="77777777" w:rsidR="00AB25F8" w:rsidRDefault="00D75C3B">
      <w:pPr>
        <w:spacing w:before="60" w:after="40"/>
        <w:jc w:val="both"/>
      </w:pPr>
      <w:r>
        <w:rPr>
          <w:b/>
          <w:bCs/>
          <w:sz w:val="18"/>
          <w:szCs w:val="18"/>
        </w:rPr>
        <w:t xml:space="preserve">[4] </w:t>
      </w:r>
      <w:r>
        <w:rPr>
          <w:sz w:val="18"/>
          <w:szCs w:val="18"/>
        </w:rPr>
        <w:t>S. Banerjee, "Survey on Food Donation Platforms and Hunger Management Systems," International Journal of Scientific Research, vol. 13, no. 3, pp. 67-75, Mar. 2024.</w:t>
      </w:r>
    </w:p>
    <w:p w14:paraId="58F94BDE" w14:textId="77777777" w:rsidR="00AB25F8" w:rsidRDefault="00D75C3B">
      <w:pPr>
        <w:spacing w:before="60" w:after="40"/>
        <w:jc w:val="both"/>
      </w:pPr>
      <w:r>
        <w:rPr>
          <w:b/>
          <w:bCs/>
          <w:sz w:val="18"/>
          <w:szCs w:val="18"/>
        </w:rPr>
        <w:t xml:space="preserve">[5] </w:t>
      </w:r>
      <w:r>
        <w:rPr>
          <w:sz w:val="18"/>
          <w:szCs w:val="18"/>
        </w:rPr>
        <w:t>M. Rehman, "Cloud-Based Food Donation Management System," International Journa</w:t>
      </w:r>
      <w:r>
        <w:rPr>
          <w:sz w:val="18"/>
          <w:szCs w:val="18"/>
        </w:rPr>
        <w:t>l of Emerging Technologies, vol. 15, no. 4, pp. 89-97, Nov. 2024.</w:t>
      </w:r>
    </w:p>
    <w:p w14:paraId="6EE0771C" w14:textId="77777777" w:rsidR="00AB25F8" w:rsidRDefault="00D75C3B">
      <w:pPr>
        <w:spacing w:before="60" w:after="40"/>
        <w:jc w:val="both"/>
      </w:pPr>
      <w:r>
        <w:rPr>
          <w:b/>
          <w:bCs/>
          <w:sz w:val="18"/>
          <w:szCs w:val="18"/>
        </w:rPr>
        <w:t xml:space="preserve">[6] </w:t>
      </w:r>
      <w:r>
        <w:rPr>
          <w:sz w:val="18"/>
          <w:szCs w:val="18"/>
        </w:rPr>
        <w:t>A. Sharma and P. Gupta, "NGO Integrated Food Distribution System," Journal of Social Computing and Welfare, vol. 8, no. 1, pp. 25-34, Jan. 2024.</w:t>
      </w:r>
    </w:p>
    <w:p w14:paraId="344669DB" w14:textId="77777777" w:rsidR="00AB25F8" w:rsidRDefault="00D75C3B">
      <w:pPr>
        <w:spacing w:before="60" w:after="40"/>
        <w:jc w:val="both"/>
      </w:pPr>
      <w:r>
        <w:rPr>
          <w:b/>
          <w:bCs/>
          <w:sz w:val="18"/>
          <w:szCs w:val="18"/>
        </w:rPr>
        <w:t xml:space="preserve">[7] </w:t>
      </w:r>
      <w:r>
        <w:rPr>
          <w:sz w:val="18"/>
          <w:szCs w:val="18"/>
        </w:rPr>
        <w:t>M. Khan, S. Ali, and R. Hussain, "Mob</w:t>
      </w:r>
      <w:r>
        <w:rPr>
          <w:sz w:val="18"/>
          <w:szCs w:val="18"/>
        </w:rPr>
        <w:t>ile-Based Food Donation and Tracking Application," International Journal of Mobile Computing, vol. 9, no. 2, pp. 41-50, Mar. 2024.</w:t>
      </w:r>
    </w:p>
    <w:p w14:paraId="0C57B3A1" w14:textId="77777777" w:rsidR="00AB25F8" w:rsidRDefault="00D75C3B">
      <w:pPr>
        <w:spacing w:before="60" w:after="40"/>
        <w:jc w:val="both"/>
      </w:pPr>
      <w:r>
        <w:rPr>
          <w:b/>
          <w:bCs/>
          <w:sz w:val="18"/>
          <w:szCs w:val="18"/>
        </w:rPr>
        <w:t xml:space="preserve">[8] </w:t>
      </w:r>
      <w:r>
        <w:rPr>
          <w:sz w:val="18"/>
          <w:szCs w:val="18"/>
        </w:rPr>
        <w:t>H. Patel and R. Sharma, "Food Waste Reduction Through Digital Donation Platforms: A Review," IEEE Access, vol. 9, pp. 145</w:t>
      </w:r>
      <w:r>
        <w:rPr>
          <w:sz w:val="18"/>
          <w:szCs w:val="18"/>
        </w:rPr>
        <w:t>230-145245, 2021.</w:t>
      </w:r>
    </w:p>
    <w:p w14:paraId="1B92DC64" w14:textId="77777777" w:rsidR="00AB25F8" w:rsidRDefault="00D75C3B">
      <w:pPr>
        <w:spacing w:before="60" w:after="40"/>
        <w:jc w:val="both"/>
      </w:pPr>
      <w:r>
        <w:rPr>
          <w:b/>
          <w:bCs/>
          <w:sz w:val="18"/>
          <w:szCs w:val="18"/>
        </w:rPr>
        <w:t xml:space="preserve">[9] </w:t>
      </w:r>
      <w:r>
        <w:rPr>
          <w:sz w:val="18"/>
          <w:szCs w:val="18"/>
        </w:rPr>
        <w:t>J. Brown, M. Wilson, and T. Clark, Technology-Driven Solutions for Food Security and Waste Reduction. Cham, Switzerland: Springer Publications, 2019.</w:t>
      </w:r>
    </w:p>
    <w:p w14:paraId="6C1DA4F1" w14:textId="77777777" w:rsidR="00AB25F8" w:rsidRDefault="00D75C3B">
      <w:pPr>
        <w:spacing w:before="60" w:after="40"/>
        <w:jc w:val="both"/>
      </w:pPr>
      <w:r>
        <w:rPr>
          <w:b/>
          <w:bCs/>
          <w:sz w:val="18"/>
          <w:szCs w:val="18"/>
        </w:rPr>
        <w:t xml:space="preserve">[10] </w:t>
      </w:r>
      <w:r>
        <w:rPr>
          <w:sz w:val="18"/>
          <w:szCs w:val="18"/>
        </w:rPr>
        <w:t>P. Kumar and S. Mehta, "Smart Community Food Sharing System Using IoT and Web T</w:t>
      </w:r>
      <w:r>
        <w:rPr>
          <w:sz w:val="18"/>
          <w:szCs w:val="18"/>
        </w:rPr>
        <w:t>echnologies," International Journal of Information Technology, vol. 12, no. 4, pp. 301-310, 2020.</w:t>
      </w:r>
    </w:p>
    <w:sectPr w:rsidR="00AB25F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5BCFD" w14:textId="77777777" w:rsidR="00D75C3B" w:rsidRDefault="00D75C3B">
      <w:r>
        <w:separator/>
      </w:r>
    </w:p>
  </w:endnote>
  <w:endnote w:type="continuationSeparator" w:id="0">
    <w:p w14:paraId="299A901D" w14:textId="77777777" w:rsidR="00D75C3B" w:rsidRDefault="00D7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91344" w14:textId="77777777" w:rsidR="00D819B6" w:rsidRDefault="00D81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73AF" w14:textId="538EE4A1" w:rsidR="00AB25F8" w:rsidRDefault="00AB25F8">
    <w:pPr>
      <w:pBdr>
        <w:top w:val="single" w:sz="4" w:space="4" w:color="1F4E79"/>
      </w:pBdr>
      <w:spacing w:before="8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E384" w14:textId="77777777" w:rsidR="00D819B6" w:rsidRDefault="00D81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FECB5" w14:textId="77777777" w:rsidR="00D75C3B" w:rsidRDefault="00D75C3B">
      <w:r>
        <w:separator/>
      </w:r>
    </w:p>
  </w:footnote>
  <w:footnote w:type="continuationSeparator" w:id="0">
    <w:p w14:paraId="062FB50E" w14:textId="77777777" w:rsidR="00D75C3B" w:rsidRDefault="00D75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25EE" w14:textId="77777777" w:rsidR="00D819B6" w:rsidRDefault="00D81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8E54" w14:textId="77777777" w:rsidR="00D819B6" w:rsidRDefault="00D819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8B2C" w14:textId="77777777" w:rsidR="00D819B6" w:rsidRDefault="00D81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5E4"/>
    <w:multiLevelType w:val="hybridMultilevel"/>
    <w:tmpl w:val="ECFC364C"/>
    <w:lvl w:ilvl="0" w:tplc="8932B7CC">
      <w:start w:val="1"/>
      <w:numFmt w:val="bullet"/>
      <w:lvlText w:val="•"/>
      <w:lvlJc w:val="left"/>
      <w:pPr>
        <w:ind w:left="480" w:hanging="240"/>
      </w:pPr>
    </w:lvl>
    <w:lvl w:ilvl="1" w:tplc="BC080D7E">
      <w:numFmt w:val="decimal"/>
      <w:lvlText w:val=""/>
      <w:lvlJc w:val="left"/>
    </w:lvl>
    <w:lvl w:ilvl="2" w:tplc="EC169E32">
      <w:numFmt w:val="decimal"/>
      <w:lvlText w:val=""/>
      <w:lvlJc w:val="left"/>
    </w:lvl>
    <w:lvl w:ilvl="3" w:tplc="585AC770">
      <w:numFmt w:val="decimal"/>
      <w:lvlText w:val=""/>
      <w:lvlJc w:val="left"/>
    </w:lvl>
    <w:lvl w:ilvl="4" w:tplc="9540649A">
      <w:numFmt w:val="decimal"/>
      <w:lvlText w:val=""/>
      <w:lvlJc w:val="left"/>
    </w:lvl>
    <w:lvl w:ilvl="5" w:tplc="DC7C23F0">
      <w:numFmt w:val="decimal"/>
      <w:lvlText w:val=""/>
      <w:lvlJc w:val="left"/>
    </w:lvl>
    <w:lvl w:ilvl="6" w:tplc="31D8AEF8">
      <w:numFmt w:val="decimal"/>
      <w:lvlText w:val=""/>
      <w:lvlJc w:val="left"/>
    </w:lvl>
    <w:lvl w:ilvl="7" w:tplc="02D643B0">
      <w:numFmt w:val="decimal"/>
      <w:lvlText w:val=""/>
      <w:lvlJc w:val="left"/>
    </w:lvl>
    <w:lvl w:ilvl="8" w:tplc="2208F196">
      <w:numFmt w:val="decimal"/>
      <w:lvlText w:val=""/>
      <w:lvlJc w:val="left"/>
    </w:lvl>
  </w:abstractNum>
  <w:abstractNum w:abstractNumId="1">
    <w:nsid w:val="5AE83AA7"/>
    <w:multiLevelType w:val="hybridMultilevel"/>
    <w:tmpl w:val="F4BC5554"/>
    <w:lvl w:ilvl="0" w:tplc="D93A1E12">
      <w:start w:val="1"/>
      <w:numFmt w:val="bullet"/>
      <w:lvlText w:val="●"/>
      <w:lvlJc w:val="left"/>
      <w:pPr>
        <w:ind w:left="720" w:hanging="360"/>
      </w:pPr>
    </w:lvl>
    <w:lvl w:ilvl="1" w:tplc="EDAEDC80">
      <w:start w:val="1"/>
      <w:numFmt w:val="bullet"/>
      <w:lvlText w:val="○"/>
      <w:lvlJc w:val="left"/>
      <w:pPr>
        <w:ind w:left="1440" w:hanging="360"/>
      </w:pPr>
    </w:lvl>
    <w:lvl w:ilvl="2" w:tplc="C28033B6">
      <w:start w:val="1"/>
      <w:numFmt w:val="bullet"/>
      <w:lvlText w:val="■"/>
      <w:lvlJc w:val="left"/>
      <w:pPr>
        <w:ind w:left="2160" w:hanging="360"/>
      </w:pPr>
    </w:lvl>
    <w:lvl w:ilvl="3" w:tplc="493E55C4">
      <w:start w:val="1"/>
      <w:numFmt w:val="bullet"/>
      <w:lvlText w:val="●"/>
      <w:lvlJc w:val="left"/>
      <w:pPr>
        <w:ind w:left="2880" w:hanging="360"/>
      </w:pPr>
    </w:lvl>
    <w:lvl w:ilvl="4" w:tplc="904EAAE2">
      <w:start w:val="1"/>
      <w:numFmt w:val="bullet"/>
      <w:lvlText w:val="○"/>
      <w:lvlJc w:val="left"/>
      <w:pPr>
        <w:ind w:left="3600" w:hanging="360"/>
      </w:pPr>
    </w:lvl>
    <w:lvl w:ilvl="5" w:tplc="368C1A8C">
      <w:start w:val="1"/>
      <w:numFmt w:val="bullet"/>
      <w:lvlText w:val="■"/>
      <w:lvlJc w:val="left"/>
      <w:pPr>
        <w:ind w:left="4320" w:hanging="360"/>
      </w:pPr>
    </w:lvl>
    <w:lvl w:ilvl="6" w:tplc="F4863D4A">
      <w:start w:val="1"/>
      <w:numFmt w:val="bullet"/>
      <w:lvlText w:val="●"/>
      <w:lvlJc w:val="left"/>
      <w:pPr>
        <w:ind w:left="5040" w:hanging="360"/>
      </w:pPr>
    </w:lvl>
    <w:lvl w:ilvl="7" w:tplc="8F58CD58">
      <w:start w:val="1"/>
      <w:numFmt w:val="bullet"/>
      <w:lvlText w:val="●"/>
      <w:lvlJc w:val="left"/>
      <w:pPr>
        <w:ind w:left="5760" w:hanging="360"/>
      </w:pPr>
    </w:lvl>
    <w:lvl w:ilvl="8" w:tplc="256016DE">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F8"/>
    <w:rsid w:val="0015398C"/>
    <w:rsid w:val="00832966"/>
    <w:rsid w:val="009A45B5"/>
    <w:rsid w:val="00A01830"/>
    <w:rsid w:val="00AB25F8"/>
    <w:rsid w:val="00D75C3B"/>
    <w:rsid w:val="00D819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819B6"/>
    <w:pPr>
      <w:tabs>
        <w:tab w:val="center" w:pos="4513"/>
        <w:tab w:val="right" w:pos="9026"/>
      </w:tabs>
    </w:pPr>
    <w:rPr>
      <w:rFonts w:cs="Mangal"/>
      <w:szCs w:val="18"/>
    </w:rPr>
  </w:style>
  <w:style w:type="character" w:customStyle="1" w:styleId="HeaderChar">
    <w:name w:val="Header Char"/>
    <w:basedOn w:val="DefaultParagraphFont"/>
    <w:link w:val="Header"/>
    <w:uiPriority w:val="99"/>
    <w:rsid w:val="00D819B6"/>
    <w:rPr>
      <w:rFonts w:cs="Mangal"/>
      <w:szCs w:val="18"/>
    </w:rPr>
  </w:style>
  <w:style w:type="paragraph" w:styleId="Footer">
    <w:name w:val="footer"/>
    <w:basedOn w:val="Normal"/>
    <w:link w:val="FooterChar"/>
    <w:uiPriority w:val="99"/>
    <w:unhideWhenUsed/>
    <w:rsid w:val="00D819B6"/>
    <w:pPr>
      <w:tabs>
        <w:tab w:val="center" w:pos="4513"/>
        <w:tab w:val="right" w:pos="9026"/>
      </w:tabs>
    </w:pPr>
    <w:rPr>
      <w:rFonts w:cs="Mangal"/>
      <w:szCs w:val="18"/>
    </w:rPr>
  </w:style>
  <w:style w:type="character" w:customStyle="1" w:styleId="FooterChar">
    <w:name w:val="Footer Char"/>
    <w:basedOn w:val="DefaultParagraphFont"/>
    <w:link w:val="Footer"/>
    <w:uiPriority w:val="99"/>
    <w:rsid w:val="00D819B6"/>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819B6"/>
    <w:pPr>
      <w:tabs>
        <w:tab w:val="center" w:pos="4513"/>
        <w:tab w:val="right" w:pos="9026"/>
      </w:tabs>
    </w:pPr>
    <w:rPr>
      <w:rFonts w:cs="Mangal"/>
      <w:szCs w:val="18"/>
    </w:rPr>
  </w:style>
  <w:style w:type="character" w:customStyle="1" w:styleId="HeaderChar">
    <w:name w:val="Header Char"/>
    <w:basedOn w:val="DefaultParagraphFont"/>
    <w:link w:val="Header"/>
    <w:uiPriority w:val="99"/>
    <w:rsid w:val="00D819B6"/>
    <w:rPr>
      <w:rFonts w:cs="Mangal"/>
      <w:szCs w:val="18"/>
    </w:rPr>
  </w:style>
  <w:style w:type="paragraph" w:styleId="Footer">
    <w:name w:val="footer"/>
    <w:basedOn w:val="Normal"/>
    <w:link w:val="FooterChar"/>
    <w:uiPriority w:val="99"/>
    <w:unhideWhenUsed/>
    <w:rsid w:val="00D819B6"/>
    <w:pPr>
      <w:tabs>
        <w:tab w:val="center" w:pos="4513"/>
        <w:tab w:val="right" w:pos="9026"/>
      </w:tabs>
    </w:pPr>
    <w:rPr>
      <w:rFonts w:cs="Mangal"/>
      <w:szCs w:val="18"/>
    </w:rPr>
  </w:style>
  <w:style w:type="character" w:customStyle="1" w:styleId="FooterChar">
    <w:name w:val="Footer Char"/>
    <w:basedOn w:val="DefaultParagraphFont"/>
    <w:link w:val="Footer"/>
    <w:uiPriority w:val="99"/>
    <w:rsid w:val="00D819B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2525</Words>
  <Characters>14399</Characters>
  <Application>Microsoft Office Word</Application>
  <DocSecurity>0</DocSecurity>
  <Lines>119</Lines>
  <Paragraphs>33</Paragraphs>
  <ScaleCrop>false</ScaleCrop>
  <Company/>
  <LinksUpToDate>false</LinksUpToDate>
  <CharactersWithSpaces>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4</cp:revision>
  <dcterms:created xsi:type="dcterms:W3CDTF">2026-06-04T07:38:00Z</dcterms:created>
  <dcterms:modified xsi:type="dcterms:W3CDTF">2026-06-05T08:43:00Z</dcterms:modified>
</cp:coreProperties>
</file>