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DA7" w:rsidRPr="00E0049B" w:rsidRDefault="00330FC9" w:rsidP="00A71358">
      <w:pPr>
        <w:spacing w:line="360" w:lineRule="auto"/>
        <w:jc w:val="both"/>
        <w:rPr>
          <w:rFonts w:ascii="Times New Roman" w:hAnsi="Times New Roman" w:cs="Times New Roman"/>
          <w:b/>
          <w:sz w:val="32"/>
          <w:szCs w:val="24"/>
        </w:rPr>
      </w:pPr>
      <w:r w:rsidRPr="00E0049B">
        <w:rPr>
          <w:rFonts w:ascii="Times New Roman" w:hAnsi="Times New Roman" w:cs="Times New Roman"/>
          <w:b/>
          <w:sz w:val="32"/>
          <w:szCs w:val="24"/>
        </w:rPr>
        <w:t>Review on Factors Affecting the Performance of women owned Micro and Small Enterprise in Ethiopia</w:t>
      </w:r>
    </w:p>
    <w:p w:rsidR="002C7197" w:rsidRPr="00E0049B" w:rsidRDefault="002C7197" w:rsidP="00A71358">
      <w:pPr>
        <w:spacing w:line="360" w:lineRule="auto"/>
        <w:jc w:val="both"/>
        <w:rPr>
          <w:rFonts w:ascii="Times New Roman" w:hAnsi="Times New Roman" w:cs="Times New Roman"/>
          <w:b/>
          <w:sz w:val="32"/>
          <w:szCs w:val="24"/>
        </w:rPr>
      </w:pPr>
    </w:p>
    <w:p w:rsidR="00E0049B" w:rsidRDefault="00E0049B" w:rsidP="00A71358">
      <w:pPr>
        <w:spacing w:line="360" w:lineRule="auto"/>
        <w:jc w:val="both"/>
        <w:rPr>
          <w:rFonts w:ascii="Times New Roman" w:hAnsi="Times New Roman" w:cs="Times New Roman"/>
          <w:sz w:val="24"/>
          <w:szCs w:val="24"/>
        </w:rPr>
        <w:sectPr w:rsidR="00E0049B" w:rsidSect="00E0049B">
          <w:footerReference w:type="default" r:id="rId9"/>
          <w:pgSz w:w="11906" w:h="16838"/>
          <w:pgMar w:top="1440" w:right="1440" w:bottom="1440" w:left="1440" w:header="708" w:footer="708" w:gutter="0"/>
          <w:cols w:space="708"/>
          <w:docGrid w:linePitch="360"/>
        </w:sectPr>
      </w:pPr>
    </w:p>
    <w:p w:rsidR="002C7197" w:rsidRDefault="00EC27BA" w:rsidP="00A7135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Mathewos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Melese</w:t>
      </w:r>
      <w:proofErr w:type="spellEnd"/>
    </w:p>
    <w:p w:rsidR="00EC27BA" w:rsidRDefault="00EC27BA" w:rsidP="00A71358">
      <w:pPr>
        <w:spacing w:line="360" w:lineRule="auto"/>
        <w:jc w:val="both"/>
        <w:rPr>
          <w:rFonts w:ascii="Times New Roman" w:hAnsi="Times New Roman" w:cs="Times New Roman"/>
          <w:sz w:val="24"/>
          <w:szCs w:val="24"/>
        </w:rPr>
        <w:sectPr w:rsidR="00EC27BA" w:rsidSect="00E0049B">
          <w:type w:val="continuous"/>
          <w:pgSz w:w="11906" w:h="16838"/>
          <w:pgMar w:top="1440" w:right="1440" w:bottom="1440" w:left="1440" w:header="708" w:footer="708" w:gutter="0"/>
          <w:cols w:num="2" w:space="708"/>
          <w:docGrid w:linePitch="360"/>
        </w:sectPr>
      </w:pPr>
    </w:p>
    <w:p w:rsidR="00EC27BA" w:rsidRDefault="00EC27BA" w:rsidP="00A7135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Lecturer, </w:t>
      </w:r>
      <w:proofErr w:type="spellStart"/>
      <w:r>
        <w:rPr>
          <w:rFonts w:ascii="Times New Roman" w:hAnsi="Times New Roman" w:cs="Times New Roman"/>
          <w:sz w:val="24"/>
          <w:szCs w:val="24"/>
        </w:rPr>
        <w:t>Mizan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Tepi</w:t>
      </w:r>
      <w:proofErr w:type="spellEnd"/>
      <w:r>
        <w:rPr>
          <w:rFonts w:ascii="Times New Roman" w:hAnsi="Times New Roman" w:cs="Times New Roman"/>
          <w:sz w:val="24"/>
          <w:szCs w:val="24"/>
        </w:rPr>
        <w:t xml:space="preserve"> University, Department of Management, Ethiopia</w:t>
      </w:r>
    </w:p>
    <w:p w:rsidR="00EC27BA" w:rsidRDefault="00EC27BA" w:rsidP="00A71358">
      <w:pPr>
        <w:spacing w:line="360" w:lineRule="auto"/>
        <w:jc w:val="both"/>
        <w:rPr>
          <w:rFonts w:ascii="Times New Roman" w:hAnsi="Times New Roman" w:cs="Times New Roman"/>
          <w:sz w:val="24"/>
          <w:szCs w:val="24"/>
        </w:rPr>
        <w:sectPr w:rsidR="00EC27BA" w:rsidSect="00EC27BA">
          <w:type w:val="continuous"/>
          <w:pgSz w:w="11906" w:h="16838"/>
          <w:pgMar w:top="1440" w:right="1440" w:bottom="1440" w:left="1440" w:header="708" w:footer="708" w:gutter="0"/>
          <w:cols w:space="708"/>
          <w:docGrid w:linePitch="360"/>
        </w:sectPr>
      </w:pPr>
    </w:p>
    <w:p w:rsidR="00C14C8C" w:rsidRDefault="00EC27BA" w:rsidP="00C14C8C">
      <w:pPr>
        <w:spacing w:line="360" w:lineRule="auto"/>
        <w:rPr>
          <w:rFonts w:ascii="Times New Roman" w:hAnsi="Times New Roman" w:cs="Times New Roman"/>
          <w:sz w:val="24"/>
          <w:szCs w:val="24"/>
        </w:rPr>
        <w:sectPr w:rsidR="00C14C8C" w:rsidSect="00C14C8C">
          <w:type w:val="continuous"/>
          <w:pgSz w:w="11906" w:h="16838"/>
          <w:pgMar w:top="1440" w:right="1440" w:bottom="1440" w:left="1440" w:header="708" w:footer="708" w:gutter="0"/>
          <w:cols w:space="708"/>
          <w:docGrid w:linePitch="360"/>
        </w:sectPr>
      </w:pPr>
      <w:r>
        <w:rPr>
          <w:rFonts w:ascii="Times New Roman" w:hAnsi="Times New Roman" w:cs="Times New Roman"/>
          <w:sz w:val="24"/>
          <w:szCs w:val="24"/>
        </w:rPr>
        <w:lastRenderedPageBreak/>
        <w:t>Email:</w:t>
      </w:r>
      <w:r w:rsidR="00C14C8C">
        <w:rPr>
          <w:rFonts w:ascii="Times New Roman" w:hAnsi="Times New Roman" w:cs="Times New Roman"/>
          <w:sz w:val="24"/>
          <w:szCs w:val="24"/>
        </w:rPr>
        <w:t xml:space="preserve">  </w:t>
      </w:r>
      <w:r>
        <w:rPr>
          <w:rFonts w:ascii="Times New Roman" w:hAnsi="Times New Roman" w:cs="Times New Roman"/>
          <w:sz w:val="24"/>
          <w:szCs w:val="24"/>
        </w:rPr>
        <w:t>mathewosmeles</w:t>
      </w:r>
      <w:r w:rsidR="00C14C8C">
        <w:rPr>
          <w:rFonts w:ascii="Times New Roman" w:hAnsi="Times New Roman" w:cs="Times New Roman"/>
          <w:sz w:val="24"/>
          <w:szCs w:val="24"/>
        </w:rPr>
        <w:t>@gmail.com    Phone: +251917979295</w:t>
      </w:r>
    </w:p>
    <w:p w:rsidR="00C14C8C" w:rsidRDefault="00C14C8C" w:rsidP="00A71358">
      <w:pPr>
        <w:spacing w:line="360" w:lineRule="auto"/>
        <w:jc w:val="both"/>
        <w:rPr>
          <w:rFonts w:ascii="Times New Roman" w:hAnsi="Times New Roman" w:cs="Times New Roman"/>
          <w:sz w:val="24"/>
          <w:szCs w:val="24"/>
        </w:rPr>
        <w:sectPr w:rsidR="00C14C8C" w:rsidSect="00C14C8C">
          <w:type w:val="continuous"/>
          <w:pgSz w:w="11906" w:h="16838"/>
          <w:pgMar w:top="1440" w:right="1440" w:bottom="1440" w:left="1440" w:header="708" w:footer="708" w:gutter="0"/>
          <w:cols w:space="708"/>
          <w:docGrid w:linePitch="360"/>
        </w:sectPr>
      </w:pPr>
    </w:p>
    <w:p w:rsidR="00C14C8C" w:rsidRDefault="00C14C8C" w:rsidP="00A71358">
      <w:pPr>
        <w:spacing w:line="360" w:lineRule="auto"/>
        <w:jc w:val="both"/>
        <w:rPr>
          <w:rFonts w:ascii="Times New Roman" w:hAnsi="Times New Roman" w:cs="Times New Roman"/>
          <w:sz w:val="24"/>
          <w:szCs w:val="24"/>
        </w:rPr>
        <w:sectPr w:rsidR="00C14C8C" w:rsidSect="00C14C8C">
          <w:type w:val="continuous"/>
          <w:pgSz w:w="11906" w:h="16838"/>
          <w:pgMar w:top="1440" w:right="1440" w:bottom="1440" w:left="1440" w:header="708" w:footer="708" w:gutter="0"/>
          <w:cols w:space="708"/>
          <w:docGrid w:linePitch="360"/>
        </w:sectPr>
      </w:pPr>
    </w:p>
    <w:p w:rsidR="00E0049B" w:rsidRPr="00C974A3" w:rsidRDefault="00E0049B" w:rsidP="00C974A3">
      <w:pPr>
        <w:spacing w:line="360" w:lineRule="auto"/>
        <w:jc w:val="both"/>
        <w:rPr>
          <w:rFonts w:ascii="Times New Roman" w:hAnsi="Times New Roman" w:cs="Times New Roman"/>
          <w:i/>
          <w:sz w:val="24"/>
          <w:szCs w:val="24"/>
        </w:rPr>
      </w:pPr>
    </w:p>
    <w:p w:rsidR="00E0049B" w:rsidRPr="00C974A3" w:rsidRDefault="00E0049B" w:rsidP="00C974A3">
      <w:pPr>
        <w:spacing w:line="360" w:lineRule="auto"/>
        <w:jc w:val="both"/>
        <w:rPr>
          <w:rFonts w:ascii="Times New Roman" w:hAnsi="Times New Roman" w:cs="Times New Roman"/>
          <w:i/>
          <w:sz w:val="24"/>
          <w:szCs w:val="24"/>
        </w:rPr>
      </w:pPr>
    </w:p>
    <w:p w:rsidR="00E0049B" w:rsidRPr="00C974A3" w:rsidRDefault="00E0049B" w:rsidP="00C974A3">
      <w:pPr>
        <w:spacing w:line="360" w:lineRule="auto"/>
        <w:jc w:val="both"/>
        <w:rPr>
          <w:rFonts w:ascii="Times New Roman" w:hAnsi="Times New Roman" w:cs="Times New Roman"/>
          <w:i/>
          <w:sz w:val="24"/>
          <w:szCs w:val="24"/>
        </w:rPr>
      </w:pPr>
    </w:p>
    <w:p w:rsidR="00C974A3" w:rsidRPr="00C974A3" w:rsidRDefault="00C974A3" w:rsidP="00C974A3">
      <w:pPr>
        <w:spacing w:line="360" w:lineRule="auto"/>
        <w:jc w:val="both"/>
        <w:rPr>
          <w:rStyle w:val="fontstyle01"/>
          <w:rFonts w:ascii="Times New Roman" w:hAnsi="Times New Roman" w:cs="Times New Roman"/>
          <w:i/>
          <w:color w:val="auto"/>
          <w:sz w:val="24"/>
          <w:szCs w:val="24"/>
        </w:rPr>
        <w:sectPr w:rsidR="00C974A3" w:rsidRPr="00C974A3" w:rsidSect="00E0049B">
          <w:type w:val="continuous"/>
          <w:pgSz w:w="11906" w:h="16838"/>
          <w:pgMar w:top="1440" w:right="1440" w:bottom="1440" w:left="1440" w:header="708" w:footer="708" w:gutter="0"/>
          <w:cols w:num="2" w:space="708"/>
          <w:docGrid w:linePitch="360"/>
        </w:sectPr>
      </w:pPr>
    </w:p>
    <w:p w:rsidR="00C974A3" w:rsidRPr="00904DDE" w:rsidRDefault="00C974A3" w:rsidP="00904DDE">
      <w:pPr>
        <w:spacing w:line="240" w:lineRule="auto"/>
        <w:jc w:val="both"/>
        <w:rPr>
          <w:rFonts w:ascii="Times New Roman" w:hAnsi="Times New Roman" w:cs="Times New Roman"/>
          <w:i/>
          <w:sz w:val="24"/>
          <w:szCs w:val="24"/>
        </w:rPr>
        <w:sectPr w:rsidR="00C974A3" w:rsidRPr="00904DDE" w:rsidSect="00C974A3">
          <w:type w:val="continuous"/>
          <w:pgSz w:w="11906" w:h="16838"/>
          <w:pgMar w:top="1440" w:right="1440" w:bottom="1440" w:left="1440" w:header="708" w:footer="708" w:gutter="0"/>
          <w:cols w:space="708"/>
          <w:docGrid w:linePitch="360"/>
        </w:sectPr>
      </w:pPr>
      <w:r w:rsidRPr="00904DDE">
        <w:rPr>
          <w:rStyle w:val="fontstyle01"/>
          <w:rFonts w:ascii="Times New Roman" w:hAnsi="Times New Roman" w:cs="Times New Roman"/>
          <w:i/>
          <w:color w:val="auto"/>
          <w:sz w:val="24"/>
          <w:szCs w:val="24"/>
        </w:rPr>
        <w:lastRenderedPageBreak/>
        <w:t>The micro and small enterprise (MSEs) sector is recognized as an integral component of</w:t>
      </w:r>
      <w:r w:rsidRPr="00904DDE">
        <w:rPr>
          <w:rFonts w:ascii="Times New Roman" w:hAnsi="Times New Roman" w:cs="Times New Roman"/>
          <w:i/>
          <w:sz w:val="24"/>
          <w:szCs w:val="24"/>
        </w:rPr>
        <w:t xml:space="preserve"> </w:t>
      </w:r>
      <w:r w:rsidRPr="00904DDE">
        <w:rPr>
          <w:rStyle w:val="fontstyle01"/>
          <w:rFonts w:ascii="Times New Roman" w:hAnsi="Times New Roman" w:cs="Times New Roman"/>
          <w:i/>
          <w:color w:val="auto"/>
          <w:sz w:val="24"/>
          <w:szCs w:val="24"/>
        </w:rPr>
        <w:t>economic development and crucial element in the effort to countries for reduction of poverty. Women owned enterprises are steadily developing in Ethiopia and they are contributing to the household income and to the growth of national economies.</w:t>
      </w:r>
      <w:r w:rsidRPr="00904DDE">
        <w:rPr>
          <w:rFonts w:ascii="Times New Roman" w:hAnsi="Times New Roman" w:cs="Times New Roman"/>
          <w:i/>
          <w:sz w:val="24"/>
          <w:szCs w:val="24"/>
        </w:rPr>
        <w:t xml:space="preserve"> However, despite their contribution, MSEs in Ethiopia encounter many problems and as a result, many women owned MSEs perform dismally and fail to contribute as per requirement.</w:t>
      </w:r>
      <w:r w:rsidRPr="00904DDE">
        <w:rPr>
          <w:rFonts w:ascii="Times New Roman" w:hAnsi="Times New Roman" w:cs="Times New Roman"/>
          <w:sz w:val="24"/>
          <w:szCs w:val="24"/>
        </w:rPr>
        <w:t xml:space="preserve"> </w:t>
      </w:r>
      <w:r w:rsidRPr="00904DDE">
        <w:rPr>
          <w:rFonts w:ascii="Times New Roman" w:hAnsi="Times New Roman" w:cs="Times New Roman"/>
          <w:i/>
          <w:sz w:val="24"/>
          <w:szCs w:val="24"/>
        </w:rPr>
        <w:t xml:space="preserve">This paper is intended to review major factors affecting the performance of women owned micro and small enterprises in Ethiopia. According to the reviewed literatures, the major factors affecting the performance of women owned micro and small enterprises in Ethiopia are financial problems, working premise problems, </w:t>
      </w:r>
      <w:r w:rsidR="00EC27BA" w:rsidRPr="00904DDE">
        <w:rPr>
          <w:rFonts w:ascii="Times New Roman" w:hAnsi="Times New Roman" w:cs="Times New Roman"/>
          <w:i/>
          <w:sz w:val="24"/>
          <w:szCs w:val="24"/>
        </w:rPr>
        <w:t xml:space="preserve">poor managerial and entrepreneurial skill, tax, </w:t>
      </w:r>
      <w:r w:rsidRPr="00904DDE">
        <w:rPr>
          <w:rFonts w:ascii="Times New Roman" w:hAnsi="Times New Roman" w:cs="Times New Roman"/>
          <w:i/>
          <w:sz w:val="24"/>
          <w:szCs w:val="24"/>
        </w:rPr>
        <w:t xml:space="preserve">marketing problems, </w:t>
      </w:r>
      <w:r w:rsidR="00EC27BA" w:rsidRPr="00904DDE">
        <w:rPr>
          <w:rFonts w:ascii="Times New Roman" w:hAnsi="Times New Roman" w:cs="Times New Roman"/>
          <w:i/>
          <w:sz w:val="24"/>
          <w:szCs w:val="24"/>
        </w:rPr>
        <w:t xml:space="preserve">lack of training and experience and lack of government support </w:t>
      </w:r>
      <w:r w:rsidRPr="00904DDE">
        <w:rPr>
          <w:rFonts w:ascii="Times New Roman" w:hAnsi="Times New Roman" w:cs="Times New Roman"/>
          <w:i/>
          <w:sz w:val="24"/>
          <w:szCs w:val="24"/>
        </w:rPr>
        <w:t>problem</w:t>
      </w:r>
      <w:r w:rsidR="00EC27BA" w:rsidRPr="00904DDE">
        <w:rPr>
          <w:rFonts w:ascii="Times New Roman" w:hAnsi="Times New Roman" w:cs="Times New Roman"/>
          <w:i/>
          <w:sz w:val="24"/>
          <w:szCs w:val="24"/>
        </w:rPr>
        <w:t>s</w:t>
      </w:r>
      <w:r w:rsidRPr="00904DDE">
        <w:rPr>
          <w:rFonts w:ascii="Times New Roman" w:hAnsi="Times New Roman" w:cs="Times New Roman"/>
          <w:i/>
          <w:sz w:val="24"/>
          <w:szCs w:val="24"/>
        </w:rPr>
        <w:t>. Therefore, the government should give emphasis on mechani</w:t>
      </w:r>
      <w:r w:rsidR="00EC27BA" w:rsidRPr="00904DDE">
        <w:rPr>
          <w:rFonts w:ascii="Times New Roman" w:hAnsi="Times New Roman" w:cs="Times New Roman"/>
          <w:i/>
          <w:sz w:val="24"/>
          <w:szCs w:val="24"/>
        </w:rPr>
        <w:t xml:space="preserve">sms of resolving these problems </w:t>
      </w:r>
      <w:r w:rsidRPr="00904DDE">
        <w:rPr>
          <w:rFonts w:ascii="Times New Roman" w:hAnsi="Times New Roman" w:cs="Times New Roman"/>
          <w:i/>
          <w:sz w:val="24"/>
          <w:szCs w:val="24"/>
        </w:rPr>
        <w:t xml:space="preserve">in order to increase </w:t>
      </w:r>
      <w:r w:rsidR="00EC27BA" w:rsidRPr="00904DDE">
        <w:rPr>
          <w:rFonts w:ascii="Times New Roman" w:hAnsi="Times New Roman" w:cs="Times New Roman"/>
          <w:i/>
          <w:sz w:val="24"/>
          <w:szCs w:val="24"/>
        </w:rPr>
        <w:t xml:space="preserve">women owned </w:t>
      </w:r>
      <w:r w:rsidR="00904DDE" w:rsidRPr="00904DDE">
        <w:rPr>
          <w:rFonts w:ascii="Times New Roman" w:hAnsi="Times New Roman" w:cs="Times New Roman"/>
          <w:i/>
          <w:sz w:val="24"/>
          <w:szCs w:val="24"/>
        </w:rPr>
        <w:t>micro and small enterprises</w:t>
      </w:r>
      <w:r w:rsidRPr="00904DDE">
        <w:rPr>
          <w:rFonts w:ascii="Times New Roman" w:hAnsi="Times New Roman" w:cs="Times New Roman"/>
          <w:i/>
          <w:sz w:val="24"/>
          <w:szCs w:val="24"/>
        </w:rPr>
        <w:t xml:space="preserve"> perfo</w:t>
      </w:r>
      <w:r w:rsidR="00EC27BA" w:rsidRPr="00904DDE">
        <w:rPr>
          <w:rFonts w:ascii="Times New Roman" w:hAnsi="Times New Roman" w:cs="Times New Roman"/>
          <w:i/>
          <w:sz w:val="24"/>
          <w:szCs w:val="24"/>
        </w:rPr>
        <w:t xml:space="preserve">rmance and make them contribute </w:t>
      </w:r>
      <w:r w:rsidRPr="00904DDE">
        <w:rPr>
          <w:rFonts w:ascii="Times New Roman" w:hAnsi="Times New Roman" w:cs="Times New Roman"/>
          <w:i/>
          <w:sz w:val="24"/>
          <w:szCs w:val="24"/>
        </w:rPr>
        <w:t>m</w:t>
      </w:r>
      <w:r w:rsidR="00EC27BA" w:rsidRPr="00904DDE">
        <w:rPr>
          <w:rFonts w:ascii="Times New Roman" w:hAnsi="Times New Roman" w:cs="Times New Roman"/>
          <w:i/>
          <w:sz w:val="24"/>
          <w:szCs w:val="24"/>
        </w:rPr>
        <w:t>ore to national economic growth</w:t>
      </w:r>
      <w:r w:rsidR="00904DDE" w:rsidRPr="00904DDE">
        <w:rPr>
          <w:rFonts w:ascii="Times New Roman" w:hAnsi="Times New Roman" w:cs="Times New Roman"/>
          <w:i/>
          <w:sz w:val="24"/>
          <w:szCs w:val="24"/>
        </w:rPr>
        <w:t xml:space="preserve">. </w:t>
      </w:r>
    </w:p>
    <w:p w:rsidR="00EC27BA" w:rsidRDefault="00EC27BA" w:rsidP="00C974A3">
      <w:pPr>
        <w:spacing w:line="360" w:lineRule="auto"/>
        <w:rPr>
          <w:rFonts w:ascii="Times New Roman" w:hAnsi="Times New Roman" w:cs="Times New Roman"/>
          <w:sz w:val="24"/>
          <w:szCs w:val="24"/>
        </w:rPr>
        <w:sectPr w:rsidR="00EC27BA" w:rsidSect="00E0049B">
          <w:type w:val="continuous"/>
          <w:pgSz w:w="11906" w:h="16838"/>
          <w:pgMar w:top="1440" w:right="1440" w:bottom="1440" w:left="1440" w:header="708" w:footer="708" w:gutter="0"/>
          <w:cols w:num="2" w:space="708"/>
          <w:docGrid w:linePitch="360"/>
        </w:sectPr>
      </w:pPr>
    </w:p>
    <w:p w:rsidR="00E0049B" w:rsidRPr="00EC27BA" w:rsidRDefault="00EC27BA" w:rsidP="00C974A3">
      <w:pPr>
        <w:spacing w:line="360" w:lineRule="auto"/>
        <w:rPr>
          <w:rFonts w:ascii="Times New Roman" w:hAnsi="Times New Roman" w:cs="Times New Roman"/>
          <w:b/>
          <w:sz w:val="24"/>
          <w:szCs w:val="24"/>
        </w:rPr>
      </w:pPr>
      <w:r w:rsidRPr="00EC27BA">
        <w:rPr>
          <w:rFonts w:ascii="Times New Roman" w:hAnsi="Times New Roman" w:cs="Times New Roman"/>
          <w:b/>
          <w:sz w:val="24"/>
          <w:szCs w:val="24"/>
        </w:rPr>
        <w:lastRenderedPageBreak/>
        <w:t xml:space="preserve">Key words: Micro and small enterprises, factors, performance </w:t>
      </w:r>
    </w:p>
    <w:p w:rsidR="00EC27BA" w:rsidRDefault="00EC27BA" w:rsidP="00C974A3">
      <w:pPr>
        <w:spacing w:line="360" w:lineRule="auto"/>
        <w:rPr>
          <w:rFonts w:ascii="Times New Roman" w:hAnsi="Times New Roman" w:cs="Times New Roman"/>
          <w:sz w:val="24"/>
          <w:szCs w:val="24"/>
        </w:rPr>
        <w:sectPr w:rsidR="00EC27BA" w:rsidSect="00EC27BA">
          <w:type w:val="continuous"/>
          <w:pgSz w:w="11906" w:h="16838"/>
          <w:pgMar w:top="1440" w:right="1440" w:bottom="1440" w:left="1440" w:header="708" w:footer="708" w:gutter="0"/>
          <w:cols w:space="708"/>
          <w:docGrid w:linePitch="360"/>
        </w:sectPr>
      </w:pPr>
    </w:p>
    <w:p w:rsidR="00E0049B" w:rsidRDefault="00E0049B" w:rsidP="00C974A3">
      <w:pPr>
        <w:spacing w:line="360" w:lineRule="auto"/>
        <w:rPr>
          <w:rFonts w:ascii="Times New Roman" w:hAnsi="Times New Roman" w:cs="Times New Roman"/>
          <w:sz w:val="24"/>
          <w:szCs w:val="24"/>
        </w:rPr>
      </w:pPr>
    </w:p>
    <w:p w:rsidR="002C7197" w:rsidRDefault="002C7197" w:rsidP="00A71358">
      <w:pPr>
        <w:spacing w:line="360" w:lineRule="auto"/>
        <w:jc w:val="both"/>
        <w:rPr>
          <w:rFonts w:ascii="Times New Roman" w:hAnsi="Times New Roman" w:cs="Times New Roman"/>
          <w:sz w:val="24"/>
          <w:szCs w:val="24"/>
        </w:rPr>
      </w:pPr>
    </w:p>
    <w:p w:rsidR="002C7197" w:rsidRDefault="002C7197" w:rsidP="00A71358">
      <w:pPr>
        <w:spacing w:line="360" w:lineRule="auto"/>
        <w:jc w:val="both"/>
        <w:rPr>
          <w:rFonts w:ascii="Times New Roman" w:hAnsi="Times New Roman" w:cs="Times New Roman"/>
          <w:sz w:val="24"/>
          <w:szCs w:val="24"/>
        </w:rPr>
      </w:pPr>
    </w:p>
    <w:p w:rsidR="002C7197" w:rsidRDefault="002C7197" w:rsidP="00A71358">
      <w:pPr>
        <w:spacing w:line="360" w:lineRule="auto"/>
        <w:jc w:val="both"/>
        <w:rPr>
          <w:rFonts w:ascii="Times New Roman" w:hAnsi="Times New Roman" w:cs="Times New Roman"/>
          <w:sz w:val="24"/>
          <w:szCs w:val="24"/>
        </w:rPr>
      </w:pPr>
    </w:p>
    <w:p w:rsidR="002C7197" w:rsidRDefault="002C7197" w:rsidP="00A71358">
      <w:pPr>
        <w:spacing w:line="360" w:lineRule="auto"/>
        <w:jc w:val="both"/>
        <w:rPr>
          <w:rFonts w:ascii="Times New Roman" w:hAnsi="Times New Roman" w:cs="Times New Roman"/>
          <w:sz w:val="24"/>
          <w:szCs w:val="24"/>
        </w:rPr>
      </w:pPr>
    </w:p>
    <w:p w:rsidR="002C7197" w:rsidRDefault="002C7197" w:rsidP="00A71358">
      <w:pPr>
        <w:spacing w:line="360" w:lineRule="auto"/>
        <w:jc w:val="both"/>
        <w:rPr>
          <w:rFonts w:ascii="Times New Roman" w:hAnsi="Times New Roman" w:cs="Times New Roman"/>
          <w:sz w:val="24"/>
          <w:szCs w:val="24"/>
        </w:rPr>
      </w:pPr>
    </w:p>
    <w:p w:rsidR="002C7197" w:rsidRDefault="002C7197" w:rsidP="00A71358">
      <w:pPr>
        <w:spacing w:line="360" w:lineRule="auto"/>
        <w:jc w:val="both"/>
        <w:rPr>
          <w:rFonts w:ascii="Times New Roman" w:hAnsi="Times New Roman" w:cs="Times New Roman"/>
          <w:sz w:val="24"/>
          <w:szCs w:val="24"/>
        </w:rPr>
      </w:pPr>
    </w:p>
    <w:p w:rsidR="002C7197" w:rsidRDefault="002C7197" w:rsidP="00A71358">
      <w:pPr>
        <w:spacing w:line="360" w:lineRule="auto"/>
        <w:jc w:val="both"/>
        <w:rPr>
          <w:rFonts w:ascii="Times New Roman" w:hAnsi="Times New Roman" w:cs="Times New Roman"/>
          <w:sz w:val="24"/>
          <w:szCs w:val="24"/>
        </w:rPr>
      </w:pPr>
    </w:p>
    <w:p w:rsidR="00C7750A" w:rsidRDefault="00C7750A" w:rsidP="00E0049B">
      <w:pPr>
        <w:spacing w:line="360" w:lineRule="auto"/>
        <w:jc w:val="both"/>
        <w:rPr>
          <w:rFonts w:ascii="Times New Roman" w:hAnsi="Times New Roman" w:cs="Times New Roman"/>
          <w:b/>
          <w:sz w:val="28"/>
          <w:szCs w:val="24"/>
        </w:rPr>
        <w:sectPr w:rsidR="00C7750A" w:rsidSect="00E0049B">
          <w:type w:val="continuous"/>
          <w:pgSz w:w="11906" w:h="16838"/>
          <w:pgMar w:top="1440" w:right="1440" w:bottom="1440" w:left="1440" w:header="708" w:footer="708" w:gutter="0"/>
          <w:cols w:num="2" w:space="708"/>
          <w:docGrid w:linePitch="360"/>
        </w:sectPr>
      </w:pPr>
    </w:p>
    <w:p w:rsidR="00E0049B" w:rsidRPr="00E0049B" w:rsidRDefault="00E0049B" w:rsidP="00E0049B">
      <w:pPr>
        <w:spacing w:line="360" w:lineRule="auto"/>
        <w:jc w:val="both"/>
        <w:rPr>
          <w:rFonts w:ascii="Times New Roman" w:hAnsi="Times New Roman" w:cs="Times New Roman"/>
          <w:b/>
          <w:sz w:val="28"/>
          <w:szCs w:val="24"/>
        </w:rPr>
      </w:pPr>
      <w:r w:rsidRPr="00E0049B">
        <w:rPr>
          <w:rFonts w:ascii="Times New Roman" w:hAnsi="Times New Roman" w:cs="Times New Roman"/>
          <w:b/>
          <w:sz w:val="28"/>
          <w:szCs w:val="24"/>
        </w:rPr>
        <w:lastRenderedPageBreak/>
        <w:t>Introduction</w:t>
      </w:r>
    </w:p>
    <w:p w:rsidR="002C7197" w:rsidRDefault="002C7197" w:rsidP="00A71358">
      <w:pPr>
        <w:spacing w:line="360" w:lineRule="auto"/>
        <w:jc w:val="both"/>
        <w:rPr>
          <w:rStyle w:val="fontstyle01"/>
          <w:rFonts w:ascii="Times New Roman" w:hAnsi="Times New Roman" w:cs="Times New Roman"/>
          <w:color w:val="auto"/>
          <w:sz w:val="24"/>
          <w:szCs w:val="24"/>
        </w:rPr>
        <w:sectPr w:rsidR="002C7197" w:rsidSect="00C7750A">
          <w:type w:val="continuous"/>
          <w:pgSz w:w="11906" w:h="16838"/>
          <w:pgMar w:top="1440" w:right="1440" w:bottom="1440" w:left="1440" w:header="708" w:footer="708" w:gutter="0"/>
          <w:cols w:space="708"/>
          <w:docGrid w:linePitch="360"/>
        </w:sectPr>
      </w:pPr>
    </w:p>
    <w:p w:rsidR="00DE096F" w:rsidRDefault="00DE096F" w:rsidP="00C14C8C">
      <w:pPr>
        <w:spacing w:line="360" w:lineRule="auto"/>
        <w:jc w:val="both"/>
        <w:rPr>
          <w:rStyle w:val="fontstyle01"/>
          <w:rFonts w:ascii="Times New Roman" w:hAnsi="Times New Roman" w:cs="Times New Roman"/>
          <w:color w:val="auto"/>
          <w:sz w:val="24"/>
          <w:szCs w:val="24"/>
        </w:rPr>
      </w:pPr>
      <w:r w:rsidRPr="002C7197">
        <w:rPr>
          <w:rStyle w:val="fontstyle01"/>
          <w:rFonts w:ascii="Times New Roman" w:hAnsi="Times New Roman" w:cs="Times New Roman"/>
          <w:color w:val="auto"/>
          <w:sz w:val="24"/>
          <w:szCs w:val="24"/>
        </w:rPr>
        <w:lastRenderedPageBreak/>
        <w:t xml:space="preserve">It is obvious that micro and small enterprises (MSEs) are a crucial in the World socio economic development. Many highly industrialized countries like China and Taiwan have based their industrial development on MSEs in which they are now </w:t>
      </w:r>
      <w:r w:rsidR="00C14C8C">
        <w:rPr>
          <w:rStyle w:val="fontstyle01"/>
          <w:rFonts w:ascii="Times New Roman" w:hAnsi="Times New Roman" w:cs="Times New Roman"/>
          <w:color w:val="auto"/>
          <w:sz w:val="24"/>
          <w:szCs w:val="24"/>
        </w:rPr>
        <w:t xml:space="preserve">a role model for less developed </w:t>
      </w:r>
      <w:r w:rsidRPr="002C7197">
        <w:rPr>
          <w:rStyle w:val="fontstyle01"/>
          <w:rFonts w:ascii="Times New Roman" w:hAnsi="Times New Roman" w:cs="Times New Roman"/>
          <w:color w:val="auto"/>
          <w:sz w:val="24"/>
          <w:szCs w:val="24"/>
        </w:rPr>
        <w:t xml:space="preserve">countries on how to exploit their domestic resources, unemployed </w:t>
      </w:r>
      <w:proofErr w:type="spellStart"/>
      <w:r w:rsidRPr="002C7197">
        <w:rPr>
          <w:rStyle w:val="fontstyle01"/>
          <w:rFonts w:ascii="Times New Roman" w:hAnsi="Times New Roman" w:cs="Times New Roman"/>
          <w:color w:val="auto"/>
          <w:sz w:val="24"/>
          <w:szCs w:val="24"/>
        </w:rPr>
        <w:t>labor</w:t>
      </w:r>
      <w:proofErr w:type="spellEnd"/>
      <w:r w:rsidRPr="002C7197">
        <w:rPr>
          <w:rStyle w:val="fontstyle01"/>
          <w:rFonts w:ascii="Times New Roman" w:hAnsi="Times New Roman" w:cs="Times New Roman"/>
          <w:color w:val="auto"/>
          <w:sz w:val="24"/>
          <w:szCs w:val="24"/>
        </w:rPr>
        <w:t xml:space="preserve"> and domestic technologies (</w:t>
      </w:r>
      <w:proofErr w:type="spellStart"/>
      <w:r w:rsidRPr="002C7197">
        <w:rPr>
          <w:rStyle w:val="fontstyle01"/>
          <w:rFonts w:ascii="Times New Roman" w:hAnsi="Times New Roman" w:cs="Times New Roman"/>
          <w:color w:val="auto"/>
          <w:sz w:val="24"/>
          <w:szCs w:val="24"/>
        </w:rPr>
        <w:t>Chemeda</w:t>
      </w:r>
      <w:proofErr w:type="spellEnd"/>
      <w:r w:rsidRPr="002C7197">
        <w:rPr>
          <w:rStyle w:val="fontstyle01"/>
          <w:rFonts w:ascii="Times New Roman" w:hAnsi="Times New Roman" w:cs="Times New Roman"/>
          <w:color w:val="auto"/>
          <w:sz w:val="24"/>
          <w:szCs w:val="24"/>
        </w:rPr>
        <w:t>, 2003).</w:t>
      </w:r>
    </w:p>
    <w:p w:rsidR="00C974A3" w:rsidRPr="00C974A3" w:rsidRDefault="00C974A3" w:rsidP="00A71358">
      <w:pPr>
        <w:spacing w:line="360" w:lineRule="auto"/>
        <w:jc w:val="both"/>
        <w:rPr>
          <w:rStyle w:val="fontstyle01"/>
          <w:rFonts w:ascii="Times New Roman" w:hAnsi="Times New Roman" w:cs="Times New Roman"/>
          <w:color w:val="auto"/>
          <w:sz w:val="22"/>
          <w:szCs w:val="24"/>
        </w:rPr>
      </w:pPr>
      <w:r w:rsidRPr="00C974A3">
        <w:rPr>
          <w:rStyle w:val="fontstyle01"/>
          <w:rFonts w:ascii="Times New Roman" w:hAnsi="Times New Roman" w:cs="Times New Roman"/>
          <w:color w:val="auto"/>
          <w:sz w:val="24"/>
        </w:rPr>
        <w:t>The micro and small enterprises (MSEs) sector is recognized as an integral component of economic development and crucial element in the effort to countries for reduction of poverty (Wolf,</w:t>
      </w:r>
      <w:r w:rsidRPr="00C974A3">
        <w:rPr>
          <w:rFonts w:ascii="Times New Roman" w:hAnsi="Times New Roman" w:cs="Times New Roman"/>
          <w:sz w:val="20"/>
        </w:rPr>
        <w:t xml:space="preserve"> </w:t>
      </w:r>
      <w:r w:rsidRPr="00C974A3">
        <w:rPr>
          <w:rStyle w:val="fontstyle01"/>
          <w:rFonts w:ascii="Times New Roman" w:hAnsi="Times New Roman" w:cs="Times New Roman"/>
          <w:color w:val="auto"/>
          <w:sz w:val="24"/>
        </w:rPr>
        <w:t>2007).</w:t>
      </w:r>
    </w:p>
    <w:p w:rsidR="00DE096F" w:rsidRPr="002C7197" w:rsidRDefault="00DE096F"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There is a great role of micro and small enterprises on improving the living standards of the entrepreneurial households enabling them increase basic needs as well as production, investment and income suggesting microenterprises to use local products for more profitability and more support including awareness raising and training to be given to sustain the existing ones so that poverty can be reduced through microenterprise development. However, Micro and Small Enterprises (MSEs) encounter many problems and as a result, many MSEs perform dismally and fail to contribute as per requirement (</w:t>
      </w:r>
      <w:proofErr w:type="spellStart"/>
      <w:r w:rsidRPr="002C7197">
        <w:rPr>
          <w:rFonts w:ascii="Times New Roman" w:hAnsi="Times New Roman" w:cs="Times New Roman"/>
          <w:sz w:val="24"/>
          <w:szCs w:val="24"/>
        </w:rPr>
        <w:t>Abera</w:t>
      </w:r>
      <w:proofErr w:type="spellEnd"/>
      <w:r w:rsidRPr="002C7197">
        <w:rPr>
          <w:rFonts w:ascii="Times New Roman" w:hAnsi="Times New Roman" w:cs="Times New Roman"/>
          <w:sz w:val="24"/>
          <w:szCs w:val="24"/>
        </w:rPr>
        <w:t xml:space="preserve">, 2012). </w:t>
      </w:r>
    </w:p>
    <w:p w:rsidR="00DE096F" w:rsidRPr="002C7197" w:rsidRDefault="00DE096F" w:rsidP="00A71358">
      <w:pPr>
        <w:spacing w:line="360" w:lineRule="auto"/>
        <w:jc w:val="both"/>
        <w:rPr>
          <w:rStyle w:val="fontstyle01"/>
          <w:rFonts w:ascii="Times New Roman" w:hAnsi="Times New Roman" w:cs="Times New Roman"/>
          <w:color w:val="auto"/>
          <w:sz w:val="24"/>
          <w:szCs w:val="24"/>
        </w:rPr>
      </w:pPr>
      <w:r w:rsidRPr="002C7197">
        <w:rPr>
          <w:rStyle w:val="fontstyle01"/>
          <w:rFonts w:ascii="Times New Roman" w:hAnsi="Times New Roman" w:cs="Times New Roman"/>
          <w:color w:val="auto"/>
          <w:sz w:val="24"/>
          <w:szCs w:val="24"/>
        </w:rPr>
        <w:lastRenderedPageBreak/>
        <w:t xml:space="preserve">Various sources shows  (Aldrich, 2005) that, globally, women have started business in significantly with greater number over the past two decades; though gender inequality in entrepreneurship continuous to be prominent when compared to the traditional </w:t>
      </w:r>
      <w:proofErr w:type="spellStart"/>
      <w:r w:rsidRPr="002C7197">
        <w:rPr>
          <w:rStyle w:val="fontstyle01"/>
          <w:rFonts w:ascii="Times New Roman" w:hAnsi="Times New Roman" w:cs="Times New Roman"/>
          <w:color w:val="auto"/>
          <w:sz w:val="24"/>
          <w:szCs w:val="24"/>
        </w:rPr>
        <w:t>labor</w:t>
      </w:r>
      <w:proofErr w:type="spellEnd"/>
      <w:r w:rsidRPr="002C7197">
        <w:rPr>
          <w:rStyle w:val="fontstyle01"/>
          <w:rFonts w:ascii="Times New Roman" w:hAnsi="Times New Roman" w:cs="Times New Roman"/>
          <w:color w:val="auto"/>
          <w:sz w:val="24"/>
          <w:szCs w:val="24"/>
        </w:rPr>
        <w:t xml:space="preserve"> market. For example, in 2005 women comprised 56% of professional and technical workers and 42% of legislators, senior officials and managers (UNDP, 2012).</w:t>
      </w:r>
    </w:p>
    <w:p w:rsidR="00DE096F" w:rsidRPr="002C7197" w:rsidRDefault="00DE096F" w:rsidP="00A71358">
      <w:pPr>
        <w:spacing w:line="360" w:lineRule="auto"/>
        <w:jc w:val="both"/>
        <w:rPr>
          <w:rStyle w:val="fontstyle01"/>
          <w:rFonts w:ascii="Times New Roman" w:hAnsi="Times New Roman" w:cs="Times New Roman"/>
          <w:color w:val="auto"/>
          <w:sz w:val="24"/>
          <w:szCs w:val="24"/>
        </w:rPr>
      </w:pPr>
      <w:r w:rsidRPr="002C7197">
        <w:rPr>
          <w:rStyle w:val="fontstyle01"/>
          <w:rFonts w:ascii="Times New Roman" w:hAnsi="Times New Roman" w:cs="Times New Roman"/>
          <w:color w:val="auto"/>
          <w:sz w:val="24"/>
          <w:szCs w:val="24"/>
        </w:rPr>
        <w:t>Regardless of the challenges confronting female entrepreneurs in in Africa, they have succeeded in breaking new grounds on entrepreneur in the continent (http://allafrica.com/stories/201406170453.html). Women entrepreneurs in Africa are confronted with many challenges, for example, the most noticeable is the cultural value or tradition of African society.</w:t>
      </w:r>
    </w:p>
    <w:p w:rsidR="007B0DA5" w:rsidRPr="002C7197" w:rsidRDefault="007B0DA5" w:rsidP="00A71358">
      <w:pPr>
        <w:spacing w:line="360" w:lineRule="auto"/>
        <w:jc w:val="both"/>
        <w:rPr>
          <w:rStyle w:val="fontstyle01"/>
          <w:rFonts w:ascii="Times New Roman" w:hAnsi="Times New Roman" w:cs="Times New Roman"/>
          <w:color w:val="auto"/>
          <w:sz w:val="24"/>
          <w:szCs w:val="24"/>
        </w:rPr>
      </w:pPr>
      <w:proofErr w:type="gramStart"/>
      <w:r w:rsidRPr="002C7197">
        <w:rPr>
          <w:rStyle w:val="fontstyle01"/>
          <w:rFonts w:ascii="Times New Roman" w:hAnsi="Times New Roman" w:cs="Times New Roman"/>
          <w:color w:val="auto"/>
          <w:sz w:val="24"/>
          <w:szCs w:val="24"/>
        </w:rPr>
        <w:t xml:space="preserve">According to </w:t>
      </w:r>
      <w:proofErr w:type="spellStart"/>
      <w:r w:rsidRPr="002C7197">
        <w:rPr>
          <w:rStyle w:val="fontstyle01"/>
          <w:rFonts w:ascii="Times New Roman" w:hAnsi="Times New Roman" w:cs="Times New Roman"/>
          <w:color w:val="auto"/>
          <w:sz w:val="24"/>
          <w:szCs w:val="24"/>
        </w:rPr>
        <w:t>Atsede</w:t>
      </w:r>
      <w:proofErr w:type="spellEnd"/>
      <w:r w:rsidR="00FB4B6F">
        <w:rPr>
          <w:rStyle w:val="fontstyle01"/>
          <w:rFonts w:ascii="Times New Roman" w:hAnsi="Times New Roman" w:cs="Times New Roman"/>
          <w:color w:val="auto"/>
          <w:sz w:val="24"/>
          <w:szCs w:val="24"/>
        </w:rPr>
        <w:t>, (2014).</w:t>
      </w:r>
      <w:proofErr w:type="gramEnd"/>
      <w:r w:rsidRPr="002C7197">
        <w:rPr>
          <w:rStyle w:val="fontstyle01"/>
          <w:rFonts w:ascii="Times New Roman" w:hAnsi="Times New Roman" w:cs="Times New Roman"/>
          <w:color w:val="auto"/>
          <w:sz w:val="24"/>
          <w:szCs w:val="24"/>
        </w:rPr>
        <w:t xml:space="preserve"> Women owned enterprises are steadily in Ethiopia and they are contributing to the household income and to the growth of national economies. Despite the growing number of women entrepreneurs in Ethiopia and their contribution to the economy and reduction of societal problem, they still own and manage less small business than men. </w:t>
      </w:r>
    </w:p>
    <w:p w:rsidR="007B0DA5" w:rsidRPr="00E0049B" w:rsidRDefault="007B0DA5" w:rsidP="00A71358">
      <w:pPr>
        <w:spacing w:line="360" w:lineRule="auto"/>
        <w:jc w:val="both"/>
        <w:rPr>
          <w:rStyle w:val="fontstyle01"/>
          <w:rFonts w:ascii="Times New Roman" w:hAnsi="Times New Roman" w:cs="Times New Roman"/>
          <w:b/>
          <w:color w:val="auto"/>
          <w:sz w:val="24"/>
          <w:szCs w:val="24"/>
        </w:rPr>
      </w:pPr>
      <w:r w:rsidRPr="00E0049B">
        <w:rPr>
          <w:rStyle w:val="fontstyle01"/>
          <w:rFonts w:ascii="Times New Roman" w:hAnsi="Times New Roman" w:cs="Times New Roman"/>
          <w:b/>
          <w:color w:val="auto"/>
          <w:sz w:val="24"/>
          <w:szCs w:val="24"/>
        </w:rPr>
        <w:lastRenderedPageBreak/>
        <w:t>Definition of micro and small enterprises in Ethiopia</w:t>
      </w:r>
    </w:p>
    <w:p w:rsidR="007B0DA5" w:rsidRPr="002C7197" w:rsidRDefault="007B0DA5"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 xml:space="preserve">There is no single and universally accepted definition of Micro and small enterprise.  This is because the ways and criteria of classifying enterprises as micro and small from institution to institution and from country to country depending essentially on the same country’s level of development.  Even with in the same country, definition also change overtime due to advance in technology, price levels or other considerations (Emma, et. al, 2009).  </w:t>
      </w:r>
    </w:p>
    <w:p w:rsidR="007B0DA5" w:rsidRPr="002C7197" w:rsidRDefault="007B0DA5"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 xml:space="preserve">The World Bank definition of MSEs in </w:t>
      </w:r>
      <w:proofErr w:type="spellStart"/>
      <w:r w:rsidRPr="002C7197">
        <w:rPr>
          <w:rFonts w:ascii="Times New Roman" w:hAnsi="Times New Roman" w:cs="Times New Roman"/>
          <w:sz w:val="24"/>
          <w:szCs w:val="24"/>
        </w:rPr>
        <w:t>Hallberg</w:t>
      </w:r>
      <w:proofErr w:type="spellEnd"/>
      <w:r w:rsidRPr="002C7197">
        <w:rPr>
          <w:rFonts w:ascii="Times New Roman" w:hAnsi="Times New Roman" w:cs="Times New Roman"/>
          <w:sz w:val="24"/>
          <w:szCs w:val="24"/>
        </w:rPr>
        <w:t xml:space="preserve"> (1999) classified Micro and small enterprises as heterogynous group. They include a wide variety of business; restaurants, hairdressing, food processing small shops, hand craft makers, garment making, construction and variety of trades and services that possess a wide range of skills and operate in very different markets and social environments.</w:t>
      </w:r>
    </w:p>
    <w:p w:rsidR="007B0DA5" w:rsidRPr="002C7197" w:rsidRDefault="007B0DA5"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 xml:space="preserve">In Ethiopia, the definition for micro and small enterprise is </w:t>
      </w:r>
      <w:r w:rsidR="00751A30" w:rsidRPr="002C7197">
        <w:rPr>
          <w:rFonts w:ascii="Times New Roman" w:hAnsi="Times New Roman" w:cs="Times New Roman"/>
          <w:sz w:val="24"/>
          <w:szCs w:val="24"/>
        </w:rPr>
        <w:t xml:space="preserve">by </w:t>
      </w:r>
      <w:r w:rsidRPr="002C7197">
        <w:rPr>
          <w:rFonts w:ascii="Times New Roman" w:hAnsi="Times New Roman" w:cs="Times New Roman"/>
          <w:sz w:val="24"/>
          <w:szCs w:val="24"/>
        </w:rPr>
        <w:t xml:space="preserve">categorizing them under </w:t>
      </w:r>
      <w:r w:rsidR="00751A30" w:rsidRPr="002C7197">
        <w:rPr>
          <w:rFonts w:ascii="Times New Roman" w:hAnsi="Times New Roman" w:cs="Times New Roman"/>
          <w:sz w:val="24"/>
          <w:szCs w:val="24"/>
        </w:rPr>
        <w:t xml:space="preserve">industrial </w:t>
      </w:r>
      <w:r w:rsidRPr="002C7197">
        <w:rPr>
          <w:rFonts w:ascii="Times New Roman" w:hAnsi="Times New Roman" w:cs="Times New Roman"/>
          <w:sz w:val="24"/>
          <w:szCs w:val="24"/>
        </w:rPr>
        <w:t xml:space="preserve">and service sector. Accordingly, </w:t>
      </w:r>
      <w:r w:rsidR="00751A30" w:rsidRPr="002C7197">
        <w:rPr>
          <w:rFonts w:ascii="Times New Roman" w:hAnsi="Times New Roman" w:cs="Times New Roman"/>
          <w:sz w:val="24"/>
          <w:szCs w:val="24"/>
        </w:rPr>
        <w:t xml:space="preserve">the enterprise is defined as micro when in industry sector (manufacturing, construction and mining) it have less than five employees including the owner and total asset of less than ETB </w:t>
      </w:r>
      <w:r w:rsidR="00751A30" w:rsidRPr="002C7197">
        <w:rPr>
          <w:rFonts w:ascii="Times New Roman" w:hAnsi="Times New Roman" w:cs="Times New Roman"/>
          <w:sz w:val="24"/>
          <w:szCs w:val="24"/>
        </w:rPr>
        <w:lastRenderedPageBreak/>
        <w:t>100,000 where as in service sector(retail, hotel, tourism, information technology and repairs), with less than five employees including the owner and total asset of ETB. 50,000. And the enterprise is said to be small in industry when it have total employees between 6-30 and total asset 100,001-1,500,000 where as in service sector with total employees of between 6-30 and total asset of 50,001-500,000</w:t>
      </w:r>
      <w:r w:rsidR="00A03300" w:rsidRPr="002C7197">
        <w:rPr>
          <w:rFonts w:ascii="Times New Roman" w:hAnsi="Times New Roman" w:cs="Times New Roman"/>
          <w:sz w:val="24"/>
          <w:szCs w:val="24"/>
        </w:rPr>
        <w:t xml:space="preserve">(FDRE </w:t>
      </w:r>
      <w:proofErr w:type="gramStart"/>
      <w:r w:rsidR="00A03300" w:rsidRPr="002C7197">
        <w:rPr>
          <w:rFonts w:ascii="Times New Roman" w:hAnsi="Times New Roman" w:cs="Times New Roman"/>
          <w:sz w:val="24"/>
          <w:szCs w:val="24"/>
        </w:rPr>
        <w:t>MSEs</w:t>
      </w:r>
      <w:proofErr w:type="gramEnd"/>
      <w:r w:rsidR="00A03300" w:rsidRPr="002C7197">
        <w:rPr>
          <w:rFonts w:ascii="Times New Roman" w:hAnsi="Times New Roman" w:cs="Times New Roman"/>
          <w:sz w:val="24"/>
          <w:szCs w:val="24"/>
        </w:rPr>
        <w:t xml:space="preserve"> Development, Support Scheme, &amp; Implementation Strategies, 2011). </w:t>
      </w:r>
    </w:p>
    <w:p w:rsidR="00A03300" w:rsidRPr="002C7197" w:rsidRDefault="00A03300" w:rsidP="00A71358">
      <w:pPr>
        <w:spacing w:line="360" w:lineRule="auto"/>
        <w:jc w:val="both"/>
        <w:rPr>
          <w:rFonts w:ascii="Times New Roman" w:hAnsi="Times New Roman" w:cs="Times New Roman"/>
          <w:b/>
          <w:sz w:val="24"/>
          <w:szCs w:val="24"/>
        </w:rPr>
      </w:pPr>
      <w:r w:rsidRPr="002C7197">
        <w:rPr>
          <w:rFonts w:ascii="Times New Roman" w:hAnsi="Times New Roman" w:cs="Times New Roman"/>
          <w:b/>
          <w:sz w:val="24"/>
          <w:szCs w:val="24"/>
        </w:rPr>
        <w:t>Factors affecting the performance of women owned micro and small enterprises</w:t>
      </w:r>
    </w:p>
    <w:p w:rsidR="00827BAF" w:rsidRDefault="00A03300"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 xml:space="preserve">MSEs in spite of their importance to national economy, their growth and performance have been influenced by different factors. So far, a number of studies have been conducted to identify factors attributed for poor performance of women owned micro small enterprises. </w:t>
      </w:r>
    </w:p>
    <w:p w:rsidR="00827BAF" w:rsidRDefault="00827BAF" w:rsidP="00A71358">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Eshetu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Zeleke</w:t>
      </w:r>
      <w:proofErr w:type="spellEnd"/>
      <w:r w:rsidR="00FB4B6F">
        <w:rPr>
          <w:rFonts w:ascii="Times New Roman" w:hAnsi="Times New Roman" w:cs="Times New Roman"/>
          <w:sz w:val="24"/>
          <w:szCs w:val="24"/>
        </w:rPr>
        <w:t>, (2008).</w:t>
      </w:r>
      <w:proofErr w:type="gramEnd"/>
      <w:r w:rsidR="00FB4B6F">
        <w:rPr>
          <w:rFonts w:ascii="Times New Roman" w:hAnsi="Times New Roman" w:cs="Times New Roman"/>
          <w:sz w:val="24"/>
          <w:szCs w:val="24"/>
        </w:rPr>
        <w:t xml:space="preserve"> </w:t>
      </w:r>
      <w:proofErr w:type="gramStart"/>
      <w:r w:rsidR="00FB4B6F">
        <w:rPr>
          <w:rFonts w:ascii="Times New Roman" w:hAnsi="Times New Roman" w:cs="Times New Roman"/>
          <w:sz w:val="24"/>
          <w:szCs w:val="24"/>
        </w:rPr>
        <w:t>identified</w:t>
      </w:r>
      <w:proofErr w:type="gramEnd"/>
      <w:r w:rsidR="00FB4B6F">
        <w:rPr>
          <w:rFonts w:ascii="Times New Roman" w:hAnsi="Times New Roman" w:cs="Times New Roman"/>
          <w:sz w:val="24"/>
          <w:szCs w:val="24"/>
        </w:rPr>
        <w:t xml:space="preserve"> that</w:t>
      </w:r>
      <w:r>
        <w:rPr>
          <w:rFonts w:ascii="Times New Roman" w:hAnsi="Times New Roman" w:cs="Times New Roman"/>
          <w:sz w:val="24"/>
          <w:szCs w:val="24"/>
        </w:rPr>
        <w:t xml:space="preserve"> out of </w:t>
      </w:r>
      <w:r w:rsidRPr="00827BAF">
        <w:rPr>
          <w:rFonts w:ascii="Times New Roman" w:hAnsi="Times New Roman" w:cs="Times New Roman"/>
          <w:sz w:val="24"/>
          <w:szCs w:val="24"/>
        </w:rPr>
        <w:t xml:space="preserve">500 businesses in the study </w:t>
      </w:r>
      <w:r>
        <w:rPr>
          <w:rFonts w:ascii="Times New Roman" w:hAnsi="Times New Roman" w:cs="Times New Roman"/>
          <w:sz w:val="24"/>
          <w:szCs w:val="24"/>
        </w:rPr>
        <w:t xml:space="preserve">110 (22%) had failed at </w:t>
      </w:r>
      <w:r w:rsidRPr="00827BAF">
        <w:rPr>
          <w:rFonts w:ascii="Times New Roman" w:hAnsi="Times New Roman" w:cs="Times New Roman"/>
          <w:sz w:val="24"/>
          <w:szCs w:val="24"/>
        </w:rPr>
        <w:t xml:space="preserve">the end of the </w:t>
      </w:r>
      <w:r>
        <w:rPr>
          <w:rFonts w:ascii="Times New Roman" w:hAnsi="Times New Roman" w:cs="Times New Roman"/>
          <w:sz w:val="24"/>
          <w:szCs w:val="24"/>
        </w:rPr>
        <w:t xml:space="preserve">their </w:t>
      </w:r>
      <w:r w:rsidRPr="00827BAF">
        <w:rPr>
          <w:rFonts w:ascii="Times New Roman" w:hAnsi="Times New Roman" w:cs="Times New Roman"/>
          <w:sz w:val="24"/>
          <w:szCs w:val="24"/>
        </w:rPr>
        <w:t>study period. The majority of business</w:t>
      </w:r>
      <w:r>
        <w:rPr>
          <w:rFonts w:ascii="Times New Roman" w:hAnsi="Times New Roman" w:cs="Times New Roman"/>
          <w:sz w:val="24"/>
          <w:szCs w:val="24"/>
        </w:rPr>
        <w:t xml:space="preserve">es that failed were operated by </w:t>
      </w:r>
      <w:r w:rsidRPr="00827BAF">
        <w:rPr>
          <w:rFonts w:ascii="Times New Roman" w:hAnsi="Times New Roman" w:cs="Times New Roman"/>
          <w:sz w:val="24"/>
          <w:szCs w:val="24"/>
        </w:rPr>
        <w:t>women (78%). Female-headed firms that ceased operation</w:t>
      </w:r>
      <w:r>
        <w:rPr>
          <w:rFonts w:ascii="Times New Roman" w:hAnsi="Times New Roman" w:cs="Times New Roman"/>
          <w:sz w:val="24"/>
          <w:szCs w:val="24"/>
        </w:rPr>
        <w:t xml:space="preserve"> had an average lifetime of 3.2 </w:t>
      </w:r>
      <w:r w:rsidRPr="00827BAF">
        <w:rPr>
          <w:rFonts w:ascii="Times New Roman" w:hAnsi="Times New Roman" w:cs="Times New Roman"/>
          <w:sz w:val="24"/>
          <w:szCs w:val="24"/>
        </w:rPr>
        <w:t>years, while male-headed firms that ceased operation</w:t>
      </w:r>
      <w:r>
        <w:rPr>
          <w:rFonts w:ascii="Times New Roman" w:hAnsi="Times New Roman" w:cs="Times New Roman"/>
          <w:sz w:val="24"/>
          <w:szCs w:val="24"/>
        </w:rPr>
        <w:t xml:space="preserve"> had an average lifetime of 3.9 </w:t>
      </w:r>
      <w:r w:rsidRPr="00827BAF">
        <w:rPr>
          <w:rFonts w:ascii="Times New Roman" w:hAnsi="Times New Roman" w:cs="Times New Roman"/>
          <w:sz w:val="24"/>
          <w:szCs w:val="24"/>
        </w:rPr>
        <w:lastRenderedPageBreak/>
        <w:t>years. Businesses that failed were characterized by in</w:t>
      </w:r>
      <w:r>
        <w:rPr>
          <w:rFonts w:ascii="Times New Roman" w:hAnsi="Times New Roman" w:cs="Times New Roman"/>
          <w:sz w:val="24"/>
          <w:szCs w:val="24"/>
        </w:rPr>
        <w:t xml:space="preserve">ability in obtaining loans from </w:t>
      </w:r>
      <w:r w:rsidRPr="00827BAF">
        <w:rPr>
          <w:rFonts w:ascii="Times New Roman" w:hAnsi="Times New Roman" w:cs="Times New Roman"/>
          <w:sz w:val="24"/>
          <w:szCs w:val="24"/>
        </w:rPr>
        <w:t>formal money lending institutions such as commercial banks (61%), inability to convert</w:t>
      </w:r>
      <w:r>
        <w:rPr>
          <w:rFonts w:ascii="Times New Roman" w:hAnsi="Times New Roman" w:cs="Times New Roman"/>
          <w:sz w:val="24"/>
          <w:szCs w:val="24"/>
        </w:rPr>
        <w:t xml:space="preserve"> </w:t>
      </w:r>
      <w:r w:rsidRPr="00827BAF">
        <w:rPr>
          <w:rFonts w:ascii="Times New Roman" w:hAnsi="Times New Roman" w:cs="Times New Roman"/>
          <w:sz w:val="24"/>
          <w:szCs w:val="24"/>
        </w:rPr>
        <w:t>part of profit back into investment (46%), poor manag</w:t>
      </w:r>
      <w:r>
        <w:rPr>
          <w:rFonts w:ascii="Times New Roman" w:hAnsi="Times New Roman" w:cs="Times New Roman"/>
          <w:sz w:val="24"/>
          <w:szCs w:val="24"/>
        </w:rPr>
        <w:t xml:space="preserve">erial skills (54%), shortage of </w:t>
      </w:r>
      <w:r w:rsidRPr="00827BAF">
        <w:rPr>
          <w:rFonts w:ascii="Times New Roman" w:hAnsi="Times New Roman" w:cs="Times New Roman"/>
          <w:sz w:val="24"/>
          <w:szCs w:val="24"/>
        </w:rPr>
        <w:t>technical skills (49%), and low level of educatio</w:t>
      </w:r>
      <w:r>
        <w:rPr>
          <w:rFonts w:ascii="Times New Roman" w:hAnsi="Times New Roman" w:cs="Times New Roman"/>
          <w:sz w:val="24"/>
          <w:szCs w:val="24"/>
        </w:rPr>
        <w:t xml:space="preserve">n (55%). According to them, </w:t>
      </w:r>
      <w:r w:rsidRPr="00827BAF">
        <w:rPr>
          <w:rFonts w:ascii="Times New Roman" w:hAnsi="Times New Roman" w:cs="Times New Roman"/>
          <w:sz w:val="24"/>
          <w:szCs w:val="24"/>
        </w:rPr>
        <w:t>businesses operate</w:t>
      </w:r>
      <w:r>
        <w:rPr>
          <w:rFonts w:ascii="Times New Roman" w:hAnsi="Times New Roman" w:cs="Times New Roman"/>
          <w:sz w:val="24"/>
          <w:szCs w:val="24"/>
        </w:rPr>
        <w:t>d by women were 2.52 (</w:t>
      </w:r>
      <w:r>
        <w:rPr>
          <w:rFonts w:ascii="TimesNewRomanPSMT" w:hAnsi="TimesNewRomanPSMT"/>
          <w:color w:val="000000"/>
          <w:sz w:val="24"/>
          <w:szCs w:val="24"/>
        </w:rPr>
        <w:t xml:space="preserve">hazard </w:t>
      </w:r>
      <w:r w:rsidRPr="00827BAF">
        <w:rPr>
          <w:rFonts w:ascii="TimesNewRomanPSMT" w:hAnsi="TimesNewRomanPSMT"/>
          <w:color w:val="000000"/>
          <w:sz w:val="24"/>
          <w:szCs w:val="24"/>
        </w:rPr>
        <w:t>ratios</w:t>
      </w:r>
      <w:r>
        <w:rPr>
          <w:rFonts w:ascii="TimesNewRomanPSMT" w:hAnsi="TimesNewRomanPSMT"/>
          <w:color w:val="000000"/>
        </w:rPr>
        <w:t xml:space="preserve"> </w:t>
      </w:r>
      <w:r w:rsidRPr="00827BAF">
        <w:rPr>
          <w:rFonts w:ascii="TimesNewRomanPSMT" w:hAnsi="TimesNewRomanPSMT"/>
          <w:color w:val="000000"/>
          <w:sz w:val="24"/>
          <w:szCs w:val="24"/>
        </w:rPr>
        <w:t>estimated from Cox regression</w:t>
      </w:r>
      <w:r>
        <w:t xml:space="preserve">) </w:t>
      </w:r>
      <w:r>
        <w:rPr>
          <w:rFonts w:ascii="Times New Roman" w:hAnsi="Times New Roman" w:cs="Times New Roman"/>
          <w:sz w:val="24"/>
          <w:szCs w:val="24"/>
        </w:rPr>
        <w:t xml:space="preserve">times more </w:t>
      </w:r>
      <w:r w:rsidRPr="00827BAF">
        <w:rPr>
          <w:rFonts w:ascii="Times New Roman" w:hAnsi="Times New Roman" w:cs="Times New Roman"/>
          <w:sz w:val="24"/>
          <w:szCs w:val="24"/>
        </w:rPr>
        <w:t>likely to fail in comparison with businesses operated by men.</w:t>
      </w:r>
    </w:p>
    <w:p w:rsidR="00A71358" w:rsidRDefault="00A71358" w:rsidP="00A7135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Jemal</w:t>
      </w:r>
      <w:proofErr w:type="spellEnd"/>
      <w:r w:rsidR="00FB4B6F">
        <w:rPr>
          <w:rFonts w:ascii="Times New Roman" w:hAnsi="Times New Roman" w:cs="Times New Roman"/>
          <w:sz w:val="24"/>
          <w:szCs w:val="24"/>
        </w:rPr>
        <w:t>,</w:t>
      </w:r>
      <w:r>
        <w:rPr>
          <w:rFonts w:ascii="Times New Roman" w:hAnsi="Times New Roman" w:cs="Times New Roman"/>
          <w:sz w:val="24"/>
          <w:szCs w:val="24"/>
        </w:rPr>
        <w:t xml:space="preserve"> A</w:t>
      </w:r>
      <w:r w:rsidR="00FB4B6F">
        <w:rPr>
          <w:rFonts w:ascii="Times New Roman" w:hAnsi="Times New Roman" w:cs="Times New Roman"/>
          <w:sz w:val="24"/>
          <w:szCs w:val="24"/>
        </w:rPr>
        <w:t>.</w:t>
      </w:r>
      <w:r>
        <w:rPr>
          <w:rFonts w:ascii="Times New Roman" w:hAnsi="Times New Roman" w:cs="Times New Roman"/>
          <w:sz w:val="24"/>
          <w:szCs w:val="24"/>
        </w:rPr>
        <w:t xml:space="preserve"> (2013)</w:t>
      </w:r>
      <w:r w:rsidR="00FB4B6F">
        <w:rPr>
          <w:rFonts w:ascii="Times New Roman" w:hAnsi="Times New Roman" w:cs="Times New Roman"/>
          <w:sz w:val="24"/>
          <w:szCs w:val="24"/>
        </w:rPr>
        <w:t>.</w:t>
      </w:r>
      <w:r>
        <w:rPr>
          <w:rFonts w:ascii="Times New Roman" w:hAnsi="Times New Roman" w:cs="Times New Roman"/>
          <w:sz w:val="24"/>
          <w:szCs w:val="24"/>
        </w:rPr>
        <w:t xml:space="preserve"> identified that, </w:t>
      </w:r>
      <w:r w:rsidRPr="00A71358">
        <w:rPr>
          <w:rFonts w:ascii="Times New Roman" w:hAnsi="Times New Roman" w:cs="Times New Roman"/>
          <w:sz w:val="24"/>
          <w:szCs w:val="24"/>
        </w:rPr>
        <w:t xml:space="preserve">Lack of starting and working capital was clearly </w:t>
      </w:r>
      <w:r>
        <w:rPr>
          <w:rFonts w:ascii="Times New Roman" w:hAnsi="Times New Roman" w:cs="Times New Roman"/>
          <w:sz w:val="24"/>
          <w:szCs w:val="24"/>
        </w:rPr>
        <w:t xml:space="preserve">identified as </w:t>
      </w:r>
      <w:r w:rsidRPr="00A71358">
        <w:rPr>
          <w:rFonts w:ascii="Times New Roman" w:hAnsi="Times New Roman" w:cs="Times New Roman"/>
          <w:sz w:val="24"/>
          <w:szCs w:val="24"/>
        </w:rPr>
        <w:t>major barrier to growth by many of the wom</w:t>
      </w:r>
      <w:r>
        <w:rPr>
          <w:rFonts w:ascii="Times New Roman" w:hAnsi="Times New Roman" w:cs="Times New Roman"/>
          <w:sz w:val="24"/>
          <w:szCs w:val="24"/>
        </w:rPr>
        <w:t xml:space="preserve">en entrepreneurs. While sources </w:t>
      </w:r>
      <w:r w:rsidRPr="00A71358">
        <w:rPr>
          <w:rFonts w:ascii="Times New Roman" w:hAnsi="Times New Roman" w:cs="Times New Roman"/>
          <w:sz w:val="24"/>
          <w:szCs w:val="24"/>
        </w:rPr>
        <w:t>from relatives were used to start business; pl</w:t>
      </w:r>
      <w:r>
        <w:rPr>
          <w:rFonts w:ascii="Times New Roman" w:hAnsi="Times New Roman" w:cs="Times New Roman"/>
          <w:sz w:val="24"/>
          <w:szCs w:val="24"/>
        </w:rPr>
        <w:t>oughing back is reported as their current</w:t>
      </w:r>
      <w:r w:rsidRPr="00A71358">
        <w:rPr>
          <w:rFonts w:ascii="Times New Roman" w:hAnsi="Times New Roman" w:cs="Times New Roman"/>
          <w:sz w:val="24"/>
          <w:szCs w:val="24"/>
        </w:rPr>
        <w:t xml:space="preserve"> source of finance used to run the busines</w:t>
      </w:r>
      <w:r>
        <w:rPr>
          <w:rFonts w:ascii="Times New Roman" w:hAnsi="Times New Roman" w:cs="Times New Roman"/>
          <w:sz w:val="24"/>
          <w:szCs w:val="24"/>
        </w:rPr>
        <w:t xml:space="preserve">s. The second and third largest </w:t>
      </w:r>
      <w:r w:rsidRPr="00A71358">
        <w:rPr>
          <w:rFonts w:ascii="Times New Roman" w:hAnsi="Times New Roman" w:cs="Times New Roman"/>
          <w:sz w:val="24"/>
          <w:szCs w:val="24"/>
        </w:rPr>
        <w:t>sources of current finance appear to be back t</w:t>
      </w:r>
      <w:r>
        <w:rPr>
          <w:rFonts w:ascii="Times New Roman" w:hAnsi="Times New Roman" w:cs="Times New Roman"/>
          <w:sz w:val="24"/>
          <w:szCs w:val="24"/>
        </w:rPr>
        <w:t xml:space="preserve">he profit and credit from micro </w:t>
      </w:r>
      <w:r w:rsidRPr="00A71358">
        <w:rPr>
          <w:rFonts w:ascii="Times New Roman" w:hAnsi="Times New Roman" w:cs="Times New Roman"/>
          <w:sz w:val="24"/>
          <w:szCs w:val="24"/>
        </w:rPr>
        <w:t>finance. Moreover, the majority of women</w:t>
      </w:r>
      <w:r>
        <w:rPr>
          <w:rFonts w:ascii="Times New Roman" w:hAnsi="Times New Roman" w:cs="Times New Roman"/>
          <w:sz w:val="24"/>
          <w:szCs w:val="24"/>
        </w:rPr>
        <w:t xml:space="preserve"> entrepreneurs have experienced </w:t>
      </w:r>
      <w:r w:rsidRPr="00A71358">
        <w:rPr>
          <w:rFonts w:ascii="Times New Roman" w:hAnsi="Times New Roman" w:cs="Times New Roman"/>
          <w:sz w:val="24"/>
          <w:szCs w:val="24"/>
        </w:rPr>
        <w:t>difficulties in finding and acquiring land</w:t>
      </w:r>
      <w:r>
        <w:rPr>
          <w:rFonts w:ascii="Times New Roman" w:hAnsi="Times New Roman" w:cs="Times New Roman"/>
          <w:sz w:val="24"/>
          <w:szCs w:val="24"/>
        </w:rPr>
        <w:t xml:space="preserve"> and premises for production or </w:t>
      </w:r>
      <w:r w:rsidRPr="00A71358">
        <w:rPr>
          <w:rFonts w:ascii="Times New Roman" w:hAnsi="Times New Roman" w:cs="Times New Roman"/>
          <w:sz w:val="24"/>
          <w:szCs w:val="24"/>
        </w:rPr>
        <w:t>provision of services, as well as for selling purp</w:t>
      </w:r>
      <w:r>
        <w:rPr>
          <w:rFonts w:ascii="Times New Roman" w:hAnsi="Times New Roman" w:cs="Times New Roman"/>
          <w:sz w:val="24"/>
          <w:szCs w:val="24"/>
        </w:rPr>
        <w:t xml:space="preserve">oses. Most run their businesses </w:t>
      </w:r>
      <w:r w:rsidRPr="00A71358">
        <w:rPr>
          <w:rFonts w:ascii="Times New Roman" w:hAnsi="Times New Roman" w:cs="Times New Roman"/>
          <w:sz w:val="24"/>
          <w:szCs w:val="24"/>
        </w:rPr>
        <w:t>from rented premises, but the relatively high ren</w:t>
      </w:r>
      <w:r>
        <w:rPr>
          <w:rFonts w:ascii="Times New Roman" w:hAnsi="Times New Roman" w:cs="Times New Roman"/>
          <w:sz w:val="24"/>
          <w:szCs w:val="24"/>
        </w:rPr>
        <w:t xml:space="preserve">ts poses critical problems for </w:t>
      </w:r>
      <w:r w:rsidRPr="00A71358">
        <w:rPr>
          <w:rFonts w:ascii="Times New Roman" w:hAnsi="Times New Roman" w:cs="Times New Roman"/>
          <w:sz w:val="24"/>
          <w:szCs w:val="24"/>
        </w:rPr>
        <w:t>them and can hinder their expansion and diversification.</w:t>
      </w:r>
    </w:p>
    <w:p w:rsidR="00F676CC" w:rsidRPr="002C7197" w:rsidRDefault="00A03300"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lastRenderedPageBreak/>
        <w:t xml:space="preserve">According to </w:t>
      </w:r>
      <w:proofErr w:type="spellStart"/>
      <w:r w:rsidRPr="002C7197">
        <w:rPr>
          <w:rFonts w:ascii="Times New Roman" w:hAnsi="Times New Roman" w:cs="Times New Roman"/>
          <w:sz w:val="24"/>
          <w:szCs w:val="24"/>
        </w:rPr>
        <w:t>Tadesse</w:t>
      </w:r>
      <w:proofErr w:type="spellEnd"/>
      <w:proofErr w:type="gramStart"/>
      <w:r w:rsidR="00FB4B6F">
        <w:rPr>
          <w:rFonts w:ascii="Times New Roman" w:hAnsi="Times New Roman" w:cs="Times New Roman"/>
          <w:sz w:val="24"/>
          <w:szCs w:val="24"/>
        </w:rPr>
        <w:t>,(</w:t>
      </w:r>
      <w:proofErr w:type="gramEnd"/>
      <w:r w:rsidR="00FB4B6F">
        <w:rPr>
          <w:rFonts w:ascii="Times New Roman" w:hAnsi="Times New Roman" w:cs="Times New Roman"/>
          <w:sz w:val="24"/>
          <w:szCs w:val="24"/>
        </w:rPr>
        <w:t>2016).</w:t>
      </w:r>
      <w:r w:rsidRPr="002C7197">
        <w:rPr>
          <w:rFonts w:ascii="Times New Roman" w:hAnsi="Times New Roman" w:cs="Times New Roman"/>
          <w:sz w:val="24"/>
          <w:szCs w:val="24"/>
        </w:rPr>
        <w:t xml:space="preserve"> </w:t>
      </w:r>
      <w:r w:rsidR="00F676CC" w:rsidRPr="002C7197">
        <w:rPr>
          <w:rFonts w:ascii="Times New Roman" w:hAnsi="Times New Roman" w:cs="Times New Roman"/>
          <w:sz w:val="24"/>
          <w:szCs w:val="24"/>
        </w:rPr>
        <w:t xml:space="preserve">tax levied on the business, lack of promotion facilities, lack of entrepreneurship training, technology expensiveness and shortage of working capital need more attention by micro and small enterprise development office and other stakeholders were main factors that hinders the growth of women-owned micro and small enterprises whereas Business consultation services, premises, training at the beginning of the business, loan facility, moral or encouragement from society, peace and security, area specific features, support, and reward were the opportunities for women entrepreneurs in the town. These factors are external or internal to the enterprises </w:t>
      </w:r>
    </w:p>
    <w:p w:rsidR="00F676CC" w:rsidRPr="002C7197" w:rsidRDefault="00F676CC"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 xml:space="preserve">A study conducted by </w:t>
      </w:r>
      <w:proofErr w:type="spellStart"/>
      <w:r w:rsidRPr="002C7197">
        <w:rPr>
          <w:rFonts w:ascii="Times New Roman" w:hAnsi="Times New Roman" w:cs="Times New Roman"/>
          <w:sz w:val="24"/>
          <w:szCs w:val="24"/>
        </w:rPr>
        <w:t>Fisseha</w:t>
      </w:r>
      <w:proofErr w:type="spellEnd"/>
      <w:proofErr w:type="gramStart"/>
      <w:r w:rsidR="00FB4B6F">
        <w:rPr>
          <w:rFonts w:ascii="Times New Roman" w:hAnsi="Times New Roman" w:cs="Times New Roman"/>
          <w:sz w:val="24"/>
          <w:szCs w:val="24"/>
        </w:rPr>
        <w:t>,</w:t>
      </w:r>
      <w:r w:rsidRPr="002C7197">
        <w:rPr>
          <w:rFonts w:ascii="Times New Roman" w:hAnsi="Times New Roman" w:cs="Times New Roman"/>
          <w:sz w:val="24"/>
          <w:szCs w:val="24"/>
        </w:rPr>
        <w:t>(</w:t>
      </w:r>
      <w:proofErr w:type="gramEnd"/>
      <w:r w:rsidRPr="002C7197">
        <w:rPr>
          <w:rFonts w:ascii="Times New Roman" w:hAnsi="Times New Roman" w:cs="Times New Roman"/>
          <w:sz w:val="24"/>
          <w:szCs w:val="24"/>
        </w:rPr>
        <w:t>2017)</w:t>
      </w:r>
      <w:r w:rsidR="00FB4B6F">
        <w:rPr>
          <w:rFonts w:ascii="Times New Roman" w:hAnsi="Times New Roman" w:cs="Times New Roman"/>
          <w:sz w:val="24"/>
          <w:szCs w:val="24"/>
        </w:rPr>
        <w:t>.</w:t>
      </w:r>
      <w:r w:rsidRPr="002C7197">
        <w:rPr>
          <w:rFonts w:ascii="Times New Roman" w:hAnsi="Times New Roman" w:cs="Times New Roman"/>
          <w:sz w:val="24"/>
          <w:szCs w:val="24"/>
        </w:rPr>
        <w:t xml:space="preserve"> </w:t>
      </w:r>
      <w:proofErr w:type="gramStart"/>
      <w:r w:rsidRPr="002C7197">
        <w:rPr>
          <w:rFonts w:ascii="Times New Roman" w:hAnsi="Times New Roman" w:cs="Times New Roman"/>
          <w:sz w:val="24"/>
          <w:szCs w:val="24"/>
        </w:rPr>
        <w:t>on</w:t>
      </w:r>
      <w:proofErr w:type="gramEnd"/>
      <w:r w:rsidRPr="002C7197">
        <w:rPr>
          <w:rFonts w:ascii="Times New Roman" w:hAnsi="Times New Roman" w:cs="Times New Roman"/>
          <w:sz w:val="24"/>
          <w:szCs w:val="24"/>
        </w:rPr>
        <w:t xml:space="preserve"> factors affecting the growth of women operating micro and small enterprises revealed that, Financial problems, lack of managerial and entrepreneurial skills, workplace and marketing problems, inadequacy of infrastructural facilities, unpredictable supply of raw materials are among the problems that faces as a challenge for women in their enterprises. </w:t>
      </w:r>
    </w:p>
    <w:p w:rsidR="00F676CC" w:rsidRPr="002C7197" w:rsidRDefault="00F676CC" w:rsidP="00A71358">
      <w:pPr>
        <w:spacing w:line="360" w:lineRule="auto"/>
        <w:jc w:val="both"/>
        <w:rPr>
          <w:rFonts w:ascii="Times New Roman" w:hAnsi="Times New Roman" w:cs="Times New Roman"/>
          <w:sz w:val="24"/>
          <w:szCs w:val="24"/>
        </w:rPr>
      </w:pPr>
      <w:proofErr w:type="spellStart"/>
      <w:proofErr w:type="gramStart"/>
      <w:r w:rsidRPr="002C7197">
        <w:rPr>
          <w:rFonts w:ascii="Times New Roman" w:hAnsi="Times New Roman" w:cs="Times New Roman"/>
          <w:sz w:val="24"/>
          <w:szCs w:val="24"/>
        </w:rPr>
        <w:t>Mitiku</w:t>
      </w:r>
      <w:proofErr w:type="spellEnd"/>
      <w:r w:rsidRPr="002C7197">
        <w:rPr>
          <w:rFonts w:ascii="Times New Roman" w:hAnsi="Times New Roman" w:cs="Times New Roman"/>
          <w:sz w:val="24"/>
          <w:szCs w:val="24"/>
        </w:rPr>
        <w:t xml:space="preserve"> and </w:t>
      </w:r>
      <w:proofErr w:type="spellStart"/>
      <w:r w:rsidRPr="002C7197">
        <w:rPr>
          <w:rFonts w:ascii="Times New Roman" w:hAnsi="Times New Roman" w:cs="Times New Roman"/>
          <w:sz w:val="24"/>
          <w:szCs w:val="24"/>
        </w:rPr>
        <w:t>Eldana</w:t>
      </w:r>
      <w:proofErr w:type="spellEnd"/>
      <w:r w:rsidRPr="002C7197">
        <w:rPr>
          <w:rFonts w:ascii="Times New Roman" w:hAnsi="Times New Roman" w:cs="Times New Roman"/>
          <w:sz w:val="24"/>
          <w:szCs w:val="24"/>
        </w:rPr>
        <w:t xml:space="preserve"> (2018)</w:t>
      </w:r>
      <w:r w:rsidR="00FB4B6F">
        <w:rPr>
          <w:rFonts w:ascii="Times New Roman" w:hAnsi="Times New Roman" w:cs="Times New Roman"/>
          <w:sz w:val="24"/>
          <w:szCs w:val="24"/>
        </w:rPr>
        <w:t>.</w:t>
      </w:r>
      <w:proofErr w:type="gramEnd"/>
      <w:r w:rsidR="008D58A2" w:rsidRPr="002C7197">
        <w:rPr>
          <w:rFonts w:ascii="Times New Roman" w:hAnsi="Times New Roman" w:cs="Times New Roman"/>
          <w:sz w:val="24"/>
          <w:szCs w:val="24"/>
        </w:rPr>
        <w:t xml:space="preserve"> conducted study on factors affecting the growth of women in micro and small enterprises and</w:t>
      </w:r>
      <w:r w:rsidRPr="002C7197">
        <w:rPr>
          <w:rFonts w:ascii="Times New Roman" w:hAnsi="Times New Roman" w:cs="Times New Roman"/>
          <w:sz w:val="24"/>
          <w:szCs w:val="24"/>
        </w:rPr>
        <w:t xml:space="preserve"> identified </w:t>
      </w:r>
      <w:r w:rsidR="008D58A2" w:rsidRPr="002C7197">
        <w:rPr>
          <w:rFonts w:ascii="Times New Roman" w:hAnsi="Times New Roman" w:cs="Times New Roman"/>
          <w:sz w:val="24"/>
          <w:szCs w:val="24"/>
        </w:rPr>
        <w:t xml:space="preserve">that </w:t>
      </w:r>
      <w:r w:rsidRPr="002C7197">
        <w:rPr>
          <w:rFonts w:ascii="Times New Roman" w:hAnsi="Times New Roman" w:cs="Times New Roman"/>
          <w:sz w:val="24"/>
          <w:szCs w:val="24"/>
        </w:rPr>
        <w:t xml:space="preserve">external factors </w:t>
      </w:r>
      <w:r w:rsidR="008D58A2" w:rsidRPr="002C7197">
        <w:rPr>
          <w:rFonts w:ascii="Times New Roman" w:hAnsi="Times New Roman" w:cs="Times New Roman"/>
          <w:sz w:val="24"/>
          <w:szCs w:val="24"/>
        </w:rPr>
        <w:t xml:space="preserve">such as socio-political factors, access to premises, </w:t>
      </w:r>
      <w:r w:rsidR="008D58A2" w:rsidRPr="002C7197">
        <w:rPr>
          <w:rFonts w:ascii="Times New Roman" w:hAnsi="Times New Roman" w:cs="Times New Roman"/>
          <w:sz w:val="24"/>
          <w:szCs w:val="24"/>
        </w:rPr>
        <w:lastRenderedPageBreak/>
        <w:t xml:space="preserve">and marketing factors are found to be significant for the growth of women owned enterprises but technological factor was not significant. Among internal factors, business management factor and training factors were the significant factors. </w:t>
      </w:r>
    </w:p>
    <w:p w:rsidR="002C7197" w:rsidRPr="002C7197" w:rsidRDefault="00C14C8C" w:rsidP="00A7135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Endalew</w:t>
      </w:r>
      <w:proofErr w:type="spellEnd"/>
      <w:r w:rsidR="00FB4B6F">
        <w:rPr>
          <w:rFonts w:ascii="Times New Roman" w:hAnsi="Times New Roman" w:cs="Times New Roman"/>
          <w:sz w:val="24"/>
          <w:szCs w:val="24"/>
        </w:rPr>
        <w:t>,</w:t>
      </w:r>
      <w:r>
        <w:rPr>
          <w:rFonts w:ascii="Times New Roman" w:hAnsi="Times New Roman" w:cs="Times New Roman"/>
          <w:sz w:val="24"/>
          <w:szCs w:val="24"/>
        </w:rPr>
        <w:t xml:space="preserve"> </w:t>
      </w:r>
      <w:r w:rsidR="008D58A2" w:rsidRPr="002C7197">
        <w:rPr>
          <w:rFonts w:ascii="Times New Roman" w:hAnsi="Times New Roman" w:cs="Times New Roman"/>
          <w:sz w:val="24"/>
          <w:szCs w:val="24"/>
        </w:rPr>
        <w:t>T</w:t>
      </w:r>
      <w:proofErr w:type="gramStart"/>
      <w:r w:rsidR="00FB4B6F">
        <w:rPr>
          <w:rFonts w:ascii="Times New Roman" w:hAnsi="Times New Roman" w:cs="Times New Roman"/>
          <w:sz w:val="24"/>
          <w:szCs w:val="24"/>
        </w:rPr>
        <w:t>.</w:t>
      </w:r>
      <w:r w:rsidR="008D58A2" w:rsidRPr="002C7197">
        <w:rPr>
          <w:rFonts w:ascii="Times New Roman" w:hAnsi="Times New Roman" w:cs="Times New Roman"/>
          <w:sz w:val="24"/>
          <w:szCs w:val="24"/>
        </w:rPr>
        <w:t>(</w:t>
      </w:r>
      <w:proofErr w:type="gramEnd"/>
      <w:r w:rsidR="008D58A2" w:rsidRPr="002C7197">
        <w:rPr>
          <w:rFonts w:ascii="Times New Roman" w:hAnsi="Times New Roman" w:cs="Times New Roman"/>
          <w:sz w:val="24"/>
          <w:szCs w:val="24"/>
        </w:rPr>
        <w:t>2020)</w:t>
      </w:r>
      <w:r w:rsidR="00FB4B6F">
        <w:rPr>
          <w:rFonts w:ascii="Times New Roman" w:hAnsi="Times New Roman" w:cs="Times New Roman"/>
          <w:sz w:val="24"/>
          <w:szCs w:val="24"/>
        </w:rPr>
        <w:t>.</w:t>
      </w:r>
      <w:r w:rsidR="008D58A2" w:rsidRPr="002C7197">
        <w:rPr>
          <w:rFonts w:ascii="Times New Roman" w:hAnsi="Times New Roman" w:cs="Times New Roman"/>
          <w:sz w:val="24"/>
          <w:szCs w:val="24"/>
        </w:rPr>
        <w:t xml:space="preserve"> founded that </w:t>
      </w:r>
      <w:r w:rsidR="002C7197" w:rsidRPr="002C7197">
        <w:rPr>
          <w:rFonts w:ascii="Times New Roman" w:hAnsi="Times New Roman" w:cs="Times New Roman"/>
          <w:sz w:val="24"/>
          <w:szCs w:val="24"/>
        </w:rPr>
        <w:t xml:space="preserve"> educational level, previous entrepreneurial experience, access to business training, </w:t>
      </w:r>
      <w:r w:rsidR="002C7197" w:rsidRPr="002C7197">
        <w:rPr>
          <w:rFonts w:ascii="Times New Roman" w:hAnsi="Times New Roman" w:cs="Times New Roman"/>
          <w:sz w:val="24"/>
          <w:szCs w:val="24"/>
        </w:rPr>
        <w:lastRenderedPageBreak/>
        <w:t>access to finance, access to business information, government support, land ownership, and tax are significant in explaining women entrepreneurs’ performance in one hand. On the other side, however, age, marital status, access to market, and access to physical infrastructure are found to be insignificant variables in d</w:t>
      </w:r>
      <w:r w:rsidR="00A71358">
        <w:rPr>
          <w:rFonts w:ascii="Times New Roman" w:hAnsi="Times New Roman" w:cs="Times New Roman"/>
          <w:sz w:val="24"/>
          <w:szCs w:val="24"/>
        </w:rPr>
        <w:t xml:space="preserve">etermining women </w:t>
      </w:r>
      <w:r w:rsidR="002C7197" w:rsidRPr="002C7197">
        <w:rPr>
          <w:rFonts w:ascii="Times New Roman" w:hAnsi="Times New Roman" w:cs="Times New Roman"/>
          <w:sz w:val="24"/>
          <w:szCs w:val="24"/>
        </w:rPr>
        <w:t>entrepreneurs’ performance.</w:t>
      </w:r>
    </w:p>
    <w:p w:rsidR="002C7197" w:rsidRDefault="002C7197" w:rsidP="00A71358">
      <w:pPr>
        <w:spacing w:line="360" w:lineRule="auto"/>
        <w:jc w:val="both"/>
        <w:rPr>
          <w:rFonts w:ascii="Times New Roman" w:hAnsi="Times New Roman" w:cs="Times New Roman"/>
          <w:sz w:val="24"/>
          <w:szCs w:val="24"/>
        </w:rPr>
        <w:sectPr w:rsidR="002C7197" w:rsidSect="00553C9A">
          <w:type w:val="continuous"/>
          <w:pgSz w:w="11906" w:h="16838"/>
          <w:pgMar w:top="1440" w:right="1440" w:bottom="1440" w:left="1440" w:header="708" w:footer="708" w:gutter="0"/>
          <w:cols w:num="2" w:space="708"/>
          <w:docGrid w:linePitch="360"/>
        </w:sectPr>
      </w:pPr>
    </w:p>
    <w:p w:rsidR="00A03300" w:rsidRPr="00C7750A" w:rsidRDefault="00A71358" w:rsidP="00A71358">
      <w:pPr>
        <w:spacing w:line="360" w:lineRule="auto"/>
        <w:jc w:val="both"/>
        <w:rPr>
          <w:rFonts w:ascii="Times New Roman" w:hAnsi="Times New Roman" w:cs="Times New Roman"/>
          <w:b/>
          <w:sz w:val="28"/>
          <w:szCs w:val="24"/>
        </w:rPr>
      </w:pPr>
      <w:r w:rsidRPr="00C7750A">
        <w:rPr>
          <w:rFonts w:ascii="Times New Roman" w:hAnsi="Times New Roman" w:cs="Times New Roman"/>
          <w:b/>
          <w:sz w:val="28"/>
          <w:szCs w:val="24"/>
        </w:rPr>
        <w:lastRenderedPageBreak/>
        <w:t xml:space="preserve">Summery and conclusion </w:t>
      </w:r>
    </w:p>
    <w:p w:rsidR="00A71358" w:rsidRDefault="00A71358" w:rsidP="00A71358">
      <w:pPr>
        <w:spacing w:line="360" w:lineRule="auto"/>
        <w:jc w:val="both"/>
        <w:rPr>
          <w:rFonts w:ascii="Times New Roman" w:hAnsi="Times New Roman" w:cs="Times New Roman"/>
          <w:sz w:val="24"/>
          <w:szCs w:val="24"/>
        </w:rPr>
      </w:pPr>
      <w:r w:rsidRPr="00A71358">
        <w:rPr>
          <w:rFonts w:ascii="Times New Roman" w:hAnsi="Times New Roman" w:cs="Times New Roman"/>
          <w:sz w:val="24"/>
          <w:szCs w:val="24"/>
        </w:rPr>
        <w:t xml:space="preserve">Development of MSEs </w:t>
      </w:r>
      <w:r w:rsidR="00B7476D">
        <w:rPr>
          <w:rFonts w:ascii="Times New Roman" w:hAnsi="Times New Roman" w:cs="Times New Roman"/>
          <w:sz w:val="24"/>
          <w:szCs w:val="24"/>
        </w:rPr>
        <w:t xml:space="preserve">has several roles in social and </w:t>
      </w:r>
      <w:r w:rsidRPr="00A71358">
        <w:rPr>
          <w:rFonts w:ascii="Times New Roman" w:hAnsi="Times New Roman" w:cs="Times New Roman"/>
          <w:sz w:val="24"/>
          <w:szCs w:val="24"/>
        </w:rPr>
        <w:t>economic structure which in</w:t>
      </w:r>
      <w:r w:rsidR="00B7476D">
        <w:rPr>
          <w:rFonts w:ascii="Times New Roman" w:hAnsi="Times New Roman" w:cs="Times New Roman"/>
          <w:sz w:val="24"/>
          <w:szCs w:val="24"/>
        </w:rPr>
        <w:t xml:space="preserve">cludes, initiating new forms of </w:t>
      </w:r>
      <w:r w:rsidRPr="00A71358">
        <w:rPr>
          <w:rFonts w:ascii="Times New Roman" w:hAnsi="Times New Roman" w:cs="Times New Roman"/>
          <w:sz w:val="24"/>
          <w:szCs w:val="24"/>
        </w:rPr>
        <w:t>economic activities, crea</w:t>
      </w:r>
      <w:r w:rsidR="00B7476D">
        <w:rPr>
          <w:rFonts w:ascii="Times New Roman" w:hAnsi="Times New Roman" w:cs="Times New Roman"/>
          <w:sz w:val="24"/>
          <w:szCs w:val="24"/>
        </w:rPr>
        <w:t xml:space="preserve">tion of new jobs, increasing population’s </w:t>
      </w:r>
      <w:r w:rsidRPr="00A71358">
        <w:rPr>
          <w:rFonts w:ascii="Times New Roman" w:hAnsi="Times New Roman" w:cs="Times New Roman"/>
          <w:sz w:val="24"/>
          <w:szCs w:val="24"/>
        </w:rPr>
        <w:t>income,</w:t>
      </w:r>
      <w:r w:rsidR="00B7476D">
        <w:rPr>
          <w:rFonts w:ascii="Times New Roman" w:hAnsi="Times New Roman" w:cs="Times New Roman"/>
          <w:sz w:val="24"/>
          <w:szCs w:val="24"/>
        </w:rPr>
        <w:t xml:space="preserve"> full use of local </w:t>
      </w:r>
      <w:r w:rsidR="00B7476D" w:rsidRPr="00A71358">
        <w:rPr>
          <w:rFonts w:ascii="Times New Roman" w:hAnsi="Times New Roman" w:cs="Times New Roman"/>
          <w:sz w:val="24"/>
          <w:szCs w:val="24"/>
        </w:rPr>
        <w:t xml:space="preserve">resources, </w:t>
      </w:r>
      <w:r w:rsidRPr="00A71358">
        <w:rPr>
          <w:rFonts w:ascii="Times New Roman" w:hAnsi="Times New Roman" w:cs="Times New Roman"/>
          <w:sz w:val="24"/>
          <w:szCs w:val="24"/>
        </w:rPr>
        <w:t xml:space="preserve"> opening new ex</w:t>
      </w:r>
      <w:r w:rsidR="00B7476D">
        <w:rPr>
          <w:rFonts w:ascii="Times New Roman" w:hAnsi="Times New Roman" w:cs="Times New Roman"/>
          <w:sz w:val="24"/>
          <w:szCs w:val="24"/>
        </w:rPr>
        <w:t xml:space="preserve">port markets, prevention of </w:t>
      </w:r>
      <w:r w:rsidR="00B7476D" w:rsidRPr="00A71358">
        <w:rPr>
          <w:rFonts w:ascii="Times New Roman" w:hAnsi="Times New Roman" w:cs="Times New Roman"/>
          <w:sz w:val="24"/>
          <w:szCs w:val="24"/>
        </w:rPr>
        <w:t>large scale rural migr</w:t>
      </w:r>
      <w:r w:rsidR="00B7476D">
        <w:rPr>
          <w:rFonts w:ascii="Times New Roman" w:hAnsi="Times New Roman" w:cs="Times New Roman"/>
          <w:sz w:val="24"/>
          <w:szCs w:val="24"/>
        </w:rPr>
        <w:t xml:space="preserve">ations, </w:t>
      </w:r>
      <w:r w:rsidRPr="00A71358">
        <w:rPr>
          <w:rFonts w:ascii="Times New Roman" w:hAnsi="Times New Roman" w:cs="Times New Roman"/>
          <w:sz w:val="24"/>
          <w:szCs w:val="24"/>
        </w:rPr>
        <w:t xml:space="preserve">changes in </w:t>
      </w:r>
      <w:r w:rsidR="00B7476D">
        <w:rPr>
          <w:rFonts w:ascii="Times New Roman" w:hAnsi="Times New Roman" w:cs="Times New Roman"/>
          <w:sz w:val="24"/>
          <w:szCs w:val="24"/>
        </w:rPr>
        <w:t xml:space="preserve">life conditions and consumption </w:t>
      </w:r>
      <w:r w:rsidRPr="00A71358">
        <w:rPr>
          <w:rFonts w:ascii="Times New Roman" w:hAnsi="Times New Roman" w:cs="Times New Roman"/>
          <w:sz w:val="24"/>
          <w:szCs w:val="24"/>
        </w:rPr>
        <w:t>patterns of the populati</w:t>
      </w:r>
      <w:r w:rsidR="00B7476D">
        <w:rPr>
          <w:rFonts w:ascii="Times New Roman" w:hAnsi="Times New Roman" w:cs="Times New Roman"/>
          <w:sz w:val="24"/>
          <w:szCs w:val="24"/>
        </w:rPr>
        <w:t xml:space="preserve">on, infrastructural development </w:t>
      </w:r>
      <w:r w:rsidRPr="00A71358">
        <w:rPr>
          <w:rFonts w:ascii="Times New Roman" w:hAnsi="Times New Roman" w:cs="Times New Roman"/>
          <w:sz w:val="24"/>
          <w:szCs w:val="24"/>
        </w:rPr>
        <w:t>and stimulation of econ</w:t>
      </w:r>
      <w:r w:rsidR="00B7476D">
        <w:rPr>
          <w:rFonts w:ascii="Times New Roman" w:hAnsi="Times New Roman" w:cs="Times New Roman"/>
          <w:sz w:val="24"/>
          <w:szCs w:val="24"/>
        </w:rPr>
        <w:t xml:space="preserve">omic growth. Women are one of the major portions of the population and their role in socio economic and political aspect is not forgettable. However, </w:t>
      </w:r>
      <w:r w:rsidR="00733A52">
        <w:rPr>
          <w:rFonts w:ascii="Times New Roman" w:hAnsi="Times New Roman" w:cs="Times New Roman"/>
          <w:sz w:val="24"/>
          <w:szCs w:val="24"/>
        </w:rPr>
        <w:t>women in developing countries like Ethiopia need</w:t>
      </w:r>
      <w:r w:rsidR="00B7476D">
        <w:rPr>
          <w:rFonts w:ascii="Times New Roman" w:hAnsi="Times New Roman" w:cs="Times New Roman"/>
          <w:sz w:val="24"/>
          <w:szCs w:val="24"/>
        </w:rPr>
        <w:t xml:space="preserve"> special attention towards doing business.  Micro and small enterprise is one of the sector in which majority of women were engaged.  Recognition of</w:t>
      </w:r>
      <w:r w:rsidR="00733A52">
        <w:rPr>
          <w:rFonts w:ascii="Times New Roman" w:hAnsi="Times New Roman" w:cs="Times New Roman"/>
          <w:sz w:val="24"/>
          <w:szCs w:val="24"/>
        </w:rPr>
        <w:t xml:space="preserve"> the role of women in economic growth and the role of </w:t>
      </w:r>
      <w:r w:rsidR="00733A52">
        <w:rPr>
          <w:rFonts w:ascii="Times New Roman" w:hAnsi="Times New Roman" w:cs="Times New Roman"/>
          <w:sz w:val="24"/>
          <w:szCs w:val="24"/>
        </w:rPr>
        <w:lastRenderedPageBreak/>
        <w:t xml:space="preserve">MSEs </w:t>
      </w:r>
      <w:r w:rsidRPr="00A71358">
        <w:rPr>
          <w:rFonts w:ascii="Times New Roman" w:hAnsi="Times New Roman" w:cs="Times New Roman"/>
          <w:sz w:val="24"/>
          <w:szCs w:val="24"/>
        </w:rPr>
        <w:t>led countries of th</w:t>
      </w:r>
      <w:r w:rsidR="00B7476D">
        <w:rPr>
          <w:rFonts w:ascii="Times New Roman" w:hAnsi="Times New Roman" w:cs="Times New Roman"/>
          <w:sz w:val="24"/>
          <w:szCs w:val="24"/>
        </w:rPr>
        <w:t xml:space="preserve">e world to pay attention toward </w:t>
      </w:r>
      <w:r w:rsidRPr="00A71358">
        <w:rPr>
          <w:rFonts w:ascii="Times New Roman" w:hAnsi="Times New Roman" w:cs="Times New Roman"/>
          <w:sz w:val="24"/>
          <w:szCs w:val="24"/>
        </w:rPr>
        <w:t>its development to in</w:t>
      </w:r>
      <w:r w:rsidR="00B7476D">
        <w:rPr>
          <w:rFonts w:ascii="Times New Roman" w:hAnsi="Times New Roman" w:cs="Times New Roman"/>
          <w:sz w:val="24"/>
          <w:szCs w:val="24"/>
        </w:rPr>
        <w:t xml:space="preserve">fluence macroeconomic variables </w:t>
      </w:r>
      <w:r w:rsidRPr="00A71358">
        <w:rPr>
          <w:rFonts w:ascii="Times New Roman" w:hAnsi="Times New Roman" w:cs="Times New Roman"/>
          <w:sz w:val="24"/>
          <w:szCs w:val="24"/>
        </w:rPr>
        <w:t>stated above. This re</w:t>
      </w:r>
      <w:r w:rsidR="00B7476D">
        <w:rPr>
          <w:rFonts w:ascii="Times New Roman" w:hAnsi="Times New Roman" w:cs="Times New Roman"/>
          <w:sz w:val="24"/>
          <w:szCs w:val="24"/>
        </w:rPr>
        <w:t xml:space="preserve">view explored the most pressing </w:t>
      </w:r>
      <w:r w:rsidRPr="00A71358">
        <w:rPr>
          <w:rFonts w:ascii="Times New Roman" w:hAnsi="Times New Roman" w:cs="Times New Roman"/>
          <w:sz w:val="24"/>
          <w:szCs w:val="24"/>
        </w:rPr>
        <w:t>factors affecting the performance o</w:t>
      </w:r>
      <w:r w:rsidR="00B7476D">
        <w:rPr>
          <w:rFonts w:ascii="Times New Roman" w:hAnsi="Times New Roman" w:cs="Times New Roman"/>
          <w:sz w:val="24"/>
          <w:szCs w:val="24"/>
        </w:rPr>
        <w:t xml:space="preserve">f </w:t>
      </w:r>
      <w:r w:rsidR="00733A52">
        <w:rPr>
          <w:rFonts w:ascii="Times New Roman" w:hAnsi="Times New Roman" w:cs="Times New Roman"/>
          <w:sz w:val="24"/>
          <w:szCs w:val="24"/>
        </w:rPr>
        <w:t xml:space="preserve">women owned </w:t>
      </w:r>
      <w:r w:rsidR="00B7476D">
        <w:rPr>
          <w:rFonts w:ascii="Times New Roman" w:hAnsi="Times New Roman" w:cs="Times New Roman"/>
          <w:sz w:val="24"/>
          <w:szCs w:val="24"/>
        </w:rPr>
        <w:t xml:space="preserve">MSEs in Ethiopia. </w:t>
      </w:r>
      <w:r w:rsidRPr="00A71358">
        <w:rPr>
          <w:rFonts w:ascii="Times New Roman" w:hAnsi="Times New Roman" w:cs="Times New Roman"/>
          <w:sz w:val="24"/>
          <w:szCs w:val="24"/>
        </w:rPr>
        <w:t>Accordingly, several facto</w:t>
      </w:r>
      <w:r w:rsidR="00B7476D">
        <w:rPr>
          <w:rFonts w:ascii="Times New Roman" w:hAnsi="Times New Roman" w:cs="Times New Roman"/>
          <w:sz w:val="24"/>
          <w:szCs w:val="24"/>
        </w:rPr>
        <w:t xml:space="preserve">rs affecting the performance of </w:t>
      </w:r>
      <w:r w:rsidR="00733A52">
        <w:rPr>
          <w:rFonts w:ascii="Times New Roman" w:hAnsi="Times New Roman" w:cs="Times New Roman"/>
          <w:sz w:val="24"/>
          <w:szCs w:val="24"/>
        </w:rPr>
        <w:t xml:space="preserve">women owned </w:t>
      </w:r>
      <w:r w:rsidRPr="00A71358">
        <w:rPr>
          <w:rFonts w:ascii="Times New Roman" w:hAnsi="Times New Roman" w:cs="Times New Roman"/>
          <w:sz w:val="24"/>
          <w:szCs w:val="24"/>
        </w:rPr>
        <w:t>MSEs have been iden</w:t>
      </w:r>
      <w:r w:rsidR="00B7476D">
        <w:rPr>
          <w:rFonts w:ascii="Times New Roman" w:hAnsi="Times New Roman" w:cs="Times New Roman"/>
          <w:sz w:val="24"/>
          <w:szCs w:val="24"/>
        </w:rPr>
        <w:t xml:space="preserve">tified in Ethiopia evidenced by </w:t>
      </w:r>
      <w:r w:rsidRPr="00A71358">
        <w:rPr>
          <w:rFonts w:ascii="Times New Roman" w:hAnsi="Times New Roman" w:cs="Times New Roman"/>
          <w:sz w:val="24"/>
          <w:szCs w:val="24"/>
        </w:rPr>
        <w:t>different studies. According to the reviewed literatures,</w:t>
      </w:r>
      <w:r w:rsidR="00992DA7">
        <w:rPr>
          <w:rFonts w:ascii="Times New Roman" w:hAnsi="Times New Roman" w:cs="Times New Roman"/>
          <w:sz w:val="24"/>
          <w:szCs w:val="24"/>
        </w:rPr>
        <w:t xml:space="preserve"> the major ones are financial problem which includes (inability to obtain loan from formal institution starting and working capital problem), working premise, poor managerial and entrepreneurial skill, tax, marketing problem (which includes access to market, market linkage and market information), lack of training and experience, government support, lack of promotion facilities</w:t>
      </w:r>
      <w:r w:rsidR="005D09B3">
        <w:rPr>
          <w:rFonts w:ascii="Times New Roman" w:hAnsi="Times New Roman" w:cs="Times New Roman"/>
          <w:sz w:val="24"/>
          <w:szCs w:val="24"/>
        </w:rPr>
        <w:t xml:space="preserve">. As discussed financial and working premises are major challenges </w:t>
      </w:r>
      <w:r w:rsidR="005D09B3">
        <w:rPr>
          <w:rFonts w:ascii="Times New Roman" w:hAnsi="Times New Roman" w:cs="Times New Roman"/>
          <w:sz w:val="24"/>
          <w:szCs w:val="24"/>
        </w:rPr>
        <w:lastRenderedPageBreak/>
        <w:t xml:space="preserve">which faces women in micro and small enterprises. </w:t>
      </w:r>
    </w:p>
    <w:p w:rsidR="005D09B3" w:rsidRPr="002C7197" w:rsidRDefault="005D09B3" w:rsidP="005D09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the </w:t>
      </w:r>
      <w:r w:rsidRPr="005D09B3">
        <w:rPr>
          <w:rFonts w:ascii="Times New Roman" w:hAnsi="Times New Roman" w:cs="Times New Roman"/>
          <w:sz w:val="24"/>
          <w:szCs w:val="24"/>
        </w:rPr>
        <w:t xml:space="preserve">government has taken </w:t>
      </w:r>
      <w:r>
        <w:rPr>
          <w:rFonts w:ascii="Times New Roman" w:hAnsi="Times New Roman" w:cs="Times New Roman"/>
          <w:sz w:val="24"/>
          <w:szCs w:val="24"/>
        </w:rPr>
        <w:t xml:space="preserve">measures to solve this problem, </w:t>
      </w:r>
      <w:r w:rsidRPr="005D09B3">
        <w:rPr>
          <w:rFonts w:ascii="Times New Roman" w:hAnsi="Times New Roman" w:cs="Times New Roman"/>
          <w:sz w:val="24"/>
          <w:szCs w:val="24"/>
        </w:rPr>
        <w:t>the problem still continues</w:t>
      </w:r>
      <w:r>
        <w:rPr>
          <w:rFonts w:ascii="Times New Roman" w:hAnsi="Times New Roman" w:cs="Times New Roman"/>
          <w:sz w:val="24"/>
          <w:szCs w:val="24"/>
        </w:rPr>
        <w:t xml:space="preserve"> to exist particularly with these two factors</w:t>
      </w:r>
      <w:r w:rsidRPr="005D09B3">
        <w:rPr>
          <w:rFonts w:ascii="Times New Roman" w:hAnsi="Times New Roman" w:cs="Times New Roman"/>
          <w:sz w:val="24"/>
          <w:szCs w:val="24"/>
        </w:rPr>
        <w:t>. Credit prov</w:t>
      </w:r>
      <w:r>
        <w:rPr>
          <w:rFonts w:ascii="Times New Roman" w:hAnsi="Times New Roman" w:cs="Times New Roman"/>
          <w:sz w:val="24"/>
          <w:szCs w:val="24"/>
        </w:rPr>
        <w:t xml:space="preserve">ision system is based on saving </w:t>
      </w:r>
      <w:r w:rsidRPr="005D09B3">
        <w:rPr>
          <w:rFonts w:ascii="Times New Roman" w:hAnsi="Times New Roman" w:cs="Times New Roman"/>
          <w:sz w:val="24"/>
          <w:szCs w:val="24"/>
        </w:rPr>
        <w:t>capacity of MSEs and gov</w:t>
      </w:r>
      <w:r>
        <w:rPr>
          <w:rFonts w:ascii="Times New Roman" w:hAnsi="Times New Roman" w:cs="Times New Roman"/>
          <w:sz w:val="24"/>
          <w:szCs w:val="24"/>
        </w:rPr>
        <w:t xml:space="preserve">ernment’s priority sector where </w:t>
      </w:r>
      <w:r w:rsidRPr="005D09B3">
        <w:rPr>
          <w:rFonts w:ascii="Times New Roman" w:hAnsi="Times New Roman" w:cs="Times New Roman"/>
          <w:sz w:val="24"/>
          <w:szCs w:val="24"/>
        </w:rPr>
        <w:t>20% of credit need is</w:t>
      </w:r>
      <w:r>
        <w:rPr>
          <w:rFonts w:ascii="Times New Roman" w:hAnsi="Times New Roman" w:cs="Times New Roman"/>
          <w:sz w:val="24"/>
          <w:szCs w:val="24"/>
        </w:rPr>
        <w:t xml:space="preserve"> compulsory by </w:t>
      </w:r>
      <w:proofErr w:type="spellStart"/>
      <w:r>
        <w:rPr>
          <w:rFonts w:ascii="Times New Roman" w:hAnsi="Times New Roman" w:cs="Times New Roman"/>
          <w:sz w:val="24"/>
          <w:szCs w:val="24"/>
        </w:rPr>
        <w:t>MSEs.</w:t>
      </w:r>
      <w:proofErr w:type="spellEnd"/>
      <w:r>
        <w:rPr>
          <w:rFonts w:ascii="Times New Roman" w:hAnsi="Times New Roman" w:cs="Times New Roman"/>
          <w:sz w:val="24"/>
          <w:szCs w:val="24"/>
        </w:rPr>
        <w:t xml:space="preserve"> This shows </w:t>
      </w:r>
      <w:r w:rsidRPr="005D09B3">
        <w:rPr>
          <w:rFonts w:ascii="Times New Roman" w:hAnsi="Times New Roman" w:cs="Times New Roman"/>
          <w:sz w:val="24"/>
          <w:szCs w:val="24"/>
        </w:rPr>
        <w:t>that, only those MSEs who have capacit</w:t>
      </w:r>
      <w:r>
        <w:rPr>
          <w:rFonts w:ascii="Times New Roman" w:hAnsi="Times New Roman" w:cs="Times New Roman"/>
          <w:sz w:val="24"/>
          <w:szCs w:val="24"/>
        </w:rPr>
        <w:t xml:space="preserve">y accesses the </w:t>
      </w:r>
      <w:r w:rsidRPr="005D09B3">
        <w:rPr>
          <w:rFonts w:ascii="Times New Roman" w:hAnsi="Times New Roman" w:cs="Times New Roman"/>
          <w:sz w:val="24"/>
          <w:szCs w:val="24"/>
        </w:rPr>
        <w:t xml:space="preserve">loan. Though Ethiopian </w:t>
      </w:r>
      <w:r>
        <w:rPr>
          <w:rFonts w:ascii="Times New Roman" w:hAnsi="Times New Roman" w:cs="Times New Roman"/>
          <w:sz w:val="24"/>
          <w:szCs w:val="24"/>
        </w:rPr>
        <w:t xml:space="preserve">government has </w:t>
      </w:r>
      <w:r>
        <w:rPr>
          <w:rFonts w:ascii="Times New Roman" w:hAnsi="Times New Roman" w:cs="Times New Roman"/>
          <w:sz w:val="24"/>
          <w:szCs w:val="24"/>
        </w:rPr>
        <w:lastRenderedPageBreak/>
        <w:t xml:space="preserve">been intervening </w:t>
      </w:r>
      <w:r w:rsidRPr="005D09B3">
        <w:rPr>
          <w:rFonts w:ascii="Times New Roman" w:hAnsi="Times New Roman" w:cs="Times New Roman"/>
          <w:sz w:val="24"/>
          <w:szCs w:val="24"/>
        </w:rPr>
        <w:t>through business develop</w:t>
      </w:r>
      <w:r>
        <w:rPr>
          <w:rFonts w:ascii="Times New Roman" w:hAnsi="Times New Roman" w:cs="Times New Roman"/>
          <w:sz w:val="24"/>
          <w:szCs w:val="24"/>
        </w:rPr>
        <w:t xml:space="preserve">ment service provision for enterprises, most of </w:t>
      </w:r>
      <w:r w:rsidRPr="005D09B3">
        <w:rPr>
          <w:rFonts w:ascii="Times New Roman" w:hAnsi="Times New Roman" w:cs="Times New Roman"/>
          <w:sz w:val="24"/>
          <w:szCs w:val="24"/>
        </w:rPr>
        <w:t>the studies showed as th</w:t>
      </w:r>
      <w:r>
        <w:rPr>
          <w:rFonts w:ascii="Times New Roman" w:hAnsi="Times New Roman" w:cs="Times New Roman"/>
          <w:sz w:val="24"/>
          <w:szCs w:val="24"/>
        </w:rPr>
        <w:t xml:space="preserve">ese services are not enough. To </w:t>
      </w:r>
      <w:r w:rsidRPr="005D09B3">
        <w:rPr>
          <w:rFonts w:ascii="Times New Roman" w:hAnsi="Times New Roman" w:cs="Times New Roman"/>
          <w:sz w:val="24"/>
          <w:szCs w:val="24"/>
        </w:rPr>
        <w:t xml:space="preserve">sum up, as compared </w:t>
      </w:r>
      <w:r>
        <w:rPr>
          <w:rFonts w:ascii="Times New Roman" w:hAnsi="Times New Roman" w:cs="Times New Roman"/>
          <w:sz w:val="24"/>
          <w:szCs w:val="24"/>
        </w:rPr>
        <w:t xml:space="preserve">to other countries and men owned enterprises, since women owned </w:t>
      </w:r>
      <w:proofErr w:type="spellStart"/>
      <w:r>
        <w:rPr>
          <w:rFonts w:ascii="Times New Roman" w:hAnsi="Times New Roman" w:cs="Times New Roman"/>
          <w:sz w:val="24"/>
          <w:szCs w:val="24"/>
        </w:rPr>
        <w:t>MSEs’</w:t>
      </w:r>
      <w:proofErr w:type="spellEnd"/>
      <w:r>
        <w:rPr>
          <w:rFonts w:ascii="Times New Roman" w:hAnsi="Times New Roman" w:cs="Times New Roman"/>
          <w:sz w:val="24"/>
          <w:szCs w:val="24"/>
        </w:rPr>
        <w:t xml:space="preserve"> </w:t>
      </w:r>
      <w:r w:rsidRPr="005D09B3">
        <w:rPr>
          <w:rFonts w:ascii="Times New Roman" w:hAnsi="Times New Roman" w:cs="Times New Roman"/>
          <w:sz w:val="24"/>
          <w:szCs w:val="24"/>
        </w:rPr>
        <w:t>performance</w:t>
      </w:r>
      <w:r>
        <w:rPr>
          <w:rFonts w:ascii="Times New Roman" w:hAnsi="Times New Roman" w:cs="Times New Roman"/>
          <w:sz w:val="24"/>
          <w:szCs w:val="24"/>
        </w:rPr>
        <w:t xml:space="preserve"> and general MSEs performance </w:t>
      </w:r>
      <w:r w:rsidRPr="005D09B3">
        <w:rPr>
          <w:rFonts w:ascii="Times New Roman" w:hAnsi="Times New Roman" w:cs="Times New Roman"/>
          <w:sz w:val="24"/>
          <w:szCs w:val="24"/>
        </w:rPr>
        <w:t xml:space="preserve"> in Ethiopia is a</w:t>
      </w:r>
      <w:r>
        <w:rPr>
          <w:rFonts w:ascii="Times New Roman" w:hAnsi="Times New Roman" w:cs="Times New Roman"/>
          <w:sz w:val="24"/>
          <w:szCs w:val="24"/>
        </w:rPr>
        <w:t xml:space="preserve">t infant level, hence, creation </w:t>
      </w:r>
      <w:r w:rsidRPr="005D09B3">
        <w:rPr>
          <w:rFonts w:ascii="Times New Roman" w:hAnsi="Times New Roman" w:cs="Times New Roman"/>
          <w:sz w:val="24"/>
          <w:szCs w:val="24"/>
        </w:rPr>
        <w:t xml:space="preserve">of favourable business environment </w:t>
      </w:r>
      <w:r>
        <w:rPr>
          <w:rFonts w:ascii="Times New Roman" w:hAnsi="Times New Roman" w:cs="Times New Roman"/>
          <w:sz w:val="24"/>
          <w:szCs w:val="24"/>
        </w:rPr>
        <w:t xml:space="preserve">for women owned enterprise will </w:t>
      </w:r>
      <w:r w:rsidRPr="005D09B3">
        <w:rPr>
          <w:rFonts w:ascii="Times New Roman" w:hAnsi="Times New Roman" w:cs="Times New Roman"/>
          <w:sz w:val="24"/>
          <w:szCs w:val="24"/>
        </w:rPr>
        <w:t>enhance their performance to expected level</w:t>
      </w:r>
      <w:r w:rsidR="00553C9A">
        <w:rPr>
          <w:rFonts w:ascii="Times New Roman" w:hAnsi="Times New Roman" w:cs="Times New Roman"/>
          <w:sz w:val="24"/>
          <w:szCs w:val="24"/>
        </w:rPr>
        <w:t xml:space="preserve">. </w:t>
      </w:r>
    </w:p>
    <w:p w:rsidR="00553C9A" w:rsidRDefault="00553C9A" w:rsidP="00A71358">
      <w:pPr>
        <w:spacing w:line="360" w:lineRule="auto"/>
        <w:jc w:val="both"/>
        <w:rPr>
          <w:rFonts w:ascii="Times New Roman" w:hAnsi="Times New Roman" w:cs="Times New Roman"/>
          <w:sz w:val="24"/>
          <w:szCs w:val="24"/>
        </w:rPr>
        <w:sectPr w:rsidR="00553C9A" w:rsidSect="00553C9A">
          <w:type w:val="continuous"/>
          <w:pgSz w:w="11906" w:h="16838"/>
          <w:pgMar w:top="1440" w:right="1440" w:bottom="1440" w:left="1440" w:header="708" w:footer="708" w:gutter="0"/>
          <w:cols w:num="2" w:space="708"/>
          <w:docGrid w:linePitch="360"/>
        </w:sectPr>
      </w:pPr>
    </w:p>
    <w:p w:rsidR="00C7750A" w:rsidRDefault="00C7750A" w:rsidP="00A71358">
      <w:pPr>
        <w:spacing w:line="360" w:lineRule="auto"/>
        <w:jc w:val="both"/>
        <w:rPr>
          <w:rFonts w:ascii="Times New Roman" w:hAnsi="Times New Roman" w:cs="Times New Roman"/>
          <w:sz w:val="24"/>
          <w:szCs w:val="24"/>
        </w:rPr>
      </w:pPr>
    </w:p>
    <w:p w:rsidR="00FB4B6F" w:rsidRDefault="00FB4B6F" w:rsidP="00A71358">
      <w:pPr>
        <w:spacing w:line="360" w:lineRule="auto"/>
        <w:jc w:val="both"/>
        <w:rPr>
          <w:rFonts w:ascii="Times New Roman" w:hAnsi="Times New Roman" w:cs="Times New Roman"/>
          <w:b/>
          <w:sz w:val="24"/>
          <w:szCs w:val="24"/>
        </w:rPr>
      </w:pPr>
      <w:r w:rsidRPr="00FB4B6F">
        <w:rPr>
          <w:rFonts w:ascii="Times New Roman" w:hAnsi="Times New Roman" w:cs="Times New Roman"/>
          <w:b/>
          <w:sz w:val="24"/>
          <w:szCs w:val="24"/>
        </w:rPr>
        <w:t xml:space="preserve">Abbreviations </w:t>
      </w:r>
    </w:p>
    <w:p w:rsidR="00FB4B6F" w:rsidRDefault="00FB4B6F" w:rsidP="00A71358">
      <w:pPr>
        <w:spacing w:line="360" w:lineRule="auto"/>
        <w:jc w:val="both"/>
        <w:rPr>
          <w:rFonts w:ascii="Times New Roman" w:hAnsi="Times New Roman" w:cs="Times New Roman"/>
          <w:b/>
          <w:sz w:val="24"/>
          <w:szCs w:val="24"/>
        </w:rPr>
      </w:pPr>
      <w:r>
        <w:rPr>
          <w:rFonts w:ascii="Times New Roman" w:hAnsi="Times New Roman" w:cs="Times New Roman"/>
          <w:b/>
          <w:sz w:val="24"/>
          <w:szCs w:val="24"/>
        </w:rPr>
        <w:t>SMEs: Micro and small enterprises</w:t>
      </w:r>
    </w:p>
    <w:p w:rsidR="00FB4B6F" w:rsidRDefault="00FB4B6F" w:rsidP="00A71358">
      <w:pPr>
        <w:spacing w:line="360" w:lineRule="auto"/>
        <w:jc w:val="both"/>
        <w:rPr>
          <w:rFonts w:ascii="Times New Roman" w:hAnsi="Times New Roman" w:cs="Times New Roman"/>
          <w:b/>
          <w:sz w:val="24"/>
          <w:szCs w:val="24"/>
        </w:rPr>
      </w:pPr>
      <w:r>
        <w:rPr>
          <w:rFonts w:ascii="Times New Roman" w:hAnsi="Times New Roman" w:cs="Times New Roman"/>
          <w:b/>
          <w:sz w:val="24"/>
          <w:szCs w:val="24"/>
        </w:rPr>
        <w:t>ETB: Ethiopian Birr</w:t>
      </w:r>
    </w:p>
    <w:p w:rsidR="00FB4B6F" w:rsidRPr="00FB4B6F" w:rsidRDefault="00FB4B6F" w:rsidP="00A7135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UNDP: United Nations Development Program </w:t>
      </w:r>
    </w:p>
    <w:p w:rsidR="00553C9A" w:rsidRDefault="00553C9A" w:rsidP="00C7750A">
      <w:pPr>
        <w:spacing w:line="360" w:lineRule="auto"/>
        <w:jc w:val="both"/>
        <w:rPr>
          <w:rFonts w:ascii="Times New Roman" w:hAnsi="Times New Roman" w:cs="Times New Roman"/>
          <w:sz w:val="24"/>
          <w:szCs w:val="24"/>
        </w:rPr>
      </w:pPr>
    </w:p>
    <w:p w:rsidR="00553C9A" w:rsidRDefault="00553C9A" w:rsidP="00C7750A">
      <w:pPr>
        <w:spacing w:line="360" w:lineRule="auto"/>
        <w:jc w:val="both"/>
        <w:rPr>
          <w:rFonts w:ascii="Times New Roman" w:hAnsi="Times New Roman" w:cs="Times New Roman"/>
          <w:sz w:val="24"/>
          <w:szCs w:val="24"/>
        </w:rPr>
      </w:pPr>
    </w:p>
    <w:p w:rsidR="00553C9A" w:rsidRDefault="00553C9A" w:rsidP="00C7750A">
      <w:pPr>
        <w:spacing w:line="360" w:lineRule="auto"/>
        <w:jc w:val="both"/>
        <w:rPr>
          <w:rFonts w:ascii="Times New Roman" w:hAnsi="Times New Roman" w:cs="Times New Roman"/>
          <w:sz w:val="24"/>
          <w:szCs w:val="24"/>
        </w:rPr>
      </w:pPr>
    </w:p>
    <w:p w:rsidR="00553C9A" w:rsidRDefault="00553C9A" w:rsidP="00C7750A">
      <w:pPr>
        <w:spacing w:line="360" w:lineRule="auto"/>
        <w:jc w:val="both"/>
        <w:rPr>
          <w:rFonts w:ascii="Times New Roman" w:hAnsi="Times New Roman" w:cs="Times New Roman"/>
          <w:sz w:val="24"/>
          <w:szCs w:val="24"/>
        </w:rPr>
      </w:pPr>
    </w:p>
    <w:p w:rsidR="00553C9A" w:rsidRDefault="00553C9A" w:rsidP="00C7750A">
      <w:pPr>
        <w:spacing w:line="360" w:lineRule="auto"/>
        <w:jc w:val="both"/>
        <w:rPr>
          <w:rFonts w:ascii="Times New Roman" w:hAnsi="Times New Roman" w:cs="Times New Roman"/>
          <w:sz w:val="24"/>
          <w:szCs w:val="24"/>
        </w:rPr>
      </w:pPr>
    </w:p>
    <w:p w:rsidR="00553C9A" w:rsidRDefault="00553C9A" w:rsidP="00C7750A">
      <w:pPr>
        <w:spacing w:line="360" w:lineRule="auto"/>
        <w:jc w:val="both"/>
        <w:rPr>
          <w:rFonts w:ascii="Times New Roman" w:hAnsi="Times New Roman" w:cs="Times New Roman"/>
          <w:sz w:val="24"/>
          <w:szCs w:val="24"/>
        </w:rPr>
      </w:pPr>
    </w:p>
    <w:p w:rsidR="00553C9A" w:rsidRDefault="00553C9A" w:rsidP="00C7750A">
      <w:pPr>
        <w:spacing w:line="360" w:lineRule="auto"/>
        <w:jc w:val="both"/>
        <w:rPr>
          <w:rFonts w:ascii="Times New Roman" w:hAnsi="Times New Roman" w:cs="Times New Roman"/>
          <w:sz w:val="24"/>
          <w:szCs w:val="24"/>
        </w:rPr>
      </w:pPr>
    </w:p>
    <w:p w:rsidR="00553C9A" w:rsidRDefault="00553C9A" w:rsidP="00C7750A">
      <w:pPr>
        <w:spacing w:line="360" w:lineRule="auto"/>
        <w:jc w:val="both"/>
        <w:rPr>
          <w:rFonts w:ascii="Times New Roman" w:hAnsi="Times New Roman" w:cs="Times New Roman"/>
          <w:sz w:val="24"/>
          <w:szCs w:val="24"/>
        </w:rPr>
      </w:pPr>
    </w:p>
    <w:p w:rsidR="00553C9A" w:rsidRDefault="00553C9A" w:rsidP="00C7750A">
      <w:pPr>
        <w:spacing w:line="360" w:lineRule="auto"/>
        <w:jc w:val="both"/>
        <w:rPr>
          <w:rFonts w:ascii="Times New Roman" w:hAnsi="Times New Roman" w:cs="Times New Roman"/>
          <w:sz w:val="24"/>
          <w:szCs w:val="24"/>
        </w:rPr>
      </w:pPr>
    </w:p>
    <w:p w:rsidR="00C7750A" w:rsidRPr="00553C9A" w:rsidRDefault="00C7750A" w:rsidP="00C7750A">
      <w:pPr>
        <w:spacing w:line="360" w:lineRule="auto"/>
        <w:jc w:val="both"/>
        <w:rPr>
          <w:rFonts w:ascii="Times New Roman" w:hAnsi="Times New Roman" w:cs="Times New Roman"/>
          <w:sz w:val="24"/>
          <w:szCs w:val="24"/>
        </w:rPr>
      </w:pPr>
      <w:r w:rsidRPr="00553C9A">
        <w:rPr>
          <w:rFonts w:ascii="Times New Roman" w:hAnsi="Times New Roman" w:cs="Times New Roman"/>
          <w:b/>
          <w:sz w:val="28"/>
          <w:szCs w:val="24"/>
        </w:rPr>
        <w:lastRenderedPageBreak/>
        <w:t>Reference</w:t>
      </w:r>
      <w:r w:rsidRPr="00553C9A">
        <w:rPr>
          <w:rFonts w:ascii="Times New Roman" w:hAnsi="Times New Roman" w:cs="Times New Roman"/>
          <w:sz w:val="24"/>
          <w:szCs w:val="24"/>
        </w:rPr>
        <w:t xml:space="preserve"> </w:t>
      </w:r>
    </w:p>
    <w:p w:rsidR="00C7750A" w:rsidRDefault="00FB4B6F" w:rsidP="00553C9A">
      <w:pPr>
        <w:spacing w:after="0" w:line="480" w:lineRule="auto"/>
        <w:ind w:left="851" w:hanging="851"/>
      </w:pPr>
      <w:proofErr w:type="spellStart"/>
      <w:r>
        <w:rPr>
          <w:rFonts w:ascii="Times New Roman" w:hAnsi="Times New Roman" w:cs="Times New Roman"/>
          <w:sz w:val="24"/>
          <w:szCs w:val="24"/>
        </w:rPr>
        <w:t>Abera</w:t>
      </w:r>
      <w:proofErr w:type="spellEnd"/>
      <w:r>
        <w:rPr>
          <w:rFonts w:ascii="Times New Roman" w:hAnsi="Times New Roman" w:cs="Times New Roman"/>
          <w:sz w:val="24"/>
          <w:szCs w:val="24"/>
        </w:rPr>
        <w:t>, A</w:t>
      </w:r>
      <w:proofErr w:type="gramStart"/>
      <w:r>
        <w:rPr>
          <w:rFonts w:ascii="Times New Roman" w:hAnsi="Times New Roman" w:cs="Times New Roman"/>
          <w:sz w:val="24"/>
          <w:szCs w:val="24"/>
        </w:rPr>
        <w:t>.</w:t>
      </w:r>
      <w:r w:rsidR="00C7750A" w:rsidRPr="00C7750A">
        <w:rPr>
          <w:rFonts w:ascii="Times New Roman" w:hAnsi="Times New Roman" w:cs="Times New Roman"/>
          <w:sz w:val="24"/>
          <w:szCs w:val="24"/>
        </w:rPr>
        <w:t>(</w:t>
      </w:r>
      <w:proofErr w:type="gramEnd"/>
      <w:r w:rsidR="00C7750A" w:rsidRPr="00C7750A">
        <w:rPr>
          <w:rFonts w:ascii="Times New Roman" w:hAnsi="Times New Roman" w:cs="Times New Roman"/>
          <w:sz w:val="24"/>
          <w:szCs w:val="24"/>
        </w:rPr>
        <w:t xml:space="preserve">2012). </w:t>
      </w:r>
      <w:proofErr w:type="gramStart"/>
      <w:r w:rsidR="00C7750A" w:rsidRPr="00C7750A">
        <w:rPr>
          <w:rFonts w:ascii="Times New Roman" w:hAnsi="Times New Roman" w:cs="Times New Roman"/>
          <w:sz w:val="24"/>
          <w:szCs w:val="24"/>
        </w:rPr>
        <w:t xml:space="preserve">Factors Affecting the Performance of Micro and Small Enterprises in </w:t>
      </w:r>
      <w:proofErr w:type="spellStart"/>
      <w:r w:rsidR="00C7750A" w:rsidRPr="00C7750A">
        <w:rPr>
          <w:rFonts w:ascii="Times New Roman" w:hAnsi="Times New Roman" w:cs="Times New Roman"/>
          <w:sz w:val="24"/>
          <w:szCs w:val="24"/>
        </w:rPr>
        <w:t>Arada</w:t>
      </w:r>
      <w:proofErr w:type="spellEnd"/>
      <w:r w:rsidR="00C7750A" w:rsidRPr="00C7750A">
        <w:rPr>
          <w:rFonts w:ascii="Times New Roman" w:hAnsi="Times New Roman" w:cs="Times New Roman"/>
          <w:sz w:val="24"/>
          <w:szCs w:val="24"/>
        </w:rPr>
        <w:t xml:space="preserve"> and </w:t>
      </w:r>
      <w:proofErr w:type="spellStart"/>
      <w:r w:rsidR="00C7750A" w:rsidRPr="00C7750A">
        <w:rPr>
          <w:rFonts w:ascii="Times New Roman" w:hAnsi="Times New Roman" w:cs="Times New Roman"/>
          <w:sz w:val="24"/>
          <w:szCs w:val="24"/>
        </w:rPr>
        <w:t>Lideta</w:t>
      </w:r>
      <w:proofErr w:type="spellEnd"/>
      <w:r w:rsidR="00C7750A" w:rsidRPr="00C7750A">
        <w:rPr>
          <w:rFonts w:ascii="Times New Roman" w:hAnsi="Times New Roman" w:cs="Times New Roman"/>
          <w:sz w:val="24"/>
          <w:szCs w:val="24"/>
        </w:rPr>
        <w:t xml:space="preserve"> Sub- Cities, Addis Ababa.</w:t>
      </w:r>
      <w:proofErr w:type="gramEnd"/>
      <w:r w:rsidR="00C7750A" w:rsidRPr="00C7750A">
        <w:rPr>
          <w:rFonts w:ascii="Times New Roman" w:hAnsi="Times New Roman" w:cs="Times New Roman"/>
          <w:sz w:val="24"/>
          <w:szCs w:val="24"/>
        </w:rPr>
        <w:t xml:space="preserve"> </w:t>
      </w:r>
      <w:proofErr w:type="gramStart"/>
      <w:r w:rsidR="00C7750A" w:rsidRPr="00C7750A">
        <w:rPr>
          <w:rFonts w:ascii="Times New Roman" w:hAnsi="Times New Roman" w:cs="Times New Roman"/>
          <w:sz w:val="24"/>
          <w:szCs w:val="24"/>
        </w:rPr>
        <w:t>An</w:t>
      </w:r>
      <w:proofErr w:type="gramEnd"/>
      <w:r w:rsidR="00C7750A" w:rsidRPr="00C7750A">
        <w:rPr>
          <w:rFonts w:ascii="Times New Roman" w:hAnsi="Times New Roman" w:cs="Times New Roman"/>
          <w:sz w:val="24"/>
          <w:szCs w:val="24"/>
        </w:rPr>
        <w:t xml:space="preserve"> MSc. Thesis submitted to Addis Ababa University, Addis Ababa</w:t>
      </w:r>
      <w:r w:rsidR="00C7750A">
        <w:t>.</w:t>
      </w:r>
    </w:p>
    <w:p w:rsidR="00FB4B6F" w:rsidRPr="00553C9A" w:rsidRDefault="00FB4B6F" w:rsidP="00553C9A">
      <w:pPr>
        <w:spacing w:after="0" w:line="480" w:lineRule="auto"/>
        <w:ind w:left="330" w:hanging="330"/>
        <w:rPr>
          <w:rFonts w:ascii="Times New Roman" w:hAnsi="Times New Roman" w:cs="Times New Roman"/>
          <w:color w:val="0000FF" w:themeColor="hyperlink"/>
          <w:sz w:val="24"/>
          <w:szCs w:val="24"/>
          <w:u w:val="single"/>
        </w:rPr>
      </w:pPr>
      <w:r w:rsidRPr="009E5CE4">
        <w:rPr>
          <w:rFonts w:ascii="Times New Roman" w:hAnsi="Times New Roman" w:cs="Times New Roman"/>
          <w:sz w:val="24"/>
          <w:szCs w:val="24"/>
        </w:rPr>
        <w:t xml:space="preserve">Aldrich. </w:t>
      </w:r>
      <w:proofErr w:type="gramStart"/>
      <w:r w:rsidRPr="009E5CE4">
        <w:rPr>
          <w:rFonts w:ascii="Times New Roman" w:hAnsi="Times New Roman" w:cs="Times New Roman"/>
          <w:sz w:val="24"/>
          <w:szCs w:val="24"/>
        </w:rPr>
        <w:t>(2005)</w:t>
      </w:r>
      <w:r>
        <w:rPr>
          <w:rFonts w:ascii="Times New Roman" w:hAnsi="Times New Roman" w:cs="Times New Roman"/>
          <w:sz w:val="24"/>
          <w:szCs w:val="24"/>
        </w:rPr>
        <w:t xml:space="preserve"> </w:t>
      </w:r>
      <w:r w:rsidRPr="009E5CE4">
        <w:rPr>
          <w:rFonts w:ascii="Times New Roman" w:hAnsi="Times New Roman" w:cs="Times New Roman"/>
          <w:sz w:val="24"/>
          <w:szCs w:val="24"/>
        </w:rPr>
        <w:t xml:space="preserve"> and OECD</w:t>
      </w:r>
      <w:r>
        <w:rPr>
          <w:rFonts w:ascii="Times New Roman" w:hAnsi="Times New Roman" w:cs="Times New Roman"/>
          <w:sz w:val="24"/>
          <w:szCs w:val="24"/>
        </w:rPr>
        <w:t xml:space="preserve"> (1998).</w:t>
      </w:r>
      <w:proofErr w:type="gramEnd"/>
      <w:r>
        <w:rPr>
          <w:rFonts w:ascii="Times New Roman" w:hAnsi="Times New Roman" w:cs="Times New Roman"/>
          <w:sz w:val="24"/>
          <w:szCs w:val="24"/>
        </w:rPr>
        <w:t xml:space="preserve"> </w:t>
      </w:r>
      <w:r w:rsidRPr="006F1DB8">
        <w:rPr>
          <w:rFonts w:ascii="Times New Roman" w:hAnsi="Times New Roman" w:cs="Times New Roman"/>
          <w:i/>
          <w:sz w:val="24"/>
          <w:szCs w:val="24"/>
        </w:rPr>
        <w:t xml:space="preserve">Traditional </w:t>
      </w:r>
      <w:proofErr w:type="spellStart"/>
      <w:r>
        <w:rPr>
          <w:rFonts w:ascii="Times New Roman" w:hAnsi="Times New Roman" w:cs="Times New Roman"/>
          <w:i/>
          <w:sz w:val="24"/>
          <w:szCs w:val="24"/>
        </w:rPr>
        <w:t>labor</w:t>
      </w:r>
      <w:proofErr w:type="spellEnd"/>
      <w:r>
        <w:rPr>
          <w:rFonts w:ascii="Times New Roman" w:hAnsi="Times New Roman" w:cs="Times New Roman"/>
          <w:i/>
          <w:sz w:val="24"/>
          <w:szCs w:val="24"/>
        </w:rPr>
        <w:t xml:space="preserve"> m</w:t>
      </w:r>
      <w:r w:rsidRPr="006F1DB8">
        <w:rPr>
          <w:rFonts w:ascii="Times New Roman" w:hAnsi="Times New Roman" w:cs="Times New Roman"/>
          <w:i/>
          <w:sz w:val="24"/>
          <w:szCs w:val="24"/>
        </w:rPr>
        <w:t>arket</w:t>
      </w:r>
      <w:r>
        <w:rPr>
          <w:rFonts w:ascii="Times New Roman" w:hAnsi="Times New Roman" w:cs="Times New Roman"/>
          <w:i/>
          <w:sz w:val="24"/>
          <w:szCs w:val="24"/>
        </w:rPr>
        <w:t xml:space="preserve"> </w:t>
      </w:r>
      <w:r w:rsidRPr="009E5CE4">
        <w:rPr>
          <w:rFonts w:ascii="Times New Roman" w:hAnsi="Times New Roman" w:cs="Times New Roman"/>
          <w:i/>
          <w:iCs/>
          <w:sz w:val="24"/>
          <w:szCs w:val="24"/>
        </w:rPr>
        <w:t xml:space="preserve">www.oecdilibrary.org/spain_5l9rlsxrvbf2.pdf;...OECD...2005 </w:t>
      </w:r>
      <w:r>
        <w:rPr>
          <w:rFonts w:ascii="Times New Roman" w:hAnsi="Times New Roman" w:cs="Times New Roman"/>
          <w:sz w:val="24"/>
          <w:szCs w:val="24"/>
        </w:rPr>
        <w:t xml:space="preserve">African Entrepreneurship: </w:t>
      </w:r>
      <w:r w:rsidRPr="009E5CE4">
        <w:rPr>
          <w:rFonts w:ascii="Times New Roman" w:hAnsi="Times New Roman" w:cs="Times New Roman"/>
          <w:sz w:val="24"/>
          <w:szCs w:val="24"/>
        </w:rPr>
        <w:t>Sub-Saharan regional report.</w:t>
      </w:r>
    </w:p>
    <w:p w:rsidR="00C7750A" w:rsidRPr="009E5CE4" w:rsidRDefault="00C7750A" w:rsidP="00553C9A">
      <w:pPr>
        <w:spacing w:after="0" w:line="480" w:lineRule="auto"/>
        <w:ind w:left="330" w:hanging="330"/>
        <w:rPr>
          <w:rStyle w:val="Hyperlink"/>
          <w:rFonts w:ascii="Times New Roman" w:hAnsi="Times New Roman" w:cs="Times New Roman"/>
          <w:sz w:val="24"/>
          <w:szCs w:val="24"/>
        </w:rPr>
      </w:pPr>
      <w:proofErr w:type="gramStart"/>
      <w:r>
        <w:rPr>
          <w:rFonts w:ascii="Times New Roman" w:hAnsi="Times New Roman" w:cs="Times New Roman"/>
          <w:sz w:val="24"/>
          <w:szCs w:val="24"/>
        </w:rPr>
        <w:t xml:space="preserve">All </w:t>
      </w:r>
      <w:r w:rsidRPr="009C2CF6">
        <w:rPr>
          <w:rFonts w:ascii="Times New Roman" w:hAnsi="Times New Roman" w:cs="Times New Roman"/>
          <w:sz w:val="24"/>
          <w:szCs w:val="24"/>
        </w:rPr>
        <w:t>Africa.com, (2014).</w:t>
      </w:r>
      <w:proofErr w:type="gramEnd"/>
      <w:r w:rsidRPr="009C2CF6">
        <w:rPr>
          <w:rFonts w:ascii="Times New Roman" w:hAnsi="Times New Roman" w:cs="Times New Roman"/>
          <w:sz w:val="24"/>
          <w:szCs w:val="24"/>
        </w:rPr>
        <w:t xml:space="preserve"> </w:t>
      </w:r>
      <w:r>
        <w:rPr>
          <w:rFonts w:ascii="Times New Roman" w:hAnsi="Times New Roman" w:cs="Times New Roman"/>
          <w:i/>
          <w:sz w:val="24"/>
          <w:szCs w:val="24"/>
        </w:rPr>
        <w:t>X-r</w:t>
      </w:r>
      <w:r w:rsidRPr="006F1DB8">
        <w:rPr>
          <w:rFonts w:ascii="Times New Roman" w:hAnsi="Times New Roman" w:cs="Times New Roman"/>
          <w:i/>
          <w:sz w:val="24"/>
          <w:szCs w:val="24"/>
        </w:rPr>
        <w:t>aying challenges</w:t>
      </w:r>
      <w:r>
        <w:rPr>
          <w:rFonts w:ascii="Times New Roman" w:hAnsi="Times New Roman" w:cs="Times New Roman"/>
          <w:i/>
          <w:sz w:val="24"/>
          <w:szCs w:val="24"/>
        </w:rPr>
        <w:t xml:space="preserve"> of female e</w:t>
      </w:r>
      <w:r w:rsidRPr="006F1DB8">
        <w:rPr>
          <w:rFonts w:ascii="Times New Roman" w:hAnsi="Times New Roman" w:cs="Times New Roman"/>
          <w:i/>
          <w:sz w:val="24"/>
          <w:szCs w:val="24"/>
        </w:rPr>
        <w:t>ntrepreneurs in Africa</w:t>
      </w:r>
      <w:r>
        <w:rPr>
          <w:rFonts w:ascii="Times New Roman" w:hAnsi="Times New Roman" w:cs="Times New Roman"/>
          <w:sz w:val="24"/>
          <w:szCs w:val="24"/>
        </w:rPr>
        <w:t>:</w:t>
      </w:r>
      <w:r w:rsidRPr="009C2CF6">
        <w:rPr>
          <w:rFonts w:ascii="Times New Roman" w:hAnsi="Times New Roman" w:cs="Times New Roman"/>
          <w:sz w:val="24"/>
          <w:szCs w:val="24"/>
        </w:rPr>
        <w:br/>
      </w:r>
      <w:r w:rsidRPr="009E5CE4">
        <w:rPr>
          <w:rFonts w:ascii="Times New Roman" w:hAnsi="Times New Roman" w:cs="Times New Roman"/>
        </w:rPr>
        <w:t xml:space="preserve"> Retrieved</w:t>
      </w:r>
      <w:r>
        <w:rPr>
          <w:rFonts w:ascii="Times New Roman" w:hAnsi="Times New Roman" w:cs="Times New Roman"/>
        </w:rPr>
        <w:t xml:space="preserve"> on 5/11/2018</w:t>
      </w:r>
      <w:r w:rsidRPr="009E5CE4">
        <w:rPr>
          <w:rFonts w:ascii="Times New Roman" w:hAnsi="Times New Roman" w:cs="Times New Roman"/>
        </w:rPr>
        <w:t xml:space="preserve"> from </w:t>
      </w:r>
      <w:r w:rsidR="00093C3D">
        <w:rPr>
          <w:rFonts w:ascii="Times New Roman" w:hAnsi="Times New Roman" w:cs="Times New Roman"/>
        </w:rPr>
        <w:t xml:space="preserve">  </w:t>
      </w:r>
      <w:r w:rsidRPr="00EE2802">
        <w:rPr>
          <w:rFonts w:ascii="Times New Roman" w:hAnsi="Times New Roman" w:cs="Times New Roman"/>
          <w:sz w:val="24"/>
          <w:szCs w:val="24"/>
        </w:rPr>
        <w:t>http://allafrica.com/stories/201406170453.html</w:t>
      </w:r>
    </w:p>
    <w:p w:rsidR="00C7750A" w:rsidRDefault="00C7750A" w:rsidP="00553C9A">
      <w:pPr>
        <w:spacing w:after="0" w:line="480" w:lineRule="auto"/>
        <w:ind w:left="330" w:hanging="330"/>
        <w:rPr>
          <w:rFonts w:ascii="Times New Roman" w:hAnsi="Times New Roman" w:cs="Times New Roman"/>
          <w:sz w:val="24"/>
          <w:szCs w:val="24"/>
        </w:rPr>
      </w:pPr>
      <w:proofErr w:type="spellStart"/>
      <w:proofErr w:type="gramStart"/>
      <w:r w:rsidRPr="009E5CE4">
        <w:rPr>
          <w:rFonts w:ascii="Times New Roman" w:hAnsi="Times New Roman" w:cs="Times New Roman"/>
          <w:sz w:val="24"/>
          <w:szCs w:val="24"/>
        </w:rPr>
        <w:t>Atsede</w:t>
      </w:r>
      <w:proofErr w:type="spellEnd"/>
      <w:r>
        <w:rPr>
          <w:rFonts w:ascii="Times New Roman" w:hAnsi="Times New Roman" w:cs="Times New Roman"/>
          <w:sz w:val="24"/>
          <w:szCs w:val="24"/>
        </w:rPr>
        <w:t>,</w:t>
      </w:r>
      <w:r w:rsidRPr="009E5CE4">
        <w:rPr>
          <w:rFonts w:ascii="Times New Roman" w:hAnsi="Times New Roman" w:cs="Times New Roman"/>
          <w:sz w:val="24"/>
          <w:szCs w:val="24"/>
        </w:rPr>
        <w:t xml:space="preserve"> T</w:t>
      </w:r>
      <w:r>
        <w:rPr>
          <w:rFonts w:ascii="Times New Roman" w:hAnsi="Times New Roman" w:cs="Times New Roman"/>
          <w:sz w:val="24"/>
          <w:szCs w:val="24"/>
        </w:rPr>
        <w:t>.,</w:t>
      </w:r>
      <w:r w:rsidRPr="009E5CE4">
        <w:rPr>
          <w:rFonts w:ascii="Times New Roman" w:hAnsi="Times New Roman" w:cs="Times New Roman"/>
          <w:sz w:val="24"/>
          <w:szCs w:val="24"/>
        </w:rPr>
        <w:t xml:space="preserve"> Brigitte</w:t>
      </w:r>
      <w:r>
        <w:rPr>
          <w:rFonts w:ascii="Times New Roman" w:hAnsi="Times New Roman" w:cs="Times New Roman"/>
          <w:sz w:val="24"/>
          <w:szCs w:val="24"/>
        </w:rPr>
        <w:t>,</w:t>
      </w:r>
      <w:r w:rsidRPr="009E5CE4">
        <w:rPr>
          <w:rFonts w:ascii="Times New Roman" w:hAnsi="Times New Roman" w:cs="Times New Roman"/>
          <w:sz w:val="24"/>
          <w:szCs w:val="24"/>
        </w:rPr>
        <w:t xml:space="preserve"> K. (2014).</w:t>
      </w:r>
      <w:proofErr w:type="gramEnd"/>
      <w:r w:rsidRPr="009E5CE4">
        <w:rPr>
          <w:rFonts w:ascii="Times New Roman" w:hAnsi="Times New Roman" w:cs="Times New Roman"/>
          <w:sz w:val="24"/>
          <w:szCs w:val="24"/>
        </w:rPr>
        <w:t xml:space="preserve"> </w:t>
      </w:r>
      <w:r>
        <w:rPr>
          <w:rFonts w:ascii="Times New Roman" w:hAnsi="Times New Roman" w:cs="Times New Roman"/>
          <w:i/>
          <w:sz w:val="24"/>
          <w:szCs w:val="24"/>
        </w:rPr>
        <w:t>How do women entrepreneurs define s</w:t>
      </w:r>
      <w:r w:rsidRPr="006F1DB8">
        <w:rPr>
          <w:rFonts w:ascii="Times New Roman" w:hAnsi="Times New Roman" w:cs="Times New Roman"/>
          <w:i/>
          <w:sz w:val="24"/>
          <w:szCs w:val="24"/>
        </w:rPr>
        <w:t>uccess</w:t>
      </w:r>
      <w:r w:rsidRPr="009C2CF6">
        <w:rPr>
          <w:rFonts w:ascii="Times New Roman" w:hAnsi="Times New Roman" w:cs="Times New Roman"/>
          <w:sz w:val="24"/>
          <w:szCs w:val="24"/>
        </w:rPr>
        <w:t>?</w:t>
      </w:r>
      <w:r w:rsidRPr="009E5CE4">
        <w:rPr>
          <w:rFonts w:ascii="Times New Roman" w:hAnsi="Times New Roman" w:cs="Times New Roman"/>
          <w:sz w:val="24"/>
          <w:szCs w:val="24"/>
        </w:rPr>
        <w:t xml:space="preserve"> A Qualitative Study of Differences among Women Entrepreneurs in Ethiopia, Maastricht School </w:t>
      </w:r>
      <w:r>
        <w:rPr>
          <w:rFonts w:ascii="Times New Roman" w:hAnsi="Times New Roman" w:cs="Times New Roman"/>
          <w:sz w:val="24"/>
          <w:szCs w:val="24"/>
        </w:rPr>
        <w:t>of Management (pp</w:t>
      </w:r>
      <w:r w:rsidRPr="009E5CE4">
        <w:rPr>
          <w:rFonts w:ascii="Times New Roman" w:hAnsi="Times New Roman" w:cs="Times New Roman"/>
          <w:sz w:val="24"/>
          <w:szCs w:val="24"/>
        </w:rPr>
        <w:t>1)</w:t>
      </w:r>
    </w:p>
    <w:p w:rsidR="00125ED2" w:rsidRDefault="00125ED2" w:rsidP="00125ED2">
      <w:pPr>
        <w:spacing w:after="0" w:line="480" w:lineRule="auto"/>
        <w:ind w:left="330" w:hanging="330"/>
        <w:rPr>
          <w:rFonts w:ascii="Times New Roman" w:hAnsi="Times New Roman" w:cs="Times New Roman"/>
          <w:sz w:val="24"/>
          <w:szCs w:val="24"/>
        </w:rPr>
      </w:pPr>
      <w:proofErr w:type="spellStart"/>
      <w:proofErr w:type="gramStart"/>
      <w:r w:rsidRPr="00125ED2">
        <w:rPr>
          <w:rFonts w:ascii="Times New Roman" w:hAnsi="Times New Roman" w:cs="Times New Roman"/>
          <w:sz w:val="24"/>
          <w:szCs w:val="24"/>
        </w:rPr>
        <w:t>Bekele</w:t>
      </w:r>
      <w:proofErr w:type="spellEnd"/>
      <w:r w:rsidRPr="00125ED2">
        <w:rPr>
          <w:rFonts w:ascii="Times New Roman" w:hAnsi="Times New Roman" w:cs="Times New Roman"/>
          <w:sz w:val="24"/>
          <w:szCs w:val="24"/>
        </w:rPr>
        <w:t xml:space="preserve">, </w:t>
      </w:r>
      <w:proofErr w:type="spellStart"/>
      <w:r w:rsidRPr="00125ED2">
        <w:rPr>
          <w:rFonts w:ascii="Times New Roman" w:hAnsi="Times New Roman" w:cs="Times New Roman"/>
          <w:sz w:val="24"/>
          <w:szCs w:val="24"/>
        </w:rPr>
        <w:t>Eshetu</w:t>
      </w:r>
      <w:proofErr w:type="spellEnd"/>
      <w:r w:rsidRPr="00125ED2">
        <w:rPr>
          <w:rFonts w:ascii="Times New Roman" w:hAnsi="Times New Roman" w:cs="Times New Roman"/>
          <w:sz w:val="24"/>
          <w:szCs w:val="24"/>
        </w:rPr>
        <w:t xml:space="preserve"> and </w:t>
      </w:r>
      <w:proofErr w:type="spellStart"/>
      <w:r w:rsidRPr="00125ED2">
        <w:rPr>
          <w:rFonts w:ascii="Times New Roman" w:hAnsi="Times New Roman" w:cs="Times New Roman"/>
          <w:sz w:val="24"/>
          <w:szCs w:val="24"/>
        </w:rPr>
        <w:t>Worku</w:t>
      </w:r>
      <w:proofErr w:type="spellEnd"/>
      <w:r w:rsidRPr="00125ED2">
        <w:rPr>
          <w:rFonts w:ascii="Times New Roman" w:hAnsi="Times New Roman" w:cs="Times New Roman"/>
          <w:sz w:val="24"/>
          <w:szCs w:val="24"/>
        </w:rPr>
        <w:t xml:space="preserve">, </w:t>
      </w:r>
      <w:proofErr w:type="spellStart"/>
      <w:r w:rsidRPr="00125ED2">
        <w:rPr>
          <w:rFonts w:ascii="Times New Roman" w:hAnsi="Times New Roman" w:cs="Times New Roman"/>
          <w:sz w:val="24"/>
          <w:szCs w:val="24"/>
        </w:rPr>
        <w:t>Zeleke</w:t>
      </w:r>
      <w:proofErr w:type="spellEnd"/>
      <w:r w:rsidRPr="00125ED2">
        <w:rPr>
          <w:rFonts w:ascii="Times New Roman" w:hAnsi="Times New Roman" w:cs="Times New Roman"/>
          <w:sz w:val="24"/>
          <w:szCs w:val="24"/>
        </w:rPr>
        <w:t xml:space="preserve"> (2008).</w:t>
      </w:r>
      <w:proofErr w:type="gramEnd"/>
      <w:r w:rsidRPr="00125ED2">
        <w:rPr>
          <w:rFonts w:ascii="Times New Roman" w:hAnsi="Times New Roman" w:cs="Times New Roman"/>
          <w:sz w:val="24"/>
          <w:szCs w:val="24"/>
        </w:rPr>
        <w:t xml:space="preserve"> Women Entrepreneurship in Micro, Small and Medium Ent</w:t>
      </w:r>
      <w:r>
        <w:rPr>
          <w:rFonts w:ascii="Times New Roman" w:hAnsi="Times New Roman" w:cs="Times New Roman"/>
          <w:sz w:val="24"/>
          <w:szCs w:val="24"/>
        </w:rPr>
        <w:t xml:space="preserve">erprises: The Case of Ethiopia. </w:t>
      </w:r>
      <w:r w:rsidRPr="00125ED2">
        <w:rPr>
          <w:rFonts w:ascii="Times New Roman" w:hAnsi="Times New Roman" w:cs="Times New Roman"/>
          <w:sz w:val="24"/>
          <w:szCs w:val="24"/>
        </w:rPr>
        <w:t>Journal of Internationa</w:t>
      </w:r>
      <w:r>
        <w:rPr>
          <w:rFonts w:ascii="Times New Roman" w:hAnsi="Times New Roman" w:cs="Times New Roman"/>
          <w:sz w:val="24"/>
          <w:szCs w:val="24"/>
        </w:rPr>
        <w:t xml:space="preserve">l Women's Studies, 10(2), 3-19. </w:t>
      </w:r>
      <w:r w:rsidRPr="00125ED2">
        <w:rPr>
          <w:rFonts w:ascii="Times New Roman" w:hAnsi="Times New Roman" w:cs="Times New Roman"/>
          <w:sz w:val="24"/>
          <w:szCs w:val="24"/>
        </w:rPr>
        <w:t>Available at: http://vc.bridgew.edu/jiws/vol10/iss2/2</w:t>
      </w:r>
      <w:bookmarkStart w:id="0" w:name="_GoBack"/>
      <w:bookmarkEnd w:id="0"/>
    </w:p>
    <w:p w:rsidR="00C7750A" w:rsidRPr="009E5CE4" w:rsidRDefault="00C7750A" w:rsidP="00553C9A">
      <w:pPr>
        <w:spacing w:after="0" w:line="480" w:lineRule="auto"/>
        <w:ind w:left="330" w:hanging="330"/>
        <w:rPr>
          <w:rStyle w:val="fontstyle01"/>
          <w:color w:val="auto"/>
        </w:rPr>
      </w:pPr>
      <w:proofErr w:type="spellStart"/>
      <w:r w:rsidRPr="009E5CE4">
        <w:rPr>
          <w:rStyle w:val="fontstyle01"/>
          <w:color w:val="auto"/>
        </w:rPr>
        <w:t>Chemeda</w:t>
      </w:r>
      <w:proofErr w:type="spellEnd"/>
      <w:r w:rsidRPr="009E5CE4">
        <w:rPr>
          <w:rStyle w:val="fontstyle01"/>
          <w:color w:val="auto"/>
        </w:rPr>
        <w:t xml:space="preserve">, D. (2003). </w:t>
      </w:r>
      <w:r w:rsidRPr="006F1DB8">
        <w:rPr>
          <w:rStyle w:val="fontstyle21"/>
          <w:rFonts w:ascii="Times New Roman" w:hAnsi="Times New Roman" w:cs="Times New Roman"/>
          <w:i/>
          <w:sz w:val="24"/>
          <w:szCs w:val="24"/>
        </w:rPr>
        <w:t xml:space="preserve">Micro and Small Handicrafts </w:t>
      </w:r>
      <w:r>
        <w:rPr>
          <w:rStyle w:val="fontstyle21"/>
          <w:rFonts w:ascii="Times New Roman" w:hAnsi="Times New Roman" w:cs="Times New Roman"/>
          <w:i/>
          <w:sz w:val="24"/>
          <w:szCs w:val="24"/>
        </w:rPr>
        <w:t>development c</w:t>
      </w:r>
      <w:r w:rsidRPr="006F1DB8">
        <w:rPr>
          <w:rStyle w:val="fontstyle21"/>
          <w:rFonts w:ascii="Times New Roman" w:hAnsi="Times New Roman" w:cs="Times New Roman"/>
          <w:i/>
          <w:sz w:val="24"/>
          <w:szCs w:val="24"/>
        </w:rPr>
        <w:t>onstraints, Export</w:t>
      </w:r>
      <w:r w:rsidRPr="006F1DB8">
        <w:rPr>
          <w:rFonts w:ascii="Times New Roman" w:hAnsi="Times New Roman" w:cs="Times New Roman"/>
          <w:i/>
          <w:iCs/>
          <w:sz w:val="24"/>
          <w:szCs w:val="24"/>
        </w:rPr>
        <w:br/>
      </w:r>
      <w:r w:rsidRPr="006F1DB8">
        <w:rPr>
          <w:rStyle w:val="fontstyle21"/>
          <w:rFonts w:ascii="Times New Roman" w:hAnsi="Times New Roman" w:cs="Times New Roman"/>
          <w:i/>
          <w:sz w:val="24"/>
          <w:szCs w:val="24"/>
        </w:rPr>
        <w:t>Potentials and Opportunities</w:t>
      </w:r>
      <w:r>
        <w:rPr>
          <w:rStyle w:val="fontstyle21"/>
          <w:rFonts w:ascii="Times New Roman" w:hAnsi="Times New Roman" w:cs="Times New Roman"/>
          <w:sz w:val="24"/>
          <w:szCs w:val="24"/>
        </w:rPr>
        <w:t xml:space="preserve">: </w:t>
      </w:r>
      <w:r w:rsidRPr="009E5CE4">
        <w:rPr>
          <w:rStyle w:val="fontstyle01"/>
          <w:color w:val="auto"/>
        </w:rPr>
        <w:t>Addis Ababa, Ethiopia.</w:t>
      </w:r>
    </w:p>
    <w:p w:rsidR="00C7750A" w:rsidRPr="00C7750A" w:rsidRDefault="00C7750A" w:rsidP="00553C9A">
      <w:pPr>
        <w:spacing w:after="0" w:line="480" w:lineRule="auto"/>
        <w:ind w:left="330" w:hanging="330"/>
        <w:rPr>
          <w:rFonts w:ascii="Times New Roman" w:hAnsi="Times New Roman" w:cs="Times New Roman"/>
          <w:color w:val="131413"/>
          <w:sz w:val="24"/>
          <w:szCs w:val="24"/>
        </w:rPr>
      </w:pPr>
      <w:proofErr w:type="spellStart"/>
      <w:proofErr w:type="gramStart"/>
      <w:r w:rsidRPr="00C7750A">
        <w:rPr>
          <w:rFonts w:ascii="Times New Roman" w:hAnsi="Times New Roman" w:cs="Times New Roman"/>
          <w:sz w:val="24"/>
          <w:szCs w:val="24"/>
        </w:rPr>
        <w:t>Endalew</w:t>
      </w:r>
      <w:proofErr w:type="spellEnd"/>
      <w:r w:rsidR="00FB4B6F">
        <w:rPr>
          <w:rFonts w:ascii="Times New Roman" w:hAnsi="Times New Roman" w:cs="Times New Roman"/>
          <w:sz w:val="24"/>
          <w:szCs w:val="24"/>
        </w:rPr>
        <w:t>,</w:t>
      </w:r>
      <w:r w:rsidRPr="00C7750A">
        <w:rPr>
          <w:rFonts w:ascii="Times New Roman" w:hAnsi="Times New Roman" w:cs="Times New Roman"/>
          <w:sz w:val="24"/>
          <w:szCs w:val="24"/>
        </w:rPr>
        <w:t xml:space="preserve"> T</w:t>
      </w:r>
      <w:r w:rsidR="00FB4B6F">
        <w:rPr>
          <w:rFonts w:ascii="Times New Roman" w:hAnsi="Times New Roman" w:cs="Times New Roman"/>
          <w:sz w:val="24"/>
          <w:szCs w:val="24"/>
        </w:rPr>
        <w:t>.</w:t>
      </w:r>
      <w:r w:rsidRPr="00C7750A">
        <w:rPr>
          <w:rFonts w:ascii="Times New Roman" w:hAnsi="Times New Roman" w:cs="Times New Roman"/>
          <w:sz w:val="24"/>
          <w:szCs w:val="24"/>
        </w:rPr>
        <w:t xml:space="preserve"> (2020).</w:t>
      </w:r>
      <w:proofErr w:type="gramEnd"/>
      <w:r w:rsidRPr="00C7750A">
        <w:rPr>
          <w:rFonts w:ascii="Times New Roman" w:hAnsi="Times New Roman" w:cs="Times New Roman"/>
          <w:sz w:val="24"/>
          <w:szCs w:val="24"/>
        </w:rPr>
        <w:t xml:space="preserve"> Determinants that Influence the Performance of Women Entrepreneurs’ in Micro and Small Enterprises in Ethiopia:</w:t>
      </w:r>
      <w:r w:rsidRPr="00C7750A">
        <w:rPr>
          <w:rStyle w:val="fontstyle01"/>
          <w:rFonts w:ascii="Times New Roman" w:hAnsi="Times New Roman" w:cs="Times New Roman"/>
          <w:sz w:val="24"/>
          <w:szCs w:val="24"/>
        </w:rPr>
        <w:t xml:space="preserve"> </w:t>
      </w:r>
      <w:proofErr w:type="spellStart"/>
      <w:r w:rsidRPr="00C7750A">
        <w:rPr>
          <w:rFonts w:ascii="Times New Roman" w:hAnsi="Times New Roman" w:cs="Times New Roman"/>
          <w:color w:val="131413"/>
          <w:sz w:val="24"/>
          <w:szCs w:val="24"/>
        </w:rPr>
        <w:t>Alene</w:t>
      </w:r>
      <w:proofErr w:type="spellEnd"/>
      <w:r w:rsidRPr="00C7750A">
        <w:rPr>
          <w:rFonts w:ascii="Times New Roman" w:hAnsi="Times New Roman" w:cs="Times New Roman"/>
          <w:color w:val="131413"/>
          <w:sz w:val="24"/>
          <w:szCs w:val="24"/>
        </w:rPr>
        <w:t xml:space="preserve"> Journal of Innovation and Entrepreneurship</w:t>
      </w:r>
      <w:r w:rsidR="00FB4B6F">
        <w:rPr>
          <w:rFonts w:ascii="Times New Roman" w:hAnsi="Times New Roman" w:cs="Times New Roman"/>
          <w:color w:val="131413"/>
          <w:sz w:val="24"/>
          <w:szCs w:val="24"/>
        </w:rPr>
        <w:t>,</w:t>
      </w:r>
      <w:r w:rsidRPr="00C7750A">
        <w:rPr>
          <w:rFonts w:ascii="Times New Roman" w:hAnsi="Times New Roman" w:cs="Times New Roman"/>
          <w:color w:val="131413"/>
          <w:sz w:val="24"/>
          <w:szCs w:val="24"/>
        </w:rPr>
        <w:t xml:space="preserve"> </w:t>
      </w:r>
      <w:r w:rsidRPr="00EE2802">
        <w:rPr>
          <w:rFonts w:ascii="Times New Roman" w:hAnsi="Times New Roman" w:cs="Times New Roman"/>
          <w:color w:val="131413"/>
          <w:sz w:val="24"/>
          <w:szCs w:val="24"/>
        </w:rPr>
        <w:t>https://doi.org/10.1186/s13731-020-00132-6</w:t>
      </w:r>
    </w:p>
    <w:p w:rsidR="00EE2802" w:rsidRDefault="00EE2802" w:rsidP="00125ED2">
      <w:pPr>
        <w:spacing w:after="0" w:line="480" w:lineRule="auto"/>
        <w:ind w:left="330" w:hanging="330"/>
        <w:rPr>
          <w:rFonts w:ascii="Times New Roman" w:hAnsi="Times New Roman" w:cs="Times New Roman"/>
          <w:sz w:val="24"/>
          <w:szCs w:val="24"/>
        </w:rPr>
      </w:pPr>
      <w:proofErr w:type="gramStart"/>
      <w:r w:rsidRPr="009E5CE4">
        <w:rPr>
          <w:rFonts w:ascii="Times New Roman" w:hAnsi="Times New Roman" w:cs="Times New Roman"/>
          <w:sz w:val="24"/>
          <w:szCs w:val="24"/>
        </w:rPr>
        <w:t>Federal Micro and Small Enterp</w:t>
      </w:r>
      <w:r>
        <w:rPr>
          <w:rFonts w:ascii="Times New Roman" w:hAnsi="Times New Roman" w:cs="Times New Roman"/>
          <w:sz w:val="24"/>
          <w:szCs w:val="24"/>
        </w:rPr>
        <w:t>rises Development Agency</w:t>
      </w:r>
      <w:r w:rsidR="00FB4B6F">
        <w:rPr>
          <w:rFonts w:ascii="Times New Roman" w:hAnsi="Times New Roman" w:cs="Times New Roman"/>
          <w:sz w:val="24"/>
          <w:szCs w:val="24"/>
        </w:rPr>
        <w:t>,</w:t>
      </w:r>
      <w:r>
        <w:rPr>
          <w:rFonts w:ascii="Times New Roman" w:hAnsi="Times New Roman" w:cs="Times New Roman"/>
          <w:sz w:val="24"/>
          <w:szCs w:val="24"/>
        </w:rPr>
        <w:t xml:space="preserve"> (2011).</w:t>
      </w:r>
      <w:proofErr w:type="gramEnd"/>
      <w:r w:rsidRPr="009E5CE4">
        <w:rPr>
          <w:rFonts w:ascii="Times New Roman" w:hAnsi="Times New Roman" w:cs="Times New Roman"/>
          <w:sz w:val="24"/>
          <w:szCs w:val="24"/>
        </w:rPr>
        <w:t xml:space="preserve"> FEMSEDA</w:t>
      </w:r>
      <w:r>
        <w:rPr>
          <w:rFonts w:ascii="Times New Roman" w:hAnsi="Times New Roman" w:cs="Times New Roman"/>
          <w:sz w:val="24"/>
          <w:szCs w:val="24"/>
        </w:rPr>
        <w:t>:</w:t>
      </w:r>
      <w:r w:rsidRPr="009E5CE4">
        <w:rPr>
          <w:rFonts w:ascii="Times New Roman" w:hAnsi="Times New Roman" w:cs="Times New Roman"/>
          <w:sz w:val="24"/>
          <w:szCs w:val="24"/>
        </w:rPr>
        <w:t xml:space="preserve"> Annual Report 2011</w:t>
      </w:r>
      <w:r>
        <w:rPr>
          <w:rFonts w:ascii="Times New Roman" w:hAnsi="Times New Roman" w:cs="Times New Roman"/>
          <w:sz w:val="24"/>
          <w:szCs w:val="24"/>
        </w:rPr>
        <w:t>.</w:t>
      </w:r>
    </w:p>
    <w:p w:rsidR="00C7750A" w:rsidRDefault="00C7750A" w:rsidP="00553C9A">
      <w:pPr>
        <w:spacing w:after="0" w:line="480" w:lineRule="auto"/>
        <w:ind w:left="330" w:hanging="330"/>
        <w:rPr>
          <w:rFonts w:ascii="Times New Roman" w:hAnsi="Times New Roman" w:cs="Times New Roman"/>
          <w:sz w:val="24"/>
          <w:szCs w:val="24"/>
        </w:rPr>
      </w:pPr>
      <w:proofErr w:type="spellStart"/>
      <w:proofErr w:type="gramStart"/>
      <w:r w:rsidRPr="009E5CE4">
        <w:rPr>
          <w:rFonts w:ascii="Times New Roman" w:hAnsi="Times New Roman" w:cs="Times New Roman"/>
          <w:sz w:val="24"/>
          <w:szCs w:val="24"/>
        </w:rPr>
        <w:t>Fiseha</w:t>
      </w:r>
      <w:proofErr w:type="spellEnd"/>
      <w:r>
        <w:rPr>
          <w:rFonts w:ascii="Times New Roman" w:hAnsi="Times New Roman" w:cs="Times New Roman"/>
          <w:sz w:val="24"/>
          <w:szCs w:val="24"/>
        </w:rPr>
        <w:t>,</w:t>
      </w:r>
      <w:r w:rsidRPr="009E5CE4">
        <w:rPr>
          <w:rFonts w:ascii="Times New Roman" w:hAnsi="Times New Roman" w:cs="Times New Roman"/>
          <w:sz w:val="24"/>
          <w:szCs w:val="24"/>
        </w:rPr>
        <w:t xml:space="preserve"> M</w:t>
      </w:r>
      <w:r>
        <w:rPr>
          <w:rFonts w:ascii="Times New Roman" w:hAnsi="Times New Roman" w:cs="Times New Roman"/>
          <w:sz w:val="24"/>
          <w:szCs w:val="24"/>
        </w:rPr>
        <w:t>.</w:t>
      </w:r>
      <w:r w:rsidRPr="009E5CE4">
        <w:rPr>
          <w:rFonts w:ascii="Times New Roman" w:hAnsi="Times New Roman" w:cs="Times New Roman"/>
          <w:sz w:val="24"/>
          <w:szCs w:val="24"/>
        </w:rPr>
        <w:t xml:space="preserve"> (2017).</w:t>
      </w:r>
      <w:proofErr w:type="gramEnd"/>
      <w:r w:rsidRPr="009E5CE4">
        <w:rPr>
          <w:rFonts w:ascii="Times New Roman" w:hAnsi="Times New Roman" w:cs="Times New Roman"/>
          <w:sz w:val="24"/>
          <w:szCs w:val="24"/>
        </w:rPr>
        <w:t xml:space="preserve"> </w:t>
      </w:r>
      <w:r>
        <w:rPr>
          <w:rFonts w:ascii="Times New Roman" w:hAnsi="Times New Roman" w:cs="Times New Roman"/>
          <w:i/>
          <w:sz w:val="24"/>
          <w:szCs w:val="24"/>
        </w:rPr>
        <w:t>Factors affecting the g</w:t>
      </w:r>
      <w:r w:rsidRPr="00493245">
        <w:rPr>
          <w:rFonts w:ascii="Times New Roman" w:hAnsi="Times New Roman" w:cs="Times New Roman"/>
          <w:i/>
          <w:sz w:val="24"/>
          <w:szCs w:val="24"/>
        </w:rPr>
        <w:t xml:space="preserve">rowth </w:t>
      </w:r>
      <w:r>
        <w:rPr>
          <w:rFonts w:ascii="Times New Roman" w:hAnsi="Times New Roman" w:cs="Times New Roman"/>
          <w:i/>
          <w:sz w:val="24"/>
          <w:szCs w:val="24"/>
        </w:rPr>
        <w:t>of women o</w:t>
      </w:r>
      <w:r w:rsidRPr="00493245">
        <w:rPr>
          <w:rFonts w:ascii="Times New Roman" w:hAnsi="Times New Roman" w:cs="Times New Roman"/>
          <w:i/>
          <w:sz w:val="24"/>
          <w:szCs w:val="24"/>
        </w:rPr>
        <w:t>perate</w:t>
      </w:r>
      <w:r>
        <w:rPr>
          <w:rFonts w:ascii="Times New Roman" w:hAnsi="Times New Roman" w:cs="Times New Roman"/>
          <w:i/>
          <w:sz w:val="24"/>
          <w:szCs w:val="24"/>
        </w:rPr>
        <w:t>d in micro and small e</w:t>
      </w:r>
      <w:r w:rsidRPr="00493245">
        <w:rPr>
          <w:rFonts w:ascii="Times New Roman" w:hAnsi="Times New Roman" w:cs="Times New Roman"/>
          <w:i/>
          <w:sz w:val="24"/>
          <w:szCs w:val="24"/>
        </w:rPr>
        <w:t>nterprise (MSEs) in Ethiopia</w:t>
      </w:r>
      <w:r w:rsidRPr="009E5CE4">
        <w:rPr>
          <w:rFonts w:ascii="Times New Roman" w:hAnsi="Times New Roman" w:cs="Times New Roman"/>
          <w:sz w:val="24"/>
          <w:szCs w:val="24"/>
        </w:rPr>
        <w:t xml:space="preserve">. </w:t>
      </w:r>
      <w:proofErr w:type="spellStart"/>
      <w:r w:rsidRPr="00493245">
        <w:rPr>
          <w:rFonts w:ascii="Times New Roman" w:hAnsi="Times New Roman" w:cs="Times New Roman"/>
          <w:iCs/>
          <w:sz w:val="24"/>
          <w:szCs w:val="24"/>
        </w:rPr>
        <w:t>Üniversitepark</w:t>
      </w:r>
      <w:proofErr w:type="spellEnd"/>
      <w:r w:rsidRPr="00493245">
        <w:rPr>
          <w:rFonts w:ascii="Times New Roman" w:hAnsi="Times New Roman" w:cs="Times New Roman"/>
          <w:iCs/>
          <w:sz w:val="24"/>
          <w:szCs w:val="24"/>
        </w:rPr>
        <w:t xml:space="preserve"> </w:t>
      </w:r>
      <w:proofErr w:type="spellStart"/>
      <w:r w:rsidRPr="00493245">
        <w:rPr>
          <w:rFonts w:ascii="Times New Roman" w:hAnsi="Times New Roman" w:cs="Times New Roman"/>
          <w:iCs/>
          <w:sz w:val="24"/>
          <w:szCs w:val="24"/>
        </w:rPr>
        <w:t>Bülten</w:t>
      </w:r>
      <w:proofErr w:type="spellEnd"/>
      <w:r w:rsidRPr="00493245">
        <w:rPr>
          <w:rFonts w:ascii="Times New Roman" w:hAnsi="Times New Roman" w:cs="Times New Roman"/>
          <w:iCs/>
          <w:sz w:val="24"/>
          <w:szCs w:val="24"/>
        </w:rPr>
        <w:t>,</w:t>
      </w:r>
      <w:r w:rsidRPr="009E5CE4">
        <w:rPr>
          <w:rFonts w:ascii="Times New Roman" w:hAnsi="Times New Roman" w:cs="Times New Roman"/>
          <w:i/>
          <w:iCs/>
          <w:sz w:val="24"/>
          <w:szCs w:val="24"/>
        </w:rPr>
        <w:t xml:space="preserve"> 6</w:t>
      </w:r>
      <w:r w:rsidRPr="009E5CE4">
        <w:rPr>
          <w:rFonts w:ascii="Times New Roman" w:hAnsi="Times New Roman" w:cs="Times New Roman"/>
          <w:sz w:val="24"/>
          <w:szCs w:val="24"/>
        </w:rPr>
        <w:t>(1), 56-66.</w:t>
      </w:r>
    </w:p>
    <w:p w:rsidR="00EE2802" w:rsidRPr="009E5CE4" w:rsidRDefault="00EE2802" w:rsidP="00553C9A">
      <w:pPr>
        <w:spacing w:after="0" w:line="480" w:lineRule="auto"/>
        <w:ind w:left="330" w:hanging="330"/>
        <w:rPr>
          <w:rFonts w:ascii="Times New Roman" w:hAnsi="Times New Roman" w:cs="Times New Roman"/>
          <w:i/>
          <w:iCs/>
          <w:sz w:val="24"/>
          <w:szCs w:val="24"/>
        </w:rPr>
      </w:pPr>
      <w:proofErr w:type="spellStart"/>
      <w:r w:rsidRPr="009E5CE4">
        <w:rPr>
          <w:rFonts w:ascii="Times New Roman" w:hAnsi="Times New Roman" w:cs="Times New Roman"/>
          <w:bCs/>
          <w:sz w:val="24"/>
          <w:szCs w:val="24"/>
        </w:rPr>
        <w:lastRenderedPageBreak/>
        <w:t>Jemal</w:t>
      </w:r>
      <w:proofErr w:type="spellEnd"/>
      <w:r>
        <w:rPr>
          <w:rFonts w:ascii="Times New Roman" w:hAnsi="Times New Roman" w:cs="Times New Roman"/>
          <w:bCs/>
          <w:sz w:val="24"/>
          <w:szCs w:val="24"/>
        </w:rPr>
        <w:t>,</w:t>
      </w:r>
      <w:r w:rsidRPr="009E5CE4">
        <w:rPr>
          <w:rFonts w:ascii="Times New Roman" w:hAnsi="Times New Roman" w:cs="Times New Roman"/>
          <w:bCs/>
          <w:sz w:val="24"/>
          <w:szCs w:val="24"/>
        </w:rPr>
        <w:t xml:space="preserve"> A. (2013). </w:t>
      </w:r>
      <w:r w:rsidRPr="00C20201">
        <w:rPr>
          <w:rFonts w:ascii="Times New Roman" w:hAnsi="Times New Roman" w:cs="Times New Roman"/>
          <w:bCs/>
          <w:i/>
          <w:sz w:val="24"/>
          <w:szCs w:val="24"/>
        </w:rPr>
        <w:t xml:space="preserve">Challenges Confronting Women in Micro and Small Enterprises in Addis Ababa, </w:t>
      </w:r>
      <w:r w:rsidRPr="009E5CE4">
        <w:rPr>
          <w:rFonts w:ascii="Times New Roman" w:hAnsi="Times New Roman" w:cs="Times New Roman"/>
          <w:bCs/>
          <w:sz w:val="24"/>
          <w:szCs w:val="24"/>
        </w:rPr>
        <w:t>Ethiopia: EJBE Vol. 3 No. 1/2013</w:t>
      </w:r>
    </w:p>
    <w:p w:rsidR="00EE2802" w:rsidRDefault="00EE2802" w:rsidP="00553C9A">
      <w:pPr>
        <w:spacing w:after="0" w:line="480" w:lineRule="auto"/>
        <w:ind w:left="330" w:hanging="330"/>
        <w:rPr>
          <w:rFonts w:ascii="Times New Roman" w:hAnsi="Times New Roman" w:cs="Times New Roman"/>
          <w:color w:val="000000"/>
          <w:sz w:val="24"/>
          <w:szCs w:val="24"/>
        </w:rPr>
      </w:pPr>
      <w:proofErr w:type="spellStart"/>
      <w:proofErr w:type="gramStart"/>
      <w:r w:rsidRPr="00EE2802">
        <w:rPr>
          <w:rFonts w:ascii="Times New Roman" w:hAnsi="Times New Roman" w:cs="Times New Roman"/>
          <w:sz w:val="24"/>
          <w:szCs w:val="24"/>
        </w:rPr>
        <w:t>Mitiku</w:t>
      </w:r>
      <w:proofErr w:type="spellEnd"/>
      <w:r w:rsidR="00FB4B6F">
        <w:rPr>
          <w:rFonts w:ascii="Times New Roman" w:hAnsi="Times New Roman" w:cs="Times New Roman"/>
          <w:sz w:val="24"/>
          <w:szCs w:val="24"/>
        </w:rPr>
        <w:t>,</w:t>
      </w:r>
      <w:r w:rsidRPr="00EE2802">
        <w:rPr>
          <w:rFonts w:ascii="Times New Roman" w:hAnsi="Times New Roman" w:cs="Times New Roman"/>
          <w:sz w:val="24"/>
          <w:szCs w:val="24"/>
        </w:rPr>
        <w:t xml:space="preserve"> A and </w:t>
      </w:r>
      <w:proofErr w:type="spellStart"/>
      <w:r w:rsidRPr="00EE2802">
        <w:rPr>
          <w:rFonts w:ascii="Times New Roman" w:hAnsi="Times New Roman" w:cs="Times New Roman"/>
          <w:sz w:val="24"/>
          <w:szCs w:val="24"/>
        </w:rPr>
        <w:t>Eldana</w:t>
      </w:r>
      <w:proofErr w:type="spellEnd"/>
      <w:r w:rsidR="00FB4B6F">
        <w:rPr>
          <w:rFonts w:ascii="Times New Roman" w:hAnsi="Times New Roman" w:cs="Times New Roman"/>
          <w:sz w:val="24"/>
          <w:szCs w:val="24"/>
        </w:rPr>
        <w:t>, C. (2018).</w:t>
      </w:r>
      <w:proofErr w:type="gramEnd"/>
      <w:r w:rsidR="00FB4B6F">
        <w:rPr>
          <w:rFonts w:ascii="Times New Roman" w:hAnsi="Times New Roman" w:cs="Times New Roman"/>
          <w:sz w:val="24"/>
          <w:szCs w:val="24"/>
        </w:rPr>
        <w:t xml:space="preserve"> </w:t>
      </w:r>
      <w:r w:rsidRPr="00EE2802">
        <w:rPr>
          <w:rFonts w:ascii="Times New Roman" w:hAnsi="Times New Roman" w:cs="Times New Roman"/>
          <w:sz w:val="24"/>
          <w:szCs w:val="24"/>
        </w:rPr>
        <w:t>Factors Affecting the Growth of Women Entrepreneurs in Micro and Small Enterprises in Ethiopia:</w:t>
      </w:r>
      <w:r w:rsidRPr="00EE2802">
        <w:rPr>
          <w:rStyle w:val="fontstyle01"/>
          <w:rFonts w:ascii="Times New Roman" w:hAnsi="Times New Roman" w:cs="Times New Roman"/>
          <w:sz w:val="24"/>
          <w:szCs w:val="24"/>
        </w:rPr>
        <w:t xml:space="preserve"> </w:t>
      </w:r>
      <w:r w:rsidRPr="00EE2802">
        <w:rPr>
          <w:rFonts w:ascii="Times New Roman" w:hAnsi="Times New Roman" w:cs="Times New Roman"/>
          <w:bCs/>
          <w:color w:val="000000"/>
          <w:sz w:val="24"/>
          <w:szCs w:val="24"/>
        </w:rPr>
        <w:t xml:space="preserve">Abyssinia Journal of Business and Social Sciences, </w:t>
      </w:r>
      <w:r w:rsidRPr="00EE2802">
        <w:rPr>
          <w:rFonts w:ascii="Times New Roman" w:hAnsi="Times New Roman" w:cs="Times New Roman"/>
          <w:color w:val="000000"/>
          <w:sz w:val="24"/>
          <w:szCs w:val="24"/>
        </w:rPr>
        <w:t>Vol. 3, No. 1, 2018, 32-38</w:t>
      </w:r>
    </w:p>
    <w:p w:rsidR="00EE2802" w:rsidRDefault="00EE2802" w:rsidP="00553C9A">
      <w:pPr>
        <w:spacing w:after="0" w:line="480" w:lineRule="auto"/>
        <w:ind w:left="330" w:hanging="330"/>
        <w:rPr>
          <w:rFonts w:ascii="Times New Roman" w:hAnsi="Times New Roman" w:cs="Times New Roman"/>
          <w:color w:val="000000"/>
          <w:sz w:val="24"/>
          <w:szCs w:val="24"/>
        </w:rPr>
      </w:pPr>
      <w:proofErr w:type="spellStart"/>
      <w:r w:rsidRPr="00EE2802">
        <w:rPr>
          <w:rFonts w:ascii="Times New Roman" w:hAnsi="Times New Roman" w:cs="Times New Roman"/>
          <w:sz w:val="24"/>
          <w:szCs w:val="24"/>
        </w:rPr>
        <w:t>Tadesse</w:t>
      </w:r>
      <w:proofErr w:type="spellEnd"/>
      <w:r w:rsidR="00FB4B6F">
        <w:rPr>
          <w:rFonts w:ascii="Times New Roman" w:hAnsi="Times New Roman" w:cs="Times New Roman"/>
          <w:sz w:val="24"/>
          <w:szCs w:val="24"/>
        </w:rPr>
        <w:t>,</w:t>
      </w:r>
      <w:r w:rsidRPr="00EE2802">
        <w:rPr>
          <w:rFonts w:ascii="Times New Roman" w:hAnsi="Times New Roman" w:cs="Times New Roman"/>
          <w:sz w:val="24"/>
          <w:szCs w:val="24"/>
        </w:rPr>
        <w:t xml:space="preserve"> D</w:t>
      </w:r>
      <w:r w:rsidR="00FB4B6F">
        <w:rPr>
          <w:rFonts w:ascii="Times New Roman" w:hAnsi="Times New Roman" w:cs="Times New Roman"/>
          <w:sz w:val="24"/>
          <w:szCs w:val="24"/>
        </w:rPr>
        <w:t>. (2016).</w:t>
      </w:r>
      <w:r w:rsidRPr="00EE2802">
        <w:rPr>
          <w:rFonts w:ascii="Times New Roman" w:hAnsi="Times New Roman" w:cs="Times New Roman"/>
          <w:sz w:val="24"/>
          <w:szCs w:val="24"/>
        </w:rPr>
        <w:t xml:space="preserve"> Assessment of Challenges and Opportunities of Women Owned Micro and Small Enterprises: A Case of </w:t>
      </w:r>
      <w:proofErr w:type="spellStart"/>
      <w:r w:rsidRPr="00EE2802">
        <w:rPr>
          <w:rFonts w:ascii="Times New Roman" w:hAnsi="Times New Roman" w:cs="Times New Roman"/>
          <w:sz w:val="24"/>
          <w:szCs w:val="24"/>
        </w:rPr>
        <w:t>Asella</w:t>
      </w:r>
      <w:proofErr w:type="spellEnd"/>
      <w:r w:rsidRPr="00EE2802">
        <w:rPr>
          <w:rFonts w:ascii="Times New Roman" w:hAnsi="Times New Roman" w:cs="Times New Roman"/>
          <w:sz w:val="24"/>
          <w:szCs w:val="24"/>
        </w:rPr>
        <w:t xml:space="preserve"> Town: </w:t>
      </w:r>
      <w:r w:rsidRPr="00EE2802">
        <w:rPr>
          <w:rFonts w:ascii="Times New Roman" w:hAnsi="Times New Roman" w:cs="Times New Roman"/>
          <w:color w:val="000000"/>
          <w:sz w:val="24"/>
          <w:szCs w:val="24"/>
        </w:rPr>
        <w:t>Research Journal of Finance and Accounting, Vol.7, No.19, 2016</w:t>
      </w:r>
    </w:p>
    <w:p w:rsidR="00EE2802" w:rsidRPr="009E5CE4" w:rsidRDefault="00EE2802" w:rsidP="00553C9A">
      <w:pPr>
        <w:spacing w:after="0" w:line="480" w:lineRule="auto"/>
        <w:ind w:left="330" w:hanging="330"/>
        <w:rPr>
          <w:rFonts w:ascii="Times New Roman" w:hAnsi="Times New Roman" w:cs="Times New Roman"/>
          <w:sz w:val="24"/>
          <w:szCs w:val="24"/>
        </w:rPr>
      </w:pPr>
      <w:r>
        <w:rPr>
          <w:rFonts w:ascii="Times New Roman" w:hAnsi="Times New Roman" w:cs="Times New Roman"/>
          <w:sz w:val="24"/>
          <w:szCs w:val="24"/>
        </w:rPr>
        <w:t xml:space="preserve">Wolf, S. (2007). </w:t>
      </w:r>
      <w:r>
        <w:rPr>
          <w:rFonts w:ascii="Times New Roman" w:hAnsi="Times New Roman" w:cs="Times New Roman"/>
          <w:i/>
          <w:sz w:val="24"/>
          <w:szCs w:val="24"/>
        </w:rPr>
        <w:t>Encouraging i</w:t>
      </w:r>
      <w:r w:rsidRPr="002C3CF7">
        <w:rPr>
          <w:rFonts w:ascii="Times New Roman" w:hAnsi="Times New Roman" w:cs="Times New Roman"/>
          <w:i/>
          <w:sz w:val="24"/>
          <w:szCs w:val="24"/>
        </w:rPr>
        <w:t>nnovation for</w:t>
      </w:r>
      <w:r>
        <w:rPr>
          <w:rFonts w:ascii="Times New Roman" w:hAnsi="Times New Roman" w:cs="Times New Roman"/>
          <w:i/>
          <w:sz w:val="24"/>
          <w:szCs w:val="24"/>
        </w:rPr>
        <w:t xml:space="preserve"> productivity g</w:t>
      </w:r>
      <w:r w:rsidRPr="002C3CF7">
        <w:rPr>
          <w:rFonts w:ascii="Times New Roman" w:hAnsi="Times New Roman" w:cs="Times New Roman"/>
          <w:i/>
          <w:sz w:val="24"/>
          <w:szCs w:val="24"/>
        </w:rPr>
        <w:t>rowth in Africa</w:t>
      </w:r>
      <w:r>
        <w:rPr>
          <w:rFonts w:ascii="Times New Roman" w:hAnsi="Times New Roman" w:cs="Times New Roman"/>
          <w:sz w:val="24"/>
          <w:szCs w:val="24"/>
        </w:rPr>
        <w:t xml:space="preserve">: </w:t>
      </w:r>
      <w:r w:rsidRPr="009E5CE4">
        <w:rPr>
          <w:rFonts w:ascii="Times New Roman" w:hAnsi="Times New Roman" w:cs="Times New Roman"/>
          <w:sz w:val="24"/>
          <w:szCs w:val="24"/>
        </w:rPr>
        <w:t>African Trade Policy Centre Working Paper No. 54, United Nations Economic Commission for Africa (UNECA). Addis Ababa, Ethiopia.</w:t>
      </w:r>
    </w:p>
    <w:p w:rsidR="00EE2802" w:rsidRPr="00EE2802" w:rsidRDefault="00EE2802" w:rsidP="00553C9A">
      <w:pPr>
        <w:spacing w:after="0" w:line="480" w:lineRule="auto"/>
        <w:ind w:left="682" w:hangingChars="284" w:hanging="682"/>
        <w:rPr>
          <w:rFonts w:ascii="Times New Roman" w:hAnsi="Times New Roman" w:cs="Times New Roman"/>
          <w:sz w:val="24"/>
          <w:szCs w:val="24"/>
        </w:rPr>
      </w:pPr>
    </w:p>
    <w:p w:rsidR="00EE2802" w:rsidRDefault="00EE2802" w:rsidP="00553C9A">
      <w:pPr>
        <w:spacing w:after="0" w:line="480" w:lineRule="auto"/>
        <w:ind w:left="682" w:hangingChars="284" w:hanging="682"/>
        <w:rPr>
          <w:rFonts w:ascii="Times New Roman" w:hAnsi="Times New Roman" w:cs="Times New Roman"/>
          <w:color w:val="000000"/>
          <w:sz w:val="24"/>
          <w:szCs w:val="24"/>
        </w:rPr>
      </w:pPr>
    </w:p>
    <w:p w:rsidR="00EE2802" w:rsidRPr="00EE2802" w:rsidRDefault="00EE2802" w:rsidP="00EE2802">
      <w:pPr>
        <w:spacing w:line="360" w:lineRule="auto"/>
        <w:ind w:left="720" w:hanging="720"/>
        <w:jc w:val="both"/>
        <w:rPr>
          <w:rFonts w:ascii="Times New Roman" w:hAnsi="Times New Roman" w:cs="Times New Roman"/>
          <w:color w:val="000000"/>
          <w:sz w:val="24"/>
          <w:szCs w:val="24"/>
        </w:rPr>
      </w:pPr>
    </w:p>
    <w:p w:rsidR="00C7750A" w:rsidRPr="00C7750A" w:rsidRDefault="00C7750A" w:rsidP="00C7750A">
      <w:pPr>
        <w:spacing w:line="360" w:lineRule="auto"/>
        <w:jc w:val="both"/>
        <w:rPr>
          <w:rFonts w:ascii="Times New Roman" w:hAnsi="Times New Roman" w:cs="Times New Roman"/>
          <w:sz w:val="24"/>
          <w:szCs w:val="24"/>
        </w:rPr>
        <w:sectPr w:rsidR="00C7750A" w:rsidRPr="00C7750A" w:rsidSect="00C7750A">
          <w:type w:val="continuous"/>
          <w:pgSz w:w="11906" w:h="16838"/>
          <w:pgMar w:top="1440" w:right="1440" w:bottom="1440" w:left="1440" w:header="708" w:footer="708" w:gutter="0"/>
          <w:cols w:space="708"/>
          <w:docGrid w:linePitch="360"/>
        </w:sectPr>
      </w:pPr>
    </w:p>
    <w:p w:rsidR="00E0049B" w:rsidRDefault="00E0049B" w:rsidP="00A71358">
      <w:pPr>
        <w:spacing w:line="360" w:lineRule="auto"/>
        <w:jc w:val="both"/>
        <w:rPr>
          <w:rFonts w:ascii="Times New Roman" w:hAnsi="Times New Roman" w:cs="Times New Roman"/>
          <w:sz w:val="24"/>
          <w:szCs w:val="24"/>
        </w:rPr>
        <w:sectPr w:rsidR="00E0049B" w:rsidSect="00E0049B">
          <w:type w:val="continuous"/>
          <w:pgSz w:w="11906" w:h="16838"/>
          <w:pgMar w:top="1440" w:right="1440" w:bottom="1440" w:left="1440" w:header="708" w:footer="708" w:gutter="0"/>
          <w:cols w:num="2" w:space="708"/>
          <w:docGrid w:linePitch="360"/>
        </w:sectPr>
      </w:pPr>
    </w:p>
    <w:p w:rsidR="00DE096F" w:rsidRPr="002C7197" w:rsidRDefault="00DE096F" w:rsidP="00A71358">
      <w:pPr>
        <w:spacing w:line="360" w:lineRule="auto"/>
        <w:jc w:val="both"/>
        <w:rPr>
          <w:rFonts w:ascii="Times New Roman" w:hAnsi="Times New Roman" w:cs="Times New Roman"/>
          <w:sz w:val="24"/>
          <w:szCs w:val="24"/>
        </w:rPr>
      </w:pPr>
    </w:p>
    <w:sectPr w:rsidR="00DE096F" w:rsidRPr="002C7197" w:rsidSect="00E0049B">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7D4" w:rsidRDefault="006067D4" w:rsidP="002C7197">
      <w:pPr>
        <w:spacing w:after="0" w:line="240" w:lineRule="auto"/>
      </w:pPr>
      <w:r>
        <w:separator/>
      </w:r>
    </w:p>
  </w:endnote>
  <w:endnote w:type="continuationSeparator" w:id="0">
    <w:p w:rsidR="006067D4" w:rsidRDefault="006067D4" w:rsidP="002C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tel-Regular">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751605"/>
      <w:docPartObj>
        <w:docPartGallery w:val="Page Numbers (Bottom of Page)"/>
        <w:docPartUnique/>
      </w:docPartObj>
    </w:sdtPr>
    <w:sdtEndPr>
      <w:rPr>
        <w:noProof/>
      </w:rPr>
    </w:sdtEndPr>
    <w:sdtContent>
      <w:p w:rsidR="00992DA7" w:rsidRDefault="00992DA7">
        <w:pPr>
          <w:pStyle w:val="Footer"/>
          <w:jc w:val="center"/>
        </w:pPr>
        <w:r>
          <w:fldChar w:fldCharType="begin"/>
        </w:r>
        <w:r>
          <w:instrText xml:space="preserve"> PAGE   \* MERGEFORMAT </w:instrText>
        </w:r>
        <w:r>
          <w:fldChar w:fldCharType="separate"/>
        </w:r>
        <w:r w:rsidR="00125ED2">
          <w:rPr>
            <w:noProof/>
          </w:rPr>
          <w:t>7</w:t>
        </w:r>
        <w:r>
          <w:rPr>
            <w:noProof/>
          </w:rPr>
          <w:fldChar w:fldCharType="end"/>
        </w:r>
      </w:p>
    </w:sdtContent>
  </w:sdt>
  <w:p w:rsidR="00992DA7" w:rsidRDefault="00992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7D4" w:rsidRDefault="006067D4" w:rsidP="002C7197">
      <w:pPr>
        <w:spacing w:after="0" w:line="240" w:lineRule="auto"/>
      </w:pPr>
      <w:r>
        <w:separator/>
      </w:r>
    </w:p>
  </w:footnote>
  <w:footnote w:type="continuationSeparator" w:id="0">
    <w:p w:rsidR="006067D4" w:rsidRDefault="006067D4" w:rsidP="002C71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02F72"/>
    <w:multiLevelType w:val="hybridMultilevel"/>
    <w:tmpl w:val="F106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C9"/>
    <w:rsid w:val="00093C3D"/>
    <w:rsid w:val="00125ED2"/>
    <w:rsid w:val="001C3CEB"/>
    <w:rsid w:val="002C7197"/>
    <w:rsid w:val="00330FC9"/>
    <w:rsid w:val="003E0E99"/>
    <w:rsid w:val="00434DD8"/>
    <w:rsid w:val="004C0854"/>
    <w:rsid w:val="00553C9A"/>
    <w:rsid w:val="005D09B3"/>
    <w:rsid w:val="005F0015"/>
    <w:rsid w:val="006067D4"/>
    <w:rsid w:val="00733A52"/>
    <w:rsid w:val="00751A30"/>
    <w:rsid w:val="007B0DA5"/>
    <w:rsid w:val="00827BAF"/>
    <w:rsid w:val="008C74F5"/>
    <w:rsid w:val="008D58A2"/>
    <w:rsid w:val="00904DDE"/>
    <w:rsid w:val="00992DA7"/>
    <w:rsid w:val="009A3B39"/>
    <w:rsid w:val="009F6D04"/>
    <w:rsid w:val="00A03300"/>
    <w:rsid w:val="00A71358"/>
    <w:rsid w:val="00B00112"/>
    <w:rsid w:val="00B7476D"/>
    <w:rsid w:val="00B877C8"/>
    <w:rsid w:val="00C14C8C"/>
    <w:rsid w:val="00C7750A"/>
    <w:rsid w:val="00C974A3"/>
    <w:rsid w:val="00D52979"/>
    <w:rsid w:val="00DE096F"/>
    <w:rsid w:val="00E0049B"/>
    <w:rsid w:val="00EC27BA"/>
    <w:rsid w:val="00EE2802"/>
    <w:rsid w:val="00F676CC"/>
    <w:rsid w:val="00FB4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30FC9"/>
    <w:rPr>
      <w:rFonts w:ascii="Martel-Regular" w:hAnsi="Martel-Regular" w:hint="default"/>
      <w:b w:val="0"/>
      <w:bCs w:val="0"/>
      <w:i w:val="0"/>
      <w:iCs w:val="0"/>
      <w:color w:val="000000"/>
      <w:sz w:val="28"/>
      <w:szCs w:val="28"/>
    </w:rPr>
  </w:style>
  <w:style w:type="paragraph" w:styleId="Header">
    <w:name w:val="header"/>
    <w:basedOn w:val="Normal"/>
    <w:link w:val="HeaderChar"/>
    <w:uiPriority w:val="99"/>
    <w:unhideWhenUsed/>
    <w:rsid w:val="002C7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197"/>
  </w:style>
  <w:style w:type="paragraph" w:styleId="Footer">
    <w:name w:val="footer"/>
    <w:basedOn w:val="Normal"/>
    <w:link w:val="FooterChar"/>
    <w:uiPriority w:val="99"/>
    <w:unhideWhenUsed/>
    <w:rsid w:val="002C7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197"/>
  </w:style>
  <w:style w:type="paragraph" w:styleId="ListParagraph">
    <w:name w:val="List Paragraph"/>
    <w:basedOn w:val="Normal"/>
    <w:uiPriority w:val="34"/>
    <w:qFormat/>
    <w:rsid w:val="00C7750A"/>
    <w:pPr>
      <w:ind w:left="720"/>
      <w:contextualSpacing/>
    </w:pPr>
  </w:style>
  <w:style w:type="character" w:styleId="Hyperlink">
    <w:name w:val="Hyperlink"/>
    <w:basedOn w:val="DefaultParagraphFont"/>
    <w:uiPriority w:val="99"/>
    <w:unhideWhenUsed/>
    <w:rsid w:val="00C7750A"/>
    <w:rPr>
      <w:color w:val="0000FF" w:themeColor="hyperlink"/>
      <w:u w:val="single"/>
    </w:rPr>
  </w:style>
  <w:style w:type="character" w:customStyle="1" w:styleId="fontstyle21">
    <w:name w:val="fontstyle21"/>
    <w:basedOn w:val="DefaultParagraphFont"/>
    <w:rsid w:val="00C7750A"/>
    <w:rPr>
      <w:rFonts w:ascii="Calibri" w:hAnsi="Calibri"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30FC9"/>
    <w:rPr>
      <w:rFonts w:ascii="Martel-Regular" w:hAnsi="Martel-Regular" w:hint="default"/>
      <w:b w:val="0"/>
      <w:bCs w:val="0"/>
      <w:i w:val="0"/>
      <w:iCs w:val="0"/>
      <w:color w:val="000000"/>
      <w:sz w:val="28"/>
      <w:szCs w:val="28"/>
    </w:rPr>
  </w:style>
  <w:style w:type="paragraph" w:styleId="Header">
    <w:name w:val="header"/>
    <w:basedOn w:val="Normal"/>
    <w:link w:val="HeaderChar"/>
    <w:uiPriority w:val="99"/>
    <w:unhideWhenUsed/>
    <w:rsid w:val="002C7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197"/>
  </w:style>
  <w:style w:type="paragraph" w:styleId="Footer">
    <w:name w:val="footer"/>
    <w:basedOn w:val="Normal"/>
    <w:link w:val="FooterChar"/>
    <w:uiPriority w:val="99"/>
    <w:unhideWhenUsed/>
    <w:rsid w:val="002C7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197"/>
  </w:style>
  <w:style w:type="paragraph" w:styleId="ListParagraph">
    <w:name w:val="List Paragraph"/>
    <w:basedOn w:val="Normal"/>
    <w:uiPriority w:val="34"/>
    <w:qFormat/>
    <w:rsid w:val="00C7750A"/>
    <w:pPr>
      <w:ind w:left="720"/>
      <w:contextualSpacing/>
    </w:pPr>
  </w:style>
  <w:style w:type="character" w:styleId="Hyperlink">
    <w:name w:val="Hyperlink"/>
    <w:basedOn w:val="DefaultParagraphFont"/>
    <w:uiPriority w:val="99"/>
    <w:unhideWhenUsed/>
    <w:rsid w:val="00C7750A"/>
    <w:rPr>
      <w:color w:val="0000FF" w:themeColor="hyperlink"/>
      <w:u w:val="single"/>
    </w:rPr>
  </w:style>
  <w:style w:type="character" w:customStyle="1" w:styleId="fontstyle21">
    <w:name w:val="fontstyle21"/>
    <w:basedOn w:val="DefaultParagraphFont"/>
    <w:rsid w:val="00C7750A"/>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D0115-184D-4929-88E6-9EEE619F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8</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2022-06-30T09:35:00Z</dcterms:created>
  <dcterms:modified xsi:type="dcterms:W3CDTF">2022-07-01T11:12:00Z</dcterms:modified>
</cp:coreProperties>
</file>