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D3089" w14:textId="77777777" w:rsidR="006211BB" w:rsidRDefault="00704DD3">
      <w:pPr>
        <w:pStyle w:val="Title"/>
      </w:pPr>
      <w:r>
        <w:t>Smart</w:t>
      </w:r>
      <w:r>
        <w:rPr>
          <w:spacing w:val="-14"/>
        </w:rPr>
        <w:t xml:space="preserve"> </w:t>
      </w:r>
      <w:r>
        <w:t>Crop</w:t>
      </w:r>
      <w:r>
        <w:rPr>
          <w:spacing w:val="-14"/>
        </w:rPr>
        <w:t xml:space="preserve"> </w:t>
      </w:r>
      <w:r>
        <w:rPr>
          <w:spacing w:val="-2"/>
        </w:rPr>
        <w:t>Advisory</w:t>
      </w:r>
    </w:p>
    <w:p w14:paraId="46FBFB45" w14:textId="77777777" w:rsidR="006211BB" w:rsidRDefault="00704DD3">
      <w:pPr>
        <w:spacing w:before="147"/>
        <w:ind w:left="352"/>
        <w:rPr>
          <w:b/>
        </w:rPr>
      </w:pPr>
      <w:r>
        <w:rPr>
          <w:b/>
          <w:spacing w:val="-2"/>
          <w:sz w:val="23"/>
        </w:rPr>
        <w:t>Dr.</w:t>
      </w:r>
      <w:r>
        <w:rPr>
          <w:b/>
          <w:spacing w:val="-1"/>
          <w:sz w:val="23"/>
        </w:rPr>
        <w:t xml:space="preserve"> </w:t>
      </w:r>
      <w:r>
        <w:rPr>
          <w:b/>
          <w:spacing w:val="-2"/>
          <w:sz w:val="23"/>
        </w:rPr>
        <w:t>M.</w:t>
      </w:r>
      <w:r>
        <w:rPr>
          <w:b/>
          <w:spacing w:val="1"/>
          <w:sz w:val="23"/>
        </w:rPr>
        <w:t xml:space="preserve"> </w:t>
      </w:r>
      <w:proofErr w:type="spellStart"/>
      <w:r>
        <w:rPr>
          <w:b/>
          <w:spacing w:val="-2"/>
          <w:sz w:val="23"/>
        </w:rPr>
        <w:t>Duraipandian</w:t>
      </w:r>
      <w:proofErr w:type="spellEnd"/>
      <w:r>
        <w:rPr>
          <w:b/>
          <w:spacing w:val="-2"/>
        </w:rPr>
        <w:t>*,</w:t>
      </w:r>
      <w:r>
        <w:rPr>
          <w:b/>
          <w:spacing w:val="-5"/>
        </w:rPr>
        <w:t xml:space="preserve"> </w:t>
      </w:r>
      <w:proofErr w:type="spellStart"/>
      <w:r>
        <w:rPr>
          <w:b/>
          <w:spacing w:val="-2"/>
        </w:rPr>
        <w:t>Tarun</w:t>
      </w:r>
      <w:proofErr w:type="spellEnd"/>
      <w:r>
        <w:rPr>
          <w:b/>
          <w:spacing w:val="1"/>
        </w:rPr>
        <w:t xml:space="preserve"> </w:t>
      </w:r>
      <w:proofErr w:type="spellStart"/>
      <w:r>
        <w:rPr>
          <w:b/>
          <w:spacing w:val="-2"/>
        </w:rPr>
        <w:t>kumar</w:t>
      </w:r>
      <w:proofErr w:type="spellEnd"/>
      <w:r>
        <w:rPr>
          <w:b/>
          <w:spacing w:val="-9"/>
        </w:rPr>
        <w:t xml:space="preserve"> </w:t>
      </w:r>
      <w:r>
        <w:rPr>
          <w:b/>
          <w:spacing w:val="-2"/>
        </w:rPr>
        <w:t>S**,</w:t>
      </w:r>
      <w:r>
        <w:rPr>
          <w:b/>
          <w:spacing w:val="-11"/>
        </w:rPr>
        <w:t xml:space="preserve"> </w:t>
      </w:r>
      <w:proofErr w:type="spellStart"/>
      <w:r>
        <w:rPr>
          <w:b/>
          <w:spacing w:val="-2"/>
        </w:rPr>
        <w:t>Ranjani</w:t>
      </w:r>
      <w:proofErr w:type="spellEnd"/>
      <w:r>
        <w:rPr>
          <w:b/>
          <w:spacing w:val="-22"/>
        </w:rPr>
        <w:t xml:space="preserve"> </w:t>
      </w:r>
      <w:r>
        <w:rPr>
          <w:b/>
          <w:spacing w:val="-2"/>
        </w:rPr>
        <w:t>M**,</w:t>
      </w:r>
      <w:r>
        <w:rPr>
          <w:b/>
          <w:spacing w:val="-11"/>
        </w:rPr>
        <w:t xml:space="preserve"> </w:t>
      </w:r>
      <w:r>
        <w:rPr>
          <w:b/>
          <w:spacing w:val="-2"/>
        </w:rPr>
        <w:t>Gowtham</w:t>
      </w:r>
      <w:r>
        <w:rPr>
          <w:b/>
          <w:spacing w:val="2"/>
        </w:rPr>
        <w:t xml:space="preserve"> </w:t>
      </w:r>
      <w:proofErr w:type="spellStart"/>
      <w:r>
        <w:rPr>
          <w:b/>
          <w:spacing w:val="-2"/>
        </w:rPr>
        <w:t>Arasu</w:t>
      </w:r>
      <w:proofErr w:type="spellEnd"/>
      <w:r>
        <w:rPr>
          <w:b/>
          <w:spacing w:val="1"/>
        </w:rPr>
        <w:t xml:space="preserve"> </w:t>
      </w:r>
      <w:r>
        <w:rPr>
          <w:b/>
          <w:spacing w:val="-2"/>
        </w:rPr>
        <w:t>S**,</w:t>
      </w:r>
      <w:r>
        <w:rPr>
          <w:b/>
          <w:spacing w:val="-3"/>
        </w:rPr>
        <w:t xml:space="preserve"> </w:t>
      </w:r>
      <w:proofErr w:type="spellStart"/>
      <w:r>
        <w:rPr>
          <w:b/>
          <w:spacing w:val="-2"/>
        </w:rPr>
        <w:t>Sowndharrajan</w:t>
      </w:r>
      <w:proofErr w:type="spellEnd"/>
      <w:r>
        <w:rPr>
          <w:b/>
          <w:spacing w:val="-2"/>
        </w:rPr>
        <w:t>**</w:t>
      </w:r>
    </w:p>
    <w:p w14:paraId="4BE35783" w14:textId="77777777" w:rsidR="006211BB" w:rsidRDefault="00704DD3">
      <w:pPr>
        <w:spacing w:before="30" w:line="210" w:lineRule="exact"/>
        <w:ind w:right="540"/>
        <w:jc w:val="center"/>
        <w:rPr>
          <w:sz w:val="18"/>
        </w:rPr>
      </w:pPr>
      <w:r>
        <w:rPr>
          <w:position w:val="6"/>
          <w:sz w:val="12"/>
        </w:rPr>
        <w:t>*</w:t>
      </w:r>
      <w:r>
        <w:rPr>
          <w:spacing w:val="-7"/>
          <w:position w:val="6"/>
          <w:sz w:val="12"/>
        </w:rPr>
        <w:t xml:space="preserve"> </w:t>
      </w:r>
      <w:r>
        <w:rPr>
          <w:sz w:val="18"/>
        </w:rPr>
        <w:t>HOD,</w:t>
      </w:r>
      <w:r>
        <w:rPr>
          <w:spacing w:val="-7"/>
          <w:sz w:val="18"/>
        </w:rPr>
        <w:t xml:space="preserve"> </w:t>
      </w:r>
      <w:r>
        <w:rPr>
          <w:sz w:val="18"/>
        </w:rPr>
        <w:t>IT,</w:t>
      </w:r>
      <w:r>
        <w:rPr>
          <w:spacing w:val="-7"/>
          <w:sz w:val="18"/>
        </w:rPr>
        <w:t xml:space="preserve"> </w:t>
      </w:r>
      <w:proofErr w:type="spellStart"/>
      <w:r>
        <w:rPr>
          <w:sz w:val="18"/>
        </w:rPr>
        <w:t>Hindusthan</w:t>
      </w:r>
      <w:proofErr w:type="spellEnd"/>
      <w:r>
        <w:rPr>
          <w:spacing w:val="-8"/>
          <w:sz w:val="18"/>
        </w:rPr>
        <w:t xml:space="preserve"> </w:t>
      </w:r>
      <w:r>
        <w:rPr>
          <w:sz w:val="18"/>
        </w:rPr>
        <w:t>Institute</w:t>
      </w:r>
      <w:r>
        <w:rPr>
          <w:spacing w:val="-10"/>
          <w:sz w:val="18"/>
        </w:rPr>
        <w:t xml:space="preserve"> </w:t>
      </w:r>
      <w:r>
        <w:rPr>
          <w:sz w:val="18"/>
        </w:rPr>
        <w:t>of</w:t>
      </w:r>
      <w:r>
        <w:rPr>
          <w:spacing w:val="-12"/>
          <w:sz w:val="18"/>
        </w:rPr>
        <w:t xml:space="preserve"> </w:t>
      </w:r>
      <w:r>
        <w:rPr>
          <w:sz w:val="18"/>
        </w:rPr>
        <w:t>Technology,</w:t>
      </w:r>
      <w:r>
        <w:rPr>
          <w:spacing w:val="-6"/>
          <w:sz w:val="18"/>
        </w:rPr>
        <w:t xml:space="preserve"> </w:t>
      </w:r>
      <w:r>
        <w:rPr>
          <w:spacing w:val="-2"/>
          <w:sz w:val="18"/>
        </w:rPr>
        <w:t>Coimbatore</w:t>
      </w:r>
    </w:p>
    <w:p w14:paraId="6BA1276F" w14:textId="77777777" w:rsidR="006211BB" w:rsidRDefault="00704DD3">
      <w:pPr>
        <w:spacing w:line="210" w:lineRule="exact"/>
        <w:ind w:right="499"/>
        <w:jc w:val="center"/>
        <w:rPr>
          <w:sz w:val="18"/>
        </w:rPr>
      </w:pPr>
      <w:r>
        <w:rPr>
          <w:position w:val="6"/>
          <w:sz w:val="12"/>
        </w:rPr>
        <w:t>**</w:t>
      </w:r>
      <w:r>
        <w:rPr>
          <w:spacing w:val="6"/>
          <w:position w:val="6"/>
          <w:sz w:val="12"/>
        </w:rPr>
        <w:t xml:space="preserve"> </w:t>
      </w:r>
      <w:r>
        <w:rPr>
          <w:sz w:val="18"/>
        </w:rPr>
        <w:t>Student,</w:t>
      </w:r>
      <w:r>
        <w:rPr>
          <w:spacing w:val="-9"/>
          <w:sz w:val="18"/>
        </w:rPr>
        <w:t xml:space="preserve"> </w:t>
      </w:r>
      <w:r>
        <w:rPr>
          <w:sz w:val="18"/>
        </w:rPr>
        <w:t>Fourth</w:t>
      </w:r>
      <w:r>
        <w:rPr>
          <w:spacing w:val="-9"/>
          <w:sz w:val="18"/>
        </w:rPr>
        <w:t xml:space="preserve"> </w:t>
      </w:r>
      <w:r>
        <w:rPr>
          <w:sz w:val="18"/>
        </w:rPr>
        <w:t>year,</w:t>
      </w:r>
      <w:r>
        <w:rPr>
          <w:spacing w:val="-7"/>
          <w:sz w:val="18"/>
        </w:rPr>
        <w:t xml:space="preserve"> </w:t>
      </w:r>
      <w:r>
        <w:rPr>
          <w:sz w:val="18"/>
        </w:rPr>
        <w:t>IT,</w:t>
      </w:r>
      <w:r>
        <w:rPr>
          <w:spacing w:val="-8"/>
          <w:sz w:val="18"/>
        </w:rPr>
        <w:t xml:space="preserve"> </w:t>
      </w:r>
      <w:proofErr w:type="spellStart"/>
      <w:r>
        <w:rPr>
          <w:sz w:val="18"/>
        </w:rPr>
        <w:t>Hindusthan</w:t>
      </w:r>
      <w:proofErr w:type="spellEnd"/>
      <w:r>
        <w:rPr>
          <w:spacing w:val="-6"/>
          <w:sz w:val="18"/>
        </w:rPr>
        <w:t xml:space="preserve"> </w:t>
      </w:r>
      <w:r>
        <w:rPr>
          <w:sz w:val="18"/>
        </w:rPr>
        <w:t>Institute</w:t>
      </w:r>
      <w:r>
        <w:rPr>
          <w:spacing w:val="-10"/>
          <w:sz w:val="18"/>
        </w:rPr>
        <w:t xml:space="preserve"> </w:t>
      </w:r>
      <w:r>
        <w:rPr>
          <w:sz w:val="18"/>
        </w:rPr>
        <w:t>of</w:t>
      </w:r>
      <w:r>
        <w:rPr>
          <w:spacing w:val="-12"/>
          <w:sz w:val="18"/>
        </w:rPr>
        <w:t xml:space="preserve"> </w:t>
      </w:r>
      <w:r>
        <w:rPr>
          <w:sz w:val="18"/>
        </w:rPr>
        <w:t>Technology,</w:t>
      </w:r>
      <w:r>
        <w:rPr>
          <w:spacing w:val="-7"/>
          <w:sz w:val="18"/>
        </w:rPr>
        <w:t xml:space="preserve"> </w:t>
      </w:r>
      <w:r>
        <w:rPr>
          <w:spacing w:val="-2"/>
          <w:sz w:val="18"/>
        </w:rPr>
        <w:t>Coimbatore</w:t>
      </w:r>
    </w:p>
    <w:p w14:paraId="2072CE47" w14:textId="77777777" w:rsidR="006211BB" w:rsidRDefault="006211BB">
      <w:pPr>
        <w:pStyle w:val="BodyText"/>
        <w:ind w:left="0"/>
        <w:jc w:val="left"/>
        <w:rPr>
          <w:sz w:val="20"/>
        </w:rPr>
      </w:pPr>
    </w:p>
    <w:p w14:paraId="6F60447E" w14:textId="77777777" w:rsidR="006211BB" w:rsidRDefault="006211BB">
      <w:pPr>
        <w:pStyle w:val="BodyText"/>
        <w:spacing w:before="176"/>
        <w:ind w:left="0"/>
        <w:jc w:val="left"/>
        <w:rPr>
          <w:sz w:val="20"/>
        </w:rPr>
      </w:pPr>
    </w:p>
    <w:p w14:paraId="5B3099A5" w14:textId="77777777" w:rsidR="006211BB" w:rsidRDefault="006211BB">
      <w:pPr>
        <w:pStyle w:val="BodyText"/>
        <w:jc w:val="left"/>
        <w:rPr>
          <w:sz w:val="20"/>
        </w:rPr>
        <w:sectPr w:rsidR="006211BB">
          <w:type w:val="continuous"/>
          <w:pgSz w:w="11920" w:h="16850"/>
          <w:pgMar w:top="1740" w:right="850" w:bottom="280" w:left="1275" w:header="720" w:footer="720" w:gutter="0"/>
          <w:cols w:space="720"/>
        </w:sectPr>
      </w:pPr>
    </w:p>
    <w:p w14:paraId="09F4D392" w14:textId="5090C558" w:rsidR="006211BB" w:rsidRPr="00AD638D" w:rsidRDefault="00704DD3" w:rsidP="00AD638D">
      <w:pPr>
        <w:pStyle w:val="BodyText"/>
        <w:spacing w:before="90"/>
        <w:ind w:right="38"/>
        <w:rPr>
          <w:i/>
          <w:iCs/>
          <w:sz w:val="20"/>
          <w:szCs w:val="20"/>
        </w:rPr>
      </w:pPr>
      <w:r w:rsidRPr="00AD638D">
        <w:rPr>
          <w:b/>
          <w:i/>
          <w:iCs/>
          <w:sz w:val="20"/>
          <w:szCs w:val="20"/>
        </w:rPr>
        <w:t>Abstract</w:t>
      </w:r>
      <w:r w:rsidRPr="00AD638D">
        <w:rPr>
          <w:i/>
          <w:iCs/>
          <w:sz w:val="20"/>
          <w:szCs w:val="20"/>
        </w:rPr>
        <w:t xml:space="preserve">- </w:t>
      </w:r>
      <w:r w:rsidR="00AD638D" w:rsidRPr="00AD638D">
        <w:rPr>
          <w:i/>
          <w:iCs/>
          <w:sz w:val="20"/>
          <w:szCs w:val="20"/>
        </w:rPr>
        <w:t xml:space="preserve">Agriculture continues to face challenges due to unpredictable climatic conditions, increasing input costs, and limited access to precise advisory support for farmers. This paper introduces a Smart Crop Advisory System, a web-based solution designed to assist farmers in making informed decisions using data-driven approaches. The system employs machine learning techniques, particularly the </w:t>
      </w:r>
      <w:proofErr w:type="spellStart"/>
      <w:r w:rsidR="00AD638D" w:rsidRPr="00AD638D">
        <w:rPr>
          <w:i/>
          <w:iCs/>
          <w:sz w:val="20"/>
          <w:szCs w:val="20"/>
        </w:rPr>
        <w:t>XGBoost</w:t>
      </w:r>
      <w:proofErr w:type="spellEnd"/>
      <w:r w:rsidR="00AD638D" w:rsidRPr="00AD638D">
        <w:rPr>
          <w:i/>
          <w:iCs/>
          <w:sz w:val="20"/>
          <w:szCs w:val="20"/>
        </w:rPr>
        <w:t xml:space="preserve"> algorithm, to analyze soil characteristics, weather conditions, and crop data for predicting crop yield, recommending suitable fertilizers, and identifying potential pest risks. In addition to advisory services, the system integrates features such as an equipment rental platform and access to government subsidy information, thereby supporting small and marginal farmers. The application is developed using </w:t>
      </w:r>
      <w:proofErr w:type="spellStart"/>
      <w:r w:rsidR="00AD638D" w:rsidRPr="00AD638D">
        <w:rPr>
          <w:i/>
          <w:iCs/>
          <w:sz w:val="20"/>
          <w:szCs w:val="20"/>
        </w:rPr>
        <w:t>FastAPI</w:t>
      </w:r>
      <w:proofErr w:type="spellEnd"/>
      <w:r w:rsidR="00AD638D" w:rsidRPr="00AD638D">
        <w:rPr>
          <w:i/>
          <w:iCs/>
          <w:sz w:val="20"/>
          <w:szCs w:val="20"/>
        </w:rPr>
        <w:t xml:space="preserve"> to ensure efficient performance and real-time response. The proposed system aims to enhance agricultural productivity, optimize resource utilization, and promote sustainable farming practices.</w:t>
      </w:r>
    </w:p>
    <w:p w14:paraId="612DDFBD" w14:textId="77777777" w:rsidR="00AD638D" w:rsidRPr="00704DD3" w:rsidRDefault="00AD638D" w:rsidP="00AD638D">
      <w:pPr>
        <w:pStyle w:val="BodyText"/>
        <w:spacing w:before="90"/>
        <w:ind w:right="38"/>
        <w:rPr>
          <w:sz w:val="22"/>
          <w:szCs w:val="22"/>
        </w:rPr>
      </w:pPr>
    </w:p>
    <w:p w14:paraId="10654EA0" w14:textId="00980182" w:rsidR="006211BB" w:rsidRDefault="00704DD3">
      <w:pPr>
        <w:spacing w:before="1" w:line="278" w:lineRule="auto"/>
        <w:ind w:left="165" w:right="41"/>
        <w:jc w:val="both"/>
        <w:rPr>
          <w:i/>
          <w:sz w:val="20"/>
          <w:szCs w:val="20"/>
        </w:rPr>
      </w:pPr>
      <w:r w:rsidRPr="00AD638D">
        <w:rPr>
          <w:b/>
          <w:i/>
          <w:sz w:val="20"/>
          <w:szCs w:val="20"/>
        </w:rPr>
        <w:t xml:space="preserve">Keywords: </w:t>
      </w:r>
      <w:r w:rsidRPr="00AD638D">
        <w:rPr>
          <w:i/>
          <w:sz w:val="20"/>
          <w:szCs w:val="20"/>
        </w:rPr>
        <w:t xml:space="preserve">Smart Agriculture, Crop Yield Prediction, Fertilizer Recommendation, Pest Detection, Machine Learning, </w:t>
      </w:r>
      <w:proofErr w:type="spellStart"/>
      <w:r w:rsidRPr="00AD638D">
        <w:rPr>
          <w:i/>
          <w:sz w:val="20"/>
          <w:szCs w:val="20"/>
        </w:rPr>
        <w:t>XGBoost</w:t>
      </w:r>
      <w:proofErr w:type="spellEnd"/>
      <w:r w:rsidRPr="00AD638D">
        <w:rPr>
          <w:i/>
          <w:sz w:val="20"/>
          <w:szCs w:val="20"/>
        </w:rPr>
        <w:t xml:space="preserve">, </w:t>
      </w:r>
      <w:proofErr w:type="spellStart"/>
      <w:r w:rsidRPr="00AD638D">
        <w:rPr>
          <w:i/>
          <w:sz w:val="20"/>
          <w:szCs w:val="20"/>
        </w:rPr>
        <w:t>FastAPI</w:t>
      </w:r>
      <w:proofErr w:type="spellEnd"/>
      <w:r w:rsidRPr="00AD638D">
        <w:rPr>
          <w:i/>
          <w:sz w:val="20"/>
          <w:szCs w:val="20"/>
        </w:rPr>
        <w:t xml:space="preserve">, Equipment Rental, Government Subsidy, Sustainable </w:t>
      </w:r>
      <w:proofErr w:type="gramStart"/>
      <w:r w:rsidRPr="00AD638D">
        <w:rPr>
          <w:i/>
          <w:sz w:val="20"/>
          <w:szCs w:val="20"/>
        </w:rPr>
        <w:t>Farming..</w:t>
      </w:r>
      <w:proofErr w:type="gramEnd"/>
    </w:p>
    <w:p w14:paraId="627E8D46" w14:textId="77777777" w:rsidR="008C6426" w:rsidRPr="00AD638D" w:rsidRDefault="008C6426">
      <w:pPr>
        <w:spacing w:before="1" w:line="278" w:lineRule="auto"/>
        <w:ind w:left="165" w:right="41"/>
        <w:jc w:val="both"/>
        <w:rPr>
          <w:i/>
          <w:sz w:val="20"/>
          <w:szCs w:val="20"/>
        </w:rPr>
      </w:pPr>
    </w:p>
    <w:p w14:paraId="198607A6" w14:textId="77777777" w:rsidR="006211BB" w:rsidRPr="00761433" w:rsidRDefault="00704DD3">
      <w:pPr>
        <w:pStyle w:val="Heading2"/>
        <w:spacing w:before="189"/>
        <w:ind w:left="1324" w:firstLine="0"/>
        <w:jc w:val="left"/>
        <w:rPr>
          <w:sz w:val="20"/>
          <w:szCs w:val="20"/>
        </w:rPr>
      </w:pPr>
      <w:r w:rsidRPr="00761433">
        <w:rPr>
          <w:smallCaps/>
          <w:sz w:val="20"/>
          <w:szCs w:val="20"/>
        </w:rPr>
        <w:t>I.</w:t>
      </w:r>
      <w:r w:rsidRPr="00761433">
        <w:rPr>
          <w:smallCaps/>
          <w:spacing w:val="44"/>
          <w:sz w:val="20"/>
          <w:szCs w:val="20"/>
        </w:rPr>
        <w:t xml:space="preserve"> </w:t>
      </w:r>
      <w:r w:rsidRPr="00761433">
        <w:rPr>
          <w:smallCaps/>
          <w:spacing w:val="-15"/>
          <w:sz w:val="20"/>
          <w:szCs w:val="20"/>
        </w:rPr>
        <w:t xml:space="preserve"> </w:t>
      </w:r>
      <w:r w:rsidRPr="00761433">
        <w:rPr>
          <w:smallCaps/>
          <w:spacing w:val="-2"/>
          <w:sz w:val="20"/>
          <w:szCs w:val="20"/>
        </w:rPr>
        <w:t>Introduction</w:t>
      </w:r>
    </w:p>
    <w:p w14:paraId="469607EA" w14:textId="77777777" w:rsidR="00AD638D" w:rsidRPr="00AD638D" w:rsidRDefault="00AD638D" w:rsidP="00AD638D">
      <w:pPr>
        <w:pStyle w:val="NormalWeb"/>
        <w:jc w:val="both"/>
        <w:rPr>
          <w:sz w:val="20"/>
          <w:szCs w:val="20"/>
        </w:rPr>
      </w:pPr>
      <w:r w:rsidRPr="00AD638D">
        <w:rPr>
          <w:sz w:val="20"/>
          <w:szCs w:val="20"/>
        </w:rPr>
        <w:t>Agriculture plays a crucial role in the Indian economy, with a large portion of the population depending on it for their livelihood, especially small and marginal farmers. However, agricultural activities are increasingly affected by factors such as climate change, irregular rainfall patterns, and soil degradation, which contribute to rising cultivation costs. In many cases, farmers rely on traditional practices or generalized advice that may not be suitable for specific soil conditions, crop types, or regional weather variations.</w:t>
      </w:r>
    </w:p>
    <w:p w14:paraId="0C72E6C8" w14:textId="77777777" w:rsidR="008C6426" w:rsidRDefault="00AD638D" w:rsidP="00AD638D">
      <w:pPr>
        <w:pStyle w:val="NormalWeb"/>
        <w:jc w:val="both"/>
        <w:rPr>
          <w:sz w:val="20"/>
          <w:szCs w:val="20"/>
        </w:rPr>
      </w:pPr>
      <w:r w:rsidRPr="00AD638D">
        <w:rPr>
          <w:sz w:val="20"/>
          <w:szCs w:val="20"/>
        </w:rPr>
        <w:t xml:space="preserve">With the advancement of Artificial Intelligence (AI) and Machine Learning (ML), new opportunities have emerged to provide data-driven solutions in agriculture. Machine learning algorithms, such as </w:t>
      </w:r>
      <w:proofErr w:type="spellStart"/>
      <w:r w:rsidRPr="00AD638D">
        <w:rPr>
          <w:sz w:val="20"/>
          <w:szCs w:val="20"/>
        </w:rPr>
        <w:t>XGBoost</w:t>
      </w:r>
      <w:proofErr w:type="spellEnd"/>
      <w:r w:rsidRPr="00AD638D">
        <w:rPr>
          <w:sz w:val="20"/>
          <w:szCs w:val="20"/>
        </w:rPr>
        <w:t xml:space="preserve">, can </w:t>
      </w:r>
      <w:proofErr w:type="spellStart"/>
      <w:r w:rsidRPr="00AD638D">
        <w:rPr>
          <w:sz w:val="20"/>
          <w:szCs w:val="20"/>
        </w:rPr>
        <w:t>analyze</w:t>
      </w:r>
      <w:proofErr w:type="spellEnd"/>
      <w:r w:rsidRPr="00AD638D">
        <w:rPr>
          <w:sz w:val="20"/>
          <w:szCs w:val="20"/>
        </w:rPr>
        <w:t xml:space="preserve"> large volumes of data including soil properties, weather conditions, and historical crop records to generate accurate predictions and recommendations. In addition, </w:t>
      </w:r>
    </w:p>
    <w:p w14:paraId="051BC523" w14:textId="77777777" w:rsidR="008C6426" w:rsidRDefault="008C6426" w:rsidP="00AD638D">
      <w:pPr>
        <w:pStyle w:val="NormalWeb"/>
        <w:jc w:val="both"/>
        <w:rPr>
          <w:sz w:val="20"/>
          <w:szCs w:val="20"/>
        </w:rPr>
      </w:pPr>
    </w:p>
    <w:p w14:paraId="04BA649E" w14:textId="15668238" w:rsidR="00AD638D" w:rsidRPr="00AD638D" w:rsidRDefault="00AD638D" w:rsidP="00AD638D">
      <w:pPr>
        <w:pStyle w:val="NormalWeb"/>
        <w:jc w:val="both"/>
        <w:rPr>
          <w:sz w:val="20"/>
          <w:szCs w:val="20"/>
        </w:rPr>
      </w:pPr>
      <w:r w:rsidRPr="00AD638D">
        <w:rPr>
          <w:sz w:val="20"/>
          <w:szCs w:val="20"/>
        </w:rPr>
        <w:t xml:space="preserve">modern web technologies like </w:t>
      </w:r>
      <w:proofErr w:type="spellStart"/>
      <w:r w:rsidRPr="00AD638D">
        <w:rPr>
          <w:sz w:val="20"/>
          <w:szCs w:val="20"/>
        </w:rPr>
        <w:t>FastAPI</w:t>
      </w:r>
      <w:proofErr w:type="spellEnd"/>
      <w:r w:rsidRPr="00AD638D">
        <w:rPr>
          <w:sz w:val="20"/>
          <w:szCs w:val="20"/>
        </w:rPr>
        <w:t xml:space="preserve"> enable the development of efficient and scalable applications capable of delivering real-time advisory services to users.</w:t>
      </w:r>
    </w:p>
    <w:p w14:paraId="7DB2B53F" w14:textId="77777777" w:rsidR="00AD638D" w:rsidRDefault="00AD638D" w:rsidP="00AD638D">
      <w:pPr>
        <w:pStyle w:val="NormalWeb"/>
        <w:jc w:val="both"/>
      </w:pPr>
      <w:r w:rsidRPr="00AD638D">
        <w:rPr>
          <w:sz w:val="20"/>
          <w:szCs w:val="20"/>
        </w:rPr>
        <w:t>Despite these technological developments, there is still a lack of an integrated platform that combines crop advisory services, equipment rental support, and information on government subsidy schemes in a single system. This gap highlights the need for a unified, intelligent, and user-friendly Smart Crop Advisory System that can assist farmers in making informed decisions and improving overall agricultural productivity</w:t>
      </w:r>
      <w:r>
        <w:t>.</w:t>
      </w:r>
    </w:p>
    <w:p w14:paraId="3B507F86" w14:textId="77777777" w:rsidR="006211BB" w:rsidRPr="008C6426" w:rsidRDefault="00704DD3">
      <w:pPr>
        <w:pStyle w:val="Heading1"/>
        <w:spacing w:before="154"/>
        <w:ind w:left="1219" w:firstLine="0"/>
        <w:rPr>
          <w:sz w:val="20"/>
          <w:szCs w:val="20"/>
        </w:rPr>
      </w:pPr>
      <w:proofErr w:type="gramStart"/>
      <w:r w:rsidRPr="008C6426">
        <w:rPr>
          <w:sz w:val="20"/>
          <w:szCs w:val="20"/>
        </w:rPr>
        <w:t>II</w:t>
      </w:r>
      <w:r w:rsidRPr="008C6426">
        <w:rPr>
          <w:spacing w:val="30"/>
          <w:sz w:val="20"/>
          <w:szCs w:val="20"/>
        </w:rPr>
        <w:t xml:space="preserve">  </w:t>
      </w:r>
      <w:r w:rsidRPr="008C6426">
        <w:rPr>
          <w:sz w:val="20"/>
          <w:szCs w:val="20"/>
        </w:rPr>
        <w:t>BLOCK</w:t>
      </w:r>
      <w:proofErr w:type="gramEnd"/>
      <w:r w:rsidRPr="008C6426">
        <w:rPr>
          <w:spacing w:val="-1"/>
          <w:sz w:val="20"/>
          <w:szCs w:val="20"/>
        </w:rPr>
        <w:t xml:space="preserve"> </w:t>
      </w:r>
      <w:r w:rsidRPr="008C6426">
        <w:rPr>
          <w:spacing w:val="-2"/>
          <w:sz w:val="20"/>
          <w:szCs w:val="20"/>
        </w:rPr>
        <w:t>DIAGRAM</w:t>
      </w:r>
    </w:p>
    <w:p w14:paraId="1A390AA1" w14:textId="3578FA28" w:rsidR="006211BB" w:rsidRPr="00704DD3" w:rsidRDefault="008C6426">
      <w:pPr>
        <w:pStyle w:val="BodyText"/>
        <w:ind w:left="0"/>
        <w:jc w:val="left"/>
        <w:rPr>
          <w:b/>
          <w:sz w:val="22"/>
          <w:szCs w:val="22"/>
        </w:rPr>
      </w:pPr>
      <w:r w:rsidRPr="00704DD3">
        <w:rPr>
          <w:b/>
          <w:noProof/>
          <w:sz w:val="22"/>
          <w:szCs w:val="22"/>
        </w:rPr>
        <w:drawing>
          <wp:anchor distT="0" distB="0" distL="0" distR="0" simplePos="0" relativeHeight="251658240" behindDoc="1" locked="0" layoutInCell="1" allowOverlap="1" wp14:anchorId="456AC77B" wp14:editId="2BD10FE0">
            <wp:simplePos x="0" y="0"/>
            <wp:positionH relativeFrom="page">
              <wp:posOffset>3947160</wp:posOffset>
            </wp:positionH>
            <wp:positionV relativeFrom="paragraph">
              <wp:posOffset>224790</wp:posOffset>
            </wp:positionV>
            <wp:extent cx="3291840" cy="5318760"/>
            <wp:effectExtent l="0" t="0" r="381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3291840" cy="5318760"/>
                    </a:xfrm>
                    <a:prstGeom prst="rect">
                      <a:avLst/>
                    </a:prstGeom>
                  </pic:spPr>
                </pic:pic>
              </a:graphicData>
            </a:graphic>
            <wp14:sizeRelH relativeFrom="margin">
              <wp14:pctWidth>0</wp14:pctWidth>
            </wp14:sizeRelH>
            <wp14:sizeRelV relativeFrom="margin">
              <wp14:pctHeight>0</wp14:pctHeight>
            </wp14:sizeRelV>
          </wp:anchor>
        </w:drawing>
      </w:r>
    </w:p>
    <w:p w14:paraId="195978E4" w14:textId="14CA71B5" w:rsidR="006211BB" w:rsidRPr="00704DD3" w:rsidRDefault="006211BB">
      <w:pPr>
        <w:pStyle w:val="BodyText"/>
        <w:spacing w:before="17"/>
        <w:ind w:left="0"/>
        <w:jc w:val="left"/>
        <w:rPr>
          <w:b/>
          <w:sz w:val="22"/>
          <w:szCs w:val="22"/>
        </w:rPr>
      </w:pPr>
    </w:p>
    <w:p w14:paraId="187F715D" w14:textId="77777777" w:rsidR="006211BB" w:rsidRPr="00704DD3" w:rsidRDefault="006211BB">
      <w:pPr>
        <w:pStyle w:val="BodyText"/>
        <w:jc w:val="left"/>
        <w:rPr>
          <w:b/>
          <w:sz w:val="22"/>
          <w:szCs w:val="22"/>
        </w:rPr>
        <w:sectPr w:rsidR="006211BB" w:rsidRPr="00704DD3">
          <w:type w:val="continuous"/>
          <w:pgSz w:w="11920" w:h="16850"/>
          <w:pgMar w:top="1740" w:right="850" w:bottom="280" w:left="1275" w:header="720" w:footer="720" w:gutter="0"/>
          <w:cols w:num="2" w:space="720" w:equalWidth="0">
            <w:col w:w="4374" w:space="494"/>
            <w:col w:w="4927"/>
          </w:cols>
        </w:sectPr>
      </w:pPr>
    </w:p>
    <w:p w14:paraId="6C2CA88A" w14:textId="1B46D4C9" w:rsidR="006211BB" w:rsidRPr="008C6426" w:rsidRDefault="00704DD3">
      <w:pPr>
        <w:pStyle w:val="ListParagraph"/>
        <w:numPr>
          <w:ilvl w:val="0"/>
          <w:numId w:val="11"/>
        </w:numPr>
        <w:tabs>
          <w:tab w:val="left" w:pos="485"/>
        </w:tabs>
        <w:spacing w:before="158"/>
        <w:ind w:left="485" w:right="799" w:hanging="485"/>
        <w:rPr>
          <w:b/>
          <w:sz w:val="20"/>
          <w:szCs w:val="20"/>
        </w:rPr>
      </w:pPr>
      <w:r w:rsidRPr="008C6426">
        <w:rPr>
          <w:b/>
          <w:sz w:val="20"/>
          <w:szCs w:val="20"/>
        </w:rPr>
        <w:lastRenderedPageBreak/>
        <w:t>FEASIBILITY</w:t>
      </w:r>
      <w:r w:rsidRPr="008C6426">
        <w:rPr>
          <w:b/>
          <w:spacing w:val="-8"/>
          <w:sz w:val="20"/>
          <w:szCs w:val="20"/>
        </w:rPr>
        <w:t xml:space="preserve"> </w:t>
      </w:r>
      <w:r w:rsidRPr="008C6426">
        <w:rPr>
          <w:b/>
          <w:spacing w:val="-4"/>
          <w:sz w:val="20"/>
          <w:szCs w:val="20"/>
        </w:rPr>
        <w:t>STUDY</w:t>
      </w:r>
    </w:p>
    <w:p w14:paraId="075DD5D3" w14:textId="77777777" w:rsidR="008C6426" w:rsidRPr="008C6426" w:rsidRDefault="008C6426" w:rsidP="008C6426">
      <w:pPr>
        <w:pStyle w:val="ListParagraph"/>
        <w:tabs>
          <w:tab w:val="left" w:pos="485"/>
        </w:tabs>
        <w:spacing w:before="158"/>
        <w:ind w:left="485" w:right="799"/>
        <w:jc w:val="center"/>
        <w:rPr>
          <w:b/>
          <w:sz w:val="20"/>
          <w:szCs w:val="20"/>
        </w:rPr>
      </w:pPr>
    </w:p>
    <w:p w14:paraId="084AB956" w14:textId="77777777" w:rsidR="006211BB" w:rsidRPr="008C6426" w:rsidRDefault="00704DD3">
      <w:pPr>
        <w:spacing w:before="82"/>
        <w:ind w:left="141" w:right="38"/>
        <w:jc w:val="both"/>
        <w:rPr>
          <w:sz w:val="20"/>
          <w:szCs w:val="20"/>
        </w:rPr>
      </w:pPr>
      <w:r w:rsidRPr="008C6426">
        <w:rPr>
          <w:sz w:val="20"/>
          <w:szCs w:val="20"/>
        </w:rPr>
        <w:t xml:space="preserve">The feasibility of the Smart Crop Advisory System is analyzed in terms of technical, economic, and operational aspects. </w:t>
      </w:r>
      <w:r w:rsidRPr="008C6426">
        <w:rPr>
          <w:b/>
          <w:sz w:val="20"/>
          <w:szCs w:val="20"/>
        </w:rPr>
        <w:t>Technically</w:t>
      </w:r>
      <w:r w:rsidRPr="008C6426">
        <w:rPr>
          <w:sz w:val="20"/>
          <w:szCs w:val="20"/>
        </w:rPr>
        <w:t xml:space="preserve">, the system is feasible as it utilizes proven machine learning algorithms such as </w:t>
      </w:r>
      <w:proofErr w:type="spellStart"/>
      <w:r w:rsidRPr="008C6426">
        <w:rPr>
          <w:sz w:val="20"/>
          <w:szCs w:val="20"/>
        </w:rPr>
        <w:t>XGBoost</w:t>
      </w:r>
      <w:proofErr w:type="spellEnd"/>
      <w:r w:rsidRPr="008C6426">
        <w:rPr>
          <w:sz w:val="20"/>
          <w:szCs w:val="20"/>
        </w:rPr>
        <w:t xml:space="preserve"> for accurate prediction and reliable results. The backend development using </w:t>
      </w:r>
      <w:proofErr w:type="spellStart"/>
      <w:r w:rsidRPr="008C6426">
        <w:rPr>
          <w:sz w:val="20"/>
          <w:szCs w:val="20"/>
        </w:rPr>
        <w:t>FastAPI</w:t>
      </w:r>
      <w:proofErr w:type="spellEnd"/>
      <w:r w:rsidRPr="008C6426">
        <w:rPr>
          <w:sz w:val="20"/>
          <w:szCs w:val="20"/>
        </w:rPr>
        <w:t xml:space="preserve"> ensures fast API responses, scalability, and smooth integration with the web application.</w:t>
      </w:r>
    </w:p>
    <w:p w14:paraId="35B4CDD1" w14:textId="77777777" w:rsidR="006211BB" w:rsidRPr="008C6426" w:rsidRDefault="00704DD3">
      <w:pPr>
        <w:pStyle w:val="ListParagraph"/>
        <w:numPr>
          <w:ilvl w:val="1"/>
          <w:numId w:val="10"/>
        </w:numPr>
        <w:tabs>
          <w:tab w:val="left" w:pos="860"/>
        </w:tabs>
        <w:ind w:left="860" w:hanging="359"/>
        <w:rPr>
          <w:sz w:val="20"/>
          <w:szCs w:val="20"/>
        </w:rPr>
      </w:pPr>
      <w:r w:rsidRPr="008C6426">
        <w:rPr>
          <w:sz w:val="20"/>
          <w:szCs w:val="20"/>
        </w:rPr>
        <w:t>Economic</w:t>
      </w:r>
      <w:r w:rsidRPr="008C6426">
        <w:rPr>
          <w:spacing w:val="-5"/>
          <w:sz w:val="20"/>
          <w:szCs w:val="20"/>
        </w:rPr>
        <w:t xml:space="preserve"> </w:t>
      </w:r>
      <w:r w:rsidRPr="008C6426">
        <w:rPr>
          <w:spacing w:val="-2"/>
          <w:sz w:val="20"/>
          <w:szCs w:val="20"/>
        </w:rPr>
        <w:t>feasibility</w:t>
      </w:r>
    </w:p>
    <w:p w14:paraId="74489FE4" w14:textId="77777777" w:rsidR="006211BB" w:rsidRPr="008C6426" w:rsidRDefault="00704DD3">
      <w:pPr>
        <w:pStyle w:val="ListParagraph"/>
        <w:numPr>
          <w:ilvl w:val="1"/>
          <w:numId w:val="10"/>
        </w:numPr>
        <w:tabs>
          <w:tab w:val="left" w:pos="860"/>
        </w:tabs>
        <w:spacing w:before="161"/>
        <w:ind w:left="860" w:hanging="359"/>
        <w:rPr>
          <w:sz w:val="20"/>
          <w:szCs w:val="20"/>
        </w:rPr>
      </w:pPr>
      <w:r w:rsidRPr="008C6426">
        <w:rPr>
          <w:sz w:val="20"/>
          <w:szCs w:val="20"/>
        </w:rPr>
        <w:t>Technical</w:t>
      </w:r>
      <w:r w:rsidRPr="008C6426">
        <w:rPr>
          <w:spacing w:val="-5"/>
          <w:sz w:val="20"/>
          <w:szCs w:val="20"/>
        </w:rPr>
        <w:t xml:space="preserve"> </w:t>
      </w:r>
      <w:r w:rsidRPr="008C6426">
        <w:rPr>
          <w:spacing w:val="-2"/>
          <w:sz w:val="20"/>
          <w:szCs w:val="20"/>
        </w:rPr>
        <w:t>feasibility</w:t>
      </w:r>
    </w:p>
    <w:p w14:paraId="212AED49" w14:textId="77777777" w:rsidR="006211BB" w:rsidRPr="008C6426" w:rsidRDefault="00704DD3">
      <w:pPr>
        <w:pStyle w:val="ListParagraph"/>
        <w:numPr>
          <w:ilvl w:val="1"/>
          <w:numId w:val="10"/>
        </w:numPr>
        <w:tabs>
          <w:tab w:val="left" w:pos="860"/>
        </w:tabs>
        <w:spacing w:before="158"/>
        <w:ind w:left="860" w:hanging="359"/>
        <w:rPr>
          <w:sz w:val="20"/>
          <w:szCs w:val="20"/>
        </w:rPr>
      </w:pPr>
      <w:r w:rsidRPr="008C6426">
        <w:rPr>
          <w:sz w:val="20"/>
          <w:szCs w:val="20"/>
        </w:rPr>
        <w:t>Behavioral</w:t>
      </w:r>
      <w:r w:rsidRPr="008C6426">
        <w:rPr>
          <w:spacing w:val="-5"/>
          <w:sz w:val="20"/>
          <w:szCs w:val="20"/>
        </w:rPr>
        <w:t xml:space="preserve"> </w:t>
      </w:r>
      <w:r w:rsidRPr="008C6426">
        <w:rPr>
          <w:spacing w:val="-2"/>
          <w:sz w:val="20"/>
          <w:szCs w:val="20"/>
        </w:rPr>
        <w:t>feasibility</w:t>
      </w:r>
    </w:p>
    <w:p w14:paraId="06DDBBF3" w14:textId="512086C5" w:rsidR="006211BB" w:rsidRPr="008C6426" w:rsidRDefault="00704DD3" w:rsidP="008C6426">
      <w:pPr>
        <w:pStyle w:val="Heading1"/>
        <w:numPr>
          <w:ilvl w:val="1"/>
          <w:numId w:val="12"/>
        </w:numPr>
        <w:tabs>
          <w:tab w:val="left" w:pos="360"/>
        </w:tabs>
        <w:spacing w:before="263"/>
        <w:ind w:right="804"/>
        <w:rPr>
          <w:sz w:val="20"/>
          <w:szCs w:val="20"/>
        </w:rPr>
      </w:pPr>
      <w:r w:rsidRPr="008C6426">
        <w:rPr>
          <w:sz w:val="20"/>
          <w:szCs w:val="20"/>
        </w:rPr>
        <w:t>ECONOMIC</w:t>
      </w:r>
      <w:r w:rsidRPr="008C6426">
        <w:rPr>
          <w:spacing w:val="-1"/>
          <w:sz w:val="20"/>
          <w:szCs w:val="20"/>
        </w:rPr>
        <w:t xml:space="preserve"> </w:t>
      </w:r>
      <w:r w:rsidRPr="008C6426">
        <w:rPr>
          <w:spacing w:val="-2"/>
          <w:sz w:val="20"/>
          <w:szCs w:val="20"/>
        </w:rPr>
        <w:t>FEASIBILITY:</w:t>
      </w:r>
    </w:p>
    <w:p w14:paraId="03801620" w14:textId="77777777" w:rsidR="006211BB" w:rsidRPr="008C6426" w:rsidRDefault="00704DD3">
      <w:pPr>
        <w:pStyle w:val="BodyText"/>
        <w:ind w:right="38"/>
        <w:rPr>
          <w:sz w:val="20"/>
          <w:szCs w:val="20"/>
        </w:rPr>
      </w:pPr>
      <w:r w:rsidRPr="008C6426">
        <w:rPr>
          <w:sz w:val="20"/>
          <w:szCs w:val="20"/>
        </w:rPr>
        <w:t>The Smart Crop Advisory System is economically feasible as it primarily relies on software-based development rather than expensive hardware infrastructure. The implementation cost includes model development, cloud hosting, and maintenance, which are relatively low compared</w:t>
      </w:r>
      <w:r w:rsidRPr="008C6426">
        <w:rPr>
          <w:spacing w:val="-8"/>
          <w:sz w:val="20"/>
          <w:szCs w:val="20"/>
        </w:rPr>
        <w:t xml:space="preserve"> </w:t>
      </w:r>
      <w:r w:rsidRPr="008C6426">
        <w:rPr>
          <w:sz w:val="20"/>
          <w:szCs w:val="20"/>
        </w:rPr>
        <w:t>to</w:t>
      </w:r>
      <w:r w:rsidRPr="008C6426">
        <w:rPr>
          <w:spacing w:val="-9"/>
          <w:sz w:val="20"/>
          <w:szCs w:val="20"/>
        </w:rPr>
        <w:t xml:space="preserve"> </w:t>
      </w:r>
      <w:r w:rsidRPr="008C6426">
        <w:rPr>
          <w:sz w:val="20"/>
          <w:szCs w:val="20"/>
        </w:rPr>
        <w:t>traditional</w:t>
      </w:r>
      <w:r w:rsidRPr="008C6426">
        <w:rPr>
          <w:spacing w:val="-9"/>
          <w:sz w:val="20"/>
          <w:szCs w:val="20"/>
        </w:rPr>
        <w:t xml:space="preserve"> </w:t>
      </w:r>
      <w:r w:rsidRPr="008C6426">
        <w:rPr>
          <w:sz w:val="20"/>
          <w:szCs w:val="20"/>
        </w:rPr>
        <w:t>agricultural</w:t>
      </w:r>
      <w:r w:rsidRPr="008C6426">
        <w:rPr>
          <w:spacing w:val="-9"/>
          <w:sz w:val="20"/>
          <w:szCs w:val="20"/>
        </w:rPr>
        <w:t xml:space="preserve"> </w:t>
      </w:r>
      <w:r w:rsidRPr="008C6426">
        <w:rPr>
          <w:sz w:val="20"/>
          <w:szCs w:val="20"/>
        </w:rPr>
        <w:t xml:space="preserve">support systems. By using efficient machine learning algorithms such as </w:t>
      </w:r>
      <w:proofErr w:type="spellStart"/>
      <w:r w:rsidRPr="008C6426">
        <w:rPr>
          <w:sz w:val="20"/>
          <w:szCs w:val="20"/>
        </w:rPr>
        <w:t>XGBoost</w:t>
      </w:r>
      <w:proofErr w:type="spellEnd"/>
      <w:r w:rsidRPr="008C6426">
        <w:rPr>
          <w:sz w:val="20"/>
          <w:szCs w:val="20"/>
        </w:rPr>
        <w:t>, the system optimizes fertilizer usage, reduces crop losses through early pest detection, and improves yield planning, thereby lowering overall farming expenses.</w:t>
      </w:r>
    </w:p>
    <w:p w14:paraId="63DD699E" w14:textId="77777777" w:rsidR="006211BB" w:rsidRPr="008C6426" w:rsidRDefault="00704DD3">
      <w:pPr>
        <w:pStyle w:val="BodyText"/>
        <w:spacing w:before="155"/>
        <w:ind w:left="165" w:right="38"/>
        <w:rPr>
          <w:sz w:val="20"/>
          <w:szCs w:val="20"/>
        </w:rPr>
      </w:pPr>
      <w:r w:rsidRPr="008C6426">
        <w:rPr>
          <w:sz w:val="20"/>
          <w:szCs w:val="20"/>
        </w:rPr>
        <w:t>Additionally, the platform supports an equipment rental marketplace, helping small farmers avoid high capital</w:t>
      </w:r>
      <w:r w:rsidRPr="008C6426">
        <w:rPr>
          <w:spacing w:val="40"/>
          <w:sz w:val="20"/>
          <w:szCs w:val="20"/>
        </w:rPr>
        <w:t xml:space="preserve"> </w:t>
      </w:r>
      <w:r w:rsidRPr="008C6426">
        <w:rPr>
          <w:sz w:val="20"/>
          <w:szCs w:val="20"/>
        </w:rPr>
        <w:t xml:space="preserve">investment in machinery. Developed using scalable technologies like </w:t>
      </w:r>
      <w:proofErr w:type="spellStart"/>
      <w:r w:rsidRPr="008C6426">
        <w:rPr>
          <w:sz w:val="20"/>
          <w:szCs w:val="20"/>
        </w:rPr>
        <w:t>FastAPI</w:t>
      </w:r>
      <w:proofErr w:type="spellEnd"/>
      <w:r w:rsidRPr="008C6426">
        <w:rPr>
          <w:sz w:val="20"/>
          <w:szCs w:val="20"/>
        </w:rPr>
        <w:t>, the system ensures cost-effective deployment and maintenance. Overall, the project is financially viable as it minimizes operational costs while maximizing economic benefits for farmers.</w:t>
      </w:r>
    </w:p>
    <w:p w14:paraId="4029C1BE" w14:textId="77777777" w:rsidR="006211BB" w:rsidRPr="008C6426" w:rsidRDefault="006211BB">
      <w:pPr>
        <w:pStyle w:val="BodyText"/>
        <w:spacing w:before="156"/>
        <w:ind w:left="0"/>
        <w:jc w:val="left"/>
        <w:rPr>
          <w:sz w:val="20"/>
          <w:szCs w:val="20"/>
        </w:rPr>
      </w:pPr>
    </w:p>
    <w:p w14:paraId="1CFA6CB8" w14:textId="319D12C6" w:rsidR="006211BB" w:rsidRPr="008C6426" w:rsidRDefault="008C6426" w:rsidP="008C6426">
      <w:pPr>
        <w:pStyle w:val="Heading1"/>
        <w:tabs>
          <w:tab w:val="left" w:pos="360"/>
        </w:tabs>
        <w:spacing w:before="1"/>
        <w:ind w:left="141" w:right="724" w:firstLine="0"/>
        <w:rPr>
          <w:sz w:val="20"/>
          <w:szCs w:val="20"/>
        </w:rPr>
      </w:pPr>
      <w:r>
        <w:rPr>
          <w:sz w:val="20"/>
          <w:szCs w:val="20"/>
        </w:rPr>
        <w:t xml:space="preserve">3.2 </w:t>
      </w:r>
      <w:r w:rsidR="00704DD3" w:rsidRPr="008C6426">
        <w:rPr>
          <w:sz w:val="20"/>
          <w:szCs w:val="20"/>
        </w:rPr>
        <w:t>TECHNICAL</w:t>
      </w:r>
      <w:r w:rsidR="00704DD3" w:rsidRPr="008C6426">
        <w:rPr>
          <w:spacing w:val="-1"/>
          <w:sz w:val="20"/>
          <w:szCs w:val="20"/>
        </w:rPr>
        <w:t xml:space="preserve"> </w:t>
      </w:r>
      <w:r w:rsidR="00704DD3" w:rsidRPr="008C6426">
        <w:rPr>
          <w:spacing w:val="-2"/>
          <w:sz w:val="20"/>
          <w:szCs w:val="20"/>
        </w:rPr>
        <w:t>FEASIBILITY:</w:t>
      </w:r>
    </w:p>
    <w:p w14:paraId="4E298863" w14:textId="77777777" w:rsidR="006211BB" w:rsidRPr="008C6426" w:rsidRDefault="00704DD3">
      <w:pPr>
        <w:pStyle w:val="BodyText"/>
        <w:ind w:right="40"/>
        <w:rPr>
          <w:sz w:val="20"/>
          <w:szCs w:val="20"/>
        </w:rPr>
      </w:pPr>
      <w:r w:rsidRPr="008C6426">
        <w:rPr>
          <w:sz w:val="20"/>
          <w:szCs w:val="20"/>
        </w:rPr>
        <w:t>The feasibility of the Smart Crop Advisory System is based on its use of technology,</w:t>
      </w:r>
      <w:r w:rsidRPr="008C6426">
        <w:rPr>
          <w:spacing w:val="40"/>
          <w:sz w:val="20"/>
          <w:szCs w:val="20"/>
        </w:rPr>
        <w:t xml:space="preserve"> </w:t>
      </w:r>
      <w:r w:rsidRPr="008C6426">
        <w:rPr>
          <w:sz w:val="20"/>
          <w:szCs w:val="20"/>
        </w:rPr>
        <w:t xml:space="preserve">as it is created using established and reliable technologies. For instance, the prediction model is based on machine learning algorithms such as </w:t>
      </w:r>
      <w:proofErr w:type="spellStart"/>
      <w:r w:rsidRPr="008C6426">
        <w:rPr>
          <w:sz w:val="20"/>
          <w:szCs w:val="20"/>
        </w:rPr>
        <w:t>XGBoost</w:t>
      </w:r>
      <w:proofErr w:type="spellEnd"/>
      <w:r w:rsidRPr="008C6426">
        <w:rPr>
          <w:sz w:val="20"/>
          <w:szCs w:val="20"/>
        </w:rPr>
        <w:t>, which is efficient for working with structured data related to agriculture, such as</w:t>
      </w:r>
      <w:r w:rsidRPr="008C6426">
        <w:rPr>
          <w:spacing w:val="65"/>
          <w:w w:val="150"/>
          <w:sz w:val="20"/>
          <w:szCs w:val="20"/>
        </w:rPr>
        <w:t xml:space="preserve"> </w:t>
      </w:r>
      <w:r w:rsidRPr="008C6426">
        <w:rPr>
          <w:sz w:val="20"/>
          <w:szCs w:val="20"/>
        </w:rPr>
        <w:t>soil,</w:t>
      </w:r>
      <w:r w:rsidRPr="008C6426">
        <w:rPr>
          <w:spacing w:val="67"/>
          <w:w w:val="150"/>
          <w:sz w:val="20"/>
          <w:szCs w:val="20"/>
        </w:rPr>
        <w:t xml:space="preserve"> </w:t>
      </w:r>
      <w:r w:rsidRPr="008C6426">
        <w:rPr>
          <w:sz w:val="20"/>
          <w:szCs w:val="20"/>
        </w:rPr>
        <w:t>weather,</w:t>
      </w:r>
      <w:r w:rsidRPr="008C6426">
        <w:rPr>
          <w:spacing w:val="68"/>
          <w:w w:val="150"/>
          <w:sz w:val="20"/>
          <w:szCs w:val="20"/>
        </w:rPr>
        <w:t xml:space="preserve"> </w:t>
      </w:r>
      <w:r w:rsidRPr="008C6426">
        <w:rPr>
          <w:sz w:val="20"/>
          <w:szCs w:val="20"/>
        </w:rPr>
        <w:t>and</w:t>
      </w:r>
      <w:r w:rsidRPr="008C6426">
        <w:rPr>
          <w:spacing w:val="69"/>
          <w:w w:val="150"/>
          <w:sz w:val="20"/>
          <w:szCs w:val="20"/>
        </w:rPr>
        <w:t xml:space="preserve"> </w:t>
      </w:r>
      <w:r w:rsidRPr="008C6426">
        <w:rPr>
          <w:sz w:val="20"/>
          <w:szCs w:val="20"/>
        </w:rPr>
        <w:t>crop</w:t>
      </w:r>
      <w:r w:rsidRPr="008C6426">
        <w:rPr>
          <w:spacing w:val="66"/>
          <w:w w:val="150"/>
          <w:sz w:val="20"/>
          <w:szCs w:val="20"/>
        </w:rPr>
        <w:t xml:space="preserve"> </w:t>
      </w:r>
      <w:r w:rsidRPr="008C6426">
        <w:rPr>
          <w:spacing w:val="-2"/>
          <w:sz w:val="20"/>
          <w:szCs w:val="20"/>
        </w:rPr>
        <w:t>information.</w:t>
      </w:r>
    </w:p>
    <w:p w14:paraId="2A622AFD" w14:textId="77777777" w:rsidR="006211BB" w:rsidRPr="008C6426" w:rsidRDefault="00704DD3">
      <w:pPr>
        <w:pStyle w:val="BodyText"/>
        <w:spacing w:before="79"/>
        <w:ind w:right="144"/>
        <w:rPr>
          <w:sz w:val="20"/>
          <w:szCs w:val="20"/>
        </w:rPr>
      </w:pPr>
      <w:r w:rsidRPr="008C6426">
        <w:rPr>
          <w:sz w:val="20"/>
          <w:szCs w:val="20"/>
        </w:rPr>
        <w:br w:type="column"/>
      </w:r>
      <w:r w:rsidRPr="008C6426">
        <w:rPr>
          <w:sz w:val="20"/>
          <w:szCs w:val="20"/>
        </w:rPr>
        <w:t>These models are able to produce accurate predictions with high performance.</w:t>
      </w:r>
    </w:p>
    <w:p w14:paraId="1317EA67" w14:textId="77777777" w:rsidR="006211BB" w:rsidRPr="008C6426" w:rsidRDefault="00704DD3">
      <w:pPr>
        <w:pStyle w:val="BodyText"/>
        <w:spacing w:before="154"/>
        <w:ind w:left="165" w:right="136"/>
        <w:rPr>
          <w:sz w:val="20"/>
          <w:szCs w:val="20"/>
        </w:rPr>
      </w:pPr>
      <w:r w:rsidRPr="008C6426">
        <w:rPr>
          <w:sz w:val="20"/>
          <w:szCs w:val="20"/>
        </w:rPr>
        <w:t xml:space="preserve">The backend of the application is created using </w:t>
      </w:r>
      <w:proofErr w:type="spellStart"/>
      <w:r w:rsidRPr="008C6426">
        <w:rPr>
          <w:sz w:val="20"/>
          <w:szCs w:val="20"/>
        </w:rPr>
        <w:t>FastAPI</w:t>
      </w:r>
      <w:proofErr w:type="spellEnd"/>
      <w:r w:rsidRPr="008C6426">
        <w:rPr>
          <w:sz w:val="20"/>
          <w:szCs w:val="20"/>
        </w:rPr>
        <w:t>, which is able to provide fast API responses, scalability, and integration with AI models. Additionally, it can be hosted on cloud platforms for accessibility and performance. Thus, with appropriate datasets, computational power, and internet connectivity, it is possible to implement and maintain the application. Firebase or Things Board support real-time</w:t>
      </w:r>
      <w:r w:rsidRPr="008C6426">
        <w:rPr>
          <w:spacing w:val="80"/>
          <w:sz w:val="20"/>
          <w:szCs w:val="20"/>
        </w:rPr>
        <w:t xml:space="preserve"> </w:t>
      </w:r>
      <w:r w:rsidRPr="008C6426">
        <w:rPr>
          <w:sz w:val="20"/>
          <w:szCs w:val="20"/>
        </w:rPr>
        <w:t>data visualization. Wi-Fi, GSM, modules</w:t>
      </w:r>
      <w:r w:rsidRPr="008C6426">
        <w:rPr>
          <w:spacing w:val="40"/>
          <w:sz w:val="20"/>
          <w:szCs w:val="20"/>
        </w:rPr>
        <w:t xml:space="preserve"> </w:t>
      </w:r>
      <w:r w:rsidRPr="008C6426">
        <w:rPr>
          <w:sz w:val="20"/>
          <w:szCs w:val="20"/>
        </w:rPr>
        <w:t>enable remote data transmission.</w:t>
      </w:r>
    </w:p>
    <w:p w14:paraId="178837A1" w14:textId="77777777" w:rsidR="006211BB" w:rsidRPr="008C6426" w:rsidRDefault="006211BB">
      <w:pPr>
        <w:pStyle w:val="BodyText"/>
        <w:spacing w:before="265"/>
        <w:ind w:left="0"/>
        <w:jc w:val="left"/>
        <w:rPr>
          <w:sz w:val="20"/>
          <w:szCs w:val="20"/>
        </w:rPr>
      </w:pPr>
    </w:p>
    <w:p w14:paraId="5FCAD688" w14:textId="16C6120D" w:rsidR="006211BB" w:rsidRPr="008C6426" w:rsidRDefault="008C6426" w:rsidP="008C6426">
      <w:pPr>
        <w:pStyle w:val="Heading1"/>
        <w:tabs>
          <w:tab w:val="left" w:pos="525"/>
        </w:tabs>
        <w:ind w:left="141" w:firstLine="0"/>
        <w:jc w:val="both"/>
        <w:rPr>
          <w:sz w:val="20"/>
          <w:szCs w:val="20"/>
        </w:rPr>
      </w:pPr>
      <w:r>
        <w:rPr>
          <w:sz w:val="20"/>
          <w:szCs w:val="20"/>
        </w:rPr>
        <w:t xml:space="preserve">3.3 </w:t>
      </w:r>
      <w:r w:rsidR="00704DD3" w:rsidRPr="008C6426">
        <w:rPr>
          <w:sz w:val="20"/>
          <w:szCs w:val="20"/>
        </w:rPr>
        <w:t>BEHAVIORAL</w:t>
      </w:r>
      <w:r w:rsidR="00704DD3" w:rsidRPr="008C6426">
        <w:rPr>
          <w:spacing w:val="-1"/>
          <w:sz w:val="20"/>
          <w:szCs w:val="20"/>
        </w:rPr>
        <w:t xml:space="preserve"> </w:t>
      </w:r>
      <w:r w:rsidR="00704DD3" w:rsidRPr="008C6426">
        <w:rPr>
          <w:spacing w:val="-2"/>
          <w:sz w:val="20"/>
          <w:szCs w:val="20"/>
        </w:rPr>
        <w:t>FEASIBILITY</w:t>
      </w:r>
    </w:p>
    <w:p w14:paraId="0394FE58" w14:textId="77777777" w:rsidR="006211BB" w:rsidRPr="008C6426" w:rsidRDefault="00704DD3">
      <w:pPr>
        <w:pStyle w:val="BodyText"/>
        <w:ind w:left="165" w:right="137"/>
        <w:rPr>
          <w:sz w:val="20"/>
          <w:szCs w:val="20"/>
        </w:rPr>
      </w:pPr>
      <w:r w:rsidRPr="008C6426">
        <w:rPr>
          <w:sz w:val="20"/>
          <w:szCs w:val="20"/>
        </w:rPr>
        <w:t>The Smart Crop Advisory System is behaviorally possible because it is simple and user- friendly and can be accessed by farmers</w:t>
      </w:r>
      <w:r w:rsidRPr="008C6426">
        <w:rPr>
          <w:spacing w:val="40"/>
          <w:sz w:val="20"/>
          <w:szCs w:val="20"/>
        </w:rPr>
        <w:t xml:space="preserve"> </w:t>
      </w:r>
      <w:r w:rsidRPr="008C6426">
        <w:rPr>
          <w:sz w:val="20"/>
          <w:szCs w:val="20"/>
        </w:rPr>
        <w:t xml:space="preserve">of different literacy levels. The system offers clear recommendations on crop yield, fertilizer usage, and pest risk using reliable machine learning algorithms such as </w:t>
      </w:r>
      <w:proofErr w:type="spellStart"/>
      <w:r w:rsidRPr="008C6426">
        <w:rPr>
          <w:sz w:val="20"/>
          <w:szCs w:val="20"/>
        </w:rPr>
        <w:t>XGBoost</w:t>
      </w:r>
      <w:proofErr w:type="spellEnd"/>
      <w:r w:rsidRPr="008C6426">
        <w:rPr>
          <w:sz w:val="20"/>
          <w:szCs w:val="20"/>
        </w:rPr>
        <w:t xml:space="preserve">. This is important because users will be able to understand and believe in the results of the </w:t>
      </w:r>
      <w:r w:rsidRPr="008C6426">
        <w:rPr>
          <w:spacing w:val="-2"/>
          <w:sz w:val="20"/>
          <w:szCs w:val="20"/>
        </w:rPr>
        <w:t>application.</w:t>
      </w:r>
    </w:p>
    <w:p w14:paraId="05EE2EC5" w14:textId="6670474F" w:rsidR="006211BB" w:rsidRPr="008C6426" w:rsidRDefault="00704DD3" w:rsidP="00704DD3">
      <w:pPr>
        <w:pStyle w:val="BodyText"/>
        <w:spacing w:before="80"/>
        <w:ind w:left="165" w:right="107"/>
        <w:rPr>
          <w:sz w:val="20"/>
          <w:szCs w:val="20"/>
        </w:rPr>
      </w:pPr>
      <w:r w:rsidRPr="008C6426">
        <w:rPr>
          <w:sz w:val="20"/>
          <w:szCs w:val="20"/>
        </w:rPr>
        <w:t>The application is also structured in such a way that it is not complex and is user- friendly,</w:t>
      </w:r>
      <w:r w:rsidRPr="008C6426">
        <w:rPr>
          <w:spacing w:val="-2"/>
          <w:sz w:val="20"/>
          <w:szCs w:val="20"/>
        </w:rPr>
        <w:t xml:space="preserve"> </w:t>
      </w:r>
      <w:r w:rsidRPr="008C6426">
        <w:rPr>
          <w:sz w:val="20"/>
          <w:szCs w:val="20"/>
        </w:rPr>
        <w:t>making</w:t>
      </w:r>
      <w:r w:rsidRPr="008C6426">
        <w:rPr>
          <w:spacing w:val="-2"/>
          <w:sz w:val="20"/>
          <w:szCs w:val="20"/>
        </w:rPr>
        <w:t xml:space="preserve"> </w:t>
      </w:r>
      <w:r w:rsidRPr="008C6426">
        <w:rPr>
          <w:sz w:val="20"/>
          <w:szCs w:val="20"/>
        </w:rPr>
        <w:t>it easier</w:t>
      </w:r>
      <w:r w:rsidRPr="008C6426">
        <w:rPr>
          <w:spacing w:val="-1"/>
          <w:sz w:val="20"/>
          <w:szCs w:val="20"/>
        </w:rPr>
        <w:t xml:space="preserve"> </w:t>
      </w:r>
      <w:r w:rsidRPr="008C6426">
        <w:rPr>
          <w:sz w:val="20"/>
          <w:szCs w:val="20"/>
        </w:rPr>
        <w:t>for</w:t>
      </w:r>
      <w:r w:rsidRPr="008C6426">
        <w:rPr>
          <w:spacing w:val="-2"/>
          <w:sz w:val="20"/>
          <w:szCs w:val="20"/>
        </w:rPr>
        <w:t xml:space="preserve"> </w:t>
      </w:r>
      <w:r w:rsidRPr="008C6426">
        <w:rPr>
          <w:sz w:val="20"/>
          <w:szCs w:val="20"/>
        </w:rPr>
        <w:t>users</w:t>
      </w:r>
      <w:r w:rsidRPr="008C6426">
        <w:rPr>
          <w:spacing w:val="-1"/>
          <w:sz w:val="20"/>
          <w:szCs w:val="20"/>
        </w:rPr>
        <w:t xml:space="preserve"> </w:t>
      </w:r>
      <w:r w:rsidRPr="008C6426">
        <w:rPr>
          <w:sz w:val="20"/>
          <w:szCs w:val="20"/>
        </w:rPr>
        <w:t>to</w:t>
      </w:r>
      <w:r w:rsidRPr="008C6426">
        <w:rPr>
          <w:spacing w:val="-2"/>
          <w:sz w:val="20"/>
          <w:szCs w:val="20"/>
        </w:rPr>
        <w:t xml:space="preserve"> </w:t>
      </w:r>
      <w:r w:rsidRPr="008C6426">
        <w:rPr>
          <w:sz w:val="20"/>
          <w:szCs w:val="20"/>
        </w:rPr>
        <w:t>adopt it without any resistance. The application</w:t>
      </w:r>
      <w:r w:rsidRPr="008C6426">
        <w:rPr>
          <w:spacing w:val="80"/>
          <w:sz w:val="20"/>
          <w:szCs w:val="20"/>
        </w:rPr>
        <w:t xml:space="preserve"> </w:t>
      </w:r>
      <w:r w:rsidRPr="008C6426">
        <w:rPr>
          <w:sz w:val="20"/>
          <w:szCs w:val="20"/>
        </w:rPr>
        <w:t xml:space="preserve">is developed using efficient technologies such as </w:t>
      </w:r>
      <w:proofErr w:type="spellStart"/>
      <w:r w:rsidRPr="008C6426">
        <w:rPr>
          <w:sz w:val="20"/>
          <w:szCs w:val="20"/>
        </w:rPr>
        <w:t>FastAPI</w:t>
      </w:r>
      <w:proofErr w:type="spellEnd"/>
      <w:r w:rsidRPr="008C6426">
        <w:rPr>
          <w:sz w:val="20"/>
          <w:szCs w:val="20"/>
        </w:rPr>
        <w:t xml:space="preserve">, making it fast and </w:t>
      </w:r>
      <w:r w:rsidRPr="008C6426">
        <w:rPr>
          <w:spacing w:val="-2"/>
          <w:sz w:val="20"/>
          <w:szCs w:val="20"/>
        </w:rPr>
        <w:t>efficient.</w:t>
      </w:r>
    </w:p>
    <w:p w14:paraId="1D84E2E8" w14:textId="77777777" w:rsidR="006211BB" w:rsidRPr="00704DD3" w:rsidRDefault="006211BB">
      <w:pPr>
        <w:pStyle w:val="BodyText"/>
        <w:spacing w:before="118"/>
        <w:ind w:left="0"/>
        <w:jc w:val="left"/>
        <w:rPr>
          <w:sz w:val="22"/>
          <w:szCs w:val="22"/>
        </w:rPr>
      </w:pPr>
    </w:p>
    <w:p w14:paraId="1DA49BA5" w14:textId="1B7757A8" w:rsidR="008C6426" w:rsidRPr="008C6426" w:rsidRDefault="008C6426" w:rsidP="008C6426">
      <w:pPr>
        <w:pStyle w:val="Heading3"/>
        <w:jc w:val="both"/>
        <w:rPr>
          <w:rFonts w:ascii="Times New Roman" w:hAnsi="Times New Roman" w:cs="Times New Roman"/>
          <w:color w:val="000000" w:themeColor="text1"/>
          <w:sz w:val="20"/>
          <w:szCs w:val="20"/>
        </w:rPr>
      </w:pPr>
      <w:r w:rsidRPr="008C6426">
        <w:rPr>
          <w:rStyle w:val="Strong"/>
          <w:rFonts w:ascii="Times New Roman" w:hAnsi="Times New Roman" w:cs="Times New Roman"/>
          <w:sz w:val="20"/>
          <w:szCs w:val="20"/>
        </w:rPr>
        <w:t>4</w:t>
      </w:r>
      <w:r w:rsidRPr="008C6426">
        <w:rPr>
          <w:rStyle w:val="Strong"/>
          <w:rFonts w:ascii="Times New Roman" w:hAnsi="Times New Roman" w:cs="Times New Roman"/>
          <w:color w:val="000000" w:themeColor="text1"/>
          <w:sz w:val="20"/>
          <w:szCs w:val="20"/>
        </w:rPr>
        <w:t>.1 REQUIREMENTS</w:t>
      </w:r>
    </w:p>
    <w:p w14:paraId="4EF3C363" w14:textId="2EF254F6" w:rsidR="008C6426" w:rsidRPr="008C6426" w:rsidRDefault="008C6426" w:rsidP="008C6426">
      <w:pPr>
        <w:pStyle w:val="Heading4"/>
        <w:jc w:val="both"/>
        <w:rPr>
          <w:rFonts w:ascii="Times New Roman" w:hAnsi="Times New Roman" w:cs="Times New Roman"/>
          <w:i w:val="0"/>
          <w:iCs w:val="0"/>
          <w:color w:val="000000" w:themeColor="text1"/>
          <w:sz w:val="20"/>
          <w:szCs w:val="20"/>
        </w:rPr>
      </w:pPr>
      <w:r w:rsidRPr="008C6426">
        <w:rPr>
          <w:rStyle w:val="Strong"/>
          <w:rFonts w:ascii="Times New Roman" w:hAnsi="Times New Roman" w:cs="Times New Roman"/>
          <w:i w:val="0"/>
          <w:iCs w:val="0"/>
          <w:color w:val="000000" w:themeColor="text1"/>
          <w:sz w:val="20"/>
          <w:szCs w:val="20"/>
        </w:rPr>
        <w:t>4.1.1 Functional Requirements</w:t>
      </w:r>
    </w:p>
    <w:p w14:paraId="789B7A83" w14:textId="77777777" w:rsidR="008C6426" w:rsidRPr="008C6426" w:rsidRDefault="008C6426" w:rsidP="008C6426">
      <w:pPr>
        <w:pStyle w:val="NormalWeb"/>
        <w:jc w:val="both"/>
        <w:rPr>
          <w:color w:val="000000" w:themeColor="text1"/>
          <w:sz w:val="20"/>
          <w:szCs w:val="20"/>
        </w:rPr>
      </w:pPr>
      <w:r w:rsidRPr="008C6426">
        <w:rPr>
          <w:color w:val="000000" w:themeColor="text1"/>
          <w:sz w:val="20"/>
          <w:szCs w:val="20"/>
        </w:rPr>
        <w:t>The Smart Crop Advisory System should be capable of performing the following functions:</w:t>
      </w:r>
    </w:p>
    <w:p w14:paraId="7FB7F3B7" w14:textId="77777777" w:rsidR="008C6426" w:rsidRPr="008C6426" w:rsidRDefault="008C6426" w:rsidP="008C6426">
      <w:pPr>
        <w:widowControl/>
        <w:numPr>
          <w:ilvl w:val="0"/>
          <w:numId w:val="14"/>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Allow users to enter essential data such as soil type, location, and season. </w:t>
      </w:r>
    </w:p>
    <w:p w14:paraId="4F0DA4B2" w14:textId="77777777" w:rsidR="008C6426" w:rsidRPr="008C6426" w:rsidRDefault="008C6426" w:rsidP="008C6426">
      <w:pPr>
        <w:widowControl/>
        <w:numPr>
          <w:ilvl w:val="0"/>
          <w:numId w:val="14"/>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Provide suitable crop recommendations based on the input data. </w:t>
      </w:r>
    </w:p>
    <w:p w14:paraId="59742C2F" w14:textId="77777777" w:rsidR="008C6426" w:rsidRPr="008C6426" w:rsidRDefault="008C6426" w:rsidP="008C6426">
      <w:pPr>
        <w:widowControl/>
        <w:numPr>
          <w:ilvl w:val="0"/>
          <w:numId w:val="14"/>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Offer guidance on fertilizer usage, irrigation methods, and crop management practices. </w:t>
      </w:r>
    </w:p>
    <w:p w14:paraId="58CFFA03" w14:textId="77777777" w:rsidR="008C6426" w:rsidRPr="008C6426" w:rsidRDefault="008C6426" w:rsidP="008C6426">
      <w:pPr>
        <w:widowControl/>
        <w:numPr>
          <w:ilvl w:val="0"/>
          <w:numId w:val="14"/>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Display weather information that may influence crop cultivation. </w:t>
      </w:r>
    </w:p>
    <w:p w14:paraId="3DB7375B" w14:textId="77777777" w:rsidR="008C6426" w:rsidRPr="008C6426" w:rsidRDefault="008C6426" w:rsidP="008C6426">
      <w:pPr>
        <w:widowControl/>
        <w:numPr>
          <w:ilvl w:val="0"/>
          <w:numId w:val="14"/>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Provide alerts and suggestions for pest and disease control. </w:t>
      </w:r>
    </w:p>
    <w:p w14:paraId="38D377F9" w14:textId="77777777" w:rsidR="008C6426" w:rsidRPr="008C6426" w:rsidRDefault="008C6426" w:rsidP="008C6426">
      <w:pPr>
        <w:widowControl/>
        <w:numPr>
          <w:ilvl w:val="0"/>
          <w:numId w:val="14"/>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Maintain a simple and user-friendly interface for easy access by farmers. </w:t>
      </w:r>
    </w:p>
    <w:p w14:paraId="23AE6419" w14:textId="77777777" w:rsidR="008C6426" w:rsidRPr="008C6426" w:rsidRDefault="008C6426" w:rsidP="008C6426">
      <w:pPr>
        <w:widowControl/>
        <w:numPr>
          <w:ilvl w:val="0"/>
          <w:numId w:val="14"/>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Ensure high reliability and accuracy in recommendations. </w:t>
      </w:r>
    </w:p>
    <w:p w14:paraId="7442E859" w14:textId="77777777" w:rsidR="008C6426" w:rsidRPr="008C6426" w:rsidRDefault="008C6426" w:rsidP="008C6426">
      <w:pPr>
        <w:widowControl/>
        <w:numPr>
          <w:ilvl w:val="0"/>
          <w:numId w:val="14"/>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Provide fast response time for quick decision-making. </w:t>
      </w:r>
    </w:p>
    <w:p w14:paraId="45D8934C" w14:textId="77777777" w:rsidR="008C6426" w:rsidRPr="008C6426" w:rsidRDefault="008C6426" w:rsidP="008C6426">
      <w:pPr>
        <w:widowControl/>
        <w:numPr>
          <w:ilvl w:val="0"/>
          <w:numId w:val="14"/>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Enable access through devices such as smartphones and computers. </w:t>
      </w:r>
    </w:p>
    <w:p w14:paraId="209792EB" w14:textId="77777777" w:rsidR="008C6426" w:rsidRPr="008C6426" w:rsidRDefault="008C6426" w:rsidP="008C6426">
      <w:pPr>
        <w:widowControl/>
        <w:numPr>
          <w:ilvl w:val="0"/>
          <w:numId w:val="14"/>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Support internet connectivity for retrieving real-time weather and agricultural data. </w:t>
      </w:r>
    </w:p>
    <w:p w14:paraId="71EBFFB5" w14:textId="77777777" w:rsidR="008C6426" w:rsidRPr="008C6426" w:rsidRDefault="008C6426" w:rsidP="008C6426">
      <w:pPr>
        <w:widowControl/>
        <w:numPr>
          <w:ilvl w:val="0"/>
          <w:numId w:val="14"/>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Optionally integrate sensors such as soil moisture and temperature sensors for real-time monitoring. </w:t>
      </w:r>
    </w:p>
    <w:p w14:paraId="05BDC7C1" w14:textId="21B22567" w:rsidR="008C6426" w:rsidRPr="008C6426" w:rsidRDefault="008C6426" w:rsidP="008C6426">
      <w:pPr>
        <w:jc w:val="both"/>
        <w:rPr>
          <w:color w:val="000000" w:themeColor="text1"/>
          <w:sz w:val="20"/>
          <w:szCs w:val="20"/>
        </w:rPr>
      </w:pPr>
    </w:p>
    <w:p w14:paraId="5CA4FA79" w14:textId="7912439E" w:rsidR="008C6426" w:rsidRPr="008C6426" w:rsidRDefault="008C6426" w:rsidP="008C6426">
      <w:pPr>
        <w:pStyle w:val="Heading4"/>
        <w:jc w:val="both"/>
        <w:rPr>
          <w:rFonts w:ascii="Times New Roman" w:hAnsi="Times New Roman" w:cs="Times New Roman"/>
          <w:i w:val="0"/>
          <w:iCs w:val="0"/>
          <w:color w:val="000000" w:themeColor="text1"/>
          <w:sz w:val="20"/>
          <w:szCs w:val="20"/>
        </w:rPr>
      </w:pPr>
      <w:r w:rsidRPr="008C6426">
        <w:rPr>
          <w:rStyle w:val="Strong"/>
          <w:rFonts w:ascii="Times New Roman" w:hAnsi="Times New Roman" w:cs="Times New Roman"/>
          <w:i w:val="0"/>
          <w:iCs w:val="0"/>
          <w:color w:val="000000" w:themeColor="text1"/>
          <w:sz w:val="20"/>
          <w:szCs w:val="20"/>
        </w:rPr>
        <w:lastRenderedPageBreak/>
        <w:t>4.1.2 Non-Functional Requirements</w:t>
      </w:r>
      <w:r w:rsidRPr="008C6426">
        <w:rPr>
          <w:rFonts w:ascii="Times New Roman" w:hAnsi="Times New Roman" w:cs="Times New Roman"/>
          <w:i w:val="0"/>
          <w:iCs w:val="0"/>
          <w:color w:val="000000" w:themeColor="text1"/>
          <w:sz w:val="20"/>
          <w:szCs w:val="20"/>
        </w:rPr>
        <w:t xml:space="preserve"> </w:t>
      </w:r>
    </w:p>
    <w:p w14:paraId="4029D91C" w14:textId="77777777" w:rsidR="008C6426" w:rsidRPr="008C6426" w:rsidRDefault="008C6426" w:rsidP="008C6426">
      <w:pPr>
        <w:pStyle w:val="NormalWeb"/>
        <w:jc w:val="both"/>
        <w:rPr>
          <w:color w:val="000000" w:themeColor="text1"/>
          <w:sz w:val="20"/>
          <w:szCs w:val="20"/>
        </w:rPr>
      </w:pPr>
      <w:r w:rsidRPr="008C6426">
        <w:rPr>
          <w:color w:val="000000" w:themeColor="text1"/>
          <w:sz w:val="20"/>
          <w:szCs w:val="20"/>
        </w:rPr>
        <w:t>In addition to functional capabilities, the system should meet the following quality requirements:</w:t>
      </w:r>
    </w:p>
    <w:p w14:paraId="207AE941" w14:textId="77777777" w:rsidR="008C6426" w:rsidRPr="008C6426" w:rsidRDefault="008C6426" w:rsidP="008C6426">
      <w:pPr>
        <w:widowControl/>
        <w:numPr>
          <w:ilvl w:val="0"/>
          <w:numId w:val="15"/>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The system should be reliable and provide consistent results. </w:t>
      </w:r>
    </w:p>
    <w:p w14:paraId="2653338A" w14:textId="77777777" w:rsidR="008C6426" w:rsidRPr="008C6426" w:rsidRDefault="008C6426" w:rsidP="008C6426">
      <w:pPr>
        <w:widowControl/>
        <w:numPr>
          <w:ilvl w:val="0"/>
          <w:numId w:val="15"/>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It should be scalable to handle multiple users simultaneously. </w:t>
      </w:r>
    </w:p>
    <w:p w14:paraId="60ECEF33" w14:textId="77777777" w:rsidR="008C6426" w:rsidRPr="008C6426" w:rsidRDefault="008C6426" w:rsidP="008C6426">
      <w:pPr>
        <w:widowControl/>
        <w:numPr>
          <w:ilvl w:val="0"/>
          <w:numId w:val="15"/>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The application should ensure data security and privacy. </w:t>
      </w:r>
    </w:p>
    <w:p w14:paraId="7CA16EF6" w14:textId="77777777" w:rsidR="008C6426" w:rsidRPr="008C6426" w:rsidRDefault="008C6426" w:rsidP="008C6426">
      <w:pPr>
        <w:widowControl/>
        <w:numPr>
          <w:ilvl w:val="0"/>
          <w:numId w:val="15"/>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The interface should be user-friendly and easy to navigate. </w:t>
      </w:r>
    </w:p>
    <w:p w14:paraId="7B573890" w14:textId="1CBE504B" w:rsidR="008C6426" w:rsidRPr="008C6426" w:rsidRDefault="008C6426" w:rsidP="008C6426">
      <w:pPr>
        <w:widowControl/>
        <w:numPr>
          <w:ilvl w:val="0"/>
          <w:numId w:val="15"/>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The system should maintain high performance with minimal delay. </w:t>
      </w:r>
    </w:p>
    <w:p w14:paraId="5C21E266" w14:textId="16EC3C7C" w:rsidR="008C6426" w:rsidRPr="00575275" w:rsidRDefault="008C6426" w:rsidP="008C6426">
      <w:pPr>
        <w:pStyle w:val="Heading4"/>
        <w:jc w:val="both"/>
        <w:rPr>
          <w:rFonts w:ascii="Times New Roman" w:hAnsi="Times New Roman" w:cs="Times New Roman"/>
          <w:i w:val="0"/>
          <w:iCs w:val="0"/>
          <w:color w:val="000000" w:themeColor="text1"/>
          <w:sz w:val="20"/>
          <w:szCs w:val="20"/>
        </w:rPr>
      </w:pPr>
      <w:r w:rsidRPr="00575275">
        <w:rPr>
          <w:rStyle w:val="Strong"/>
          <w:rFonts w:ascii="Times New Roman" w:hAnsi="Times New Roman" w:cs="Times New Roman"/>
          <w:i w:val="0"/>
          <w:iCs w:val="0"/>
          <w:color w:val="000000" w:themeColor="text1"/>
          <w:sz w:val="20"/>
          <w:szCs w:val="20"/>
        </w:rPr>
        <w:t>4.1.3 Hardware Requirements</w:t>
      </w:r>
      <w:r w:rsidRPr="00575275">
        <w:rPr>
          <w:rFonts w:ascii="Times New Roman" w:hAnsi="Times New Roman" w:cs="Times New Roman"/>
          <w:i w:val="0"/>
          <w:iCs w:val="0"/>
          <w:color w:val="000000" w:themeColor="text1"/>
          <w:sz w:val="20"/>
          <w:szCs w:val="20"/>
        </w:rPr>
        <w:t xml:space="preserve"> </w:t>
      </w:r>
    </w:p>
    <w:p w14:paraId="1AF74716" w14:textId="77777777" w:rsidR="008C6426" w:rsidRPr="008C6426" w:rsidRDefault="008C6426" w:rsidP="008C6426">
      <w:pPr>
        <w:pStyle w:val="NormalWeb"/>
        <w:jc w:val="both"/>
        <w:rPr>
          <w:color w:val="000000" w:themeColor="text1"/>
          <w:sz w:val="20"/>
          <w:szCs w:val="20"/>
        </w:rPr>
      </w:pPr>
      <w:r w:rsidRPr="008C6426">
        <w:rPr>
          <w:color w:val="000000" w:themeColor="text1"/>
          <w:sz w:val="20"/>
          <w:szCs w:val="20"/>
        </w:rPr>
        <w:t>The following hardware components are required for the effective operation of the system:</w:t>
      </w:r>
    </w:p>
    <w:p w14:paraId="1B6EDD47" w14:textId="77777777" w:rsidR="008C6426" w:rsidRPr="008C6426" w:rsidRDefault="008C6426" w:rsidP="008C6426">
      <w:pPr>
        <w:widowControl/>
        <w:numPr>
          <w:ilvl w:val="0"/>
          <w:numId w:val="16"/>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A computer or laptop with basic processing capability. </w:t>
      </w:r>
    </w:p>
    <w:p w14:paraId="072BAECF" w14:textId="77777777" w:rsidR="008C6426" w:rsidRPr="008C6426" w:rsidRDefault="008C6426" w:rsidP="008C6426">
      <w:pPr>
        <w:widowControl/>
        <w:numPr>
          <w:ilvl w:val="0"/>
          <w:numId w:val="16"/>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Smartphones for users accessing the application. </w:t>
      </w:r>
    </w:p>
    <w:p w14:paraId="31DDEFA6" w14:textId="77777777" w:rsidR="008C6426" w:rsidRPr="008C6426" w:rsidRDefault="008C6426" w:rsidP="008C6426">
      <w:pPr>
        <w:widowControl/>
        <w:numPr>
          <w:ilvl w:val="0"/>
          <w:numId w:val="16"/>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Optional sensors such as soil moisture and temperature sensors. </w:t>
      </w:r>
    </w:p>
    <w:p w14:paraId="2A3F92D7" w14:textId="77777777" w:rsidR="008C6426" w:rsidRPr="008C6426" w:rsidRDefault="008C6426" w:rsidP="008C6426">
      <w:pPr>
        <w:widowControl/>
        <w:numPr>
          <w:ilvl w:val="0"/>
          <w:numId w:val="16"/>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Communication modules such as Wi-Fi or GSM for data transmission. </w:t>
      </w:r>
    </w:p>
    <w:p w14:paraId="31711F9E" w14:textId="4B6BAF69" w:rsidR="008C6426" w:rsidRPr="008C6426" w:rsidRDefault="008C6426" w:rsidP="00575275">
      <w:pPr>
        <w:pStyle w:val="NormalWeb"/>
        <w:jc w:val="both"/>
        <w:rPr>
          <w:color w:val="000000" w:themeColor="text1"/>
          <w:sz w:val="20"/>
          <w:szCs w:val="20"/>
        </w:rPr>
      </w:pPr>
      <w:r w:rsidRPr="008C6426">
        <w:rPr>
          <w:color w:val="000000" w:themeColor="text1"/>
          <w:sz w:val="20"/>
          <w:szCs w:val="20"/>
        </w:rPr>
        <w:t>These hardware components ensure smooth system operation and support accurate data collection and processing.</w:t>
      </w:r>
    </w:p>
    <w:p w14:paraId="5BD6B4BB" w14:textId="76386594" w:rsidR="008C6426" w:rsidRPr="00575275" w:rsidRDefault="008C6426" w:rsidP="008C6426">
      <w:pPr>
        <w:pStyle w:val="Heading4"/>
        <w:jc w:val="both"/>
        <w:rPr>
          <w:rFonts w:ascii="Times New Roman" w:hAnsi="Times New Roman" w:cs="Times New Roman"/>
          <w:i w:val="0"/>
          <w:iCs w:val="0"/>
          <w:color w:val="000000" w:themeColor="text1"/>
          <w:sz w:val="20"/>
          <w:szCs w:val="20"/>
        </w:rPr>
      </w:pPr>
      <w:r w:rsidRPr="00575275">
        <w:rPr>
          <w:rStyle w:val="Strong"/>
          <w:rFonts w:ascii="Times New Roman" w:hAnsi="Times New Roman" w:cs="Times New Roman"/>
          <w:i w:val="0"/>
          <w:iCs w:val="0"/>
          <w:color w:val="000000" w:themeColor="text1"/>
          <w:sz w:val="20"/>
          <w:szCs w:val="20"/>
        </w:rPr>
        <w:t>4.1.4 Software Requirements</w:t>
      </w:r>
      <w:r w:rsidRPr="00575275">
        <w:rPr>
          <w:rFonts w:ascii="Times New Roman" w:hAnsi="Times New Roman" w:cs="Times New Roman"/>
          <w:i w:val="0"/>
          <w:iCs w:val="0"/>
          <w:color w:val="000000" w:themeColor="text1"/>
          <w:sz w:val="20"/>
          <w:szCs w:val="20"/>
        </w:rPr>
        <w:t xml:space="preserve"> </w:t>
      </w:r>
    </w:p>
    <w:p w14:paraId="56E05CF3" w14:textId="77777777" w:rsidR="008C6426" w:rsidRPr="008C6426" w:rsidRDefault="008C6426" w:rsidP="008C6426">
      <w:pPr>
        <w:pStyle w:val="NormalWeb"/>
        <w:jc w:val="both"/>
        <w:rPr>
          <w:color w:val="000000" w:themeColor="text1"/>
          <w:sz w:val="20"/>
          <w:szCs w:val="20"/>
        </w:rPr>
      </w:pPr>
      <w:r w:rsidRPr="008C6426">
        <w:rPr>
          <w:color w:val="000000" w:themeColor="text1"/>
          <w:sz w:val="20"/>
          <w:szCs w:val="20"/>
        </w:rPr>
        <w:t>The system requires the following software tools and technologies:</w:t>
      </w:r>
    </w:p>
    <w:p w14:paraId="785AA925" w14:textId="77777777" w:rsidR="008C6426" w:rsidRPr="008C6426" w:rsidRDefault="008C6426" w:rsidP="008C6426">
      <w:pPr>
        <w:widowControl/>
        <w:numPr>
          <w:ilvl w:val="0"/>
          <w:numId w:val="17"/>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Programming languages such as Python, Java, or JavaScript. </w:t>
      </w:r>
    </w:p>
    <w:p w14:paraId="4917EC99" w14:textId="77777777" w:rsidR="008C6426" w:rsidRPr="008C6426" w:rsidRDefault="008C6426" w:rsidP="008C6426">
      <w:pPr>
        <w:widowControl/>
        <w:numPr>
          <w:ilvl w:val="0"/>
          <w:numId w:val="17"/>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Database systems such as MySQL or MongoDB for data storage. </w:t>
      </w:r>
    </w:p>
    <w:p w14:paraId="35DC82AC" w14:textId="77777777" w:rsidR="008C6426" w:rsidRPr="008C6426" w:rsidRDefault="008C6426" w:rsidP="008C6426">
      <w:pPr>
        <w:widowControl/>
        <w:numPr>
          <w:ilvl w:val="0"/>
          <w:numId w:val="17"/>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Weather APIs for retrieving real-time environmental data. </w:t>
      </w:r>
    </w:p>
    <w:p w14:paraId="678DD933" w14:textId="77777777" w:rsidR="008C6426" w:rsidRPr="008C6426" w:rsidRDefault="008C6426" w:rsidP="008C6426">
      <w:pPr>
        <w:widowControl/>
        <w:numPr>
          <w:ilvl w:val="0"/>
          <w:numId w:val="17"/>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A web or mobile application interface for user interaction. </w:t>
      </w:r>
    </w:p>
    <w:p w14:paraId="6B310AAE" w14:textId="7BE4EB6D" w:rsidR="008C6426" w:rsidRPr="008C6426" w:rsidRDefault="008C6426" w:rsidP="00575275">
      <w:pPr>
        <w:pStyle w:val="NormalWeb"/>
        <w:jc w:val="both"/>
        <w:rPr>
          <w:color w:val="000000" w:themeColor="text1"/>
          <w:sz w:val="20"/>
          <w:szCs w:val="20"/>
        </w:rPr>
      </w:pPr>
      <w:r w:rsidRPr="008C6426">
        <w:rPr>
          <w:color w:val="000000" w:themeColor="text1"/>
          <w:sz w:val="20"/>
          <w:szCs w:val="20"/>
        </w:rPr>
        <w:t>The software should be reliable, scalable, and capable of handling multiple users efficiently.</w:t>
      </w:r>
    </w:p>
    <w:p w14:paraId="5373A42E" w14:textId="74087C9C" w:rsidR="008C6426" w:rsidRPr="00575275" w:rsidRDefault="008C6426" w:rsidP="008C6426">
      <w:pPr>
        <w:pStyle w:val="Heading3"/>
        <w:jc w:val="both"/>
        <w:rPr>
          <w:rFonts w:ascii="Times New Roman" w:hAnsi="Times New Roman" w:cs="Times New Roman"/>
          <w:color w:val="000000" w:themeColor="text1"/>
          <w:sz w:val="20"/>
          <w:szCs w:val="20"/>
        </w:rPr>
      </w:pPr>
      <w:r w:rsidRPr="00575275">
        <w:rPr>
          <w:rStyle w:val="Strong"/>
          <w:rFonts w:ascii="Times New Roman" w:hAnsi="Times New Roman" w:cs="Times New Roman"/>
          <w:color w:val="000000" w:themeColor="text1"/>
          <w:sz w:val="20"/>
          <w:szCs w:val="20"/>
        </w:rPr>
        <w:t>4.2 ANALYSIS</w:t>
      </w:r>
      <w:r w:rsidRPr="00575275">
        <w:rPr>
          <w:rFonts w:ascii="Times New Roman" w:hAnsi="Times New Roman" w:cs="Times New Roman"/>
          <w:color w:val="000000" w:themeColor="text1"/>
          <w:sz w:val="20"/>
          <w:szCs w:val="20"/>
        </w:rPr>
        <w:t xml:space="preserve"> </w:t>
      </w:r>
    </w:p>
    <w:p w14:paraId="166E5301" w14:textId="119E9518" w:rsidR="008C6426" w:rsidRPr="00575275" w:rsidRDefault="008C6426" w:rsidP="008C6426">
      <w:pPr>
        <w:pStyle w:val="Heading4"/>
        <w:jc w:val="both"/>
        <w:rPr>
          <w:rFonts w:ascii="Times New Roman" w:hAnsi="Times New Roman" w:cs="Times New Roman"/>
          <w:i w:val="0"/>
          <w:iCs w:val="0"/>
          <w:color w:val="000000" w:themeColor="text1"/>
          <w:sz w:val="20"/>
          <w:szCs w:val="20"/>
        </w:rPr>
      </w:pPr>
      <w:r w:rsidRPr="00575275">
        <w:rPr>
          <w:rStyle w:val="Strong"/>
          <w:rFonts w:ascii="Times New Roman" w:hAnsi="Times New Roman" w:cs="Times New Roman"/>
          <w:i w:val="0"/>
          <w:iCs w:val="0"/>
          <w:color w:val="000000" w:themeColor="text1"/>
          <w:sz w:val="20"/>
          <w:szCs w:val="20"/>
        </w:rPr>
        <w:t>4.2.1 Functional Analysis</w:t>
      </w:r>
      <w:r w:rsidRPr="00575275">
        <w:rPr>
          <w:rFonts w:ascii="Times New Roman" w:hAnsi="Times New Roman" w:cs="Times New Roman"/>
          <w:i w:val="0"/>
          <w:iCs w:val="0"/>
          <w:color w:val="000000" w:themeColor="text1"/>
          <w:sz w:val="20"/>
          <w:szCs w:val="20"/>
        </w:rPr>
        <w:t xml:space="preserve"> </w:t>
      </w:r>
    </w:p>
    <w:p w14:paraId="2172FC1F" w14:textId="0BCA7A03" w:rsidR="008C6426" w:rsidRDefault="008C6426" w:rsidP="008C6426">
      <w:pPr>
        <w:pStyle w:val="NormalWeb"/>
        <w:jc w:val="both"/>
        <w:rPr>
          <w:color w:val="000000" w:themeColor="text1"/>
          <w:sz w:val="20"/>
          <w:szCs w:val="20"/>
        </w:rPr>
      </w:pPr>
      <w:r w:rsidRPr="008C6426">
        <w:rPr>
          <w:color w:val="000000" w:themeColor="text1"/>
          <w:sz w:val="20"/>
          <w:szCs w:val="20"/>
        </w:rPr>
        <w:t>The system is designed to support key operations that assist farmers in making informed agricultural decisions. The major functions include:</w:t>
      </w:r>
    </w:p>
    <w:p w14:paraId="71B772B8" w14:textId="25B8EE70" w:rsidR="00575275" w:rsidRDefault="00575275" w:rsidP="008C6426">
      <w:pPr>
        <w:pStyle w:val="NormalWeb"/>
        <w:jc w:val="both"/>
        <w:rPr>
          <w:color w:val="000000" w:themeColor="text1"/>
          <w:sz w:val="20"/>
          <w:szCs w:val="20"/>
        </w:rPr>
      </w:pPr>
    </w:p>
    <w:p w14:paraId="42A00040" w14:textId="77777777" w:rsidR="00575275" w:rsidRPr="008C6426" w:rsidRDefault="00575275" w:rsidP="008C6426">
      <w:pPr>
        <w:pStyle w:val="NormalWeb"/>
        <w:jc w:val="both"/>
        <w:rPr>
          <w:color w:val="000000" w:themeColor="text1"/>
          <w:sz w:val="20"/>
          <w:szCs w:val="20"/>
        </w:rPr>
      </w:pPr>
    </w:p>
    <w:p w14:paraId="533EF1ED" w14:textId="77777777" w:rsidR="008C6426" w:rsidRPr="008C6426" w:rsidRDefault="008C6426" w:rsidP="008C6426">
      <w:pPr>
        <w:widowControl/>
        <w:numPr>
          <w:ilvl w:val="0"/>
          <w:numId w:val="18"/>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Crop recommendation based on soil type and climatic conditions. </w:t>
      </w:r>
    </w:p>
    <w:p w14:paraId="30D3E192" w14:textId="77777777" w:rsidR="008C6426" w:rsidRPr="008C6426" w:rsidRDefault="008C6426" w:rsidP="008C6426">
      <w:pPr>
        <w:widowControl/>
        <w:numPr>
          <w:ilvl w:val="0"/>
          <w:numId w:val="18"/>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Display of weather forecasts that affect crop growth. </w:t>
      </w:r>
    </w:p>
    <w:p w14:paraId="4B817B06" w14:textId="77777777" w:rsidR="008C6426" w:rsidRPr="008C6426" w:rsidRDefault="008C6426" w:rsidP="008C6426">
      <w:pPr>
        <w:widowControl/>
        <w:numPr>
          <w:ilvl w:val="0"/>
          <w:numId w:val="18"/>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Guidance on fertilizer application and irrigation scheduling. </w:t>
      </w:r>
    </w:p>
    <w:p w14:paraId="41597EFB" w14:textId="77777777" w:rsidR="008C6426" w:rsidRPr="008C6426" w:rsidRDefault="008C6426" w:rsidP="008C6426">
      <w:pPr>
        <w:widowControl/>
        <w:numPr>
          <w:ilvl w:val="0"/>
          <w:numId w:val="18"/>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Pest and disease management recommendations. </w:t>
      </w:r>
    </w:p>
    <w:p w14:paraId="216928F2" w14:textId="77777777" w:rsidR="008C6426" w:rsidRPr="008C6426" w:rsidRDefault="008C6426" w:rsidP="008C6426">
      <w:pPr>
        <w:widowControl/>
        <w:numPr>
          <w:ilvl w:val="0"/>
          <w:numId w:val="18"/>
        </w:numPr>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Storage of historical data for future reference and analysis. </w:t>
      </w:r>
    </w:p>
    <w:p w14:paraId="5A548382" w14:textId="77777777" w:rsidR="008C6426" w:rsidRPr="008C6426" w:rsidRDefault="008C6426" w:rsidP="008C6426">
      <w:pPr>
        <w:pStyle w:val="NormalWeb"/>
        <w:jc w:val="both"/>
        <w:rPr>
          <w:color w:val="000000" w:themeColor="text1"/>
          <w:sz w:val="20"/>
          <w:szCs w:val="20"/>
        </w:rPr>
      </w:pPr>
      <w:r w:rsidRPr="008C6426">
        <w:rPr>
          <w:color w:val="000000" w:themeColor="text1"/>
          <w:sz w:val="20"/>
          <w:szCs w:val="20"/>
        </w:rPr>
        <w:t>These functionalities enable farmers to manage their agricultural activities more efficiently and improve overall productivity.</w:t>
      </w:r>
    </w:p>
    <w:p w14:paraId="5142E895" w14:textId="77777777" w:rsidR="006211BB" w:rsidRPr="00575275" w:rsidRDefault="00704DD3">
      <w:pPr>
        <w:pStyle w:val="Heading1"/>
        <w:numPr>
          <w:ilvl w:val="0"/>
          <w:numId w:val="11"/>
        </w:numPr>
        <w:tabs>
          <w:tab w:val="left" w:pos="1609"/>
        </w:tabs>
        <w:ind w:left="1609" w:hanging="292"/>
        <w:jc w:val="left"/>
        <w:rPr>
          <w:sz w:val="20"/>
          <w:szCs w:val="20"/>
        </w:rPr>
      </w:pPr>
      <w:r w:rsidRPr="00575275">
        <w:rPr>
          <w:spacing w:val="-2"/>
          <w:sz w:val="20"/>
          <w:szCs w:val="20"/>
        </w:rPr>
        <w:t>METHODOLOGY</w:t>
      </w:r>
    </w:p>
    <w:p w14:paraId="0EE16E07" w14:textId="77777777" w:rsidR="006211BB" w:rsidRPr="00575275" w:rsidRDefault="006211BB">
      <w:pPr>
        <w:pStyle w:val="BodyText"/>
        <w:spacing w:before="1"/>
        <w:ind w:left="0"/>
        <w:jc w:val="left"/>
        <w:rPr>
          <w:b/>
          <w:sz w:val="20"/>
          <w:szCs w:val="20"/>
        </w:rPr>
      </w:pPr>
    </w:p>
    <w:p w14:paraId="7946CA79" w14:textId="77777777" w:rsidR="006211BB" w:rsidRPr="00575275" w:rsidRDefault="00704DD3" w:rsidP="00575275">
      <w:pPr>
        <w:pStyle w:val="ListParagraph"/>
        <w:numPr>
          <w:ilvl w:val="1"/>
          <w:numId w:val="6"/>
        </w:numPr>
        <w:tabs>
          <w:tab w:val="left" w:pos="501"/>
          <w:tab w:val="left" w:pos="2414"/>
          <w:tab w:val="left" w:pos="4257"/>
        </w:tabs>
        <w:ind w:left="0" w:right="139" w:firstLine="0"/>
        <w:rPr>
          <w:b/>
          <w:sz w:val="20"/>
          <w:szCs w:val="20"/>
        </w:rPr>
      </w:pPr>
      <w:r w:rsidRPr="00575275">
        <w:rPr>
          <w:b/>
          <w:spacing w:val="-2"/>
          <w:sz w:val="20"/>
          <w:szCs w:val="20"/>
        </w:rPr>
        <w:t>SYSTEM</w:t>
      </w:r>
      <w:r w:rsidRPr="00575275">
        <w:rPr>
          <w:b/>
          <w:sz w:val="20"/>
          <w:szCs w:val="20"/>
        </w:rPr>
        <w:tab/>
      </w:r>
      <w:r w:rsidRPr="00575275">
        <w:rPr>
          <w:b/>
          <w:spacing w:val="-2"/>
          <w:sz w:val="20"/>
          <w:szCs w:val="20"/>
        </w:rPr>
        <w:t>DESIGN</w:t>
      </w:r>
      <w:r w:rsidRPr="00575275">
        <w:rPr>
          <w:b/>
          <w:sz w:val="20"/>
          <w:szCs w:val="20"/>
        </w:rPr>
        <w:tab/>
      </w:r>
      <w:r w:rsidRPr="00575275">
        <w:rPr>
          <w:b/>
          <w:spacing w:val="-4"/>
          <w:sz w:val="20"/>
          <w:szCs w:val="20"/>
        </w:rPr>
        <w:t xml:space="preserve">AND </w:t>
      </w:r>
      <w:r w:rsidRPr="00575275">
        <w:rPr>
          <w:b/>
          <w:sz w:val="20"/>
          <w:szCs w:val="20"/>
        </w:rPr>
        <w:t>DEVELOPMENT METHODOLOGY</w:t>
      </w:r>
    </w:p>
    <w:p w14:paraId="2BD26C2F" w14:textId="77777777" w:rsidR="006211BB" w:rsidRPr="00575275" w:rsidRDefault="006211BB">
      <w:pPr>
        <w:pStyle w:val="BodyText"/>
        <w:ind w:left="0"/>
        <w:jc w:val="left"/>
        <w:rPr>
          <w:b/>
          <w:sz w:val="20"/>
          <w:szCs w:val="20"/>
        </w:rPr>
      </w:pPr>
    </w:p>
    <w:p w14:paraId="428D1407" w14:textId="1ABB5C14" w:rsidR="006211BB" w:rsidRPr="00575275" w:rsidRDefault="00575275" w:rsidP="00575275">
      <w:pPr>
        <w:pStyle w:val="Heading2"/>
        <w:numPr>
          <w:ilvl w:val="2"/>
          <w:numId w:val="6"/>
        </w:numPr>
        <w:ind w:left="426" w:hanging="426"/>
        <w:rPr>
          <w:sz w:val="20"/>
          <w:szCs w:val="20"/>
        </w:rPr>
      </w:pPr>
      <w:r>
        <w:rPr>
          <w:sz w:val="20"/>
          <w:szCs w:val="20"/>
        </w:rPr>
        <w:t xml:space="preserve">  </w:t>
      </w:r>
      <w:r w:rsidR="00704DD3" w:rsidRPr="00575275">
        <w:rPr>
          <w:sz w:val="20"/>
          <w:szCs w:val="20"/>
        </w:rPr>
        <w:t>Requirement</w:t>
      </w:r>
      <w:r w:rsidR="00704DD3" w:rsidRPr="00575275">
        <w:rPr>
          <w:spacing w:val="-4"/>
          <w:sz w:val="20"/>
          <w:szCs w:val="20"/>
        </w:rPr>
        <w:t xml:space="preserve"> </w:t>
      </w:r>
      <w:r w:rsidR="00704DD3" w:rsidRPr="00575275">
        <w:rPr>
          <w:spacing w:val="-2"/>
          <w:sz w:val="20"/>
          <w:szCs w:val="20"/>
        </w:rPr>
        <w:t>Analysis:</w:t>
      </w:r>
    </w:p>
    <w:p w14:paraId="43041897" w14:textId="77777777" w:rsidR="00575275" w:rsidRDefault="00704DD3" w:rsidP="00575275">
      <w:pPr>
        <w:pStyle w:val="BodyText"/>
        <w:spacing w:before="79"/>
        <w:ind w:left="0" w:right="38"/>
        <w:rPr>
          <w:sz w:val="20"/>
          <w:szCs w:val="20"/>
        </w:rPr>
      </w:pPr>
      <w:r w:rsidRPr="00575275">
        <w:rPr>
          <w:sz w:val="20"/>
          <w:szCs w:val="20"/>
        </w:rPr>
        <w:t xml:space="preserve">The first step in developing the Smart Crop Advisory System is identifying the needs of farmers and agricultural stakeholders. In this phase, information such as soil conditions, weather patterns, crop types, and farming practices is studied. The system requirements are analyzed to determine what features the application should provide, such as crop recommendations, fertilizer suggestions, irrigation guidance, and pest management </w:t>
      </w:r>
      <w:r w:rsidRPr="00575275">
        <w:rPr>
          <w:spacing w:val="-2"/>
          <w:sz w:val="20"/>
          <w:szCs w:val="20"/>
        </w:rPr>
        <w:t>advice</w:t>
      </w:r>
      <w:r w:rsidR="00575275">
        <w:rPr>
          <w:spacing w:val="-2"/>
          <w:sz w:val="20"/>
          <w:szCs w:val="20"/>
        </w:rPr>
        <w:t>.</w:t>
      </w:r>
      <w:r w:rsidR="00575275" w:rsidRPr="00575275">
        <w:rPr>
          <w:sz w:val="20"/>
          <w:szCs w:val="20"/>
        </w:rPr>
        <w:t xml:space="preserve"> </w:t>
      </w:r>
    </w:p>
    <w:p w14:paraId="44D6C233" w14:textId="77777777" w:rsidR="00575275" w:rsidRDefault="00575275" w:rsidP="00575275">
      <w:pPr>
        <w:pStyle w:val="BodyText"/>
        <w:spacing w:before="79"/>
        <w:ind w:left="0" w:right="38"/>
        <w:rPr>
          <w:sz w:val="20"/>
          <w:szCs w:val="20"/>
        </w:rPr>
      </w:pPr>
    </w:p>
    <w:p w14:paraId="3FEB58D7" w14:textId="0F3023B6" w:rsidR="00575275" w:rsidRPr="00575275" w:rsidRDefault="00575275" w:rsidP="00575275">
      <w:pPr>
        <w:pStyle w:val="BodyText"/>
        <w:spacing w:before="79"/>
        <w:ind w:left="0" w:right="38"/>
        <w:rPr>
          <w:sz w:val="20"/>
          <w:szCs w:val="20"/>
        </w:rPr>
      </w:pPr>
      <w:r w:rsidRPr="00575275">
        <w:rPr>
          <w:sz w:val="20"/>
          <w:szCs w:val="20"/>
        </w:rPr>
        <w:t xml:space="preserve">The goal of this stage is to clearly define the system objectives and understand the problems faced by farmers so that the system can provide accurate agricultural </w:t>
      </w:r>
      <w:r w:rsidRPr="00575275">
        <w:rPr>
          <w:spacing w:val="-2"/>
          <w:sz w:val="20"/>
          <w:szCs w:val="20"/>
        </w:rPr>
        <w:t>recommendations.</w:t>
      </w:r>
    </w:p>
    <w:p w14:paraId="42BC072C" w14:textId="77777777" w:rsidR="00575275" w:rsidRPr="00575275" w:rsidRDefault="00575275" w:rsidP="00575275">
      <w:pPr>
        <w:pStyle w:val="BodyText"/>
        <w:ind w:left="0"/>
        <w:jc w:val="left"/>
        <w:rPr>
          <w:sz w:val="20"/>
          <w:szCs w:val="20"/>
        </w:rPr>
      </w:pPr>
    </w:p>
    <w:p w14:paraId="426BFF5F" w14:textId="77777777" w:rsidR="00575275" w:rsidRPr="00575275" w:rsidRDefault="00575275" w:rsidP="00575275">
      <w:pPr>
        <w:pStyle w:val="BodyText"/>
        <w:ind w:left="0"/>
        <w:jc w:val="left"/>
        <w:rPr>
          <w:sz w:val="20"/>
          <w:szCs w:val="20"/>
        </w:rPr>
      </w:pPr>
    </w:p>
    <w:p w14:paraId="4430B7ED" w14:textId="5C4DF5CC" w:rsidR="00575275" w:rsidRPr="00575275" w:rsidRDefault="00575275" w:rsidP="00E025B4">
      <w:pPr>
        <w:pStyle w:val="Heading2"/>
        <w:numPr>
          <w:ilvl w:val="2"/>
          <w:numId w:val="6"/>
        </w:numPr>
        <w:tabs>
          <w:tab w:val="left" w:pos="681"/>
        </w:tabs>
        <w:spacing w:line="276" w:lineRule="auto"/>
        <w:ind w:hanging="681"/>
        <w:rPr>
          <w:sz w:val="20"/>
          <w:szCs w:val="20"/>
        </w:rPr>
      </w:pPr>
      <w:r w:rsidRPr="00575275">
        <w:rPr>
          <w:sz w:val="20"/>
          <w:szCs w:val="20"/>
        </w:rPr>
        <w:t>Data</w:t>
      </w:r>
      <w:r w:rsidRPr="00575275">
        <w:rPr>
          <w:spacing w:val="-2"/>
          <w:sz w:val="20"/>
          <w:szCs w:val="20"/>
        </w:rPr>
        <w:t xml:space="preserve"> Collection</w:t>
      </w:r>
    </w:p>
    <w:p w14:paraId="1C0CE5D4" w14:textId="77777777" w:rsidR="00575275" w:rsidRPr="00575275" w:rsidRDefault="00575275" w:rsidP="00E025B4">
      <w:pPr>
        <w:pStyle w:val="BodyText"/>
        <w:spacing w:line="276" w:lineRule="auto"/>
        <w:ind w:left="0" w:right="39"/>
        <w:rPr>
          <w:sz w:val="20"/>
          <w:szCs w:val="20"/>
        </w:rPr>
      </w:pPr>
      <w:r w:rsidRPr="00575275">
        <w:rPr>
          <w:sz w:val="20"/>
          <w:szCs w:val="20"/>
        </w:rPr>
        <w:t>In this stage, relevant agricultural data is collected from different sources. The data includes soil data, weather information, crop characteristics, and fertilizer requirements. These data sources help the system understand environmental conditions and farming requirements. Modern</w:t>
      </w:r>
      <w:r w:rsidRPr="00575275">
        <w:rPr>
          <w:spacing w:val="-3"/>
          <w:sz w:val="20"/>
          <w:szCs w:val="20"/>
        </w:rPr>
        <w:t xml:space="preserve"> </w:t>
      </w:r>
      <w:r w:rsidRPr="00575275">
        <w:rPr>
          <w:sz w:val="20"/>
          <w:szCs w:val="20"/>
        </w:rPr>
        <w:t>smart</w:t>
      </w:r>
      <w:r w:rsidRPr="00575275">
        <w:rPr>
          <w:spacing w:val="-2"/>
          <w:sz w:val="20"/>
          <w:szCs w:val="20"/>
        </w:rPr>
        <w:t xml:space="preserve"> </w:t>
      </w:r>
      <w:r w:rsidRPr="00575275">
        <w:rPr>
          <w:sz w:val="20"/>
          <w:szCs w:val="20"/>
        </w:rPr>
        <w:t>agriculture</w:t>
      </w:r>
      <w:r w:rsidRPr="00575275">
        <w:rPr>
          <w:spacing w:val="-3"/>
          <w:sz w:val="20"/>
          <w:szCs w:val="20"/>
        </w:rPr>
        <w:t xml:space="preserve"> </w:t>
      </w:r>
      <w:r w:rsidRPr="00575275">
        <w:rPr>
          <w:sz w:val="20"/>
          <w:szCs w:val="20"/>
        </w:rPr>
        <w:t>systems</w:t>
      </w:r>
      <w:r w:rsidRPr="00575275">
        <w:rPr>
          <w:spacing w:val="-2"/>
          <w:sz w:val="20"/>
          <w:szCs w:val="20"/>
        </w:rPr>
        <w:t xml:space="preserve"> </w:t>
      </w:r>
      <w:r w:rsidRPr="00575275">
        <w:rPr>
          <w:sz w:val="20"/>
          <w:szCs w:val="20"/>
        </w:rPr>
        <w:t>combine data from sensors, weather forecasts, and historical</w:t>
      </w:r>
      <w:r w:rsidRPr="00575275">
        <w:rPr>
          <w:spacing w:val="-3"/>
          <w:sz w:val="20"/>
          <w:szCs w:val="20"/>
        </w:rPr>
        <w:t xml:space="preserve"> </w:t>
      </w:r>
      <w:r w:rsidRPr="00575275">
        <w:rPr>
          <w:sz w:val="20"/>
          <w:szCs w:val="20"/>
        </w:rPr>
        <w:t>agricultural</w:t>
      </w:r>
      <w:r w:rsidRPr="00575275">
        <w:rPr>
          <w:spacing w:val="-3"/>
          <w:sz w:val="20"/>
          <w:szCs w:val="20"/>
        </w:rPr>
        <w:t xml:space="preserve"> </w:t>
      </w:r>
      <w:r w:rsidRPr="00575275">
        <w:rPr>
          <w:sz w:val="20"/>
          <w:szCs w:val="20"/>
        </w:rPr>
        <w:t>databases</w:t>
      </w:r>
      <w:r w:rsidRPr="00575275">
        <w:rPr>
          <w:spacing w:val="-3"/>
          <w:sz w:val="20"/>
          <w:szCs w:val="20"/>
        </w:rPr>
        <w:t xml:space="preserve"> </w:t>
      </w:r>
      <w:r w:rsidRPr="00575275">
        <w:rPr>
          <w:sz w:val="20"/>
          <w:szCs w:val="20"/>
        </w:rPr>
        <w:t>to</w:t>
      </w:r>
      <w:r w:rsidRPr="00575275">
        <w:rPr>
          <w:spacing w:val="-3"/>
          <w:sz w:val="20"/>
          <w:szCs w:val="20"/>
        </w:rPr>
        <w:t xml:space="preserve"> </w:t>
      </w:r>
      <w:r w:rsidRPr="00575275">
        <w:rPr>
          <w:sz w:val="20"/>
          <w:szCs w:val="20"/>
        </w:rPr>
        <w:t xml:space="preserve">generate useful insights for farmers. The collected data is then stored in a database for further </w:t>
      </w:r>
      <w:r w:rsidRPr="00575275">
        <w:rPr>
          <w:spacing w:val="-2"/>
          <w:sz w:val="20"/>
          <w:szCs w:val="20"/>
        </w:rPr>
        <w:t>processing.</w:t>
      </w:r>
    </w:p>
    <w:p w14:paraId="35D9AA9E" w14:textId="77777777" w:rsidR="00575275" w:rsidRPr="00575275" w:rsidRDefault="00575275" w:rsidP="007028FA">
      <w:pPr>
        <w:pStyle w:val="Heading1"/>
        <w:spacing w:before="275"/>
        <w:ind w:left="0" w:firstLine="0"/>
        <w:jc w:val="both"/>
        <w:rPr>
          <w:sz w:val="20"/>
          <w:szCs w:val="20"/>
        </w:rPr>
      </w:pPr>
      <w:r w:rsidRPr="00575275">
        <w:rPr>
          <w:sz w:val="20"/>
          <w:szCs w:val="20"/>
        </w:rPr>
        <w:t>5.</w:t>
      </w:r>
      <w:r>
        <w:rPr>
          <w:sz w:val="20"/>
          <w:szCs w:val="20"/>
        </w:rPr>
        <w:t>2</w:t>
      </w:r>
      <w:r w:rsidRPr="00575275">
        <w:rPr>
          <w:sz w:val="20"/>
          <w:szCs w:val="20"/>
        </w:rPr>
        <w:t xml:space="preserve">. </w:t>
      </w:r>
      <w:r w:rsidRPr="00575275">
        <w:rPr>
          <w:spacing w:val="-2"/>
          <w:sz w:val="20"/>
          <w:szCs w:val="20"/>
        </w:rPr>
        <w:t>FEATURES</w:t>
      </w:r>
    </w:p>
    <w:p w14:paraId="51370168" w14:textId="23FB4048" w:rsidR="006211BB" w:rsidRPr="00575275" w:rsidRDefault="00575275" w:rsidP="007028FA">
      <w:pPr>
        <w:pStyle w:val="BodyText"/>
        <w:tabs>
          <w:tab w:val="left" w:pos="1806"/>
          <w:tab w:val="left" w:pos="3462"/>
        </w:tabs>
        <w:spacing w:before="79" w:line="278" w:lineRule="auto"/>
        <w:ind w:left="0" w:right="107"/>
        <w:rPr>
          <w:sz w:val="20"/>
          <w:szCs w:val="20"/>
        </w:rPr>
        <w:sectPr w:rsidR="006211BB" w:rsidRPr="00575275">
          <w:pgSz w:w="11920" w:h="16850"/>
          <w:pgMar w:top="1280" w:right="850" w:bottom="280" w:left="1275" w:header="720" w:footer="720" w:gutter="0"/>
          <w:cols w:num="2" w:space="720" w:equalWidth="0">
            <w:col w:w="4371" w:space="497"/>
            <w:col w:w="4927"/>
          </w:cols>
        </w:sectPr>
      </w:pPr>
      <w:r w:rsidRPr="00575275">
        <w:rPr>
          <w:sz w:val="20"/>
          <w:szCs w:val="20"/>
        </w:rPr>
        <w:t xml:space="preserve">The Smart Crop Advisory System includes several useful features that help farmers make better agricultural decisions. The system allows users to enter important details such as soil type, location, and season in order to </w:t>
      </w:r>
      <w:r w:rsidRPr="00575275">
        <w:rPr>
          <w:spacing w:val="-2"/>
          <w:sz w:val="20"/>
          <w:szCs w:val="20"/>
        </w:rPr>
        <w:t>provide</w:t>
      </w:r>
      <w:r>
        <w:rPr>
          <w:sz w:val="20"/>
          <w:szCs w:val="20"/>
        </w:rPr>
        <w:t xml:space="preserve"> </w:t>
      </w:r>
      <w:r w:rsidRPr="00575275">
        <w:rPr>
          <w:spacing w:val="-2"/>
          <w:sz w:val="20"/>
          <w:szCs w:val="20"/>
        </w:rPr>
        <w:t>suitable</w:t>
      </w:r>
      <w:r>
        <w:rPr>
          <w:sz w:val="20"/>
          <w:szCs w:val="20"/>
        </w:rPr>
        <w:t xml:space="preserve"> </w:t>
      </w:r>
      <w:r w:rsidRPr="00575275">
        <w:rPr>
          <w:spacing w:val="-4"/>
          <w:sz w:val="20"/>
          <w:szCs w:val="20"/>
        </w:rPr>
        <w:t xml:space="preserve">crop </w:t>
      </w:r>
      <w:r w:rsidRPr="00575275">
        <w:rPr>
          <w:sz w:val="20"/>
          <w:szCs w:val="20"/>
        </w:rPr>
        <w:t>recommendations. It also gives suggestions</w:t>
      </w:r>
      <w:r w:rsidRPr="00575275">
        <w:rPr>
          <w:spacing w:val="-7"/>
          <w:sz w:val="20"/>
          <w:szCs w:val="20"/>
        </w:rPr>
        <w:t xml:space="preserve"> </w:t>
      </w:r>
      <w:r w:rsidRPr="00575275">
        <w:rPr>
          <w:sz w:val="20"/>
          <w:szCs w:val="20"/>
        </w:rPr>
        <w:t>about</w:t>
      </w:r>
      <w:r w:rsidRPr="00575275">
        <w:rPr>
          <w:spacing w:val="-7"/>
          <w:sz w:val="20"/>
          <w:szCs w:val="20"/>
        </w:rPr>
        <w:t xml:space="preserve"> </w:t>
      </w:r>
      <w:r w:rsidRPr="00575275">
        <w:rPr>
          <w:sz w:val="20"/>
          <w:szCs w:val="20"/>
        </w:rPr>
        <w:t>fertilizers,</w:t>
      </w:r>
      <w:r w:rsidRPr="00575275">
        <w:rPr>
          <w:spacing w:val="-7"/>
          <w:sz w:val="20"/>
          <w:szCs w:val="20"/>
        </w:rPr>
        <w:t xml:space="preserve"> </w:t>
      </w:r>
      <w:r w:rsidRPr="00575275">
        <w:rPr>
          <w:sz w:val="20"/>
          <w:szCs w:val="20"/>
        </w:rPr>
        <w:t>irrigation methods,</w:t>
      </w:r>
      <w:r w:rsidRPr="00575275">
        <w:rPr>
          <w:spacing w:val="-3"/>
          <w:sz w:val="20"/>
          <w:szCs w:val="20"/>
        </w:rPr>
        <w:t xml:space="preserve"> </w:t>
      </w:r>
      <w:r w:rsidRPr="00575275">
        <w:rPr>
          <w:sz w:val="20"/>
          <w:szCs w:val="20"/>
        </w:rPr>
        <w:t>and</w:t>
      </w:r>
      <w:r w:rsidRPr="00575275">
        <w:rPr>
          <w:spacing w:val="-4"/>
          <w:sz w:val="20"/>
          <w:szCs w:val="20"/>
        </w:rPr>
        <w:t xml:space="preserve"> </w:t>
      </w:r>
      <w:r w:rsidRPr="00575275">
        <w:rPr>
          <w:sz w:val="20"/>
          <w:szCs w:val="20"/>
        </w:rPr>
        <w:t>proper</w:t>
      </w:r>
      <w:r w:rsidRPr="00575275">
        <w:rPr>
          <w:spacing w:val="-4"/>
          <w:sz w:val="20"/>
          <w:szCs w:val="20"/>
        </w:rPr>
        <w:t xml:space="preserve"> </w:t>
      </w:r>
      <w:r w:rsidRPr="00575275">
        <w:rPr>
          <w:sz w:val="20"/>
          <w:szCs w:val="20"/>
        </w:rPr>
        <w:t>farming</w:t>
      </w:r>
      <w:r w:rsidRPr="00575275">
        <w:rPr>
          <w:spacing w:val="-4"/>
          <w:sz w:val="20"/>
          <w:szCs w:val="20"/>
        </w:rPr>
        <w:t xml:space="preserve"> </w:t>
      </w:r>
      <w:r w:rsidRPr="00575275">
        <w:rPr>
          <w:sz w:val="20"/>
          <w:szCs w:val="20"/>
        </w:rPr>
        <w:t>practices that can improve crop productivity. Another important feature of the system is providing weather-related information that helps farmers plan their</w:t>
      </w:r>
      <w:r w:rsidRPr="00575275">
        <w:rPr>
          <w:spacing w:val="-4"/>
          <w:sz w:val="20"/>
          <w:szCs w:val="20"/>
        </w:rPr>
        <w:t xml:space="preserve"> </w:t>
      </w:r>
      <w:r w:rsidRPr="00575275">
        <w:rPr>
          <w:sz w:val="20"/>
          <w:szCs w:val="20"/>
        </w:rPr>
        <w:t>farming</w:t>
      </w:r>
      <w:r w:rsidRPr="00575275">
        <w:rPr>
          <w:spacing w:val="-3"/>
          <w:sz w:val="20"/>
          <w:szCs w:val="20"/>
        </w:rPr>
        <w:t xml:space="preserve"> </w:t>
      </w:r>
    </w:p>
    <w:p w14:paraId="19341BC2" w14:textId="67E4116B" w:rsidR="006211BB" w:rsidRPr="00575275" w:rsidRDefault="007028FA" w:rsidP="007028FA">
      <w:pPr>
        <w:pStyle w:val="Heading1"/>
        <w:tabs>
          <w:tab w:val="left" w:pos="1006"/>
        </w:tabs>
        <w:spacing w:before="269"/>
        <w:ind w:left="1006" w:firstLine="0"/>
        <w:rPr>
          <w:sz w:val="20"/>
          <w:szCs w:val="20"/>
        </w:rPr>
      </w:pPr>
      <w:r>
        <w:rPr>
          <w:spacing w:val="-2"/>
          <w:sz w:val="20"/>
          <w:szCs w:val="20"/>
        </w:rPr>
        <w:lastRenderedPageBreak/>
        <w:t xml:space="preserve">VI. </w:t>
      </w:r>
      <w:r w:rsidR="00704DD3" w:rsidRPr="00575275">
        <w:rPr>
          <w:spacing w:val="-2"/>
          <w:sz w:val="20"/>
          <w:szCs w:val="20"/>
        </w:rPr>
        <w:t>IMPLEMENTATION</w:t>
      </w:r>
    </w:p>
    <w:p w14:paraId="7F19B099" w14:textId="77777777" w:rsidR="006211BB" w:rsidRPr="00575275" w:rsidRDefault="006211BB">
      <w:pPr>
        <w:pStyle w:val="BodyText"/>
        <w:ind w:left="0"/>
        <w:jc w:val="left"/>
        <w:rPr>
          <w:b/>
          <w:sz w:val="20"/>
          <w:szCs w:val="20"/>
        </w:rPr>
      </w:pPr>
    </w:p>
    <w:p w14:paraId="1798D698" w14:textId="457277B8" w:rsidR="006211BB" w:rsidRPr="00575275" w:rsidRDefault="00704DD3">
      <w:pPr>
        <w:ind w:left="141"/>
        <w:rPr>
          <w:b/>
          <w:sz w:val="20"/>
          <w:szCs w:val="20"/>
        </w:rPr>
      </w:pPr>
      <w:r w:rsidRPr="00575275">
        <w:rPr>
          <w:b/>
          <w:sz w:val="20"/>
          <w:szCs w:val="20"/>
        </w:rPr>
        <w:t xml:space="preserve">6.1. </w:t>
      </w:r>
      <w:r w:rsidRPr="00575275">
        <w:rPr>
          <w:b/>
          <w:spacing w:val="-2"/>
          <w:sz w:val="20"/>
          <w:szCs w:val="20"/>
        </w:rPr>
        <w:t>IMPLENTATION</w:t>
      </w:r>
      <w:r w:rsidR="006811D8">
        <w:rPr>
          <w:b/>
          <w:spacing w:val="-2"/>
          <w:sz w:val="20"/>
          <w:szCs w:val="20"/>
        </w:rPr>
        <w:t xml:space="preserve"> </w:t>
      </w:r>
      <w:r w:rsidRPr="00575275">
        <w:rPr>
          <w:b/>
          <w:spacing w:val="-2"/>
          <w:sz w:val="20"/>
          <w:szCs w:val="20"/>
        </w:rPr>
        <w:t>TECHNIQUES</w:t>
      </w:r>
    </w:p>
    <w:p w14:paraId="5D6D462E" w14:textId="77777777" w:rsidR="006211BB" w:rsidRPr="00575275" w:rsidRDefault="00704DD3">
      <w:pPr>
        <w:pStyle w:val="BodyText"/>
        <w:ind w:right="38"/>
        <w:rPr>
          <w:sz w:val="20"/>
          <w:szCs w:val="20"/>
        </w:rPr>
      </w:pPr>
      <w:r w:rsidRPr="00575275">
        <w:rPr>
          <w:sz w:val="20"/>
          <w:szCs w:val="20"/>
        </w:rPr>
        <w:t>The Smart Crop Advisory System is implemented using a combination of data collection, data processing, and analytical techniques to provide useful recommendations for farmers. In the first stage, the system gathers important agricultural data such as crop information, weather conditions, and irrigation status.</w:t>
      </w:r>
    </w:p>
    <w:p w14:paraId="442A3F0F" w14:textId="259E408D" w:rsidR="006211BB" w:rsidRPr="00575275" w:rsidRDefault="00704DD3" w:rsidP="006811D8">
      <w:pPr>
        <w:pStyle w:val="BodyText"/>
        <w:spacing w:before="79"/>
        <w:ind w:left="142" w:right="139"/>
        <w:rPr>
          <w:sz w:val="20"/>
          <w:szCs w:val="20"/>
        </w:rPr>
      </w:pPr>
      <w:r w:rsidRPr="00575275">
        <w:rPr>
          <w:sz w:val="20"/>
          <w:szCs w:val="20"/>
        </w:rPr>
        <w:t>This data may be entered by the user or</w:t>
      </w:r>
      <w:r w:rsidRPr="00575275">
        <w:rPr>
          <w:spacing w:val="40"/>
          <w:sz w:val="20"/>
          <w:szCs w:val="20"/>
        </w:rPr>
        <w:t xml:space="preserve"> </w:t>
      </w:r>
      <w:r w:rsidRPr="00575275">
        <w:rPr>
          <w:sz w:val="20"/>
          <w:szCs w:val="20"/>
        </w:rPr>
        <w:t>obtained</w:t>
      </w:r>
      <w:r w:rsidRPr="00575275">
        <w:rPr>
          <w:spacing w:val="-3"/>
          <w:sz w:val="20"/>
          <w:szCs w:val="20"/>
        </w:rPr>
        <w:t xml:space="preserve"> </w:t>
      </w:r>
      <w:r w:rsidRPr="00575275">
        <w:rPr>
          <w:sz w:val="20"/>
          <w:szCs w:val="20"/>
        </w:rPr>
        <w:t>from</w:t>
      </w:r>
      <w:r w:rsidRPr="00575275">
        <w:rPr>
          <w:spacing w:val="-3"/>
          <w:sz w:val="20"/>
          <w:szCs w:val="20"/>
        </w:rPr>
        <w:t xml:space="preserve"> </w:t>
      </w:r>
      <w:r w:rsidRPr="00575275">
        <w:rPr>
          <w:sz w:val="20"/>
          <w:szCs w:val="20"/>
        </w:rPr>
        <w:t>external</w:t>
      </w:r>
      <w:r w:rsidRPr="00575275">
        <w:rPr>
          <w:spacing w:val="-3"/>
          <w:sz w:val="20"/>
          <w:szCs w:val="20"/>
        </w:rPr>
        <w:t xml:space="preserve"> </w:t>
      </w:r>
      <w:r w:rsidRPr="00575275">
        <w:rPr>
          <w:sz w:val="20"/>
          <w:szCs w:val="20"/>
        </w:rPr>
        <w:t>sources.</w:t>
      </w:r>
      <w:r w:rsidRPr="00575275">
        <w:rPr>
          <w:spacing w:val="-3"/>
          <w:sz w:val="20"/>
          <w:szCs w:val="20"/>
        </w:rPr>
        <w:t xml:space="preserve"> </w:t>
      </w:r>
      <w:r w:rsidRPr="00575275">
        <w:rPr>
          <w:sz w:val="20"/>
          <w:szCs w:val="20"/>
        </w:rPr>
        <w:t>Once</w:t>
      </w:r>
      <w:r w:rsidRPr="00575275">
        <w:rPr>
          <w:spacing w:val="-4"/>
          <w:sz w:val="20"/>
          <w:szCs w:val="20"/>
        </w:rPr>
        <w:t xml:space="preserve"> </w:t>
      </w:r>
      <w:r w:rsidRPr="00575275">
        <w:rPr>
          <w:sz w:val="20"/>
          <w:szCs w:val="20"/>
        </w:rPr>
        <w:t>the</w:t>
      </w:r>
      <w:r w:rsidRPr="00575275">
        <w:rPr>
          <w:spacing w:val="-4"/>
          <w:sz w:val="20"/>
          <w:szCs w:val="20"/>
        </w:rPr>
        <w:t xml:space="preserve"> </w:t>
      </w:r>
      <w:r w:rsidRPr="00575275">
        <w:rPr>
          <w:sz w:val="20"/>
          <w:szCs w:val="20"/>
        </w:rPr>
        <w:t>data</w:t>
      </w:r>
      <w:r w:rsidRPr="00575275">
        <w:rPr>
          <w:spacing w:val="-4"/>
          <w:sz w:val="20"/>
          <w:szCs w:val="20"/>
        </w:rPr>
        <w:t xml:space="preserve"> </w:t>
      </w:r>
      <w:r w:rsidRPr="00575275">
        <w:rPr>
          <w:sz w:val="20"/>
          <w:szCs w:val="20"/>
        </w:rPr>
        <w:t>is collected, it is processed and organized through a parsing and preprocessing stage to remove errors and convert it into a structured format suitable for analysis.</w:t>
      </w:r>
    </w:p>
    <w:p w14:paraId="23C1EEF4" w14:textId="77777777" w:rsidR="006211BB" w:rsidRPr="00575275" w:rsidRDefault="006211BB">
      <w:pPr>
        <w:pStyle w:val="BodyText"/>
        <w:ind w:left="0"/>
        <w:jc w:val="left"/>
        <w:rPr>
          <w:sz w:val="20"/>
          <w:szCs w:val="20"/>
        </w:rPr>
      </w:pPr>
    </w:p>
    <w:p w14:paraId="61F8CB93" w14:textId="77777777" w:rsidR="006211BB" w:rsidRPr="00575275" w:rsidRDefault="00704DD3">
      <w:pPr>
        <w:pStyle w:val="BodyText"/>
        <w:ind w:right="136"/>
        <w:rPr>
          <w:sz w:val="20"/>
          <w:szCs w:val="20"/>
        </w:rPr>
      </w:pPr>
      <w:r w:rsidRPr="00575275">
        <w:rPr>
          <w:sz w:val="20"/>
          <w:szCs w:val="20"/>
        </w:rPr>
        <w:t>After preprocessing, the system applies rule- based logic and data analysis techniques to interpret the information. These rules are designed based on agricultural knowledge and crop requirements. The system also uses historical</w:t>
      </w:r>
      <w:r w:rsidRPr="00575275">
        <w:rPr>
          <w:spacing w:val="-1"/>
          <w:sz w:val="20"/>
          <w:szCs w:val="20"/>
        </w:rPr>
        <w:t xml:space="preserve"> </w:t>
      </w:r>
      <w:r w:rsidRPr="00575275">
        <w:rPr>
          <w:sz w:val="20"/>
          <w:szCs w:val="20"/>
        </w:rPr>
        <w:t>data</w:t>
      </w:r>
      <w:r w:rsidRPr="00575275">
        <w:rPr>
          <w:spacing w:val="-2"/>
          <w:sz w:val="20"/>
          <w:szCs w:val="20"/>
        </w:rPr>
        <w:t xml:space="preserve"> </w:t>
      </w:r>
      <w:r w:rsidRPr="00575275">
        <w:rPr>
          <w:sz w:val="20"/>
          <w:szCs w:val="20"/>
        </w:rPr>
        <w:t>stored</w:t>
      </w:r>
      <w:r w:rsidRPr="00575275">
        <w:rPr>
          <w:spacing w:val="-1"/>
          <w:sz w:val="20"/>
          <w:szCs w:val="20"/>
        </w:rPr>
        <w:t xml:space="preserve"> </w:t>
      </w:r>
      <w:r w:rsidRPr="00575275">
        <w:rPr>
          <w:sz w:val="20"/>
          <w:szCs w:val="20"/>
        </w:rPr>
        <w:t>in</w:t>
      </w:r>
      <w:r w:rsidRPr="00575275">
        <w:rPr>
          <w:spacing w:val="-1"/>
          <w:sz w:val="20"/>
          <w:szCs w:val="20"/>
        </w:rPr>
        <w:t xml:space="preserve"> </w:t>
      </w:r>
      <w:r w:rsidRPr="00575275">
        <w:rPr>
          <w:sz w:val="20"/>
          <w:szCs w:val="20"/>
        </w:rPr>
        <w:t>the</w:t>
      </w:r>
      <w:r w:rsidRPr="00575275">
        <w:rPr>
          <w:spacing w:val="-2"/>
          <w:sz w:val="20"/>
          <w:szCs w:val="20"/>
        </w:rPr>
        <w:t xml:space="preserve"> </w:t>
      </w:r>
      <w:r w:rsidRPr="00575275">
        <w:rPr>
          <w:sz w:val="20"/>
          <w:szCs w:val="20"/>
        </w:rPr>
        <w:t>database</w:t>
      </w:r>
      <w:r w:rsidRPr="00575275">
        <w:rPr>
          <w:spacing w:val="-2"/>
          <w:sz w:val="20"/>
          <w:szCs w:val="20"/>
        </w:rPr>
        <w:t xml:space="preserve"> </w:t>
      </w:r>
      <w:r w:rsidRPr="00575275">
        <w:rPr>
          <w:sz w:val="20"/>
          <w:szCs w:val="20"/>
        </w:rPr>
        <w:t>to</w:t>
      </w:r>
      <w:r w:rsidRPr="00575275">
        <w:rPr>
          <w:spacing w:val="-1"/>
          <w:sz w:val="20"/>
          <w:szCs w:val="20"/>
        </w:rPr>
        <w:t xml:space="preserve"> </w:t>
      </w:r>
      <w:r w:rsidRPr="00575275">
        <w:rPr>
          <w:sz w:val="20"/>
          <w:szCs w:val="20"/>
        </w:rPr>
        <w:t xml:space="preserve">compare past conditions and identify useful patterns. By combining the current data with historical information, the system can generate accurate </w:t>
      </w:r>
      <w:r w:rsidRPr="00575275">
        <w:rPr>
          <w:spacing w:val="-2"/>
          <w:sz w:val="20"/>
          <w:szCs w:val="20"/>
        </w:rPr>
        <w:t>recommendations.</w:t>
      </w:r>
    </w:p>
    <w:p w14:paraId="20A6A471" w14:textId="77777777" w:rsidR="006211BB" w:rsidRPr="00575275" w:rsidRDefault="00704DD3">
      <w:pPr>
        <w:pStyle w:val="BodyText"/>
        <w:spacing w:before="275"/>
        <w:ind w:right="141"/>
        <w:rPr>
          <w:sz w:val="20"/>
          <w:szCs w:val="20"/>
        </w:rPr>
      </w:pPr>
      <w:r w:rsidRPr="00575275">
        <w:rPr>
          <w:sz w:val="20"/>
          <w:szCs w:val="20"/>
        </w:rPr>
        <w:t>Finally, the analyze results are used to provide decision support for farmers. The system suggests appropriate irrigation levels and fertilizer requirements based on the crop type, soil condition, and weather data. These recommendations help farmers manage their crops efficiently and improve productivity.</w:t>
      </w:r>
    </w:p>
    <w:p w14:paraId="33FF34F4" w14:textId="77777777" w:rsidR="006211BB" w:rsidRPr="00575275" w:rsidRDefault="00704DD3">
      <w:pPr>
        <w:ind w:left="141"/>
        <w:rPr>
          <w:sz w:val="20"/>
          <w:szCs w:val="20"/>
        </w:rPr>
      </w:pPr>
      <w:r w:rsidRPr="00575275">
        <w:rPr>
          <w:spacing w:val="-10"/>
          <w:sz w:val="20"/>
          <w:szCs w:val="20"/>
        </w:rPr>
        <w:t>.</w:t>
      </w:r>
    </w:p>
    <w:p w14:paraId="609F4D6E" w14:textId="77777777" w:rsidR="006211BB" w:rsidRPr="00575275" w:rsidRDefault="00704DD3">
      <w:pPr>
        <w:pStyle w:val="Heading1"/>
        <w:ind w:left="141" w:firstLine="0"/>
        <w:rPr>
          <w:sz w:val="20"/>
          <w:szCs w:val="20"/>
        </w:rPr>
      </w:pPr>
      <w:r w:rsidRPr="00575275">
        <w:rPr>
          <w:sz w:val="20"/>
          <w:szCs w:val="20"/>
        </w:rPr>
        <w:t xml:space="preserve">6.2 </w:t>
      </w:r>
      <w:r w:rsidRPr="00575275">
        <w:rPr>
          <w:spacing w:val="-2"/>
          <w:sz w:val="20"/>
          <w:szCs w:val="20"/>
        </w:rPr>
        <w:t>MAINTENANCE</w:t>
      </w:r>
    </w:p>
    <w:p w14:paraId="5A6A582A" w14:textId="77777777" w:rsidR="006211BB" w:rsidRPr="00575275" w:rsidRDefault="00704DD3">
      <w:pPr>
        <w:pStyle w:val="BodyText"/>
        <w:ind w:right="142"/>
        <w:rPr>
          <w:sz w:val="20"/>
          <w:szCs w:val="20"/>
        </w:rPr>
      </w:pPr>
      <w:r w:rsidRPr="00575275">
        <w:rPr>
          <w:sz w:val="20"/>
          <w:szCs w:val="20"/>
        </w:rPr>
        <w:t>Maintenance of the Smart Crop Advisory System refers to the regular activities</w:t>
      </w:r>
      <w:r w:rsidRPr="00575275">
        <w:rPr>
          <w:spacing w:val="80"/>
          <w:sz w:val="20"/>
          <w:szCs w:val="20"/>
        </w:rPr>
        <w:t xml:space="preserve"> </w:t>
      </w:r>
      <w:r w:rsidRPr="00575275">
        <w:rPr>
          <w:sz w:val="20"/>
          <w:szCs w:val="20"/>
        </w:rPr>
        <w:t>performed to ensure that the system continues</w:t>
      </w:r>
      <w:r w:rsidRPr="00575275">
        <w:rPr>
          <w:spacing w:val="40"/>
          <w:sz w:val="20"/>
          <w:szCs w:val="20"/>
        </w:rPr>
        <w:t xml:space="preserve"> </w:t>
      </w:r>
      <w:r w:rsidRPr="00575275">
        <w:rPr>
          <w:sz w:val="20"/>
          <w:szCs w:val="20"/>
        </w:rPr>
        <w:t>to work efficiently and provide accurate recommendations to farmers. This includes:</w:t>
      </w:r>
    </w:p>
    <w:p w14:paraId="3CC52FFB" w14:textId="77777777" w:rsidR="006211BB" w:rsidRPr="00575275" w:rsidRDefault="006211BB">
      <w:pPr>
        <w:pStyle w:val="BodyText"/>
        <w:ind w:left="0"/>
        <w:jc w:val="left"/>
        <w:rPr>
          <w:sz w:val="20"/>
          <w:szCs w:val="20"/>
        </w:rPr>
      </w:pPr>
    </w:p>
    <w:p w14:paraId="73CE7929" w14:textId="77777777" w:rsidR="006211BB" w:rsidRPr="00575275" w:rsidRDefault="00704DD3">
      <w:pPr>
        <w:pStyle w:val="ListParagraph"/>
        <w:numPr>
          <w:ilvl w:val="0"/>
          <w:numId w:val="5"/>
        </w:numPr>
        <w:tabs>
          <w:tab w:val="left" w:pos="501"/>
        </w:tabs>
        <w:spacing w:before="1"/>
        <w:ind w:right="141"/>
        <w:rPr>
          <w:sz w:val="20"/>
          <w:szCs w:val="20"/>
        </w:rPr>
      </w:pPr>
      <w:r w:rsidRPr="00575275">
        <w:rPr>
          <w:b/>
          <w:sz w:val="20"/>
          <w:szCs w:val="20"/>
        </w:rPr>
        <w:t xml:space="preserve">Software Updates: </w:t>
      </w:r>
      <w:r w:rsidRPr="00575275">
        <w:rPr>
          <w:sz w:val="20"/>
          <w:szCs w:val="20"/>
        </w:rPr>
        <w:t>Keeping the system software, databases, and algorithms updated with the latest agricultural rules, crop information, and weather data.</w:t>
      </w:r>
    </w:p>
    <w:p w14:paraId="530B16F3" w14:textId="77777777" w:rsidR="006211BB" w:rsidRPr="00575275" w:rsidRDefault="00704DD3">
      <w:pPr>
        <w:pStyle w:val="ListParagraph"/>
        <w:numPr>
          <w:ilvl w:val="0"/>
          <w:numId w:val="5"/>
        </w:numPr>
        <w:tabs>
          <w:tab w:val="left" w:pos="501"/>
        </w:tabs>
        <w:spacing w:before="180"/>
        <w:ind w:right="138"/>
        <w:rPr>
          <w:sz w:val="20"/>
          <w:szCs w:val="20"/>
        </w:rPr>
      </w:pPr>
      <w:r w:rsidRPr="00575275">
        <w:rPr>
          <w:b/>
          <w:sz w:val="20"/>
          <w:szCs w:val="20"/>
        </w:rPr>
        <w:t xml:space="preserve">Hardware Checks: </w:t>
      </w:r>
      <w:r w:rsidRPr="00575275">
        <w:rPr>
          <w:sz w:val="20"/>
          <w:szCs w:val="20"/>
        </w:rPr>
        <w:t>Regular inspection of devices like computers, sensors, and irrigation monitoring equipment to ensure they are functioning properly.</w:t>
      </w:r>
    </w:p>
    <w:p w14:paraId="2E098CF5" w14:textId="77777777" w:rsidR="006811D8" w:rsidRDefault="00704DD3" w:rsidP="006811D8">
      <w:pPr>
        <w:pStyle w:val="ListParagraph"/>
        <w:numPr>
          <w:ilvl w:val="0"/>
          <w:numId w:val="5"/>
        </w:numPr>
        <w:tabs>
          <w:tab w:val="left" w:pos="501"/>
        </w:tabs>
        <w:spacing w:before="178"/>
        <w:ind w:right="143"/>
        <w:rPr>
          <w:sz w:val="20"/>
          <w:szCs w:val="20"/>
        </w:rPr>
      </w:pPr>
      <w:r w:rsidRPr="00575275">
        <w:rPr>
          <w:b/>
          <w:sz w:val="20"/>
          <w:szCs w:val="20"/>
        </w:rPr>
        <w:t xml:space="preserve">Data Backup: </w:t>
      </w:r>
      <w:r w:rsidRPr="00575275">
        <w:rPr>
          <w:sz w:val="20"/>
          <w:szCs w:val="20"/>
        </w:rPr>
        <w:t>Periodically backing up the collected data and historical records to prevent loss due to system failure.</w:t>
      </w:r>
    </w:p>
    <w:p w14:paraId="7DF0860F" w14:textId="768D63A5" w:rsidR="006811D8" w:rsidRPr="00761433" w:rsidRDefault="00704DD3" w:rsidP="006811D8">
      <w:pPr>
        <w:pStyle w:val="ListParagraph"/>
        <w:numPr>
          <w:ilvl w:val="0"/>
          <w:numId w:val="5"/>
        </w:numPr>
        <w:tabs>
          <w:tab w:val="left" w:pos="501"/>
        </w:tabs>
        <w:spacing w:before="178"/>
        <w:ind w:right="143"/>
        <w:rPr>
          <w:rStyle w:val="Strong"/>
          <w:b w:val="0"/>
          <w:bCs w:val="0"/>
          <w:sz w:val="20"/>
          <w:szCs w:val="20"/>
        </w:rPr>
      </w:pPr>
      <w:r w:rsidRPr="006811D8">
        <w:rPr>
          <w:b/>
          <w:color w:val="000000" w:themeColor="text1"/>
          <w:sz w:val="20"/>
          <w:szCs w:val="20"/>
        </w:rPr>
        <w:t xml:space="preserve">Error Correction: </w:t>
      </w:r>
      <w:r w:rsidRPr="006811D8">
        <w:rPr>
          <w:color w:val="000000" w:themeColor="text1"/>
          <w:sz w:val="20"/>
          <w:szCs w:val="20"/>
        </w:rPr>
        <w:t>Identifying and fixing any bugs or errors in the system to maintain</w:t>
      </w:r>
      <w:r w:rsidRPr="006811D8">
        <w:rPr>
          <w:color w:val="000000" w:themeColor="text1"/>
          <w:spacing w:val="40"/>
          <w:sz w:val="20"/>
          <w:szCs w:val="20"/>
        </w:rPr>
        <w:t xml:space="preserve"> </w:t>
      </w:r>
      <w:r w:rsidRPr="006811D8">
        <w:rPr>
          <w:color w:val="000000" w:themeColor="text1"/>
          <w:sz w:val="20"/>
          <w:szCs w:val="20"/>
        </w:rPr>
        <w:t>accurate outputs. Providing assistance to users for any issues related to system operation or data entry. Proper maintenance ensures that the Smart Crop Advisory System remains reliable, accurate, and effective in helping farmers make informed decisions.</w:t>
      </w:r>
      <w:r w:rsidR="006811D8" w:rsidRPr="006811D8">
        <w:rPr>
          <w:rStyle w:val="Strong"/>
          <w:b w:val="0"/>
          <w:bCs w:val="0"/>
          <w:color w:val="000000" w:themeColor="text1"/>
          <w:sz w:val="20"/>
          <w:szCs w:val="20"/>
        </w:rPr>
        <w:t xml:space="preserve"> </w:t>
      </w:r>
    </w:p>
    <w:p w14:paraId="7281CF1C" w14:textId="77777777" w:rsidR="00761433" w:rsidRDefault="00761433" w:rsidP="006811D8">
      <w:pPr>
        <w:tabs>
          <w:tab w:val="left" w:pos="501"/>
        </w:tabs>
        <w:spacing w:before="178"/>
        <w:ind w:right="143"/>
        <w:rPr>
          <w:rStyle w:val="Strong"/>
          <w:color w:val="000000" w:themeColor="text1"/>
          <w:sz w:val="20"/>
          <w:szCs w:val="20"/>
        </w:rPr>
      </w:pPr>
    </w:p>
    <w:p w14:paraId="1A9F2468" w14:textId="77777777" w:rsidR="00633AC1" w:rsidRDefault="00633AC1" w:rsidP="007028FA">
      <w:pPr>
        <w:pStyle w:val="Heading3"/>
        <w:jc w:val="center"/>
        <w:rPr>
          <w:rStyle w:val="Strong"/>
          <w:rFonts w:ascii="Times New Roman" w:hAnsi="Times New Roman" w:cs="Times New Roman"/>
          <w:color w:val="auto"/>
          <w:sz w:val="20"/>
          <w:szCs w:val="20"/>
        </w:rPr>
      </w:pPr>
    </w:p>
    <w:p w14:paraId="2BC6F1BE" w14:textId="664465B9" w:rsidR="007028FA" w:rsidRDefault="007028FA" w:rsidP="007028FA">
      <w:pPr>
        <w:pStyle w:val="Heading3"/>
        <w:jc w:val="center"/>
        <w:rPr>
          <w:rStyle w:val="Strong"/>
          <w:rFonts w:ascii="Times New Roman" w:hAnsi="Times New Roman" w:cs="Times New Roman"/>
          <w:color w:val="auto"/>
          <w:sz w:val="20"/>
          <w:szCs w:val="20"/>
        </w:rPr>
      </w:pPr>
      <w:r w:rsidRPr="007028FA">
        <w:rPr>
          <w:rStyle w:val="Strong"/>
          <w:rFonts w:ascii="Times New Roman" w:hAnsi="Times New Roman" w:cs="Times New Roman"/>
          <w:color w:val="auto"/>
          <w:sz w:val="20"/>
          <w:szCs w:val="20"/>
        </w:rPr>
        <w:t>VII. RESULTS AND DISCUSSION</w:t>
      </w:r>
    </w:p>
    <w:p w14:paraId="4DCF4ABC" w14:textId="00A579A4" w:rsidR="00633AC1" w:rsidRPr="00633AC1" w:rsidRDefault="00633AC1" w:rsidP="00633AC1">
      <w:pPr>
        <w:pStyle w:val="NormalWeb"/>
        <w:jc w:val="both"/>
        <w:rPr>
          <w:sz w:val="20"/>
          <w:szCs w:val="20"/>
        </w:rPr>
      </w:pPr>
      <w:r w:rsidRPr="00633AC1">
        <w:rPr>
          <w:sz w:val="20"/>
          <w:szCs w:val="20"/>
        </w:rPr>
        <w:t xml:space="preserve">The Smart Crop Advisory System was evaluated using sample agricultural data to </w:t>
      </w:r>
      <w:proofErr w:type="spellStart"/>
      <w:r w:rsidRPr="00633AC1">
        <w:rPr>
          <w:sz w:val="20"/>
          <w:szCs w:val="20"/>
        </w:rPr>
        <w:t>analyze</w:t>
      </w:r>
      <w:proofErr w:type="spellEnd"/>
      <w:r w:rsidRPr="00633AC1">
        <w:rPr>
          <w:sz w:val="20"/>
          <w:szCs w:val="20"/>
        </w:rPr>
        <w:t xml:space="preserve"> its performance and effectiveness. The system provides user-friendly interfaces and generates accurate recommendations based on the given inputs. The following figures illustrate the working of the system.</w:t>
      </w:r>
    </w:p>
    <w:p w14:paraId="369100B5" w14:textId="73D4F95E" w:rsidR="007028FA" w:rsidRDefault="007028FA" w:rsidP="007028FA"/>
    <w:p w14:paraId="4C6F6E47" w14:textId="67384A23" w:rsidR="007028FA" w:rsidRDefault="007028FA" w:rsidP="007028FA">
      <w:pPr>
        <w:jc w:val="center"/>
      </w:pPr>
      <w:r>
        <w:rPr>
          <w:noProof/>
        </w:rPr>
        <w:drawing>
          <wp:inline distT="0" distB="0" distL="0" distR="0" wp14:anchorId="64DA77A5" wp14:editId="4A37D880">
            <wp:extent cx="2880360" cy="49377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360" cy="4937760"/>
                    </a:xfrm>
                    <a:prstGeom prst="rect">
                      <a:avLst/>
                    </a:prstGeom>
                    <a:noFill/>
                  </pic:spPr>
                </pic:pic>
              </a:graphicData>
            </a:graphic>
          </wp:inline>
        </w:drawing>
      </w:r>
    </w:p>
    <w:p w14:paraId="75811E71" w14:textId="7579D8C6" w:rsidR="00633AC1" w:rsidRDefault="00633AC1" w:rsidP="007028FA">
      <w:pPr>
        <w:jc w:val="center"/>
      </w:pPr>
    </w:p>
    <w:p w14:paraId="24602A97" w14:textId="77777777" w:rsidR="00633AC1" w:rsidRPr="00633AC1" w:rsidRDefault="00633AC1" w:rsidP="00633AC1">
      <w:pPr>
        <w:jc w:val="both"/>
        <w:rPr>
          <w:sz w:val="20"/>
          <w:szCs w:val="20"/>
        </w:rPr>
      </w:pPr>
      <w:r w:rsidRPr="00633AC1">
        <w:rPr>
          <w:rStyle w:val="Strong"/>
          <w:b w:val="0"/>
          <w:bCs w:val="0"/>
          <w:sz w:val="20"/>
          <w:szCs w:val="20"/>
        </w:rPr>
        <w:t>Fig. 1: User Interface of the Smart Crop Advisory System</w:t>
      </w:r>
    </w:p>
    <w:p w14:paraId="6CCD6862" w14:textId="1F2A75A2" w:rsidR="00633AC1" w:rsidRDefault="00633AC1" w:rsidP="00633AC1"/>
    <w:p w14:paraId="3AEF8F69" w14:textId="135D7488" w:rsidR="00633AC1" w:rsidRDefault="00633AC1" w:rsidP="00633AC1"/>
    <w:p w14:paraId="034C4087" w14:textId="7EF55E35" w:rsidR="00633AC1" w:rsidRPr="00633AC1" w:rsidRDefault="00633AC1" w:rsidP="00633AC1">
      <w:pPr>
        <w:jc w:val="both"/>
        <w:rPr>
          <w:sz w:val="20"/>
          <w:szCs w:val="20"/>
        </w:rPr>
      </w:pPr>
      <w:r w:rsidRPr="00633AC1">
        <w:rPr>
          <w:sz w:val="20"/>
          <w:szCs w:val="20"/>
        </w:rPr>
        <w:t>The user interface displays the home screen of the application, including language selection options, district selection, and overall system design. It also shows important parameters such as AI yield prediction confidence, providing users with an overview of system capabilities.</w:t>
      </w:r>
    </w:p>
    <w:p w14:paraId="7423265F" w14:textId="215D71C5" w:rsidR="007028FA" w:rsidRDefault="007028FA" w:rsidP="007028FA">
      <w:pPr>
        <w:jc w:val="center"/>
      </w:pPr>
    </w:p>
    <w:p w14:paraId="18E268BD" w14:textId="77777777" w:rsidR="007028FA" w:rsidRDefault="007028FA" w:rsidP="007028FA">
      <w:pPr>
        <w:jc w:val="center"/>
      </w:pPr>
    </w:p>
    <w:p w14:paraId="2593FAFF" w14:textId="7F220B09" w:rsidR="00633AC1" w:rsidRDefault="00633AC1" w:rsidP="007028FA">
      <w:pPr>
        <w:jc w:val="center"/>
      </w:pPr>
    </w:p>
    <w:p w14:paraId="1B7193CF" w14:textId="3C6811C4" w:rsidR="00633AC1" w:rsidRDefault="00633AC1" w:rsidP="007028FA">
      <w:pPr>
        <w:jc w:val="center"/>
      </w:pPr>
      <w:r>
        <w:rPr>
          <w:noProof/>
        </w:rPr>
        <w:lastRenderedPageBreak/>
        <w:drawing>
          <wp:inline distT="0" distB="0" distL="0" distR="0" wp14:anchorId="7F7E4F1C" wp14:editId="2F492931">
            <wp:extent cx="2578401" cy="3900054"/>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8401" cy="3900054"/>
                    </a:xfrm>
                    <a:prstGeom prst="rect">
                      <a:avLst/>
                    </a:prstGeom>
                    <a:noFill/>
                  </pic:spPr>
                </pic:pic>
              </a:graphicData>
            </a:graphic>
          </wp:inline>
        </w:drawing>
      </w:r>
    </w:p>
    <w:p w14:paraId="0E9984BF" w14:textId="32865972" w:rsidR="00633AC1" w:rsidRDefault="00633AC1" w:rsidP="007028FA">
      <w:pPr>
        <w:jc w:val="center"/>
      </w:pPr>
    </w:p>
    <w:p w14:paraId="29FCAC67" w14:textId="075BF9F6" w:rsidR="00633AC1" w:rsidRPr="00633AC1" w:rsidRDefault="00633AC1" w:rsidP="00633AC1">
      <w:pPr>
        <w:jc w:val="center"/>
        <w:rPr>
          <w:sz w:val="20"/>
          <w:szCs w:val="20"/>
        </w:rPr>
      </w:pPr>
      <w:r w:rsidRPr="00633AC1">
        <w:rPr>
          <w:sz w:val="20"/>
          <w:szCs w:val="20"/>
        </w:rPr>
        <w:t>Fig. 2: Input Data Entry Interface</w:t>
      </w:r>
    </w:p>
    <w:p w14:paraId="6E90F8F4" w14:textId="4AAB9762" w:rsidR="00633AC1" w:rsidRPr="00633AC1" w:rsidRDefault="00633AC1" w:rsidP="00633AC1">
      <w:pPr>
        <w:jc w:val="both"/>
        <w:rPr>
          <w:sz w:val="20"/>
          <w:szCs w:val="20"/>
        </w:rPr>
      </w:pPr>
    </w:p>
    <w:p w14:paraId="33DB766D" w14:textId="6D66D11C" w:rsidR="00633AC1" w:rsidRPr="00633AC1" w:rsidRDefault="00633AC1" w:rsidP="00633AC1">
      <w:pPr>
        <w:jc w:val="both"/>
        <w:rPr>
          <w:sz w:val="20"/>
          <w:szCs w:val="20"/>
        </w:rPr>
      </w:pPr>
      <w:r w:rsidRPr="00633AC1">
        <w:rPr>
          <w:sz w:val="20"/>
          <w:szCs w:val="20"/>
        </w:rPr>
        <w:t>This interface allows users to enter essential agricultural details such as season, land area (in hectares), crop type, soil type, and district. These inputs are used by the system to generate accurate predictions and recommendations.</w:t>
      </w:r>
    </w:p>
    <w:p w14:paraId="1764845C" w14:textId="1D823A05" w:rsidR="007028FA" w:rsidRDefault="007028FA" w:rsidP="007028FA">
      <w:pPr>
        <w:jc w:val="center"/>
      </w:pPr>
      <w:r>
        <w:rPr>
          <w:noProof/>
        </w:rPr>
        <w:drawing>
          <wp:inline distT="0" distB="0" distL="0" distR="0" wp14:anchorId="28459912" wp14:editId="3C01B3F6">
            <wp:extent cx="2693733" cy="42557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3733" cy="4255770"/>
                    </a:xfrm>
                    <a:prstGeom prst="rect">
                      <a:avLst/>
                    </a:prstGeom>
                    <a:noFill/>
                  </pic:spPr>
                </pic:pic>
              </a:graphicData>
            </a:graphic>
          </wp:inline>
        </w:drawing>
      </w:r>
    </w:p>
    <w:p w14:paraId="4AE64181" w14:textId="5779639E" w:rsidR="00633AC1" w:rsidRPr="00633AC1" w:rsidRDefault="00633AC1" w:rsidP="00633AC1">
      <w:pPr>
        <w:pStyle w:val="Heading3"/>
        <w:jc w:val="center"/>
        <w:rPr>
          <w:rFonts w:ascii="Times New Roman" w:hAnsi="Times New Roman" w:cs="Times New Roman"/>
          <w:color w:val="auto"/>
          <w:sz w:val="20"/>
          <w:szCs w:val="20"/>
        </w:rPr>
      </w:pPr>
      <w:r w:rsidRPr="00633AC1">
        <w:rPr>
          <w:rStyle w:val="Strong"/>
          <w:rFonts w:ascii="Times New Roman" w:hAnsi="Times New Roman" w:cs="Times New Roman"/>
          <w:b w:val="0"/>
          <w:bCs w:val="0"/>
          <w:color w:val="auto"/>
          <w:sz w:val="20"/>
          <w:szCs w:val="20"/>
        </w:rPr>
        <w:t>Fig. 3: Smart Prediction Result Output</w:t>
      </w:r>
    </w:p>
    <w:p w14:paraId="27F8A4B0" w14:textId="77777777" w:rsidR="00633AC1" w:rsidRDefault="00633AC1" w:rsidP="007028FA">
      <w:pPr>
        <w:jc w:val="center"/>
      </w:pPr>
    </w:p>
    <w:p w14:paraId="57DB748B" w14:textId="37659F52" w:rsidR="007028FA" w:rsidRPr="00633AC1" w:rsidRDefault="00633AC1" w:rsidP="00633AC1">
      <w:pPr>
        <w:jc w:val="both"/>
        <w:rPr>
          <w:sz w:val="20"/>
          <w:szCs w:val="20"/>
        </w:rPr>
      </w:pPr>
      <w:r w:rsidRPr="00633AC1">
        <w:rPr>
          <w:sz w:val="20"/>
          <w:szCs w:val="20"/>
        </w:rPr>
        <w:t>The output screen displays the prediction results generated by the system. It includes key information such as crop yield, market price, risk index, recommended crop, soil moisture level, rainfall forecast, and profitability index. Additionally, the system provides actionable recommendations for farmers, such as improving irrigation and applying suitable fertilizers. This helps farmers make informed decisions to enhance productivity.</w:t>
      </w:r>
    </w:p>
    <w:p w14:paraId="6D2EF5C4" w14:textId="77777777" w:rsidR="00761433" w:rsidRDefault="00761433" w:rsidP="00761433">
      <w:pPr>
        <w:tabs>
          <w:tab w:val="left" w:pos="501"/>
        </w:tabs>
        <w:spacing w:before="178"/>
        <w:ind w:right="143"/>
        <w:rPr>
          <w:rStyle w:val="Strong"/>
          <w:color w:val="000000" w:themeColor="text1"/>
          <w:sz w:val="20"/>
          <w:szCs w:val="20"/>
        </w:rPr>
      </w:pPr>
    </w:p>
    <w:p w14:paraId="0E675B84" w14:textId="79417682" w:rsidR="00761433" w:rsidRPr="00761433" w:rsidRDefault="006811D8" w:rsidP="007028FA">
      <w:pPr>
        <w:tabs>
          <w:tab w:val="left" w:pos="501"/>
        </w:tabs>
        <w:spacing w:before="178"/>
        <w:ind w:right="143"/>
        <w:jc w:val="center"/>
        <w:rPr>
          <w:sz w:val="20"/>
          <w:szCs w:val="20"/>
        </w:rPr>
      </w:pPr>
      <w:r w:rsidRPr="006811D8">
        <w:rPr>
          <w:rStyle w:val="Strong"/>
          <w:color w:val="000000" w:themeColor="text1"/>
          <w:sz w:val="20"/>
          <w:szCs w:val="20"/>
        </w:rPr>
        <w:t>VI</w:t>
      </w:r>
      <w:r w:rsidR="00E025B4">
        <w:rPr>
          <w:rStyle w:val="Strong"/>
          <w:color w:val="000000" w:themeColor="text1"/>
          <w:sz w:val="20"/>
          <w:szCs w:val="20"/>
        </w:rPr>
        <w:t>I</w:t>
      </w:r>
      <w:r w:rsidRPr="006811D8">
        <w:rPr>
          <w:rStyle w:val="Strong"/>
          <w:color w:val="000000" w:themeColor="text1"/>
          <w:sz w:val="20"/>
          <w:szCs w:val="20"/>
        </w:rPr>
        <w:t>I. TESTING TECHNIQUE</w:t>
      </w:r>
      <w:r w:rsidR="00761433">
        <w:rPr>
          <w:rStyle w:val="Strong"/>
          <w:color w:val="000000" w:themeColor="text1"/>
          <w:sz w:val="20"/>
          <w:szCs w:val="20"/>
        </w:rPr>
        <w:t>S</w:t>
      </w:r>
    </w:p>
    <w:p w14:paraId="70321086" w14:textId="35969EFB" w:rsidR="006811D8" w:rsidRPr="006811D8" w:rsidRDefault="006811D8" w:rsidP="006811D8">
      <w:pPr>
        <w:pStyle w:val="NormalWeb"/>
        <w:jc w:val="both"/>
        <w:rPr>
          <w:color w:val="000000" w:themeColor="text1"/>
          <w:sz w:val="20"/>
          <w:szCs w:val="20"/>
        </w:rPr>
      </w:pPr>
      <w:r w:rsidRPr="006811D8">
        <w:rPr>
          <w:color w:val="000000" w:themeColor="text1"/>
          <w:sz w:val="20"/>
          <w:szCs w:val="20"/>
        </w:rPr>
        <w:t>Testing techniques are applied to ensure that the Smart Crop Advisory System functions correctly, provides accurate recommendations, and remains reliable for users. The major testing methods are as follows:</w:t>
      </w:r>
    </w:p>
    <w:p w14:paraId="5C88C100" w14:textId="20AD4F99" w:rsidR="006811D8" w:rsidRPr="006811D8" w:rsidRDefault="00E025B4" w:rsidP="00761433">
      <w:pPr>
        <w:pStyle w:val="NormalWeb"/>
        <w:rPr>
          <w:b/>
          <w:bCs/>
          <w:color w:val="000000" w:themeColor="text1"/>
          <w:sz w:val="20"/>
          <w:szCs w:val="20"/>
        </w:rPr>
      </w:pPr>
      <w:r>
        <w:rPr>
          <w:rStyle w:val="Strong"/>
          <w:color w:val="000000" w:themeColor="text1"/>
          <w:sz w:val="20"/>
          <w:szCs w:val="20"/>
        </w:rPr>
        <w:t>8</w:t>
      </w:r>
      <w:r w:rsidR="006811D8" w:rsidRPr="006811D8">
        <w:rPr>
          <w:rStyle w:val="Strong"/>
          <w:color w:val="000000" w:themeColor="text1"/>
          <w:sz w:val="20"/>
          <w:szCs w:val="20"/>
        </w:rPr>
        <w:t>.1 UNIT TESTING</w:t>
      </w:r>
      <w:r w:rsidR="006811D8" w:rsidRPr="006811D8">
        <w:rPr>
          <w:color w:val="000000" w:themeColor="text1"/>
          <w:sz w:val="20"/>
          <w:szCs w:val="20"/>
        </w:rPr>
        <w:br/>
        <w:t>Each module of the system, such as crop recommendation, weather data processing, and irrigation suggestion, is tested individually to ensure proper functionality.</w:t>
      </w:r>
    </w:p>
    <w:p w14:paraId="788D925D" w14:textId="2EF8AA39" w:rsidR="006811D8" w:rsidRPr="00761433" w:rsidRDefault="00E025B4" w:rsidP="00761433">
      <w:pPr>
        <w:pStyle w:val="NormalWeb"/>
        <w:rPr>
          <w:b/>
          <w:bCs/>
          <w:color w:val="000000" w:themeColor="text1"/>
          <w:sz w:val="20"/>
          <w:szCs w:val="20"/>
        </w:rPr>
      </w:pPr>
      <w:r>
        <w:rPr>
          <w:rStyle w:val="Strong"/>
          <w:color w:val="000000" w:themeColor="text1"/>
          <w:sz w:val="20"/>
          <w:szCs w:val="20"/>
        </w:rPr>
        <w:t>8</w:t>
      </w:r>
      <w:r w:rsidR="006811D8" w:rsidRPr="006811D8">
        <w:rPr>
          <w:rStyle w:val="Strong"/>
          <w:color w:val="000000" w:themeColor="text1"/>
          <w:sz w:val="20"/>
          <w:szCs w:val="20"/>
        </w:rPr>
        <w:t>.2 INTEGRATION TESTING</w:t>
      </w:r>
      <w:r w:rsidR="006811D8" w:rsidRPr="006811D8">
        <w:rPr>
          <w:color w:val="000000" w:themeColor="text1"/>
          <w:sz w:val="20"/>
          <w:szCs w:val="20"/>
        </w:rPr>
        <w:br/>
        <w:t>After unit testing, all modules are integrated and tested collectively to verify proper interaction and smooth data flow between components.</w:t>
      </w:r>
    </w:p>
    <w:p w14:paraId="0B3C69B2" w14:textId="6903571C" w:rsidR="006811D8" w:rsidRPr="00761433" w:rsidRDefault="00E025B4" w:rsidP="00761433">
      <w:pPr>
        <w:pStyle w:val="NormalWeb"/>
        <w:rPr>
          <w:b/>
          <w:bCs/>
          <w:color w:val="000000" w:themeColor="text1"/>
          <w:sz w:val="20"/>
          <w:szCs w:val="20"/>
        </w:rPr>
      </w:pPr>
      <w:r>
        <w:rPr>
          <w:rStyle w:val="Strong"/>
          <w:color w:val="000000" w:themeColor="text1"/>
          <w:sz w:val="20"/>
          <w:szCs w:val="20"/>
        </w:rPr>
        <w:t>8</w:t>
      </w:r>
      <w:r w:rsidR="006811D8" w:rsidRPr="006811D8">
        <w:rPr>
          <w:rStyle w:val="Strong"/>
          <w:color w:val="000000" w:themeColor="text1"/>
          <w:sz w:val="20"/>
          <w:szCs w:val="20"/>
        </w:rPr>
        <w:t>.3 SYSTEM TESTING</w:t>
      </w:r>
      <w:r w:rsidR="006811D8" w:rsidRPr="006811D8">
        <w:rPr>
          <w:color w:val="000000" w:themeColor="text1"/>
          <w:sz w:val="20"/>
          <w:szCs w:val="20"/>
        </w:rPr>
        <w:br/>
        <w:t>System testing ensures that all integrated hardware and software components function correctly according to the specified requirements.</w:t>
      </w:r>
    </w:p>
    <w:p w14:paraId="140F2231" w14:textId="50111F86" w:rsidR="006811D8" w:rsidRPr="00761433" w:rsidRDefault="00E025B4" w:rsidP="00761433">
      <w:pPr>
        <w:pStyle w:val="NormalWeb"/>
        <w:rPr>
          <w:b/>
          <w:bCs/>
          <w:color w:val="000000" w:themeColor="text1"/>
          <w:sz w:val="20"/>
          <w:szCs w:val="20"/>
        </w:rPr>
      </w:pPr>
      <w:r>
        <w:rPr>
          <w:rStyle w:val="Strong"/>
          <w:color w:val="000000" w:themeColor="text1"/>
          <w:sz w:val="20"/>
          <w:szCs w:val="20"/>
        </w:rPr>
        <w:t>8</w:t>
      </w:r>
      <w:r w:rsidR="006811D8" w:rsidRPr="006811D8">
        <w:rPr>
          <w:rStyle w:val="Strong"/>
          <w:color w:val="000000" w:themeColor="text1"/>
          <w:sz w:val="20"/>
          <w:szCs w:val="20"/>
        </w:rPr>
        <w:t>.4 USER ACCEPTANCE TESTING</w:t>
      </w:r>
      <w:r w:rsidR="006811D8" w:rsidRPr="006811D8">
        <w:rPr>
          <w:color w:val="000000" w:themeColor="text1"/>
          <w:sz w:val="20"/>
          <w:szCs w:val="20"/>
        </w:rPr>
        <w:br/>
        <w:t>User Acceptance Testing (UAT) is conducted with actual users, such as farmers or agricultural officers, to verify that the system is user-friendly and provides meaningful recommendations.</w:t>
      </w:r>
    </w:p>
    <w:p w14:paraId="371C6E06" w14:textId="7B49B24A" w:rsidR="006811D8" w:rsidRPr="00761433" w:rsidRDefault="00E025B4" w:rsidP="00761433">
      <w:pPr>
        <w:pStyle w:val="NormalWeb"/>
        <w:rPr>
          <w:b/>
          <w:bCs/>
          <w:color w:val="000000" w:themeColor="text1"/>
          <w:sz w:val="20"/>
          <w:szCs w:val="20"/>
        </w:rPr>
      </w:pPr>
      <w:r>
        <w:rPr>
          <w:rStyle w:val="Strong"/>
          <w:color w:val="000000" w:themeColor="text1"/>
          <w:sz w:val="20"/>
          <w:szCs w:val="20"/>
        </w:rPr>
        <w:t>8</w:t>
      </w:r>
      <w:r w:rsidR="006811D8" w:rsidRPr="006811D8">
        <w:rPr>
          <w:rStyle w:val="Strong"/>
          <w:color w:val="000000" w:themeColor="text1"/>
          <w:sz w:val="20"/>
          <w:szCs w:val="20"/>
        </w:rPr>
        <w:t>.5 REGRESSION TESTING</w:t>
      </w:r>
      <w:r w:rsidR="006811D8" w:rsidRPr="006811D8">
        <w:rPr>
          <w:color w:val="000000" w:themeColor="text1"/>
          <w:sz w:val="20"/>
          <w:szCs w:val="20"/>
        </w:rPr>
        <w:br/>
        <w:t>Regression testing ensures that new updates or changes do not affect existing functionalities. For example, when new crop rules are added, previous recommendations are re-tested to ensure consistency.</w:t>
      </w:r>
    </w:p>
    <w:p w14:paraId="58B5A9F4" w14:textId="10334492" w:rsidR="006811D8" w:rsidRPr="006811D8" w:rsidRDefault="00E025B4" w:rsidP="00761433">
      <w:pPr>
        <w:pStyle w:val="Heading2"/>
        <w:ind w:left="567"/>
        <w:rPr>
          <w:color w:val="000000" w:themeColor="text1"/>
          <w:sz w:val="20"/>
          <w:szCs w:val="20"/>
        </w:rPr>
      </w:pPr>
      <w:r>
        <w:rPr>
          <w:rStyle w:val="Strong"/>
          <w:b/>
          <w:bCs/>
          <w:color w:val="000000" w:themeColor="text1"/>
          <w:sz w:val="20"/>
          <w:szCs w:val="20"/>
        </w:rPr>
        <w:t>IX</w:t>
      </w:r>
      <w:r w:rsidR="006811D8" w:rsidRPr="006811D8">
        <w:rPr>
          <w:rStyle w:val="Strong"/>
          <w:b/>
          <w:bCs/>
          <w:color w:val="000000" w:themeColor="text1"/>
          <w:sz w:val="20"/>
          <w:szCs w:val="20"/>
        </w:rPr>
        <w:t>. ADVANTAGES</w:t>
      </w:r>
      <w:r w:rsidR="006811D8" w:rsidRPr="006811D8">
        <w:rPr>
          <w:color w:val="000000" w:themeColor="text1"/>
          <w:sz w:val="20"/>
          <w:szCs w:val="20"/>
        </w:rPr>
        <w:t xml:space="preserve"> </w:t>
      </w:r>
    </w:p>
    <w:p w14:paraId="4C45E44F" w14:textId="77777777" w:rsidR="006811D8" w:rsidRPr="006811D8" w:rsidRDefault="006811D8" w:rsidP="006811D8">
      <w:pPr>
        <w:widowControl/>
        <w:numPr>
          <w:ilvl w:val="0"/>
          <w:numId w:val="20"/>
        </w:numPr>
        <w:autoSpaceDE/>
        <w:autoSpaceDN/>
        <w:spacing w:before="100" w:beforeAutospacing="1" w:after="100" w:afterAutospacing="1"/>
        <w:rPr>
          <w:color w:val="000000" w:themeColor="text1"/>
          <w:sz w:val="20"/>
          <w:szCs w:val="20"/>
        </w:rPr>
      </w:pPr>
      <w:r w:rsidRPr="006811D8">
        <w:rPr>
          <w:color w:val="000000" w:themeColor="text1"/>
          <w:sz w:val="20"/>
          <w:szCs w:val="20"/>
        </w:rPr>
        <w:t xml:space="preserve">Provides a single platform for crop yield prediction and advisory </w:t>
      </w:r>
    </w:p>
    <w:p w14:paraId="30548F67" w14:textId="77777777" w:rsidR="006811D8" w:rsidRPr="006811D8" w:rsidRDefault="006811D8" w:rsidP="006811D8">
      <w:pPr>
        <w:widowControl/>
        <w:numPr>
          <w:ilvl w:val="0"/>
          <w:numId w:val="20"/>
        </w:numPr>
        <w:autoSpaceDE/>
        <w:autoSpaceDN/>
        <w:spacing w:before="100" w:beforeAutospacing="1" w:after="100" w:afterAutospacing="1"/>
        <w:rPr>
          <w:color w:val="000000" w:themeColor="text1"/>
          <w:sz w:val="20"/>
          <w:szCs w:val="20"/>
        </w:rPr>
      </w:pPr>
      <w:r w:rsidRPr="006811D8">
        <w:rPr>
          <w:color w:val="000000" w:themeColor="text1"/>
          <w:sz w:val="20"/>
          <w:szCs w:val="20"/>
        </w:rPr>
        <w:t xml:space="preserve">Improves decision-making for farmers </w:t>
      </w:r>
    </w:p>
    <w:p w14:paraId="370E410E" w14:textId="77777777" w:rsidR="006811D8" w:rsidRPr="006811D8" w:rsidRDefault="006811D8" w:rsidP="006811D8">
      <w:pPr>
        <w:widowControl/>
        <w:numPr>
          <w:ilvl w:val="0"/>
          <w:numId w:val="20"/>
        </w:numPr>
        <w:autoSpaceDE/>
        <w:autoSpaceDN/>
        <w:spacing w:before="100" w:beforeAutospacing="1" w:after="100" w:afterAutospacing="1"/>
        <w:rPr>
          <w:color w:val="000000" w:themeColor="text1"/>
          <w:sz w:val="20"/>
          <w:szCs w:val="20"/>
        </w:rPr>
      </w:pPr>
      <w:r w:rsidRPr="006811D8">
        <w:rPr>
          <w:color w:val="000000" w:themeColor="text1"/>
          <w:sz w:val="20"/>
          <w:szCs w:val="20"/>
        </w:rPr>
        <w:t xml:space="preserve">Reduces farming costs, especially for small-scale farmers </w:t>
      </w:r>
    </w:p>
    <w:p w14:paraId="38E2795F" w14:textId="77777777" w:rsidR="006811D8" w:rsidRPr="006811D8" w:rsidRDefault="006811D8" w:rsidP="006811D8">
      <w:pPr>
        <w:widowControl/>
        <w:numPr>
          <w:ilvl w:val="0"/>
          <w:numId w:val="20"/>
        </w:numPr>
        <w:autoSpaceDE/>
        <w:autoSpaceDN/>
        <w:spacing w:before="100" w:beforeAutospacing="1" w:after="100" w:afterAutospacing="1"/>
        <w:rPr>
          <w:color w:val="000000" w:themeColor="text1"/>
          <w:sz w:val="20"/>
          <w:szCs w:val="20"/>
        </w:rPr>
      </w:pPr>
      <w:r w:rsidRPr="006811D8">
        <w:rPr>
          <w:color w:val="000000" w:themeColor="text1"/>
          <w:sz w:val="20"/>
          <w:szCs w:val="20"/>
        </w:rPr>
        <w:t xml:space="preserve">User-friendly and easy to operate </w:t>
      </w:r>
    </w:p>
    <w:p w14:paraId="63570FB2" w14:textId="77777777" w:rsidR="006811D8" w:rsidRPr="006811D8" w:rsidRDefault="006811D8" w:rsidP="006811D8">
      <w:pPr>
        <w:widowControl/>
        <w:numPr>
          <w:ilvl w:val="0"/>
          <w:numId w:val="20"/>
        </w:numPr>
        <w:autoSpaceDE/>
        <w:autoSpaceDN/>
        <w:spacing w:before="100" w:beforeAutospacing="1" w:after="100" w:afterAutospacing="1"/>
        <w:rPr>
          <w:color w:val="000000" w:themeColor="text1"/>
          <w:sz w:val="20"/>
          <w:szCs w:val="20"/>
        </w:rPr>
      </w:pPr>
      <w:r w:rsidRPr="006811D8">
        <w:rPr>
          <w:color w:val="000000" w:themeColor="text1"/>
          <w:sz w:val="20"/>
          <w:szCs w:val="20"/>
        </w:rPr>
        <w:t xml:space="preserve">Supports new farmers entering agriculture </w:t>
      </w:r>
    </w:p>
    <w:p w14:paraId="1E0205DE" w14:textId="3A049601" w:rsidR="006811D8" w:rsidRPr="006811D8" w:rsidRDefault="006811D8" w:rsidP="006811D8">
      <w:pPr>
        <w:rPr>
          <w:color w:val="000000" w:themeColor="text1"/>
          <w:sz w:val="20"/>
          <w:szCs w:val="20"/>
        </w:rPr>
      </w:pPr>
    </w:p>
    <w:p w14:paraId="4EA7E632" w14:textId="19DA3E07" w:rsidR="006811D8" w:rsidRPr="006811D8" w:rsidRDefault="006811D8" w:rsidP="00761433">
      <w:pPr>
        <w:pStyle w:val="Heading2"/>
        <w:ind w:left="567"/>
        <w:rPr>
          <w:color w:val="000000" w:themeColor="text1"/>
          <w:sz w:val="20"/>
          <w:szCs w:val="20"/>
        </w:rPr>
      </w:pPr>
      <w:r w:rsidRPr="006811D8">
        <w:rPr>
          <w:rStyle w:val="Strong"/>
          <w:b/>
          <w:bCs/>
          <w:color w:val="000000" w:themeColor="text1"/>
          <w:sz w:val="20"/>
          <w:szCs w:val="20"/>
        </w:rPr>
        <w:t>X. DISADVANTAGES</w:t>
      </w:r>
    </w:p>
    <w:p w14:paraId="1A36F01F" w14:textId="77777777" w:rsidR="006811D8" w:rsidRPr="006811D8" w:rsidRDefault="006811D8" w:rsidP="006811D8">
      <w:pPr>
        <w:widowControl/>
        <w:numPr>
          <w:ilvl w:val="0"/>
          <w:numId w:val="21"/>
        </w:numPr>
        <w:autoSpaceDE/>
        <w:autoSpaceDN/>
        <w:spacing w:before="100" w:beforeAutospacing="1" w:after="100" w:afterAutospacing="1"/>
        <w:rPr>
          <w:color w:val="000000" w:themeColor="text1"/>
          <w:sz w:val="20"/>
          <w:szCs w:val="20"/>
        </w:rPr>
      </w:pPr>
      <w:r w:rsidRPr="006811D8">
        <w:rPr>
          <w:color w:val="000000" w:themeColor="text1"/>
          <w:sz w:val="20"/>
          <w:szCs w:val="20"/>
        </w:rPr>
        <w:t xml:space="preserve">Depends heavily on the accuracy of input data </w:t>
      </w:r>
    </w:p>
    <w:p w14:paraId="48A69493" w14:textId="77777777" w:rsidR="006811D8" w:rsidRPr="006811D8" w:rsidRDefault="006811D8" w:rsidP="006811D8">
      <w:pPr>
        <w:widowControl/>
        <w:numPr>
          <w:ilvl w:val="0"/>
          <w:numId w:val="21"/>
        </w:numPr>
        <w:autoSpaceDE/>
        <w:autoSpaceDN/>
        <w:spacing w:before="100" w:beforeAutospacing="1" w:after="100" w:afterAutospacing="1"/>
        <w:rPr>
          <w:color w:val="000000" w:themeColor="text1"/>
          <w:sz w:val="20"/>
          <w:szCs w:val="20"/>
        </w:rPr>
      </w:pPr>
      <w:r w:rsidRPr="006811D8">
        <w:rPr>
          <w:color w:val="000000" w:themeColor="text1"/>
          <w:sz w:val="20"/>
          <w:szCs w:val="20"/>
        </w:rPr>
        <w:t xml:space="preserve">Requires regular updates and maintenance </w:t>
      </w:r>
    </w:p>
    <w:p w14:paraId="68841E7D" w14:textId="77777777" w:rsidR="00761433" w:rsidRDefault="00761433" w:rsidP="00E025B4">
      <w:pPr>
        <w:pStyle w:val="Heading2"/>
        <w:ind w:left="0" w:firstLine="0"/>
        <w:rPr>
          <w:rStyle w:val="Strong"/>
          <w:b/>
          <w:bCs/>
          <w:color w:val="000000" w:themeColor="text1"/>
          <w:sz w:val="20"/>
          <w:szCs w:val="20"/>
        </w:rPr>
      </w:pPr>
    </w:p>
    <w:p w14:paraId="25496CFD" w14:textId="77777777" w:rsidR="00761433" w:rsidRDefault="00761433" w:rsidP="006811D8">
      <w:pPr>
        <w:pStyle w:val="Heading2"/>
        <w:rPr>
          <w:rStyle w:val="Strong"/>
          <w:b/>
          <w:bCs/>
          <w:color w:val="000000" w:themeColor="text1"/>
          <w:sz w:val="20"/>
          <w:szCs w:val="20"/>
        </w:rPr>
      </w:pPr>
    </w:p>
    <w:p w14:paraId="2D514C21" w14:textId="77777777" w:rsidR="00761433" w:rsidRDefault="00761433" w:rsidP="007028FA">
      <w:pPr>
        <w:pStyle w:val="Heading2"/>
        <w:ind w:left="0" w:firstLine="0"/>
        <w:rPr>
          <w:rStyle w:val="Strong"/>
          <w:b/>
          <w:bCs/>
          <w:color w:val="000000" w:themeColor="text1"/>
          <w:sz w:val="20"/>
          <w:szCs w:val="20"/>
        </w:rPr>
      </w:pPr>
    </w:p>
    <w:p w14:paraId="1901CCFF" w14:textId="648A53BB" w:rsidR="006811D8" w:rsidRPr="006811D8" w:rsidRDefault="006811D8" w:rsidP="00761433">
      <w:pPr>
        <w:pStyle w:val="Heading2"/>
        <w:ind w:left="567"/>
        <w:rPr>
          <w:color w:val="000000" w:themeColor="text1"/>
          <w:sz w:val="20"/>
          <w:szCs w:val="20"/>
        </w:rPr>
      </w:pPr>
      <w:r w:rsidRPr="006811D8">
        <w:rPr>
          <w:rStyle w:val="Strong"/>
          <w:b/>
          <w:bCs/>
          <w:color w:val="000000" w:themeColor="text1"/>
          <w:sz w:val="20"/>
          <w:szCs w:val="20"/>
        </w:rPr>
        <w:lastRenderedPageBreak/>
        <w:t>X</w:t>
      </w:r>
      <w:r w:rsidR="00E025B4">
        <w:rPr>
          <w:rStyle w:val="Strong"/>
          <w:b/>
          <w:bCs/>
          <w:color w:val="000000" w:themeColor="text1"/>
          <w:sz w:val="20"/>
          <w:szCs w:val="20"/>
        </w:rPr>
        <w:t>I</w:t>
      </w:r>
      <w:r w:rsidRPr="006811D8">
        <w:rPr>
          <w:rStyle w:val="Strong"/>
          <w:b/>
          <w:bCs/>
          <w:color w:val="000000" w:themeColor="text1"/>
          <w:sz w:val="20"/>
          <w:szCs w:val="20"/>
        </w:rPr>
        <w:t>. CONCLUSION</w:t>
      </w:r>
    </w:p>
    <w:p w14:paraId="75220F53" w14:textId="77777777" w:rsidR="006811D8" w:rsidRPr="006811D8" w:rsidRDefault="006811D8" w:rsidP="00761433">
      <w:pPr>
        <w:pStyle w:val="NormalWeb"/>
        <w:jc w:val="both"/>
        <w:rPr>
          <w:color w:val="000000" w:themeColor="text1"/>
          <w:sz w:val="20"/>
          <w:szCs w:val="20"/>
        </w:rPr>
      </w:pPr>
      <w:r w:rsidRPr="006811D8">
        <w:rPr>
          <w:color w:val="000000" w:themeColor="text1"/>
          <w:sz w:val="20"/>
          <w:szCs w:val="20"/>
        </w:rPr>
        <w:t>The Smart Crop Advisory System is a technology-driven solution designed to assist farmers in making informed decisions related to crop cultivation, irrigation, fertilization, and overall farm management. By integrating multiple data sources such as soil properties, weather conditions, crop requirements, and historical agricultural data, the system provides accurate and timely recommendations that help improve crop yield and reduce farming risks.</w:t>
      </w:r>
    </w:p>
    <w:p w14:paraId="36B2E84D" w14:textId="77777777" w:rsidR="006811D8" w:rsidRPr="006811D8" w:rsidRDefault="006811D8" w:rsidP="00761433">
      <w:pPr>
        <w:pStyle w:val="NormalWeb"/>
        <w:jc w:val="both"/>
        <w:rPr>
          <w:color w:val="000000" w:themeColor="text1"/>
          <w:sz w:val="20"/>
          <w:szCs w:val="20"/>
        </w:rPr>
      </w:pPr>
      <w:r w:rsidRPr="006811D8">
        <w:rPr>
          <w:color w:val="000000" w:themeColor="text1"/>
          <w:sz w:val="20"/>
          <w:szCs w:val="20"/>
        </w:rPr>
        <w:t xml:space="preserve">The system combines features such as data collection, </w:t>
      </w:r>
      <w:proofErr w:type="spellStart"/>
      <w:r w:rsidRPr="006811D8">
        <w:rPr>
          <w:color w:val="000000" w:themeColor="text1"/>
          <w:sz w:val="20"/>
          <w:szCs w:val="20"/>
        </w:rPr>
        <w:t>preprocessing</w:t>
      </w:r>
      <w:proofErr w:type="spellEnd"/>
      <w:r w:rsidRPr="006811D8">
        <w:rPr>
          <w:color w:val="000000" w:themeColor="text1"/>
          <w:sz w:val="20"/>
          <w:szCs w:val="20"/>
        </w:rPr>
        <w:t>, rule-based analysis, and decision support to deliver actionable insights. Its user-friendly interface ensures accessibility even for farmers with limited technical knowledge, making it practical for real-world applications.</w:t>
      </w:r>
    </w:p>
    <w:p w14:paraId="0886A346" w14:textId="77777777" w:rsidR="006811D8" w:rsidRPr="006811D8" w:rsidRDefault="006811D8" w:rsidP="00761433">
      <w:pPr>
        <w:pStyle w:val="NormalWeb"/>
        <w:jc w:val="both"/>
        <w:rPr>
          <w:color w:val="000000" w:themeColor="text1"/>
          <w:sz w:val="20"/>
          <w:szCs w:val="20"/>
        </w:rPr>
      </w:pPr>
      <w:r w:rsidRPr="006811D8">
        <w:rPr>
          <w:color w:val="000000" w:themeColor="text1"/>
          <w:sz w:val="20"/>
          <w:szCs w:val="20"/>
        </w:rPr>
        <w:t>Furthermore, the implementation and maintenance strategies ensure long-term reliability, while testing techniques validate system performance and accuracy. Overall, the Smart Crop Advisory System acts as an effective decision-support tool that promotes better resource utilization, increased productivity, and sustainable agricultural practices.</w:t>
      </w:r>
    </w:p>
    <w:p w14:paraId="22094638" w14:textId="77777777" w:rsidR="006211BB" w:rsidRDefault="006211BB" w:rsidP="00761433">
      <w:pPr>
        <w:pStyle w:val="BodyText"/>
        <w:ind w:left="0" w:right="139"/>
        <w:rPr>
          <w:sz w:val="20"/>
          <w:szCs w:val="20"/>
        </w:rPr>
      </w:pPr>
    </w:p>
    <w:p w14:paraId="41D9A493" w14:textId="29BB07D3" w:rsidR="00761433" w:rsidRPr="00761433" w:rsidRDefault="00761433" w:rsidP="00761433">
      <w:pPr>
        <w:pStyle w:val="Heading3"/>
        <w:jc w:val="both"/>
        <w:rPr>
          <w:rFonts w:ascii="Times New Roman" w:hAnsi="Times New Roman" w:cs="Times New Roman"/>
          <w:color w:val="auto"/>
          <w:sz w:val="20"/>
          <w:szCs w:val="20"/>
        </w:rPr>
      </w:pPr>
      <w:r w:rsidRPr="00761433">
        <w:rPr>
          <w:rStyle w:val="Strong"/>
          <w:rFonts w:ascii="Times New Roman" w:hAnsi="Times New Roman" w:cs="Times New Roman"/>
          <w:color w:val="auto"/>
          <w:sz w:val="20"/>
          <w:szCs w:val="20"/>
        </w:rPr>
        <w:t>XI</w:t>
      </w:r>
      <w:r w:rsidR="00E025B4">
        <w:rPr>
          <w:rStyle w:val="Strong"/>
          <w:rFonts w:ascii="Times New Roman" w:hAnsi="Times New Roman" w:cs="Times New Roman"/>
          <w:color w:val="auto"/>
          <w:sz w:val="20"/>
          <w:szCs w:val="20"/>
        </w:rPr>
        <w:t>I</w:t>
      </w:r>
      <w:r w:rsidRPr="00761433">
        <w:rPr>
          <w:rStyle w:val="Strong"/>
          <w:rFonts w:ascii="Times New Roman" w:hAnsi="Times New Roman" w:cs="Times New Roman"/>
          <w:color w:val="auto"/>
          <w:sz w:val="20"/>
          <w:szCs w:val="20"/>
        </w:rPr>
        <w:t>. REFERENCES</w:t>
      </w:r>
    </w:p>
    <w:p w14:paraId="558B8307" w14:textId="77777777" w:rsidR="00761433" w:rsidRPr="00761433" w:rsidRDefault="00761433" w:rsidP="00761433">
      <w:pPr>
        <w:pStyle w:val="NormalWeb"/>
        <w:jc w:val="both"/>
        <w:rPr>
          <w:sz w:val="20"/>
          <w:szCs w:val="20"/>
        </w:rPr>
      </w:pPr>
      <w:r w:rsidRPr="00761433">
        <w:rPr>
          <w:sz w:val="20"/>
          <w:szCs w:val="20"/>
        </w:rPr>
        <w:t xml:space="preserve">[1] V. R. Ramanuja, K. Chaitanya </w:t>
      </w:r>
      <w:proofErr w:type="spellStart"/>
      <w:r w:rsidRPr="00761433">
        <w:rPr>
          <w:sz w:val="20"/>
          <w:szCs w:val="20"/>
        </w:rPr>
        <w:t>Kamduri</w:t>
      </w:r>
      <w:proofErr w:type="spellEnd"/>
      <w:r w:rsidRPr="00761433">
        <w:rPr>
          <w:sz w:val="20"/>
          <w:szCs w:val="20"/>
        </w:rPr>
        <w:t xml:space="preserve">, and P. Gupta, “Smart Agriculture Advisor: A Machine Learning Approach to Precision Farming,” </w:t>
      </w:r>
      <w:r w:rsidRPr="00761433">
        <w:rPr>
          <w:rStyle w:val="Emphasis"/>
          <w:sz w:val="20"/>
          <w:szCs w:val="20"/>
        </w:rPr>
        <w:t xml:space="preserve">Proc. IEEE World </w:t>
      </w:r>
      <w:proofErr w:type="spellStart"/>
      <w:r w:rsidRPr="00761433">
        <w:rPr>
          <w:rStyle w:val="Emphasis"/>
          <w:sz w:val="20"/>
          <w:szCs w:val="20"/>
        </w:rPr>
        <w:t>AIoT</w:t>
      </w:r>
      <w:proofErr w:type="spellEnd"/>
      <w:r w:rsidRPr="00761433">
        <w:rPr>
          <w:rStyle w:val="Emphasis"/>
          <w:sz w:val="20"/>
          <w:szCs w:val="20"/>
        </w:rPr>
        <w:t xml:space="preserve"> Congress (</w:t>
      </w:r>
      <w:proofErr w:type="spellStart"/>
      <w:r w:rsidRPr="00761433">
        <w:rPr>
          <w:rStyle w:val="Emphasis"/>
          <w:sz w:val="20"/>
          <w:szCs w:val="20"/>
        </w:rPr>
        <w:t>AIIoT</w:t>
      </w:r>
      <w:proofErr w:type="spellEnd"/>
      <w:r w:rsidRPr="00761433">
        <w:rPr>
          <w:rStyle w:val="Emphasis"/>
          <w:sz w:val="20"/>
          <w:szCs w:val="20"/>
        </w:rPr>
        <w:t>)</w:t>
      </w:r>
      <w:r w:rsidRPr="00761433">
        <w:rPr>
          <w:sz w:val="20"/>
          <w:szCs w:val="20"/>
        </w:rPr>
        <w:t>, May 2025.</w:t>
      </w:r>
    </w:p>
    <w:p w14:paraId="642E8566" w14:textId="77777777" w:rsidR="00761433" w:rsidRPr="00761433" w:rsidRDefault="00761433" w:rsidP="00761433">
      <w:pPr>
        <w:pStyle w:val="NormalWeb"/>
        <w:jc w:val="both"/>
        <w:rPr>
          <w:sz w:val="20"/>
          <w:szCs w:val="20"/>
        </w:rPr>
      </w:pPr>
      <w:r w:rsidRPr="00761433">
        <w:rPr>
          <w:sz w:val="20"/>
          <w:szCs w:val="20"/>
        </w:rPr>
        <w:t>[2] M. Joshi and S. Murali, “An Efficient Smart Flood Detection and Alert System Based on Automatic Water Level Recorder Using IoT,” March 2025.</w:t>
      </w:r>
    </w:p>
    <w:p w14:paraId="67C07C6F" w14:textId="77777777" w:rsidR="00761433" w:rsidRPr="00761433" w:rsidRDefault="00761433" w:rsidP="00761433">
      <w:pPr>
        <w:pStyle w:val="NormalWeb"/>
        <w:jc w:val="both"/>
        <w:rPr>
          <w:sz w:val="20"/>
          <w:szCs w:val="20"/>
        </w:rPr>
      </w:pPr>
      <w:r w:rsidRPr="00761433">
        <w:rPr>
          <w:sz w:val="20"/>
          <w:szCs w:val="20"/>
        </w:rPr>
        <w:t xml:space="preserve">[3] S. A. </w:t>
      </w:r>
      <w:proofErr w:type="spellStart"/>
      <w:r w:rsidRPr="00761433">
        <w:rPr>
          <w:sz w:val="20"/>
          <w:szCs w:val="20"/>
        </w:rPr>
        <w:t>Mou</w:t>
      </w:r>
      <w:proofErr w:type="spellEnd"/>
      <w:r w:rsidRPr="00761433">
        <w:rPr>
          <w:sz w:val="20"/>
          <w:szCs w:val="20"/>
        </w:rPr>
        <w:t xml:space="preserve">, “AI-Driven Agricultural Advisor: Real-Time Multilingual Support with Lang Graph and Weather APIs,” </w:t>
      </w:r>
      <w:r w:rsidRPr="00761433">
        <w:rPr>
          <w:rStyle w:val="Emphasis"/>
          <w:sz w:val="20"/>
          <w:szCs w:val="20"/>
        </w:rPr>
        <w:t>Automation, Control and Intelligent Systems</w:t>
      </w:r>
      <w:r w:rsidRPr="00761433">
        <w:rPr>
          <w:sz w:val="20"/>
          <w:szCs w:val="20"/>
        </w:rPr>
        <w:t>, vol. 13, no. 2, pp. 22–30, Jun. 2025.</w:t>
      </w:r>
    </w:p>
    <w:p w14:paraId="5E729B1E" w14:textId="77777777" w:rsidR="00761433" w:rsidRPr="00761433" w:rsidRDefault="00761433" w:rsidP="00E025B4">
      <w:pPr>
        <w:pStyle w:val="NormalWeb"/>
        <w:jc w:val="both"/>
        <w:rPr>
          <w:sz w:val="20"/>
          <w:szCs w:val="20"/>
        </w:rPr>
      </w:pPr>
      <w:r w:rsidRPr="00761433">
        <w:rPr>
          <w:sz w:val="20"/>
          <w:szCs w:val="20"/>
        </w:rPr>
        <w:t xml:space="preserve">[4] V. S. </w:t>
      </w:r>
      <w:proofErr w:type="spellStart"/>
      <w:r w:rsidRPr="00761433">
        <w:rPr>
          <w:sz w:val="20"/>
          <w:szCs w:val="20"/>
        </w:rPr>
        <w:t>Sardeshmukh</w:t>
      </w:r>
      <w:proofErr w:type="spellEnd"/>
      <w:r w:rsidRPr="00761433">
        <w:rPr>
          <w:sz w:val="20"/>
          <w:szCs w:val="20"/>
        </w:rPr>
        <w:t xml:space="preserve">, S. B. Patil, and S. </w:t>
      </w:r>
      <w:proofErr w:type="spellStart"/>
      <w:r w:rsidRPr="00761433">
        <w:rPr>
          <w:sz w:val="20"/>
          <w:szCs w:val="20"/>
        </w:rPr>
        <w:t>Bedage</w:t>
      </w:r>
      <w:proofErr w:type="spellEnd"/>
      <w:r w:rsidRPr="00761433">
        <w:rPr>
          <w:sz w:val="20"/>
          <w:szCs w:val="20"/>
        </w:rPr>
        <w:t>, “An AI-Driven Smart Crop Recommendation and Advisory Framework,” Jun. 2025.</w:t>
      </w:r>
    </w:p>
    <w:p w14:paraId="6DB5C435" w14:textId="77777777" w:rsidR="00761433" w:rsidRPr="00761433" w:rsidRDefault="00761433" w:rsidP="00E025B4">
      <w:pPr>
        <w:pStyle w:val="NormalWeb"/>
        <w:jc w:val="both"/>
        <w:rPr>
          <w:sz w:val="20"/>
          <w:szCs w:val="20"/>
        </w:rPr>
      </w:pPr>
      <w:r w:rsidRPr="00761433">
        <w:rPr>
          <w:sz w:val="20"/>
          <w:szCs w:val="20"/>
        </w:rPr>
        <w:t xml:space="preserve">[5] S. </w:t>
      </w:r>
      <w:proofErr w:type="spellStart"/>
      <w:r w:rsidRPr="00761433">
        <w:rPr>
          <w:sz w:val="20"/>
          <w:szCs w:val="20"/>
        </w:rPr>
        <w:t>Kurre</w:t>
      </w:r>
      <w:proofErr w:type="spellEnd"/>
      <w:r w:rsidRPr="00761433">
        <w:rPr>
          <w:sz w:val="20"/>
          <w:szCs w:val="20"/>
        </w:rPr>
        <w:t xml:space="preserve">, P. </w:t>
      </w:r>
      <w:proofErr w:type="spellStart"/>
      <w:r w:rsidRPr="00761433">
        <w:rPr>
          <w:sz w:val="20"/>
          <w:szCs w:val="20"/>
        </w:rPr>
        <w:t>Chandrakar</w:t>
      </w:r>
      <w:proofErr w:type="spellEnd"/>
      <w:r w:rsidRPr="00761433">
        <w:rPr>
          <w:sz w:val="20"/>
          <w:szCs w:val="20"/>
        </w:rPr>
        <w:t xml:space="preserve">, and S. S. </w:t>
      </w:r>
      <w:proofErr w:type="spellStart"/>
      <w:r w:rsidRPr="00761433">
        <w:rPr>
          <w:sz w:val="20"/>
          <w:szCs w:val="20"/>
        </w:rPr>
        <w:t>Dadsena</w:t>
      </w:r>
      <w:proofErr w:type="spellEnd"/>
      <w:r w:rsidRPr="00761433">
        <w:rPr>
          <w:sz w:val="20"/>
          <w:szCs w:val="20"/>
        </w:rPr>
        <w:t xml:space="preserve">, “Smart AI Farmer: A Scalable AI-Based Web Application to Solve Real-World Agricultural Challenges Without IoT Dependency,” </w:t>
      </w:r>
      <w:r w:rsidRPr="00761433">
        <w:rPr>
          <w:rStyle w:val="Emphasis"/>
          <w:sz w:val="20"/>
          <w:szCs w:val="20"/>
        </w:rPr>
        <w:t xml:space="preserve">Int. J. </w:t>
      </w:r>
      <w:proofErr w:type="spellStart"/>
      <w:r w:rsidRPr="00761433">
        <w:rPr>
          <w:rStyle w:val="Emphasis"/>
          <w:sz w:val="20"/>
          <w:szCs w:val="20"/>
        </w:rPr>
        <w:t>Innov</w:t>
      </w:r>
      <w:proofErr w:type="spellEnd"/>
      <w:r w:rsidRPr="00761433">
        <w:rPr>
          <w:rStyle w:val="Emphasis"/>
          <w:sz w:val="20"/>
          <w:szCs w:val="20"/>
        </w:rPr>
        <w:t>. Sci. Res. Technol.</w:t>
      </w:r>
      <w:r w:rsidRPr="00761433">
        <w:rPr>
          <w:sz w:val="20"/>
          <w:szCs w:val="20"/>
        </w:rPr>
        <w:t>, vol. 10, no. 5, May 2025.</w:t>
      </w:r>
    </w:p>
    <w:p w14:paraId="71351E2F" w14:textId="77777777" w:rsidR="00761433" w:rsidRPr="00761433" w:rsidRDefault="00761433" w:rsidP="00E025B4">
      <w:pPr>
        <w:pStyle w:val="NormalWeb"/>
        <w:jc w:val="both"/>
        <w:rPr>
          <w:sz w:val="20"/>
          <w:szCs w:val="20"/>
        </w:rPr>
      </w:pPr>
      <w:r w:rsidRPr="00761433">
        <w:rPr>
          <w:sz w:val="20"/>
          <w:szCs w:val="20"/>
        </w:rPr>
        <w:t>[6] K. Khan, S. Mehmood, M. Imran, H. Anwar, and A. Rauf, “Enhancing Flood Monitoring and Prevention Using Machine Learning,” Oct. 2024.</w:t>
      </w:r>
    </w:p>
    <w:p w14:paraId="1DD3F7DF" w14:textId="77777777" w:rsidR="00761433" w:rsidRPr="00761433" w:rsidRDefault="00761433" w:rsidP="00E025B4">
      <w:pPr>
        <w:pStyle w:val="NormalWeb"/>
        <w:jc w:val="both"/>
        <w:rPr>
          <w:sz w:val="20"/>
          <w:szCs w:val="20"/>
        </w:rPr>
      </w:pPr>
      <w:r w:rsidRPr="00761433">
        <w:rPr>
          <w:sz w:val="20"/>
          <w:szCs w:val="20"/>
        </w:rPr>
        <w:t xml:space="preserve">[7] R. </w:t>
      </w:r>
      <w:proofErr w:type="spellStart"/>
      <w:r w:rsidRPr="00761433">
        <w:rPr>
          <w:sz w:val="20"/>
          <w:szCs w:val="20"/>
        </w:rPr>
        <w:t>Priyadharshini</w:t>
      </w:r>
      <w:proofErr w:type="spellEnd"/>
      <w:r w:rsidRPr="00761433">
        <w:rPr>
          <w:sz w:val="20"/>
          <w:szCs w:val="20"/>
        </w:rPr>
        <w:t xml:space="preserve">, S. Rasika, and S. J. S. Daisy, “SMART AGRO ADVISOR: A Mobile App Solution for Sustainable Farming,” </w:t>
      </w:r>
      <w:r w:rsidRPr="00761433">
        <w:rPr>
          <w:rStyle w:val="Emphasis"/>
          <w:sz w:val="20"/>
          <w:szCs w:val="20"/>
        </w:rPr>
        <w:t xml:space="preserve">Int. J. Adv. Res. </w:t>
      </w:r>
      <w:proofErr w:type="spellStart"/>
      <w:r w:rsidRPr="00761433">
        <w:rPr>
          <w:rStyle w:val="Emphasis"/>
          <w:sz w:val="20"/>
          <w:szCs w:val="20"/>
        </w:rPr>
        <w:t>Comput</w:t>
      </w:r>
      <w:proofErr w:type="spellEnd"/>
      <w:r w:rsidRPr="00761433">
        <w:rPr>
          <w:rStyle w:val="Emphasis"/>
          <w:sz w:val="20"/>
          <w:szCs w:val="20"/>
        </w:rPr>
        <w:t xml:space="preserve">. </w:t>
      </w:r>
      <w:proofErr w:type="spellStart"/>
      <w:r w:rsidRPr="00761433">
        <w:rPr>
          <w:rStyle w:val="Emphasis"/>
          <w:sz w:val="20"/>
          <w:szCs w:val="20"/>
        </w:rPr>
        <w:t>Commun</w:t>
      </w:r>
      <w:proofErr w:type="spellEnd"/>
      <w:r w:rsidRPr="00761433">
        <w:rPr>
          <w:rStyle w:val="Emphasis"/>
          <w:sz w:val="20"/>
          <w:szCs w:val="20"/>
        </w:rPr>
        <w:t>. Eng.</w:t>
      </w:r>
      <w:r w:rsidRPr="00761433">
        <w:rPr>
          <w:sz w:val="20"/>
          <w:szCs w:val="20"/>
        </w:rPr>
        <w:t>, vol. 14, no. 5, May 2025.</w:t>
      </w:r>
    </w:p>
    <w:p w14:paraId="260EE5F3" w14:textId="77777777" w:rsidR="007028FA" w:rsidRDefault="007028FA" w:rsidP="00761433">
      <w:pPr>
        <w:pStyle w:val="NormalWeb"/>
        <w:jc w:val="both"/>
        <w:rPr>
          <w:sz w:val="20"/>
          <w:szCs w:val="20"/>
        </w:rPr>
      </w:pPr>
    </w:p>
    <w:p w14:paraId="67D8F728" w14:textId="61982D4E" w:rsidR="00761433" w:rsidRPr="00761433" w:rsidRDefault="00761433" w:rsidP="00761433">
      <w:pPr>
        <w:pStyle w:val="NormalWeb"/>
        <w:jc w:val="both"/>
        <w:rPr>
          <w:sz w:val="20"/>
          <w:szCs w:val="20"/>
        </w:rPr>
      </w:pPr>
      <w:r w:rsidRPr="00761433">
        <w:rPr>
          <w:sz w:val="20"/>
          <w:szCs w:val="20"/>
        </w:rPr>
        <w:t xml:space="preserve">[8] R. Singh, A. Kumar, and S. Yadav, “High Value Crop-Based Integrated Farming System Model for Peri-Urban Small Farmers,” </w:t>
      </w:r>
      <w:r w:rsidRPr="00761433">
        <w:rPr>
          <w:rStyle w:val="Emphasis"/>
          <w:sz w:val="20"/>
          <w:szCs w:val="20"/>
        </w:rPr>
        <w:t>Indian Journal of Agricultural Sciences</w:t>
      </w:r>
      <w:r w:rsidRPr="00761433">
        <w:rPr>
          <w:sz w:val="20"/>
          <w:szCs w:val="20"/>
        </w:rPr>
        <w:t>, vol. 95, no. 2, pp. 234–245, Feb. 2025.</w:t>
      </w:r>
    </w:p>
    <w:p w14:paraId="098EAEDF" w14:textId="77777777" w:rsidR="00761433" w:rsidRPr="00761433" w:rsidRDefault="00761433" w:rsidP="00761433">
      <w:pPr>
        <w:pStyle w:val="NormalWeb"/>
        <w:jc w:val="both"/>
        <w:rPr>
          <w:sz w:val="20"/>
          <w:szCs w:val="20"/>
        </w:rPr>
      </w:pPr>
      <w:r w:rsidRPr="00761433">
        <w:rPr>
          <w:sz w:val="20"/>
          <w:szCs w:val="20"/>
        </w:rPr>
        <w:t xml:space="preserve">[9] H. Vishwakarma, R. Patel, and S. Mishra, “Forecasting Pre-Harvest Rice Yield: A Regression Analysis of Meteorological Factors,” </w:t>
      </w:r>
      <w:r w:rsidRPr="00761433">
        <w:rPr>
          <w:rStyle w:val="Emphasis"/>
          <w:sz w:val="20"/>
          <w:szCs w:val="20"/>
        </w:rPr>
        <w:t>Indian Journal of Agricultural Sciences</w:t>
      </w:r>
      <w:r w:rsidRPr="00761433">
        <w:rPr>
          <w:sz w:val="20"/>
          <w:szCs w:val="20"/>
        </w:rPr>
        <w:t>, vol. 95, no. 1, pp. 45–56, Jan. 2025.</w:t>
      </w:r>
    </w:p>
    <w:p w14:paraId="786DA6CF" w14:textId="2E71609B" w:rsidR="00761433" w:rsidRPr="006811D8" w:rsidRDefault="00761433" w:rsidP="00761433">
      <w:pPr>
        <w:pStyle w:val="NormalWeb"/>
        <w:jc w:val="both"/>
        <w:rPr>
          <w:sz w:val="20"/>
          <w:szCs w:val="20"/>
        </w:rPr>
        <w:sectPr w:rsidR="00761433" w:rsidRPr="006811D8">
          <w:pgSz w:w="11920" w:h="16850"/>
          <w:pgMar w:top="1280" w:right="850" w:bottom="280" w:left="1275" w:header="720" w:footer="720" w:gutter="0"/>
          <w:cols w:num="2" w:space="720" w:equalWidth="0">
            <w:col w:w="4370" w:space="499"/>
            <w:col w:w="4926"/>
          </w:cols>
        </w:sectPr>
      </w:pPr>
      <w:r w:rsidRPr="00761433">
        <w:rPr>
          <w:sz w:val="20"/>
          <w:szCs w:val="20"/>
        </w:rPr>
        <w:t xml:space="preserve">[10] V. K. Singh, R. Kumar, and A. Sharma, “Improving Productivity of Maize–Wheat Cropping Sequence Using Nutrient Management,” </w:t>
      </w:r>
      <w:r w:rsidRPr="00761433">
        <w:rPr>
          <w:rStyle w:val="Emphasis"/>
          <w:sz w:val="20"/>
          <w:szCs w:val="20"/>
        </w:rPr>
        <w:t>Indian Journal of Agricultural Sciences</w:t>
      </w:r>
      <w:r w:rsidRPr="00761433">
        <w:rPr>
          <w:sz w:val="20"/>
          <w:szCs w:val="20"/>
        </w:rPr>
        <w:t>, vol. 94, no. 11, pp. 1890–1902, Nov. 2024</w:t>
      </w:r>
    </w:p>
    <w:p w14:paraId="1D4399AA" w14:textId="320C9294" w:rsidR="006211BB" w:rsidRPr="00704DD3" w:rsidRDefault="006211BB" w:rsidP="00E025B4">
      <w:pPr>
        <w:pStyle w:val="BodyText"/>
        <w:ind w:left="0"/>
        <w:rPr>
          <w:sz w:val="22"/>
          <w:szCs w:val="22"/>
        </w:rPr>
      </w:pPr>
    </w:p>
    <w:sectPr w:rsidR="006211BB" w:rsidRPr="00704DD3">
      <w:pgSz w:w="11920" w:h="16850"/>
      <w:pgMar w:top="1300" w:right="850" w:bottom="280" w:left="1275" w:header="720" w:footer="720" w:gutter="0"/>
      <w:cols w:num="2" w:space="720" w:equalWidth="0">
        <w:col w:w="4374" w:space="857"/>
        <w:col w:w="456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9268B" w14:textId="77777777" w:rsidR="00237A11" w:rsidRDefault="00237A11" w:rsidP="00761433">
      <w:r>
        <w:separator/>
      </w:r>
    </w:p>
  </w:endnote>
  <w:endnote w:type="continuationSeparator" w:id="0">
    <w:p w14:paraId="3327DAC8" w14:textId="77777777" w:rsidR="00237A11" w:rsidRDefault="00237A11" w:rsidP="00761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90F77" w14:textId="77777777" w:rsidR="00237A11" w:rsidRDefault="00237A11" w:rsidP="00761433">
      <w:r>
        <w:separator/>
      </w:r>
    </w:p>
  </w:footnote>
  <w:footnote w:type="continuationSeparator" w:id="0">
    <w:p w14:paraId="3C64680A" w14:textId="77777777" w:rsidR="00237A11" w:rsidRDefault="00237A11" w:rsidP="00761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674F4"/>
    <w:multiLevelType w:val="multilevel"/>
    <w:tmpl w:val="28906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F6EA0"/>
    <w:multiLevelType w:val="multilevel"/>
    <w:tmpl w:val="93B8A0D4"/>
    <w:lvl w:ilvl="0">
      <w:start w:val="4"/>
      <w:numFmt w:val="decimal"/>
      <w:lvlText w:val="%1"/>
      <w:lvlJc w:val="left"/>
      <w:pPr>
        <w:ind w:left="561" w:hanging="420"/>
      </w:pPr>
      <w:rPr>
        <w:rFonts w:hint="default"/>
        <w:lang w:val="en-US" w:eastAsia="en-US" w:bidi="ar-SA"/>
      </w:rPr>
    </w:lvl>
    <w:lvl w:ilvl="1">
      <w:start w:val="1"/>
      <w:numFmt w:val="decimal"/>
      <w:lvlText w:val="%1.%2."/>
      <w:lvlJc w:val="left"/>
      <w:pPr>
        <w:ind w:left="561" w:hanging="4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41" w:hanging="60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14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30" w:hanging="720"/>
      </w:pPr>
      <w:rPr>
        <w:rFonts w:hint="default"/>
        <w:lang w:val="en-US" w:eastAsia="en-US" w:bidi="ar-SA"/>
      </w:rPr>
    </w:lvl>
    <w:lvl w:ilvl="5">
      <w:numFmt w:val="bullet"/>
      <w:lvlText w:val="•"/>
      <w:lvlJc w:val="left"/>
      <w:pPr>
        <w:ind w:left="276" w:hanging="720"/>
      </w:pPr>
      <w:rPr>
        <w:rFonts w:hint="default"/>
        <w:lang w:val="en-US" w:eastAsia="en-US" w:bidi="ar-SA"/>
      </w:rPr>
    </w:lvl>
    <w:lvl w:ilvl="6">
      <w:numFmt w:val="bullet"/>
      <w:lvlText w:val="•"/>
      <w:lvlJc w:val="left"/>
      <w:pPr>
        <w:ind w:left="121" w:hanging="720"/>
      </w:pPr>
      <w:rPr>
        <w:rFonts w:hint="default"/>
        <w:lang w:val="en-US" w:eastAsia="en-US" w:bidi="ar-SA"/>
      </w:rPr>
    </w:lvl>
    <w:lvl w:ilvl="7">
      <w:numFmt w:val="bullet"/>
      <w:lvlText w:val="•"/>
      <w:lvlJc w:val="left"/>
      <w:pPr>
        <w:ind w:left="-34" w:hanging="720"/>
      </w:pPr>
      <w:rPr>
        <w:rFonts w:hint="default"/>
        <w:lang w:val="en-US" w:eastAsia="en-US" w:bidi="ar-SA"/>
      </w:rPr>
    </w:lvl>
    <w:lvl w:ilvl="8">
      <w:numFmt w:val="bullet"/>
      <w:lvlText w:val="•"/>
      <w:lvlJc w:val="left"/>
      <w:pPr>
        <w:ind w:left="-188" w:hanging="720"/>
      </w:pPr>
      <w:rPr>
        <w:rFonts w:hint="default"/>
        <w:lang w:val="en-US" w:eastAsia="en-US" w:bidi="ar-SA"/>
      </w:rPr>
    </w:lvl>
  </w:abstractNum>
  <w:abstractNum w:abstractNumId="2" w15:restartNumberingAfterBreak="0">
    <w:nsid w:val="09727DA3"/>
    <w:multiLevelType w:val="hybridMultilevel"/>
    <w:tmpl w:val="65D2C90A"/>
    <w:lvl w:ilvl="0" w:tplc="0842140C">
      <w:start w:val="9"/>
      <w:numFmt w:val="upperRoman"/>
      <w:lvlText w:val="%1."/>
      <w:lvlJc w:val="left"/>
      <w:pPr>
        <w:ind w:left="527" w:hanging="387"/>
        <w:jc w:val="right"/>
      </w:pPr>
      <w:rPr>
        <w:rFonts w:ascii="Times New Roman" w:eastAsia="Times New Roman" w:hAnsi="Times New Roman" w:cs="Times New Roman" w:hint="default"/>
        <w:b/>
        <w:bCs/>
        <w:i w:val="0"/>
        <w:iCs w:val="0"/>
        <w:spacing w:val="0"/>
        <w:w w:val="100"/>
        <w:sz w:val="24"/>
        <w:szCs w:val="24"/>
        <w:lang w:val="en-US" w:eastAsia="en-US" w:bidi="ar-SA"/>
      </w:rPr>
    </w:lvl>
    <w:lvl w:ilvl="1" w:tplc="82743024">
      <w:numFmt w:val="bullet"/>
      <w:lvlText w:val="•"/>
      <w:lvlJc w:val="left"/>
      <w:pPr>
        <w:ind w:left="923" w:hanging="387"/>
      </w:pPr>
      <w:rPr>
        <w:rFonts w:hint="default"/>
        <w:lang w:val="en-US" w:eastAsia="en-US" w:bidi="ar-SA"/>
      </w:rPr>
    </w:lvl>
    <w:lvl w:ilvl="2" w:tplc="54A23866">
      <w:numFmt w:val="bullet"/>
      <w:lvlText w:val="•"/>
      <w:lvlJc w:val="left"/>
      <w:pPr>
        <w:ind w:left="1327" w:hanging="387"/>
      </w:pPr>
      <w:rPr>
        <w:rFonts w:hint="default"/>
        <w:lang w:val="en-US" w:eastAsia="en-US" w:bidi="ar-SA"/>
      </w:rPr>
    </w:lvl>
    <w:lvl w:ilvl="3" w:tplc="0B86607E">
      <w:numFmt w:val="bullet"/>
      <w:lvlText w:val="•"/>
      <w:lvlJc w:val="left"/>
      <w:pPr>
        <w:ind w:left="1730" w:hanging="387"/>
      </w:pPr>
      <w:rPr>
        <w:rFonts w:hint="default"/>
        <w:lang w:val="en-US" w:eastAsia="en-US" w:bidi="ar-SA"/>
      </w:rPr>
    </w:lvl>
    <w:lvl w:ilvl="4" w:tplc="283AC03C">
      <w:numFmt w:val="bullet"/>
      <w:lvlText w:val="•"/>
      <w:lvlJc w:val="left"/>
      <w:pPr>
        <w:ind w:left="2134" w:hanging="387"/>
      </w:pPr>
      <w:rPr>
        <w:rFonts w:hint="default"/>
        <w:lang w:val="en-US" w:eastAsia="en-US" w:bidi="ar-SA"/>
      </w:rPr>
    </w:lvl>
    <w:lvl w:ilvl="5" w:tplc="5232E314">
      <w:numFmt w:val="bullet"/>
      <w:lvlText w:val="•"/>
      <w:lvlJc w:val="left"/>
      <w:pPr>
        <w:ind w:left="2537" w:hanging="387"/>
      </w:pPr>
      <w:rPr>
        <w:rFonts w:hint="default"/>
        <w:lang w:val="en-US" w:eastAsia="en-US" w:bidi="ar-SA"/>
      </w:rPr>
    </w:lvl>
    <w:lvl w:ilvl="6" w:tplc="F5BE0D9E">
      <w:numFmt w:val="bullet"/>
      <w:lvlText w:val="•"/>
      <w:lvlJc w:val="left"/>
      <w:pPr>
        <w:ind w:left="2941" w:hanging="387"/>
      </w:pPr>
      <w:rPr>
        <w:rFonts w:hint="default"/>
        <w:lang w:val="en-US" w:eastAsia="en-US" w:bidi="ar-SA"/>
      </w:rPr>
    </w:lvl>
    <w:lvl w:ilvl="7" w:tplc="A3300FD4">
      <w:numFmt w:val="bullet"/>
      <w:lvlText w:val="•"/>
      <w:lvlJc w:val="left"/>
      <w:pPr>
        <w:ind w:left="3344" w:hanging="387"/>
      </w:pPr>
      <w:rPr>
        <w:rFonts w:hint="default"/>
        <w:lang w:val="en-US" w:eastAsia="en-US" w:bidi="ar-SA"/>
      </w:rPr>
    </w:lvl>
    <w:lvl w:ilvl="8" w:tplc="76BC845C">
      <w:numFmt w:val="bullet"/>
      <w:lvlText w:val="•"/>
      <w:lvlJc w:val="left"/>
      <w:pPr>
        <w:ind w:left="3748" w:hanging="387"/>
      </w:pPr>
      <w:rPr>
        <w:rFonts w:hint="default"/>
        <w:lang w:val="en-US" w:eastAsia="en-US" w:bidi="ar-SA"/>
      </w:rPr>
    </w:lvl>
  </w:abstractNum>
  <w:abstractNum w:abstractNumId="3" w15:restartNumberingAfterBreak="0">
    <w:nsid w:val="0AC42038"/>
    <w:multiLevelType w:val="multilevel"/>
    <w:tmpl w:val="69A20C7E"/>
    <w:lvl w:ilvl="0">
      <w:start w:val="3"/>
      <w:numFmt w:val="decimal"/>
      <w:lvlText w:val="%1"/>
      <w:lvlJc w:val="left"/>
      <w:pPr>
        <w:ind w:left="501" w:hanging="360"/>
      </w:pPr>
      <w:rPr>
        <w:rFonts w:hint="default"/>
        <w:lang w:val="en-US" w:eastAsia="en-US" w:bidi="ar-SA"/>
      </w:rPr>
    </w:lvl>
    <w:lvl w:ilvl="1">
      <w:start w:val="1"/>
      <w:numFmt w:val="decimal"/>
      <w:lvlText w:val="%1.%2"/>
      <w:lvlJc w:val="left"/>
      <w:pPr>
        <w:ind w:left="501"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274" w:hanging="360"/>
      </w:pPr>
      <w:rPr>
        <w:rFonts w:hint="default"/>
        <w:lang w:val="en-US" w:eastAsia="en-US" w:bidi="ar-SA"/>
      </w:rPr>
    </w:lvl>
    <w:lvl w:ilvl="3">
      <w:numFmt w:val="bullet"/>
      <w:lvlText w:val="•"/>
      <w:lvlJc w:val="left"/>
      <w:pPr>
        <w:ind w:left="1661" w:hanging="360"/>
      </w:pPr>
      <w:rPr>
        <w:rFonts w:hint="default"/>
        <w:lang w:val="en-US" w:eastAsia="en-US" w:bidi="ar-SA"/>
      </w:rPr>
    </w:lvl>
    <w:lvl w:ilvl="4">
      <w:numFmt w:val="bullet"/>
      <w:lvlText w:val="•"/>
      <w:lvlJc w:val="left"/>
      <w:pPr>
        <w:ind w:left="2048" w:hanging="360"/>
      </w:pPr>
      <w:rPr>
        <w:rFonts w:hint="default"/>
        <w:lang w:val="en-US" w:eastAsia="en-US" w:bidi="ar-SA"/>
      </w:rPr>
    </w:lvl>
    <w:lvl w:ilvl="5">
      <w:numFmt w:val="bullet"/>
      <w:lvlText w:val="•"/>
      <w:lvlJc w:val="left"/>
      <w:pPr>
        <w:ind w:left="2435" w:hanging="360"/>
      </w:pPr>
      <w:rPr>
        <w:rFonts w:hint="default"/>
        <w:lang w:val="en-US" w:eastAsia="en-US" w:bidi="ar-SA"/>
      </w:rPr>
    </w:lvl>
    <w:lvl w:ilvl="6">
      <w:numFmt w:val="bullet"/>
      <w:lvlText w:val="•"/>
      <w:lvlJc w:val="left"/>
      <w:pPr>
        <w:ind w:left="2822" w:hanging="360"/>
      </w:pPr>
      <w:rPr>
        <w:rFonts w:hint="default"/>
        <w:lang w:val="en-US" w:eastAsia="en-US" w:bidi="ar-SA"/>
      </w:rPr>
    </w:lvl>
    <w:lvl w:ilvl="7">
      <w:numFmt w:val="bullet"/>
      <w:lvlText w:val="•"/>
      <w:lvlJc w:val="left"/>
      <w:pPr>
        <w:ind w:left="3209" w:hanging="360"/>
      </w:pPr>
      <w:rPr>
        <w:rFonts w:hint="default"/>
        <w:lang w:val="en-US" w:eastAsia="en-US" w:bidi="ar-SA"/>
      </w:rPr>
    </w:lvl>
    <w:lvl w:ilvl="8">
      <w:numFmt w:val="bullet"/>
      <w:lvlText w:val="•"/>
      <w:lvlJc w:val="left"/>
      <w:pPr>
        <w:ind w:left="3596" w:hanging="360"/>
      </w:pPr>
      <w:rPr>
        <w:rFonts w:hint="default"/>
        <w:lang w:val="en-US" w:eastAsia="en-US" w:bidi="ar-SA"/>
      </w:rPr>
    </w:lvl>
  </w:abstractNum>
  <w:abstractNum w:abstractNumId="4" w15:restartNumberingAfterBreak="0">
    <w:nsid w:val="0F49283C"/>
    <w:multiLevelType w:val="hybridMultilevel"/>
    <w:tmpl w:val="685E596E"/>
    <w:lvl w:ilvl="0" w:tplc="5DBA4638">
      <w:start w:val="1"/>
      <w:numFmt w:val="decimal"/>
      <w:lvlText w:val="%1."/>
      <w:lvlJc w:val="left"/>
      <w:pPr>
        <w:ind w:left="885"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20CCA944">
      <w:numFmt w:val="bullet"/>
      <w:lvlText w:val="•"/>
      <w:lvlJc w:val="left"/>
      <w:pPr>
        <w:ind w:left="1229" w:hanging="360"/>
      </w:pPr>
      <w:rPr>
        <w:rFonts w:hint="default"/>
        <w:lang w:val="en-US" w:eastAsia="en-US" w:bidi="ar-SA"/>
      </w:rPr>
    </w:lvl>
    <w:lvl w:ilvl="2" w:tplc="3CBA0E86">
      <w:numFmt w:val="bullet"/>
      <w:lvlText w:val="•"/>
      <w:lvlJc w:val="left"/>
      <w:pPr>
        <w:ind w:left="1578" w:hanging="360"/>
      </w:pPr>
      <w:rPr>
        <w:rFonts w:hint="default"/>
        <w:lang w:val="en-US" w:eastAsia="en-US" w:bidi="ar-SA"/>
      </w:rPr>
    </w:lvl>
    <w:lvl w:ilvl="3" w:tplc="65F61F28">
      <w:numFmt w:val="bullet"/>
      <w:lvlText w:val="•"/>
      <w:lvlJc w:val="left"/>
      <w:pPr>
        <w:ind w:left="1927" w:hanging="360"/>
      </w:pPr>
      <w:rPr>
        <w:rFonts w:hint="default"/>
        <w:lang w:val="en-US" w:eastAsia="en-US" w:bidi="ar-SA"/>
      </w:rPr>
    </w:lvl>
    <w:lvl w:ilvl="4" w:tplc="C36A36EA">
      <w:numFmt w:val="bullet"/>
      <w:lvlText w:val="•"/>
      <w:lvlJc w:val="left"/>
      <w:pPr>
        <w:ind w:left="2276" w:hanging="360"/>
      </w:pPr>
      <w:rPr>
        <w:rFonts w:hint="default"/>
        <w:lang w:val="en-US" w:eastAsia="en-US" w:bidi="ar-SA"/>
      </w:rPr>
    </w:lvl>
    <w:lvl w:ilvl="5" w:tplc="00484A76">
      <w:numFmt w:val="bullet"/>
      <w:lvlText w:val="•"/>
      <w:lvlJc w:val="left"/>
      <w:pPr>
        <w:ind w:left="2625" w:hanging="360"/>
      </w:pPr>
      <w:rPr>
        <w:rFonts w:hint="default"/>
        <w:lang w:val="en-US" w:eastAsia="en-US" w:bidi="ar-SA"/>
      </w:rPr>
    </w:lvl>
    <w:lvl w:ilvl="6" w:tplc="21A2C26E">
      <w:numFmt w:val="bullet"/>
      <w:lvlText w:val="•"/>
      <w:lvlJc w:val="left"/>
      <w:pPr>
        <w:ind w:left="2974" w:hanging="360"/>
      </w:pPr>
      <w:rPr>
        <w:rFonts w:hint="default"/>
        <w:lang w:val="en-US" w:eastAsia="en-US" w:bidi="ar-SA"/>
      </w:rPr>
    </w:lvl>
    <w:lvl w:ilvl="7" w:tplc="6E4491BC">
      <w:numFmt w:val="bullet"/>
      <w:lvlText w:val="•"/>
      <w:lvlJc w:val="left"/>
      <w:pPr>
        <w:ind w:left="3324" w:hanging="360"/>
      </w:pPr>
      <w:rPr>
        <w:rFonts w:hint="default"/>
        <w:lang w:val="en-US" w:eastAsia="en-US" w:bidi="ar-SA"/>
      </w:rPr>
    </w:lvl>
    <w:lvl w:ilvl="8" w:tplc="62DAA10E">
      <w:numFmt w:val="bullet"/>
      <w:lvlText w:val="•"/>
      <w:lvlJc w:val="left"/>
      <w:pPr>
        <w:ind w:left="3673" w:hanging="360"/>
      </w:pPr>
      <w:rPr>
        <w:rFonts w:hint="default"/>
        <w:lang w:val="en-US" w:eastAsia="en-US" w:bidi="ar-SA"/>
      </w:rPr>
    </w:lvl>
  </w:abstractNum>
  <w:abstractNum w:abstractNumId="5" w15:restartNumberingAfterBreak="0">
    <w:nsid w:val="13696328"/>
    <w:multiLevelType w:val="multilevel"/>
    <w:tmpl w:val="686088BA"/>
    <w:lvl w:ilvl="0">
      <w:start w:val="7"/>
      <w:numFmt w:val="decimal"/>
      <w:lvlText w:val="%1"/>
      <w:lvlJc w:val="left"/>
      <w:pPr>
        <w:ind w:left="561" w:hanging="420"/>
      </w:pPr>
      <w:rPr>
        <w:rFonts w:hint="default"/>
        <w:lang w:val="en-US" w:eastAsia="en-US" w:bidi="ar-SA"/>
      </w:rPr>
    </w:lvl>
    <w:lvl w:ilvl="1">
      <w:start w:val="1"/>
      <w:numFmt w:val="decimal"/>
      <w:lvlText w:val="%1.%2."/>
      <w:lvlJc w:val="left"/>
      <w:pPr>
        <w:ind w:left="561" w:hanging="4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322" w:hanging="420"/>
      </w:pPr>
      <w:rPr>
        <w:rFonts w:hint="default"/>
        <w:lang w:val="en-US" w:eastAsia="en-US" w:bidi="ar-SA"/>
      </w:rPr>
    </w:lvl>
    <w:lvl w:ilvl="3">
      <w:numFmt w:val="bullet"/>
      <w:lvlText w:val="•"/>
      <w:lvlJc w:val="left"/>
      <w:pPr>
        <w:ind w:left="1703" w:hanging="420"/>
      </w:pPr>
      <w:rPr>
        <w:rFonts w:hint="default"/>
        <w:lang w:val="en-US" w:eastAsia="en-US" w:bidi="ar-SA"/>
      </w:rPr>
    </w:lvl>
    <w:lvl w:ilvl="4">
      <w:numFmt w:val="bullet"/>
      <w:lvlText w:val="•"/>
      <w:lvlJc w:val="left"/>
      <w:pPr>
        <w:ind w:left="2084" w:hanging="420"/>
      </w:pPr>
      <w:rPr>
        <w:rFonts w:hint="default"/>
        <w:lang w:val="en-US" w:eastAsia="en-US" w:bidi="ar-SA"/>
      </w:rPr>
    </w:lvl>
    <w:lvl w:ilvl="5">
      <w:numFmt w:val="bullet"/>
      <w:lvlText w:val="•"/>
      <w:lvlJc w:val="left"/>
      <w:pPr>
        <w:ind w:left="2465" w:hanging="420"/>
      </w:pPr>
      <w:rPr>
        <w:rFonts w:hint="default"/>
        <w:lang w:val="en-US" w:eastAsia="en-US" w:bidi="ar-SA"/>
      </w:rPr>
    </w:lvl>
    <w:lvl w:ilvl="6">
      <w:numFmt w:val="bullet"/>
      <w:lvlText w:val="•"/>
      <w:lvlJc w:val="left"/>
      <w:pPr>
        <w:ind w:left="2846" w:hanging="420"/>
      </w:pPr>
      <w:rPr>
        <w:rFonts w:hint="default"/>
        <w:lang w:val="en-US" w:eastAsia="en-US" w:bidi="ar-SA"/>
      </w:rPr>
    </w:lvl>
    <w:lvl w:ilvl="7">
      <w:numFmt w:val="bullet"/>
      <w:lvlText w:val="•"/>
      <w:lvlJc w:val="left"/>
      <w:pPr>
        <w:ind w:left="3228" w:hanging="420"/>
      </w:pPr>
      <w:rPr>
        <w:rFonts w:hint="default"/>
        <w:lang w:val="en-US" w:eastAsia="en-US" w:bidi="ar-SA"/>
      </w:rPr>
    </w:lvl>
    <w:lvl w:ilvl="8">
      <w:numFmt w:val="bullet"/>
      <w:lvlText w:val="•"/>
      <w:lvlJc w:val="left"/>
      <w:pPr>
        <w:ind w:left="3609" w:hanging="420"/>
      </w:pPr>
      <w:rPr>
        <w:rFonts w:hint="default"/>
        <w:lang w:val="en-US" w:eastAsia="en-US" w:bidi="ar-SA"/>
      </w:rPr>
    </w:lvl>
  </w:abstractNum>
  <w:abstractNum w:abstractNumId="6" w15:restartNumberingAfterBreak="0">
    <w:nsid w:val="17A2648C"/>
    <w:multiLevelType w:val="multilevel"/>
    <w:tmpl w:val="4850B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994D53"/>
    <w:multiLevelType w:val="multilevel"/>
    <w:tmpl w:val="421C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8F708A"/>
    <w:multiLevelType w:val="hybridMultilevel"/>
    <w:tmpl w:val="A10820E2"/>
    <w:lvl w:ilvl="0" w:tplc="D598DBD2">
      <w:start w:val="3"/>
      <w:numFmt w:val="upperRoman"/>
      <w:lvlText w:val="%1."/>
      <w:lvlJc w:val="left"/>
      <w:pPr>
        <w:ind w:left="1151" w:hanging="488"/>
        <w:jc w:val="right"/>
      </w:pPr>
      <w:rPr>
        <w:rFonts w:ascii="Times New Roman" w:eastAsia="Times New Roman" w:hAnsi="Times New Roman" w:cs="Times New Roman" w:hint="default"/>
        <w:b/>
        <w:bCs/>
        <w:i w:val="0"/>
        <w:iCs w:val="0"/>
        <w:spacing w:val="0"/>
        <w:w w:val="104"/>
        <w:sz w:val="20"/>
        <w:szCs w:val="20"/>
        <w:lang w:val="en-US" w:eastAsia="en-US" w:bidi="ar-SA"/>
      </w:rPr>
    </w:lvl>
    <w:lvl w:ilvl="1" w:tplc="AFEC5D80">
      <w:numFmt w:val="bullet"/>
      <w:lvlText w:val="•"/>
      <w:lvlJc w:val="left"/>
      <w:pPr>
        <w:ind w:left="1481" w:hanging="488"/>
      </w:pPr>
      <w:rPr>
        <w:rFonts w:hint="default"/>
        <w:lang w:val="en-US" w:eastAsia="en-US" w:bidi="ar-SA"/>
      </w:rPr>
    </w:lvl>
    <w:lvl w:ilvl="2" w:tplc="959283AE">
      <w:numFmt w:val="bullet"/>
      <w:lvlText w:val="•"/>
      <w:lvlJc w:val="left"/>
      <w:pPr>
        <w:ind w:left="1802" w:hanging="488"/>
      </w:pPr>
      <w:rPr>
        <w:rFonts w:hint="default"/>
        <w:lang w:val="en-US" w:eastAsia="en-US" w:bidi="ar-SA"/>
      </w:rPr>
    </w:lvl>
    <w:lvl w:ilvl="3" w:tplc="52D642C6">
      <w:numFmt w:val="bullet"/>
      <w:lvlText w:val="•"/>
      <w:lvlJc w:val="left"/>
      <w:pPr>
        <w:ind w:left="2123" w:hanging="488"/>
      </w:pPr>
      <w:rPr>
        <w:rFonts w:hint="default"/>
        <w:lang w:val="en-US" w:eastAsia="en-US" w:bidi="ar-SA"/>
      </w:rPr>
    </w:lvl>
    <w:lvl w:ilvl="4" w:tplc="2A6AA2CA">
      <w:numFmt w:val="bullet"/>
      <w:lvlText w:val="•"/>
      <w:lvlJc w:val="left"/>
      <w:pPr>
        <w:ind w:left="2444" w:hanging="488"/>
      </w:pPr>
      <w:rPr>
        <w:rFonts w:hint="default"/>
        <w:lang w:val="en-US" w:eastAsia="en-US" w:bidi="ar-SA"/>
      </w:rPr>
    </w:lvl>
    <w:lvl w:ilvl="5" w:tplc="8B6C1868">
      <w:numFmt w:val="bullet"/>
      <w:lvlText w:val="•"/>
      <w:lvlJc w:val="left"/>
      <w:pPr>
        <w:ind w:left="2765" w:hanging="488"/>
      </w:pPr>
      <w:rPr>
        <w:rFonts w:hint="default"/>
        <w:lang w:val="en-US" w:eastAsia="en-US" w:bidi="ar-SA"/>
      </w:rPr>
    </w:lvl>
    <w:lvl w:ilvl="6" w:tplc="ADAC420E">
      <w:numFmt w:val="bullet"/>
      <w:lvlText w:val="•"/>
      <w:lvlJc w:val="left"/>
      <w:pPr>
        <w:ind w:left="3086" w:hanging="488"/>
      </w:pPr>
      <w:rPr>
        <w:rFonts w:hint="default"/>
        <w:lang w:val="en-US" w:eastAsia="en-US" w:bidi="ar-SA"/>
      </w:rPr>
    </w:lvl>
    <w:lvl w:ilvl="7" w:tplc="91F880C6">
      <w:numFmt w:val="bullet"/>
      <w:lvlText w:val="•"/>
      <w:lvlJc w:val="left"/>
      <w:pPr>
        <w:ind w:left="3407" w:hanging="488"/>
      </w:pPr>
      <w:rPr>
        <w:rFonts w:hint="default"/>
        <w:lang w:val="en-US" w:eastAsia="en-US" w:bidi="ar-SA"/>
      </w:rPr>
    </w:lvl>
    <w:lvl w:ilvl="8" w:tplc="8992439A">
      <w:numFmt w:val="bullet"/>
      <w:lvlText w:val="•"/>
      <w:lvlJc w:val="left"/>
      <w:pPr>
        <w:ind w:left="3728" w:hanging="488"/>
      </w:pPr>
      <w:rPr>
        <w:rFonts w:hint="default"/>
        <w:lang w:val="en-US" w:eastAsia="en-US" w:bidi="ar-SA"/>
      </w:rPr>
    </w:lvl>
  </w:abstractNum>
  <w:abstractNum w:abstractNumId="9" w15:restartNumberingAfterBreak="0">
    <w:nsid w:val="4BDB670D"/>
    <w:multiLevelType w:val="hybridMultilevel"/>
    <w:tmpl w:val="5A2CBC92"/>
    <w:lvl w:ilvl="0" w:tplc="CA8AB02E">
      <w:start w:val="1"/>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BDC8EE2">
      <w:numFmt w:val="bullet"/>
      <w:lvlText w:val="•"/>
      <w:lvlJc w:val="left"/>
      <w:pPr>
        <w:ind w:left="941" w:hanging="360"/>
      </w:pPr>
      <w:rPr>
        <w:rFonts w:hint="default"/>
        <w:lang w:val="en-US" w:eastAsia="en-US" w:bidi="ar-SA"/>
      </w:rPr>
    </w:lvl>
    <w:lvl w:ilvl="2" w:tplc="1736C9D6">
      <w:numFmt w:val="bullet"/>
      <w:lvlText w:val="•"/>
      <w:lvlJc w:val="left"/>
      <w:pPr>
        <w:ind w:left="1383" w:hanging="360"/>
      </w:pPr>
      <w:rPr>
        <w:rFonts w:hint="default"/>
        <w:lang w:val="en-US" w:eastAsia="en-US" w:bidi="ar-SA"/>
      </w:rPr>
    </w:lvl>
    <w:lvl w:ilvl="3" w:tplc="9432EC60">
      <w:numFmt w:val="bullet"/>
      <w:lvlText w:val="•"/>
      <w:lvlJc w:val="left"/>
      <w:pPr>
        <w:ind w:left="1825" w:hanging="360"/>
      </w:pPr>
      <w:rPr>
        <w:rFonts w:hint="default"/>
        <w:lang w:val="en-US" w:eastAsia="en-US" w:bidi="ar-SA"/>
      </w:rPr>
    </w:lvl>
    <w:lvl w:ilvl="4" w:tplc="AA2E12CC">
      <w:numFmt w:val="bullet"/>
      <w:lvlText w:val="•"/>
      <w:lvlJc w:val="left"/>
      <w:pPr>
        <w:ind w:left="2267" w:hanging="360"/>
      </w:pPr>
      <w:rPr>
        <w:rFonts w:hint="default"/>
        <w:lang w:val="en-US" w:eastAsia="en-US" w:bidi="ar-SA"/>
      </w:rPr>
    </w:lvl>
    <w:lvl w:ilvl="5" w:tplc="A42CE000">
      <w:numFmt w:val="bullet"/>
      <w:lvlText w:val="•"/>
      <w:lvlJc w:val="left"/>
      <w:pPr>
        <w:ind w:left="2709" w:hanging="360"/>
      </w:pPr>
      <w:rPr>
        <w:rFonts w:hint="default"/>
        <w:lang w:val="en-US" w:eastAsia="en-US" w:bidi="ar-SA"/>
      </w:rPr>
    </w:lvl>
    <w:lvl w:ilvl="6" w:tplc="084A55CA">
      <w:numFmt w:val="bullet"/>
      <w:lvlText w:val="•"/>
      <w:lvlJc w:val="left"/>
      <w:pPr>
        <w:ind w:left="3150" w:hanging="360"/>
      </w:pPr>
      <w:rPr>
        <w:rFonts w:hint="default"/>
        <w:lang w:val="en-US" w:eastAsia="en-US" w:bidi="ar-SA"/>
      </w:rPr>
    </w:lvl>
    <w:lvl w:ilvl="7" w:tplc="8AB00DE4">
      <w:numFmt w:val="bullet"/>
      <w:lvlText w:val="•"/>
      <w:lvlJc w:val="left"/>
      <w:pPr>
        <w:ind w:left="3592" w:hanging="360"/>
      </w:pPr>
      <w:rPr>
        <w:rFonts w:hint="default"/>
        <w:lang w:val="en-US" w:eastAsia="en-US" w:bidi="ar-SA"/>
      </w:rPr>
    </w:lvl>
    <w:lvl w:ilvl="8" w:tplc="550402BA">
      <w:numFmt w:val="bullet"/>
      <w:lvlText w:val="•"/>
      <w:lvlJc w:val="left"/>
      <w:pPr>
        <w:ind w:left="4034" w:hanging="360"/>
      </w:pPr>
      <w:rPr>
        <w:rFonts w:hint="default"/>
        <w:lang w:val="en-US" w:eastAsia="en-US" w:bidi="ar-SA"/>
      </w:rPr>
    </w:lvl>
  </w:abstractNum>
  <w:abstractNum w:abstractNumId="10" w15:restartNumberingAfterBreak="0">
    <w:nsid w:val="4C657FF7"/>
    <w:multiLevelType w:val="multilevel"/>
    <w:tmpl w:val="30707E02"/>
    <w:lvl w:ilvl="0">
      <w:start w:val="5"/>
      <w:numFmt w:val="decimal"/>
      <w:lvlText w:val="%1"/>
      <w:lvlJc w:val="left"/>
      <w:pPr>
        <w:ind w:left="141" w:hanging="361"/>
      </w:pPr>
      <w:rPr>
        <w:rFonts w:hint="default"/>
        <w:lang w:val="en-US" w:eastAsia="en-US" w:bidi="ar-SA"/>
      </w:rPr>
    </w:lvl>
    <w:lvl w:ilvl="1">
      <w:start w:val="1"/>
      <w:numFmt w:val="decimal"/>
      <w:lvlText w:val="%1.%2."/>
      <w:lvlJc w:val="left"/>
      <w:pPr>
        <w:ind w:left="141" w:hanging="361"/>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681" w:hanging="540"/>
      </w:pPr>
      <w:rPr>
        <w:rFonts w:ascii="Times New Roman" w:eastAsia="Times New Roman" w:hAnsi="Times New Roman" w:cs="Times New Roman" w:hint="default"/>
        <w:b/>
        <w:bCs/>
        <w:i w:val="0"/>
        <w:iCs w:val="0"/>
        <w:spacing w:val="0"/>
        <w:w w:val="100"/>
        <w:sz w:val="20"/>
        <w:szCs w:val="20"/>
        <w:lang w:val="en-US" w:eastAsia="en-US" w:bidi="ar-SA"/>
      </w:rPr>
    </w:lvl>
    <w:lvl w:ilvl="3">
      <w:numFmt w:val="bullet"/>
      <w:lvlText w:val="•"/>
      <w:lvlJc w:val="left"/>
      <w:pPr>
        <w:ind w:left="1621" w:hanging="540"/>
      </w:pPr>
      <w:rPr>
        <w:rFonts w:hint="default"/>
        <w:lang w:val="en-US" w:eastAsia="en-US" w:bidi="ar-SA"/>
      </w:rPr>
    </w:lvl>
    <w:lvl w:ilvl="4">
      <w:numFmt w:val="bullet"/>
      <w:lvlText w:val="•"/>
      <w:lvlJc w:val="left"/>
      <w:pPr>
        <w:ind w:left="2092" w:hanging="540"/>
      </w:pPr>
      <w:rPr>
        <w:rFonts w:hint="default"/>
        <w:lang w:val="en-US" w:eastAsia="en-US" w:bidi="ar-SA"/>
      </w:rPr>
    </w:lvl>
    <w:lvl w:ilvl="5">
      <w:numFmt w:val="bullet"/>
      <w:lvlText w:val="•"/>
      <w:lvlJc w:val="left"/>
      <w:pPr>
        <w:ind w:left="2563" w:hanging="540"/>
      </w:pPr>
      <w:rPr>
        <w:rFonts w:hint="default"/>
        <w:lang w:val="en-US" w:eastAsia="en-US" w:bidi="ar-SA"/>
      </w:rPr>
    </w:lvl>
    <w:lvl w:ilvl="6">
      <w:numFmt w:val="bullet"/>
      <w:lvlText w:val="•"/>
      <w:lvlJc w:val="left"/>
      <w:pPr>
        <w:ind w:left="3034" w:hanging="540"/>
      </w:pPr>
      <w:rPr>
        <w:rFonts w:hint="default"/>
        <w:lang w:val="en-US" w:eastAsia="en-US" w:bidi="ar-SA"/>
      </w:rPr>
    </w:lvl>
    <w:lvl w:ilvl="7">
      <w:numFmt w:val="bullet"/>
      <w:lvlText w:val="•"/>
      <w:lvlJc w:val="left"/>
      <w:pPr>
        <w:ind w:left="3505" w:hanging="540"/>
      </w:pPr>
      <w:rPr>
        <w:rFonts w:hint="default"/>
        <w:lang w:val="en-US" w:eastAsia="en-US" w:bidi="ar-SA"/>
      </w:rPr>
    </w:lvl>
    <w:lvl w:ilvl="8">
      <w:numFmt w:val="bullet"/>
      <w:lvlText w:val="•"/>
      <w:lvlJc w:val="left"/>
      <w:pPr>
        <w:ind w:left="3976" w:hanging="540"/>
      </w:pPr>
      <w:rPr>
        <w:rFonts w:hint="default"/>
        <w:lang w:val="en-US" w:eastAsia="en-US" w:bidi="ar-SA"/>
      </w:rPr>
    </w:lvl>
  </w:abstractNum>
  <w:abstractNum w:abstractNumId="11" w15:restartNumberingAfterBreak="0">
    <w:nsid w:val="61247455"/>
    <w:multiLevelType w:val="multilevel"/>
    <w:tmpl w:val="6F34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BD796C"/>
    <w:multiLevelType w:val="multilevel"/>
    <w:tmpl w:val="11B001D6"/>
    <w:lvl w:ilvl="0">
      <w:start w:val="3"/>
      <w:numFmt w:val="decimal"/>
      <w:lvlText w:val="%1"/>
      <w:lvlJc w:val="left"/>
      <w:pPr>
        <w:ind w:left="861" w:hanging="360"/>
      </w:pPr>
      <w:rPr>
        <w:rFonts w:hint="default"/>
        <w:lang w:val="en-US" w:eastAsia="en-US" w:bidi="ar-SA"/>
      </w:rPr>
    </w:lvl>
    <w:lvl w:ilvl="1">
      <w:start w:val="1"/>
      <w:numFmt w:val="decimal"/>
      <w:lvlText w:val="%1.%2"/>
      <w:lvlJc w:val="left"/>
      <w:pPr>
        <w:ind w:left="861" w:hanging="360"/>
      </w:pPr>
      <w:rPr>
        <w:rFonts w:ascii="Times New Roman" w:eastAsia="Times New Roman" w:hAnsi="Times New Roman" w:cs="Times New Roman" w:hint="default"/>
        <w:b w:val="0"/>
        <w:bCs w:val="0"/>
        <w:i w:val="0"/>
        <w:iCs w:val="0"/>
        <w:spacing w:val="0"/>
        <w:w w:val="100"/>
        <w:sz w:val="23"/>
        <w:szCs w:val="23"/>
        <w:lang w:val="en-US" w:eastAsia="en-US" w:bidi="ar-SA"/>
      </w:rPr>
    </w:lvl>
    <w:lvl w:ilvl="2">
      <w:numFmt w:val="bullet"/>
      <w:lvlText w:val="•"/>
      <w:lvlJc w:val="left"/>
      <w:pPr>
        <w:ind w:left="1562" w:hanging="360"/>
      </w:pPr>
      <w:rPr>
        <w:rFonts w:hint="default"/>
        <w:lang w:val="en-US" w:eastAsia="en-US" w:bidi="ar-SA"/>
      </w:rPr>
    </w:lvl>
    <w:lvl w:ilvl="3">
      <w:numFmt w:val="bullet"/>
      <w:lvlText w:val="•"/>
      <w:lvlJc w:val="left"/>
      <w:pPr>
        <w:ind w:left="1913" w:hanging="360"/>
      </w:pPr>
      <w:rPr>
        <w:rFonts w:hint="default"/>
        <w:lang w:val="en-US" w:eastAsia="en-US" w:bidi="ar-SA"/>
      </w:rPr>
    </w:lvl>
    <w:lvl w:ilvl="4">
      <w:numFmt w:val="bullet"/>
      <w:lvlText w:val="•"/>
      <w:lvlJc w:val="left"/>
      <w:pPr>
        <w:ind w:left="2264" w:hanging="360"/>
      </w:pPr>
      <w:rPr>
        <w:rFonts w:hint="default"/>
        <w:lang w:val="en-US" w:eastAsia="en-US" w:bidi="ar-SA"/>
      </w:rPr>
    </w:lvl>
    <w:lvl w:ilvl="5">
      <w:numFmt w:val="bullet"/>
      <w:lvlText w:val="•"/>
      <w:lvlJc w:val="left"/>
      <w:pPr>
        <w:ind w:left="2615" w:hanging="360"/>
      </w:pPr>
      <w:rPr>
        <w:rFonts w:hint="default"/>
        <w:lang w:val="en-US" w:eastAsia="en-US" w:bidi="ar-SA"/>
      </w:rPr>
    </w:lvl>
    <w:lvl w:ilvl="6">
      <w:numFmt w:val="bullet"/>
      <w:lvlText w:val="•"/>
      <w:lvlJc w:val="left"/>
      <w:pPr>
        <w:ind w:left="2966" w:hanging="360"/>
      </w:pPr>
      <w:rPr>
        <w:rFonts w:hint="default"/>
        <w:lang w:val="en-US" w:eastAsia="en-US" w:bidi="ar-SA"/>
      </w:rPr>
    </w:lvl>
    <w:lvl w:ilvl="7">
      <w:numFmt w:val="bullet"/>
      <w:lvlText w:val="•"/>
      <w:lvlJc w:val="left"/>
      <w:pPr>
        <w:ind w:left="3317" w:hanging="360"/>
      </w:pPr>
      <w:rPr>
        <w:rFonts w:hint="default"/>
        <w:lang w:val="en-US" w:eastAsia="en-US" w:bidi="ar-SA"/>
      </w:rPr>
    </w:lvl>
    <w:lvl w:ilvl="8">
      <w:numFmt w:val="bullet"/>
      <w:lvlText w:val="•"/>
      <w:lvlJc w:val="left"/>
      <w:pPr>
        <w:ind w:left="3668" w:hanging="360"/>
      </w:pPr>
      <w:rPr>
        <w:rFonts w:hint="default"/>
        <w:lang w:val="en-US" w:eastAsia="en-US" w:bidi="ar-SA"/>
      </w:rPr>
    </w:lvl>
  </w:abstractNum>
  <w:abstractNum w:abstractNumId="13" w15:restartNumberingAfterBreak="0">
    <w:nsid w:val="67DE71A9"/>
    <w:multiLevelType w:val="multilevel"/>
    <w:tmpl w:val="8222E0EA"/>
    <w:lvl w:ilvl="0">
      <w:start w:val="3"/>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14" w15:restartNumberingAfterBreak="0">
    <w:nsid w:val="68AE35F2"/>
    <w:multiLevelType w:val="multilevel"/>
    <w:tmpl w:val="7B98022A"/>
    <w:lvl w:ilvl="0">
      <w:start w:val="4"/>
      <w:numFmt w:val="decimal"/>
      <w:lvlText w:val="%1"/>
      <w:lvlJc w:val="left"/>
      <w:pPr>
        <w:ind w:left="681" w:hanging="540"/>
      </w:pPr>
      <w:rPr>
        <w:rFonts w:hint="default"/>
        <w:lang w:val="en-US" w:eastAsia="en-US" w:bidi="ar-SA"/>
      </w:rPr>
    </w:lvl>
    <w:lvl w:ilvl="1">
      <w:start w:val="2"/>
      <w:numFmt w:val="decimal"/>
      <w:lvlText w:val="%1.%2"/>
      <w:lvlJc w:val="left"/>
      <w:pPr>
        <w:ind w:left="681" w:hanging="540"/>
      </w:pPr>
      <w:rPr>
        <w:rFonts w:hint="default"/>
        <w:lang w:val="en-US" w:eastAsia="en-US" w:bidi="ar-SA"/>
      </w:rPr>
    </w:lvl>
    <w:lvl w:ilvl="2">
      <w:start w:val="1"/>
      <w:numFmt w:val="decimal"/>
      <w:lvlText w:val="%1.%2.%3"/>
      <w:lvlJc w:val="left"/>
      <w:pPr>
        <w:ind w:left="681"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14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2092" w:hanging="720"/>
      </w:pPr>
      <w:rPr>
        <w:rFonts w:hint="default"/>
        <w:lang w:val="en-US" w:eastAsia="en-US" w:bidi="ar-SA"/>
      </w:rPr>
    </w:lvl>
    <w:lvl w:ilvl="5">
      <w:numFmt w:val="bullet"/>
      <w:lvlText w:val="•"/>
      <w:lvlJc w:val="left"/>
      <w:pPr>
        <w:ind w:left="2563" w:hanging="720"/>
      </w:pPr>
      <w:rPr>
        <w:rFonts w:hint="default"/>
        <w:lang w:val="en-US" w:eastAsia="en-US" w:bidi="ar-SA"/>
      </w:rPr>
    </w:lvl>
    <w:lvl w:ilvl="6">
      <w:numFmt w:val="bullet"/>
      <w:lvlText w:val="•"/>
      <w:lvlJc w:val="left"/>
      <w:pPr>
        <w:ind w:left="3034" w:hanging="720"/>
      </w:pPr>
      <w:rPr>
        <w:rFonts w:hint="default"/>
        <w:lang w:val="en-US" w:eastAsia="en-US" w:bidi="ar-SA"/>
      </w:rPr>
    </w:lvl>
    <w:lvl w:ilvl="7">
      <w:numFmt w:val="bullet"/>
      <w:lvlText w:val="•"/>
      <w:lvlJc w:val="left"/>
      <w:pPr>
        <w:ind w:left="3505" w:hanging="720"/>
      </w:pPr>
      <w:rPr>
        <w:rFonts w:hint="default"/>
        <w:lang w:val="en-US" w:eastAsia="en-US" w:bidi="ar-SA"/>
      </w:rPr>
    </w:lvl>
    <w:lvl w:ilvl="8">
      <w:numFmt w:val="bullet"/>
      <w:lvlText w:val="•"/>
      <w:lvlJc w:val="left"/>
      <w:pPr>
        <w:ind w:left="3976" w:hanging="720"/>
      </w:pPr>
      <w:rPr>
        <w:rFonts w:hint="default"/>
        <w:lang w:val="en-US" w:eastAsia="en-US" w:bidi="ar-SA"/>
      </w:rPr>
    </w:lvl>
  </w:abstractNum>
  <w:abstractNum w:abstractNumId="15" w15:restartNumberingAfterBreak="0">
    <w:nsid w:val="6B2247C8"/>
    <w:multiLevelType w:val="hybridMultilevel"/>
    <w:tmpl w:val="2BFCD40E"/>
    <w:lvl w:ilvl="0" w:tplc="DA905A52">
      <w:start w:val="1"/>
      <w:numFmt w:val="decimal"/>
      <w:lvlText w:val="%1."/>
      <w:lvlJc w:val="left"/>
      <w:pPr>
        <w:ind w:left="141" w:hanging="180"/>
      </w:pPr>
      <w:rPr>
        <w:rFonts w:ascii="Times New Roman" w:eastAsia="Times New Roman" w:hAnsi="Times New Roman" w:cs="Times New Roman" w:hint="default"/>
        <w:b w:val="0"/>
        <w:bCs w:val="0"/>
        <w:i w:val="0"/>
        <w:iCs w:val="0"/>
        <w:spacing w:val="0"/>
        <w:w w:val="96"/>
        <w:sz w:val="22"/>
        <w:szCs w:val="22"/>
        <w:lang w:val="en-US" w:eastAsia="en-US" w:bidi="ar-SA"/>
      </w:rPr>
    </w:lvl>
    <w:lvl w:ilvl="1" w:tplc="67DCD72A">
      <w:numFmt w:val="bullet"/>
      <w:lvlText w:val="•"/>
      <w:lvlJc w:val="left"/>
      <w:pPr>
        <w:ind w:left="563" w:hanging="180"/>
      </w:pPr>
      <w:rPr>
        <w:rFonts w:hint="default"/>
        <w:lang w:val="en-US" w:eastAsia="en-US" w:bidi="ar-SA"/>
      </w:rPr>
    </w:lvl>
    <w:lvl w:ilvl="2" w:tplc="EC14816A">
      <w:numFmt w:val="bullet"/>
      <w:lvlText w:val="•"/>
      <w:lvlJc w:val="left"/>
      <w:pPr>
        <w:ind w:left="986" w:hanging="180"/>
      </w:pPr>
      <w:rPr>
        <w:rFonts w:hint="default"/>
        <w:lang w:val="en-US" w:eastAsia="en-US" w:bidi="ar-SA"/>
      </w:rPr>
    </w:lvl>
    <w:lvl w:ilvl="3" w:tplc="476C8656">
      <w:numFmt w:val="bullet"/>
      <w:lvlText w:val="•"/>
      <w:lvlJc w:val="left"/>
      <w:pPr>
        <w:ind w:left="1409" w:hanging="180"/>
      </w:pPr>
      <w:rPr>
        <w:rFonts w:hint="default"/>
        <w:lang w:val="en-US" w:eastAsia="en-US" w:bidi="ar-SA"/>
      </w:rPr>
    </w:lvl>
    <w:lvl w:ilvl="4" w:tplc="051EC692">
      <w:numFmt w:val="bullet"/>
      <w:lvlText w:val="•"/>
      <w:lvlJc w:val="left"/>
      <w:pPr>
        <w:ind w:left="1833" w:hanging="180"/>
      </w:pPr>
      <w:rPr>
        <w:rFonts w:hint="default"/>
        <w:lang w:val="en-US" w:eastAsia="en-US" w:bidi="ar-SA"/>
      </w:rPr>
    </w:lvl>
    <w:lvl w:ilvl="5" w:tplc="625E492A">
      <w:numFmt w:val="bullet"/>
      <w:lvlText w:val="•"/>
      <w:lvlJc w:val="left"/>
      <w:pPr>
        <w:ind w:left="2256" w:hanging="180"/>
      </w:pPr>
      <w:rPr>
        <w:rFonts w:hint="default"/>
        <w:lang w:val="en-US" w:eastAsia="en-US" w:bidi="ar-SA"/>
      </w:rPr>
    </w:lvl>
    <w:lvl w:ilvl="6" w:tplc="27008B70">
      <w:numFmt w:val="bullet"/>
      <w:lvlText w:val="•"/>
      <w:lvlJc w:val="left"/>
      <w:pPr>
        <w:ind w:left="2679" w:hanging="180"/>
      </w:pPr>
      <w:rPr>
        <w:rFonts w:hint="default"/>
        <w:lang w:val="en-US" w:eastAsia="en-US" w:bidi="ar-SA"/>
      </w:rPr>
    </w:lvl>
    <w:lvl w:ilvl="7" w:tplc="AA0E46C4">
      <w:numFmt w:val="bullet"/>
      <w:lvlText w:val="•"/>
      <w:lvlJc w:val="left"/>
      <w:pPr>
        <w:ind w:left="3103" w:hanging="180"/>
      </w:pPr>
      <w:rPr>
        <w:rFonts w:hint="default"/>
        <w:lang w:val="en-US" w:eastAsia="en-US" w:bidi="ar-SA"/>
      </w:rPr>
    </w:lvl>
    <w:lvl w:ilvl="8" w:tplc="40264428">
      <w:numFmt w:val="bullet"/>
      <w:lvlText w:val="•"/>
      <w:lvlJc w:val="left"/>
      <w:pPr>
        <w:ind w:left="3526" w:hanging="180"/>
      </w:pPr>
      <w:rPr>
        <w:rFonts w:hint="default"/>
        <w:lang w:val="en-US" w:eastAsia="en-US" w:bidi="ar-SA"/>
      </w:rPr>
    </w:lvl>
  </w:abstractNum>
  <w:abstractNum w:abstractNumId="16" w15:restartNumberingAfterBreak="0">
    <w:nsid w:val="6CA000A3"/>
    <w:multiLevelType w:val="multilevel"/>
    <w:tmpl w:val="4328A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7D65C3"/>
    <w:multiLevelType w:val="multilevel"/>
    <w:tmpl w:val="6554D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45780C"/>
    <w:multiLevelType w:val="multilevel"/>
    <w:tmpl w:val="8222E0EA"/>
    <w:styleLink w:val="CurrentList1"/>
    <w:lvl w:ilvl="0">
      <w:start w:val="3"/>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19" w15:restartNumberingAfterBreak="0">
    <w:nsid w:val="789660F5"/>
    <w:multiLevelType w:val="multilevel"/>
    <w:tmpl w:val="30707E02"/>
    <w:lvl w:ilvl="0">
      <w:start w:val="5"/>
      <w:numFmt w:val="decimal"/>
      <w:lvlText w:val="%1"/>
      <w:lvlJc w:val="left"/>
      <w:pPr>
        <w:ind w:left="141" w:hanging="361"/>
      </w:pPr>
      <w:rPr>
        <w:rFonts w:hint="default"/>
        <w:lang w:val="en-US" w:eastAsia="en-US" w:bidi="ar-SA"/>
      </w:rPr>
    </w:lvl>
    <w:lvl w:ilvl="1">
      <w:start w:val="1"/>
      <w:numFmt w:val="decimal"/>
      <w:lvlText w:val="%1.%2."/>
      <w:lvlJc w:val="left"/>
      <w:pPr>
        <w:ind w:left="141" w:hanging="361"/>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681" w:hanging="540"/>
      </w:pPr>
      <w:rPr>
        <w:rFonts w:ascii="Times New Roman" w:eastAsia="Times New Roman" w:hAnsi="Times New Roman" w:cs="Times New Roman" w:hint="default"/>
        <w:b/>
        <w:bCs/>
        <w:i w:val="0"/>
        <w:iCs w:val="0"/>
        <w:spacing w:val="0"/>
        <w:w w:val="100"/>
        <w:sz w:val="20"/>
        <w:szCs w:val="20"/>
        <w:lang w:val="en-US" w:eastAsia="en-US" w:bidi="ar-SA"/>
      </w:rPr>
    </w:lvl>
    <w:lvl w:ilvl="3">
      <w:numFmt w:val="bullet"/>
      <w:lvlText w:val="•"/>
      <w:lvlJc w:val="left"/>
      <w:pPr>
        <w:ind w:left="1621" w:hanging="540"/>
      </w:pPr>
      <w:rPr>
        <w:rFonts w:hint="default"/>
        <w:lang w:val="en-US" w:eastAsia="en-US" w:bidi="ar-SA"/>
      </w:rPr>
    </w:lvl>
    <w:lvl w:ilvl="4">
      <w:numFmt w:val="bullet"/>
      <w:lvlText w:val="•"/>
      <w:lvlJc w:val="left"/>
      <w:pPr>
        <w:ind w:left="2092" w:hanging="540"/>
      </w:pPr>
      <w:rPr>
        <w:rFonts w:hint="default"/>
        <w:lang w:val="en-US" w:eastAsia="en-US" w:bidi="ar-SA"/>
      </w:rPr>
    </w:lvl>
    <w:lvl w:ilvl="5">
      <w:numFmt w:val="bullet"/>
      <w:lvlText w:val="•"/>
      <w:lvlJc w:val="left"/>
      <w:pPr>
        <w:ind w:left="2563" w:hanging="540"/>
      </w:pPr>
      <w:rPr>
        <w:rFonts w:hint="default"/>
        <w:lang w:val="en-US" w:eastAsia="en-US" w:bidi="ar-SA"/>
      </w:rPr>
    </w:lvl>
    <w:lvl w:ilvl="6">
      <w:numFmt w:val="bullet"/>
      <w:lvlText w:val="•"/>
      <w:lvlJc w:val="left"/>
      <w:pPr>
        <w:ind w:left="3034" w:hanging="540"/>
      </w:pPr>
      <w:rPr>
        <w:rFonts w:hint="default"/>
        <w:lang w:val="en-US" w:eastAsia="en-US" w:bidi="ar-SA"/>
      </w:rPr>
    </w:lvl>
    <w:lvl w:ilvl="7">
      <w:numFmt w:val="bullet"/>
      <w:lvlText w:val="•"/>
      <w:lvlJc w:val="left"/>
      <w:pPr>
        <w:ind w:left="3505" w:hanging="540"/>
      </w:pPr>
      <w:rPr>
        <w:rFonts w:hint="default"/>
        <w:lang w:val="en-US" w:eastAsia="en-US" w:bidi="ar-SA"/>
      </w:rPr>
    </w:lvl>
    <w:lvl w:ilvl="8">
      <w:numFmt w:val="bullet"/>
      <w:lvlText w:val="•"/>
      <w:lvlJc w:val="left"/>
      <w:pPr>
        <w:ind w:left="3976" w:hanging="540"/>
      </w:pPr>
      <w:rPr>
        <w:rFonts w:hint="default"/>
        <w:lang w:val="en-US" w:eastAsia="en-US" w:bidi="ar-SA"/>
      </w:rPr>
    </w:lvl>
  </w:abstractNum>
  <w:abstractNum w:abstractNumId="20" w15:restartNumberingAfterBreak="0">
    <w:nsid w:val="7F1B75BF"/>
    <w:multiLevelType w:val="multilevel"/>
    <w:tmpl w:val="CB4CC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
  </w:num>
  <w:num w:numId="3">
    <w:abstractNumId w:val="4"/>
  </w:num>
  <w:num w:numId="4">
    <w:abstractNumId w:val="5"/>
  </w:num>
  <w:num w:numId="5">
    <w:abstractNumId w:val="9"/>
  </w:num>
  <w:num w:numId="6">
    <w:abstractNumId w:val="19"/>
  </w:num>
  <w:num w:numId="7">
    <w:abstractNumId w:val="14"/>
  </w:num>
  <w:num w:numId="8">
    <w:abstractNumId w:val="1"/>
  </w:num>
  <w:num w:numId="9">
    <w:abstractNumId w:val="3"/>
  </w:num>
  <w:num w:numId="10">
    <w:abstractNumId w:val="12"/>
  </w:num>
  <w:num w:numId="11">
    <w:abstractNumId w:val="8"/>
  </w:num>
  <w:num w:numId="12">
    <w:abstractNumId w:val="13"/>
  </w:num>
  <w:num w:numId="13">
    <w:abstractNumId w:val="18"/>
  </w:num>
  <w:num w:numId="14">
    <w:abstractNumId w:val="20"/>
  </w:num>
  <w:num w:numId="15">
    <w:abstractNumId w:val="7"/>
  </w:num>
  <w:num w:numId="16">
    <w:abstractNumId w:val="11"/>
  </w:num>
  <w:num w:numId="17">
    <w:abstractNumId w:val="16"/>
  </w:num>
  <w:num w:numId="18">
    <w:abstractNumId w:val="0"/>
  </w:num>
  <w:num w:numId="19">
    <w:abstractNumId w:val="10"/>
  </w:num>
  <w:num w:numId="20">
    <w:abstractNumId w:val="17"/>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211BB"/>
    <w:rsid w:val="00237A11"/>
    <w:rsid w:val="00575275"/>
    <w:rsid w:val="006211BB"/>
    <w:rsid w:val="00633AC1"/>
    <w:rsid w:val="006811D8"/>
    <w:rsid w:val="007028FA"/>
    <w:rsid w:val="00704DD3"/>
    <w:rsid w:val="00761433"/>
    <w:rsid w:val="008C6426"/>
    <w:rsid w:val="00AD638D"/>
    <w:rsid w:val="00C753E8"/>
    <w:rsid w:val="00DE406C"/>
    <w:rsid w:val="00E025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3D4F7"/>
  <w15:docId w15:val="{424F1980-8BD1-443F-901F-6B29872DF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61" w:hanging="420"/>
      <w:outlineLvl w:val="0"/>
    </w:pPr>
    <w:rPr>
      <w:b/>
      <w:bCs/>
      <w:sz w:val="24"/>
      <w:szCs w:val="24"/>
    </w:rPr>
  </w:style>
  <w:style w:type="paragraph" w:styleId="Heading2">
    <w:name w:val="heading 2"/>
    <w:basedOn w:val="Normal"/>
    <w:uiPriority w:val="9"/>
    <w:unhideWhenUsed/>
    <w:qFormat/>
    <w:pPr>
      <w:ind w:left="741" w:hanging="600"/>
      <w:jc w:val="both"/>
      <w:outlineLvl w:val="1"/>
    </w:pPr>
    <w:rPr>
      <w:b/>
      <w:bCs/>
      <w:sz w:val="24"/>
      <w:szCs w:val="24"/>
    </w:rPr>
  </w:style>
  <w:style w:type="paragraph" w:styleId="Heading3">
    <w:name w:val="heading 3"/>
    <w:basedOn w:val="Normal"/>
    <w:next w:val="Normal"/>
    <w:link w:val="Heading3Char"/>
    <w:uiPriority w:val="9"/>
    <w:semiHidden/>
    <w:unhideWhenUsed/>
    <w:qFormat/>
    <w:rsid w:val="008C642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C642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1"/>
      <w:jc w:val="both"/>
    </w:pPr>
    <w:rPr>
      <w:sz w:val="24"/>
      <w:szCs w:val="24"/>
    </w:rPr>
  </w:style>
  <w:style w:type="paragraph" w:styleId="Title">
    <w:name w:val="Title"/>
    <w:basedOn w:val="Normal"/>
    <w:uiPriority w:val="10"/>
    <w:qFormat/>
    <w:pPr>
      <w:spacing w:before="63"/>
      <w:ind w:left="20" w:right="499"/>
      <w:jc w:val="center"/>
    </w:pPr>
    <w:rPr>
      <w:b/>
      <w:bCs/>
      <w:sz w:val="40"/>
      <w:szCs w:val="40"/>
    </w:rPr>
  </w:style>
  <w:style w:type="paragraph" w:styleId="ListParagraph">
    <w:name w:val="List Paragraph"/>
    <w:basedOn w:val="Normal"/>
    <w:uiPriority w:val="1"/>
    <w:qFormat/>
    <w:pPr>
      <w:ind w:left="141"/>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AD638D"/>
    <w:pPr>
      <w:widowControl/>
      <w:autoSpaceDE/>
      <w:autoSpaceDN/>
      <w:spacing w:before="100" w:beforeAutospacing="1" w:after="100" w:afterAutospacing="1"/>
    </w:pPr>
    <w:rPr>
      <w:sz w:val="24"/>
      <w:szCs w:val="24"/>
      <w:lang w:val="en-IN" w:eastAsia="en-IN"/>
    </w:rPr>
  </w:style>
  <w:style w:type="numbering" w:customStyle="1" w:styleId="CurrentList1">
    <w:name w:val="Current List1"/>
    <w:uiPriority w:val="99"/>
    <w:rsid w:val="008C6426"/>
    <w:pPr>
      <w:numPr>
        <w:numId w:val="13"/>
      </w:numPr>
    </w:pPr>
  </w:style>
  <w:style w:type="character" w:customStyle="1" w:styleId="Heading3Char">
    <w:name w:val="Heading 3 Char"/>
    <w:basedOn w:val="DefaultParagraphFont"/>
    <w:link w:val="Heading3"/>
    <w:uiPriority w:val="9"/>
    <w:semiHidden/>
    <w:rsid w:val="008C642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C6426"/>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8C6426"/>
    <w:rPr>
      <w:b/>
      <w:bCs/>
    </w:rPr>
  </w:style>
  <w:style w:type="character" w:styleId="Emphasis">
    <w:name w:val="Emphasis"/>
    <w:basedOn w:val="DefaultParagraphFont"/>
    <w:uiPriority w:val="20"/>
    <w:qFormat/>
    <w:rsid w:val="008C6426"/>
    <w:rPr>
      <w:i/>
      <w:iCs/>
    </w:rPr>
  </w:style>
  <w:style w:type="paragraph" w:styleId="Header">
    <w:name w:val="header"/>
    <w:basedOn w:val="Normal"/>
    <w:link w:val="HeaderChar"/>
    <w:uiPriority w:val="99"/>
    <w:unhideWhenUsed/>
    <w:rsid w:val="00761433"/>
    <w:pPr>
      <w:tabs>
        <w:tab w:val="center" w:pos="4513"/>
        <w:tab w:val="right" w:pos="9026"/>
      </w:tabs>
    </w:pPr>
  </w:style>
  <w:style w:type="character" w:customStyle="1" w:styleId="HeaderChar">
    <w:name w:val="Header Char"/>
    <w:basedOn w:val="DefaultParagraphFont"/>
    <w:link w:val="Header"/>
    <w:uiPriority w:val="99"/>
    <w:rsid w:val="00761433"/>
    <w:rPr>
      <w:rFonts w:ascii="Times New Roman" w:eastAsia="Times New Roman" w:hAnsi="Times New Roman" w:cs="Times New Roman"/>
    </w:rPr>
  </w:style>
  <w:style w:type="paragraph" w:styleId="Footer">
    <w:name w:val="footer"/>
    <w:basedOn w:val="Normal"/>
    <w:link w:val="FooterChar"/>
    <w:uiPriority w:val="99"/>
    <w:unhideWhenUsed/>
    <w:rsid w:val="00761433"/>
    <w:pPr>
      <w:tabs>
        <w:tab w:val="center" w:pos="4513"/>
        <w:tab w:val="right" w:pos="9026"/>
      </w:tabs>
    </w:pPr>
  </w:style>
  <w:style w:type="character" w:customStyle="1" w:styleId="FooterChar">
    <w:name w:val="Footer Char"/>
    <w:basedOn w:val="DefaultParagraphFont"/>
    <w:link w:val="Footer"/>
    <w:uiPriority w:val="99"/>
    <w:rsid w:val="0076143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166394">
      <w:bodyDiv w:val="1"/>
      <w:marLeft w:val="0"/>
      <w:marRight w:val="0"/>
      <w:marTop w:val="0"/>
      <w:marBottom w:val="0"/>
      <w:divBdr>
        <w:top w:val="none" w:sz="0" w:space="0" w:color="auto"/>
        <w:left w:val="none" w:sz="0" w:space="0" w:color="auto"/>
        <w:bottom w:val="none" w:sz="0" w:space="0" w:color="auto"/>
        <w:right w:val="none" w:sz="0" w:space="0" w:color="auto"/>
      </w:divBdr>
    </w:div>
    <w:div w:id="339355629">
      <w:bodyDiv w:val="1"/>
      <w:marLeft w:val="0"/>
      <w:marRight w:val="0"/>
      <w:marTop w:val="0"/>
      <w:marBottom w:val="0"/>
      <w:divBdr>
        <w:top w:val="none" w:sz="0" w:space="0" w:color="auto"/>
        <w:left w:val="none" w:sz="0" w:space="0" w:color="auto"/>
        <w:bottom w:val="none" w:sz="0" w:space="0" w:color="auto"/>
        <w:right w:val="none" w:sz="0" w:space="0" w:color="auto"/>
      </w:divBdr>
    </w:div>
    <w:div w:id="758527992">
      <w:bodyDiv w:val="1"/>
      <w:marLeft w:val="0"/>
      <w:marRight w:val="0"/>
      <w:marTop w:val="0"/>
      <w:marBottom w:val="0"/>
      <w:divBdr>
        <w:top w:val="none" w:sz="0" w:space="0" w:color="auto"/>
        <w:left w:val="none" w:sz="0" w:space="0" w:color="auto"/>
        <w:bottom w:val="none" w:sz="0" w:space="0" w:color="auto"/>
        <w:right w:val="none" w:sz="0" w:space="0" w:color="auto"/>
      </w:divBdr>
    </w:div>
    <w:div w:id="996542747">
      <w:bodyDiv w:val="1"/>
      <w:marLeft w:val="0"/>
      <w:marRight w:val="0"/>
      <w:marTop w:val="0"/>
      <w:marBottom w:val="0"/>
      <w:divBdr>
        <w:top w:val="none" w:sz="0" w:space="0" w:color="auto"/>
        <w:left w:val="none" w:sz="0" w:space="0" w:color="auto"/>
        <w:bottom w:val="none" w:sz="0" w:space="0" w:color="auto"/>
        <w:right w:val="none" w:sz="0" w:space="0" w:color="auto"/>
      </w:divBdr>
    </w:div>
    <w:div w:id="1276525301">
      <w:bodyDiv w:val="1"/>
      <w:marLeft w:val="0"/>
      <w:marRight w:val="0"/>
      <w:marTop w:val="0"/>
      <w:marBottom w:val="0"/>
      <w:divBdr>
        <w:top w:val="none" w:sz="0" w:space="0" w:color="auto"/>
        <w:left w:val="none" w:sz="0" w:space="0" w:color="auto"/>
        <w:bottom w:val="none" w:sz="0" w:space="0" w:color="auto"/>
        <w:right w:val="none" w:sz="0" w:space="0" w:color="auto"/>
      </w:divBdr>
    </w:div>
    <w:div w:id="1298727172">
      <w:bodyDiv w:val="1"/>
      <w:marLeft w:val="0"/>
      <w:marRight w:val="0"/>
      <w:marTop w:val="0"/>
      <w:marBottom w:val="0"/>
      <w:divBdr>
        <w:top w:val="none" w:sz="0" w:space="0" w:color="auto"/>
        <w:left w:val="none" w:sz="0" w:space="0" w:color="auto"/>
        <w:bottom w:val="none" w:sz="0" w:space="0" w:color="auto"/>
        <w:right w:val="none" w:sz="0" w:space="0" w:color="auto"/>
      </w:divBdr>
    </w:div>
    <w:div w:id="1543665739">
      <w:bodyDiv w:val="1"/>
      <w:marLeft w:val="0"/>
      <w:marRight w:val="0"/>
      <w:marTop w:val="0"/>
      <w:marBottom w:val="0"/>
      <w:divBdr>
        <w:top w:val="none" w:sz="0" w:space="0" w:color="auto"/>
        <w:left w:val="none" w:sz="0" w:space="0" w:color="auto"/>
        <w:bottom w:val="none" w:sz="0" w:space="0" w:color="auto"/>
        <w:right w:val="none" w:sz="0" w:space="0" w:color="auto"/>
      </w:divBdr>
    </w:div>
    <w:div w:id="1729382505">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52521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7</Pages>
  <Words>2831</Words>
  <Characters>16143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PRADEEPKUMAR S</dc:creator>
  <cp:lastModifiedBy>Akash. S</cp:lastModifiedBy>
  <cp:revision>5</cp:revision>
  <dcterms:created xsi:type="dcterms:W3CDTF">2026-03-27T06:12:00Z</dcterms:created>
  <dcterms:modified xsi:type="dcterms:W3CDTF">2026-03-27T12:50:00Z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2026-03-25T00:00:00Z</vt:filetime>
  </property>
  <property fmtid="{D5CDD505-2E9C-101B-9397-08002B2CF9AE}" pid="3" name="Creator">
    <vt:lpwstr>Microsoft® Word LTSC</vt:lpwstr>
  </property>
  <property fmtid="{D5CDD505-2E9C-101B-9397-08002B2CF9AE}" pid="4" name="LastSaved">
    <vt:filetime>2026-03-27T00:00:00Z</vt:filetime>
  </property>
  <property fmtid="{D5CDD505-2E9C-101B-9397-08002B2CF9AE}" pid="5" name="Producer">
    <vt:lpwstr>Microsoft® Word LTSC</vt:lpwstr>
  </property>
</Properties>
</file>