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1A0" w14:textId="77777777" w:rsidR="001E6DE8" w:rsidRPr="00966215" w:rsidRDefault="00100955" w:rsidP="00C52767">
      <w:pPr>
        <w:spacing w:after="0" w:line="240" w:lineRule="auto"/>
        <w:jc w:val="center"/>
        <w:rPr>
          <w:rFonts w:ascii="Times New Roman" w:hAnsi="Times New Roman"/>
          <w:b/>
          <w:bCs/>
          <w:noProof/>
          <w:color w:val="000000" w:themeColor="text1"/>
          <w:sz w:val="36"/>
          <w:szCs w:val="36"/>
          <w:lang w:val="en-US"/>
        </w:rPr>
      </w:pPr>
      <w:r w:rsidRPr="00966215">
        <w:rPr>
          <w:rFonts w:ascii="Times New Roman" w:hAnsi="Times New Roman"/>
          <w:b/>
          <w:bCs/>
          <w:noProof/>
          <w:color w:val="000000" w:themeColor="text1"/>
          <w:sz w:val="36"/>
          <w:szCs w:val="36"/>
          <w:lang w:val="en-US"/>
        </w:rPr>
        <w:t>Navigating the Maritime School’s Management of Human Resources:</w:t>
      </w:r>
      <w:r w:rsidR="001E6DE8" w:rsidRPr="00966215">
        <w:rPr>
          <w:rFonts w:ascii="Times New Roman" w:hAnsi="Times New Roman"/>
          <w:b/>
          <w:bCs/>
          <w:noProof/>
          <w:color w:val="000000" w:themeColor="text1"/>
          <w:sz w:val="36"/>
          <w:szCs w:val="36"/>
          <w:lang w:val="en-US"/>
        </w:rPr>
        <w:t xml:space="preserve"> </w:t>
      </w:r>
    </w:p>
    <w:p w14:paraId="613F25D5" w14:textId="0BB39D3B" w:rsidR="00100955" w:rsidRDefault="00100955" w:rsidP="00C52767">
      <w:pPr>
        <w:spacing w:after="0" w:line="240" w:lineRule="auto"/>
        <w:jc w:val="center"/>
        <w:rPr>
          <w:rFonts w:ascii="Times New Roman" w:hAnsi="Times New Roman"/>
          <w:b/>
          <w:bCs/>
          <w:noProof/>
          <w:color w:val="000000" w:themeColor="text1"/>
          <w:sz w:val="36"/>
          <w:szCs w:val="36"/>
          <w:lang w:val="en-US"/>
        </w:rPr>
      </w:pPr>
      <w:r w:rsidRPr="00966215">
        <w:rPr>
          <w:rFonts w:ascii="Times New Roman" w:hAnsi="Times New Roman"/>
          <w:b/>
          <w:bCs/>
          <w:noProof/>
          <w:color w:val="000000" w:themeColor="text1"/>
          <w:sz w:val="36"/>
          <w:szCs w:val="36"/>
          <w:lang w:val="en-US"/>
        </w:rPr>
        <w:t/>
      </w:r>
      <w:r w:rsidR="005735E3" w:rsidRPr="00966215">
        <w:rPr>
          <w:rFonts w:ascii="Times New Roman" w:hAnsi="Times New Roman"/>
          <w:b/>
          <w:bCs/>
          <w:noProof/>
          <w:color w:val="000000" w:themeColor="text1"/>
          <w:sz w:val="36"/>
          <w:szCs w:val="36"/>
          <w:lang w:val="en-US"/>
        </w:rPr>
        <w:t xml:space="preserve"/>
      </w:r>
      <w:r w:rsidRPr="00966215">
        <w:rPr>
          <w:rFonts w:ascii="Times New Roman" w:hAnsi="Times New Roman"/>
          <w:b/>
          <w:bCs/>
          <w:noProof/>
          <w:color w:val="000000" w:themeColor="text1"/>
          <w:sz w:val="36"/>
          <w:szCs w:val="36"/>
          <w:lang w:val="en-US"/>
        </w:rPr>
        <w:t/>
      </w:r>
    </w:p>
    <w:p w14:paraId="06C8B94C" w14:textId="77777777" w:rsidR="00C52767" w:rsidRPr="00966215" w:rsidRDefault="00C52767" w:rsidP="00C52767">
      <w:pPr>
        <w:spacing w:after="0" w:line="240" w:lineRule="auto"/>
        <w:jc w:val="center"/>
        <w:rPr>
          <w:rFonts w:ascii="Times New Roman" w:hAnsi="Times New Roman"/>
          <w:b/>
          <w:bCs/>
          <w:noProof/>
          <w:color w:val="000000" w:themeColor="text1"/>
          <w:sz w:val="36"/>
          <w:szCs w:val="36"/>
          <w:lang w:val="en-US"/>
        </w:rPr>
      </w:pPr>
    </w:p>
    <w:p w14:paraId="7605739D" w14:textId="7D9222D5" w:rsidR="00A75AF9" w:rsidRPr="00966215" w:rsidRDefault="00A75AF9" w:rsidP="00C52767">
      <w:pPr>
        <w:spacing w:after="0" w:line="240" w:lineRule="auto"/>
        <w:jc w:val="center"/>
        <w:rPr>
          <w:rFonts w:ascii="Times New Roman" w:hAnsi="Times New Roman"/>
          <w:b/>
          <w:bCs/>
          <w:color w:val="000000" w:themeColor="text1"/>
          <w:sz w:val="24"/>
          <w:szCs w:val="24"/>
          <w:vertAlign w:val="superscript"/>
        </w:rPr>
      </w:pPr>
      <w:r w:rsidRPr="00966215">
        <w:rPr>
          <w:rFonts w:ascii="Times New Roman" w:hAnsi="Times New Roman"/>
          <w:b/>
          <w:bCs/>
          <w:color w:val="000000" w:themeColor="text1"/>
          <w:sz w:val="24"/>
          <w:szCs w:val="24"/>
        </w:rPr>
        <w:t/>
      </w:r>
      <w:r w:rsidR="00A84DA7" w:rsidRPr="00966215">
        <w:rPr>
          <w:rFonts w:ascii="Times New Roman" w:hAnsi="Times New Roman"/>
          <w:b/>
          <w:bCs/>
          <w:color w:val="000000" w:themeColor="text1"/>
          <w:sz w:val="24"/>
          <w:szCs w:val="24"/>
        </w:rPr>
        <w:t/>
      </w:r>
      <w:r w:rsidRPr="00966215">
        <w:rPr>
          <w:rFonts w:ascii="Times New Roman" w:hAnsi="Times New Roman"/>
          <w:b/>
          <w:bCs/>
          <w:color w:val="000000" w:themeColor="text1"/>
          <w:sz w:val="24"/>
          <w:szCs w:val="24"/>
          <w:vertAlign w:val="superscript"/>
        </w:rPr>
        <w:t/>
      </w:r>
      <w:r w:rsidRPr="00966215">
        <w:rPr>
          <w:rFonts w:ascii="Times New Roman" w:hAnsi="Times New Roman"/>
          <w:b/>
          <w:bCs/>
          <w:color w:val="000000" w:themeColor="text1"/>
          <w:sz w:val="24"/>
          <w:szCs w:val="24"/>
        </w:rPr>
        <w:t xml:space="preserve"/>
      </w:r>
      <w:r w:rsidR="00E26151" w:rsidRPr="00966215">
        <w:rPr>
          <w:rFonts w:ascii="Times New Roman" w:hAnsi="Times New Roman"/>
          <w:b/>
          <w:bCs/>
          <w:color w:val="000000" w:themeColor="text1"/>
          <w:sz w:val="24"/>
          <w:szCs w:val="24"/>
        </w:rPr>
        <w:t/>
      </w:r>
      <w:r w:rsidRPr="00966215">
        <w:rPr>
          <w:rFonts w:ascii="Times New Roman" w:hAnsi="Times New Roman"/>
          <w:b/>
          <w:bCs/>
          <w:color w:val="000000" w:themeColor="text1"/>
          <w:sz w:val="24"/>
          <w:szCs w:val="24"/>
          <w:vertAlign w:val="superscript"/>
        </w:rPr>
        <w:t/>
      </w:r>
    </w:p>
    <w:p w14:paraId="7E24DCB0" w14:textId="5EDF2D08" w:rsidR="00A75AF9" w:rsidRPr="00EC7F77" w:rsidRDefault="00A75AF9" w:rsidP="00C52767">
      <w:pPr>
        <w:spacing w:after="0" w:line="240" w:lineRule="auto"/>
        <w:jc w:val="center"/>
        <w:rPr>
          <w:rFonts w:ascii="Times New Roman" w:hAnsi="Times New Roman"/>
          <w:b/>
          <w:bCs/>
          <w:color w:val="000000" w:themeColor="text1"/>
          <w:sz w:val="24"/>
          <w:szCs w:val="24"/>
        </w:rPr>
      </w:pPr>
      <w:r w:rsidRPr="00EC7F77">
        <w:rPr>
          <w:rFonts w:ascii="Times New Roman" w:hAnsi="Times New Roman"/>
          <w:b/>
          <w:bCs/>
          <w:color w:val="000000" w:themeColor="text1"/>
          <w:sz w:val="24"/>
          <w:szCs w:val="24"/>
          <w:vertAlign w:val="superscript"/>
        </w:rPr>
        <w:t/>
      </w:r>
      <w:r w:rsidRPr="00EC7F77">
        <w:rPr>
          <w:rFonts w:ascii="Times New Roman" w:hAnsi="Times New Roman"/>
          <w:b/>
          <w:bCs/>
          <w:color w:val="000000" w:themeColor="text1"/>
          <w:sz w:val="24"/>
          <w:szCs w:val="24"/>
        </w:rPr>
        <w:t/>
      </w:r>
    </w:p>
    <w:p w14:paraId="0CA7C9EA" w14:textId="51B0AEA3" w:rsidR="0074164B" w:rsidRPr="00EC7F77" w:rsidRDefault="00A75AF9" w:rsidP="00C52767">
      <w:pPr>
        <w:spacing w:after="0" w:line="240" w:lineRule="auto"/>
        <w:jc w:val="center"/>
        <w:rPr>
          <w:rFonts w:ascii="Times New Roman" w:hAnsi="Times New Roman"/>
          <w:b/>
          <w:bCs/>
          <w:color w:val="000000" w:themeColor="text1"/>
          <w:sz w:val="24"/>
          <w:szCs w:val="24"/>
        </w:rPr>
      </w:pPr>
      <w:r w:rsidRPr="00EC7F77">
        <w:rPr>
          <w:rFonts w:ascii="Times New Roman" w:hAnsi="Times New Roman"/>
          <w:b/>
          <w:bCs/>
          <w:color w:val="000000" w:themeColor="text1"/>
          <w:sz w:val="24"/>
          <w:szCs w:val="24"/>
          <w:vertAlign w:val="superscript"/>
        </w:rPr>
        <w:t/>
      </w:r>
      <w:r w:rsidR="00C37F2C" w:rsidRPr="00EC7F77">
        <w:rPr>
          <w:rFonts w:ascii="Times New Roman" w:hAnsi="Times New Roman"/>
          <w:b/>
          <w:bCs/>
          <w:color w:val="000000" w:themeColor="text1"/>
          <w:sz w:val="24"/>
          <w:szCs w:val="24"/>
        </w:rPr>
        <w:t/>
      </w:r>
      <w:r w:rsidRPr="00EC7F77">
        <w:rPr>
          <w:rFonts w:ascii="Times New Roman" w:hAnsi="Times New Roman"/>
          <w:b/>
          <w:bCs/>
          <w:color w:val="000000" w:themeColor="text1"/>
          <w:sz w:val="24"/>
          <w:szCs w:val="24"/>
        </w:rPr>
        <w:t xml:space="preserve"/>
      </w:r>
      <w:r w:rsidR="00C37F2C" w:rsidRPr="00EC7F77">
        <w:rPr>
          <w:rFonts w:ascii="Times New Roman" w:hAnsi="Times New Roman"/>
          <w:b/>
          <w:bCs/>
          <w:color w:val="000000" w:themeColor="text1"/>
          <w:sz w:val="24"/>
          <w:szCs w:val="24"/>
        </w:rPr>
        <w:t/>
      </w:r>
      <w:r w:rsidRPr="00EC7F77">
        <w:rPr>
          <w:rFonts w:ascii="Times New Roman" w:hAnsi="Times New Roman"/>
          <w:b/>
          <w:bCs/>
          <w:color w:val="000000" w:themeColor="text1"/>
          <w:sz w:val="24"/>
          <w:szCs w:val="24"/>
        </w:rPr>
        <w:t xml:space="preserve"/>
      </w:r>
      <w:r w:rsidR="00C37F2C" w:rsidRPr="00EC7F77">
        <w:rPr>
          <w:rFonts w:ascii="Times New Roman" w:hAnsi="Times New Roman"/>
          <w:b/>
          <w:bCs/>
          <w:color w:val="000000" w:themeColor="text1"/>
          <w:sz w:val="24"/>
          <w:szCs w:val="24"/>
        </w:rPr>
        <w:t/>
      </w:r>
      <w:r w:rsidR="005C71B3" w:rsidRPr="00EC7F77">
        <w:rPr>
          <w:rFonts w:ascii="Times New Roman" w:hAnsi="Times New Roman"/>
          <w:b/>
          <w:bCs/>
          <w:color w:val="000000" w:themeColor="text1"/>
          <w:sz w:val="24"/>
          <w:szCs w:val="24"/>
        </w:rPr>
        <w:t xml:space="preserve"/>
      </w:r>
      <w:r w:rsidRPr="00EC7F77">
        <w:rPr>
          <w:rFonts w:ascii="Times New Roman" w:hAnsi="Times New Roman"/>
          <w:b/>
          <w:bCs/>
          <w:color w:val="000000" w:themeColor="text1"/>
          <w:sz w:val="24"/>
          <w:szCs w:val="24"/>
        </w:rPr>
        <w:t/>
      </w:r>
    </w:p>
    <w:p w14:paraId="6795CC36" w14:textId="71F59BDE" w:rsidR="00A75AF9" w:rsidRDefault="00A75AF9" w:rsidP="00C52767">
      <w:pPr>
        <w:spacing w:after="0" w:line="240" w:lineRule="auto"/>
        <w:jc w:val="center"/>
      </w:pPr>
      <w:r w:rsidRPr="00EC7F77">
        <w:rPr>
          <w:rFonts w:ascii="Times New Roman" w:hAnsi="Times New Roman"/>
          <w:b/>
          <w:bCs/>
          <w:color w:val="000000" w:themeColor="text1"/>
          <w:sz w:val="24"/>
          <w:szCs w:val="24"/>
        </w:rPr>
        <w:t xml:space="preserve"/>
      </w:r>
      <w:hyperlink r:id="rId8" w:history="1">
        <w:r w:rsidR="0003739D" w:rsidRPr="0050649C">
          <w:rPr>
            <w:rStyle w:val="Hyperlink"/>
            <w:rFonts w:ascii="Times New Roman" w:hAnsi="Times New Roman"/>
            <w:b/>
            <w:bCs/>
            <w:color w:val="auto"/>
            <w:sz w:val="24"/>
            <w:szCs w:val="24"/>
            <w:u w:val="none"/>
          </w:rPr>
          <w:t/>
        </w:r>
      </w:hyperlink>
    </w:p>
    <w:p w14:paraId="3E345B53" w14:textId="77777777" w:rsidR="00C52767" w:rsidRPr="0050649C" w:rsidRDefault="00C52767" w:rsidP="00C52767">
      <w:pPr>
        <w:spacing w:after="0" w:line="240" w:lineRule="auto"/>
        <w:jc w:val="center"/>
        <w:rPr>
          <w:rFonts w:ascii="Times New Roman" w:hAnsi="Times New Roman"/>
          <w:b/>
          <w:bCs/>
          <w:color w:val="000000" w:themeColor="text1"/>
          <w:sz w:val="24"/>
          <w:szCs w:val="24"/>
        </w:rPr>
      </w:pPr>
    </w:p>
    <w:p w14:paraId="3FF78900" w14:textId="4FBE0446" w:rsidR="009D7979" w:rsidRPr="003C4332" w:rsidRDefault="003E6A6F" w:rsidP="00C52767">
      <w:pPr>
        <w:spacing w:beforeLines="120" w:before="288" w:afterLines="120" w:after="288" w:line="240" w:lineRule="auto"/>
        <w:rPr>
          <w:rFonts w:ascii="Times New Roman" w:hAnsi="Times New Roman"/>
          <w:b/>
          <w:sz w:val="28"/>
          <w:szCs w:val="28"/>
        </w:rPr>
      </w:pPr>
      <w:r w:rsidRPr="003C4332">
        <w:rPr>
          <w:rFonts w:ascii="Times New Roman" w:hAnsi="Times New Roman"/>
          <w:b/>
          <w:sz w:val="28"/>
          <w:szCs w:val="28"/>
        </w:rPr>
        <w:t>ABSTRACT</w:t>
      </w:r>
    </w:p>
    <w:p w14:paraId="164F97F3" w14:textId="01814C23" w:rsidR="009D7979" w:rsidRDefault="009D7979" w:rsidP="00F51489">
      <w:pPr>
        <w:spacing w:beforeLines="120" w:before="288" w:afterLines="120" w:after="288" w:line="240" w:lineRule="auto"/>
        <w:jc w:val="both"/>
        <w:rPr>
          <w:rFonts w:ascii="Times New Roman" w:hAnsi="Times New Roman"/>
          <w:color w:val="000000" w:themeColor="text1"/>
          <w:sz w:val="24"/>
          <w:szCs w:val="24"/>
        </w:rPr>
      </w:pPr>
      <w:bookmarkStart w:id="0" w:name="_Hlk225974183"/>
      <w:r w:rsidRPr="004355B1">
        <w:rPr>
          <w:rFonts w:ascii="Times New Roman" w:hAnsi="Times New Roman"/>
          <w:color w:val="000000" w:themeColor="text1"/>
          <w:sz w:val="24"/>
          <w:szCs w:val="24"/>
        </w:rPr>
        <w:t xml:space="preserve">This descriptive-qualitative </w:t>
      </w:r>
      <w:r w:rsidR="00CE0975" w:rsidRPr="004355B1">
        <w:rPr>
          <w:rFonts w:ascii="Times New Roman" w:hAnsi="Times New Roman"/>
          <w:color w:val="000000" w:themeColor="text1"/>
          <w:sz w:val="24"/>
          <w:szCs w:val="24"/>
        </w:rPr>
        <w:t>research</w:t>
      </w:r>
      <w:r w:rsidRPr="004355B1">
        <w:rPr>
          <w:rFonts w:ascii="Times New Roman" w:hAnsi="Times New Roman"/>
          <w:color w:val="000000" w:themeColor="text1"/>
          <w:sz w:val="24"/>
          <w:szCs w:val="24"/>
        </w:rPr>
        <w:t xml:space="preserve"> explore</w:t>
      </w:r>
      <w:r w:rsidR="004F59C1" w:rsidRPr="004355B1">
        <w:rPr>
          <w:rFonts w:ascii="Times New Roman" w:hAnsi="Times New Roman"/>
          <w:color w:val="000000" w:themeColor="text1"/>
          <w:sz w:val="24"/>
          <w:szCs w:val="24"/>
        </w:rPr>
        <w:t>s</w:t>
      </w:r>
      <w:r w:rsidRPr="004355B1">
        <w:rPr>
          <w:rFonts w:ascii="Times New Roman" w:hAnsi="Times New Roman"/>
          <w:color w:val="000000" w:themeColor="text1"/>
          <w:sz w:val="24"/>
          <w:szCs w:val="24"/>
        </w:rPr>
        <w:t xml:space="preserve"> how school leaders in a maritime </w:t>
      </w:r>
      <w:r w:rsidR="004232D1" w:rsidRPr="004355B1">
        <w:rPr>
          <w:rFonts w:ascii="Times New Roman" w:hAnsi="Times New Roman"/>
          <w:color w:val="000000" w:themeColor="text1"/>
          <w:sz w:val="24"/>
          <w:szCs w:val="24"/>
        </w:rPr>
        <w:t>institution</w:t>
      </w:r>
      <w:r w:rsidRPr="004355B1">
        <w:rPr>
          <w:rFonts w:ascii="Times New Roman" w:hAnsi="Times New Roman"/>
          <w:color w:val="000000" w:themeColor="text1"/>
          <w:sz w:val="24"/>
          <w:szCs w:val="24"/>
        </w:rPr>
        <w:t xml:space="preserve"> navigate</w:t>
      </w:r>
      <w:r w:rsidR="00095507" w:rsidRPr="004355B1">
        <w:rPr>
          <w:rFonts w:ascii="Times New Roman" w:hAnsi="Times New Roman"/>
          <w:color w:val="000000" w:themeColor="text1"/>
          <w:sz w:val="24"/>
          <w:szCs w:val="24"/>
        </w:rPr>
        <w:t xml:space="preserve"> </w:t>
      </w:r>
      <w:r w:rsidRPr="004355B1">
        <w:rPr>
          <w:rFonts w:ascii="Times New Roman" w:hAnsi="Times New Roman"/>
          <w:color w:val="000000" w:themeColor="text1"/>
          <w:sz w:val="24"/>
          <w:szCs w:val="24"/>
        </w:rPr>
        <w:t xml:space="preserve">the complexities of managing human resources to provide insights into their perspectives and practices. </w:t>
      </w:r>
      <w:r w:rsidR="00100955">
        <w:rPr>
          <w:rFonts w:ascii="Times New Roman" w:hAnsi="Times New Roman"/>
          <w:color w:val="000000" w:themeColor="text1"/>
          <w:sz w:val="24"/>
          <w:szCs w:val="24"/>
        </w:rPr>
        <w:t>G</w:t>
      </w:r>
      <w:r w:rsidR="00095507" w:rsidRPr="004355B1">
        <w:rPr>
          <w:rFonts w:ascii="Times New Roman" w:hAnsi="Times New Roman"/>
          <w:color w:val="000000" w:themeColor="text1"/>
          <w:sz w:val="24"/>
          <w:szCs w:val="24"/>
        </w:rPr>
        <w:t>rounded</w:t>
      </w:r>
      <w:r w:rsidRPr="004355B1">
        <w:rPr>
          <w:rFonts w:ascii="Times New Roman" w:hAnsi="Times New Roman"/>
          <w:color w:val="000000" w:themeColor="text1"/>
          <w:sz w:val="24"/>
          <w:szCs w:val="24"/>
        </w:rPr>
        <w:t xml:space="preserve"> </w:t>
      </w:r>
      <w:r w:rsidR="00100955">
        <w:rPr>
          <w:rFonts w:ascii="Times New Roman" w:hAnsi="Times New Roman"/>
          <w:color w:val="000000" w:themeColor="text1"/>
          <w:sz w:val="24"/>
          <w:szCs w:val="24"/>
        </w:rPr>
        <w:t xml:space="preserve">in </w:t>
      </w:r>
      <w:r w:rsidRPr="004355B1">
        <w:rPr>
          <w:rFonts w:ascii="Times New Roman" w:hAnsi="Times New Roman"/>
          <w:color w:val="000000" w:themeColor="text1"/>
          <w:sz w:val="24"/>
          <w:szCs w:val="24"/>
        </w:rPr>
        <w:t>social constructionism, symbolic interactionism, and human relations theories</w:t>
      </w:r>
      <w:r w:rsidR="00100955">
        <w:rPr>
          <w:rFonts w:ascii="Times New Roman" w:hAnsi="Times New Roman"/>
          <w:color w:val="000000" w:themeColor="text1"/>
          <w:sz w:val="24"/>
          <w:szCs w:val="24"/>
        </w:rPr>
        <w:t xml:space="preserve">, </w:t>
      </w:r>
      <w:r w:rsidR="00100955" w:rsidRPr="00100955">
        <w:rPr>
          <w:rFonts w:ascii="Times New Roman" w:hAnsi="Times New Roman"/>
          <w:color w:val="000000" w:themeColor="text1"/>
          <w:sz w:val="24"/>
          <w:szCs w:val="24"/>
        </w:rPr>
        <w:t>th</w:t>
      </w:r>
      <w:r w:rsidR="00100955">
        <w:rPr>
          <w:rFonts w:ascii="Times New Roman" w:hAnsi="Times New Roman"/>
          <w:color w:val="000000" w:themeColor="text1"/>
          <w:sz w:val="24"/>
          <w:szCs w:val="24"/>
        </w:rPr>
        <w:t>is</w:t>
      </w:r>
      <w:r w:rsidR="00100955" w:rsidRPr="00100955">
        <w:rPr>
          <w:rFonts w:ascii="Times New Roman" w:hAnsi="Times New Roman"/>
          <w:color w:val="000000" w:themeColor="text1"/>
          <w:sz w:val="24"/>
          <w:szCs w:val="24"/>
        </w:rPr>
        <w:t xml:space="preserve"> study employs a naturalistic inquiry design</w:t>
      </w:r>
      <w:r w:rsidRPr="004355B1">
        <w:rPr>
          <w:rFonts w:ascii="Times New Roman" w:hAnsi="Times New Roman"/>
          <w:color w:val="000000" w:themeColor="text1"/>
          <w:sz w:val="24"/>
          <w:szCs w:val="24"/>
        </w:rPr>
        <w:t xml:space="preserve">. </w:t>
      </w:r>
      <w:r w:rsidR="00100955">
        <w:rPr>
          <w:rFonts w:ascii="Times New Roman" w:hAnsi="Times New Roman"/>
          <w:color w:val="000000" w:themeColor="text1"/>
          <w:sz w:val="24"/>
          <w:szCs w:val="24"/>
        </w:rPr>
        <w:t>D</w:t>
      </w:r>
      <w:r w:rsidRPr="004355B1">
        <w:rPr>
          <w:rFonts w:ascii="Times New Roman" w:hAnsi="Times New Roman"/>
          <w:color w:val="000000" w:themeColor="text1"/>
          <w:sz w:val="24"/>
          <w:szCs w:val="24"/>
        </w:rPr>
        <w:t xml:space="preserve">ata </w:t>
      </w:r>
      <w:r w:rsidR="00095507" w:rsidRPr="004355B1">
        <w:rPr>
          <w:rFonts w:ascii="Times New Roman" w:hAnsi="Times New Roman"/>
          <w:color w:val="000000" w:themeColor="text1"/>
          <w:sz w:val="24"/>
          <w:szCs w:val="24"/>
        </w:rPr>
        <w:t>were gathered through</w:t>
      </w:r>
      <w:r w:rsidR="00CE0975" w:rsidRPr="004355B1">
        <w:rPr>
          <w:rFonts w:ascii="Times New Roman" w:hAnsi="Times New Roman"/>
          <w:color w:val="000000" w:themeColor="text1"/>
          <w:sz w:val="24"/>
          <w:szCs w:val="24"/>
        </w:rPr>
        <w:t xml:space="preserve"> interviews</w:t>
      </w:r>
      <w:r w:rsidRPr="004355B1">
        <w:rPr>
          <w:rFonts w:ascii="Times New Roman" w:hAnsi="Times New Roman"/>
          <w:color w:val="000000" w:themeColor="text1"/>
          <w:sz w:val="24"/>
          <w:szCs w:val="24"/>
        </w:rPr>
        <w:t xml:space="preserve"> </w:t>
      </w:r>
      <w:r w:rsidR="00095507" w:rsidRPr="004355B1">
        <w:rPr>
          <w:rFonts w:ascii="Times New Roman" w:hAnsi="Times New Roman"/>
          <w:color w:val="000000" w:themeColor="text1"/>
          <w:sz w:val="24"/>
          <w:szCs w:val="24"/>
        </w:rPr>
        <w:t>with</w:t>
      </w:r>
      <w:r w:rsidRPr="004355B1">
        <w:rPr>
          <w:rFonts w:ascii="Times New Roman" w:hAnsi="Times New Roman"/>
          <w:color w:val="000000" w:themeColor="text1"/>
          <w:sz w:val="24"/>
          <w:szCs w:val="24"/>
        </w:rPr>
        <w:t xml:space="preserve"> </w:t>
      </w:r>
      <w:r w:rsidR="00095507" w:rsidRPr="004355B1">
        <w:rPr>
          <w:rFonts w:ascii="Times New Roman" w:hAnsi="Times New Roman"/>
          <w:color w:val="000000" w:themeColor="text1"/>
          <w:sz w:val="24"/>
          <w:szCs w:val="24"/>
        </w:rPr>
        <w:t>s</w:t>
      </w:r>
      <w:r w:rsidRPr="004355B1">
        <w:rPr>
          <w:rFonts w:ascii="Times New Roman" w:hAnsi="Times New Roman"/>
          <w:color w:val="000000" w:themeColor="text1"/>
          <w:sz w:val="24"/>
          <w:szCs w:val="24"/>
        </w:rPr>
        <w:t>ix</w:t>
      </w:r>
      <w:r w:rsidR="00095507" w:rsidRPr="004355B1">
        <w:rPr>
          <w:rFonts w:ascii="Times New Roman" w:hAnsi="Times New Roman"/>
          <w:color w:val="000000" w:themeColor="text1"/>
          <w:sz w:val="24"/>
          <w:szCs w:val="24"/>
        </w:rPr>
        <w:t xml:space="preserve"> purposively selected </w:t>
      </w:r>
      <w:r w:rsidRPr="004355B1">
        <w:rPr>
          <w:rFonts w:ascii="Times New Roman" w:hAnsi="Times New Roman"/>
          <w:color w:val="000000" w:themeColor="text1"/>
          <w:sz w:val="24"/>
          <w:szCs w:val="24"/>
        </w:rPr>
        <w:t xml:space="preserve">informants </w:t>
      </w:r>
      <w:r w:rsidR="00095507" w:rsidRPr="004355B1">
        <w:rPr>
          <w:rFonts w:ascii="Times New Roman" w:hAnsi="Times New Roman"/>
          <w:color w:val="000000" w:themeColor="text1"/>
          <w:sz w:val="24"/>
          <w:szCs w:val="24"/>
        </w:rPr>
        <w:t xml:space="preserve">and analyzed </w:t>
      </w:r>
      <w:r w:rsidR="00100955">
        <w:rPr>
          <w:rFonts w:ascii="Times New Roman" w:hAnsi="Times New Roman"/>
          <w:color w:val="000000" w:themeColor="text1"/>
          <w:sz w:val="24"/>
          <w:szCs w:val="24"/>
        </w:rPr>
        <w:t>using</w:t>
      </w:r>
      <w:r w:rsidR="00CE0975" w:rsidRPr="004355B1">
        <w:rPr>
          <w:rFonts w:ascii="Times New Roman" w:hAnsi="Times New Roman"/>
          <w:color w:val="000000" w:themeColor="text1"/>
          <w:sz w:val="24"/>
          <w:szCs w:val="24"/>
        </w:rPr>
        <w:t xml:space="preserve"> Saldaña’s (2016)</w:t>
      </w:r>
      <w:r w:rsidR="00100955">
        <w:rPr>
          <w:rFonts w:ascii="Times New Roman" w:hAnsi="Times New Roman"/>
          <w:color w:val="000000" w:themeColor="text1"/>
          <w:sz w:val="24"/>
          <w:szCs w:val="24"/>
        </w:rPr>
        <w:t xml:space="preserve"> two-cycle coding</w:t>
      </w:r>
      <w:r w:rsidR="00CE0975" w:rsidRPr="004355B1">
        <w:rPr>
          <w:rFonts w:ascii="Times New Roman" w:hAnsi="Times New Roman"/>
          <w:color w:val="000000" w:themeColor="text1"/>
          <w:sz w:val="24"/>
          <w:szCs w:val="24"/>
        </w:rPr>
        <w:t xml:space="preserve"> framework</w:t>
      </w:r>
      <w:r w:rsidRPr="004355B1">
        <w:rPr>
          <w:rFonts w:ascii="Times New Roman" w:hAnsi="Times New Roman"/>
          <w:color w:val="000000" w:themeColor="text1"/>
          <w:sz w:val="24"/>
          <w:szCs w:val="24"/>
        </w:rPr>
        <w:t xml:space="preserve">. </w:t>
      </w:r>
      <w:r w:rsidR="00CE0975" w:rsidRPr="004355B1">
        <w:rPr>
          <w:rFonts w:ascii="Times New Roman" w:hAnsi="Times New Roman"/>
          <w:color w:val="000000" w:themeColor="text1"/>
          <w:sz w:val="24"/>
          <w:szCs w:val="24"/>
        </w:rPr>
        <w:t>Results reveal</w:t>
      </w:r>
      <w:r w:rsidR="0052042E">
        <w:rPr>
          <w:rFonts w:ascii="Times New Roman" w:hAnsi="Times New Roman"/>
          <w:color w:val="000000" w:themeColor="text1"/>
          <w:sz w:val="24"/>
          <w:szCs w:val="24"/>
        </w:rPr>
        <w:t>ed</w:t>
      </w:r>
      <w:r w:rsidR="00CE0975" w:rsidRPr="004355B1">
        <w:rPr>
          <w:rFonts w:ascii="Times New Roman" w:hAnsi="Times New Roman"/>
          <w:color w:val="000000" w:themeColor="text1"/>
          <w:sz w:val="24"/>
          <w:szCs w:val="24"/>
        </w:rPr>
        <w:t xml:space="preserve"> that</w:t>
      </w:r>
      <w:r w:rsidRPr="004355B1">
        <w:rPr>
          <w:rFonts w:ascii="Times New Roman" w:hAnsi="Times New Roman"/>
          <w:color w:val="000000" w:themeColor="text1"/>
          <w:sz w:val="24"/>
          <w:szCs w:val="24"/>
        </w:rPr>
        <w:t xml:space="preserve"> maritime school leaders perceive</w:t>
      </w:r>
      <w:r w:rsidR="004F59C1" w:rsidRPr="004355B1">
        <w:rPr>
          <w:rFonts w:ascii="Times New Roman" w:hAnsi="Times New Roman"/>
          <w:color w:val="000000" w:themeColor="text1"/>
          <w:sz w:val="24"/>
          <w:szCs w:val="24"/>
        </w:rPr>
        <w:t>d</w:t>
      </w:r>
      <w:r w:rsidRPr="004355B1">
        <w:rPr>
          <w:rFonts w:ascii="Times New Roman" w:hAnsi="Times New Roman"/>
          <w:color w:val="000000" w:themeColor="text1"/>
          <w:sz w:val="24"/>
          <w:szCs w:val="24"/>
        </w:rPr>
        <w:t xml:space="preserve"> their role</w:t>
      </w:r>
      <w:r w:rsidR="00CE0975" w:rsidRPr="004355B1">
        <w:rPr>
          <w:rFonts w:ascii="Times New Roman" w:hAnsi="Times New Roman"/>
          <w:color w:val="000000" w:themeColor="text1"/>
          <w:sz w:val="24"/>
          <w:szCs w:val="24"/>
        </w:rPr>
        <w:t>s</w:t>
      </w:r>
      <w:r w:rsidRPr="004355B1">
        <w:rPr>
          <w:rFonts w:ascii="Times New Roman" w:hAnsi="Times New Roman"/>
          <w:color w:val="000000" w:themeColor="text1"/>
          <w:sz w:val="24"/>
          <w:szCs w:val="24"/>
        </w:rPr>
        <w:t xml:space="preserve"> as supervisors, monitors, and auditors of their subordinates' different tasks and responsibilities. </w:t>
      </w:r>
      <w:r w:rsidR="00CE0975" w:rsidRPr="004355B1">
        <w:rPr>
          <w:rFonts w:ascii="Times New Roman" w:hAnsi="Times New Roman"/>
          <w:color w:val="000000" w:themeColor="text1"/>
          <w:sz w:val="24"/>
          <w:szCs w:val="24"/>
        </w:rPr>
        <w:t>However, they face</w:t>
      </w:r>
      <w:r w:rsidR="004F59C1" w:rsidRPr="004355B1">
        <w:rPr>
          <w:rFonts w:ascii="Times New Roman" w:hAnsi="Times New Roman"/>
          <w:color w:val="000000" w:themeColor="text1"/>
          <w:sz w:val="24"/>
          <w:szCs w:val="24"/>
        </w:rPr>
        <w:t>d</w:t>
      </w:r>
      <w:r w:rsidRPr="004355B1">
        <w:rPr>
          <w:rFonts w:ascii="Times New Roman" w:hAnsi="Times New Roman"/>
          <w:color w:val="000000" w:themeColor="text1"/>
          <w:sz w:val="24"/>
          <w:szCs w:val="24"/>
        </w:rPr>
        <w:t xml:space="preserve"> </w:t>
      </w:r>
      <w:r w:rsidR="00CE0975" w:rsidRPr="004355B1">
        <w:rPr>
          <w:rFonts w:ascii="Times New Roman" w:hAnsi="Times New Roman"/>
          <w:color w:val="000000" w:themeColor="text1"/>
          <w:sz w:val="24"/>
          <w:szCs w:val="24"/>
        </w:rPr>
        <w:t xml:space="preserve">several challenges while </w:t>
      </w:r>
      <w:r w:rsidRPr="004355B1">
        <w:rPr>
          <w:rFonts w:ascii="Times New Roman" w:hAnsi="Times New Roman"/>
          <w:color w:val="000000" w:themeColor="text1"/>
          <w:sz w:val="24"/>
          <w:szCs w:val="24"/>
        </w:rPr>
        <w:t>performing their functions, includ</w:t>
      </w:r>
      <w:r w:rsidR="00CE0975" w:rsidRPr="004355B1">
        <w:rPr>
          <w:rFonts w:ascii="Times New Roman" w:hAnsi="Times New Roman"/>
          <w:color w:val="000000" w:themeColor="text1"/>
          <w:sz w:val="24"/>
          <w:szCs w:val="24"/>
        </w:rPr>
        <w:t>ing</w:t>
      </w:r>
      <w:r w:rsidRPr="004355B1">
        <w:rPr>
          <w:rFonts w:ascii="Times New Roman" w:hAnsi="Times New Roman"/>
          <w:color w:val="000000" w:themeColor="text1"/>
          <w:sz w:val="24"/>
          <w:szCs w:val="24"/>
        </w:rPr>
        <w:t xml:space="preserve"> personality differences, issues in faculty compliance with document submission, limited resources and personnel scarcity, and volatility of the maritime industry. To address </w:t>
      </w:r>
      <w:r w:rsidR="007843CA" w:rsidRPr="004355B1">
        <w:rPr>
          <w:rFonts w:ascii="Times New Roman" w:hAnsi="Times New Roman"/>
          <w:color w:val="000000" w:themeColor="text1"/>
          <w:sz w:val="24"/>
          <w:szCs w:val="24"/>
        </w:rPr>
        <w:t>these issues</w:t>
      </w:r>
      <w:r w:rsidRPr="004355B1">
        <w:rPr>
          <w:rFonts w:ascii="Times New Roman" w:hAnsi="Times New Roman"/>
          <w:color w:val="000000" w:themeColor="text1"/>
          <w:sz w:val="24"/>
          <w:szCs w:val="24"/>
        </w:rPr>
        <w:t xml:space="preserve">, </w:t>
      </w:r>
      <w:r w:rsidR="007843CA" w:rsidRPr="004355B1">
        <w:rPr>
          <w:rFonts w:ascii="Times New Roman" w:hAnsi="Times New Roman"/>
          <w:color w:val="000000" w:themeColor="text1"/>
          <w:sz w:val="24"/>
          <w:szCs w:val="24"/>
        </w:rPr>
        <w:t>leaders</w:t>
      </w:r>
      <w:r w:rsidRPr="004355B1">
        <w:rPr>
          <w:rFonts w:ascii="Times New Roman" w:hAnsi="Times New Roman"/>
          <w:color w:val="000000" w:themeColor="text1"/>
          <w:sz w:val="24"/>
          <w:szCs w:val="24"/>
        </w:rPr>
        <w:t xml:space="preserve"> employ</w:t>
      </w:r>
      <w:r w:rsidR="004F59C1" w:rsidRPr="004355B1">
        <w:rPr>
          <w:rFonts w:ascii="Times New Roman" w:hAnsi="Times New Roman"/>
          <w:color w:val="000000" w:themeColor="text1"/>
          <w:sz w:val="24"/>
          <w:szCs w:val="24"/>
        </w:rPr>
        <w:t>ed</w:t>
      </w:r>
      <w:r w:rsidRPr="004355B1">
        <w:rPr>
          <w:rFonts w:ascii="Times New Roman" w:hAnsi="Times New Roman"/>
          <w:color w:val="000000" w:themeColor="text1"/>
          <w:sz w:val="24"/>
          <w:szCs w:val="24"/>
        </w:rPr>
        <w:t xml:space="preserve"> </w:t>
      </w:r>
      <w:r w:rsidR="007843CA" w:rsidRPr="004355B1">
        <w:rPr>
          <w:rFonts w:ascii="Times New Roman" w:hAnsi="Times New Roman"/>
          <w:color w:val="000000" w:themeColor="text1"/>
          <w:sz w:val="24"/>
          <w:szCs w:val="24"/>
        </w:rPr>
        <w:t>flexible leadership styles,</w:t>
      </w:r>
      <w:r w:rsidRPr="004355B1">
        <w:rPr>
          <w:rFonts w:ascii="Times New Roman" w:hAnsi="Times New Roman"/>
          <w:color w:val="000000" w:themeColor="text1"/>
          <w:sz w:val="24"/>
          <w:szCs w:val="24"/>
        </w:rPr>
        <w:t xml:space="preserve"> empower their subordinates, and </w:t>
      </w:r>
      <w:r w:rsidR="007843CA" w:rsidRPr="004355B1">
        <w:rPr>
          <w:rFonts w:ascii="Times New Roman" w:hAnsi="Times New Roman"/>
          <w:color w:val="000000" w:themeColor="text1"/>
          <w:sz w:val="24"/>
          <w:szCs w:val="24"/>
        </w:rPr>
        <w:t>emphasize the need of</w:t>
      </w:r>
      <w:r w:rsidRPr="004355B1">
        <w:rPr>
          <w:rFonts w:ascii="Times New Roman" w:hAnsi="Times New Roman"/>
          <w:color w:val="000000" w:themeColor="text1"/>
          <w:sz w:val="24"/>
          <w:szCs w:val="24"/>
        </w:rPr>
        <w:t xml:space="preserve"> professional expertise. </w:t>
      </w:r>
      <w:r w:rsidR="007843CA" w:rsidRPr="004355B1">
        <w:rPr>
          <w:rFonts w:ascii="Times New Roman" w:hAnsi="Times New Roman"/>
          <w:color w:val="000000" w:themeColor="text1"/>
          <w:sz w:val="24"/>
          <w:szCs w:val="24"/>
        </w:rPr>
        <w:t>Moreover, to</w:t>
      </w:r>
      <w:r w:rsidRPr="004355B1">
        <w:rPr>
          <w:rFonts w:ascii="Times New Roman" w:hAnsi="Times New Roman"/>
          <w:color w:val="000000" w:themeColor="text1"/>
          <w:sz w:val="24"/>
          <w:szCs w:val="24"/>
        </w:rPr>
        <w:t xml:space="preserve"> promot</w:t>
      </w:r>
      <w:r w:rsidR="007843CA" w:rsidRPr="004355B1">
        <w:rPr>
          <w:rFonts w:ascii="Times New Roman" w:hAnsi="Times New Roman"/>
          <w:color w:val="000000" w:themeColor="text1"/>
          <w:sz w:val="24"/>
          <w:szCs w:val="24"/>
        </w:rPr>
        <w:t>e</w:t>
      </w:r>
      <w:r w:rsidRPr="004355B1">
        <w:rPr>
          <w:rFonts w:ascii="Times New Roman" w:hAnsi="Times New Roman"/>
          <w:color w:val="000000" w:themeColor="text1"/>
          <w:sz w:val="24"/>
          <w:szCs w:val="24"/>
        </w:rPr>
        <w:t xml:space="preserve"> organizational effectiveness and employee well-being, leaders </w:t>
      </w:r>
      <w:r w:rsidR="004F59C1" w:rsidRPr="004355B1">
        <w:rPr>
          <w:rFonts w:ascii="Times New Roman" w:hAnsi="Times New Roman"/>
          <w:color w:val="000000" w:themeColor="text1"/>
          <w:sz w:val="24"/>
          <w:szCs w:val="24"/>
        </w:rPr>
        <w:t>utilized</w:t>
      </w:r>
      <w:r w:rsidRPr="004355B1">
        <w:rPr>
          <w:rFonts w:ascii="Times New Roman" w:hAnsi="Times New Roman"/>
          <w:color w:val="000000" w:themeColor="text1"/>
          <w:sz w:val="24"/>
          <w:szCs w:val="24"/>
        </w:rPr>
        <w:t xml:space="preserve"> strategies </w:t>
      </w:r>
      <w:r w:rsidR="007843CA" w:rsidRPr="004355B1">
        <w:rPr>
          <w:rFonts w:ascii="Times New Roman" w:hAnsi="Times New Roman"/>
          <w:color w:val="000000" w:themeColor="text1"/>
          <w:sz w:val="24"/>
          <w:szCs w:val="24"/>
        </w:rPr>
        <w:t xml:space="preserve">in </w:t>
      </w:r>
      <w:r w:rsidRPr="004355B1">
        <w:rPr>
          <w:rFonts w:ascii="Times New Roman" w:hAnsi="Times New Roman"/>
          <w:color w:val="000000" w:themeColor="text1"/>
          <w:sz w:val="24"/>
          <w:szCs w:val="24"/>
        </w:rPr>
        <w:t>creat</w:t>
      </w:r>
      <w:r w:rsidR="007843CA" w:rsidRPr="004355B1">
        <w:rPr>
          <w:rFonts w:ascii="Times New Roman" w:hAnsi="Times New Roman"/>
          <w:color w:val="000000" w:themeColor="text1"/>
          <w:sz w:val="24"/>
          <w:szCs w:val="24"/>
        </w:rPr>
        <w:t>ing</w:t>
      </w:r>
      <w:r w:rsidRPr="004355B1">
        <w:rPr>
          <w:rFonts w:ascii="Times New Roman" w:hAnsi="Times New Roman"/>
          <w:color w:val="000000" w:themeColor="text1"/>
          <w:sz w:val="24"/>
          <w:szCs w:val="24"/>
        </w:rPr>
        <w:t xml:space="preserve"> a positive work environment</w:t>
      </w:r>
      <w:r w:rsidR="007843CA" w:rsidRPr="004355B1">
        <w:rPr>
          <w:rFonts w:ascii="Times New Roman" w:hAnsi="Times New Roman"/>
          <w:color w:val="000000" w:themeColor="text1"/>
          <w:sz w:val="24"/>
          <w:szCs w:val="24"/>
        </w:rPr>
        <w:t xml:space="preserve"> such as </w:t>
      </w:r>
      <w:r w:rsidRPr="004355B1">
        <w:rPr>
          <w:rFonts w:ascii="Times New Roman" w:hAnsi="Times New Roman"/>
          <w:color w:val="000000" w:themeColor="text1"/>
          <w:sz w:val="24"/>
          <w:szCs w:val="24"/>
        </w:rPr>
        <w:t xml:space="preserve">encouraging open dialogue, </w:t>
      </w:r>
      <w:r w:rsidR="007843CA" w:rsidRPr="004355B1">
        <w:rPr>
          <w:rFonts w:ascii="Times New Roman" w:hAnsi="Times New Roman"/>
          <w:color w:val="000000" w:themeColor="text1"/>
          <w:sz w:val="24"/>
          <w:szCs w:val="24"/>
        </w:rPr>
        <w:t>building</w:t>
      </w:r>
      <w:r w:rsidRPr="004355B1">
        <w:rPr>
          <w:rFonts w:ascii="Times New Roman" w:hAnsi="Times New Roman"/>
          <w:color w:val="000000" w:themeColor="text1"/>
          <w:sz w:val="24"/>
          <w:szCs w:val="24"/>
        </w:rPr>
        <w:t xml:space="preserve"> personal connections with the faculty and staff,</w:t>
      </w:r>
      <w:r w:rsidR="007843CA" w:rsidRPr="004355B1">
        <w:rPr>
          <w:rFonts w:ascii="Times New Roman" w:hAnsi="Times New Roman"/>
          <w:color w:val="000000" w:themeColor="text1"/>
          <w:sz w:val="24"/>
          <w:szCs w:val="24"/>
        </w:rPr>
        <w:t xml:space="preserve"> </w:t>
      </w:r>
      <w:r w:rsidRPr="004355B1">
        <w:rPr>
          <w:rFonts w:ascii="Times New Roman" w:hAnsi="Times New Roman"/>
          <w:color w:val="000000" w:themeColor="text1"/>
          <w:sz w:val="24"/>
          <w:szCs w:val="24"/>
        </w:rPr>
        <w:t xml:space="preserve">conducting regular meetings, and making their subordinates feel welcome. </w:t>
      </w:r>
      <w:r w:rsidR="004232D1" w:rsidRPr="004355B1">
        <w:rPr>
          <w:rFonts w:ascii="Times New Roman" w:hAnsi="Times New Roman"/>
          <w:color w:val="000000" w:themeColor="text1"/>
          <w:sz w:val="24"/>
          <w:szCs w:val="24"/>
        </w:rPr>
        <w:t>Based on these outcomes, maritime institutions should consider</w:t>
      </w:r>
      <w:r w:rsidRPr="004355B1">
        <w:rPr>
          <w:rFonts w:ascii="Times New Roman" w:hAnsi="Times New Roman"/>
          <w:color w:val="000000" w:themeColor="text1"/>
          <w:sz w:val="24"/>
          <w:szCs w:val="24"/>
        </w:rPr>
        <w:t xml:space="preserve"> </w:t>
      </w:r>
      <w:r w:rsidR="004232D1" w:rsidRPr="004355B1">
        <w:rPr>
          <w:rFonts w:ascii="Times New Roman" w:hAnsi="Times New Roman"/>
          <w:color w:val="000000" w:themeColor="text1"/>
          <w:sz w:val="24"/>
          <w:szCs w:val="24"/>
        </w:rPr>
        <w:t>adopting</w:t>
      </w:r>
      <w:r w:rsidRPr="004355B1">
        <w:rPr>
          <w:rFonts w:ascii="Times New Roman" w:hAnsi="Times New Roman"/>
          <w:color w:val="000000" w:themeColor="text1"/>
          <w:sz w:val="24"/>
          <w:szCs w:val="24"/>
        </w:rPr>
        <w:t xml:space="preserve"> </w:t>
      </w:r>
      <w:r w:rsidR="004232D1" w:rsidRPr="004355B1">
        <w:rPr>
          <w:rFonts w:ascii="Times New Roman" w:hAnsi="Times New Roman"/>
          <w:color w:val="000000" w:themeColor="text1"/>
          <w:sz w:val="24"/>
          <w:szCs w:val="24"/>
        </w:rPr>
        <w:t>a</w:t>
      </w:r>
      <w:r w:rsidRPr="004355B1">
        <w:rPr>
          <w:rFonts w:ascii="Times New Roman" w:hAnsi="Times New Roman"/>
          <w:color w:val="000000" w:themeColor="text1"/>
          <w:sz w:val="24"/>
          <w:szCs w:val="24"/>
        </w:rPr>
        <w:t xml:space="preserve"> Competency-Based HR Model </w:t>
      </w:r>
      <w:r w:rsidR="004232D1" w:rsidRPr="004355B1">
        <w:rPr>
          <w:rFonts w:ascii="Times New Roman" w:hAnsi="Times New Roman"/>
          <w:color w:val="000000" w:themeColor="text1"/>
          <w:sz w:val="24"/>
          <w:szCs w:val="24"/>
        </w:rPr>
        <w:t>to</w:t>
      </w:r>
      <w:r w:rsidRPr="004355B1">
        <w:rPr>
          <w:rFonts w:ascii="Times New Roman" w:hAnsi="Times New Roman"/>
          <w:color w:val="000000" w:themeColor="text1"/>
          <w:sz w:val="24"/>
          <w:szCs w:val="24"/>
        </w:rPr>
        <w:t xml:space="preserve"> </w:t>
      </w:r>
      <w:r w:rsidR="004232D1" w:rsidRPr="004355B1">
        <w:rPr>
          <w:rFonts w:ascii="Times New Roman" w:hAnsi="Times New Roman"/>
          <w:color w:val="000000" w:themeColor="text1"/>
          <w:sz w:val="24"/>
          <w:szCs w:val="24"/>
        </w:rPr>
        <w:t>enhance t</w:t>
      </w:r>
      <w:r w:rsidRPr="004355B1">
        <w:rPr>
          <w:rFonts w:ascii="Times New Roman" w:hAnsi="Times New Roman"/>
          <w:color w:val="000000" w:themeColor="text1"/>
          <w:sz w:val="24"/>
          <w:szCs w:val="24"/>
        </w:rPr>
        <w:t>heir</w:t>
      </w:r>
      <w:r w:rsidR="004232D1" w:rsidRPr="004355B1">
        <w:rPr>
          <w:rFonts w:ascii="Times New Roman" w:hAnsi="Times New Roman"/>
          <w:color w:val="000000" w:themeColor="text1"/>
          <w:sz w:val="24"/>
          <w:szCs w:val="24"/>
        </w:rPr>
        <w:t xml:space="preserve"> human resource</w:t>
      </w:r>
      <w:r w:rsidRPr="004355B1">
        <w:rPr>
          <w:rFonts w:ascii="Times New Roman" w:hAnsi="Times New Roman"/>
          <w:color w:val="000000" w:themeColor="text1"/>
          <w:sz w:val="24"/>
          <w:szCs w:val="24"/>
        </w:rPr>
        <w:t xml:space="preserve"> management </w:t>
      </w:r>
      <w:r w:rsidR="004232D1" w:rsidRPr="004355B1">
        <w:rPr>
          <w:rFonts w:ascii="Times New Roman" w:hAnsi="Times New Roman"/>
          <w:color w:val="000000" w:themeColor="text1"/>
          <w:sz w:val="24"/>
          <w:szCs w:val="24"/>
        </w:rPr>
        <w:t>systems and better support their leadership teams</w:t>
      </w:r>
      <w:r w:rsidRPr="004355B1">
        <w:rPr>
          <w:rFonts w:ascii="Times New Roman" w:hAnsi="Times New Roman"/>
          <w:color w:val="000000" w:themeColor="text1"/>
          <w:sz w:val="24"/>
          <w:szCs w:val="24"/>
        </w:rPr>
        <w:t>.</w:t>
      </w:r>
    </w:p>
    <w:p w14:paraId="7B8FB3F2" w14:textId="77777777" w:rsidR="00100955" w:rsidRPr="004355B1" w:rsidRDefault="00100955" w:rsidP="00F51489">
      <w:pPr>
        <w:spacing w:beforeLines="120" w:before="288" w:afterLines="120" w:after="288" w:line="240" w:lineRule="auto"/>
        <w:jc w:val="both"/>
        <w:rPr>
          <w:rFonts w:ascii="Times New Roman" w:hAnsi="Times New Roman"/>
          <w:sz w:val="24"/>
          <w:szCs w:val="24"/>
        </w:rPr>
      </w:pPr>
      <w:r w:rsidRPr="004355B1">
        <w:rPr>
          <w:rFonts w:ascii="Times New Roman" w:hAnsi="Times New Roman"/>
          <w:b/>
          <w:bCs/>
          <w:color w:val="000000" w:themeColor="text1"/>
          <w:sz w:val="24"/>
          <w:szCs w:val="24"/>
        </w:rPr>
        <w:t>Keywords</w:t>
      </w:r>
      <w:r w:rsidRPr="004355B1">
        <w:rPr>
          <w:rFonts w:ascii="Times New Roman" w:hAnsi="Times New Roman"/>
          <w:color w:val="000000" w:themeColor="text1"/>
          <w:sz w:val="24"/>
          <w:szCs w:val="24"/>
        </w:rPr>
        <w:t xml:space="preserve">: </w:t>
      </w:r>
      <w:r w:rsidRPr="004355B1">
        <w:rPr>
          <w:rFonts w:ascii="Times New Roman" w:hAnsi="Times New Roman"/>
          <w:sz w:val="24"/>
          <w:szCs w:val="24"/>
        </w:rPr>
        <w:t>maritime education, school management, human resource management, educational leadership, naturalistic inquiry</w:t>
      </w:r>
    </w:p>
    <w:bookmarkEnd w:id="0"/>
    <w:p w14:paraId="43C21EC0" w14:textId="2DE66D17" w:rsidR="00DA69F8" w:rsidRPr="003C4332" w:rsidRDefault="003E6A6F" w:rsidP="00F51489">
      <w:pPr>
        <w:pStyle w:val="NoSpacing"/>
        <w:spacing w:beforeLines="120" w:before="288" w:afterLines="120" w:after="288"/>
        <w:jc w:val="both"/>
        <w:rPr>
          <w:rFonts w:ascii="Times New Roman" w:hAnsi="Times New Roman"/>
          <w:b/>
          <w:color w:val="000000" w:themeColor="text1"/>
          <w:sz w:val="28"/>
          <w:szCs w:val="28"/>
        </w:rPr>
      </w:pPr>
      <w:r w:rsidRPr="003C4332">
        <w:rPr>
          <w:rFonts w:ascii="Times New Roman" w:hAnsi="Times New Roman"/>
          <w:b/>
          <w:color w:val="000000" w:themeColor="text1"/>
          <w:sz w:val="28"/>
          <w:szCs w:val="28"/>
        </w:rPr>
        <w:t>INTRODUCTION</w:t>
      </w:r>
    </w:p>
    <w:p w14:paraId="04B5026E" w14:textId="0CC1DC84" w:rsidR="004A7C30" w:rsidRPr="004355B1" w:rsidRDefault="004A7C30" w:rsidP="00F51489">
      <w:pPr>
        <w:spacing w:beforeLines="120" w:before="288" w:afterLines="120" w:after="288" w:line="240" w:lineRule="auto"/>
        <w:ind w:firstLine="720"/>
        <w:jc w:val="both"/>
        <w:rPr>
          <w:rFonts w:ascii="Times New Roman" w:hAnsi="Times New Roman"/>
          <w:bCs/>
          <w:color w:val="000000" w:themeColor="text1"/>
          <w:sz w:val="24"/>
          <w:szCs w:val="24"/>
        </w:rPr>
      </w:pPr>
      <w:r w:rsidRPr="004355B1">
        <w:rPr>
          <w:rFonts w:ascii="Times New Roman" w:hAnsi="Times New Roman"/>
          <w:bCs/>
          <w:color w:val="000000" w:themeColor="text1"/>
          <w:sz w:val="24"/>
          <w:szCs w:val="24"/>
        </w:rPr>
        <w:t xml:space="preserve">Human Resource Management (HRM) is a strategic </w:t>
      </w:r>
      <w:r w:rsidR="009A2AB1" w:rsidRPr="004355B1">
        <w:rPr>
          <w:rFonts w:ascii="Times New Roman" w:hAnsi="Times New Roman"/>
          <w:bCs/>
          <w:color w:val="000000" w:themeColor="text1"/>
          <w:sz w:val="24"/>
          <w:szCs w:val="24"/>
        </w:rPr>
        <w:t>framework</w:t>
      </w:r>
      <w:r w:rsidRPr="004355B1">
        <w:rPr>
          <w:rFonts w:ascii="Times New Roman" w:hAnsi="Times New Roman"/>
          <w:bCs/>
          <w:color w:val="000000" w:themeColor="text1"/>
          <w:sz w:val="24"/>
          <w:szCs w:val="24"/>
        </w:rPr>
        <w:t xml:space="preserve"> </w:t>
      </w:r>
      <w:r w:rsidR="009A2AB1" w:rsidRPr="004355B1">
        <w:rPr>
          <w:rFonts w:ascii="Times New Roman" w:hAnsi="Times New Roman"/>
          <w:bCs/>
          <w:color w:val="000000" w:themeColor="text1"/>
          <w:sz w:val="24"/>
          <w:szCs w:val="24"/>
        </w:rPr>
        <w:t xml:space="preserve">designed </w:t>
      </w:r>
      <w:r w:rsidRPr="004355B1">
        <w:rPr>
          <w:rFonts w:ascii="Times New Roman" w:hAnsi="Times New Roman"/>
          <w:bCs/>
          <w:color w:val="000000" w:themeColor="text1"/>
          <w:sz w:val="24"/>
          <w:szCs w:val="24"/>
        </w:rPr>
        <w:t>to manag</w:t>
      </w:r>
      <w:r w:rsidR="009A2AB1" w:rsidRPr="004355B1">
        <w:rPr>
          <w:rFonts w:ascii="Times New Roman" w:hAnsi="Times New Roman"/>
          <w:bCs/>
          <w:color w:val="000000" w:themeColor="text1"/>
          <w:sz w:val="24"/>
          <w:szCs w:val="24"/>
        </w:rPr>
        <w:t>e</w:t>
      </w:r>
      <w:r w:rsidRPr="004355B1">
        <w:rPr>
          <w:rFonts w:ascii="Times New Roman" w:hAnsi="Times New Roman"/>
          <w:bCs/>
          <w:color w:val="000000" w:themeColor="text1"/>
          <w:sz w:val="24"/>
          <w:szCs w:val="24"/>
        </w:rPr>
        <w:t xml:space="preserve"> people within an organization to enhance its growth and success (Nandhini &amp; Vimala, 2020). </w:t>
      </w:r>
      <w:r w:rsidR="009A2AB1" w:rsidRPr="004355B1">
        <w:rPr>
          <w:rFonts w:ascii="Times New Roman" w:hAnsi="Times New Roman"/>
          <w:bCs/>
          <w:color w:val="000000" w:themeColor="text1"/>
          <w:sz w:val="24"/>
          <w:szCs w:val="24"/>
        </w:rPr>
        <w:t>By focusing on</w:t>
      </w:r>
      <w:r w:rsidRPr="004355B1">
        <w:rPr>
          <w:rFonts w:ascii="Times New Roman" w:hAnsi="Times New Roman"/>
          <w:bCs/>
          <w:color w:val="000000" w:themeColor="text1"/>
          <w:sz w:val="24"/>
          <w:szCs w:val="24"/>
        </w:rPr>
        <w:t xml:space="preserve"> activities such as recruitment, training,</w:t>
      </w:r>
      <w:r w:rsidR="00AA5D60" w:rsidRPr="004355B1">
        <w:rPr>
          <w:rFonts w:ascii="Times New Roman" w:hAnsi="Times New Roman"/>
          <w:bCs/>
          <w:color w:val="000000" w:themeColor="text1"/>
          <w:sz w:val="24"/>
          <w:szCs w:val="24"/>
        </w:rPr>
        <w:t xml:space="preserve"> and employee well-being</w:t>
      </w:r>
      <w:r w:rsidR="009A2AB1" w:rsidRPr="004355B1">
        <w:rPr>
          <w:rFonts w:ascii="Times New Roman" w:hAnsi="Times New Roman"/>
          <w:bCs/>
          <w:color w:val="000000" w:themeColor="text1"/>
          <w:sz w:val="24"/>
          <w:szCs w:val="24"/>
        </w:rPr>
        <w:t>,</w:t>
      </w:r>
      <w:r w:rsidRPr="004355B1">
        <w:rPr>
          <w:rFonts w:ascii="Times New Roman" w:hAnsi="Times New Roman"/>
          <w:bCs/>
          <w:color w:val="000000" w:themeColor="text1"/>
          <w:sz w:val="24"/>
          <w:szCs w:val="24"/>
        </w:rPr>
        <w:t xml:space="preserve"> </w:t>
      </w:r>
      <w:r w:rsidR="009A2AB1" w:rsidRPr="004355B1">
        <w:rPr>
          <w:rFonts w:ascii="Times New Roman" w:hAnsi="Times New Roman"/>
          <w:bCs/>
          <w:color w:val="000000" w:themeColor="text1"/>
          <w:sz w:val="24"/>
          <w:szCs w:val="24"/>
        </w:rPr>
        <w:t>e</w:t>
      </w:r>
      <w:r w:rsidRPr="004355B1">
        <w:rPr>
          <w:rFonts w:ascii="Times New Roman" w:hAnsi="Times New Roman"/>
          <w:bCs/>
          <w:color w:val="000000" w:themeColor="text1"/>
          <w:sz w:val="24"/>
          <w:szCs w:val="24"/>
        </w:rPr>
        <w:t xml:space="preserve">ffective HRM is </w:t>
      </w:r>
      <w:r w:rsidR="00855E5D" w:rsidRPr="004355B1">
        <w:rPr>
          <w:rFonts w:ascii="Times New Roman" w:hAnsi="Times New Roman"/>
          <w:bCs/>
          <w:color w:val="000000" w:themeColor="text1"/>
          <w:sz w:val="24"/>
          <w:szCs w:val="24"/>
        </w:rPr>
        <w:t xml:space="preserve">vital </w:t>
      </w:r>
      <w:r w:rsidR="009A2AB1" w:rsidRPr="004355B1">
        <w:rPr>
          <w:rFonts w:ascii="Times New Roman" w:hAnsi="Times New Roman"/>
          <w:bCs/>
          <w:color w:val="000000" w:themeColor="text1"/>
          <w:sz w:val="24"/>
          <w:szCs w:val="24"/>
        </w:rPr>
        <w:t xml:space="preserve">for </w:t>
      </w:r>
      <w:r w:rsidRPr="004355B1">
        <w:rPr>
          <w:rFonts w:ascii="Times New Roman" w:hAnsi="Times New Roman"/>
          <w:bCs/>
          <w:color w:val="000000" w:themeColor="text1"/>
          <w:sz w:val="24"/>
          <w:szCs w:val="24"/>
        </w:rPr>
        <w:t xml:space="preserve">attracting and retaining top talent, </w:t>
      </w:r>
      <w:r w:rsidR="00AA5D60" w:rsidRPr="004355B1">
        <w:rPr>
          <w:rFonts w:ascii="Times New Roman" w:hAnsi="Times New Roman"/>
          <w:bCs/>
          <w:color w:val="000000" w:themeColor="text1"/>
          <w:sz w:val="24"/>
          <w:szCs w:val="24"/>
        </w:rPr>
        <w:t xml:space="preserve">which creates a </w:t>
      </w:r>
      <w:r w:rsidRPr="004355B1">
        <w:rPr>
          <w:rFonts w:ascii="Times New Roman" w:hAnsi="Times New Roman"/>
          <w:bCs/>
          <w:color w:val="000000" w:themeColor="text1"/>
          <w:sz w:val="24"/>
          <w:szCs w:val="24"/>
        </w:rPr>
        <w:t>positive work environment</w:t>
      </w:r>
      <w:r w:rsidR="00AA5D60" w:rsidRPr="004355B1">
        <w:rPr>
          <w:rFonts w:ascii="Times New Roman" w:hAnsi="Times New Roman"/>
          <w:bCs/>
          <w:color w:val="000000" w:themeColor="text1"/>
          <w:sz w:val="24"/>
          <w:szCs w:val="24"/>
        </w:rPr>
        <w:t xml:space="preserve"> that improves productivity and reduces personnel turnover</w:t>
      </w:r>
      <w:r w:rsidRPr="004355B1">
        <w:rPr>
          <w:rFonts w:ascii="Times New Roman" w:hAnsi="Times New Roman"/>
          <w:bCs/>
          <w:color w:val="000000" w:themeColor="text1"/>
          <w:sz w:val="24"/>
          <w:szCs w:val="24"/>
        </w:rPr>
        <w:t xml:space="preserve"> (Gomathy et al., 2023). </w:t>
      </w:r>
      <w:r w:rsidR="00AA5D60" w:rsidRPr="004355B1">
        <w:rPr>
          <w:rFonts w:ascii="Times New Roman" w:hAnsi="Times New Roman"/>
          <w:bCs/>
          <w:color w:val="000000" w:themeColor="text1"/>
          <w:sz w:val="24"/>
          <w:szCs w:val="24"/>
        </w:rPr>
        <w:t>In e</w:t>
      </w:r>
      <w:r w:rsidRPr="004355B1">
        <w:rPr>
          <w:rFonts w:ascii="Times New Roman" w:hAnsi="Times New Roman"/>
          <w:bCs/>
          <w:color w:val="000000" w:themeColor="text1"/>
          <w:sz w:val="24"/>
          <w:szCs w:val="24"/>
        </w:rPr>
        <w:t xml:space="preserve">ducational institutions, </w:t>
      </w:r>
      <w:r w:rsidR="00AA5D60" w:rsidRPr="004355B1">
        <w:rPr>
          <w:rFonts w:ascii="Times New Roman" w:hAnsi="Times New Roman"/>
          <w:bCs/>
          <w:color w:val="000000" w:themeColor="text1"/>
          <w:sz w:val="24"/>
          <w:szCs w:val="24"/>
        </w:rPr>
        <w:t xml:space="preserve">these practices are particularly important, as </w:t>
      </w:r>
      <w:r w:rsidR="00855E5D" w:rsidRPr="004355B1">
        <w:rPr>
          <w:rFonts w:ascii="Times New Roman" w:hAnsi="Times New Roman"/>
          <w:bCs/>
          <w:color w:val="000000" w:themeColor="text1"/>
          <w:sz w:val="24"/>
          <w:szCs w:val="24"/>
        </w:rPr>
        <w:t xml:space="preserve">high-quality management is strongly associated with better </w:t>
      </w:r>
      <w:r w:rsidR="00D92441" w:rsidRPr="004355B1">
        <w:rPr>
          <w:rFonts w:ascii="Times New Roman" w:hAnsi="Times New Roman"/>
          <w:bCs/>
          <w:color w:val="000000" w:themeColor="text1"/>
          <w:sz w:val="24"/>
          <w:szCs w:val="24"/>
        </w:rPr>
        <w:t>academic</w:t>
      </w:r>
      <w:r w:rsidR="00855E5D" w:rsidRPr="004355B1">
        <w:rPr>
          <w:rFonts w:ascii="Times New Roman" w:hAnsi="Times New Roman"/>
          <w:bCs/>
          <w:color w:val="000000" w:themeColor="text1"/>
          <w:sz w:val="24"/>
          <w:szCs w:val="24"/>
        </w:rPr>
        <w:t xml:space="preserve"> outcomes</w:t>
      </w:r>
      <w:r w:rsidRPr="004355B1">
        <w:rPr>
          <w:rFonts w:ascii="Times New Roman" w:hAnsi="Times New Roman"/>
          <w:bCs/>
          <w:color w:val="000000" w:themeColor="text1"/>
          <w:sz w:val="24"/>
          <w:szCs w:val="24"/>
        </w:rPr>
        <w:t xml:space="preserve"> </w:t>
      </w:r>
      <w:r w:rsidR="00855E5D" w:rsidRPr="004355B1">
        <w:rPr>
          <w:rFonts w:ascii="Times New Roman" w:hAnsi="Times New Roman"/>
          <w:bCs/>
          <w:color w:val="000000" w:themeColor="text1"/>
          <w:sz w:val="24"/>
          <w:szCs w:val="24"/>
        </w:rPr>
        <w:t>(</w:t>
      </w:r>
      <w:r w:rsidRPr="004355B1">
        <w:rPr>
          <w:rFonts w:ascii="Times New Roman" w:hAnsi="Times New Roman"/>
          <w:bCs/>
          <w:color w:val="000000" w:themeColor="text1"/>
          <w:sz w:val="24"/>
          <w:szCs w:val="24"/>
        </w:rPr>
        <w:t>Bloom et al.</w:t>
      </w:r>
      <w:r w:rsidR="00855E5D" w:rsidRPr="004355B1">
        <w:rPr>
          <w:rFonts w:ascii="Times New Roman" w:hAnsi="Times New Roman"/>
          <w:bCs/>
          <w:color w:val="000000" w:themeColor="text1"/>
          <w:sz w:val="24"/>
          <w:szCs w:val="24"/>
        </w:rPr>
        <w:t xml:space="preserve">, </w:t>
      </w:r>
      <w:r w:rsidRPr="004355B1">
        <w:rPr>
          <w:rFonts w:ascii="Times New Roman" w:hAnsi="Times New Roman"/>
          <w:bCs/>
          <w:color w:val="000000" w:themeColor="text1"/>
          <w:sz w:val="24"/>
          <w:szCs w:val="24"/>
        </w:rPr>
        <w:t>2015</w:t>
      </w:r>
      <w:r w:rsidR="00855E5D" w:rsidRPr="004355B1">
        <w:rPr>
          <w:rFonts w:ascii="Times New Roman" w:hAnsi="Times New Roman"/>
          <w:bCs/>
          <w:color w:val="000000" w:themeColor="text1"/>
          <w:sz w:val="24"/>
          <w:szCs w:val="24"/>
        </w:rPr>
        <w:t>; Bryson et al., 2020)</w:t>
      </w:r>
      <w:r w:rsidR="00E025EC" w:rsidRPr="004355B1">
        <w:rPr>
          <w:rFonts w:ascii="Times New Roman" w:hAnsi="Times New Roman"/>
          <w:bCs/>
          <w:color w:val="000000" w:themeColor="text1"/>
          <w:sz w:val="24"/>
          <w:szCs w:val="24"/>
        </w:rPr>
        <w:t>. Additionally</w:t>
      </w:r>
      <w:r w:rsidRPr="004355B1">
        <w:rPr>
          <w:rFonts w:ascii="Times New Roman" w:hAnsi="Times New Roman"/>
          <w:bCs/>
          <w:color w:val="000000" w:themeColor="text1"/>
          <w:sz w:val="24"/>
          <w:szCs w:val="24"/>
        </w:rPr>
        <w:t>, schools with autonomous status have significantly higher management quality than regular government or private schools.</w:t>
      </w:r>
    </w:p>
    <w:p w14:paraId="0A04C236" w14:textId="7D919617" w:rsidR="00EA243E" w:rsidRPr="004355B1" w:rsidRDefault="00E025EC" w:rsidP="00F51489">
      <w:pPr>
        <w:spacing w:beforeLines="120" w:before="288" w:afterLines="120" w:after="288" w:line="240" w:lineRule="auto"/>
        <w:ind w:firstLine="720"/>
        <w:jc w:val="both"/>
        <w:rPr>
          <w:rFonts w:ascii="Times New Roman" w:hAnsi="Times New Roman"/>
          <w:bCs/>
          <w:color w:val="000000" w:themeColor="text1"/>
          <w:sz w:val="24"/>
          <w:szCs w:val="24"/>
        </w:rPr>
      </w:pPr>
      <w:r w:rsidRPr="004355B1">
        <w:rPr>
          <w:rFonts w:ascii="Times New Roman" w:hAnsi="Times New Roman"/>
          <w:bCs/>
          <w:color w:val="000000" w:themeColor="text1"/>
          <w:sz w:val="24"/>
          <w:szCs w:val="24"/>
        </w:rPr>
        <w:t>However, managing human resources becomes more challenging in</w:t>
      </w:r>
      <w:r w:rsidR="004A7C30" w:rsidRPr="004355B1">
        <w:rPr>
          <w:rFonts w:ascii="Times New Roman" w:hAnsi="Times New Roman"/>
          <w:bCs/>
          <w:color w:val="000000" w:themeColor="text1"/>
          <w:sz w:val="24"/>
          <w:szCs w:val="24"/>
        </w:rPr>
        <w:t xml:space="preserve"> specialized</w:t>
      </w:r>
      <w:r w:rsidRPr="004355B1">
        <w:rPr>
          <w:rFonts w:ascii="Times New Roman" w:hAnsi="Times New Roman"/>
          <w:bCs/>
          <w:color w:val="000000" w:themeColor="text1"/>
          <w:sz w:val="24"/>
          <w:szCs w:val="24"/>
        </w:rPr>
        <w:t xml:space="preserve"> fields such as the maritime sector. Maritime education is highly dynamic industry which </w:t>
      </w:r>
      <w:r w:rsidR="004A7C30" w:rsidRPr="004355B1">
        <w:rPr>
          <w:rFonts w:ascii="Times New Roman" w:hAnsi="Times New Roman"/>
          <w:bCs/>
          <w:color w:val="000000" w:themeColor="text1"/>
          <w:sz w:val="24"/>
          <w:szCs w:val="24"/>
        </w:rPr>
        <w:t>requir</w:t>
      </w:r>
      <w:r w:rsidRPr="004355B1">
        <w:rPr>
          <w:rFonts w:ascii="Times New Roman" w:hAnsi="Times New Roman"/>
          <w:bCs/>
          <w:color w:val="000000" w:themeColor="text1"/>
          <w:sz w:val="24"/>
          <w:szCs w:val="24"/>
        </w:rPr>
        <w:t>es</w:t>
      </w:r>
      <w:r w:rsidR="004A7C30" w:rsidRPr="004355B1">
        <w:rPr>
          <w:rFonts w:ascii="Times New Roman" w:hAnsi="Times New Roman"/>
          <w:bCs/>
          <w:color w:val="000000" w:themeColor="text1"/>
          <w:sz w:val="24"/>
          <w:szCs w:val="24"/>
        </w:rPr>
        <w:t xml:space="preserve"> a unique set of </w:t>
      </w:r>
      <w:r w:rsidRPr="004355B1">
        <w:rPr>
          <w:rFonts w:ascii="Times New Roman" w:hAnsi="Times New Roman"/>
          <w:bCs/>
          <w:color w:val="000000" w:themeColor="text1"/>
          <w:sz w:val="24"/>
          <w:szCs w:val="24"/>
        </w:rPr>
        <w:t xml:space="preserve">technical </w:t>
      </w:r>
      <w:r w:rsidR="004A7C30" w:rsidRPr="004355B1">
        <w:rPr>
          <w:rFonts w:ascii="Times New Roman" w:hAnsi="Times New Roman"/>
          <w:bCs/>
          <w:color w:val="000000" w:themeColor="text1"/>
          <w:sz w:val="24"/>
          <w:szCs w:val="24"/>
        </w:rPr>
        <w:t xml:space="preserve">skills and adaptability (Mallam et al., 2019; Tahera, 2023). </w:t>
      </w:r>
      <w:r w:rsidR="00D92441" w:rsidRPr="004355B1">
        <w:rPr>
          <w:rFonts w:ascii="Times New Roman" w:hAnsi="Times New Roman"/>
          <w:bCs/>
          <w:color w:val="000000" w:themeColor="text1"/>
          <w:sz w:val="24"/>
          <w:szCs w:val="24"/>
        </w:rPr>
        <w:t>Because of this specialization</w:t>
      </w:r>
      <w:r w:rsidR="004A7C30" w:rsidRPr="004355B1">
        <w:rPr>
          <w:rFonts w:ascii="Times New Roman" w:hAnsi="Times New Roman"/>
          <w:bCs/>
          <w:color w:val="000000" w:themeColor="text1"/>
          <w:sz w:val="24"/>
          <w:szCs w:val="24"/>
        </w:rPr>
        <w:t xml:space="preserve">, </w:t>
      </w:r>
      <w:r w:rsidR="00D92441" w:rsidRPr="004355B1">
        <w:rPr>
          <w:rFonts w:ascii="Times New Roman" w:hAnsi="Times New Roman"/>
          <w:bCs/>
          <w:color w:val="000000" w:themeColor="text1"/>
          <w:sz w:val="24"/>
          <w:szCs w:val="24"/>
        </w:rPr>
        <w:t>regulatory bodies like</w:t>
      </w:r>
      <w:r w:rsidR="004A7C30" w:rsidRPr="004355B1">
        <w:rPr>
          <w:rFonts w:ascii="Times New Roman" w:hAnsi="Times New Roman"/>
          <w:bCs/>
          <w:color w:val="000000" w:themeColor="text1"/>
          <w:sz w:val="24"/>
          <w:szCs w:val="24"/>
        </w:rPr>
        <w:t xml:space="preserve"> CHED-MARINA mandate stri</w:t>
      </w:r>
      <w:r w:rsidR="00D92441" w:rsidRPr="004355B1">
        <w:rPr>
          <w:rFonts w:ascii="Times New Roman" w:hAnsi="Times New Roman"/>
          <w:bCs/>
          <w:color w:val="000000" w:themeColor="text1"/>
          <w:sz w:val="24"/>
          <w:szCs w:val="24"/>
        </w:rPr>
        <w:t>ct</w:t>
      </w:r>
      <w:r w:rsidR="004A7C30" w:rsidRPr="004355B1">
        <w:rPr>
          <w:rFonts w:ascii="Times New Roman" w:hAnsi="Times New Roman"/>
          <w:bCs/>
          <w:color w:val="000000" w:themeColor="text1"/>
          <w:sz w:val="24"/>
          <w:szCs w:val="24"/>
        </w:rPr>
        <w:t xml:space="preserve"> HRM requirements for maritime program</w:t>
      </w:r>
      <w:r w:rsidR="00B57ECD" w:rsidRPr="004355B1">
        <w:rPr>
          <w:rFonts w:ascii="Times New Roman" w:hAnsi="Times New Roman"/>
          <w:bCs/>
          <w:color w:val="000000" w:themeColor="text1"/>
          <w:sz w:val="24"/>
          <w:szCs w:val="24"/>
        </w:rPr>
        <w:t>s</w:t>
      </w:r>
      <w:r w:rsidR="004A7C30" w:rsidRPr="004355B1">
        <w:rPr>
          <w:rFonts w:ascii="Times New Roman" w:hAnsi="Times New Roman"/>
          <w:bCs/>
          <w:color w:val="000000" w:themeColor="text1"/>
          <w:sz w:val="24"/>
          <w:szCs w:val="24"/>
        </w:rPr>
        <w:t>, including</w:t>
      </w:r>
      <w:r w:rsidR="00B57ECD" w:rsidRPr="004355B1">
        <w:rPr>
          <w:rFonts w:ascii="Times New Roman" w:hAnsi="Times New Roman"/>
          <w:bCs/>
          <w:color w:val="000000" w:themeColor="text1"/>
          <w:sz w:val="24"/>
          <w:szCs w:val="24"/>
        </w:rPr>
        <w:t xml:space="preserve"> the employment of</w:t>
      </w:r>
      <w:r w:rsidR="004A7C30" w:rsidRPr="004355B1">
        <w:rPr>
          <w:rFonts w:ascii="Times New Roman" w:hAnsi="Times New Roman"/>
          <w:bCs/>
          <w:color w:val="000000" w:themeColor="text1"/>
          <w:sz w:val="24"/>
          <w:szCs w:val="24"/>
        </w:rPr>
        <w:t xml:space="preserve"> faculty with extensive seagoing</w:t>
      </w:r>
      <w:r w:rsidR="00B57ECD" w:rsidRPr="004355B1">
        <w:rPr>
          <w:rFonts w:ascii="Times New Roman" w:hAnsi="Times New Roman"/>
          <w:bCs/>
          <w:color w:val="000000" w:themeColor="text1"/>
          <w:sz w:val="24"/>
          <w:szCs w:val="24"/>
        </w:rPr>
        <w:t xml:space="preserve"> and </w:t>
      </w:r>
      <w:r w:rsidR="004A7C30" w:rsidRPr="004355B1">
        <w:rPr>
          <w:rFonts w:ascii="Times New Roman" w:hAnsi="Times New Roman"/>
          <w:bCs/>
          <w:color w:val="000000" w:themeColor="text1"/>
          <w:sz w:val="24"/>
          <w:szCs w:val="24"/>
        </w:rPr>
        <w:t>supervisory experience</w:t>
      </w:r>
      <w:r w:rsidR="00B57ECD" w:rsidRPr="004355B1">
        <w:rPr>
          <w:rFonts w:ascii="Times New Roman" w:hAnsi="Times New Roman"/>
          <w:bCs/>
          <w:color w:val="000000" w:themeColor="text1"/>
          <w:sz w:val="24"/>
          <w:szCs w:val="24"/>
        </w:rPr>
        <w:t xml:space="preserve">, </w:t>
      </w:r>
      <w:r w:rsidR="004A7C30" w:rsidRPr="004355B1">
        <w:rPr>
          <w:rFonts w:ascii="Times New Roman" w:hAnsi="Times New Roman"/>
          <w:bCs/>
          <w:color w:val="000000" w:themeColor="text1"/>
          <w:sz w:val="24"/>
          <w:szCs w:val="24"/>
        </w:rPr>
        <w:t>aligned with international standards like the 1978 STCW Convention (CHED-MARINA, 2023a, 2023b)</w:t>
      </w:r>
      <w:r w:rsidR="00B57ECD" w:rsidRPr="004355B1">
        <w:rPr>
          <w:rFonts w:ascii="Times New Roman" w:hAnsi="Times New Roman"/>
          <w:bCs/>
          <w:color w:val="000000" w:themeColor="text1"/>
          <w:sz w:val="24"/>
          <w:szCs w:val="24"/>
        </w:rPr>
        <w:t>. D</w:t>
      </w:r>
      <w:r w:rsidR="004A7C30" w:rsidRPr="004355B1">
        <w:rPr>
          <w:rFonts w:ascii="Times New Roman" w:hAnsi="Times New Roman"/>
          <w:bCs/>
          <w:color w:val="000000" w:themeColor="text1"/>
          <w:sz w:val="24"/>
          <w:szCs w:val="24"/>
        </w:rPr>
        <w:t xml:space="preserve">espite </w:t>
      </w:r>
      <w:r w:rsidR="00EA243E" w:rsidRPr="004355B1">
        <w:rPr>
          <w:rFonts w:ascii="Times New Roman" w:hAnsi="Times New Roman"/>
          <w:bCs/>
          <w:color w:val="000000" w:themeColor="text1"/>
          <w:sz w:val="24"/>
          <w:szCs w:val="24"/>
        </w:rPr>
        <w:t>this importance</w:t>
      </w:r>
      <w:r w:rsidR="004A7C30" w:rsidRPr="004355B1">
        <w:rPr>
          <w:rFonts w:ascii="Times New Roman" w:hAnsi="Times New Roman"/>
          <w:bCs/>
          <w:color w:val="000000" w:themeColor="text1"/>
          <w:sz w:val="24"/>
          <w:szCs w:val="24"/>
        </w:rPr>
        <w:t xml:space="preserve">, </w:t>
      </w:r>
      <w:r w:rsidR="00B57ECD" w:rsidRPr="004355B1">
        <w:rPr>
          <w:rFonts w:ascii="Times New Roman" w:hAnsi="Times New Roman"/>
          <w:bCs/>
          <w:color w:val="000000" w:themeColor="text1"/>
          <w:sz w:val="24"/>
          <w:szCs w:val="24"/>
        </w:rPr>
        <w:t xml:space="preserve">there is a knowledge </w:t>
      </w:r>
      <w:r w:rsidR="00EA243E" w:rsidRPr="004355B1">
        <w:rPr>
          <w:rFonts w:ascii="Times New Roman" w:hAnsi="Times New Roman"/>
          <w:bCs/>
          <w:color w:val="000000" w:themeColor="text1"/>
          <w:sz w:val="24"/>
          <w:szCs w:val="24"/>
        </w:rPr>
        <w:t>gap on how HRM is actually practiced</w:t>
      </w:r>
      <w:r w:rsidR="004A7C30" w:rsidRPr="004355B1">
        <w:rPr>
          <w:rFonts w:ascii="Times New Roman" w:hAnsi="Times New Roman"/>
          <w:bCs/>
          <w:color w:val="000000" w:themeColor="text1"/>
          <w:sz w:val="24"/>
          <w:szCs w:val="24"/>
        </w:rPr>
        <w:t xml:space="preserve"> in</w:t>
      </w:r>
      <w:r w:rsidR="00EA243E" w:rsidRPr="004355B1">
        <w:rPr>
          <w:rFonts w:ascii="Times New Roman" w:hAnsi="Times New Roman"/>
          <w:bCs/>
          <w:color w:val="000000" w:themeColor="text1"/>
          <w:sz w:val="24"/>
          <w:szCs w:val="24"/>
        </w:rPr>
        <w:t xml:space="preserve"> these</w:t>
      </w:r>
      <w:r w:rsidR="004A7C30" w:rsidRPr="004355B1">
        <w:rPr>
          <w:rFonts w:ascii="Times New Roman" w:hAnsi="Times New Roman"/>
          <w:bCs/>
          <w:color w:val="000000" w:themeColor="text1"/>
          <w:sz w:val="24"/>
          <w:szCs w:val="24"/>
        </w:rPr>
        <w:t xml:space="preserve"> niche industries</w:t>
      </w:r>
      <w:r w:rsidR="00EA243E" w:rsidRPr="004355B1">
        <w:rPr>
          <w:rFonts w:ascii="Times New Roman" w:hAnsi="Times New Roman"/>
          <w:bCs/>
          <w:color w:val="000000" w:themeColor="text1"/>
          <w:sz w:val="24"/>
          <w:szCs w:val="24"/>
        </w:rPr>
        <w:t xml:space="preserve"> (</w:t>
      </w:r>
      <w:r w:rsidR="004A7C30" w:rsidRPr="004355B1">
        <w:rPr>
          <w:rFonts w:ascii="Times New Roman" w:hAnsi="Times New Roman"/>
          <w:bCs/>
          <w:color w:val="000000" w:themeColor="text1"/>
          <w:sz w:val="24"/>
          <w:szCs w:val="24"/>
        </w:rPr>
        <w:t>Miles</w:t>
      </w:r>
      <w:r w:rsidR="00EA243E" w:rsidRPr="004355B1">
        <w:rPr>
          <w:rFonts w:ascii="Times New Roman" w:hAnsi="Times New Roman"/>
          <w:bCs/>
          <w:color w:val="000000" w:themeColor="text1"/>
          <w:sz w:val="24"/>
          <w:szCs w:val="24"/>
        </w:rPr>
        <w:t xml:space="preserve">, </w:t>
      </w:r>
      <w:r w:rsidR="004A7C30" w:rsidRPr="004355B1">
        <w:rPr>
          <w:rFonts w:ascii="Times New Roman" w:hAnsi="Times New Roman"/>
          <w:bCs/>
          <w:color w:val="000000" w:themeColor="text1"/>
          <w:sz w:val="24"/>
          <w:szCs w:val="24"/>
        </w:rPr>
        <w:t>2017)</w:t>
      </w:r>
      <w:r w:rsidR="00EA243E" w:rsidRPr="004355B1">
        <w:rPr>
          <w:rFonts w:ascii="Times New Roman" w:hAnsi="Times New Roman"/>
          <w:bCs/>
          <w:color w:val="000000" w:themeColor="text1"/>
          <w:sz w:val="24"/>
          <w:szCs w:val="24"/>
        </w:rPr>
        <w:t>.</w:t>
      </w:r>
      <w:r w:rsidR="00BD44E6" w:rsidRPr="004355B1">
        <w:rPr>
          <w:rFonts w:ascii="Times New Roman" w:hAnsi="Times New Roman"/>
          <w:bCs/>
          <w:color w:val="000000" w:themeColor="text1"/>
          <w:sz w:val="24"/>
          <w:szCs w:val="24"/>
        </w:rPr>
        <w:t xml:space="preserve"> </w:t>
      </w:r>
      <w:r w:rsidR="004A7C30" w:rsidRPr="004355B1">
        <w:rPr>
          <w:rFonts w:ascii="Times New Roman" w:hAnsi="Times New Roman"/>
          <w:bCs/>
          <w:color w:val="000000" w:themeColor="text1"/>
          <w:sz w:val="24"/>
          <w:szCs w:val="24"/>
        </w:rPr>
        <w:t xml:space="preserve">While HRM in general education has been widely studied, the unique challenges and industry-specific standards of maritime schools are underexplored. </w:t>
      </w:r>
    </w:p>
    <w:p w14:paraId="7C21D592" w14:textId="77777777" w:rsidR="0074164B" w:rsidRDefault="00EA243E" w:rsidP="00F51489">
      <w:pPr>
        <w:spacing w:beforeLines="120" w:before="288" w:afterLines="120" w:after="288" w:line="240" w:lineRule="auto"/>
        <w:ind w:firstLine="720"/>
        <w:jc w:val="both"/>
        <w:rPr>
          <w:rFonts w:ascii="Times New Roman" w:hAnsi="Times New Roman"/>
          <w:bCs/>
          <w:color w:val="000000" w:themeColor="text1"/>
          <w:sz w:val="24"/>
          <w:szCs w:val="24"/>
        </w:rPr>
      </w:pPr>
      <w:r w:rsidRPr="004355B1">
        <w:rPr>
          <w:rFonts w:ascii="Times New Roman" w:hAnsi="Times New Roman"/>
          <w:bCs/>
          <w:color w:val="000000" w:themeColor="text1"/>
          <w:sz w:val="24"/>
          <w:szCs w:val="24"/>
        </w:rPr>
        <w:lastRenderedPageBreak/>
        <w:t>To bridge</w:t>
      </w:r>
      <w:r w:rsidR="004A7C30" w:rsidRPr="004355B1">
        <w:rPr>
          <w:rFonts w:ascii="Times New Roman" w:hAnsi="Times New Roman"/>
          <w:bCs/>
          <w:color w:val="000000" w:themeColor="text1"/>
          <w:sz w:val="24"/>
          <w:szCs w:val="24"/>
        </w:rPr>
        <w:t xml:space="preserve"> this gap</w:t>
      </w:r>
      <w:r w:rsidRPr="004355B1">
        <w:rPr>
          <w:rFonts w:ascii="Times New Roman" w:hAnsi="Times New Roman"/>
          <w:bCs/>
          <w:color w:val="000000" w:themeColor="text1"/>
          <w:sz w:val="24"/>
          <w:szCs w:val="24"/>
        </w:rPr>
        <w:t xml:space="preserve">, this study explores how maritime school leaders navigate these management challenges. </w:t>
      </w:r>
      <w:r w:rsidR="004A7C30" w:rsidRPr="004355B1">
        <w:rPr>
          <w:rFonts w:ascii="Times New Roman" w:hAnsi="Times New Roman"/>
          <w:bCs/>
          <w:color w:val="000000" w:themeColor="text1"/>
          <w:sz w:val="24"/>
          <w:szCs w:val="24"/>
        </w:rPr>
        <w:t xml:space="preserve"> </w:t>
      </w:r>
      <w:r w:rsidR="004831BD" w:rsidRPr="004355B1">
        <w:rPr>
          <w:rFonts w:ascii="Times New Roman" w:hAnsi="Times New Roman"/>
          <w:bCs/>
          <w:color w:val="000000" w:themeColor="text1"/>
          <w:sz w:val="24"/>
          <w:szCs w:val="24"/>
        </w:rPr>
        <w:t xml:space="preserve">Grounded in social constructionism, symbolic interactionism, and human relations theory, this research aims to understand the narratives of these school leaders and determine </w:t>
      </w:r>
      <w:r w:rsidR="007B3307" w:rsidRPr="004355B1">
        <w:rPr>
          <w:rFonts w:ascii="Times New Roman" w:hAnsi="Times New Roman"/>
          <w:bCs/>
          <w:color w:val="000000" w:themeColor="text1"/>
          <w:sz w:val="24"/>
          <w:szCs w:val="24"/>
        </w:rPr>
        <w:t xml:space="preserve">a prospected management model that can further enhance their HRM practices. This approach assumes leadership styles and the unique nature of maritime industry, including its fluctuating demands and cultural norms, which can influence how human resources are managed. </w:t>
      </w:r>
    </w:p>
    <w:p w14:paraId="357D7285" w14:textId="2408AEAD" w:rsidR="00516718" w:rsidRDefault="00A0225D" w:rsidP="00F51489">
      <w:pPr>
        <w:spacing w:beforeLines="120" w:before="288" w:afterLines="120" w:after="288" w:line="240" w:lineRule="auto"/>
        <w:ind w:firstLine="720"/>
        <w:jc w:val="both"/>
        <w:rPr>
          <w:rFonts w:ascii="Times New Roman" w:hAnsi="Times New Roman"/>
          <w:bCs/>
          <w:color w:val="000000" w:themeColor="text1"/>
          <w:sz w:val="24"/>
          <w:szCs w:val="24"/>
        </w:rPr>
      </w:pPr>
      <w:r w:rsidRPr="004355B1">
        <w:rPr>
          <w:rFonts w:ascii="Times New Roman" w:hAnsi="Times New Roman"/>
          <w:bCs/>
          <w:color w:val="000000" w:themeColor="text1"/>
          <w:sz w:val="24"/>
          <w:szCs w:val="24"/>
        </w:rPr>
        <w:t>Existing literature has emphasized that school leaders act as the</w:t>
      </w:r>
      <w:r w:rsidR="00CC7592" w:rsidRPr="004355B1">
        <w:rPr>
          <w:rFonts w:ascii="Times New Roman" w:hAnsi="Times New Roman"/>
          <w:bCs/>
          <w:color w:val="000000" w:themeColor="text1"/>
          <w:sz w:val="24"/>
          <w:szCs w:val="24"/>
        </w:rPr>
        <w:t xml:space="preserve"> </w:t>
      </w:r>
      <w:r w:rsidRPr="004355B1">
        <w:rPr>
          <w:rFonts w:ascii="Times New Roman" w:hAnsi="Times New Roman"/>
          <w:bCs/>
          <w:color w:val="000000" w:themeColor="text1"/>
          <w:sz w:val="24"/>
          <w:szCs w:val="24"/>
        </w:rPr>
        <w:t>human</w:t>
      </w:r>
      <w:r w:rsidR="00CC7592" w:rsidRPr="004355B1">
        <w:rPr>
          <w:rFonts w:ascii="Times New Roman" w:hAnsi="Times New Roman"/>
          <w:bCs/>
          <w:color w:val="000000" w:themeColor="text1"/>
          <w:sz w:val="24"/>
          <w:szCs w:val="24"/>
        </w:rPr>
        <w:t xml:space="preserve"> resource</w:t>
      </w:r>
      <w:r w:rsidRPr="004355B1">
        <w:rPr>
          <w:rFonts w:ascii="Times New Roman" w:hAnsi="Times New Roman"/>
          <w:bCs/>
          <w:color w:val="000000" w:themeColor="text1"/>
          <w:sz w:val="24"/>
          <w:szCs w:val="24"/>
        </w:rPr>
        <w:t xml:space="preserve"> managers</w:t>
      </w:r>
      <w:r w:rsidR="00CC7592" w:rsidRPr="004355B1">
        <w:rPr>
          <w:rFonts w:ascii="Times New Roman" w:hAnsi="Times New Roman"/>
          <w:bCs/>
          <w:color w:val="000000" w:themeColor="text1"/>
          <w:sz w:val="24"/>
          <w:szCs w:val="24"/>
        </w:rPr>
        <w:t>,</w:t>
      </w:r>
      <w:r w:rsidRPr="004355B1">
        <w:rPr>
          <w:rFonts w:ascii="Times New Roman" w:hAnsi="Times New Roman"/>
          <w:bCs/>
          <w:color w:val="000000" w:themeColor="text1"/>
          <w:sz w:val="24"/>
          <w:szCs w:val="24"/>
        </w:rPr>
        <w:t xml:space="preserve"> who </w:t>
      </w:r>
      <w:r w:rsidR="00CC7592" w:rsidRPr="004355B1">
        <w:rPr>
          <w:rFonts w:ascii="Times New Roman" w:hAnsi="Times New Roman"/>
          <w:bCs/>
          <w:color w:val="000000" w:themeColor="text1"/>
          <w:sz w:val="24"/>
          <w:szCs w:val="24"/>
        </w:rPr>
        <w:t>are</w:t>
      </w:r>
      <w:r w:rsidRPr="004355B1">
        <w:rPr>
          <w:rFonts w:ascii="Times New Roman" w:hAnsi="Times New Roman"/>
          <w:bCs/>
          <w:color w:val="000000" w:themeColor="text1"/>
          <w:sz w:val="24"/>
          <w:szCs w:val="24"/>
        </w:rPr>
        <w:t xml:space="preserve"> responsible for various aspects of personnel administration, </w:t>
      </w:r>
      <w:r w:rsidR="00CC7592" w:rsidRPr="004355B1">
        <w:rPr>
          <w:rFonts w:ascii="Times New Roman" w:hAnsi="Times New Roman"/>
          <w:bCs/>
          <w:color w:val="000000" w:themeColor="text1"/>
          <w:sz w:val="24"/>
          <w:szCs w:val="24"/>
        </w:rPr>
        <w:t>from</w:t>
      </w:r>
      <w:r w:rsidRPr="004355B1">
        <w:rPr>
          <w:rFonts w:ascii="Times New Roman" w:hAnsi="Times New Roman"/>
          <w:bCs/>
          <w:color w:val="000000" w:themeColor="text1"/>
          <w:sz w:val="24"/>
          <w:szCs w:val="24"/>
        </w:rPr>
        <w:t xml:space="preserve"> staff development</w:t>
      </w:r>
      <w:r w:rsidR="00CC7592" w:rsidRPr="004355B1">
        <w:rPr>
          <w:rFonts w:ascii="Times New Roman" w:hAnsi="Times New Roman"/>
          <w:bCs/>
          <w:color w:val="000000" w:themeColor="text1"/>
          <w:sz w:val="24"/>
          <w:szCs w:val="24"/>
        </w:rPr>
        <w:t xml:space="preserve"> to handling resource shortages</w:t>
      </w:r>
      <w:r w:rsidRPr="004355B1">
        <w:rPr>
          <w:rFonts w:ascii="Times New Roman" w:hAnsi="Times New Roman"/>
          <w:bCs/>
          <w:color w:val="000000" w:themeColor="text1"/>
          <w:sz w:val="24"/>
          <w:szCs w:val="24"/>
        </w:rPr>
        <w:t xml:space="preserve"> (Norton, 2017).</w:t>
      </w:r>
      <w:r w:rsidR="00CC7592" w:rsidRPr="004355B1">
        <w:rPr>
          <w:rFonts w:ascii="Times New Roman" w:hAnsi="Times New Roman"/>
          <w:bCs/>
          <w:color w:val="000000" w:themeColor="text1"/>
          <w:sz w:val="24"/>
          <w:szCs w:val="24"/>
        </w:rPr>
        <w:t xml:space="preserve"> In</w:t>
      </w:r>
      <w:r w:rsidR="00C800F2" w:rsidRPr="004355B1">
        <w:rPr>
          <w:rFonts w:ascii="Times New Roman" w:hAnsi="Times New Roman"/>
          <w:bCs/>
          <w:color w:val="000000" w:themeColor="text1"/>
          <w:sz w:val="24"/>
          <w:szCs w:val="24"/>
        </w:rPr>
        <w:t xml:space="preserve"> </w:t>
      </w:r>
      <w:r w:rsidR="00301D30" w:rsidRPr="004355B1">
        <w:rPr>
          <w:rFonts w:ascii="Times New Roman" w:hAnsi="Times New Roman"/>
          <w:bCs/>
          <w:color w:val="000000" w:themeColor="text1"/>
          <w:sz w:val="24"/>
          <w:szCs w:val="24"/>
        </w:rPr>
        <w:t xml:space="preserve">the </w:t>
      </w:r>
      <w:r w:rsidR="00C800F2" w:rsidRPr="004355B1">
        <w:rPr>
          <w:rFonts w:ascii="Times New Roman" w:hAnsi="Times New Roman"/>
          <w:bCs/>
          <w:color w:val="000000" w:themeColor="text1"/>
          <w:sz w:val="24"/>
          <w:szCs w:val="24"/>
        </w:rPr>
        <w:t>education</w:t>
      </w:r>
      <w:r w:rsidR="00CC7592" w:rsidRPr="004355B1">
        <w:rPr>
          <w:rFonts w:ascii="Times New Roman" w:hAnsi="Times New Roman"/>
          <w:bCs/>
          <w:color w:val="000000" w:themeColor="text1"/>
          <w:sz w:val="24"/>
          <w:szCs w:val="24"/>
        </w:rPr>
        <w:t xml:space="preserve"> </w:t>
      </w:r>
      <w:r w:rsidR="00C800F2" w:rsidRPr="004355B1">
        <w:rPr>
          <w:rFonts w:ascii="Times New Roman" w:hAnsi="Times New Roman"/>
          <w:bCs/>
          <w:color w:val="000000" w:themeColor="text1"/>
          <w:sz w:val="24"/>
          <w:szCs w:val="24"/>
        </w:rPr>
        <w:t>sector</w:t>
      </w:r>
      <w:r w:rsidR="00CC7592" w:rsidRPr="004355B1">
        <w:rPr>
          <w:rFonts w:ascii="Times New Roman" w:hAnsi="Times New Roman"/>
          <w:bCs/>
          <w:color w:val="000000" w:themeColor="text1"/>
          <w:sz w:val="24"/>
          <w:szCs w:val="24"/>
        </w:rPr>
        <w:t>,</w:t>
      </w:r>
      <w:r w:rsidR="00C800F2" w:rsidRPr="004355B1">
        <w:rPr>
          <w:rFonts w:ascii="Times New Roman" w:hAnsi="Times New Roman"/>
          <w:bCs/>
          <w:color w:val="000000" w:themeColor="text1"/>
          <w:sz w:val="24"/>
          <w:szCs w:val="24"/>
        </w:rPr>
        <w:t xml:space="preserve"> more particularly in maritime settings,</w:t>
      </w:r>
      <w:r w:rsidR="00CC7592" w:rsidRPr="004355B1">
        <w:rPr>
          <w:rFonts w:ascii="Times New Roman" w:hAnsi="Times New Roman"/>
          <w:bCs/>
          <w:color w:val="000000" w:themeColor="text1"/>
          <w:sz w:val="24"/>
          <w:szCs w:val="24"/>
        </w:rPr>
        <w:t xml:space="preserve"> these leaders f</w:t>
      </w:r>
      <w:r w:rsidR="00C800F2" w:rsidRPr="004355B1">
        <w:rPr>
          <w:rFonts w:ascii="Times New Roman" w:hAnsi="Times New Roman"/>
          <w:bCs/>
          <w:color w:val="000000" w:themeColor="text1"/>
          <w:sz w:val="24"/>
          <w:szCs w:val="24"/>
        </w:rPr>
        <w:t>ace</w:t>
      </w:r>
      <w:r w:rsidR="00301D30" w:rsidRPr="004355B1">
        <w:rPr>
          <w:rFonts w:ascii="Times New Roman" w:hAnsi="Times New Roman"/>
          <w:bCs/>
          <w:color w:val="000000" w:themeColor="text1"/>
          <w:sz w:val="24"/>
          <w:szCs w:val="24"/>
        </w:rPr>
        <w:t xml:space="preserve"> </w:t>
      </w:r>
      <w:r w:rsidR="00C800F2" w:rsidRPr="004355B1">
        <w:rPr>
          <w:rFonts w:ascii="Times New Roman" w:hAnsi="Times New Roman"/>
          <w:bCs/>
          <w:color w:val="000000" w:themeColor="text1"/>
          <w:sz w:val="24"/>
          <w:szCs w:val="24"/>
        </w:rPr>
        <w:t xml:space="preserve">specific challenges, such as </w:t>
      </w:r>
      <w:r w:rsidR="00CC7592" w:rsidRPr="004355B1">
        <w:rPr>
          <w:rFonts w:ascii="Times New Roman" w:hAnsi="Times New Roman"/>
          <w:bCs/>
          <w:color w:val="000000" w:themeColor="text1"/>
          <w:sz w:val="24"/>
          <w:szCs w:val="24"/>
        </w:rPr>
        <w:t xml:space="preserve">shortage of teachers, retention of top educators, lack of training and career development, barriers in communication, and endless paperwork. </w:t>
      </w:r>
      <w:r w:rsidR="00097098" w:rsidRPr="004355B1">
        <w:rPr>
          <w:rFonts w:ascii="Times New Roman" w:hAnsi="Times New Roman"/>
          <w:bCs/>
          <w:color w:val="000000" w:themeColor="text1"/>
          <w:sz w:val="24"/>
          <w:szCs w:val="24"/>
        </w:rPr>
        <w:t xml:space="preserve">Previous research suggests that while intensive HRM generally </w:t>
      </w:r>
      <w:r w:rsidR="00516718" w:rsidRPr="004355B1">
        <w:rPr>
          <w:rFonts w:ascii="Times New Roman" w:hAnsi="Times New Roman"/>
          <w:bCs/>
          <w:color w:val="000000" w:themeColor="text1"/>
          <w:sz w:val="24"/>
          <w:szCs w:val="24"/>
        </w:rPr>
        <w:t>improves</w:t>
      </w:r>
      <w:r w:rsidR="00097098" w:rsidRPr="004355B1">
        <w:rPr>
          <w:rFonts w:ascii="Times New Roman" w:hAnsi="Times New Roman"/>
          <w:bCs/>
          <w:color w:val="000000" w:themeColor="text1"/>
          <w:sz w:val="24"/>
          <w:szCs w:val="24"/>
        </w:rPr>
        <w:t xml:space="preserve"> school performance, </w:t>
      </w:r>
      <w:r w:rsidR="00516718" w:rsidRPr="004355B1">
        <w:rPr>
          <w:rFonts w:ascii="Times New Roman" w:hAnsi="Times New Roman"/>
          <w:bCs/>
          <w:color w:val="000000" w:themeColor="text1"/>
          <w:sz w:val="24"/>
          <w:szCs w:val="24"/>
        </w:rPr>
        <w:t>various strategies like team-based participation and rigorous hiring differ from those used in corporate sectors (</w:t>
      </w:r>
      <w:r w:rsidR="00097098" w:rsidRPr="004355B1">
        <w:rPr>
          <w:rFonts w:ascii="Times New Roman" w:hAnsi="Times New Roman"/>
          <w:color w:val="000000" w:themeColor="text1"/>
          <w:sz w:val="24"/>
          <w:szCs w:val="24"/>
        </w:rPr>
        <w:t>Bryson et al.</w:t>
      </w:r>
      <w:r w:rsidR="00516718" w:rsidRPr="004355B1">
        <w:rPr>
          <w:rFonts w:ascii="Times New Roman" w:hAnsi="Times New Roman"/>
          <w:color w:val="000000" w:themeColor="text1"/>
          <w:sz w:val="24"/>
          <w:szCs w:val="24"/>
        </w:rPr>
        <w:t xml:space="preserve">, </w:t>
      </w:r>
      <w:r w:rsidR="00097098" w:rsidRPr="004355B1">
        <w:rPr>
          <w:rFonts w:ascii="Times New Roman" w:hAnsi="Times New Roman"/>
          <w:color w:val="000000" w:themeColor="text1"/>
          <w:sz w:val="24"/>
          <w:szCs w:val="24"/>
        </w:rPr>
        <w:t>2020)</w:t>
      </w:r>
      <w:r w:rsidR="00516718" w:rsidRPr="004355B1">
        <w:rPr>
          <w:rFonts w:ascii="Times New Roman" w:hAnsi="Times New Roman"/>
          <w:color w:val="000000" w:themeColor="text1"/>
          <w:sz w:val="24"/>
          <w:szCs w:val="24"/>
        </w:rPr>
        <w:t xml:space="preserve">. </w:t>
      </w:r>
      <w:r w:rsidR="00301D30" w:rsidRPr="004355B1">
        <w:rPr>
          <w:rFonts w:ascii="Times New Roman" w:hAnsi="Times New Roman"/>
          <w:color w:val="000000" w:themeColor="text1"/>
          <w:sz w:val="24"/>
          <w:szCs w:val="24"/>
        </w:rPr>
        <w:t>Since</w:t>
      </w:r>
      <w:r w:rsidR="00516718" w:rsidRPr="004355B1">
        <w:rPr>
          <w:rFonts w:ascii="Times New Roman" w:hAnsi="Times New Roman"/>
          <w:color w:val="000000" w:themeColor="text1"/>
          <w:sz w:val="24"/>
          <w:szCs w:val="24"/>
        </w:rPr>
        <w:t xml:space="preserve"> effective leader</w:t>
      </w:r>
      <w:r w:rsidR="00301D30" w:rsidRPr="004355B1">
        <w:rPr>
          <w:rFonts w:ascii="Times New Roman" w:hAnsi="Times New Roman"/>
          <w:color w:val="000000" w:themeColor="text1"/>
          <w:sz w:val="24"/>
          <w:szCs w:val="24"/>
        </w:rPr>
        <w:t>ship</w:t>
      </w:r>
      <w:r w:rsidR="00516718" w:rsidRPr="004355B1">
        <w:rPr>
          <w:rFonts w:ascii="Times New Roman" w:hAnsi="Times New Roman"/>
          <w:color w:val="000000" w:themeColor="text1"/>
          <w:sz w:val="24"/>
          <w:szCs w:val="24"/>
        </w:rPr>
        <w:t xml:space="preserve"> can </w:t>
      </w:r>
      <w:r w:rsidR="00516718" w:rsidRPr="004355B1">
        <w:rPr>
          <w:rFonts w:ascii="Times New Roman" w:hAnsi="Times New Roman"/>
          <w:bCs/>
          <w:color w:val="000000" w:themeColor="text1"/>
          <w:sz w:val="24"/>
          <w:szCs w:val="24"/>
        </w:rPr>
        <w:t>improve faculty and student outcomes,</w:t>
      </w:r>
      <w:r w:rsidR="00141B87" w:rsidRPr="004355B1">
        <w:rPr>
          <w:rFonts w:ascii="Times New Roman" w:hAnsi="Times New Roman"/>
          <w:bCs/>
          <w:color w:val="000000" w:themeColor="text1"/>
          <w:sz w:val="24"/>
          <w:szCs w:val="24"/>
        </w:rPr>
        <w:t xml:space="preserve"> the</w:t>
      </w:r>
      <w:r w:rsidR="00516718" w:rsidRPr="004355B1">
        <w:rPr>
          <w:rFonts w:ascii="Times New Roman" w:hAnsi="Times New Roman"/>
          <w:bCs/>
          <w:color w:val="000000" w:themeColor="text1"/>
          <w:sz w:val="24"/>
          <w:szCs w:val="24"/>
        </w:rPr>
        <w:t xml:space="preserve"> specific practices and perspectives of leaders within a maritime institution </w:t>
      </w:r>
      <w:r w:rsidR="00301D30" w:rsidRPr="004355B1">
        <w:rPr>
          <w:rFonts w:ascii="Times New Roman" w:hAnsi="Times New Roman"/>
          <w:bCs/>
          <w:color w:val="000000" w:themeColor="text1"/>
          <w:sz w:val="24"/>
          <w:szCs w:val="24"/>
        </w:rPr>
        <w:t xml:space="preserve">are </w:t>
      </w:r>
      <w:r w:rsidR="00DB6F81" w:rsidRPr="004355B1">
        <w:rPr>
          <w:rFonts w:ascii="Times New Roman" w:hAnsi="Times New Roman"/>
          <w:bCs/>
          <w:color w:val="000000" w:themeColor="text1"/>
          <w:sz w:val="24"/>
          <w:szCs w:val="24"/>
        </w:rPr>
        <w:t>explored</w:t>
      </w:r>
      <w:r w:rsidR="00301D30" w:rsidRPr="004355B1">
        <w:rPr>
          <w:rFonts w:ascii="Times New Roman" w:hAnsi="Times New Roman"/>
          <w:bCs/>
          <w:color w:val="000000" w:themeColor="text1"/>
          <w:sz w:val="24"/>
          <w:szCs w:val="24"/>
        </w:rPr>
        <w:t xml:space="preserve"> to provide insights </w:t>
      </w:r>
      <w:r w:rsidR="00141B87" w:rsidRPr="004355B1">
        <w:rPr>
          <w:rFonts w:ascii="Times New Roman" w:hAnsi="Times New Roman"/>
          <w:bCs/>
          <w:color w:val="000000" w:themeColor="text1"/>
          <w:sz w:val="24"/>
          <w:szCs w:val="24"/>
        </w:rPr>
        <w:t>for</w:t>
      </w:r>
      <w:r w:rsidR="00301D30" w:rsidRPr="004355B1">
        <w:rPr>
          <w:rFonts w:ascii="Times New Roman" w:hAnsi="Times New Roman"/>
          <w:bCs/>
          <w:color w:val="000000" w:themeColor="text1"/>
          <w:sz w:val="24"/>
          <w:szCs w:val="24"/>
        </w:rPr>
        <w:t xml:space="preserve"> enhancing the organizational effectiveness in specialized education.</w:t>
      </w:r>
      <w:r w:rsidR="00516718" w:rsidRPr="004355B1">
        <w:rPr>
          <w:rFonts w:ascii="Times New Roman" w:hAnsi="Times New Roman"/>
          <w:bCs/>
          <w:color w:val="000000" w:themeColor="text1"/>
          <w:sz w:val="24"/>
          <w:szCs w:val="24"/>
        </w:rPr>
        <w:t xml:space="preserve"> </w:t>
      </w:r>
    </w:p>
    <w:p w14:paraId="47260DCC" w14:textId="379B6B49" w:rsidR="00DA69F8" w:rsidRPr="00D15066" w:rsidRDefault="003E6A6F" w:rsidP="00F51489">
      <w:pPr>
        <w:spacing w:beforeLines="120" w:before="288" w:afterLines="120" w:after="288" w:line="240" w:lineRule="auto"/>
        <w:jc w:val="both"/>
        <w:rPr>
          <w:rFonts w:ascii="Times New Roman" w:hAnsi="Times New Roman"/>
          <w:b/>
          <w:color w:val="000000" w:themeColor="text1"/>
          <w:sz w:val="28"/>
          <w:szCs w:val="28"/>
        </w:rPr>
      </w:pPr>
      <w:r w:rsidRPr="00D15066">
        <w:rPr>
          <w:rFonts w:ascii="Times New Roman" w:hAnsi="Times New Roman"/>
          <w:b/>
          <w:color w:val="000000" w:themeColor="text1"/>
          <w:sz w:val="28"/>
          <w:szCs w:val="28"/>
        </w:rPr>
        <w:t>METHOD</w:t>
      </w:r>
      <w:r w:rsidR="00D15066" w:rsidRPr="00D15066">
        <w:rPr>
          <w:rFonts w:ascii="Times New Roman" w:hAnsi="Times New Roman"/>
          <w:b/>
          <w:color w:val="000000" w:themeColor="text1"/>
          <w:sz w:val="28"/>
          <w:szCs w:val="28"/>
        </w:rPr>
        <w:t>OLOGY</w:t>
      </w:r>
    </w:p>
    <w:p w14:paraId="0111DF41" w14:textId="1C14B1E9" w:rsidR="00DA69F8" w:rsidRPr="0032582B" w:rsidRDefault="00DB6F81" w:rsidP="00F51489">
      <w:pPr>
        <w:spacing w:beforeLines="120" w:before="288" w:afterLines="120" w:after="288" w:line="240" w:lineRule="auto"/>
        <w:jc w:val="both"/>
        <w:rPr>
          <w:rFonts w:ascii="Times New Roman" w:hAnsi="Times New Roman"/>
          <w:b/>
          <w:bCs/>
          <w:color w:val="000000" w:themeColor="text1"/>
          <w:sz w:val="24"/>
          <w:szCs w:val="24"/>
        </w:rPr>
      </w:pPr>
      <w:r w:rsidRPr="0032582B">
        <w:rPr>
          <w:rFonts w:ascii="Times New Roman" w:hAnsi="Times New Roman"/>
          <w:b/>
          <w:bCs/>
          <w:color w:val="000000" w:themeColor="text1"/>
          <w:sz w:val="24"/>
          <w:szCs w:val="24"/>
        </w:rPr>
        <w:t>Research Design</w:t>
      </w:r>
      <w:r w:rsidR="009E1594" w:rsidRPr="0032582B">
        <w:rPr>
          <w:rFonts w:ascii="Times New Roman" w:hAnsi="Times New Roman"/>
          <w:b/>
          <w:bCs/>
          <w:color w:val="000000" w:themeColor="text1"/>
          <w:sz w:val="24"/>
          <w:szCs w:val="24"/>
        </w:rPr>
        <w:t xml:space="preserve"> </w:t>
      </w:r>
    </w:p>
    <w:p w14:paraId="2869F4B0" w14:textId="60FA00FF" w:rsidR="00F41149" w:rsidRDefault="00CC4818" w:rsidP="00F51489">
      <w:pPr>
        <w:spacing w:beforeLines="120" w:before="288" w:afterLines="120" w:after="288" w:line="240" w:lineRule="auto"/>
        <w:jc w:val="both"/>
        <w:rPr>
          <w:rFonts w:ascii="Times New Roman" w:hAnsi="Times New Roman"/>
          <w:color w:val="000000" w:themeColor="text1"/>
          <w:sz w:val="24"/>
          <w:szCs w:val="24"/>
        </w:rPr>
      </w:pPr>
      <w:r w:rsidRPr="004355B1">
        <w:rPr>
          <w:rFonts w:ascii="Times New Roman" w:hAnsi="Times New Roman"/>
          <w:b/>
          <w:bCs/>
          <w:color w:val="000000" w:themeColor="text1"/>
          <w:sz w:val="24"/>
          <w:szCs w:val="24"/>
        </w:rPr>
        <w:tab/>
      </w:r>
      <w:r w:rsidR="00D6148C" w:rsidRPr="004355B1">
        <w:rPr>
          <w:rFonts w:ascii="Times New Roman" w:hAnsi="Times New Roman"/>
          <w:color w:val="000000" w:themeColor="text1"/>
          <w:sz w:val="24"/>
          <w:szCs w:val="24"/>
        </w:rPr>
        <w:t>T</w:t>
      </w:r>
      <w:r w:rsidR="00BE6F94" w:rsidRPr="004355B1">
        <w:rPr>
          <w:rFonts w:ascii="Times New Roman" w:hAnsi="Times New Roman"/>
          <w:color w:val="000000" w:themeColor="text1"/>
          <w:sz w:val="24"/>
          <w:szCs w:val="24"/>
        </w:rPr>
        <w:t>he study employ</w:t>
      </w:r>
      <w:r w:rsidR="002D0C58" w:rsidRPr="004355B1">
        <w:rPr>
          <w:rFonts w:ascii="Times New Roman" w:hAnsi="Times New Roman"/>
          <w:color w:val="000000" w:themeColor="text1"/>
          <w:sz w:val="24"/>
          <w:szCs w:val="24"/>
        </w:rPr>
        <w:t>ed</w:t>
      </w:r>
      <w:r w:rsidR="00BE6F94" w:rsidRPr="004355B1">
        <w:rPr>
          <w:rFonts w:ascii="Times New Roman" w:hAnsi="Times New Roman"/>
          <w:color w:val="000000" w:themeColor="text1"/>
          <w:sz w:val="24"/>
          <w:szCs w:val="24"/>
        </w:rPr>
        <w:t xml:space="preserve"> </w:t>
      </w:r>
      <w:r w:rsidR="003B1099" w:rsidRPr="004355B1">
        <w:rPr>
          <w:rFonts w:ascii="Times New Roman" w:hAnsi="Times New Roman"/>
          <w:color w:val="000000" w:themeColor="text1"/>
          <w:sz w:val="24"/>
          <w:szCs w:val="24"/>
        </w:rPr>
        <w:t xml:space="preserve">a </w:t>
      </w:r>
      <w:r w:rsidR="00BE6F94" w:rsidRPr="004355B1">
        <w:rPr>
          <w:rFonts w:ascii="Times New Roman" w:hAnsi="Times New Roman"/>
          <w:color w:val="000000" w:themeColor="text1"/>
          <w:sz w:val="24"/>
          <w:szCs w:val="24"/>
        </w:rPr>
        <w:t>d</w:t>
      </w:r>
      <w:r w:rsidRPr="004355B1">
        <w:rPr>
          <w:rFonts w:ascii="Times New Roman" w:hAnsi="Times New Roman"/>
          <w:color w:val="000000" w:themeColor="text1"/>
          <w:sz w:val="24"/>
          <w:szCs w:val="24"/>
        </w:rPr>
        <w:t>escriptive</w:t>
      </w:r>
      <w:r w:rsidR="003B1099" w:rsidRPr="004355B1">
        <w:rPr>
          <w:rFonts w:ascii="Times New Roman" w:hAnsi="Times New Roman"/>
          <w:color w:val="000000" w:themeColor="text1"/>
          <w:sz w:val="24"/>
          <w:szCs w:val="24"/>
        </w:rPr>
        <w:t>-</w:t>
      </w:r>
      <w:r w:rsidRPr="004355B1">
        <w:rPr>
          <w:rFonts w:ascii="Times New Roman" w:hAnsi="Times New Roman"/>
          <w:color w:val="000000" w:themeColor="text1"/>
          <w:sz w:val="24"/>
          <w:szCs w:val="24"/>
        </w:rPr>
        <w:t xml:space="preserve">qualitative research design </w:t>
      </w:r>
      <w:r w:rsidR="009E1594" w:rsidRPr="004355B1">
        <w:rPr>
          <w:rFonts w:ascii="Times New Roman" w:hAnsi="Times New Roman"/>
          <w:color w:val="000000" w:themeColor="text1"/>
          <w:sz w:val="24"/>
          <w:szCs w:val="24"/>
        </w:rPr>
        <w:t>grounded in</w:t>
      </w:r>
      <w:r w:rsidRPr="004355B1">
        <w:rPr>
          <w:rFonts w:ascii="Times New Roman" w:hAnsi="Times New Roman"/>
          <w:color w:val="000000" w:themeColor="text1"/>
          <w:sz w:val="24"/>
          <w:szCs w:val="24"/>
        </w:rPr>
        <w:t xml:space="preserve"> naturalistic inquiry.</w:t>
      </w:r>
      <w:r w:rsidR="00BE6F94" w:rsidRPr="004355B1">
        <w:rPr>
          <w:rFonts w:ascii="Times New Roman" w:hAnsi="Times New Roman"/>
          <w:color w:val="000000" w:themeColor="text1"/>
          <w:sz w:val="24"/>
          <w:szCs w:val="24"/>
        </w:rPr>
        <w:t xml:space="preserve"> </w:t>
      </w:r>
      <w:r w:rsidR="00DB6F81" w:rsidRPr="004355B1">
        <w:rPr>
          <w:rFonts w:ascii="Times New Roman" w:hAnsi="Times New Roman"/>
          <w:color w:val="000000" w:themeColor="text1"/>
          <w:sz w:val="24"/>
          <w:szCs w:val="24"/>
        </w:rPr>
        <w:t>It</w:t>
      </w:r>
      <w:r w:rsidR="00D6148C" w:rsidRPr="004355B1">
        <w:rPr>
          <w:rFonts w:ascii="Times New Roman" w:hAnsi="Times New Roman"/>
          <w:color w:val="000000" w:themeColor="text1"/>
          <w:sz w:val="24"/>
          <w:szCs w:val="24"/>
        </w:rPr>
        <w:t xml:space="preserve"> involves exploring and describing a particular phenomenon or setting in-depth, in its natural behavior</w:t>
      </w:r>
      <w:r w:rsidR="009E1594" w:rsidRPr="004355B1">
        <w:rPr>
          <w:rFonts w:ascii="Times New Roman" w:hAnsi="Times New Roman"/>
          <w:color w:val="000000" w:themeColor="text1"/>
          <w:sz w:val="24"/>
          <w:szCs w:val="24"/>
        </w:rPr>
        <w:t>,</w:t>
      </w:r>
      <w:r w:rsidR="00D6148C" w:rsidRPr="004355B1">
        <w:rPr>
          <w:rFonts w:ascii="Times New Roman" w:hAnsi="Times New Roman"/>
          <w:color w:val="000000" w:themeColor="text1"/>
          <w:sz w:val="24"/>
          <w:szCs w:val="24"/>
        </w:rPr>
        <w:t xml:space="preserve"> without manipulating variables</w:t>
      </w:r>
      <w:r w:rsidR="00041301" w:rsidRPr="004355B1">
        <w:rPr>
          <w:rFonts w:ascii="Times New Roman" w:hAnsi="Times New Roman"/>
          <w:color w:val="000000" w:themeColor="text1"/>
          <w:sz w:val="24"/>
          <w:szCs w:val="24"/>
        </w:rPr>
        <w:t xml:space="preserve"> </w:t>
      </w:r>
      <w:r w:rsidR="00D6148C" w:rsidRPr="004355B1">
        <w:rPr>
          <w:rFonts w:ascii="Times New Roman" w:hAnsi="Times New Roman"/>
          <w:color w:val="000000" w:themeColor="text1"/>
          <w:sz w:val="24"/>
          <w:szCs w:val="24"/>
        </w:rPr>
        <w:t>(Cutler et al., 2021)</w:t>
      </w:r>
      <w:r w:rsidR="00055763" w:rsidRPr="004355B1">
        <w:rPr>
          <w:rFonts w:ascii="Times New Roman" w:hAnsi="Times New Roman"/>
          <w:color w:val="000000" w:themeColor="text1"/>
          <w:sz w:val="24"/>
          <w:szCs w:val="24"/>
        </w:rPr>
        <w:t>.</w:t>
      </w:r>
      <w:r w:rsidR="00DB6F81" w:rsidRPr="004355B1">
        <w:rPr>
          <w:rFonts w:ascii="Times New Roman" w:hAnsi="Times New Roman"/>
          <w:color w:val="000000" w:themeColor="text1"/>
          <w:sz w:val="24"/>
          <w:szCs w:val="24"/>
        </w:rPr>
        <w:t xml:space="preserve"> </w:t>
      </w:r>
      <w:r w:rsidR="009E1594" w:rsidRPr="004355B1">
        <w:rPr>
          <w:rFonts w:ascii="Times New Roman" w:hAnsi="Times New Roman"/>
          <w:color w:val="000000" w:themeColor="text1"/>
          <w:sz w:val="24"/>
          <w:szCs w:val="24"/>
        </w:rPr>
        <w:t>It</w:t>
      </w:r>
      <w:r w:rsidR="00DB6F81" w:rsidRPr="004355B1">
        <w:rPr>
          <w:rFonts w:ascii="Times New Roman" w:hAnsi="Times New Roman"/>
          <w:color w:val="000000" w:themeColor="text1"/>
          <w:sz w:val="24"/>
          <w:szCs w:val="24"/>
        </w:rPr>
        <w:t xml:space="preserve"> also </w:t>
      </w:r>
      <w:r w:rsidR="00155661" w:rsidRPr="004355B1">
        <w:rPr>
          <w:rFonts w:ascii="Times New Roman" w:hAnsi="Times New Roman"/>
          <w:color w:val="000000" w:themeColor="text1"/>
          <w:sz w:val="24"/>
          <w:szCs w:val="24"/>
        </w:rPr>
        <w:t>allow</w:t>
      </w:r>
      <w:r w:rsidR="00DB6F81" w:rsidRPr="004355B1">
        <w:rPr>
          <w:rFonts w:ascii="Times New Roman" w:hAnsi="Times New Roman"/>
          <w:color w:val="000000" w:themeColor="text1"/>
          <w:sz w:val="24"/>
          <w:szCs w:val="24"/>
        </w:rPr>
        <w:t>s</w:t>
      </w:r>
      <w:r w:rsidR="00155661" w:rsidRPr="004355B1">
        <w:rPr>
          <w:rFonts w:ascii="Times New Roman" w:hAnsi="Times New Roman"/>
          <w:color w:val="000000" w:themeColor="text1"/>
          <w:sz w:val="24"/>
          <w:szCs w:val="24"/>
        </w:rPr>
        <w:t xml:space="preserve"> the researcher</w:t>
      </w:r>
      <w:r w:rsidR="00DB6F81" w:rsidRPr="004355B1">
        <w:rPr>
          <w:rFonts w:ascii="Times New Roman" w:hAnsi="Times New Roman"/>
          <w:color w:val="000000" w:themeColor="text1"/>
          <w:sz w:val="24"/>
          <w:szCs w:val="24"/>
        </w:rPr>
        <w:t>s</w:t>
      </w:r>
      <w:r w:rsidR="00155661" w:rsidRPr="004355B1">
        <w:rPr>
          <w:rFonts w:ascii="Times New Roman" w:hAnsi="Times New Roman"/>
          <w:color w:val="000000" w:themeColor="text1"/>
          <w:sz w:val="24"/>
          <w:szCs w:val="24"/>
        </w:rPr>
        <w:t xml:space="preserve"> to immerse themselves in the natural setting</w:t>
      </w:r>
      <w:r w:rsidR="00DB6F81" w:rsidRPr="004355B1">
        <w:rPr>
          <w:rFonts w:ascii="Times New Roman" w:hAnsi="Times New Roman"/>
          <w:color w:val="000000" w:themeColor="text1"/>
          <w:sz w:val="24"/>
          <w:szCs w:val="24"/>
        </w:rPr>
        <w:t xml:space="preserve"> </w:t>
      </w:r>
      <w:r w:rsidR="00155661" w:rsidRPr="004355B1">
        <w:rPr>
          <w:rFonts w:ascii="Times New Roman" w:hAnsi="Times New Roman"/>
          <w:color w:val="000000" w:themeColor="text1"/>
          <w:sz w:val="24"/>
          <w:szCs w:val="24"/>
        </w:rPr>
        <w:t xml:space="preserve">to generate rich, detailed insights </w:t>
      </w:r>
      <w:r w:rsidR="00DB6F81" w:rsidRPr="004355B1">
        <w:rPr>
          <w:rFonts w:ascii="Times New Roman" w:hAnsi="Times New Roman"/>
          <w:color w:val="000000" w:themeColor="text1"/>
          <w:sz w:val="24"/>
          <w:szCs w:val="24"/>
        </w:rPr>
        <w:t>into the</w:t>
      </w:r>
      <w:r w:rsidR="00155661" w:rsidRPr="004355B1">
        <w:rPr>
          <w:rFonts w:ascii="Times New Roman" w:hAnsi="Times New Roman"/>
          <w:color w:val="000000" w:themeColor="text1"/>
          <w:sz w:val="24"/>
          <w:szCs w:val="24"/>
        </w:rPr>
        <w:t xml:space="preserve"> complexities and nuances of </w:t>
      </w:r>
      <w:r w:rsidR="00DB6F81" w:rsidRPr="004355B1">
        <w:rPr>
          <w:rFonts w:ascii="Times New Roman" w:hAnsi="Times New Roman"/>
          <w:color w:val="000000" w:themeColor="text1"/>
          <w:sz w:val="24"/>
          <w:szCs w:val="24"/>
        </w:rPr>
        <w:t xml:space="preserve">HRM </w:t>
      </w:r>
      <w:r w:rsidR="00155661" w:rsidRPr="004355B1">
        <w:rPr>
          <w:rFonts w:ascii="Times New Roman" w:hAnsi="Times New Roman"/>
          <w:color w:val="000000" w:themeColor="text1"/>
          <w:sz w:val="24"/>
          <w:szCs w:val="24"/>
        </w:rPr>
        <w:t xml:space="preserve">within maritime education. </w:t>
      </w:r>
    </w:p>
    <w:p w14:paraId="7C57867C" w14:textId="6AF1ADAB" w:rsidR="00476138" w:rsidRPr="0032582B" w:rsidRDefault="00476138" w:rsidP="00F51489">
      <w:pPr>
        <w:tabs>
          <w:tab w:val="left" w:pos="2016"/>
        </w:tabs>
        <w:spacing w:beforeLines="120" w:before="288" w:afterLines="120" w:after="288" w:line="240" w:lineRule="auto"/>
        <w:jc w:val="both"/>
        <w:rPr>
          <w:rFonts w:ascii="Times New Roman" w:hAnsi="Times New Roman"/>
          <w:b/>
          <w:bCs/>
          <w:color w:val="000000" w:themeColor="text1"/>
          <w:sz w:val="24"/>
          <w:szCs w:val="24"/>
        </w:rPr>
      </w:pPr>
      <w:r w:rsidRPr="0032582B">
        <w:rPr>
          <w:rFonts w:ascii="Times New Roman" w:hAnsi="Times New Roman"/>
          <w:b/>
          <w:bCs/>
          <w:color w:val="000000" w:themeColor="text1"/>
          <w:sz w:val="24"/>
          <w:szCs w:val="24"/>
        </w:rPr>
        <w:t>Research Context</w:t>
      </w:r>
    </w:p>
    <w:p w14:paraId="5ABB3B4F" w14:textId="03475C55" w:rsidR="006225FF" w:rsidRDefault="00BB0110" w:rsidP="00F51489">
      <w:pPr>
        <w:spacing w:beforeLines="120" w:before="288" w:afterLines="120" w:after="288" w:line="240" w:lineRule="auto"/>
        <w:ind w:firstLine="720"/>
        <w:jc w:val="both"/>
        <w:rPr>
          <w:rFonts w:ascii="Times New Roman" w:hAnsi="Times New Roman"/>
          <w:color w:val="000000" w:themeColor="text1"/>
          <w:sz w:val="24"/>
          <w:szCs w:val="24"/>
        </w:rPr>
      </w:pPr>
      <w:r w:rsidRPr="004355B1">
        <w:rPr>
          <w:rFonts w:ascii="Times New Roman" w:hAnsi="Times New Roman"/>
          <w:color w:val="000000" w:themeColor="text1"/>
          <w:sz w:val="24"/>
          <w:szCs w:val="24"/>
        </w:rPr>
        <w:t>The study w</w:t>
      </w:r>
      <w:r w:rsidR="002D0C58" w:rsidRPr="004355B1">
        <w:rPr>
          <w:rFonts w:ascii="Times New Roman" w:hAnsi="Times New Roman"/>
          <w:color w:val="000000" w:themeColor="text1"/>
          <w:sz w:val="24"/>
          <w:szCs w:val="24"/>
        </w:rPr>
        <w:t>as</w:t>
      </w:r>
      <w:r w:rsidR="00155661" w:rsidRPr="004355B1">
        <w:rPr>
          <w:rFonts w:ascii="Times New Roman" w:hAnsi="Times New Roman"/>
          <w:color w:val="000000" w:themeColor="text1"/>
          <w:sz w:val="24"/>
          <w:szCs w:val="24"/>
        </w:rPr>
        <w:t xml:space="preserve"> </w:t>
      </w:r>
      <w:r w:rsidRPr="004355B1">
        <w:rPr>
          <w:rFonts w:ascii="Times New Roman" w:hAnsi="Times New Roman"/>
          <w:color w:val="000000" w:themeColor="text1"/>
          <w:sz w:val="24"/>
          <w:szCs w:val="24"/>
        </w:rPr>
        <w:t xml:space="preserve">conducted </w:t>
      </w:r>
      <w:r w:rsidR="008649B3" w:rsidRPr="004355B1">
        <w:rPr>
          <w:rFonts w:ascii="Times New Roman" w:hAnsi="Times New Roman"/>
          <w:color w:val="000000" w:themeColor="text1"/>
          <w:sz w:val="24"/>
          <w:szCs w:val="24"/>
        </w:rPr>
        <w:t xml:space="preserve">at a </w:t>
      </w:r>
      <w:r w:rsidRPr="004355B1">
        <w:rPr>
          <w:rFonts w:ascii="Times New Roman" w:hAnsi="Times New Roman"/>
          <w:color w:val="000000" w:themeColor="text1"/>
          <w:sz w:val="24"/>
          <w:szCs w:val="24"/>
        </w:rPr>
        <w:t>newly CHED</w:t>
      </w:r>
      <w:r w:rsidR="00C00D72" w:rsidRPr="004355B1">
        <w:rPr>
          <w:rFonts w:ascii="Times New Roman" w:hAnsi="Times New Roman"/>
          <w:color w:val="000000" w:themeColor="text1"/>
          <w:sz w:val="24"/>
          <w:szCs w:val="24"/>
        </w:rPr>
        <w:t>-</w:t>
      </w:r>
      <w:r w:rsidRPr="004355B1">
        <w:rPr>
          <w:rFonts w:ascii="Times New Roman" w:hAnsi="Times New Roman"/>
          <w:color w:val="000000" w:themeColor="text1"/>
          <w:sz w:val="24"/>
          <w:szCs w:val="24"/>
        </w:rPr>
        <w:t>recognized maritime school</w:t>
      </w:r>
      <w:r w:rsidR="00CE5511" w:rsidRPr="004355B1">
        <w:rPr>
          <w:rFonts w:ascii="Times New Roman" w:hAnsi="Times New Roman"/>
          <w:color w:val="000000" w:themeColor="text1"/>
          <w:sz w:val="24"/>
          <w:szCs w:val="24"/>
        </w:rPr>
        <w:t>s</w:t>
      </w:r>
      <w:r w:rsidRPr="004355B1">
        <w:rPr>
          <w:rFonts w:ascii="Times New Roman" w:hAnsi="Times New Roman"/>
          <w:color w:val="000000" w:themeColor="text1"/>
          <w:sz w:val="24"/>
          <w:szCs w:val="24"/>
        </w:rPr>
        <w:t xml:space="preserve"> in the province of Iloilo</w:t>
      </w:r>
      <w:r w:rsidR="00FB03EA" w:rsidRPr="004355B1">
        <w:rPr>
          <w:rFonts w:ascii="Times New Roman" w:hAnsi="Times New Roman"/>
          <w:color w:val="000000" w:themeColor="text1"/>
          <w:sz w:val="24"/>
          <w:szCs w:val="24"/>
        </w:rPr>
        <w:t>, Philippines</w:t>
      </w:r>
      <w:r w:rsidRPr="004355B1">
        <w:rPr>
          <w:rFonts w:ascii="Times New Roman" w:hAnsi="Times New Roman"/>
          <w:color w:val="000000" w:themeColor="text1"/>
          <w:sz w:val="24"/>
          <w:szCs w:val="24"/>
        </w:rPr>
        <w:t>.</w:t>
      </w:r>
      <w:r w:rsidR="00FB03EA" w:rsidRPr="004355B1">
        <w:rPr>
          <w:rFonts w:ascii="Times New Roman" w:hAnsi="Times New Roman"/>
          <w:color w:val="000000" w:themeColor="text1"/>
          <w:sz w:val="24"/>
          <w:szCs w:val="24"/>
        </w:rPr>
        <w:t xml:space="preserve"> E</w:t>
      </w:r>
      <w:r w:rsidRPr="004355B1">
        <w:rPr>
          <w:rFonts w:ascii="Times New Roman" w:hAnsi="Times New Roman"/>
          <w:color w:val="000000" w:themeColor="text1"/>
          <w:sz w:val="24"/>
          <w:szCs w:val="24"/>
        </w:rPr>
        <w:t>stablished in 20</w:t>
      </w:r>
      <w:r w:rsidR="00067DA9" w:rsidRPr="004355B1">
        <w:rPr>
          <w:rFonts w:ascii="Times New Roman" w:hAnsi="Times New Roman"/>
          <w:color w:val="000000" w:themeColor="text1"/>
          <w:sz w:val="24"/>
          <w:szCs w:val="24"/>
        </w:rPr>
        <w:t>15</w:t>
      </w:r>
      <w:r w:rsidR="00FB03EA" w:rsidRPr="004355B1">
        <w:rPr>
          <w:rFonts w:ascii="Times New Roman" w:hAnsi="Times New Roman"/>
          <w:color w:val="000000" w:themeColor="text1"/>
          <w:sz w:val="24"/>
          <w:szCs w:val="24"/>
        </w:rPr>
        <w:t>,</w:t>
      </w:r>
      <w:r w:rsidR="00476138" w:rsidRPr="004355B1">
        <w:rPr>
          <w:rFonts w:ascii="Times New Roman" w:hAnsi="Times New Roman"/>
          <w:color w:val="000000" w:themeColor="text1"/>
          <w:sz w:val="24"/>
          <w:szCs w:val="24"/>
        </w:rPr>
        <w:t xml:space="preserve"> the school has expanded to offer full degree </w:t>
      </w:r>
      <w:r w:rsidR="00CE5511" w:rsidRPr="004355B1">
        <w:rPr>
          <w:rFonts w:ascii="Times New Roman" w:hAnsi="Times New Roman"/>
          <w:color w:val="000000" w:themeColor="text1"/>
          <w:sz w:val="24"/>
          <w:szCs w:val="24"/>
        </w:rPr>
        <w:t>programs</w:t>
      </w:r>
      <w:r w:rsidR="005071F5" w:rsidRPr="004355B1">
        <w:rPr>
          <w:rFonts w:ascii="Times New Roman" w:hAnsi="Times New Roman"/>
          <w:color w:val="000000" w:themeColor="text1"/>
          <w:sz w:val="24"/>
          <w:szCs w:val="24"/>
        </w:rPr>
        <w:t xml:space="preserve"> in</w:t>
      </w:r>
      <w:r w:rsidR="00CE5511" w:rsidRPr="004355B1">
        <w:rPr>
          <w:rFonts w:ascii="Times New Roman" w:hAnsi="Times New Roman"/>
          <w:color w:val="000000" w:themeColor="text1"/>
          <w:sz w:val="24"/>
          <w:szCs w:val="24"/>
        </w:rPr>
        <w:t xml:space="preserve"> </w:t>
      </w:r>
      <w:r w:rsidR="005071F5" w:rsidRPr="004355B1">
        <w:rPr>
          <w:rFonts w:ascii="Times New Roman" w:hAnsi="Times New Roman"/>
          <w:color w:val="000000" w:themeColor="text1"/>
          <w:sz w:val="24"/>
          <w:szCs w:val="24"/>
        </w:rPr>
        <w:t>m</w:t>
      </w:r>
      <w:r w:rsidR="00CE5511" w:rsidRPr="004355B1">
        <w:rPr>
          <w:rFonts w:ascii="Times New Roman" w:hAnsi="Times New Roman"/>
          <w:color w:val="000000" w:themeColor="text1"/>
          <w:sz w:val="24"/>
          <w:szCs w:val="24"/>
        </w:rPr>
        <w:t xml:space="preserve">arine </w:t>
      </w:r>
      <w:r w:rsidR="005071F5" w:rsidRPr="004355B1">
        <w:rPr>
          <w:rFonts w:ascii="Times New Roman" w:hAnsi="Times New Roman"/>
          <w:color w:val="000000" w:themeColor="text1"/>
          <w:sz w:val="24"/>
          <w:szCs w:val="24"/>
        </w:rPr>
        <w:t>t</w:t>
      </w:r>
      <w:r w:rsidR="00CE5511" w:rsidRPr="004355B1">
        <w:rPr>
          <w:rFonts w:ascii="Times New Roman" w:hAnsi="Times New Roman"/>
          <w:color w:val="000000" w:themeColor="text1"/>
          <w:sz w:val="24"/>
          <w:szCs w:val="24"/>
        </w:rPr>
        <w:t>ransportation</w:t>
      </w:r>
      <w:r w:rsidR="00476138" w:rsidRPr="004355B1">
        <w:rPr>
          <w:rFonts w:ascii="Times New Roman" w:hAnsi="Times New Roman"/>
          <w:color w:val="000000" w:themeColor="text1"/>
          <w:sz w:val="24"/>
          <w:szCs w:val="24"/>
        </w:rPr>
        <w:t xml:space="preserve"> and</w:t>
      </w:r>
      <w:r w:rsidR="00CE5511" w:rsidRPr="004355B1">
        <w:rPr>
          <w:rFonts w:ascii="Times New Roman" w:hAnsi="Times New Roman"/>
          <w:color w:val="000000" w:themeColor="text1"/>
          <w:sz w:val="24"/>
          <w:szCs w:val="24"/>
        </w:rPr>
        <w:t xml:space="preserve"> </w:t>
      </w:r>
      <w:r w:rsidR="005071F5" w:rsidRPr="004355B1">
        <w:rPr>
          <w:rFonts w:ascii="Times New Roman" w:hAnsi="Times New Roman"/>
          <w:color w:val="000000" w:themeColor="text1"/>
          <w:sz w:val="24"/>
          <w:szCs w:val="24"/>
        </w:rPr>
        <w:t>m</w:t>
      </w:r>
      <w:r w:rsidR="00CE5511" w:rsidRPr="004355B1">
        <w:rPr>
          <w:rFonts w:ascii="Times New Roman" w:hAnsi="Times New Roman"/>
          <w:color w:val="000000" w:themeColor="text1"/>
          <w:sz w:val="24"/>
          <w:szCs w:val="24"/>
        </w:rPr>
        <w:t xml:space="preserve">arine </w:t>
      </w:r>
      <w:r w:rsidR="005071F5" w:rsidRPr="004355B1">
        <w:rPr>
          <w:rFonts w:ascii="Times New Roman" w:hAnsi="Times New Roman"/>
          <w:color w:val="000000" w:themeColor="text1"/>
          <w:sz w:val="24"/>
          <w:szCs w:val="24"/>
        </w:rPr>
        <w:t>e</w:t>
      </w:r>
      <w:r w:rsidR="00CE5511" w:rsidRPr="004355B1">
        <w:rPr>
          <w:rFonts w:ascii="Times New Roman" w:hAnsi="Times New Roman"/>
          <w:color w:val="000000" w:themeColor="text1"/>
          <w:sz w:val="24"/>
          <w:szCs w:val="24"/>
        </w:rPr>
        <w:t>ngineering</w:t>
      </w:r>
      <w:r w:rsidR="005071F5" w:rsidRPr="004355B1">
        <w:rPr>
          <w:rFonts w:ascii="Times New Roman" w:hAnsi="Times New Roman"/>
          <w:color w:val="000000" w:themeColor="text1"/>
          <w:sz w:val="24"/>
          <w:szCs w:val="24"/>
        </w:rPr>
        <w:t>, alongside maritime-specialized s</w:t>
      </w:r>
      <w:r w:rsidR="00B878E7" w:rsidRPr="004355B1">
        <w:rPr>
          <w:rFonts w:ascii="Times New Roman" w:hAnsi="Times New Roman"/>
          <w:color w:val="000000" w:themeColor="text1"/>
          <w:sz w:val="24"/>
          <w:szCs w:val="24"/>
        </w:rPr>
        <w:t>enior high school (SHS) strand</w:t>
      </w:r>
      <w:r w:rsidR="005071F5" w:rsidRPr="004355B1">
        <w:rPr>
          <w:rFonts w:ascii="Times New Roman" w:hAnsi="Times New Roman"/>
          <w:color w:val="000000" w:themeColor="text1"/>
          <w:sz w:val="24"/>
          <w:szCs w:val="24"/>
        </w:rPr>
        <w:t>s.</w:t>
      </w:r>
      <w:r w:rsidR="00B878E7" w:rsidRPr="004355B1">
        <w:rPr>
          <w:rFonts w:ascii="Times New Roman" w:hAnsi="Times New Roman"/>
          <w:color w:val="000000" w:themeColor="text1"/>
          <w:sz w:val="24"/>
          <w:szCs w:val="24"/>
        </w:rPr>
        <w:t xml:space="preserve"> </w:t>
      </w:r>
      <w:r w:rsidR="005071F5" w:rsidRPr="004355B1">
        <w:rPr>
          <w:rFonts w:ascii="Times New Roman" w:hAnsi="Times New Roman"/>
          <w:color w:val="000000" w:themeColor="text1"/>
          <w:sz w:val="24"/>
          <w:szCs w:val="24"/>
        </w:rPr>
        <w:t>Despite</w:t>
      </w:r>
      <w:r w:rsidR="00BB48F5" w:rsidRPr="004355B1">
        <w:rPr>
          <w:rFonts w:ascii="Times New Roman" w:hAnsi="Times New Roman"/>
          <w:color w:val="000000" w:themeColor="text1"/>
          <w:sz w:val="24"/>
          <w:szCs w:val="24"/>
        </w:rPr>
        <w:t xml:space="preserve"> considered </w:t>
      </w:r>
      <w:r w:rsidR="005071F5" w:rsidRPr="004355B1">
        <w:rPr>
          <w:rFonts w:ascii="Times New Roman" w:hAnsi="Times New Roman"/>
          <w:color w:val="000000" w:themeColor="text1"/>
          <w:sz w:val="24"/>
          <w:szCs w:val="24"/>
        </w:rPr>
        <w:t xml:space="preserve">as </w:t>
      </w:r>
      <w:r w:rsidR="00BB48F5" w:rsidRPr="004355B1">
        <w:rPr>
          <w:rFonts w:ascii="Times New Roman" w:hAnsi="Times New Roman"/>
          <w:color w:val="000000" w:themeColor="text1"/>
          <w:sz w:val="24"/>
          <w:szCs w:val="24"/>
        </w:rPr>
        <w:t>one of the youngest maritime schools in Iloilo,</w:t>
      </w:r>
      <w:r w:rsidR="00CC3B49" w:rsidRPr="004355B1">
        <w:rPr>
          <w:rFonts w:ascii="Times New Roman" w:hAnsi="Times New Roman"/>
          <w:color w:val="000000" w:themeColor="text1"/>
          <w:sz w:val="24"/>
          <w:szCs w:val="24"/>
        </w:rPr>
        <w:t xml:space="preserve"> the </w:t>
      </w:r>
      <w:r w:rsidR="005071F5" w:rsidRPr="004355B1">
        <w:rPr>
          <w:rFonts w:ascii="Times New Roman" w:hAnsi="Times New Roman"/>
          <w:color w:val="000000" w:themeColor="text1"/>
          <w:sz w:val="24"/>
          <w:szCs w:val="24"/>
        </w:rPr>
        <w:t>institution</w:t>
      </w:r>
      <w:r w:rsidR="00CC3B49" w:rsidRPr="004355B1">
        <w:rPr>
          <w:rFonts w:ascii="Times New Roman" w:hAnsi="Times New Roman"/>
          <w:color w:val="000000" w:themeColor="text1"/>
          <w:sz w:val="24"/>
          <w:szCs w:val="24"/>
        </w:rPr>
        <w:t xml:space="preserve"> </w:t>
      </w:r>
      <w:r w:rsidR="00BB48F5" w:rsidRPr="004355B1">
        <w:rPr>
          <w:rFonts w:ascii="Times New Roman" w:hAnsi="Times New Roman"/>
          <w:color w:val="000000" w:themeColor="text1"/>
          <w:sz w:val="24"/>
          <w:szCs w:val="24"/>
        </w:rPr>
        <w:t xml:space="preserve">has </w:t>
      </w:r>
      <w:r w:rsidR="005071F5" w:rsidRPr="004355B1">
        <w:rPr>
          <w:rFonts w:ascii="Times New Roman" w:hAnsi="Times New Roman"/>
          <w:color w:val="000000" w:themeColor="text1"/>
          <w:sz w:val="24"/>
          <w:szCs w:val="24"/>
        </w:rPr>
        <w:t>experienced</w:t>
      </w:r>
      <w:r w:rsidR="00CC3B49" w:rsidRPr="004355B1">
        <w:rPr>
          <w:rFonts w:ascii="Times New Roman" w:hAnsi="Times New Roman"/>
          <w:color w:val="000000" w:themeColor="text1"/>
          <w:sz w:val="24"/>
          <w:szCs w:val="24"/>
        </w:rPr>
        <w:t xml:space="preserve"> a drastic change </w:t>
      </w:r>
      <w:r w:rsidR="00C00D72" w:rsidRPr="004355B1">
        <w:rPr>
          <w:rFonts w:ascii="Times New Roman" w:hAnsi="Times New Roman"/>
          <w:color w:val="000000" w:themeColor="text1"/>
          <w:sz w:val="24"/>
          <w:szCs w:val="24"/>
        </w:rPr>
        <w:t>in</w:t>
      </w:r>
      <w:r w:rsidR="00CC3B49" w:rsidRPr="004355B1">
        <w:rPr>
          <w:rFonts w:ascii="Times New Roman" w:hAnsi="Times New Roman"/>
          <w:color w:val="000000" w:themeColor="text1"/>
          <w:sz w:val="24"/>
          <w:szCs w:val="24"/>
        </w:rPr>
        <w:t xml:space="preserve"> </w:t>
      </w:r>
      <w:r w:rsidR="00BB48F5" w:rsidRPr="004355B1">
        <w:rPr>
          <w:rFonts w:ascii="Times New Roman" w:hAnsi="Times New Roman"/>
          <w:color w:val="000000" w:themeColor="text1"/>
          <w:sz w:val="24"/>
          <w:szCs w:val="24"/>
        </w:rPr>
        <w:t>its</w:t>
      </w:r>
      <w:r w:rsidR="00CC3B49" w:rsidRPr="004355B1">
        <w:rPr>
          <w:rFonts w:ascii="Times New Roman" w:hAnsi="Times New Roman"/>
          <w:color w:val="000000" w:themeColor="text1"/>
          <w:sz w:val="24"/>
          <w:szCs w:val="24"/>
        </w:rPr>
        <w:t xml:space="preserve"> school leaders</w:t>
      </w:r>
      <w:r w:rsidR="00BB48F5" w:rsidRPr="004355B1">
        <w:rPr>
          <w:rFonts w:ascii="Times New Roman" w:hAnsi="Times New Roman"/>
          <w:color w:val="000000" w:themeColor="text1"/>
          <w:sz w:val="24"/>
          <w:szCs w:val="24"/>
        </w:rPr>
        <w:t>, faculty, and staff.</w:t>
      </w:r>
      <w:r w:rsidR="00B878E7" w:rsidRPr="004355B1">
        <w:rPr>
          <w:rFonts w:ascii="Times New Roman" w:hAnsi="Times New Roman"/>
          <w:color w:val="000000" w:themeColor="text1"/>
          <w:sz w:val="24"/>
          <w:szCs w:val="24"/>
        </w:rPr>
        <w:t xml:space="preserve"> </w:t>
      </w:r>
      <w:r w:rsidR="005071F5" w:rsidRPr="004355B1">
        <w:rPr>
          <w:rFonts w:ascii="Times New Roman" w:hAnsi="Times New Roman"/>
          <w:color w:val="000000" w:themeColor="text1"/>
          <w:sz w:val="24"/>
          <w:szCs w:val="24"/>
        </w:rPr>
        <w:t xml:space="preserve">This unique environment, characterized by frequent transitions and a faculty composed largely of seafarers, </w:t>
      </w:r>
      <w:r w:rsidR="008649B3" w:rsidRPr="004355B1">
        <w:rPr>
          <w:rFonts w:ascii="Times New Roman" w:hAnsi="Times New Roman"/>
          <w:color w:val="000000" w:themeColor="text1"/>
          <w:sz w:val="24"/>
          <w:szCs w:val="24"/>
        </w:rPr>
        <w:t xml:space="preserve">provided a specialized context for </w:t>
      </w:r>
      <w:r w:rsidR="00CB13FB" w:rsidRPr="004355B1">
        <w:rPr>
          <w:rFonts w:ascii="Times New Roman" w:hAnsi="Times New Roman"/>
          <w:color w:val="000000" w:themeColor="text1"/>
          <w:sz w:val="24"/>
          <w:szCs w:val="24"/>
        </w:rPr>
        <w:t>exploring challenges</w:t>
      </w:r>
      <w:r w:rsidR="008649B3" w:rsidRPr="004355B1">
        <w:rPr>
          <w:rFonts w:ascii="Times New Roman" w:hAnsi="Times New Roman"/>
          <w:color w:val="000000" w:themeColor="text1"/>
          <w:sz w:val="24"/>
          <w:szCs w:val="24"/>
        </w:rPr>
        <w:t xml:space="preserve"> in modern leadership.</w:t>
      </w:r>
    </w:p>
    <w:p w14:paraId="0C420DE3" w14:textId="74513D94" w:rsidR="00DB11B7" w:rsidRPr="0032582B" w:rsidRDefault="00300FAD" w:rsidP="00F51489">
      <w:pPr>
        <w:spacing w:beforeLines="120" w:before="288" w:afterLines="120" w:after="288" w:line="240" w:lineRule="auto"/>
        <w:jc w:val="both"/>
        <w:rPr>
          <w:rFonts w:ascii="Times New Roman" w:hAnsi="Times New Roman"/>
          <w:b/>
          <w:bCs/>
          <w:color w:val="000000" w:themeColor="text1"/>
          <w:sz w:val="24"/>
          <w:szCs w:val="24"/>
        </w:rPr>
      </w:pPr>
      <w:r w:rsidRPr="0032582B">
        <w:rPr>
          <w:rFonts w:ascii="Times New Roman" w:hAnsi="Times New Roman"/>
          <w:b/>
          <w:bCs/>
          <w:color w:val="000000" w:themeColor="text1"/>
          <w:sz w:val="24"/>
          <w:szCs w:val="24"/>
        </w:rPr>
        <w:t>Data Sources</w:t>
      </w:r>
    </w:p>
    <w:p w14:paraId="2D531BAC" w14:textId="4FF17146" w:rsidR="00CD3381" w:rsidRPr="004355B1" w:rsidRDefault="00300FAD" w:rsidP="00F51489">
      <w:pPr>
        <w:spacing w:beforeLines="120" w:before="288" w:afterLines="120" w:after="288" w:line="240" w:lineRule="auto"/>
        <w:ind w:firstLine="720"/>
        <w:jc w:val="both"/>
        <w:rPr>
          <w:rFonts w:ascii="Times New Roman" w:hAnsi="Times New Roman"/>
          <w:color w:val="000000" w:themeColor="text1"/>
          <w:sz w:val="24"/>
          <w:szCs w:val="24"/>
        </w:rPr>
      </w:pPr>
      <w:r w:rsidRPr="004355B1">
        <w:rPr>
          <w:rFonts w:ascii="Times New Roman" w:hAnsi="Times New Roman"/>
          <w:color w:val="000000" w:themeColor="text1"/>
          <w:sz w:val="24"/>
          <w:szCs w:val="24"/>
        </w:rPr>
        <w:t>The participants of this study were selected using</w:t>
      </w:r>
      <w:r w:rsidR="00CD3381" w:rsidRPr="004355B1">
        <w:rPr>
          <w:rFonts w:ascii="Times New Roman" w:hAnsi="Times New Roman"/>
          <w:color w:val="000000" w:themeColor="text1"/>
          <w:sz w:val="24"/>
          <w:szCs w:val="24"/>
        </w:rPr>
        <w:t xml:space="preserve"> purposive sampling </w:t>
      </w:r>
      <w:r w:rsidR="00CB13FB" w:rsidRPr="004355B1">
        <w:rPr>
          <w:rFonts w:ascii="Times New Roman" w:hAnsi="Times New Roman"/>
          <w:color w:val="000000" w:themeColor="text1"/>
          <w:sz w:val="24"/>
          <w:szCs w:val="24"/>
        </w:rPr>
        <w:t xml:space="preserve">based on their roles as management personnel overseeing policies and practices within the maritime institution. The six (6) informants considered were the president, college dean, program heads, and SHS principal. These leaders hold </w:t>
      </w:r>
      <w:r w:rsidR="00CD3381" w:rsidRPr="004355B1">
        <w:rPr>
          <w:rFonts w:ascii="Times New Roman" w:hAnsi="Times New Roman"/>
          <w:color w:val="000000" w:themeColor="text1"/>
          <w:sz w:val="24"/>
          <w:szCs w:val="24"/>
        </w:rPr>
        <w:t xml:space="preserve">relevant academic qualifications in fields such as maritime studies, education, human resource management, or related disciplines, and </w:t>
      </w:r>
      <w:r w:rsidR="007C5B99" w:rsidRPr="004355B1">
        <w:rPr>
          <w:rFonts w:ascii="Times New Roman" w:hAnsi="Times New Roman"/>
          <w:color w:val="000000" w:themeColor="text1"/>
          <w:sz w:val="24"/>
          <w:szCs w:val="24"/>
        </w:rPr>
        <w:t>possess experience</w:t>
      </w:r>
      <w:r w:rsidR="00F10D03" w:rsidRPr="004355B1">
        <w:rPr>
          <w:rFonts w:ascii="Times New Roman" w:hAnsi="Times New Roman"/>
          <w:color w:val="000000" w:themeColor="text1"/>
          <w:sz w:val="24"/>
          <w:szCs w:val="24"/>
        </w:rPr>
        <w:t>s</w:t>
      </w:r>
      <w:r w:rsidR="007C5B99" w:rsidRPr="004355B1">
        <w:rPr>
          <w:rFonts w:ascii="Times New Roman" w:hAnsi="Times New Roman"/>
          <w:color w:val="000000" w:themeColor="text1"/>
          <w:sz w:val="24"/>
          <w:szCs w:val="24"/>
        </w:rPr>
        <w:t xml:space="preserve"> to provide authoritative narratives on institutional practices.</w:t>
      </w:r>
    </w:p>
    <w:p w14:paraId="34506806" w14:textId="27272FDA" w:rsidR="002B287C" w:rsidRDefault="007C5B99" w:rsidP="00F51489">
      <w:pPr>
        <w:spacing w:beforeLines="120" w:before="288" w:afterLines="120" w:after="288" w:line="240" w:lineRule="auto"/>
        <w:ind w:firstLine="720"/>
        <w:jc w:val="both"/>
        <w:rPr>
          <w:rFonts w:ascii="Times New Roman" w:eastAsia="Tahoma" w:hAnsi="Times New Roman"/>
          <w:color w:val="000000" w:themeColor="text1"/>
          <w:sz w:val="24"/>
          <w:szCs w:val="24"/>
        </w:rPr>
      </w:pPr>
      <w:r w:rsidRPr="004355B1">
        <w:rPr>
          <w:rFonts w:ascii="Times New Roman" w:hAnsi="Times New Roman"/>
          <w:color w:val="000000" w:themeColor="text1"/>
          <w:sz w:val="24"/>
          <w:szCs w:val="24"/>
        </w:rPr>
        <w:t xml:space="preserve">Data were gathered from both </w:t>
      </w:r>
      <w:r w:rsidR="00C1569D" w:rsidRPr="004355B1">
        <w:rPr>
          <w:rFonts w:ascii="Times New Roman" w:hAnsi="Times New Roman"/>
          <w:sz w:val="24"/>
          <w:szCs w:val="24"/>
        </w:rPr>
        <w:t xml:space="preserve">primary and secondary data sources to ensure </w:t>
      </w:r>
      <w:r w:rsidRPr="004355B1">
        <w:rPr>
          <w:rFonts w:ascii="Times New Roman" w:hAnsi="Times New Roman"/>
          <w:sz w:val="24"/>
          <w:szCs w:val="24"/>
        </w:rPr>
        <w:t xml:space="preserve">triangulation and credibility. </w:t>
      </w:r>
      <w:r w:rsidR="00C1569D" w:rsidRPr="004355B1">
        <w:rPr>
          <w:rFonts w:ascii="Times New Roman" w:eastAsia="Tahoma" w:hAnsi="Times New Roman"/>
          <w:color w:val="000000" w:themeColor="text1"/>
          <w:sz w:val="24"/>
          <w:szCs w:val="24"/>
        </w:rPr>
        <w:t>The primary data consist</w:t>
      </w:r>
      <w:r w:rsidR="000866AF" w:rsidRPr="004355B1">
        <w:rPr>
          <w:rFonts w:ascii="Times New Roman" w:eastAsia="Tahoma" w:hAnsi="Times New Roman"/>
          <w:color w:val="000000" w:themeColor="text1"/>
          <w:sz w:val="24"/>
          <w:szCs w:val="24"/>
        </w:rPr>
        <w:t>ed</w:t>
      </w:r>
      <w:r w:rsidR="00C1569D" w:rsidRPr="004355B1">
        <w:rPr>
          <w:rFonts w:ascii="Times New Roman" w:eastAsia="Tahoma" w:hAnsi="Times New Roman"/>
          <w:color w:val="000000" w:themeColor="text1"/>
          <w:sz w:val="24"/>
          <w:szCs w:val="24"/>
        </w:rPr>
        <w:t xml:space="preserve"> of transcripts derived from semi-structured</w:t>
      </w:r>
      <w:r w:rsidRPr="004355B1">
        <w:rPr>
          <w:rFonts w:ascii="Times New Roman" w:eastAsia="Tahoma" w:hAnsi="Times New Roman"/>
          <w:color w:val="000000" w:themeColor="text1"/>
          <w:sz w:val="24"/>
          <w:szCs w:val="24"/>
        </w:rPr>
        <w:t xml:space="preserve"> face-to-face</w:t>
      </w:r>
      <w:r w:rsidR="00C1569D" w:rsidRPr="004355B1">
        <w:rPr>
          <w:rFonts w:ascii="Times New Roman" w:eastAsia="Tahoma" w:hAnsi="Times New Roman"/>
          <w:color w:val="000000" w:themeColor="text1"/>
          <w:sz w:val="24"/>
          <w:szCs w:val="24"/>
        </w:rPr>
        <w:t xml:space="preserve"> interviews. </w:t>
      </w:r>
      <w:r w:rsidRPr="004355B1">
        <w:rPr>
          <w:rFonts w:ascii="Times New Roman" w:eastAsia="Tahoma" w:hAnsi="Times New Roman"/>
          <w:color w:val="000000" w:themeColor="text1"/>
          <w:sz w:val="24"/>
          <w:szCs w:val="24"/>
        </w:rPr>
        <w:t>S</w:t>
      </w:r>
      <w:r w:rsidR="00C1569D" w:rsidRPr="004355B1">
        <w:rPr>
          <w:rFonts w:ascii="Times New Roman" w:eastAsia="Tahoma" w:hAnsi="Times New Roman"/>
          <w:color w:val="000000" w:themeColor="text1"/>
          <w:sz w:val="24"/>
          <w:szCs w:val="24"/>
        </w:rPr>
        <w:t>econdary data</w:t>
      </w:r>
      <w:r w:rsidRPr="004355B1">
        <w:rPr>
          <w:rFonts w:ascii="Times New Roman" w:eastAsia="Tahoma" w:hAnsi="Times New Roman"/>
          <w:color w:val="000000" w:themeColor="text1"/>
          <w:sz w:val="24"/>
          <w:szCs w:val="24"/>
        </w:rPr>
        <w:t xml:space="preserve">, including </w:t>
      </w:r>
      <w:r w:rsidR="00C1569D" w:rsidRPr="004355B1">
        <w:rPr>
          <w:rFonts w:ascii="Times New Roman" w:eastAsia="Tahoma" w:hAnsi="Times New Roman"/>
          <w:color w:val="000000" w:themeColor="text1"/>
          <w:sz w:val="24"/>
          <w:szCs w:val="24"/>
        </w:rPr>
        <w:t>peer-reviewed journal articles, books, and relevant reports on human resource management, educational leadership, and the maritime school</w:t>
      </w:r>
      <w:r w:rsidR="002B287C" w:rsidRPr="004355B1">
        <w:rPr>
          <w:rFonts w:ascii="Times New Roman" w:eastAsia="Tahoma" w:hAnsi="Times New Roman"/>
          <w:color w:val="000000" w:themeColor="text1"/>
          <w:sz w:val="24"/>
          <w:szCs w:val="24"/>
        </w:rPr>
        <w:t xml:space="preserve"> were used to provide</w:t>
      </w:r>
      <w:r w:rsidR="00C1569D" w:rsidRPr="004355B1">
        <w:rPr>
          <w:rFonts w:ascii="Times New Roman" w:eastAsia="Tahoma" w:hAnsi="Times New Roman"/>
          <w:color w:val="000000" w:themeColor="text1"/>
          <w:sz w:val="24"/>
          <w:szCs w:val="24"/>
        </w:rPr>
        <w:t xml:space="preserve"> </w:t>
      </w:r>
      <w:r w:rsidR="002B287C" w:rsidRPr="004355B1">
        <w:rPr>
          <w:rFonts w:ascii="Times New Roman" w:eastAsia="Tahoma" w:hAnsi="Times New Roman"/>
          <w:color w:val="000000" w:themeColor="text1"/>
          <w:sz w:val="24"/>
          <w:szCs w:val="24"/>
        </w:rPr>
        <w:t xml:space="preserve">comprehensive </w:t>
      </w:r>
      <w:r w:rsidR="00C1569D" w:rsidRPr="004355B1">
        <w:rPr>
          <w:rFonts w:ascii="Times New Roman" w:eastAsia="Tahoma" w:hAnsi="Times New Roman"/>
          <w:color w:val="000000" w:themeColor="text1"/>
          <w:sz w:val="24"/>
          <w:szCs w:val="24"/>
        </w:rPr>
        <w:t>framework</w:t>
      </w:r>
      <w:r w:rsidR="002B287C" w:rsidRPr="004355B1">
        <w:rPr>
          <w:rFonts w:ascii="Times New Roman" w:eastAsia="Tahoma" w:hAnsi="Times New Roman"/>
          <w:color w:val="000000" w:themeColor="text1"/>
          <w:sz w:val="24"/>
          <w:szCs w:val="24"/>
        </w:rPr>
        <w:t xml:space="preserve"> and ground the findings in the established international standards.</w:t>
      </w:r>
    </w:p>
    <w:p w14:paraId="1DE19A79" w14:textId="77777777" w:rsidR="002C6200" w:rsidRDefault="002C6200" w:rsidP="00F51489">
      <w:pPr>
        <w:spacing w:beforeLines="120" w:before="288" w:afterLines="120" w:after="288" w:line="240" w:lineRule="auto"/>
        <w:ind w:firstLine="720"/>
        <w:jc w:val="both"/>
        <w:rPr>
          <w:rFonts w:ascii="Times New Roman" w:eastAsia="Tahoma" w:hAnsi="Times New Roman"/>
          <w:color w:val="000000" w:themeColor="text1"/>
          <w:sz w:val="24"/>
          <w:szCs w:val="24"/>
        </w:rPr>
      </w:pPr>
    </w:p>
    <w:p w14:paraId="62480B1A" w14:textId="77777777" w:rsidR="00C52767" w:rsidRDefault="00C52767" w:rsidP="00F51489">
      <w:pPr>
        <w:spacing w:beforeLines="120" w:before="288" w:afterLines="120" w:after="288" w:line="240" w:lineRule="auto"/>
        <w:ind w:firstLine="720"/>
        <w:jc w:val="both"/>
        <w:rPr>
          <w:rFonts w:ascii="Times New Roman" w:eastAsia="Tahoma" w:hAnsi="Times New Roman"/>
          <w:color w:val="000000" w:themeColor="text1"/>
          <w:sz w:val="24"/>
          <w:szCs w:val="24"/>
        </w:rPr>
      </w:pPr>
    </w:p>
    <w:p w14:paraId="73DC9DD4" w14:textId="77777777" w:rsidR="002C6200" w:rsidRDefault="002C6200" w:rsidP="00F51489">
      <w:pPr>
        <w:spacing w:beforeLines="120" w:before="288" w:afterLines="120" w:after="288" w:line="240" w:lineRule="auto"/>
        <w:ind w:firstLine="720"/>
        <w:jc w:val="both"/>
        <w:rPr>
          <w:rFonts w:ascii="Times New Roman" w:eastAsia="Tahoma" w:hAnsi="Times New Roman"/>
          <w:color w:val="000000" w:themeColor="text1"/>
          <w:sz w:val="24"/>
          <w:szCs w:val="24"/>
        </w:rPr>
      </w:pPr>
    </w:p>
    <w:p w14:paraId="643691A3" w14:textId="11B4F839" w:rsidR="002B287C" w:rsidRPr="0032582B" w:rsidRDefault="002B287C" w:rsidP="00F51489">
      <w:pPr>
        <w:spacing w:beforeLines="120" w:before="288" w:afterLines="120" w:after="288" w:line="240" w:lineRule="auto"/>
        <w:jc w:val="both"/>
        <w:rPr>
          <w:rFonts w:ascii="Times New Roman" w:eastAsia="Tahoma" w:hAnsi="Times New Roman"/>
          <w:b/>
          <w:bCs/>
          <w:color w:val="000000" w:themeColor="text1"/>
          <w:sz w:val="24"/>
          <w:szCs w:val="24"/>
        </w:rPr>
      </w:pPr>
      <w:r w:rsidRPr="0032582B">
        <w:rPr>
          <w:rFonts w:ascii="Times New Roman" w:eastAsia="Tahoma" w:hAnsi="Times New Roman"/>
          <w:b/>
          <w:bCs/>
          <w:color w:val="000000" w:themeColor="text1"/>
          <w:sz w:val="24"/>
          <w:szCs w:val="24"/>
        </w:rPr>
        <w:lastRenderedPageBreak/>
        <w:t>Data Collection and Analysis</w:t>
      </w:r>
    </w:p>
    <w:p w14:paraId="0F59FCDB" w14:textId="56AD6B89" w:rsidR="00906912" w:rsidRPr="004355B1" w:rsidRDefault="00AA051A" w:rsidP="00F51489">
      <w:pPr>
        <w:spacing w:beforeLines="120" w:before="288" w:afterLines="120" w:after="288" w:line="240" w:lineRule="auto"/>
        <w:ind w:firstLine="720"/>
        <w:jc w:val="both"/>
        <w:rPr>
          <w:rFonts w:ascii="Times New Roman" w:hAnsi="Times New Roman"/>
          <w:bCs/>
          <w:color w:val="000000" w:themeColor="text1"/>
          <w:sz w:val="24"/>
          <w:szCs w:val="24"/>
        </w:rPr>
      </w:pPr>
      <w:r w:rsidRPr="004355B1">
        <w:rPr>
          <w:rFonts w:ascii="Times New Roman" w:eastAsia="Tahoma" w:hAnsi="Times New Roman"/>
          <w:color w:val="000000" w:themeColor="text1"/>
          <w:sz w:val="24"/>
          <w:szCs w:val="24"/>
        </w:rPr>
        <w:t xml:space="preserve">The data </w:t>
      </w:r>
      <w:r w:rsidR="00906912" w:rsidRPr="004355B1">
        <w:rPr>
          <w:rFonts w:ascii="Times New Roman" w:eastAsia="Tahoma" w:hAnsi="Times New Roman"/>
          <w:color w:val="000000" w:themeColor="text1"/>
          <w:sz w:val="24"/>
          <w:szCs w:val="24"/>
        </w:rPr>
        <w:t>collection followed a systematic ethical protocol</w:t>
      </w:r>
      <w:r w:rsidRPr="004355B1">
        <w:rPr>
          <w:rFonts w:ascii="Times New Roman" w:eastAsia="Tahoma" w:hAnsi="Times New Roman"/>
          <w:color w:val="000000" w:themeColor="text1"/>
          <w:sz w:val="24"/>
          <w:szCs w:val="24"/>
        </w:rPr>
        <w:t xml:space="preserve">. </w:t>
      </w:r>
      <w:r w:rsidR="00906912" w:rsidRPr="004355B1">
        <w:rPr>
          <w:rFonts w:ascii="Times New Roman" w:eastAsia="Tahoma" w:hAnsi="Times New Roman"/>
          <w:color w:val="000000" w:themeColor="text1"/>
          <w:sz w:val="24"/>
          <w:szCs w:val="24"/>
        </w:rPr>
        <w:t>After securing informed consent</w:t>
      </w:r>
      <w:r w:rsidR="00BF42BF" w:rsidRPr="004355B1">
        <w:rPr>
          <w:rFonts w:ascii="Times New Roman" w:eastAsia="Tahoma" w:hAnsi="Times New Roman"/>
          <w:color w:val="000000" w:themeColor="text1"/>
          <w:sz w:val="24"/>
          <w:szCs w:val="24"/>
        </w:rPr>
        <w:t>s</w:t>
      </w:r>
      <w:r w:rsidR="00906912" w:rsidRPr="004355B1">
        <w:rPr>
          <w:rFonts w:ascii="Times New Roman" w:eastAsia="Tahoma" w:hAnsi="Times New Roman"/>
          <w:color w:val="000000" w:themeColor="text1"/>
          <w:sz w:val="24"/>
          <w:szCs w:val="24"/>
        </w:rPr>
        <w:t xml:space="preserve">, one-on-one interviews, lasting between 30 and 120 minutes, were audio-and-video-recorded to ensure accuracy. </w:t>
      </w:r>
      <w:r w:rsidR="00906912" w:rsidRPr="004355B1">
        <w:rPr>
          <w:rFonts w:ascii="Times New Roman" w:hAnsi="Times New Roman"/>
          <w:bCs/>
          <w:color w:val="000000" w:themeColor="text1"/>
          <w:sz w:val="24"/>
          <w:szCs w:val="24"/>
        </w:rPr>
        <w:t>To maintain confidentiality, all digital files were stored on a</w:t>
      </w:r>
      <w:r w:rsidR="00BF42BF" w:rsidRPr="004355B1">
        <w:rPr>
          <w:rFonts w:ascii="Times New Roman" w:hAnsi="Times New Roman"/>
          <w:bCs/>
          <w:color w:val="000000" w:themeColor="text1"/>
          <w:sz w:val="24"/>
          <w:szCs w:val="24"/>
        </w:rPr>
        <w:t xml:space="preserve"> </w:t>
      </w:r>
      <w:r w:rsidR="00906912" w:rsidRPr="004355B1">
        <w:rPr>
          <w:rFonts w:ascii="Times New Roman" w:hAnsi="Times New Roman"/>
          <w:bCs/>
          <w:color w:val="000000" w:themeColor="text1"/>
          <w:sz w:val="24"/>
          <w:szCs w:val="24"/>
        </w:rPr>
        <w:t>PIN-protected</w:t>
      </w:r>
      <w:r w:rsidR="00BF42BF" w:rsidRPr="004355B1">
        <w:rPr>
          <w:rFonts w:ascii="Times New Roman" w:hAnsi="Times New Roman"/>
          <w:bCs/>
          <w:color w:val="000000" w:themeColor="text1"/>
          <w:sz w:val="24"/>
          <w:szCs w:val="24"/>
        </w:rPr>
        <w:t xml:space="preserve"> flash</w:t>
      </w:r>
      <w:r w:rsidR="00906912" w:rsidRPr="004355B1">
        <w:rPr>
          <w:rFonts w:ascii="Times New Roman" w:hAnsi="Times New Roman"/>
          <w:bCs/>
          <w:color w:val="000000" w:themeColor="text1"/>
          <w:sz w:val="24"/>
          <w:szCs w:val="24"/>
        </w:rPr>
        <w:t xml:space="preserve"> drive and informants were </w:t>
      </w:r>
      <w:r w:rsidR="00BF42BF" w:rsidRPr="004355B1">
        <w:rPr>
          <w:rFonts w:ascii="Times New Roman" w:hAnsi="Times New Roman"/>
          <w:bCs/>
          <w:color w:val="000000" w:themeColor="text1"/>
          <w:sz w:val="24"/>
          <w:szCs w:val="24"/>
        </w:rPr>
        <w:t>assigned</w:t>
      </w:r>
      <w:r w:rsidR="00906912" w:rsidRPr="004355B1">
        <w:rPr>
          <w:rFonts w:ascii="Times New Roman" w:hAnsi="Times New Roman"/>
          <w:bCs/>
          <w:color w:val="000000" w:themeColor="text1"/>
          <w:sz w:val="24"/>
          <w:szCs w:val="24"/>
        </w:rPr>
        <w:t xml:space="preserve"> unique code</w:t>
      </w:r>
      <w:r w:rsidR="00BF42BF" w:rsidRPr="004355B1">
        <w:rPr>
          <w:rFonts w:ascii="Times New Roman" w:hAnsi="Times New Roman"/>
          <w:bCs/>
          <w:color w:val="000000" w:themeColor="text1"/>
          <w:sz w:val="24"/>
          <w:szCs w:val="24"/>
        </w:rPr>
        <w:t xml:space="preserve">s to mask their identities. </w:t>
      </w:r>
    </w:p>
    <w:p w14:paraId="4138232F" w14:textId="3E83123B" w:rsidR="00760073" w:rsidRPr="004355B1" w:rsidRDefault="00C503D9" w:rsidP="00F51489">
      <w:pPr>
        <w:spacing w:beforeLines="120" w:before="288" w:afterLines="120" w:after="288" w:line="240" w:lineRule="auto"/>
        <w:ind w:firstLine="720"/>
        <w:jc w:val="both"/>
        <w:rPr>
          <w:rFonts w:ascii="Times New Roman" w:eastAsia="Tahoma" w:hAnsi="Times New Roman"/>
          <w:color w:val="000000" w:themeColor="text1"/>
          <w:sz w:val="24"/>
          <w:szCs w:val="24"/>
        </w:rPr>
      </w:pPr>
      <w:r w:rsidRPr="004355B1">
        <w:rPr>
          <w:rFonts w:ascii="Times New Roman" w:eastAsia="Tahoma" w:hAnsi="Times New Roman"/>
          <w:color w:val="000000" w:themeColor="text1"/>
          <w:sz w:val="24"/>
          <w:szCs w:val="24"/>
        </w:rPr>
        <w:t xml:space="preserve">The data gathered </w:t>
      </w:r>
      <w:r w:rsidR="002D0C58" w:rsidRPr="004355B1">
        <w:rPr>
          <w:rFonts w:ascii="Times New Roman" w:eastAsia="Tahoma" w:hAnsi="Times New Roman"/>
          <w:color w:val="000000" w:themeColor="text1"/>
          <w:sz w:val="24"/>
          <w:szCs w:val="24"/>
        </w:rPr>
        <w:t>was</w:t>
      </w:r>
      <w:r w:rsidRPr="004355B1">
        <w:rPr>
          <w:rFonts w:ascii="Times New Roman" w:eastAsia="Tahoma" w:hAnsi="Times New Roman"/>
          <w:color w:val="000000" w:themeColor="text1"/>
          <w:sz w:val="24"/>
          <w:szCs w:val="24"/>
        </w:rPr>
        <w:t xml:space="preserve"> </w:t>
      </w:r>
      <w:r w:rsidR="000F221F" w:rsidRPr="004355B1">
        <w:rPr>
          <w:rFonts w:ascii="Times New Roman" w:eastAsia="Tahoma" w:hAnsi="Times New Roman"/>
          <w:color w:val="000000" w:themeColor="text1"/>
          <w:sz w:val="24"/>
          <w:szCs w:val="24"/>
        </w:rPr>
        <w:t xml:space="preserve">inductively </w:t>
      </w:r>
      <w:r w:rsidRPr="004355B1">
        <w:rPr>
          <w:rFonts w:ascii="Times New Roman" w:eastAsia="Tahoma" w:hAnsi="Times New Roman"/>
          <w:color w:val="000000" w:themeColor="text1"/>
          <w:sz w:val="24"/>
          <w:szCs w:val="24"/>
        </w:rPr>
        <w:t>analyzed using thematic analysis</w:t>
      </w:r>
      <w:r w:rsidR="00FA550A" w:rsidRPr="004355B1">
        <w:rPr>
          <w:rFonts w:ascii="Times New Roman" w:eastAsia="Tahoma" w:hAnsi="Times New Roman"/>
          <w:color w:val="000000" w:themeColor="text1"/>
          <w:sz w:val="24"/>
          <w:szCs w:val="24"/>
        </w:rPr>
        <w:t xml:space="preserve"> based on </w:t>
      </w:r>
      <w:r w:rsidR="0049544D" w:rsidRPr="004355B1">
        <w:rPr>
          <w:rFonts w:ascii="Times New Roman" w:eastAsia="Tahoma" w:hAnsi="Times New Roman"/>
          <w:color w:val="000000" w:themeColor="text1"/>
          <w:sz w:val="24"/>
          <w:szCs w:val="24"/>
        </w:rPr>
        <w:t>Saldaña’s (2016) coding manual</w:t>
      </w:r>
      <w:r w:rsidR="00BF42BF" w:rsidRPr="004355B1">
        <w:rPr>
          <w:rFonts w:ascii="Times New Roman" w:eastAsia="Tahoma" w:hAnsi="Times New Roman"/>
          <w:color w:val="000000" w:themeColor="text1"/>
          <w:sz w:val="24"/>
          <w:szCs w:val="24"/>
        </w:rPr>
        <w:t xml:space="preserve">. </w:t>
      </w:r>
      <w:r w:rsidR="00485B1B" w:rsidRPr="004355B1">
        <w:rPr>
          <w:rFonts w:ascii="Times New Roman" w:eastAsia="Tahoma" w:hAnsi="Times New Roman"/>
          <w:color w:val="000000" w:themeColor="text1"/>
          <w:sz w:val="24"/>
          <w:szCs w:val="24"/>
        </w:rPr>
        <w:t>A</w:t>
      </w:r>
      <w:r w:rsidR="00BF42BF" w:rsidRPr="004355B1">
        <w:rPr>
          <w:rFonts w:ascii="Times New Roman" w:eastAsia="Tahoma" w:hAnsi="Times New Roman"/>
          <w:color w:val="000000" w:themeColor="text1"/>
          <w:sz w:val="24"/>
          <w:szCs w:val="24"/>
        </w:rPr>
        <w:t>nalysis was undertake</w:t>
      </w:r>
      <w:r w:rsidR="00487398" w:rsidRPr="004355B1">
        <w:rPr>
          <w:rFonts w:ascii="Times New Roman" w:eastAsia="Tahoma" w:hAnsi="Times New Roman"/>
          <w:color w:val="000000" w:themeColor="text1"/>
          <w:sz w:val="24"/>
          <w:szCs w:val="24"/>
        </w:rPr>
        <w:t>n</w:t>
      </w:r>
      <w:r w:rsidR="00BF42BF" w:rsidRPr="004355B1">
        <w:rPr>
          <w:rFonts w:ascii="Times New Roman" w:eastAsia="Tahoma" w:hAnsi="Times New Roman"/>
          <w:color w:val="000000" w:themeColor="text1"/>
          <w:sz w:val="24"/>
          <w:szCs w:val="24"/>
        </w:rPr>
        <w:t xml:space="preserve"> in </w:t>
      </w:r>
      <w:r w:rsidR="00B86532" w:rsidRPr="004355B1">
        <w:rPr>
          <w:rFonts w:ascii="Times New Roman" w:eastAsia="Tahoma" w:hAnsi="Times New Roman"/>
          <w:color w:val="000000" w:themeColor="text1"/>
          <w:sz w:val="24"/>
          <w:szCs w:val="24"/>
        </w:rPr>
        <w:t xml:space="preserve">two </w:t>
      </w:r>
      <w:r w:rsidR="00BF42BF" w:rsidRPr="004355B1">
        <w:rPr>
          <w:rFonts w:ascii="Times New Roman" w:eastAsia="Tahoma" w:hAnsi="Times New Roman"/>
          <w:color w:val="000000" w:themeColor="text1"/>
          <w:sz w:val="24"/>
          <w:szCs w:val="24"/>
        </w:rPr>
        <w:t xml:space="preserve">distinct </w:t>
      </w:r>
      <w:r w:rsidR="00B86532" w:rsidRPr="004355B1">
        <w:rPr>
          <w:rFonts w:ascii="Times New Roman" w:eastAsia="Tahoma" w:hAnsi="Times New Roman"/>
          <w:color w:val="000000" w:themeColor="text1"/>
          <w:sz w:val="24"/>
          <w:szCs w:val="24"/>
        </w:rPr>
        <w:t>cycles</w:t>
      </w:r>
      <w:r w:rsidR="00487398" w:rsidRPr="004355B1">
        <w:rPr>
          <w:rFonts w:ascii="Times New Roman" w:eastAsia="Tahoma" w:hAnsi="Times New Roman"/>
          <w:color w:val="000000" w:themeColor="text1"/>
          <w:sz w:val="24"/>
          <w:szCs w:val="24"/>
        </w:rPr>
        <w:t>,</w:t>
      </w:r>
      <w:r w:rsidR="00FA550A" w:rsidRPr="004355B1">
        <w:rPr>
          <w:rFonts w:ascii="Times New Roman" w:eastAsia="Tahoma" w:hAnsi="Times New Roman"/>
          <w:color w:val="000000" w:themeColor="text1"/>
          <w:sz w:val="24"/>
          <w:szCs w:val="24"/>
        </w:rPr>
        <w:t xml:space="preserve"> as </w:t>
      </w:r>
      <w:r w:rsidR="00487398" w:rsidRPr="004355B1">
        <w:rPr>
          <w:rFonts w:ascii="Times New Roman" w:eastAsia="Tahoma" w:hAnsi="Times New Roman"/>
          <w:color w:val="000000" w:themeColor="text1"/>
          <w:sz w:val="24"/>
          <w:szCs w:val="24"/>
        </w:rPr>
        <w:t xml:space="preserve">illustrated in </w:t>
      </w:r>
      <w:r w:rsidR="002E4F3A" w:rsidRPr="004355B1">
        <w:rPr>
          <w:rFonts w:ascii="Times New Roman" w:eastAsia="Tahoma" w:hAnsi="Times New Roman"/>
          <w:color w:val="000000" w:themeColor="text1"/>
          <w:sz w:val="24"/>
          <w:szCs w:val="24"/>
        </w:rPr>
        <w:t>F</w:t>
      </w:r>
      <w:r w:rsidR="001A7C71" w:rsidRPr="004355B1">
        <w:rPr>
          <w:rFonts w:ascii="Times New Roman" w:eastAsia="Tahoma" w:hAnsi="Times New Roman"/>
          <w:color w:val="000000" w:themeColor="text1"/>
          <w:sz w:val="24"/>
          <w:szCs w:val="24"/>
        </w:rPr>
        <w:t>igure 1</w:t>
      </w:r>
      <w:r w:rsidR="00487398" w:rsidRPr="004355B1">
        <w:rPr>
          <w:rFonts w:ascii="Times New Roman" w:eastAsia="Tahoma" w:hAnsi="Times New Roman"/>
          <w:color w:val="000000" w:themeColor="text1"/>
          <w:sz w:val="24"/>
          <w:szCs w:val="24"/>
        </w:rPr>
        <w:t>. T</w:t>
      </w:r>
      <w:r w:rsidR="00782E74" w:rsidRPr="004355B1">
        <w:rPr>
          <w:rFonts w:ascii="Times New Roman" w:eastAsia="Tahoma" w:hAnsi="Times New Roman"/>
          <w:color w:val="000000" w:themeColor="text1"/>
          <w:sz w:val="24"/>
          <w:szCs w:val="24"/>
        </w:rPr>
        <w:t xml:space="preserve">he </w:t>
      </w:r>
      <w:r w:rsidR="002E4F3A" w:rsidRPr="004355B1">
        <w:rPr>
          <w:rFonts w:ascii="Times New Roman" w:eastAsia="Tahoma" w:hAnsi="Times New Roman"/>
          <w:color w:val="000000" w:themeColor="text1"/>
          <w:sz w:val="24"/>
          <w:szCs w:val="24"/>
        </w:rPr>
        <w:t>f</w:t>
      </w:r>
      <w:r w:rsidR="00782E74" w:rsidRPr="004355B1">
        <w:rPr>
          <w:rFonts w:ascii="Times New Roman" w:eastAsia="Tahoma" w:hAnsi="Times New Roman"/>
          <w:color w:val="000000" w:themeColor="text1"/>
          <w:sz w:val="24"/>
          <w:szCs w:val="24"/>
        </w:rPr>
        <w:t xml:space="preserve">irst </w:t>
      </w:r>
      <w:r w:rsidR="002E4F3A" w:rsidRPr="004355B1">
        <w:rPr>
          <w:rFonts w:ascii="Times New Roman" w:eastAsia="Tahoma" w:hAnsi="Times New Roman"/>
          <w:color w:val="000000" w:themeColor="text1"/>
          <w:sz w:val="24"/>
          <w:szCs w:val="24"/>
        </w:rPr>
        <w:t>c</w:t>
      </w:r>
      <w:r w:rsidR="00782E74" w:rsidRPr="004355B1">
        <w:rPr>
          <w:rFonts w:ascii="Times New Roman" w:eastAsia="Tahoma" w:hAnsi="Times New Roman"/>
          <w:color w:val="000000" w:themeColor="text1"/>
          <w:sz w:val="24"/>
          <w:szCs w:val="24"/>
        </w:rPr>
        <w:t xml:space="preserve">ycle </w:t>
      </w:r>
      <w:r w:rsidR="002E4F3A" w:rsidRPr="004355B1">
        <w:rPr>
          <w:rFonts w:ascii="Times New Roman" w:eastAsia="Tahoma" w:hAnsi="Times New Roman"/>
          <w:color w:val="000000" w:themeColor="text1"/>
          <w:sz w:val="24"/>
          <w:szCs w:val="24"/>
        </w:rPr>
        <w:t xml:space="preserve">of </w:t>
      </w:r>
      <w:r w:rsidR="00782E74" w:rsidRPr="004355B1">
        <w:rPr>
          <w:rFonts w:ascii="Times New Roman" w:eastAsia="Tahoma" w:hAnsi="Times New Roman"/>
          <w:color w:val="000000" w:themeColor="text1"/>
          <w:sz w:val="24"/>
          <w:szCs w:val="24"/>
        </w:rPr>
        <w:t>coding involve</w:t>
      </w:r>
      <w:r w:rsidR="002D0C58" w:rsidRPr="004355B1">
        <w:rPr>
          <w:rFonts w:ascii="Times New Roman" w:eastAsia="Tahoma" w:hAnsi="Times New Roman"/>
          <w:color w:val="000000" w:themeColor="text1"/>
          <w:sz w:val="24"/>
          <w:szCs w:val="24"/>
        </w:rPr>
        <w:t>d</w:t>
      </w:r>
      <w:r w:rsidR="00782E74" w:rsidRPr="004355B1">
        <w:rPr>
          <w:rFonts w:ascii="Times New Roman" w:eastAsia="Tahoma" w:hAnsi="Times New Roman"/>
          <w:color w:val="000000" w:themeColor="text1"/>
          <w:sz w:val="24"/>
          <w:szCs w:val="24"/>
        </w:rPr>
        <w:t xml:space="preserve"> assigning codes to the transcribed data uni</w:t>
      </w:r>
      <w:r w:rsidR="00FA550A" w:rsidRPr="004355B1">
        <w:rPr>
          <w:rFonts w:ascii="Times New Roman" w:eastAsia="Tahoma" w:hAnsi="Times New Roman"/>
          <w:color w:val="000000" w:themeColor="text1"/>
          <w:sz w:val="24"/>
          <w:szCs w:val="24"/>
        </w:rPr>
        <w:t>ts, in which</w:t>
      </w:r>
      <w:r w:rsidR="00D5730F" w:rsidRPr="004355B1">
        <w:rPr>
          <w:rFonts w:ascii="Times New Roman" w:eastAsia="Tahoma" w:hAnsi="Times New Roman"/>
          <w:color w:val="000000" w:themeColor="text1"/>
          <w:sz w:val="24"/>
          <w:szCs w:val="24"/>
        </w:rPr>
        <w:t xml:space="preserve"> </w:t>
      </w:r>
      <w:r w:rsidR="00327443" w:rsidRPr="004355B1">
        <w:rPr>
          <w:rFonts w:ascii="Times New Roman" w:eastAsia="Tahoma" w:hAnsi="Times New Roman"/>
          <w:color w:val="000000" w:themeColor="text1"/>
          <w:sz w:val="24"/>
          <w:szCs w:val="24"/>
        </w:rPr>
        <w:t>in vivo</w:t>
      </w:r>
      <w:r w:rsidR="00487398" w:rsidRPr="004355B1">
        <w:rPr>
          <w:rFonts w:ascii="Times New Roman" w:eastAsia="Tahoma" w:hAnsi="Times New Roman"/>
          <w:color w:val="000000" w:themeColor="text1"/>
          <w:sz w:val="24"/>
          <w:szCs w:val="24"/>
        </w:rPr>
        <w:t xml:space="preserve"> </w:t>
      </w:r>
      <w:r w:rsidR="00782E74" w:rsidRPr="004355B1">
        <w:rPr>
          <w:rFonts w:ascii="Times New Roman" w:eastAsia="Tahoma" w:hAnsi="Times New Roman"/>
          <w:color w:val="000000" w:themeColor="text1"/>
          <w:sz w:val="24"/>
          <w:szCs w:val="24"/>
        </w:rPr>
        <w:t>cod</w:t>
      </w:r>
      <w:r w:rsidR="00327443" w:rsidRPr="004355B1">
        <w:rPr>
          <w:rFonts w:ascii="Times New Roman" w:eastAsia="Tahoma" w:hAnsi="Times New Roman"/>
          <w:color w:val="000000" w:themeColor="text1"/>
          <w:sz w:val="24"/>
          <w:szCs w:val="24"/>
        </w:rPr>
        <w:t>ing was utilized incorporating</w:t>
      </w:r>
      <w:r w:rsidR="00487398" w:rsidRPr="004355B1">
        <w:rPr>
          <w:rFonts w:ascii="Times New Roman" w:eastAsia="Tahoma" w:hAnsi="Times New Roman"/>
          <w:color w:val="000000" w:themeColor="text1"/>
          <w:sz w:val="24"/>
          <w:szCs w:val="24"/>
        </w:rPr>
        <w:t xml:space="preserve"> the actual language of school leaders</w:t>
      </w:r>
      <w:r w:rsidR="00327443" w:rsidRPr="004355B1">
        <w:rPr>
          <w:rFonts w:ascii="Times New Roman" w:eastAsia="Tahoma" w:hAnsi="Times New Roman"/>
          <w:color w:val="000000" w:themeColor="text1"/>
          <w:sz w:val="24"/>
          <w:szCs w:val="24"/>
        </w:rPr>
        <w:t xml:space="preserve"> to create a preliminary codebook</w:t>
      </w:r>
      <w:r w:rsidR="00FA550A" w:rsidRPr="004355B1">
        <w:rPr>
          <w:rFonts w:ascii="Times New Roman" w:eastAsia="Tahoma" w:hAnsi="Times New Roman"/>
          <w:color w:val="000000" w:themeColor="text1"/>
          <w:sz w:val="24"/>
          <w:szCs w:val="24"/>
        </w:rPr>
        <w:t xml:space="preserve">.  </w:t>
      </w:r>
      <w:r w:rsidR="00327443" w:rsidRPr="004355B1">
        <w:rPr>
          <w:rFonts w:ascii="Times New Roman" w:eastAsia="Tahoma" w:hAnsi="Times New Roman"/>
          <w:color w:val="000000" w:themeColor="text1"/>
          <w:sz w:val="24"/>
          <w:szCs w:val="24"/>
        </w:rPr>
        <w:t>Meanwhile, t</w:t>
      </w:r>
      <w:r w:rsidR="00FA550A" w:rsidRPr="004355B1">
        <w:rPr>
          <w:rFonts w:ascii="Times New Roman" w:eastAsia="Tahoma" w:hAnsi="Times New Roman"/>
          <w:color w:val="000000" w:themeColor="text1"/>
          <w:sz w:val="24"/>
          <w:szCs w:val="24"/>
        </w:rPr>
        <w:t xml:space="preserve">he second cycle </w:t>
      </w:r>
      <w:r w:rsidR="00327443" w:rsidRPr="004355B1">
        <w:rPr>
          <w:rFonts w:ascii="Times New Roman" w:eastAsia="Tahoma" w:hAnsi="Times New Roman"/>
          <w:color w:val="000000" w:themeColor="text1"/>
          <w:sz w:val="24"/>
          <w:szCs w:val="24"/>
        </w:rPr>
        <w:t>was done through</w:t>
      </w:r>
      <w:r w:rsidR="002F38C1" w:rsidRPr="004355B1">
        <w:rPr>
          <w:rFonts w:ascii="Times New Roman" w:eastAsia="Tahoma" w:hAnsi="Times New Roman"/>
          <w:color w:val="000000" w:themeColor="text1"/>
          <w:sz w:val="24"/>
          <w:szCs w:val="24"/>
        </w:rPr>
        <w:t xml:space="preserve"> </w:t>
      </w:r>
      <w:r w:rsidR="00327443" w:rsidRPr="004355B1">
        <w:rPr>
          <w:rFonts w:ascii="Times New Roman" w:eastAsia="Tahoma" w:hAnsi="Times New Roman"/>
          <w:color w:val="000000" w:themeColor="text1"/>
          <w:sz w:val="24"/>
          <w:szCs w:val="24"/>
        </w:rPr>
        <w:t>p</w:t>
      </w:r>
      <w:r w:rsidR="002F38C1" w:rsidRPr="004355B1">
        <w:rPr>
          <w:rFonts w:ascii="Times New Roman" w:eastAsia="Tahoma" w:hAnsi="Times New Roman"/>
          <w:color w:val="000000" w:themeColor="text1"/>
          <w:sz w:val="24"/>
          <w:szCs w:val="24"/>
        </w:rPr>
        <w:t xml:space="preserve">attern </w:t>
      </w:r>
      <w:r w:rsidR="00327443" w:rsidRPr="004355B1">
        <w:rPr>
          <w:rFonts w:ascii="Times New Roman" w:eastAsia="Tahoma" w:hAnsi="Times New Roman"/>
          <w:color w:val="000000" w:themeColor="text1"/>
          <w:sz w:val="24"/>
          <w:szCs w:val="24"/>
        </w:rPr>
        <w:t xml:space="preserve">coding </w:t>
      </w:r>
      <w:r w:rsidR="000C0551" w:rsidRPr="004355B1">
        <w:rPr>
          <w:rFonts w:ascii="Times New Roman" w:eastAsia="Tahoma" w:hAnsi="Times New Roman"/>
          <w:color w:val="000000" w:themeColor="text1"/>
          <w:sz w:val="24"/>
          <w:szCs w:val="24"/>
        </w:rPr>
        <w:t>whereas</w:t>
      </w:r>
      <w:r w:rsidR="00327443" w:rsidRPr="004355B1">
        <w:rPr>
          <w:rFonts w:ascii="Times New Roman" w:eastAsia="Tahoma" w:hAnsi="Times New Roman"/>
          <w:color w:val="000000" w:themeColor="text1"/>
          <w:sz w:val="24"/>
          <w:szCs w:val="24"/>
        </w:rPr>
        <w:t xml:space="preserve"> initial codes were grouped </w:t>
      </w:r>
      <w:r w:rsidR="00485B1B" w:rsidRPr="004355B1">
        <w:rPr>
          <w:rFonts w:ascii="Times New Roman" w:eastAsia="Tahoma" w:hAnsi="Times New Roman"/>
          <w:color w:val="000000" w:themeColor="text1"/>
          <w:sz w:val="24"/>
          <w:szCs w:val="24"/>
        </w:rPr>
        <w:t xml:space="preserve">into </w:t>
      </w:r>
      <w:r w:rsidR="002F38C1" w:rsidRPr="004355B1">
        <w:rPr>
          <w:rFonts w:ascii="Times New Roman" w:eastAsia="Tahoma" w:hAnsi="Times New Roman"/>
          <w:color w:val="000000" w:themeColor="text1"/>
          <w:sz w:val="24"/>
          <w:szCs w:val="24"/>
        </w:rPr>
        <w:t>categories</w:t>
      </w:r>
      <w:r w:rsidR="00DB061A" w:rsidRPr="004355B1">
        <w:rPr>
          <w:rFonts w:ascii="Times New Roman" w:eastAsia="Tahoma" w:hAnsi="Times New Roman"/>
          <w:color w:val="000000" w:themeColor="text1"/>
          <w:sz w:val="24"/>
          <w:szCs w:val="24"/>
        </w:rPr>
        <w:t xml:space="preserve"> based on the similarities, differences, frequency, sequence, correspondence, or causation of the codes.</w:t>
      </w:r>
    </w:p>
    <w:p w14:paraId="58E67E23" w14:textId="1D81E872" w:rsidR="002C6200" w:rsidRDefault="00485B1B" w:rsidP="002C6200">
      <w:pPr>
        <w:spacing w:beforeLines="120" w:before="288" w:afterLines="120" w:after="288" w:line="240" w:lineRule="auto"/>
        <w:ind w:firstLine="720"/>
        <w:jc w:val="both"/>
        <w:rPr>
          <w:rFonts w:ascii="Times New Roman" w:hAnsi="Times New Roman"/>
          <w:bCs/>
          <w:color w:val="000000" w:themeColor="text1"/>
          <w:sz w:val="24"/>
          <w:szCs w:val="24"/>
        </w:rPr>
      </w:pPr>
      <w:r w:rsidRPr="004355B1">
        <w:rPr>
          <w:rFonts w:ascii="Times New Roman" w:eastAsia="Tahoma" w:hAnsi="Times New Roman"/>
          <w:color w:val="000000" w:themeColor="text1"/>
          <w:sz w:val="24"/>
          <w:szCs w:val="24"/>
        </w:rPr>
        <w:t>Emerging themes were then derived from the interconnectedness of the</w:t>
      </w:r>
      <w:r w:rsidR="000C0551" w:rsidRPr="004355B1">
        <w:rPr>
          <w:rFonts w:ascii="Times New Roman" w:eastAsia="Tahoma" w:hAnsi="Times New Roman"/>
          <w:color w:val="000000" w:themeColor="text1"/>
          <w:sz w:val="24"/>
          <w:szCs w:val="24"/>
        </w:rPr>
        <w:t>se</w:t>
      </w:r>
      <w:r w:rsidRPr="004355B1">
        <w:rPr>
          <w:rFonts w:ascii="Times New Roman" w:eastAsia="Tahoma" w:hAnsi="Times New Roman"/>
          <w:color w:val="000000" w:themeColor="text1"/>
          <w:sz w:val="24"/>
          <w:szCs w:val="24"/>
        </w:rPr>
        <w:t xml:space="preserve"> categories to form the findings of the study. All</w:t>
      </w:r>
      <w:r w:rsidR="000C0551" w:rsidRPr="004355B1">
        <w:rPr>
          <w:rFonts w:ascii="Times New Roman" w:hAnsi="Times New Roman"/>
          <w:bCs/>
          <w:color w:val="000000" w:themeColor="text1"/>
          <w:sz w:val="24"/>
          <w:szCs w:val="24"/>
        </w:rPr>
        <w:t xml:space="preserve"> research materials, including interview transcripts audio recordings, and other confidential files, w</w:t>
      </w:r>
      <w:r w:rsidR="00DE340B" w:rsidRPr="004355B1">
        <w:rPr>
          <w:rFonts w:ascii="Times New Roman" w:hAnsi="Times New Roman"/>
          <w:bCs/>
          <w:color w:val="000000" w:themeColor="text1"/>
          <w:sz w:val="24"/>
          <w:szCs w:val="24"/>
        </w:rPr>
        <w:t>ere</w:t>
      </w:r>
      <w:r w:rsidR="000C0551" w:rsidRPr="004355B1">
        <w:rPr>
          <w:rFonts w:ascii="Times New Roman" w:hAnsi="Times New Roman"/>
          <w:bCs/>
          <w:color w:val="000000" w:themeColor="text1"/>
          <w:sz w:val="24"/>
          <w:szCs w:val="24"/>
        </w:rPr>
        <w:t xml:space="preserve"> securely archived for five to seven years, adhering to the ethical principles of beneficence and respect for human dignity (White, 2020).</w:t>
      </w:r>
    </w:p>
    <w:p w14:paraId="0C7396FC" w14:textId="31C88F7F" w:rsidR="005C71B3" w:rsidRPr="00F44FE5" w:rsidRDefault="0064042E" w:rsidP="002C6200">
      <w:pPr>
        <w:spacing w:after="0" w:line="240" w:lineRule="auto"/>
        <w:ind w:firstLine="1559"/>
        <w:jc w:val="both"/>
        <w:rPr>
          <w:rFonts w:ascii="Times New Roman" w:eastAsia="Tahoma" w:hAnsi="Times New Roman"/>
          <w:b/>
          <w:bCs/>
          <w:color w:val="000000" w:themeColor="text1"/>
          <w:sz w:val="24"/>
          <w:szCs w:val="24"/>
        </w:rPr>
      </w:pPr>
      <w:r w:rsidRPr="00F44FE5">
        <w:rPr>
          <w:rFonts w:ascii="Times New Roman" w:eastAsia="Tahoma" w:hAnsi="Times New Roman"/>
          <w:b/>
          <w:bCs/>
          <w:color w:val="000000" w:themeColor="text1"/>
          <w:sz w:val="24"/>
          <w:szCs w:val="24"/>
        </w:rPr>
        <w:t>Figure 1</w:t>
      </w:r>
      <w:r w:rsidR="00F44FE5">
        <w:rPr>
          <w:rFonts w:ascii="Times New Roman" w:eastAsia="Tahoma" w:hAnsi="Times New Roman"/>
          <w:b/>
          <w:bCs/>
          <w:color w:val="000000" w:themeColor="text1"/>
          <w:sz w:val="24"/>
          <w:szCs w:val="24"/>
        </w:rPr>
        <w:t xml:space="preserve">. </w:t>
      </w:r>
      <w:r w:rsidRPr="00F44FE5">
        <w:rPr>
          <w:rFonts w:ascii="Times New Roman" w:eastAsia="Tahoma" w:hAnsi="Times New Roman"/>
          <w:b/>
          <w:bCs/>
          <w:color w:val="000000" w:themeColor="text1"/>
          <w:sz w:val="24"/>
          <w:szCs w:val="24"/>
        </w:rPr>
        <w:t xml:space="preserve">The </w:t>
      </w:r>
      <w:r w:rsidR="0032582B" w:rsidRPr="00F44FE5">
        <w:rPr>
          <w:rFonts w:ascii="Times New Roman" w:eastAsia="Tahoma" w:hAnsi="Times New Roman"/>
          <w:b/>
          <w:bCs/>
          <w:color w:val="000000" w:themeColor="text1"/>
          <w:sz w:val="24"/>
          <w:szCs w:val="24"/>
        </w:rPr>
        <w:t>F</w:t>
      </w:r>
      <w:r w:rsidRPr="00F44FE5">
        <w:rPr>
          <w:rFonts w:ascii="Times New Roman" w:eastAsia="Tahoma" w:hAnsi="Times New Roman"/>
          <w:b/>
          <w:bCs/>
          <w:color w:val="000000" w:themeColor="text1"/>
          <w:sz w:val="24"/>
          <w:szCs w:val="24"/>
        </w:rPr>
        <w:t xml:space="preserve">irst and </w:t>
      </w:r>
      <w:r w:rsidR="0032582B" w:rsidRPr="00F44FE5">
        <w:rPr>
          <w:rFonts w:ascii="Times New Roman" w:eastAsia="Tahoma" w:hAnsi="Times New Roman"/>
          <w:b/>
          <w:bCs/>
          <w:color w:val="000000" w:themeColor="text1"/>
          <w:sz w:val="24"/>
          <w:szCs w:val="24"/>
        </w:rPr>
        <w:t>S</w:t>
      </w:r>
      <w:r w:rsidRPr="00F44FE5">
        <w:rPr>
          <w:rFonts w:ascii="Times New Roman" w:eastAsia="Tahoma" w:hAnsi="Times New Roman"/>
          <w:b/>
          <w:bCs/>
          <w:color w:val="000000" w:themeColor="text1"/>
          <w:sz w:val="24"/>
          <w:szCs w:val="24"/>
        </w:rPr>
        <w:t xml:space="preserve">econd </w:t>
      </w:r>
      <w:r w:rsidR="0032582B" w:rsidRPr="00F44FE5">
        <w:rPr>
          <w:rFonts w:ascii="Times New Roman" w:eastAsia="Tahoma" w:hAnsi="Times New Roman"/>
          <w:b/>
          <w:bCs/>
          <w:color w:val="000000" w:themeColor="text1"/>
          <w:sz w:val="24"/>
          <w:szCs w:val="24"/>
        </w:rPr>
        <w:t>C</w:t>
      </w:r>
      <w:r w:rsidRPr="00F44FE5">
        <w:rPr>
          <w:rFonts w:ascii="Times New Roman" w:eastAsia="Tahoma" w:hAnsi="Times New Roman"/>
          <w:b/>
          <w:bCs/>
          <w:color w:val="000000" w:themeColor="text1"/>
          <w:sz w:val="24"/>
          <w:szCs w:val="24"/>
        </w:rPr>
        <w:t>oding</w:t>
      </w:r>
      <w:r w:rsidR="0032582B" w:rsidRPr="00F44FE5">
        <w:rPr>
          <w:rFonts w:ascii="Times New Roman" w:eastAsia="Tahoma" w:hAnsi="Times New Roman"/>
          <w:b/>
          <w:bCs/>
          <w:color w:val="000000" w:themeColor="text1"/>
          <w:sz w:val="24"/>
          <w:szCs w:val="24"/>
        </w:rPr>
        <w:t xml:space="preserve"> C</w:t>
      </w:r>
      <w:r w:rsidRPr="00F44FE5">
        <w:rPr>
          <w:rFonts w:ascii="Times New Roman" w:eastAsia="Tahoma" w:hAnsi="Times New Roman"/>
          <w:b/>
          <w:bCs/>
          <w:color w:val="000000" w:themeColor="text1"/>
          <w:sz w:val="24"/>
          <w:szCs w:val="24"/>
        </w:rPr>
        <w:t>ycles by Saldaña</w:t>
      </w:r>
      <w:r w:rsidR="00182686" w:rsidRPr="00F44FE5">
        <w:rPr>
          <w:rFonts w:ascii="Times New Roman" w:eastAsia="Tahoma" w:hAnsi="Times New Roman"/>
          <w:b/>
          <w:bCs/>
          <w:color w:val="000000" w:themeColor="text1"/>
          <w:sz w:val="24"/>
          <w:szCs w:val="24"/>
        </w:rPr>
        <w:t xml:space="preserve"> (2016)</w:t>
      </w:r>
    </w:p>
    <w:p w14:paraId="05C60A15" w14:textId="1EBB24C0" w:rsidR="00EC7F77" w:rsidRDefault="00DE340B" w:rsidP="00EC7F77">
      <w:pPr>
        <w:spacing w:beforeLines="120" w:before="288" w:afterLines="120" w:after="288" w:line="240" w:lineRule="auto"/>
        <w:jc w:val="center"/>
        <w:rPr>
          <w:rFonts w:ascii="Times New Roman" w:eastAsia="Tahoma" w:hAnsi="Times New Roman"/>
          <w:i/>
          <w:iCs/>
          <w:color w:val="000000" w:themeColor="text1"/>
          <w:sz w:val="24"/>
          <w:szCs w:val="24"/>
        </w:rPr>
      </w:pPr>
      <w:r w:rsidRPr="004355B1">
        <w:rPr>
          <w:rFonts w:ascii="Times New Roman" w:eastAsia="Tahoma" w:hAnsi="Times New Roman"/>
          <w:noProof/>
          <w:color w:val="000000" w:themeColor="text1"/>
          <w:sz w:val="24"/>
          <w:szCs w:val="24"/>
        </w:rPr>
        <w:drawing>
          <wp:inline distT="0" distB="0" distL="0" distR="0" wp14:anchorId="6D721D00" wp14:editId="04075D21">
            <wp:extent cx="5144947" cy="2729996"/>
            <wp:effectExtent l="0" t="0" r="0" b="0"/>
            <wp:docPr id="595981194" name="Picture 1" descr="A diagram of a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81194" name="Picture 1" descr="A diagram of a code&#10;&#10;Description automatically generated"/>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6243" b="12601"/>
                    <a:stretch/>
                  </pic:blipFill>
                  <pic:spPr bwMode="auto">
                    <a:xfrm>
                      <a:off x="0" y="0"/>
                      <a:ext cx="5144947" cy="2729996"/>
                    </a:xfrm>
                    <a:prstGeom prst="rect">
                      <a:avLst/>
                    </a:prstGeom>
                    <a:ln>
                      <a:noFill/>
                    </a:ln>
                    <a:extLst>
                      <a:ext uri="{53640926-AAD7-44D8-BBD7-CCE9431645EC}">
                        <a14:shadowObscured xmlns:a14="http://schemas.microsoft.com/office/drawing/2010/main"/>
                      </a:ext>
                    </a:extLst>
                  </pic:spPr>
                </pic:pic>
              </a:graphicData>
            </a:graphic>
          </wp:inline>
        </w:drawing>
      </w:r>
    </w:p>
    <w:p w14:paraId="20269AC3" w14:textId="7635C8FC" w:rsidR="003F37E4" w:rsidRPr="00D15066" w:rsidRDefault="003E6A6F" w:rsidP="00F51489">
      <w:pPr>
        <w:spacing w:beforeLines="120" w:before="288" w:afterLines="120" w:after="288" w:line="240" w:lineRule="auto"/>
        <w:jc w:val="both"/>
        <w:rPr>
          <w:rFonts w:ascii="Times New Roman" w:hAnsi="Times New Roman"/>
          <w:b/>
          <w:color w:val="000000" w:themeColor="text1"/>
          <w:sz w:val="28"/>
          <w:szCs w:val="28"/>
        </w:rPr>
      </w:pPr>
      <w:r w:rsidRPr="00D15066">
        <w:rPr>
          <w:rFonts w:ascii="Times New Roman" w:hAnsi="Times New Roman"/>
          <w:b/>
          <w:color w:val="000000" w:themeColor="text1"/>
          <w:sz w:val="28"/>
          <w:szCs w:val="28"/>
        </w:rPr>
        <w:t>RESULTS</w:t>
      </w:r>
    </w:p>
    <w:p w14:paraId="13637DD4" w14:textId="335D4407" w:rsidR="00EC7F77" w:rsidRDefault="009A60C4" w:rsidP="00F51489">
      <w:pPr>
        <w:spacing w:beforeLines="120" w:before="288" w:afterLines="120" w:after="288" w:line="240" w:lineRule="auto"/>
        <w:jc w:val="both"/>
        <w:rPr>
          <w:rFonts w:ascii="Times New Roman" w:hAnsi="Times New Roman"/>
          <w:color w:val="000000" w:themeColor="text1"/>
          <w:sz w:val="24"/>
          <w:szCs w:val="24"/>
        </w:rPr>
      </w:pPr>
      <w:r w:rsidRPr="004355B1">
        <w:rPr>
          <w:rFonts w:ascii="Times New Roman" w:hAnsi="Times New Roman"/>
          <w:b/>
          <w:bCs/>
          <w:color w:val="000000" w:themeColor="text1"/>
          <w:sz w:val="24"/>
          <w:szCs w:val="24"/>
        </w:rPr>
        <w:tab/>
      </w:r>
      <w:r w:rsidR="00B63A70" w:rsidRPr="004355B1">
        <w:rPr>
          <w:rFonts w:ascii="Times New Roman" w:hAnsi="Times New Roman"/>
          <w:color w:val="000000" w:themeColor="text1"/>
          <w:sz w:val="24"/>
          <w:szCs w:val="24"/>
        </w:rPr>
        <w:t>Four pre-determined themes emerged from this study th</w:t>
      </w:r>
      <w:r w:rsidR="00B127B8" w:rsidRPr="004355B1">
        <w:rPr>
          <w:rFonts w:ascii="Times New Roman" w:hAnsi="Times New Roman"/>
          <w:color w:val="000000" w:themeColor="text1"/>
          <w:sz w:val="24"/>
          <w:szCs w:val="24"/>
        </w:rPr>
        <w:t>r</w:t>
      </w:r>
      <w:r w:rsidR="00B63A70" w:rsidRPr="004355B1">
        <w:rPr>
          <w:rFonts w:ascii="Times New Roman" w:hAnsi="Times New Roman"/>
          <w:color w:val="000000" w:themeColor="text1"/>
          <w:sz w:val="24"/>
          <w:szCs w:val="24"/>
        </w:rPr>
        <w:t>ough inductive analysis</w:t>
      </w:r>
      <w:r w:rsidR="007F611E" w:rsidRPr="004355B1">
        <w:rPr>
          <w:rFonts w:ascii="Times New Roman" w:hAnsi="Times New Roman"/>
          <w:color w:val="000000" w:themeColor="text1"/>
          <w:sz w:val="24"/>
          <w:szCs w:val="24"/>
        </w:rPr>
        <w:t>,</w:t>
      </w:r>
      <w:r w:rsidR="00B63A70" w:rsidRPr="004355B1">
        <w:rPr>
          <w:rFonts w:ascii="Times New Roman" w:hAnsi="Times New Roman"/>
          <w:color w:val="000000" w:themeColor="text1"/>
          <w:sz w:val="24"/>
          <w:szCs w:val="24"/>
        </w:rPr>
        <w:t xml:space="preserve"> following Saldaña’s (2016) coding manual</w:t>
      </w:r>
      <w:r w:rsidR="00434CCD" w:rsidRPr="004355B1">
        <w:rPr>
          <w:rFonts w:ascii="Times New Roman" w:hAnsi="Times New Roman"/>
          <w:color w:val="000000" w:themeColor="text1"/>
          <w:sz w:val="24"/>
          <w:szCs w:val="24"/>
        </w:rPr>
        <w:t xml:space="preserve"> to categorize raw data into </w:t>
      </w:r>
      <w:r w:rsidR="007F611E" w:rsidRPr="004355B1">
        <w:rPr>
          <w:rFonts w:ascii="Times New Roman" w:hAnsi="Times New Roman"/>
          <w:color w:val="000000" w:themeColor="text1"/>
          <w:sz w:val="24"/>
          <w:szCs w:val="24"/>
        </w:rPr>
        <w:t xml:space="preserve">a </w:t>
      </w:r>
      <w:r w:rsidR="00434CCD" w:rsidRPr="004355B1">
        <w:rPr>
          <w:rFonts w:ascii="Times New Roman" w:hAnsi="Times New Roman"/>
          <w:color w:val="000000" w:themeColor="text1"/>
          <w:sz w:val="24"/>
          <w:szCs w:val="24"/>
        </w:rPr>
        <w:t xml:space="preserve">structured thematic framework. </w:t>
      </w:r>
      <w:r w:rsidR="00766C17" w:rsidRPr="004355B1">
        <w:rPr>
          <w:rFonts w:ascii="Times New Roman" w:hAnsi="Times New Roman"/>
          <w:color w:val="000000" w:themeColor="text1"/>
          <w:sz w:val="24"/>
          <w:szCs w:val="24"/>
        </w:rPr>
        <w:t xml:space="preserve"> </w:t>
      </w:r>
      <w:r w:rsidR="000B1CDD" w:rsidRPr="004355B1">
        <w:rPr>
          <w:rFonts w:ascii="Times New Roman" w:hAnsi="Times New Roman"/>
          <w:color w:val="000000" w:themeColor="text1"/>
          <w:sz w:val="24"/>
          <w:szCs w:val="24"/>
        </w:rPr>
        <w:t>T</w:t>
      </w:r>
      <w:r w:rsidR="00AD56B3" w:rsidRPr="004355B1">
        <w:rPr>
          <w:rFonts w:ascii="Times New Roman" w:hAnsi="Times New Roman"/>
          <w:color w:val="000000" w:themeColor="text1"/>
          <w:sz w:val="24"/>
          <w:szCs w:val="24"/>
        </w:rPr>
        <w:t>he</w:t>
      </w:r>
      <w:r w:rsidR="00766C17" w:rsidRPr="004355B1">
        <w:rPr>
          <w:rFonts w:ascii="Times New Roman" w:hAnsi="Times New Roman"/>
          <w:color w:val="000000" w:themeColor="text1"/>
          <w:sz w:val="24"/>
          <w:szCs w:val="24"/>
        </w:rPr>
        <w:t>se</w:t>
      </w:r>
      <w:r w:rsidR="00AD56B3" w:rsidRPr="004355B1">
        <w:rPr>
          <w:rFonts w:ascii="Times New Roman" w:hAnsi="Times New Roman"/>
          <w:color w:val="000000" w:themeColor="text1"/>
          <w:sz w:val="24"/>
          <w:szCs w:val="24"/>
        </w:rPr>
        <w:t xml:space="preserve"> emerging themes</w:t>
      </w:r>
      <w:r w:rsidR="00766C17" w:rsidRPr="004355B1">
        <w:rPr>
          <w:rFonts w:ascii="Times New Roman" w:hAnsi="Times New Roman"/>
          <w:color w:val="000000" w:themeColor="text1"/>
          <w:sz w:val="24"/>
          <w:szCs w:val="24"/>
        </w:rPr>
        <w:t xml:space="preserve">, </w:t>
      </w:r>
      <w:r w:rsidR="000B1CDD" w:rsidRPr="004355B1">
        <w:rPr>
          <w:rFonts w:ascii="Times New Roman" w:hAnsi="Times New Roman"/>
          <w:color w:val="000000" w:themeColor="text1"/>
          <w:sz w:val="24"/>
          <w:szCs w:val="24"/>
        </w:rPr>
        <w:t>as</w:t>
      </w:r>
      <w:r w:rsidR="00766C17" w:rsidRPr="004355B1">
        <w:rPr>
          <w:rFonts w:ascii="Times New Roman" w:hAnsi="Times New Roman"/>
          <w:color w:val="000000" w:themeColor="text1"/>
          <w:sz w:val="24"/>
          <w:szCs w:val="24"/>
        </w:rPr>
        <w:t xml:space="preserve"> illustrated </w:t>
      </w:r>
      <w:r w:rsidR="000B1CDD" w:rsidRPr="004355B1">
        <w:rPr>
          <w:rFonts w:ascii="Times New Roman" w:hAnsi="Times New Roman"/>
          <w:color w:val="000000" w:themeColor="text1"/>
          <w:sz w:val="24"/>
          <w:szCs w:val="24"/>
        </w:rPr>
        <w:t>in Figure 2, shows an overview of how maritime school leaders navigate human resource management.</w:t>
      </w:r>
    </w:p>
    <w:p w14:paraId="45D7C59F" w14:textId="77777777" w:rsidR="00EC7F77" w:rsidRDefault="00EC7F77" w:rsidP="00F51489">
      <w:pPr>
        <w:spacing w:beforeLines="120" w:before="288" w:afterLines="120" w:after="288" w:line="240" w:lineRule="auto"/>
        <w:jc w:val="both"/>
        <w:rPr>
          <w:rFonts w:ascii="Times New Roman" w:hAnsi="Times New Roman"/>
          <w:color w:val="000000" w:themeColor="text1"/>
          <w:sz w:val="24"/>
          <w:szCs w:val="24"/>
        </w:rPr>
      </w:pPr>
    </w:p>
    <w:p w14:paraId="08BFD772" w14:textId="77777777" w:rsidR="00EC7F77" w:rsidRDefault="00EC7F77" w:rsidP="00F51489">
      <w:pPr>
        <w:spacing w:beforeLines="120" w:before="288" w:afterLines="120" w:after="288" w:line="240" w:lineRule="auto"/>
        <w:jc w:val="both"/>
        <w:rPr>
          <w:rFonts w:ascii="Times New Roman" w:hAnsi="Times New Roman"/>
          <w:color w:val="000000" w:themeColor="text1"/>
          <w:sz w:val="24"/>
          <w:szCs w:val="24"/>
        </w:rPr>
      </w:pPr>
    </w:p>
    <w:p w14:paraId="1AD98A8B" w14:textId="77777777" w:rsidR="002C6200" w:rsidRDefault="002C6200" w:rsidP="00F51489">
      <w:pPr>
        <w:spacing w:beforeLines="120" w:before="288" w:afterLines="120" w:after="288" w:line="240" w:lineRule="auto"/>
        <w:jc w:val="both"/>
        <w:rPr>
          <w:rFonts w:ascii="Times New Roman" w:hAnsi="Times New Roman"/>
          <w:color w:val="000000" w:themeColor="text1"/>
          <w:sz w:val="24"/>
          <w:szCs w:val="24"/>
        </w:rPr>
      </w:pPr>
    </w:p>
    <w:p w14:paraId="5360858A" w14:textId="77777777" w:rsidR="002C6200" w:rsidRDefault="002C6200" w:rsidP="00F51489">
      <w:pPr>
        <w:spacing w:beforeLines="120" w:before="288" w:afterLines="120" w:after="288" w:line="240" w:lineRule="auto"/>
        <w:jc w:val="both"/>
        <w:rPr>
          <w:rFonts w:ascii="Times New Roman" w:hAnsi="Times New Roman"/>
          <w:color w:val="000000" w:themeColor="text1"/>
          <w:sz w:val="24"/>
          <w:szCs w:val="24"/>
        </w:rPr>
      </w:pPr>
    </w:p>
    <w:p w14:paraId="156D0EE4" w14:textId="77777777" w:rsidR="002C6200" w:rsidRDefault="002C6200" w:rsidP="00F51489">
      <w:pPr>
        <w:spacing w:beforeLines="120" w:before="288" w:afterLines="120" w:after="288" w:line="240" w:lineRule="auto"/>
        <w:jc w:val="both"/>
        <w:rPr>
          <w:rFonts w:ascii="Times New Roman" w:hAnsi="Times New Roman"/>
          <w:color w:val="000000" w:themeColor="text1"/>
          <w:sz w:val="24"/>
          <w:szCs w:val="24"/>
        </w:rPr>
      </w:pPr>
    </w:p>
    <w:p w14:paraId="0166B017" w14:textId="1D3B2796" w:rsidR="00FF1B3C" w:rsidRPr="00F44FE5" w:rsidRDefault="003E6A6F" w:rsidP="00947429">
      <w:pPr>
        <w:spacing w:beforeLines="120" w:before="288" w:afterLines="120" w:after="288" w:line="240" w:lineRule="auto"/>
        <w:ind w:firstLine="993"/>
        <w:jc w:val="both"/>
        <w:rPr>
          <w:rFonts w:ascii="Times New Roman" w:hAnsi="Times New Roman"/>
          <w:b/>
          <w:bCs/>
          <w:color w:val="000000" w:themeColor="text1"/>
          <w:sz w:val="24"/>
          <w:szCs w:val="24"/>
        </w:rPr>
      </w:pPr>
      <w:r w:rsidRPr="00F44FE5">
        <w:rPr>
          <w:rFonts w:ascii="Times New Roman" w:hAnsi="Times New Roman"/>
          <w:b/>
          <w:bCs/>
          <w:color w:val="000000" w:themeColor="text1"/>
          <w:sz w:val="24"/>
          <w:szCs w:val="24"/>
        </w:rPr>
        <w:lastRenderedPageBreak/>
        <w:t>Figure 2</w:t>
      </w:r>
      <w:r w:rsidR="008E55C6" w:rsidRPr="00F44FE5">
        <w:rPr>
          <w:rFonts w:ascii="Times New Roman" w:hAnsi="Times New Roman"/>
          <w:b/>
          <w:bCs/>
          <w:color w:val="000000" w:themeColor="text1"/>
          <w:sz w:val="24"/>
          <w:szCs w:val="24"/>
        </w:rPr>
        <w:t xml:space="preserve">. </w:t>
      </w:r>
      <w:r w:rsidRPr="00F44FE5">
        <w:rPr>
          <w:rFonts w:ascii="Times New Roman" w:hAnsi="Times New Roman"/>
          <w:b/>
          <w:bCs/>
          <w:color w:val="000000" w:themeColor="text1"/>
          <w:sz w:val="24"/>
          <w:szCs w:val="24"/>
        </w:rPr>
        <w:t xml:space="preserve">Visual </w:t>
      </w:r>
      <w:r w:rsidR="0032582B" w:rsidRPr="00F44FE5">
        <w:rPr>
          <w:rFonts w:ascii="Times New Roman" w:hAnsi="Times New Roman"/>
          <w:b/>
          <w:bCs/>
          <w:color w:val="000000" w:themeColor="text1"/>
          <w:sz w:val="24"/>
          <w:szCs w:val="24"/>
        </w:rPr>
        <w:t>R</w:t>
      </w:r>
      <w:r w:rsidRPr="00F44FE5">
        <w:rPr>
          <w:rFonts w:ascii="Times New Roman" w:hAnsi="Times New Roman"/>
          <w:b/>
          <w:bCs/>
          <w:color w:val="000000" w:themeColor="text1"/>
          <w:sz w:val="24"/>
          <w:szCs w:val="24"/>
        </w:rPr>
        <w:t xml:space="preserve">epresentation of the </w:t>
      </w:r>
      <w:r w:rsidR="0032582B" w:rsidRPr="00F44FE5">
        <w:rPr>
          <w:rFonts w:ascii="Times New Roman" w:hAnsi="Times New Roman"/>
          <w:b/>
          <w:bCs/>
          <w:color w:val="000000" w:themeColor="text1"/>
          <w:sz w:val="24"/>
          <w:szCs w:val="24"/>
        </w:rPr>
        <w:t>E</w:t>
      </w:r>
      <w:r w:rsidRPr="00F44FE5">
        <w:rPr>
          <w:rFonts w:ascii="Times New Roman" w:hAnsi="Times New Roman"/>
          <w:b/>
          <w:bCs/>
          <w:color w:val="000000" w:themeColor="text1"/>
          <w:sz w:val="24"/>
          <w:szCs w:val="24"/>
        </w:rPr>
        <w:t xml:space="preserve">merging </w:t>
      </w:r>
      <w:r w:rsidR="0032582B" w:rsidRPr="00F44FE5">
        <w:rPr>
          <w:rFonts w:ascii="Times New Roman" w:hAnsi="Times New Roman"/>
          <w:b/>
          <w:bCs/>
          <w:color w:val="000000" w:themeColor="text1"/>
          <w:sz w:val="24"/>
          <w:szCs w:val="24"/>
        </w:rPr>
        <w:t>T</w:t>
      </w:r>
      <w:r w:rsidRPr="00F44FE5">
        <w:rPr>
          <w:rFonts w:ascii="Times New Roman" w:hAnsi="Times New Roman"/>
          <w:b/>
          <w:bCs/>
          <w:color w:val="000000" w:themeColor="text1"/>
          <w:sz w:val="24"/>
          <w:szCs w:val="24"/>
        </w:rPr>
        <w:t>hemes</w:t>
      </w:r>
    </w:p>
    <w:p w14:paraId="574CBE93" w14:textId="16562218" w:rsidR="00766C17" w:rsidRDefault="00766C17" w:rsidP="00B21C39">
      <w:pPr>
        <w:spacing w:after="0" w:line="240" w:lineRule="auto"/>
        <w:jc w:val="center"/>
        <w:rPr>
          <w:rFonts w:ascii="Times New Roman" w:hAnsi="Times New Roman"/>
          <w:color w:val="000000" w:themeColor="text1"/>
          <w:sz w:val="24"/>
          <w:szCs w:val="24"/>
        </w:rPr>
      </w:pPr>
      <w:r w:rsidRPr="004355B1">
        <w:rPr>
          <w:rFonts w:ascii="Times New Roman" w:hAnsi="Times New Roman"/>
          <w:b/>
          <w:bCs/>
          <w:noProof/>
          <w:color w:val="000000" w:themeColor="text1"/>
          <w:sz w:val="24"/>
          <w:szCs w:val="24"/>
        </w:rPr>
        <w:drawing>
          <wp:inline distT="0" distB="0" distL="0" distR="0" wp14:anchorId="63614267" wp14:editId="46D9486E">
            <wp:extent cx="5485647" cy="2830447"/>
            <wp:effectExtent l="19050" t="19050" r="20320" b="27305"/>
            <wp:docPr id="1619155988" name="Picture 7" descr="A diagram of a school lea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55988" name="Picture 7" descr="A diagram of a school leader&#10;&#10;Description automatically generated"/>
                    <pic:cNvPicPr/>
                  </pic:nvPicPr>
                  <pic:blipFill rotWithShape="1">
                    <a:blip r:embed="rId11" cstate="print">
                      <a:extLst>
                        <a:ext uri="{28A0092B-C50C-407E-A947-70E740481C1C}">
                          <a14:useLocalDpi xmlns:a14="http://schemas.microsoft.com/office/drawing/2010/main" val="0"/>
                        </a:ext>
                      </a:extLst>
                    </a:blip>
                    <a:srcRect t="9429" b="11653"/>
                    <a:stretch/>
                  </pic:blipFill>
                  <pic:spPr bwMode="auto">
                    <a:xfrm>
                      <a:off x="0" y="0"/>
                      <a:ext cx="5485647" cy="2830447"/>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133604EE" w14:textId="7E1D183F" w:rsidR="00641318" w:rsidRPr="004355B1" w:rsidRDefault="00641318" w:rsidP="00B21C39">
      <w:pPr>
        <w:spacing w:after="0" w:line="240" w:lineRule="auto"/>
        <w:ind w:firstLine="993"/>
        <w:jc w:val="both"/>
        <w:rPr>
          <w:rFonts w:ascii="Times New Roman" w:hAnsi="Times New Roman"/>
          <w:color w:val="000000" w:themeColor="text1"/>
          <w:sz w:val="24"/>
          <w:szCs w:val="24"/>
        </w:rPr>
      </w:pPr>
      <w:r>
        <w:rPr>
          <w:rFonts w:ascii="Times New Roman" w:hAnsi="Times New Roman"/>
          <w:color w:val="000000" w:themeColor="text1"/>
          <w:sz w:val="24"/>
          <w:szCs w:val="24"/>
        </w:rPr>
        <w:t>Source: Authors</w:t>
      </w:r>
      <w:r w:rsidR="007717FD">
        <w:rPr>
          <w:rFonts w:ascii="Times New Roman" w:hAnsi="Times New Roman"/>
          <w:color w:val="000000" w:themeColor="text1"/>
          <w:sz w:val="24"/>
          <w:szCs w:val="24"/>
        </w:rPr>
        <w:t>.</w:t>
      </w:r>
    </w:p>
    <w:p w14:paraId="28C96D04" w14:textId="61CAD044" w:rsidR="00846CE2" w:rsidRPr="00947429" w:rsidRDefault="00AD56B3" w:rsidP="00F51489">
      <w:pPr>
        <w:spacing w:beforeLines="120" w:before="288" w:afterLines="120" w:after="288" w:line="240" w:lineRule="auto"/>
        <w:ind w:firstLine="720"/>
        <w:jc w:val="both"/>
        <w:rPr>
          <w:rFonts w:ascii="Times New Roman" w:hAnsi="Times New Roman"/>
          <w:color w:val="000000" w:themeColor="text1"/>
          <w:sz w:val="24"/>
          <w:szCs w:val="24"/>
        </w:rPr>
      </w:pPr>
      <w:r w:rsidRPr="00947429">
        <w:rPr>
          <w:rFonts w:ascii="Times New Roman" w:hAnsi="Times New Roman"/>
          <w:color w:val="000000" w:themeColor="text1"/>
          <w:sz w:val="24"/>
          <w:szCs w:val="24"/>
        </w:rPr>
        <w:t>The f</w:t>
      </w:r>
      <w:r w:rsidR="00B63A70" w:rsidRPr="00947429">
        <w:rPr>
          <w:rFonts w:ascii="Times New Roman" w:hAnsi="Times New Roman"/>
          <w:color w:val="000000" w:themeColor="text1"/>
          <w:sz w:val="24"/>
          <w:szCs w:val="24"/>
        </w:rPr>
        <w:t>irst</w:t>
      </w:r>
      <w:r w:rsidRPr="00947429">
        <w:rPr>
          <w:rFonts w:ascii="Times New Roman" w:hAnsi="Times New Roman"/>
          <w:color w:val="000000" w:themeColor="text1"/>
          <w:sz w:val="24"/>
          <w:szCs w:val="24"/>
        </w:rPr>
        <w:t xml:space="preserve"> theme</w:t>
      </w:r>
      <w:r w:rsidR="000B1CDD" w:rsidRPr="00947429">
        <w:rPr>
          <w:rFonts w:ascii="Times New Roman" w:hAnsi="Times New Roman"/>
          <w:color w:val="000000" w:themeColor="text1"/>
          <w:sz w:val="24"/>
          <w:szCs w:val="24"/>
        </w:rPr>
        <w:t xml:space="preserve">, </w:t>
      </w:r>
      <w:r w:rsidR="00AA7B98" w:rsidRPr="00947429">
        <w:rPr>
          <w:rFonts w:ascii="Times New Roman" w:hAnsi="Times New Roman"/>
          <w:color w:val="000000" w:themeColor="text1"/>
          <w:sz w:val="24"/>
          <w:szCs w:val="24"/>
        </w:rPr>
        <w:t xml:space="preserve">Roles and Responsibilities </w:t>
      </w:r>
      <w:r w:rsidR="00CE787D" w:rsidRPr="00947429">
        <w:rPr>
          <w:rFonts w:ascii="Times New Roman" w:hAnsi="Times New Roman"/>
          <w:color w:val="000000" w:themeColor="text1"/>
          <w:sz w:val="24"/>
          <w:szCs w:val="24"/>
        </w:rPr>
        <w:t xml:space="preserve">of School Leaders in </w:t>
      </w:r>
      <w:r w:rsidR="00AA7B98" w:rsidRPr="00947429">
        <w:rPr>
          <w:rFonts w:ascii="Times New Roman" w:hAnsi="Times New Roman"/>
          <w:color w:val="000000" w:themeColor="text1"/>
          <w:sz w:val="24"/>
          <w:szCs w:val="24"/>
        </w:rPr>
        <w:t>H</w:t>
      </w:r>
      <w:r w:rsidR="00766C17" w:rsidRPr="00947429">
        <w:rPr>
          <w:rFonts w:ascii="Times New Roman" w:hAnsi="Times New Roman"/>
          <w:color w:val="000000" w:themeColor="text1"/>
          <w:sz w:val="24"/>
          <w:szCs w:val="24"/>
        </w:rPr>
        <w:t>RM</w:t>
      </w:r>
      <w:r w:rsidR="000B1CDD" w:rsidRPr="00947429">
        <w:rPr>
          <w:rFonts w:ascii="Times New Roman" w:hAnsi="Times New Roman"/>
          <w:color w:val="000000" w:themeColor="text1"/>
          <w:sz w:val="24"/>
          <w:szCs w:val="24"/>
        </w:rPr>
        <w:t xml:space="preserve">, </w:t>
      </w:r>
      <w:r w:rsidR="00A514B6" w:rsidRPr="00947429">
        <w:rPr>
          <w:rFonts w:ascii="Times New Roman" w:hAnsi="Times New Roman"/>
          <w:color w:val="000000" w:themeColor="text1"/>
          <w:sz w:val="24"/>
          <w:szCs w:val="24"/>
        </w:rPr>
        <w:t xml:space="preserve">revealed how maritime school leaders </w:t>
      </w:r>
      <w:r w:rsidR="00766C17" w:rsidRPr="00947429">
        <w:rPr>
          <w:rFonts w:ascii="Times New Roman" w:hAnsi="Times New Roman"/>
          <w:color w:val="000000" w:themeColor="text1"/>
          <w:sz w:val="24"/>
          <w:szCs w:val="24"/>
        </w:rPr>
        <w:t>perceive</w:t>
      </w:r>
      <w:r w:rsidR="00154FA2" w:rsidRPr="00947429">
        <w:rPr>
          <w:rFonts w:ascii="Times New Roman" w:hAnsi="Times New Roman"/>
          <w:color w:val="000000" w:themeColor="text1"/>
          <w:sz w:val="24"/>
          <w:szCs w:val="24"/>
        </w:rPr>
        <w:t>d</w:t>
      </w:r>
      <w:r w:rsidR="00766C17" w:rsidRPr="00947429">
        <w:rPr>
          <w:rFonts w:ascii="Times New Roman" w:hAnsi="Times New Roman"/>
          <w:color w:val="000000" w:themeColor="text1"/>
          <w:sz w:val="24"/>
          <w:szCs w:val="24"/>
        </w:rPr>
        <w:t xml:space="preserve"> </w:t>
      </w:r>
      <w:r w:rsidR="00A514B6" w:rsidRPr="00947429">
        <w:rPr>
          <w:rFonts w:ascii="Times New Roman" w:hAnsi="Times New Roman"/>
          <w:color w:val="000000" w:themeColor="text1"/>
          <w:sz w:val="24"/>
          <w:szCs w:val="24"/>
        </w:rPr>
        <w:t>their roles and responsibilities</w:t>
      </w:r>
      <w:r w:rsidR="000B1CDD" w:rsidRPr="00947429">
        <w:rPr>
          <w:rFonts w:ascii="Times New Roman" w:hAnsi="Times New Roman"/>
          <w:color w:val="000000" w:themeColor="text1"/>
          <w:sz w:val="24"/>
          <w:szCs w:val="24"/>
        </w:rPr>
        <w:t>, specifically focusing on</w:t>
      </w:r>
      <w:r w:rsidR="004D2B6E" w:rsidRPr="00947429">
        <w:rPr>
          <w:rFonts w:ascii="Times New Roman" w:hAnsi="Times New Roman"/>
          <w:color w:val="000000" w:themeColor="text1"/>
          <w:sz w:val="24"/>
          <w:szCs w:val="24"/>
        </w:rPr>
        <w:t xml:space="preserve"> leadership and supervision, monitoring and evaluation, and budget and resource management. </w:t>
      </w:r>
      <w:r w:rsidR="000B1CDD" w:rsidRPr="00947429">
        <w:rPr>
          <w:rFonts w:ascii="Times New Roman" w:hAnsi="Times New Roman"/>
          <w:color w:val="000000" w:themeColor="text1"/>
          <w:sz w:val="24"/>
          <w:szCs w:val="24"/>
        </w:rPr>
        <w:t>This was followed by the</w:t>
      </w:r>
      <w:r w:rsidR="004D2B6E" w:rsidRPr="00947429">
        <w:rPr>
          <w:rFonts w:ascii="Times New Roman" w:hAnsi="Times New Roman"/>
          <w:color w:val="000000" w:themeColor="text1"/>
          <w:sz w:val="24"/>
          <w:szCs w:val="24"/>
        </w:rPr>
        <w:t xml:space="preserve"> second theme</w:t>
      </w:r>
      <w:r w:rsidR="000B1CDD" w:rsidRPr="00947429">
        <w:rPr>
          <w:rFonts w:ascii="Times New Roman" w:hAnsi="Times New Roman"/>
          <w:color w:val="000000" w:themeColor="text1"/>
          <w:sz w:val="24"/>
          <w:szCs w:val="24"/>
        </w:rPr>
        <w:t xml:space="preserve">, </w:t>
      </w:r>
      <w:r w:rsidR="004D2B6E" w:rsidRPr="00947429">
        <w:rPr>
          <w:rFonts w:ascii="Times New Roman" w:hAnsi="Times New Roman"/>
          <w:color w:val="000000" w:themeColor="text1"/>
          <w:sz w:val="24"/>
          <w:szCs w:val="24"/>
        </w:rPr>
        <w:t>Key Challenges</w:t>
      </w:r>
      <w:r w:rsidR="00766C17" w:rsidRPr="00947429">
        <w:rPr>
          <w:rFonts w:ascii="Times New Roman" w:hAnsi="Times New Roman"/>
          <w:color w:val="000000" w:themeColor="text1"/>
          <w:sz w:val="24"/>
          <w:szCs w:val="24"/>
        </w:rPr>
        <w:t xml:space="preserve"> </w:t>
      </w:r>
      <w:r w:rsidR="00CE787D" w:rsidRPr="00947429">
        <w:rPr>
          <w:rFonts w:ascii="Times New Roman" w:hAnsi="Times New Roman"/>
          <w:color w:val="000000" w:themeColor="text1"/>
          <w:sz w:val="24"/>
          <w:szCs w:val="24"/>
        </w:rPr>
        <w:t xml:space="preserve">Encountered by Maritime School Leaders </w:t>
      </w:r>
      <w:r w:rsidR="004D2B6E" w:rsidRPr="00947429">
        <w:rPr>
          <w:rFonts w:ascii="Times New Roman" w:hAnsi="Times New Roman"/>
          <w:color w:val="000000" w:themeColor="text1"/>
          <w:sz w:val="24"/>
          <w:szCs w:val="24"/>
        </w:rPr>
        <w:t>in Managing Human Resources</w:t>
      </w:r>
      <w:r w:rsidR="000B1CDD" w:rsidRPr="00947429">
        <w:rPr>
          <w:rFonts w:ascii="Times New Roman" w:hAnsi="Times New Roman"/>
          <w:color w:val="000000" w:themeColor="text1"/>
          <w:sz w:val="24"/>
          <w:szCs w:val="24"/>
        </w:rPr>
        <w:t>,”</w:t>
      </w:r>
      <w:r w:rsidR="004D2B6E" w:rsidRPr="00947429">
        <w:rPr>
          <w:rFonts w:ascii="Times New Roman" w:hAnsi="Times New Roman"/>
          <w:color w:val="000000" w:themeColor="text1"/>
          <w:sz w:val="24"/>
          <w:szCs w:val="24"/>
        </w:rPr>
        <w:t xml:space="preserve"> </w:t>
      </w:r>
      <w:r w:rsidR="000B1CDD" w:rsidRPr="00947429">
        <w:rPr>
          <w:rFonts w:ascii="Times New Roman" w:hAnsi="Times New Roman"/>
          <w:color w:val="000000" w:themeColor="text1"/>
          <w:sz w:val="24"/>
          <w:szCs w:val="24"/>
        </w:rPr>
        <w:t>which</w:t>
      </w:r>
      <w:r w:rsidR="004D2B6E" w:rsidRPr="00947429">
        <w:rPr>
          <w:rFonts w:ascii="Times New Roman" w:hAnsi="Times New Roman"/>
          <w:color w:val="000000" w:themeColor="text1"/>
          <w:sz w:val="24"/>
          <w:szCs w:val="24"/>
        </w:rPr>
        <w:t xml:space="preserve"> </w:t>
      </w:r>
      <w:r w:rsidR="00766C17" w:rsidRPr="00947429">
        <w:rPr>
          <w:rFonts w:ascii="Times New Roman" w:hAnsi="Times New Roman"/>
          <w:color w:val="000000" w:themeColor="text1"/>
          <w:sz w:val="24"/>
          <w:szCs w:val="24"/>
        </w:rPr>
        <w:t>emphasized</w:t>
      </w:r>
      <w:r w:rsidR="00B127B8" w:rsidRPr="00947429">
        <w:rPr>
          <w:rFonts w:ascii="Times New Roman" w:hAnsi="Times New Roman"/>
          <w:color w:val="000000" w:themeColor="text1"/>
          <w:sz w:val="24"/>
          <w:szCs w:val="24"/>
        </w:rPr>
        <w:t xml:space="preserve"> </w:t>
      </w:r>
      <w:r w:rsidR="004D2B6E" w:rsidRPr="00947429">
        <w:rPr>
          <w:rFonts w:ascii="Times New Roman" w:hAnsi="Times New Roman"/>
          <w:color w:val="000000" w:themeColor="text1"/>
          <w:sz w:val="24"/>
          <w:szCs w:val="24"/>
        </w:rPr>
        <w:t xml:space="preserve">the </w:t>
      </w:r>
      <w:r w:rsidR="000B1CDD" w:rsidRPr="00947429">
        <w:rPr>
          <w:rFonts w:ascii="Times New Roman" w:hAnsi="Times New Roman"/>
          <w:color w:val="000000" w:themeColor="text1"/>
          <w:sz w:val="24"/>
          <w:szCs w:val="24"/>
        </w:rPr>
        <w:t xml:space="preserve">practical </w:t>
      </w:r>
      <w:r w:rsidR="004D2B6E" w:rsidRPr="00947429">
        <w:rPr>
          <w:rFonts w:ascii="Times New Roman" w:hAnsi="Times New Roman"/>
          <w:color w:val="000000" w:themeColor="text1"/>
          <w:sz w:val="24"/>
          <w:szCs w:val="24"/>
        </w:rPr>
        <w:t xml:space="preserve">difficulties </w:t>
      </w:r>
      <w:r w:rsidR="000B1CDD" w:rsidRPr="00947429">
        <w:rPr>
          <w:rFonts w:ascii="Times New Roman" w:hAnsi="Times New Roman"/>
          <w:color w:val="000000" w:themeColor="text1"/>
          <w:sz w:val="24"/>
          <w:szCs w:val="24"/>
        </w:rPr>
        <w:t xml:space="preserve">of </w:t>
      </w:r>
      <w:r w:rsidR="004D2B6E" w:rsidRPr="00947429">
        <w:rPr>
          <w:rFonts w:ascii="Times New Roman" w:hAnsi="Times New Roman"/>
          <w:color w:val="000000" w:themeColor="text1"/>
          <w:sz w:val="24"/>
          <w:szCs w:val="24"/>
        </w:rPr>
        <w:t xml:space="preserve">managing human resources. </w:t>
      </w:r>
      <w:r w:rsidR="000B1CDD" w:rsidRPr="00947429">
        <w:rPr>
          <w:rFonts w:ascii="Times New Roman" w:hAnsi="Times New Roman"/>
          <w:color w:val="000000" w:themeColor="text1"/>
          <w:sz w:val="24"/>
          <w:szCs w:val="24"/>
        </w:rPr>
        <w:t>These challenges</w:t>
      </w:r>
      <w:r w:rsidR="00B26583" w:rsidRPr="00947429">
        <w:rPr>
          <w:rFonts w:ascii="Times New Roman" w:hAnsi="Times New Roman"/>
          <w:color w:val="000000" w:themeColor="text1"/>
          <w:sz w:val="24"/>
          <w:szCs w:val="24"/>
        </w:rPr>
        <w:t xml:space="preserve"> include emotional intelligence and interpersonal challenge, collaboration and compliance to policies, resource constraints and personnel scarcity, and impacts of industry changes. </w:t>
      </w:r>
    </w:p>
    <w:p w14:paraId="39A9F548" w14:textId="6DD4FE32" w:rsidR="006C6146" w:rsidRPr="00947429" w:rsidRDefault="00DD4CB6" w:rsidP="00F51489">
      <w:pPr>
        <w:spacing w:beforeLines="120" w:before="288" w:afterLines="120" w:after="288" w:line="240" w:lineRule="auto"/>
        <w:ind w:firstLine="720"/>
        <w:jc w:val="both"/>
        <w:rPr>
          <w:rFonts w:ascii="Times New Roman" w:hAnsi="Times New Roman"/>
          <w:color w:val="000000" w:themeColor="text1"/>
          <w:sz w:val="24"/>
          <w:szCs w:val="24"/>
        </w:rPr>
      </w:pPr>
      <w:r w:rsidRPr="00947429">
        <w:rPr>
          <w:rFonts w:ascii="Times New Roman" w:hAnsi="Times New Roman"/>
          <w:color w:val="000000" w:themeColor="text1"/>
          <w:sz w:val="24"/>
          <w:szCs w:val="24"/>
        </w:rPr>
        <w:t>To address these complexities, t</w:t>
      </w:r>
      <w:r w:rsidR="00B26583" w:rsidRPr="00947429">
        <w:rPr>
          <w:rFonts w:ascii="Times New Roman" w:hAnsi="Times New Roman"/>
          <w:color w:val="000000" w:themeColor="text1"/>
          <w:sz w:val="24"/>
          <w:szCs w:val="24"/>
        </w:rPr>
        <w:t>he third theme</w:t>
      </w:r>
      <w:r w:rsidRPr="00947429">
        <w:rPr>
          <w:rFonts w:ascii="Times New Roman" w:hAnsi="Times New Roman"/>
          <w:color w:val="000000" w:themeColor="text1"/>
          <w:sz w:val="24"/>
          <w:szCs w:val="24"/>
        </w:rPr>
        <w:t xml:space="preserve">, </w:t>
      </w:r>
      <w:r w:rsidR="008C4D5E" w:rsidRPr="00947429">
        <w:rPr>
          <w:rFonts w:ascii="Times New Roman" w:hAnsi="Times New Roman"/>
          <w:color w:val="000000" w:themeColor="text1"/>
          <w:sz w:val="24"/>
          <w:szCs w:val="24"/>
        </w:rPr>
        <w:t>Effective Leadership Approaches in Maritime Schools</w:t>
      </w:r>
      <w:r w:rsidRPr="00947429">
        <w:rPr>
          <w:rFonts w:ascii="Times New Roman" w:hAnsi="Times New Roman"/>
          <w:color w:val="000000" w:themeColor="text1"/>
          <w:sz w:val="24"/>
          <w:szCs w:val="24"/>
        </w:rPr>
        <w:t>,</w:t>
      </w:r>
      <w:r w:rsidR="008C4D5E" w:rsidRPr="00947429">
        <w:rPr>
          <w:rFonts w:ascii="Times New Roman" w:hAnsi="Times New Roman"/>
          <w:color w:val="000000" w:themeColor="text1"/>
          <w:sz w:val="24"/>
          <w:szCs w:val="24"/>
        </w:rPr>
        <w:t xml:space="preserve"> provide</w:t>
      </w:r>
      <w:r w:rsidR="00F27909" w:rsidRPr="00947429">
        <w:rPr>
          <w:rFonts w:ascii="Times New Roman" w:hAnsi="Times New Roman"/>
          <w:color w:val="000000" w:themeColor="text1"/>
          <w:sz w:val="24"/>
          <w:szCs w:val="24"/>
        </w:rPr>
        <w:t>d</w:t>
      </w:r>
      <w:r w:rsidR="008C4D5E" w:rsidRPr="00947429">
        <w:rPr>
          <w:rFonts w:ascii="Times New Roman" w:hAnsi="Times New Roman"/>
          <w:color w:val="000000" w:themeColor="text1"/>
          <w:sz w:val="24"/>
          <w:szCs w:val="24"/>
        </w:rPr>
        <w:t xml:space="preserve"> different ways maritime school leaders u</w:t>
      </w:r>
      <w:r w:rsidRPr="00947429">
        <w:rPr>
          <w:rFonts w:ascii="Times New Roman" w:hAnsi="Times New Roman"/>
          <w:color w:val="000000" w:themeColor="text1"/>
          <w:sz w:val="24"/>
          <w:szCs w:val="24"/>
        </w:rPr>
        <w:t xml:space="preserve">se to </w:t>
      </w:r>
      <w:r w:rsidR="008C4D5E" w:rsidRPr="00947429">
        <w:rPr>
          <w:rFonts w:ascii="Times New Roman" w:hAnsi="Times New Roman"/>
          <w:color w:val="000000" w:themeColor="text1"/>
          <w:sz w:val="24"/>
          <w:szCs w:val="24"/>
        </w:rPr>
        <w:t>respond to the</w:t>
      </w:r>
      <w:r w:rsidRPr="00947429">
        <w:rPr>
          <w:rFonts w:ascii="Times New Roman" w:hAnsi="Times New Roman"/>
          <w:color w:val="000000" w:themeColor="text1"/>
          <w:sz w:val="24"/>
          <w:szCs w:val="24"/>
        </w:rPr>
        <w:t xml:space="preserve"> </w:t>
      </w:r>
      <w:r w:rsidR="008C4D5E" w:rsidRPr="00947429">
        <w:rPr>
          <w:rFonts w:ascii="Times New Roman" w:hAnsi="Times New Roman"/>
          <w:color w:val="000000" w:themeColor="text1"/>
          <w:sz w:val="24"/>
          <w:szCs w:val="24"/>
        </w:rPr>
        <w:t>dynamics</w:t>
      </w:r>
      <w:r w:rsidRPr="00947429">
        <w:rPr>
          <w:rFonts w:ascii="Times New Roman" w:hAnsi="Times New Roman"/>
          <w:color w:val="000000" w:themeColor="text1"/>
          <w:sz w:val="24"/>
          <w:szCs w:val="24"/>
        </w:rPr>
        <w:t xml:space="preserve"> of HRM within the inst</w:t>
      </w:r>
      <w:r w:rsidR="007739FF" w:rsidRPr="00947429">
        <w:rPr>
          <w:rFonts w:ascii="Times New Roman" w:hAnsi="Times New Roman"/>
          <w:color w:val="000000" w:themeColor="text1"/>
          <w:sz w:val="24"/>
          <w:szCs w:val="24"/>
        </w:rPr>
        <w:t>it</w:t>
      </w:r>
      <w:r w:rsidRPr="00947429">
        <w:rPr>
          <w:rFonts w:ascii="Times New Roman" w:hAnsi="Times New Roman"/>
          <w:color w:val="000000" w:themeColor="text1"/>
          <w:sz w:val="24"/>
          <w:szCs w:val="24"/>
        </w:rPr>
        <w:t>ution</w:t>
      </w:r>
      <w:r w:rsidR="008C4D5E" w:rsidRPr="00947429">
        <w:rPr>
          <w:rFonts w:ascii="Times New Roman" w:hAnsi="Times New Roman"/>
          <w:color w:val="000000" w:themeColor="text1"/>
          <w:sz w:val="24"/>
          <w:szCs w:val="24"/>
        </w:rPr>
        <w:t xml:space="preserve">. </w:t>
      </w:r>
      <w:r w:rsidRPr="00947429">
        <w:rPr>
          <w:rFonts w:ascii="Times New Roman" w:hAnsi="Times New Roman"/>
          <w:color w:val="000000" w:themeColor="text1"/>
          <w:sz w:val="24"/>
          <w:szCs w:val="24"/>
        </w:rPr>
        <w:t xml:space="preserve">This involves </w:t>
      </w:r>
      <w:r w:rsidR="004946B2" w:rsidRPr="00947429">
        <w:rPr>
          <w:rFonts w:ascii="Times New Roman" w:hAnsi="Times New Roman"/>
          <w:color w:val="000000" w:themeColor="text1"/>
          <w:sz w:val="24"/>
          <w:szCs w:val="24"/>
        </w:rPr>
        <w:t>adaptable leadership styles, empowerment and shared responsibility,</w:t>
      </w:r>
      <w:r w:rsidR="00846CE2" w:rsidRPr="00947429">
        <w:rPr>
          <w:rFonts w:ascii="Times New Roman" w:hAnsi="Times New Roman"/>
          <w:color w:val="000000" w:themeColor="text1"/>
          <w:sz w:val="24"/>
          <w:szCs w:val="24"/>
        </w:rPr>
        <w:t xml:space="preserve"> </w:t>
      </w:r>
      <w:r w:rsidR="004946B2" w:rsidRPr="00947429">
        <w:rPr>
          <w:rFonts w:ascii="Times New Roman" w:hAnsi="Times New Roman"/>
          <w:color w:val="000000" w:themeColor="text1"/>
          <w:sz w:val="24"/>
          <w:szCs w:val="24"/>
        </w:rPr>
        <w:t xml:space="preserve">and professional expertise and experience. </w:t>
      </w:r>
      <w:r w:rsidRPr="00947429">
        <w:rPr>
          <w:rFonts w:ascii="Times New Roman" w:hAnsi="Times New Roman"/>
          <w:color w:val="000000" w:themeColor="text1"/>
          <w:sz w:val="24"/>
          <w:szCs w:val="24"/>
        </w:rPr>
        <w:t>Lastly, the</w:t>
      </w:r>
      <w:r w:rsidR="00846CE2" w:rsidRPr="00947429">
        <w:rPr>
          <w:rFonts w:ascii="Times New Roman" w:hAnsi="Times New Roman"/>
          <w:color w:val="000000" w:themeColor="text1"/>
          <w:sz w:val="24"/>
          <w:szCs w:val="24"/>
        </w:rPr>
        <w:t xml:space="preserve"> fourth theme</w:t>
      </w:r>
      <w:r w:rsidR="004B0D0C" w:rsidRPr="00947429">
        <w:rPr>
          <w:rFonts w:ascii="Times New Roman" w:hAnsi="Times New Roman"/>
          <w:color w:val="000000" w:themeColor="text1"/>
          <w:sz w:val="24"/>
          <w:szCs w:val="24"/>
        </w:rPr>
        <w:t xml:space="preserve">, </w:t>
      </w:r>
      <w:r w:rsidR="00846CE2" w:rsidRPr="00947429">
        <w:rPr>
          <w:rFonts w:ascii="Times New Roman" w:hAnsi="Times New Roman"/>
          <w:color w:val="000000" w:themeColor="text1"/>
          <w:sz w:val="24"/>
          <w:szCs w:val="24"/>
        </w:rPr>
        <w:t>Strategies Employed for Creating a Positive Work Environment</w:t>
      </w:r>
      <w:r w:rsidR="004B0D0C" w:rsidRPr="00947429">
        <w:rPr>
          <w:rFonts w:ascii="Times New Roman" w:hAnsi="Times New Roman"/>
          <w:color w:val="000000" w:themeColor="text1"/>
          <w:sz w:val="24"/>
          <w:szCs w:val="24"/>
        </w:rPr>
        <w:t>,</w:t>
      </w:r>
      <w:r w:rsidR="00846CE2" w:rsidRPr="00947429">
        <w:rPr>
          <w:rFonts w:ascii="Times New Roman" w:hAnsi="Times New Roman"/>
          <w:color w:val="000000" w:themeColor="text1"/>
          <w:sz w:val="24"/>
          <w:szCs w:val="24"/>
        </w:rPr>
        <w:t xml:space="preserve"> la</w:t>
      </w:r>
      <w:r w:rsidR="002315C9" w:rsidRPr="00947429">
        <w:rPr>
          <w:rFonts w:ascii="Times New Roman" w:hAnsi="Times New Roman"/>
          <w:color w:val="000000" w:themeColor="text1"/>
          <w:sz w:val="24"/>
          <w:szCs w:val="24"/>
        </w:rPr>
        <w:t>id</w:t>
      </w:r>
      <w:r w:rsidR="00846CE2" w:rsidRPr="00947429">
        <w:rPr>
          <w:rFonts w:ascii="Times New Roman" w:hAnsi="Times New Roman"/>
          <w:color w:val="000000" w:themeColor="text1"/>
          <w:sz w:val="24"/>
          <w:szCs w:val="24"/>
        </w:rPr>
        <w:t xml:space="preserve"> down </w:t>
      </w:r>
      <w:r w:rsidR="004B0D0C" w:rsidRPr="00947429">
        <w:rPr>
          <w:rFonts w:ascii="Times New Roman" w:hAnsi="Times New Roman"/>
          <w:color w:val="000000" w:themeColor="text1"/>
          <w:sz w:val="24"/>
          <w:szCs w:val="24"/>
        </w:rPr>
        <w:t>proactive measures taken</w:t>
      </w:r>
      <w:r w:rsidR="00846CE2" w:rsidRPr="00947429">
        <w:rPr>
          <w:rFonts w:ascii="Times New Roman" w:hAnsi="Times New Roman"/>
          <w:color w:val="000000" w:themeColor="text1"/>
          <w:sz w:val="24"/>
          <w:szCs w:val="24"/>
        </w:rPr>
        <w:t xml:space="preserve"> to </w:t>
      </w:r>
      <w:r w:rsidR="004B0D0C" w:rsidRPr="00947429">
        <w:rPr>
          <w:rFonts w:ascii="Times New Roman" w:hAnsi="Times New Roman"/>
          <w:color w:val="000000" w:themeColor="text1"/>
          <w:sz w:val="24"/>
          <w:szCs w:val="24"/>
        </w:rPr>
        <w:t>ensure a</w:t>
      </w:r>
      <w:r w:rsidR="00846CE2" w:rsidRPr="00947429">
        <w:rPr>
          <w:rFonts w:ascii="Times New Roman" w:hAnsi="Times New Roman"/>
          <w:color w:val="000000" w:themeColor="text1"/>
          <w:sz w:val="24"/>
          <w:szCs w:val="24"/>
        </w:rPr>
        <w:t xml:space="preserve"> welcoming and safe working environment. </w:t>
      </w:r>
      <w:r w:rsidR="004B0D0C" w:rsidRPr="00947429">
        <w:rPr>
          <w:rFonts w:ascii="Times New Roman" w:hAnsi="Times New Roman"/>
          <w:color w:val="000000" w:themeColor="text1"/>
          <w:sz w:val="24"/>
          <w:szCs w:val="24"/>
        </w:rPr>
        <w:t>These strategies emphasized</w:t>
      </w:r>
      <w:r w:rsidR="00394555" w:rsidRPr="00947429">
        <w:rPr>
          <w:rFonts w:ascii="Times New Roman" w:hAnsi="Times New Roman"/>
          <w:color w:val="000000" w:themeColor="text1"/>
          <w:sz w:val="24"/>
          <w:szCs w:val="24"/>
        </w:rPr>
        <w:t xml:space="preserve"> communication strategies, relationship building, structured engagement, and </w:t>
      </w:r>
      <w:r w:rsidR="00F27909" w:rsidRPr="00947429">
        <w:rPr>
          <w:rFonts w:ascii="Times New Roman" w:hAnsi="Times New Roman"/>
          <w:color w:val="000000" w:themeColor="text1"/>
          <w:sz w:val="24"/>
          <w:szCs w:val="24"/>
        </w:rPr>
        <w:t xml:space="preserve">a </w:t>
      </w:r>
      <w:r w:rsidR="00394555" w:rsidRPr="00947429">
        <w:rPr>
          <w:rFonts w:ascii="Times New Roman" w:hAnsi="Times New Roman"/>
          <w:color w:val="000000" w:themeColor="text1"/>
          <w:sz w:val="24"/>
          <w:szCs w:val="24"/>
        </w:rPr>
        <w:t>supportive environment.</w:t>
      </w:r>
    </w:p>
    <w:p w14:paraId="5A1D1297" w14:textId="77A4DCAD" w:rsidR="003E6A6F" w:rsidRDefault="00FF2ED2" w:rsidP="00F51489">
      <w:pPr>
        <w:spacing w:beforeLines="120" w:before="288" w:afterLines="120" w:after="288" w:line="240" w:lineRule="auto"/>
        <w:ind w:firstLine="720"/>
        <w:jc w:val="both"/>
        <w:rPr>
          <w:rFonts w:ascii="Times New Roman" w:hAnsi="Times New Roman"/>
          <w:color w:val="000000" w:themeColor="text1"/>
          <w:sz w:val="24"/>
          <w:szCs w:val="24"/>
        </w:rPr>
      </w:pPr>
      <w:r w:rsidRPr="004355B1">
        <w:rPr>
          <w:rFonts w:ascii="Times New Roman" w:hAnsi="Times New Roman"/>
          <w:color w:val="000000" w:themeColor="text1"/>
          <w:sz w:val="24"/>
          <w:szCs w:val="24"/>
        </w:rPr>
        <w:t>All</w:t>
      </w:r>
      <w:r w:rsidR="004B0D0C" w:rsidRPr="004355B1">
        <w:rPr>
          <w:rFonts w:ascii="Times New Roman" w:hAnsi="Times New Roman"/>
          <w:color w:val="000000" w:themeColor="text1"/>
          <w:sz w:val="24"/>
          <w:szCs w:val="24"/>
        </w:rPr>
        <w:t xml:space="preserve"> these themes provided a holistic view of the leadership experiences shared by </w:t>
      </w:r>
      <w:r w:rsidR="00227AA5" w:rsidRPr="004355B1">
        <w:rPr>
          <w:rFonts w:ascii="Times New Roman" w:hAnsi="Times New Roman"/>
          <w:color w:val="000000" w:themeColor="text1"/>
          <w:sz w:val="24"/>
          <w:szCs w:val="24"/>
        </w:rPr>
        <w:t>six informants.</w:t>
      </w:r>
      <w:r w:rsidRPr="004355B1">
        <w:rPr>
          <w:rFonts w:ascii="Times New Roman" w:hAnsi="Times New Roman"/>
          <w:color w:val="000000" w:themeColor="text1"/>
          <w:sz w:val="24"/>
          <w:szCs w:val="24"/>
        </w:rPr>
        <w:t xml:space="preserve"> </w:t>
      </w:r>
      <w:r w:rsidR="00227AA5" w:rsidRPr="004355B1">
        <w:rPr>
          <w:rFonts w:ascii="Times New Roman" w:hAnsi="Times New Roman"/>
          <w:color w:val="000000" w:themeColor="text1"/>
          <w:sz w:val="24"/>
          <w:szCs w:val="24"/>
        </w:rPr>
        <w:t xml:space="preserve">Renz, the School President, uses her administrative background to lead strategic growth, while Charles, a Program Head, applies his mechanical engineering expertise and HR experience to bridge technical gaps. Clark, also a Program Head, applies his seafaring experience to align training with global standards, and Derek, a retired Chief Engineer and former Dean, contributes </w:t>
      </w:r>
      <w:r w:rsidR="0095224A" w:rsidRPr="004355B1">
        <w:rPr>
          <w:rFonts w:ascii="Times New Roman" w:hAnsi="Times New Roman"/>
          <w:color w:val="000000" w:themeColor="text1"/>
          <w:sz w:val="24"/>
          <w:szCs w:val="24"/>
        </w:rPr>
        <w:t xml:space="preserve">his </w:t>
      </w:r>
      <w:r w:rsidR="00227AA5" w:rsidRPr="004355B1">
        <w:rPr>
          <w:rFonts w:ascii="Times New Roman" w:hAnsi="Times New Roman"/>
          <w:color w:val="000000" w:themeColor="text1"/>
          <w:sz w:val="24"/>
          <w:szCs w:val="24"/>
        </w:rPr>
        <w:t>industry expertise to mentor future engineers. Nick, the Assistant Dean, draws from his Chief Officer background to manage faculty while, Prince, the SHS Officer-in-Charge, uses his teaching experience to manage people through standard procedures.</w:t>
      </w:r>
    </w:p>
    <w:p w14:paraId="00061A3C" w14:textId="6348C7B9" w:rsidR="00E17836" w:rsidRPr="00FF1B3C" w:rsidRDefault="00E17836" w:rsidP="00F51489">
      <w:pPr>
        <w:spacing w:beforeLines="120" w:before="288" w:afterLines="120" w:after="288" w:line="240" w:lineRule="auto"/>
        <w:jc w:val="both"/>
        <w:rPr>
          <w:rFonts w:ascii="Times New Roman" w:hAnsi="Times New Roman"/>
          <w:b/>
          <w:bCs/>
          <w:color w:val="000000" w:themeColor="text1"/>
          <w:sz w:val="24"/>
          <w:szCs w:val="24"/>
        </w:rPr>
      </w:pPr>
      <w:r w:rsidRPr="00FF1B3C">
        <w:rPr>
          <w:rFonts w:ascii="Times New Roman" w:hAnsi="Times New Roman"/>
          <w:b/>
          <w:bCs/>
          <w:color w:val="000000" w:themeColor="text1"/>
          <w:sz w:val="24"/>
          <w:szCs w:val="24"/>
        </w:rPr>
        <w:t xml:space="preserve">Roles and Responsibilities </w:t>
      </w:r>
      <w:r w:rsidR="006C0870" w:rsidRPr="00FF1B3C">
        <w:rPr>
          <w:rFonts w:ascii="Times New Roman" w:hAnsi="Times New Roman"/>
          <w:b/>
          <w:bCs/>
          <w:color w:val="000000" w:themeColor="text1"/>
          <w:sz w:val="24"/>
          <w:szCs w:val="24"/>
        </w:rPr>
        <w:t xml:space="preserve">of </w:t>
      </w:r>
      <w:r w:rsidRPr="00FF1B3C">
        <w:rPr>
          <w:rFonts w:ascii="Times New Roman" w:hAnsi="Times New Roman"/>
          <w:b/>
          <w:bCs/>
          <w:color w:val="000000" w:themeColor="text1"/>
          <w:sz w:val="24"/>
          <w:szCs w:val="24"/>
        </w:rPr>
        <w:t>Maritime</w:t>
      </w:r>
      <w:r w:rsidR="006C0870" w:rsidRPr="00FF1B3C">
        <w:rPr>
          <w:rFonts w:ascii="Times New Roman" w:hAnsi="Times New Roman"/>
          <w:b/>
          <w:bCs/>
          <w:color w:val="000000" w:themeColor="text1"/>
          <w:sz w:val="24"/>
          <w:szCs w:val="24"/>
        </w:rPr>
        <w:t xml:space="preserve"> </w:t>
      </w:r>
      <w:r w:rsidRPr="00FF1B3C">
        <w:rPr>
          <w:rFonts w:ascii="Times New Roman" w:hAnsi="Times New Roman"/>
          <w:b/>
          <w:bCs/>
          <w:color w:val="000000" w:themeColor="text1"/>
          <w:sz w:val="24"/>
          <w:szCs w:val="24"/>
        </w:rPr>
        <w:t>School Leaders</w:t>
      </w:r>
      <w:r w:rsidR="006C0870" w:rsidRPr="00FF1B3C">
        <w:rPr>
          <w:rFonts w:ascii="Times New Roman" w:hAnsi="Times New Roman"/>
          <w:b/>
          <w:bCs/>
          <w:color w:val="000000" w:themeColor="text1"/>
          <w:sz w:val="24"/>
          <w:szCs w:val="24"/>
        </w:rPr>
        <w:t xml:space="preserve"> in HRM</w:t>
      </w:r>
    </w:p>
    <w:p w14:paraId="57563B7E" w14:textId="77777777" w:rsidR="00947429" w:rsidRDefault="00F40BC3" w:rsidP="00947429">
      <w:pPr>
        <w:spacing w:beforeLines="120" w:before="288" w:afterLines="120" w:after="288" w:line="240" w:lineRule="auto"/>
        <w:ind w:firstLine="709"/>
        <w:jc w:val="both"/>
        <w:rPr>
          <w:rFonts w:ascii="Times New Roman" w:hAnsi="Times New Roman"/>
          <w:color w:val="000000" w:themeColor="text1"/>
          <w:sz w:val="24"/>
          <w:szCs w:val="24"/>
        </w:rPr>
      </w:pPr>
      <w:r w:rsidRPr="004355B1">
        <w:rPr>
          <w:rFonts w:ascii="Times New Roman" w:hAnsi="Times New Roman"/>
          <w:color w:val="000000" w:themeColor="text1"/>
          <w:sz w:val="24"/>
          <w:szCs w:val="24"/>
        </w:rPr>
        <w:t>Maritime leaders recognize</w:t>
      </w:r>
      <w:r w:rsidR="00F27909" w:rsidRPr="004355B1">
        <w:rPr>
          <w:rFonts w:ascii="Times New Roman" w:hAnsi="Times New Roman"/>
          <w:color w:val="000000" w:themeColor="text1"/>
          <w:sz w:val="24"/>
          <w:szCs w:val="24"/>
        </w:rPr>
        <w:t>d</w:t>
      </w:r>
      <w:r w:rsidRPr="004355B1">
        <w:rPr>
          <w:rFonts w:ascii="Times New Roman" w:hAnsi="Times New Roman"/>
          <w:color w:val="000000" w:themeColor="text1"/>
          <w:sz w:val="24"/>
          <w:szCs w:val="24"/>
        </w:rPr>
        <w:t xml:space="preserve"> </w:t>
      </w:r>
      <w:r w:rsidR="00671CD6" w:rsidRPr="004355B1">
        <w:rPr>
          <w:rFonts w:ascii="Times New Roman" w:hAnsi="Times New Roman"/>
          <w:color w:val="000000" w:themeColor="text1"/>
          <w:sz w:val="24"/>
          <w:szCs w:val="24"/>
        </w:rPr>
        <w:t>managing</w:t>
      </w:r>
      <w:r w:rsidRPr="004355B1">
        <w:rPr>
          <w:rFonts w:ascii="Times New Roman" w:hAnsi="Times New Roman"/>
          <w:color w:val="000000" w:themeColor="text1"/>
          <w:sz w:val="24"/>
          <w:szCs w:val="24"/>
        </w:rPr>
        <w:t xml:space="preserve"> human resource</w:t>
      </w:r>
      <w:r w:rsidR="00671CD6" w:rsidRPr="004355B1">
        <w:rPr>
          <w:rFonts w:ascii="Times New Roman" w:hAnsi="Times New Roman"/>
          <w:color w:val="000000" w:themeColor="text1"/>
          <w:sz w:val="24"/>
          <w:szCs w:val="24"/>
        </w:rPr>
        <w:t>s</w:t>
      </w:r>
      <w:r w:rsidRPr="004355B1">
        <w:rPr>
          <w:rFonts w:ascii="Times New Roman" w:hAnsi="Times New Roman"/>
          <w:color w:val="000000" w:themeColor="text1"/>
          <w:sz w:val="24"/>
          <w:szCs w:val="24"/>
        </w:rPr>
        <w:t xml:space="preserve"> </w:t>
      </w:r>
      <w:r w:rsidR="008E1F6B" w:rsidRPr="004355B1">
        <w:rPr>
          <w:rFonts w:ascii="Times New Roman" w:hAnsi="Times New Roman"/>
          <w:color w:val="000000" w:themeColor="text1"/>
          <w:sz w:val="24"/>
          <w:szCs w:val="24"/>
        </w:rPr>
        <w:t xml:space="preserve">as essential </w:t>
      </w:r>
      <w:r w:rsidRPr="004355B1">
        <w:rPr>
          <w:rFonts w:ascii="Times New Roman" w:hAnsi="Times New Roman"/>
          <w:color w:val="000000" w:themeColor="text1"/>
          <w:sz w:val="24"/>
          <w:szCs w:val="24"/>
        </w:rPr>
        <w:t xml:space="preserve">for creating a positive learning environment and developing future maritime professionals. </w:t>
      </w:r>
      <w:r w:rsidR="00671CD6" w:rsidRPr="004355B1">
        <w:rPr>
          <w:rFonts w:ascii="Times New Roman" w:hAnsi="Times New Roman"/>
          <w:color w:val="000000" w:themeColor="text1"/>
          <w:sz w:val="24"/>
          <w:szCs w:val="24"/>
        </w:rPr>
        <w:t>T</w:t>
      </w:r>
      <w:r w:rsidRPr="004355B1">
        <w:rPr>
          <w:rFonts w:ascii="Times New Roman" w:hAnsi="Times New Roman"/>
          <w:color w:val="000000" w:themeColor="text1"/>
          <w:sz w:val="24"/>
          <w:szCs w:val="24"/>
        </w:rPr>
        <w:t>heir insights</w:t>
      </w:r>
      <w:r w:rsidR="00671CD6" w:rsidRPr="004355B1">
        <w:rPr>
          <w:rFonts w:ascii="Times New Roman" w:hAnsi="Times New Roman"/>
          <w:color w:val="000000" w:themeColor="text1"/>
          <w:sz w:val="24"/>
          <w:szCs w:val="24"/>
        </w:rPr>
        <w:t xml:space="preserve"> suggest that </w:t>
      </w:r>
      <w:r w:rsidRPr="004355B1">
        <w:rPr>
          <w:rFonts w:ascii="Times New Roman" w:hAnsi="Times New Roman"/>
          <w:color w:val="000000" w:themeColor="text1"/>
          <w:sz w:val="24"/>
          <w:szCs w:val="24"/>
        </w:rPr>
        <w:t>th</w:t>
      </w:r>
      <w:r w:rsidR="00671CD6" w:rsidRPr="004355B1">
        <w:rPr>
          <w:rFonts w:ascii="Times New Roman" w:hAnsi="Times New Roman"/>
          <w:color w:val="000000" w:themeColor="text1"/>
          <w:sz w:val="24"/>
          <w:szCs w:val="24"/>
        </w:rPr>
        <w:t>eir</w:t>
      </w:r>
      <w:r w:rsidRPr="004355B1">
        <w:rPr>
          <w:rFonts w:ascii="Times New Roman" w:hAnsi="Times New Roman"/>
          <w:color w:val="000000" w:themeColor="text1"/>
          <w:sz w:val="24"/>
          <w:szCs w:val="24"/>
        </w:rPr>
        <w:t xml:space="preserve"> roles and responsibilities</w:t>
      </w:r>
      <w:r w:rsidR="001B161A" w:rsidRPr="004355B1">
        <w:rPr>
          <w:rFonts w:ascii="Times New Roman" w:hAnsi="Times New Roman"/>
          <w:color w:val="000000" w:themeColor="text1"/>
          <w:sz w:val="24"/>
          <w:szCs w:val="24"/>
        </w:rPr>
        <w:t xml:space="preserve"> in HRM</w:t>
      </w:r>
      <w:r w:rsidRPr="004355B1">
        <w:rPr>
          <w:rFonts w:ascii="Times New Roman" w:hAnsi="Times New Roman"/>
          <w:color w:val="000000" w:themeColor="text1"/>
          <w:sz w:val="24"/>
          <w:szCs w:val="24"/>
        </w:rPr>
        <w:t xml:space="preserve"> </w:t>
      </w:r>
      <w:r w:rsidR="00A155A7" w:rsidRPr="004355B1">
        <w:rPr>
          <w:rFonts w:ascii="Times New Roman" w:hAnsi="Times New Roman"/>
          <w:color w:val="000000" w:themeColor="text1"/>
          <w:sz w:val="24"/>
          <w:szCs w:val="24"/>
        </w:rPr>
        <w:t>covered</w:t>
      </w:r>
      <w:r w:rsidRPr="004355B1">
        <w:rPr>
          <w:rFonts w:ascii="Times New Roman" w:hAnsi="Times New Roman"/>
          <w:color w:val="000000" w:themeColor="text1"/>
          <w:sz w:val="24"/>
          <w:szCs w:val="24"/>
        </w:rPr>
        <w:t xml:space="preserve"> various aspects, including leadership and supervision, monitoring and evaluation, and budget and resource management.</w:t>
      </w:r>
    </w:p>
    <w:p w14:paraId="088FCD4B" w14:textId="4777BB38" w:rsidR="001B161A" w:rsidRPr="004355B1" w:rsidRDefault="00E17836" w:rsidP="00947429">
      <w:pPr>
        <w:spacing w:beforeLines="120" w:before="288" w:afterLines="120" w:after="288" w:line="240" w:lineRule="auto"/>
        <w:ind w:firstLine="709"/>
        <w:jc w:val="both"/>
        <w:rPr>
          <w:rFonts w:ascii="Times New Roman" w:hAnsi="Times New Roman"/>
          <w:color w:val="000000" w:themeColor="text1"/>
          <w:sz w:val="24"/>
          <w:szCs w:val="24"/>
        </w:rPr>
      </w:pPr>
      <w:r w:rsidRPr="009614A3">
        <w:rPr>
          <w:rFonts w:ascii="Times New Roman" w:hAnsi="Times New Roman"/>
          <w:b/>
          <w:bCs/>
          <w:color w:val="000000" w:themeColor="text1"/>
          <w:sz w:val="24"/>
          <w:szCs w:val="24"/>
        </w:rPr>
        <w:t>Leadership</w:t>
      </w:r>
      <w:r w:rsidR="0074164B" w:rsidRPr="009614A3">
        <w:rPr>
          <w:rFonts w:ascii="Times New Roman" w:hAnsi="Times New Roman"/>
          <w:b/>
          <w:bCs/>
          <w:color w:val="000000" w:themeColor="text1"/>
          <w:sz w:val="24"/>
          <w:szCs w:val="24"/>
        </w:rPr>
        <w:t xml:space="preserve"> </w:t>
      </w:r>
      <w:r w:rsidRPr="009614A3">
        <w:rPr>
          <w:rFonts w:ascii="Times New Roman" w:hAnsi="Times New Roman"/>
          <w:b/>
          <w:bCs/>
          <w:color w:val="000000" w:themeColor="text1"/>
          <w:sz w:val="24"/>
          <w:szCs w:val="24"/>
        </w:rPr>
        <w:t>and Supervision</w:t>
      </w:r>
      <w:r w:rsidR="009614A3">
        <w:rPr>
          <w:rFonts w:ascii="Times New Roman" w:hAnsi="Times New Roman"/>
          <w:color w:val="000000" w:themeColor="text1"/>
          <w:sz w:val="24"/>
          <w:szCs w:val="24"/>
        </w:rPr>
        <w:t xml:space="preserve">. </w:t>
      </w:r>
      <w:r w:rsidRPr="004355B1">
        <w:rPr>
          <w:rFonts w:ascii="Times New Roman" w:hAnsi="Times New Roman"/>
          <w:color w:val="000000" w:themeColor="text1"/>
          <w:sz w:val="24"/>
          <w:szCs w:val="24"/>
        </w:rPr>
        <w:t>This aspect involves overseeing instructional practices, ensuring compliance with educational standards, and creating a supportive environment for both instructors and students.</w:t>
      </w:r>
      <w:r w:rsidR="00A155A7" w:rsidRPr="004355B1">
        <w:rPr>
          <w:rFonts w:ascii="Times New Roman" w:hAnsi="Times New Roman"/>
          <w:color w:val="000000" w:themeColor="text1"/>
          <w:sz w:val="24"/>
          <w:szCs w:val="24"/>
        </w:rPr>
        <w:t xml:space="preserve"> L</w:t>
      </w:r>
      <w:r w:rsidR="0066403E" w:rsidRPr="004355B1">
        <w:rPr>
          <w:rFonts w:ascii="Times New Roman" w:hAnsi="Times New Roman"/>
          <w:color w:val="000000" w:themeColor="text1"/>
          <w:sz w:val="24"/>
          <w:szCs w:val="24"/>
        </w:rPr>
        <w:t xml:space="preserve">eadership and supervision involve guiding and monitoring how instructors deliver their lessons and engage </w:t>
      </w:r>
      <w:r w:rsidR="0066403E" w:rsidRPr="004355B1">
        <w:rPr>
          <w:rFonts w:ascii="Times New Roman" w:hAnsi="Times New Roman"/>
          <w:color w:val="000000" w:themeColor="text1"/>
          <w:sz w:val="24"/>
          <w:szCs w:val="24"/>
        </w:rPr>
        <w:lastRenderedPageBreak/>
        <w:t>with students</w:t>
      </w:r>
      <w:r w:rsidR="00D30E9C" w:rsidRPr="004355B1">
        <w:rPr>
          <w:rFonts w:ascii="Times New Roman" w:hAnsi="Times New Roman"/>
          <w:color w:val="000000" w:themeColor="text1"/>
          <w:sz w:val="24"/>
          <w:szCs w:val="24"/>
        </w:rPr>
        <w:t>, which</w:t>
      </w:r>
      <w:r w:rsidR="0066403E" w:rsidRPr="004355B1">
        <w:rPr>
          <w:rFonts w:ascii="Times New Roman" w:hAnsi="Times New Roman"/>
          <w:color w:val="000000" w:themeColor="text1"/>
          <w:sz w:val="24"/>
          <w:szCs w:val="24"/>
        </w:rPr>
        <w:t xml:space="preserve"> includes evaluating teaching methods, aligning the curriculum, and assessing the overall effectiveness of classroom instruction</w:t>
      </w:r>
      <w:r w:rsidR="00A155A7" w:rsidRPr="004355B1">
        <w:rPr>
          <w:rFonts w:ascii="Times New Roman" w:hAnsi="Times New Roman"/>
          <w:color w:val="000000" w:themeColor="text1"/>
          <w:sz w:val="24"/>
          <w:szCs w:val="24"/>
        </w:rPr>
        <w:t xml:space="preserve"> </w:t>
      </w:r>
      <w:r w:rsidR="00CD76F1" w:rsidRPr="004355B1">
        <w:rPr>
          <w:rFonts w:ascii="Times New Roman" w:hAnsi="Times New Roman"/>
          <w:color w:val="000000" w:themeColor="text1"/>
          <w:sz w:val="24"/>
          <w:szCs w:val="24"/>
        </w:rPr>
        <w:t>(</w:t>
      </w:r>
      <w:r w:rsidR="00A155A7" w:rsidRPr="004355B1">
        <w:rPr>
          <w:rFonts w:ascii="Times New Roman" w:hAnsi="Times New Roman"/>
          <w:color w:val="000000" w:themeColor="text1"/>
          <w:sz w:val="24"/>
          <w:szCs w:val="24"/>
        </w:rPr>
        <w:t>Basilio and Bueno</w:t>
      </w:r>
      <w:r w:rsidR="00CD76F1" w:rsidRPr="004355B1">
        <w:rPr>
          <w:rFonts w:ascii="Times New Roman" w:hAnsi="Times New Roman"/>
          <w:color w:val="000000" w:themeColor="text1"/>
          <w:sz w:val="24"/>
          <w:szCs w:val="24"/>
        </w:rPr>
        <w:t xml:space="preserve">, </w:t>
      </w:r>
      <w:r w:rsidR="00A155A7" w:rsidRPr="004355B1">
        <w:rPr>
          <w:rFonts w:ascii="Times New Roman" w:hAnsi="Times New Roman"/>
          <w:color w:val="000000" w:themeColor="text1"/>
          <w:sz w:val="24"/>
          <w:szCs w:val="24"/>
        </w:rPr>
        <w:t>2021)</w:t>
      </w:r>
      <w:r w:rsidR="0066403E" w:rsidRPr="004355B1">
        <w:rPr>
          <w:rFonts w:ascii="Times New Roman" w:hAnsi="Times New Roman"/>
          <w:color w:val="000000" w:themeColor="text1"/>
          <w:sz w:val="24"/>
          <w:szCs w:val="24"/>
        </w:rPr>
        <w:t>.</w:t>
      </w:r>
      <w:r w:rsidR="00A155A7" w:rsidRPr="004355B1">
        <w:rPr>
          <w:rFonts w:ascii="Times New Roman" w:hAnsi="Times New Roman"/>
          <w:color w:val="000000" w:themeColor="text1"/>
          <w:sz w:val="24"/>
          <w:szCs w:val="24"/>
        </w:rPr>
        <w:t xml:space="preserve"> </w:t>
      </w:r>
      <w:r w:rsidR="003F14CD" w:rsidRPr="004355B1">
        <w:rPr>
          <w:rFonts w:ascii="Times New Roman" w:hAnsi="Times New Roman"/>
          <w:color w:val="000000" w:themeColor="text1"/>
          <w:sz w:val="24"/>
          <w:szCs w:val="24"/>
        </w:rPr>
        <w:t>In an educational environment, it is also essential to adhere to local, national, and sometimes international educational standards and policies (Chankseliani et al., 2020).</w:t>
      </w:r>
      <w:r w:rsidR="00E07519" w:rsidRPr="004355B1">
        <w:rPr>
          <w:rFonts w:ascii="Times New Roman" w:hAnsi="Times New Roman"/>
          <w:color w:val="000000" w:themeColor="text1"/>
          <w:sz w:val="24"/>
          <w:szCs w:val="24"/>
        </w:rPr>
        <w:t xml:space="preserve"> </w:t>
      </w:r>
      <w:r w:rsidR="0094064F">
        <w:rPr>
          <w:rFonts w:ascii="Times New Roman" w:hAnsi="Times New Roman"/>
          <w:color w:val="000000" w:themeColor="text1"/>
          <w:sz w:val="24"/>
          <w:szCs w:val="24"/>
        </w:rPr>
        <w:t xml:space="preserve"> </w:t>
      </w:r>
      <w:r w:rsidR="003F14CD" w:rsidRPr="004355B1">
        <w:rPr>
          <w:rFonts w:ascii="Times New Roman" w:hAnsi="Times New Roman"/>
          <w:color w:val="000000" w:themeColor="text1"/>
          <w:sz w:val="24"/>
          <w:szCs w:val="24"/>
        </w:rPr>
        <w:t>Leadership and supervision ensure that instructors follow these standards, which might include curriculum guidelines, assessment requirements, and quality assurance processes.</w:t>
      </w:r>
      <w:r w:rsidR="00E07519" w:rsidRPr="004355B1">
        <w:rPr>
          <w:rFonts w:ascii="Times New Roman" w:hAnsi="Times New Roman"/>
          <w:color w:val="000000" w:themeColor="text1"/>
          <w:sz w:val="24"/>
          <w:szCs w:val="24"/>
        </w:rPr>
        <w:t xml:space="preserve"> </w:t>
      </w:r>
      <w:r w:rsidR="001B161A" w:rsidRPr="004355B1">
        <w:rPr>
          <w:rFonts w:ascii="Times New Roman" w:hAnsi="Times New Roman"/>
          <w:color w:val="000000" w:themeColor="text1"/>
          <w:sz w:val="24"/>
          <w:szCs w:val="24"/>
        </w:rPr>
        <w:t xml:space="preserve"> </w:t>
      </w:r>
      <w:r w:rsidR="00E07519" w:rsidRPr="004355B1">
        <w:rPr>
          <w:rFonts w:ascii="Times New Roman" w:hAnsi="Times New Roman"/>
          <w:color w:val="000000" w:themeColor="text1"/>
          <w:sz w:val="24"/>
          <w:szCs w:val="24"/>
        </w:rPr>
        <w:t>Informants perceived their roles as a combination of administrative “</w:t>
      </w:r>
      <w:proofErr w:type="spellStart"/>
      <w:r w:rsidR="00E07519" w:rsidRPr="004355B1">
        <w:rPr>
          <w:rFonts w:ascii="Times New Roman" w:hAnsi="Times New Roman"/>
          <w:color w:val="000000" w:themeColor="text1"/>
          <w:sz w:val="24"/>
          <w:szCs w:val="24"/>
        </w:rPr>
        <w:t>directioning</w:t>
      </w:r>
      <w:proofErr w:type="spellEnd"/>
      <w:r w:rsidR="00E07519" w:rsidRPr="004355B1">
        <w:rPr>
          <w:rFonts w:ascii="Times New Roman" w:hAnsi="Times New Roman"/>
          <w:color w:val="000000" w:themeColor="text1"/>
          <w:sz w:val="24"/>
          <w:szCs w:val="24"/>
        </w:rPr>
        <w:t xml:space="preserve">” and frontline mentorship. </w:t>
      </w:r>
    </w:p>
    <w:p w14:paraId="31596AF3" w14:textId="7890EA04" w:rsidR="00F06281" w:rsidRPr="004355B1" w:rsidRDefault="00D96BEF" w:rsidP="00F51489">
      <w:pPr>
        <w:spacing w:beforeLines="120" w:before="288" w:afterLines="120" w:after="288" w:line="240" w:lineRule="auto"/>
        <w:ind w:firstLine="720"/>
        <w:jc w:val="both"/>
        <w:rPr>
          <w:rFonts w:ascii="Times New Roman" w:hAnsi="Times New Roman"/>
          <w:color w:val="000000" w:themeColor="text1"/>
          <w:sz w:val="24"/>
          <w:szCs w:val="24"/>
        </w:rPr>
      </w:pPr>
      <w:r w:rsidRPr="004355B1">
        <w:rPr>
          <w:rFonts w:ascii="Times New Roman" w:hAnsi="Times New Roman"/>
          <w:b/>
          <w:bCs/>
          <w:color w:val="000000" w:themeColor="text1"/>
          <w:sz w:val="24"/>
          <w:szCs w:val="24"/>
        </w:rPr>
        <w:t>Renz</w:t>
      </w:r>
      <w:r w:rsidRPr="004355B1">
        <w:rPr>
          <w:rFonts w:ascii="Times New Roman" w:hAnsi="Times New Roman"/>
          <w:color w:val="000000" w:themeColor="text1"/>
          <w:sz w:val="24"/>
          <w:szCs w:val="24"/>
        </w:rPr>
        <w:t xml:space="preserve"> </w:t>
      </w:r>
      <w:r w:rsidR="001B161A" w:rsidRPr="004355B1">
        <w:rPr>
          <w:rFonts w:ascii="Times New Roman" w:hAnsi="Times New Roman"/>
          <w:color w:val="000000" w:themeColor="text1"/>
          <w:sz w:val="24"/>
          <w:szCs w:val="24"/>
        </w:rPr>
        <w:t xml:space="preserve">and </w:t>
      </w:r>
      <w:r w:rsidR="001B161A" w:rsidRPr="004355B1">
        <w:rPr>
          <w:rFonts w:ascii="Times New Roman" w:hAnsi="Times New Roman"/>
          <w:b/>
          <w:bCs/>
          <w:color w:val="000000" w:themeColor="text1"/>
          <w:sz w:val="24"/>
          <w:szCs w:val="24"/>
        </w:rPr>
        <w:t>Nick</w:t>
      </w:r>
      <w:r w:rsidR="001B161A" w:rsidRPr="004355B1">
        <w:rPr>
          <w:rFonts w:ascii="Times New Roman" w:hAnsi="Times New Roman"/>
          <w:color w:val="000000" w:themeColor="text1"/>
          <w:sz w:val="24"/>
          <w:szCs w:val="24"/>
        </w:rPr>
        <w:t xml:space="preserve"> </w:t>
      </w:r>
      <w:r w:rsidR="00B70A89" w:rsidRPr="004355B1">
        <w:rPr>
          <w:rFonts w:ascii="Times New Roman" w:hAnsi="Times New Roman"/>
          <w:color w:val="000000" w:themeColor="text1"/>
          <w:sz w:val="24"/>
          <w:szCs w:val="24"/>
        </w:rPr>
        <w:t>described</w:t>
      </w:r>
      <w:r w:rsidR="001B161A" w:rsidRPr="004355B1">
        <w:rPr>
          <w:rFonts w:ascii="Times New Roman" w:hAnsi="Times New Roman"/>
          <w:color w:val="000000" w:themeColor="text1"/>
          <w:sz w:val="24"/>
          <w:szCs w:val="24"/>
        </w:rPr>
        <w:t xml:space="preserve"> a structur</w:t>
      </w:r>
      <w:r w:rsidR="00B70A89" w:rsidRPr="004355B1">
        <w:rPr>
          <w:rFonts w:ascii="Times New Roman" w:hAnsi="Times New Roman"/>
          <w:color w:val="000000" w:themeColor="text1"/>
          <w:sz w:val="24"/>
          <w:szCs w:val="24"/>
        </w:rPr>
        <w:t xml:space="preserve">ed </w:t>
      </w:r>
      <w:r w:rsidR="001B161A" w:rsidRPr="004355B1">
        <w:rPr>
          <w:rFonts w:ascii="Times New Roman" w:hAnsi="Times New Roman"/>
          <w:color w:val="000000" w:themeColor="text1"/>
          <w:sz w:val="24"/>
          <w:szCs w:val="24"/>
        </w:rPr>
        <w:t>approach to leadership</w:t>
      </w:r>
      <w:r w:rsidR="00A869FB" w:rsidRPr="004355B1">
        <w:rPr>
          <w:rFonts w:ascii="Times New Roman" w:hAnsi="Times New Roman"/>
          <w:color w:val="000000" w:themeColor="text1"/>
          <w:sz w:val="24"/>
          <w:szCs w:val="24"/>
        </w:rPr>
        <w:t xml:space="preserve">, </w:t>
      </w:r>
      <w:r w:rsidR="00B70A89" w:rsidRPr="004355B1">
        <w:rPr>
          <w:rFonts w:ascii="Times New Roman" w:hAnsi="Times New Roman"/>
          <w:color w:val="000000" w:themeColor="text1"/>
          <w:sz w:val="24"/>
          <w:szCs w:val="24"/>
        </w:rPr>
        <w:t>emphasizing</w:t>
      </w:r>
      <w:r w:rsidR="00A869FB" w:rsidRPr="004355B1">
        <w:rPr>
          <w:rFonts w:ascii="Times New Roman" w:hAnsi="Times New Roman"/>
          <w:color w:val="000000" w:themeColor="text1"/>
          <w:sz w:val="24"/>
          <w:szCs w:val="24"/>
        </w:rPr>
        <w:t xml:space="preserve"> strategic delegation and direction</w:t>
      </w:r>
      <w:r w:rsidR="001B161A" w:rsidRPr="004355B1">
        <w:rPr>
          <w:rFonts w:ascii="Times New Roman" w:hAnsi="Times New Roman"/>
          <w:color w:val="000000" w:themeColor="text1"/>
          <w:sz w:val="24"/>
          <w:szCs w:val="24"/>
        </w:rPr>
        <w:t xml:space="preserve">. Renz focused on </w:t>
      </w:r>
      <w:r w:rsidR="00CD76F1" w:rsidRPr="004355B1">
        <w:rPr>
          <w:rFonts w:ascii="Times New Roman" w:hAnsi="Times New Roman"/>
          <w:color w:val="000000" w:themeColor="text1"/>
          <w:sz w:val="24"/>
          <w:szCs w:val="24"/>
        </w:rPr>
        <w:t>scaling her</w:t>
      </w:r>
      <w:r w:rsidR="004C7CD6" w:rsidRPr="004355B1">
        <w:rPr>
          <w:rFonts w:ascii="Times New Roman" w:hAnsi="Times New Roman"/>
          <w:color w:val="000000" w:themeColor="text1"/>
          <w:sz w:val="24"/>
          <w:szCs w:val="24"/>
        </w:rPr>
        <w:t xml:space="preserve"> govern</w:t>
      </w:r>
      <w:r w:rsidR="00E62A45" w:rsidRPr="004355B1">
        <w:rPr>
          <w:rFonts w:ascii="Times New Roman" w:hAnsi="Times New Roman"/>
          <w:color w:val="000000" w:themeColor="text1"/>
          <w:sz w:val="24"/>
          <w:szCs w:val="24"/>
        </w:rPr>
        <w:t>ance through “top-to-bottom” communication</w:t>
      </w:r>
      <w:r w:rsidR="001B161A" w:rsidRPr="004355B1">
        <w:rPr>
          <w:rFonts w:ascii="Times New Roman" w:hAnsi="Times New Roman"/>
          <w:color w:val="000000" w:themeColor="text1"/>
          <w:sz w:val="24"/>
          <w:szCs w:val="24"/>
        </w:rPr>
        <w:t xml:space="preserve">, while </w:t>
      </w:r>
      <w:r w:rsidR="001B161A" w:rsidRPr="004355B1">
        <w:rPr>
          <w:rFonts w:ascii="Times New Roman" w:hAnsi="Times New Roman"/>
          <w:b/>
          <w:bCs/>
          <w:color w:val="000000" w:themeColor="text1"/>
          <w:sz w:val="24"/>
          <w:szCs w:val="24"/>
        </w:rPr>
        <w:t>Nick</w:t>
      </w:r>
      <w:r w:rsidR="001B161A" w:rsidRPr="004355B1">
        <w:rPr>
          <w:rFonts w:ascii="Times New Roman" w:hAnsi="Times New Roman"/>
          <w:color w:val="000000" w:themeColor="text1"/>
          <w:sz w:val="24"/>
          <w:szCs w:val="24"/>
        </w:rPr>
        <w:t xml:space="preserve">, </w:t>
      </w:r>
      <w:r w:rsidR="00B70A89" w:rsidRPr="004355B1">
        <w:rPr>
          <w:rFonts w:ascii="Times New Roman" w:hAnsi="Times New Roman"/>
          <w:color w:val="000000" w:themeColor="text1"/>
          <w:sz w:val="24"/>
          <w:szCs w:val="24"/>
        </w:rPr>
        <w:t>stressed</w:t>
      </w:r>
      <w:r w:rsidR="00A869FB" w:rsidRPr="004355B1">
        <w:rPr>
          <w:rFonts w:ascii="Times New Roman" w:hAnsi="Times New Roman"/>
          <w:color w:val="000000" w:themeColor="text1"/>
          <w:sz w:val="24"/>
          <w:szCs w:val="24"/>
        </w:rPr>
        <w:t xml:space="preserve"> a</w:t>
      </w:r>
      <w:r w:rsidR="001B161A" w:rsidRPr="004355B1">
        <w:rPr>
          <w:rFonts w:ascii="Times New Roman" w:hAnsi="Times New Roman"/>
          <w:color w:val="000000" w:themeColor="text1"/>
          <w:sz w:val="24"/>
          <w:szCs w:val="24"/>
        </w:rPr>
        <w:t xml:space="preserve"> technical </w:t>
      </w:r>
      <w:r w:rsidR="00B70A89" w:rsidRPr="004355B1">
        <w:rPr>
          <w:rFonts w:ascii="Times New Roman" w:hAnsi="Times New Roman"/>
          <w:color w:val="000000" w:themeColor="text1"/>
          <w:sz w:val="24"/>
          <w:szCs w:val="24"/>
        </w:rPr>
        <w:t>supervision</w:t>
      </w:r>
      <w:r w:rsidR="001B161A" w:rsidRPr="004355B1">
        <w:rPr>
          <w:rFonts w:ascii="Times New Roman" w:hAnsi="Times New Roman"/>
          <w:color w:val="000000" w:themeColor="text1"/>
          <w:sz w:val="24"/>
          <w:szCs w:val="24"/>
        </w:rPr>
        <w:t xml:space="preserve">: </w:t>
      </w:r>
    </w:p>
    <w:p w14:paraId="4CFAA3CF" w14:textId="65D045D7" w:rsidR="00CD76F1" w:rsidRPr="004355B1" w:rsidRDefault="00A869FB" w:rsidP="00F51489">
      <w:pPr>
        <w:spacing w:beforeLines="120" w:before="288" w:afterLines="120" w:after="288" w:line="240" w:lineRule="auto"/>
        <w:ind w:left="567"/>
        <w:jc w:val="both"/>
        <w:rPr>
          <w:rFonts w:ascii="Times New Roman" w:hAnsi="Times New Roman"/>
          <w:i/>
          <w:iCs/>
          <w:color w:val="000000" w:themeColor="text1"/>
          <w:sz w:val="24"/>
          <w:szCs w:val="24"/>
        </w:rPr>
      </w:pPr>
      <w:r w:rsidRPr="004355B1">
        <w:rPr>
          <w:rFonts w:ascii="Times New Roman" w:hAnsi="Times New Roman"/>
          <w:b/>
          <w:bCs/>
          <w:i/>
          <w:iCs/>
          <w:color w:val="000000" w:themeColor="text1"/>
          <w:sz w:val="24"/>
          <w:szCs w:val="24"/>
        </w:rPr>
        <w:t>Renz</w:t>
      </w:r>
      <w:r w:rsidRPr="004355B1">
        <w:rPr>
          <w:rFonts w:ascii="Times New Roman" w:hAnsi="Times New Roman"/>
          <w:i/>
          <w:iCs/>
          <w:color w:val="000000" w:themeColor="text1"/>
          <w:sz w:val="24"/>
          <w:szCs w:val="24"/>
        </w:rPr>
        <w:t xml:space="preserve">: </w:t>
      </w:r>
      <w:r w:rsidR="00CD76F1" w:rsidRPr="00B64CCB">
        <w:rPr>
          <w:rFonts w:ascii="Times New Roman" w:hAnsi="Times New Roman"/>
          <w:color w:val="000000" w:themeColor="text1"/>
          <w:sz w:val="24"/>
          <w:szCs w:val="24"/>
        </w:rPr>
        <w:t>“</w:t>
      </w:r>
      <w:r w:rsidRPr="00B64CCB">
        <w:rPr>
          <w:rFonts w:ascii="Times New Roman" w:hAnsi="Times New Roman"/>
          <w:color w:val="000000" w:themeColor="text1"/>
          <w:sz w:val="24"/>
          <w:szCs w:val="24"/>
        </w:rPr>
        <w:t>W</w:t>
      </w:r>
      <w:r w:rsidR="007052C5" w:rsidRPr="00B64CCB">
        <w:rPr>
          <w:rFonts w:ascii="Times New Roman" w:hAnsi="Times New Roman"/>
          <w:color w:val="000000" w:themeColor="text1"/>
          <w:sz w:val="24"/>
          <w:szCs w:val="24"/>
        </w:rPr>
        <w:t>e’re talking about “</w:t>
      </w:r>
      <w:proofErr w:type="spellStart"/>
      <w:r w:rsidR="007052C5" w:rsidRPr="00B64CCB">
        <w:rPr>
          <w:rFonts w:ascii="Times New Roman" w:hAnsi="Times New Roman"/>
          <w:color w:val="000000" w:themeColor="text1"/>
          <w:sz w:val="24"/>
          <w:szCs w:val="24"/>
        </w:rPr>
        <w:t>directioning</w:t>
      </w:r>
      <w:proofErr w:type="spellEnd"/>
      <w:r w:rsidR="007052C5" w:rsidRPr="00B64CCB">
        <w:rPr>
          <w:rFonts w:ascii="Times New Roman" w:hAnsi="Times New Roman"/>
          <w:color w:val="000000" w:themeColor="text1"/>
          <w:sz w:val="24"/>
          <w:szCs w:val="24"/>
        </w:rPr>
        <w:t>.” I get the direction from the board of directors then after that, disseminate it to the…</w:t>
      </w:r>
      <w:r w:rsidR="007052C5" w:rsidRPr="004355B1">
        <w:rPr>
          <w:rFonts w:ascii="Times New Roman" w:hAnsi="Times New Roman"/>
          <w:i/>
          <w:iCs/>
          <w:color w:val="000000" w:themeColor="text1"/>
          <w:sz w:val="24"/>
          <w:szCs w:val="24"/>
        </w:rPr>
        <w:t xml:space="preserve"> Parang</w:t>
      </w:r>
      <w:r w:rsidR="00AD56B3" w:rsidRPr="004355B1">
        <w:rPr>
          <w:rFonts w:ascii="Times New Roman" w:hAnsi="Times New Roman"/>
          <w:i/>
          <w:iCs/>
          <w:color w:val="000000" w:themeColor="text1"/>
          <w:sz w:val="24"/>
          <w:szCs w:val="24"/>
        </w:rPr>
        <w:t xml:space="preserve"> </w:t>
      </w:r>
      <w:r w:rsidR="00F1152C" w:rsidRPr="00B64CCB">
        <w:rPr>
          <w:rFonts w:ascii="Times New Roman" w:hAnsi="Times New Roman"/>
          <w:color w:val="000000" w:themeColor="text1"/>
          <w:sz w:val="24"/>
          <w:szCs w:val="24"/>
        </w:rPr>
        <w:t>(</w:t>
      </w:r>
      <w:r w:rsidR="00AD56B3" w:rsidRPr="00B64CCB">
        <w:rPr>
          <w:rFonts w:ascii="Times New Roman" w:hAnsi="Times New Roman"/>
          <w:color w:val="000000" w:themeColor="text1"/>
          <w:sz w:val="24"/>
          <w:szCs w:val="24"/>
        </w:rPr>
        <w:t>Like</w:t>
      </w:r>
      <w:r w:rsidR="00F1152C" w:rsidRPr="00B64CCB">
        <w:rPr>
          <w:rFonts w:ascii="Times New Roman" w:hAnsi="Times New Roman"/>
          <w:color w:val="000000" w:themeColor="text1"/>
          <w:sz w:val="24"/>
          <w:szCs w:val="24"/>
        </w:rPr>
        <w:t>)</w:t>
      </w:r>
      <w:r w:rsidR="007052C5" w:rsidRPr="004355B1">
        <w:rPr>
          <w:rFonts w:ascii="Times New Roman" w:hAnsi="Times New Roman"/>
          <w:i/>
          <w:iCs/>
          <w:color w:val="000000" w:themeColor="text1"/>
          <w:sz w:val="24"/>
          <w:szCs w:val="24"/>
        </w:rPr>
        <w:t xml:space="preserve"> </w:t>
      </w:r>
      <w:r w:rsidR="007052C5" w:rsidRPr="00B64CCB">
        <w:rPr>
          <w:rFonts w:ascii="Times New Roman" w:hAnsi="Times New Roman"/>
          <w:color w:val="000000" w:themeColor="text1"/>
          <w:sz w:val="24"/>
          <w:szCs w:val="24"/>
        </w:rPr>
        <w:t>it’s from the top to bottom kind of leadership where you disseminate everything. But after disseminating of course you have to monitor if these people whom you entrusted to do the task are also doing this kind of thing.</w:t>
      </w:r>
      <w:r w:rsidR="00CD76F1" w:rsidRPr="00B64CCB">
        <w:rPr>
          <w:rFonts w:ascii="Times New Roman" w:hAnsi="Times New Roman"/>
          <w:color w:val="000000" w:themeColor="text1"/>
          <w:sz w:val="24"/>
          <w:szCs w:val="24"/>
        </w:rPr>
        <w:t>”</w:t>
      </w:r>
    </w:p>
    <w:p w14:paraId="192FE15D" w14:textId="42958125" w:rsidR="00A869FB" w:rsidRPr="004355B1" w:rsidRDefault="00A869FB" w:rsidP="00F51489">
      <w:pPr>
        <w:spacing w:beforeLines="120" w:before="288" w:afterLines="120" w:after="288" w:line="240" w:lineRule="auto"/>
        <w:ind w:left="567"/>
        <w:jc w:val="both"/>
        <w:rPr>
          <w:rFonts w:ascii="Times New Roman" w:hAnsi="Times New Roman"/>
          <w:i/>
          <w:iCs/>
          <w:color w:val="000000" w:themeColor="text1"/>
          <w:sz w:val="24"/>
          <w:szCs w:val="24"/>
        </w:rPr>
      </w:pPr>
      <w:r w:rsidRPr="004355B1">
        <w:rPr>
          <w:rFonts w:ascii="Times New Roman" w:hAnsi="Times New Roman"/>
          <w:b/>
          <w:bCs/>
          <w:i/>
          <w:iCs/>
          <w:color w:val="000000" w:themeColor="text1"/>
          <w:sz w:val="24"/>
          <w:szCs w:val="24"/>
        </w:rPr>
        <w:t>Nick</w:t>
      </w:r>
      <w:r w:rsidRPr="004355B1">
        <w:rPr>
          <w:rFonts w:ascii="Times New Roman" w:hAnsi="Times New Roman"/>
          <w:i/>
          <w:iCs/>
          <w:color w:val="000000" w:themeColor="text1"/>
          <w:sz w:val="24"/>
          <w:szCs w:val="24"/>
        </w:rPr>
        <w:t xml:space="preserve">: </w:t>
      </w:r>
      <w:r w:rsidRPr="00B64CCB">
        <w:rPr>
          <w:rFonts w:ascii="Times New Roman" w:hAnsi="Times New Roman"/>
          <w:color w:val="000000" w:themeColor="text1"/>
          <w:sz w:val="24"/>
          <w:szCs w:val="24"/>
        </w:rPr>
        <w:t>“I'm the supervisor. I'm the one who delegates the tasks, both to the program heads and both to the faculties, especially on the technical aspects. And, of course, I have my own responsibility. I have my own role. But my major role is to supervise, supervise my subordinates, supervise the people behind me….”</w:t>
      </w:r>
    </w:p>
    <w:p w14:paraId="5356F542" w14:textId="22353D0C" w:rsidR="0071480C" w:rsidRPr="004355B1" w:rsidRDefault="00B70A89" w:rsidP="00947429">
      <w:pPr>
        <w:spacing w:beforeLines="120" w:before="288" w:afterLines="120" w:after="288" w:line="240" w:lineRule="auto"/>
        <w:ind w:firstLine="567"/>
        <w:jc w:val="both"/>
        <w:rPr>
          <w:rFonts w:ascii="Times New Roman" w:hAnsi="Times New Roman"/>
          <w:color w:val="000000" w:themeColor="text1"/>
          <w:sz w:val="24"/>
          <w:szCs w:val="24"/>
        </w:rPr>
      </w:pPr>
      <w:r w:rsidRPr="004355B1">
        <w:rPr>
          <w:rFonts w:ascii="Times New Roman" w:hAnsi="Times New Roman"/>
          <w:color w:val="000000" w:themeColor="text1"/>
          <w:sz w:val="24"/>
          <w:szCs w:val="24"/>
        </w:rPr>
        <w:t xml:space="preserve">Meanwhile, </w:t>
      </w:r>
      <w:r w:rsidR="0071480C" w:rsidRPr="004355B1">
        <w:rPr>
          <w:rFonts w:ascii="Times New Roman" w:hAnsi="Times New Roman"/>
          <w:b/>
          <w:bCs/>
          <w:color w:val="000000" w:themeColor="text1"/>
          <w:sz w:val="24"/>
          <w:szCs w:val="24"/>
        </w:rPr>
        <w:t xml:space="preserve">Clark </w:t>
      </w:r>
      <w:r w:rsidRPr="004355B1">
        <w:rPr>
          <w:rFonts w:ascii="Times New Roman" w:hAnsi="Times New Roman"/>
          <w:b/>
          <w:bCs/>
          <w:color w:val="000000" w:themeColor="text1"/>
          <w:sz w:val="24"/>
          <w:szCs w:val="24"/>
        </w:rPr>
        <w:t xml:space="preserve">and Derek </w:t>
      </w:r>
      <w:r w:rsidR="00941D8D" w:rsidRPr="004355B1">
        <w:rPr>
          <w:rFonts w:ascii="Times New Roman" w:hAnsi="Times New Roman"/>
          <w:color w:val="000000" w:themeColor="text1"/>
          <w:sz w:val="24"/>
          <w:szCs w:val="24"/>
        </w:rPr>
        <w:t xml:space="preserve">viewed their roles through the lens of maritime and institutional compliance, likening </w:t>
      </w:r>
      <w:r w:rsidR="003E7170" w:rsidRPr="004355B1">
        <w:rPr>
          <w:rFonts w:ascii="Times New Roman" w:hAnsi="Times New Roman"/>
          <w:color w:val="000000" w:themeColor="text1"/>
          <w:sz w:val="24"/>
          <w:szCs w:val="24"/>
        </w:rPr>
        <w:t>school leader</w:t>
      </w:r>
      <w:r w:rsidR="00941D8D" w:rsidRPr="004355B1">
        <w:rPr>
          <w:rFonts w:ascii="Times New Roman" w:hAnsi="Times New Roman"/>
          <w:color w:val="000000" w:themeColor="text1"/>
          <w:sz w:val="24"/>
          <w:szCs w:val="24"/>
        </w:rPr>
        <w:t>ship to</w:t>
      </w:r>
      <w:r w:rsidR="003E7170" w:rsidRPr="004355B1">
        <w:rPr>
          <w:rFonts w:ascii="Times New Roman" w:hAnsi="Times New Roman"/>
          <w:color w:val="000000" w:themeColor="text1"/>
          <w:sz w:val="24"/>
          <w:szCs w:val="24"/>
        </w:rPr>
        <w:t xml:space="preserve"> that of a shipboard supervisor</w:t>
      </w:r>
      <w:r w:rsidR="00941D8D" w:rsidRPr="004355B1">
        <w:rPr>
          <w:rFonts w:ascii="Times New Roman" w:hAnsi="Times New Roman"/>
          <w:color w:val="000000" w:themeColor="text1"/>
          <w:sz w:val="24"/>
          <w:szCs w:val="24"/>
        </w:rPr>
        <w:t>. They also emphasized policy internalization and operational alignment in their roles.</w:t>
      </w:r>
    </w:p>
    <w:p w14:paraId="53F65420" w14:textId="47433CFE" w:rsidR="0071480C" w:rsidRPr="004355B1" w:rsidRDefault="00941D8D" w:rsidP="00F51489">
      <w:pPr>
        <w:spacing w:beforeLines="120" w:before="288" w:afterLines="120" w:after="288" w:line="240" w:lineRule="auto"/>
        <w:ind w:left="567"/>
        <w:jc w:val="both"/>
        <w:rPr>
          <w:rFonts w:ascii="Times New Roman" w:hAnsi="Times New Roman"/>
          <w:i/>
          <w:iCs/>
          <w:color w:val="000000" w:themeColor="text1"/>
          <w:sz w:val="24"/>
          <w:szCs w:val="24"/>
        </w:rPr>
      </w:pPr>
      <w:r w:rsidRPr="004355B1">
        <w:rPr>
          <w:rFonts w:ascii="Times New Roman" w:hAnsi="Times New Roman"/>
          <w:b/>
          <w:bCs/>
          <w:i/>
          <w:iCs/>
          <w:color w:val="000000" w:themeColor="text1"/>
          <w:sz w:val="24"/>
          <w:szCs w:val="24"/>
        </w:rPr>
        <w:t>Clark</w:t>
      </w:r>
      <w:r w:rsidRPr="004355B1">
        <w:rPr>
          <w:rFonts w:ascii="Times New Roman" w:hAnsi="Times New Roman"/>
          <w:i/>
          <w:iCs/>
          <w:color w:val="000000" w:themeColor="text1"/>
          <w:sz w:val="24"/>
          <w:szCs w:val="24"/>
        </w:rPr>
        <w:t xml:space="preserve">: </w:t>
      </w:r>
      <w:r w:rsidR="00662A9B" w:rsidRPr="00B64CCB">
        <w:rPr>
          <w:rFonts w:ascii="Times New Roman" w:hAnsi="Times New Roman"/>
          <w:color w:val="000000" w:themeColor="text1"/>
          <w:sz w:val="24"/>
          <w:szCs w:val="24"/>
        </w:rPr>
        <w:t>“</w:t>
      </w:r>
      <w:r w:rsidRPr="00B64CCB">
        <w:rPr>
          <w:rFonts w:ascii="Times New Roman" w:hAnsi="Times New Roman"/>
          <w:color w:val="000000" w:themeColor="text1"/>
          <w:sz w:val="24"/>
          <w:szCs w:val="24"/>
        </w:rPr>
        <w:t>I</w:t>
      </w:r>
      <w:r w:rsidR="0071480C" w:rsidRPr="00B64CCB">
        <w:rPr>
          <w:rFonts w:ascii="Times New Roman" w:hAnsi="Times New Roman"/>
          <w:color w:val="000000" w:themeColor="text1"/>
          <w:sz w:val="24"/>
          <w:szCs w:val="24"/>
        </w:rPr>
        <w:t>t’s no different from being a supervisor</w:t>
      </w:r>
      <w:r w:rsidRPr="00B64CCB">
        <w:rPr>
          <w:rFonts w:ascii="Times New Roman" w:hAnsi="Times New Roman"/>
          <w:color w:val="000000" w:themeColor="text1"/>
          <w:sz w:val="24"/>
          <w:szCs w:val="24"/>
        </w:rPr>
        <w:t xml:space="preserve"> [on a ship]</w:t>
      </w:r>
      <w:r w:rsidR="0071480C" w:rsidRPr="00B64CCB">
        <w:rPr>
          <w:rFonts w:ascii="Times New Roman" w:hAnsi="Times New Roman"/>
          <w:color w:val="000000" w:themeColor="text1"/>
          <w:sz w:val="24"/>
          <w:szCs w:val="24"/>
        </w:rPr>
        <w:t>. As a program head</w:t>
      </w:r>
      <w:r w:rsidR="00F27909" w:rsidRPr="00B64CCB">
        <w:rPr>
          <w:rFonts w:ascii="Times New Roman" w:hAnsi="Times New Roman"/>
          <w:color w:val="000000" w:themeColor="text1"/>
          <w:sz w:val="24"/>
          <w:szCs w:val="24"/>
        </w:rPr>
        <w:t>,</w:t>
      </w:r>
      <w:r w:rsidR="0071480C" w:rsidRPr="00B64CCB">
        <w:rPr>
          <w:rFonts w:ascii="Times New Roman" w:hAnsi="Times New Roman"/>
          <w:color w:val="000000" w:themeColor="text1"/>
          <w:sz w:val="24"/>
          <w:szCs w:val="24"/>
        </w:rPr>
        <w:t xml:space="preserve"> you are a supervisor of the people under you. </w:t>
      </w:r>
      <w:r w:rsidR="00AD56B3" w:rsidRPr="00B64CCB">
        <w:rPr>
          <w:rFonts w:ascii="Times New Roman" w:hAnsi="Times New Roman"/>
          <w:color w:val="000000" w:themeColor="text1"/>
          <w:sz w:val="24"/>
          <w:szCs w:val="24"/>
        </w:rPr>
        <w:t>M</w:t>
      </w:r>
      <w:r w:rsidR="0071480C" w:rsidRPr="00B64CCB">
        <w:rPr>
          <w:rFonts w:ascii="Times New Roman" w:hAnsi="Times New Roman"/>
          <w:color w:val="000000" w:themeColor="text1"/>
          <w:sz w:val="24"/>
          <w:szCs w:val="24"/>
        </w:rPr>
        <w:t>eaning to say</w:t>
      </w:r>
      <w:r w:rsidR="00AD56B3" w:rsidRPr="00B64CCB">
        <w:rPr>
          <w:rFonts w:ascii="Times New Roman" w:hAnsi="Times New Roman"/>
          <w:color w:val="000000" w:themeColor="text1"/>
          <w:sz w:val="24"/>
          <w:szCs w:val="24"/>
        </w:rPr>
        <w:t>,</w:t>
      </w:r>
      <w:r w:rsidR="0071480C" w:rsidRPr="00B64CCB">
        <w:rPr>
          <w:rFonts w:ascii="Times New Roman" w:hAnsi="Times New Roman"/>
          <w:color w:val="000000" w:themeColor="text1"/>
          <w:sz w:val="24"/>
          <w:szCs w:val="24"/>
        </w:rPr>
        <w:t xml:space="preserve"> the faculty</w:t>
      </w:r>
      <w:r w:rsidR="00AD56B3" w:rsidRPr="00B64CCB">
        <w:rPr>
          <w:rFonts w:ascii="Times New Roman" w:hAnsi="Times New Roman"/>
          <w:color w:val="000000" w:themeColor="text1"/>
          <w:sz w:val="24"/>
          <w:szCs w:val="24"/>
        </w:rPr>
        <w:t xml:space="preserve"> </w:t>
      </w:r>
      <w:r w:rsidR="0071480C" w:rsidRPr="00B64CCB">
        <w:rPr>
          <w:rFonts w:ascii="Times New Roman" w:hAnsi="Times New Roman"/>
          <w:color w:val="000000" w:themeColor="text1"/>
          <w:sz w:val="24"/>
          <w:szCs w:val="24"/>
        </w:rPr>
        <w:t>under you</w:t>
      </w:r>
      <w:r w:rsidR="00AD56B3" w:rsidRPr="00B64CCB">
        <w:rPr>
          <w:rFonts w:ascii="Times New Roman" w:hAnsi="Times New Roman"/>
          <w:color w:val="000000" w:themeColor="text1"/>
          <w:sz w:val="24"/>
          <w:szCs w:val="24"/>
        </w:rPr>
        <w:t>.</w:t>
      </w:r>
      <w:r w:rsidR="0071480C" w:rsidRPr="00B64CCB">
        <w:rPr>
          <w:rFonts w:ascii="Times New Roman" w:hAnsi="Times New Roman"/>
          <w:color w:val="000000" w:themeColor="text1"/>
          <w:sz w:val="24"/>
          <w:szCs w:val="24"/>
        </w:rPr>
        <w:t>.. you supervise them when it comes to classroom delivery</w:t>
      </w:r>
      <w:r w:rsidR="00AD56B3" w:rsidRPr="00B64CCB">
        <w:rPr>
          <w:rFonts w:ascii="Times New Roman" w:hAnsi="Times New Roman"/>
          <w:color w:val="000000" w:themeColor="text1"/>
          <w:sz w:val="24"/>
          <w:szCs w:val="24"/>
        </w:rPr>
        <w:t>,</w:t>
      </w:r>
      <w:r w:rsidR="0071480C" w:rsidRPr="00B64CCB">
        <w:rPr>
          <w:rFonts w:ascii="Times New Roman" w:hAnsi="Times New Roman"/>
          <w:color w:val="000000" w:themeColor="text1"/>
          <w:sz w:val="24"/>
          <w:szCs w:val="24"/>
        </w:rPr>
        <w:t xml:space="preserve"> classroom instructio</w:t>
      </w:r>
      <w:r w:rsidR="00662A9B" w:rsidRPr="00B64CCB">
        <w:rPr>
          <w:rFonts w:ascii="Times New Roman" w:hAnsi="Times New Roman"/>
          <w:color w:val="000000" w:themeColor="text1"/>
          <w:sz w:val="24"/>
          <w:szCs w:val="24"/>
        </w:rPr>
        <w:t>n…”</w:t>
      </w:r>
    </w:p>
    <w:p w14:paraId="71ECA737" w14:textId="77777777" w:rsidR="00941D8D" w:rsidRPr="004355B1" w:rsidRDefault="00941D8D" w:rsidP="00F51489">
      <w:pPr>
        <w:spacing w:beforeLines="120" w:before="288" w:afterLines="120" w:after="288" w:line="240" w:lineRule="auto"/>
        <w:ind w:left="567"/>
        <w:jc w:val="both"/>
        <w:rPr>
          <w:rFonts w:ascii="Times New Roman" w:hAnsi="Times New Roman"/>
          <w:i/>
          <w:iCs/>
          <w:color w:val="000000" w:themeColor="text1"/>
          <w:sz w:val="24"/>
          <w:szCs w:val="24"/>
        </w:rPr>
      </w:pPr>
      <w:r w:rsidRPr="004355B1">
        <w:rPr>
          <w:rFonts w:ascii="Times New Roman" w:hAnsi="Times New Roman"/>
          <w:b/>
          <w:bCs/>
          <w:i/>
          <w:iCs/>
          <w:color w:val="000000" w:themeColor="text1"/>
          <w:sz w:val="24"/>
          <w:szCs w:val="24"/>
        </w:rPr>
        <w:t>Derek</w:t>
      </w:r>
      <w:r w:rsidRPr="004355B1">
        <w:rPr>
          <w:rFonts w:ascii="Times New Roman" w:hAnsi="Times New Roman"/>
          <w:i/>
          <w:iCs/>
          <w:color w:val="000000" w:themeColor="text1"/>
          <w:sz w:val="24"/>
          <w:szCs w:val="24"/>
        </w:rPr>
        <w:t xml:space="preserve">: </w:t>
      </w:r>
      <w:r w:rsidRPr="00B64CCB">
        <w:rPr>
          <w:rFonts w:ascii="Times New Roman" w:hAnsi="Times New Roman"/>
          <w:color w:val="000000" w:themeColor="text1"/>
          <w:sz w:val="24"/>
          <w:szCs w:val="24"/>
        </w:rPr>
        <w:t>“All I have to do is to familiarize the policy… just to make sure that it is being implemented. Actually, as a dean, I supervise the program heads, I supervise the teachers. At the same time, I have to… getting familiarize the… and comprehend the policy… school policy.”</w:t>
      </w:r>
    </w:p>
    <w:p w14:paraId="09758302" w14:textId="7C34C253" w:rsidR="00941D8D" w:rsidRPr="004355B1" w:rsidRDefault="00941D8D" w:rsidP="00F51489">
      <w:pPr>
        <w:spacing w:beforeLines="120" w:before="288" w:afterLines="120" w:after="288" w:line="240" w:lineRule="auto"/>
        <w:ind w:firstLine="567"/>
        <w:jc w:val="both"/>
        <w:rPr>
          <w:rFonts w:ascii="Times New Roman" w:hAnsi="Times New Roman"/>
          <w:color w:val="000000" w:themeColor="text1"/>
          <w:sz w:val="24"/>
          <w:szCs w:val="24"/>
        </w:rPr>
      </w:pPr>
      <w:r w:rsidRPr="004355B1">
        <w:rPr>
          <w:rFonts w:ascii="Times New Roman" w:hAnsi="Times New Roman"/>
          <w:color w:val="000000" w:themeColor="text1"/>
          <w:sz w:val="24"/>
          <w:szCs w:val="24"/>
        </w:rPr>
        <w:t xml:space="preserve">On the other hand, </w:t>
      </w:r>
      <w:r w:rsidRPr="004355B1">
        <w:rPr>
          <w:rFonts w:ascii="Times New Roman" w:hAnsi="Times New Roman"/>
          <w:b/>
          <w:bCs/>
          <w:color w:val="000000" w:themeColor="text1"/>
          <w:sz w:val="24"/>
          <w:szCs w:val="24"/>
        </w:rPr>
        <w:t>Charles and Prince</w:t>
      </w:r>
      <w:r w:rsidRPr="004355B1">
        <w:rPr>
          <w:rFonts w:ascii="Times New Roman" w:hAnsi="Times New Roman"/>
          <w:color w:val="000000" w:themeColor="text1"/>
          <w:sz w:val="24"/>
          <w:szCs w:val="24"/>
        </w:rPr>
        <w:t xml:space="preserve"> expanded the definition of supervision to include faculty </w:t>
      </w:r>
      <w:r w:rsidR="006B5291" w:rsidRPr="004355B1">
        <w:rPr>
          <w:rFonts w:ascii="Times New Roman" w:hAnsi="Times New Roman"/>
          <w:color w:val="000000" w:themeColor="text1"/>
          <w:sz w:val="24"/>
          <w:szCs w:val="24"/>
        </w:rPr>
        <w:t xml:space="preserve">motivation and the creation of a supportive work environment. </w:t>
      </w:r>
    </w:p>
    <w:p w14:paraId="46A09065" w14:textId="67E73891" w:rsidR="00941D8D" w:rsidRPr="004355B1" w:rsidRDefault="006B5291" w:rsidP="00F51489">
      <w:pPr>
        <w:spacing w:beforeLines="120" w:before="288" w:afterLines="120" w:after="288" w:line="240" w:lineRule="auto"/>
        <w:ind w:left="567"/>
        <w:jc w:val="both"/>
        <w:rPr>
          <w:rFonts w:ascii="Times New Roman" w:hAnsi="Times New Roman"/>
          <w:i/>
          <w:iCs/>
          <w:color w:val="000000" w:themeColor="text1"/>
          <w:sz w:val="24"/>
          <w:szCs w:val="24"/>
        </w:rPr>
      </w:pPr>
      <w:r w:rsidRPr="004355B1">
        <w:rPr>
          <w:rFonts w:ascii="Times New Roman" w:hAnsi="Times New Roman"/>
          <w:b/>
          <w:bCs/>
          <w:i/>
          <w:iCs/>
          <w:color w:val="000000" w:themeColor="text1"/>
          <w:sz w:val="24"/>
          <w:szCs w:val="24"/>
        </w:rPr>
        <w:t>Charles</w:t>
      </w:r>
      <w:r w:rsidRPr="004355B1">
        <w:rPr>
          <w:rFonts w:ascii="Times New Roman" w:hAnsi="Times New Roman"/>
          <w:i/>
          <w:iCs/>
          <w:color w:val="000000" w:themeColor="text1"/>
          <w:sz w:val="24"/>
          <w:szCs w:val="24"/>
        </w:rPr>
        <w:t xml:space="preserve">: </w:t>
      </w:r>
      <w:r w:rsidR="00941D8D" w:rsidRPr="00B64CCB">
        <w:rPr>
          <w:rFonts w:ascii="Times New Roman" w:hAnsi="Times New Roman"/>
          <w:color w:val="000000" w:themeColor="text1"/>
          <w:sz w:val="24"/>
          <w:szCs w:val="24"/>
        </w:rPr>
        <w:t xml:space="preserve">“Of course, my role here is… as a head, of course, to prepare the load of my instructors and also, I have to motivate them also to do their tasks as an instructor. And of course, to remind them also of their responsibilities </w:t>
      </w:r>
      <w:r w:rsidR="00941D8D" w:rsidRPr="00B64CCB">
        <w:rPr>
          <w:rFonts w:ascii="Times New Roman" w:hAnsi="Times New Roman"/>
          <w:i/>
          <w:iCs/>
          <w:color w:val="000000" w:themeColor="text1"/>
          <w:sz w:val="24"/>
          <w:szCs w:val="24"/>
        </w:rPr>
        <w:t>kay</w:t>
      </w:r>
      <w:r w:rsidR="00941D8D" w:rsidRPr="00B64CCB">
        <w:rPr>
          <w:rFonts w:ascii="Times New Roman" w:hAnsi="Times New Roman"/>
          <w:color w:val="000000" w:themeColor="text1"/>
          <w:sz w:val="24"/>
          <w:szCs w:val="24"/>
        </w:rPr>
        <w:t xml:space="preserve"> (because)… in every organization, you cannot perfect that everything is smooth.”</w:t>
      </w:r>
      <w:r w:rsidR="00941D8D" w:rsidRPr="004355B1">
        <w:rPr>
          <w:rFonts w:ascii="Times New Roman" w:hAnsi="Times New Roman"/>
          <w:i/>
          <w:iCs/>
          <w:color w:val="000000" w:themeColor="text1"/>
          <w:sz w:val="24"/>
          <w:szCs w:val="24"/>
        </w:rPr>
        <w:t xml:space="preserve"> </w:t>
      </w:r>
    </w:p>
    <w:p w14:paraId="5CE29A2A" w14:textId="4773B0F7" w:rsidR="00EE5537" w:rsidRPr="004355B1" w:rsidRDefault="006B5291" w:rsidP="00F51489">
      <w:pPr>
        <w:spacing w:beforeLines="120" w:before="288" w:afterLines="120" w:after="288" w:line="240" w:lineRule="auto"/>
        <w:ind w:left="567"/>
        <w:jc w:val="both"/>
        <w:rPr>
          <w:rFonts w:ascii="Times New Roman" w:hAnsi="Times New Roman"/>
          <w:i/>
          <w:iCs/>
          <w:color w:val="000000" w:themeColor="text1"/>
          <w:sz w:val="24"/>
          <w:szCs w:val="24"/>
        </w:rPr>
      </w:pPr>
      <w:r w:rsidRPr="004355B1">
        <w:rPr>
          <w:rFonts w:ascii="Times New Roman" w:hAnsi="Times New Roman"/>
          <w:b/>
          <w:bCs/>
          <w:i/>
          <w:iCs/>
          <w:color w:val="000000" w:themeColor="text1"/>
          <w:sz w:val="24"/>
          <w:szCs w:val="24"/>
        </w:rPr>
        <w:t>Prince</w:t>
      </w:r>
      <w:r w:rsidRPr="004355B1">
        <w:rPr>
          <w:rFonts w:ascii="Times New Roman" w:hAnsi="Times New Roman"/>
          <w:i/>
          <w:iCs/>
          <w:color w:val="000000" w:themeColor="text1"/>
          <w:sz w:val="24"/>
          <w:szCs w:val="24"/>
        </w:rPr>
        <w:t xml:space="preserve">: </w:t>
      </w:r>
      <w:r w:rsidRPr="00B64CCB">
        <w:rPr>
          <w:rFonts w:ascii="Times New Roman" w:hAnsi="Times New Roman"/>
          <w:color w:val="000000" w:themeColor="text1"/>
          <w:sz w:val="24"/>
          <w:szCs w:val="24"/>
        </w:rPr>
        <w:t>“</w:t>
      </w:r>
      <w:r w:rsidR="00EE5537" w:rsidRPr="00B64CCB">
        <w:rPr>
          <w:rFonts w:ascii="Times New Roman" w:hAnsi="Times New Roman"/>
          <w:color w:val="000000" w:themeColor="text1"/>
          <w:sz w:val="24"/>
          <w:szCs w:val="24"/>
        </w:rPr>
        <w:t xml:space="preserve">I am the one also uhm… in responsible in the retention of my employees if they are capable </w:t>
      </w:r>
      <w:r w:rsidR="002315C9" w:rsidRPr="00B64CCB">
        <w:rPr>
          <w:rFonts w:ascii="Times New Roman" w:hAnsi="Times New Roman"/>
          <w:color w:val="000000" w:themeColor="text1"/>
          <w:sz w:val="24"/>
          <w:szCs w:val="24"/>
        </w:rPr>
        <w:t>of</w:t>
      </w:r>
      <w:r w:rsidR="00EE5537" w:rsidRPr="00B64CCB">
        <w:rPr>
          <w:rFonts w:ascii="Times New Roman" w:hAnsi="Times New Roman"/>
          <w:color w:val="000000" w:themeColor="text1"/>
          <w:sz w:val="24"/>
          <w:szCs w:val="24"/>
        </w:rPr>
        <w:t xml:space="preserve"> hiring or for promoting. And also</w:t>
      </w:r>
      <w:r w:rsidR="002315C9" w:rsidRPr="00B64CCB">
        <w:rPr>
          <w:rFonts w:ascii="Times New Roman" w:hAnsi="Times New Roman"/>
          <w:color w:val="000000" w:themeColor="text1"/>
          <w:sz w:val="24"/>
          <w:szCs w:val="24"/>
        </w:rPr>
        <w:t>,</w:t>
      </w:r>
      <w:r w:rsidR="00EE5537" w:rsidRPr="00B64CCB">
        <w:rPr>
          <w:rFonts w:ascii="Times New Roman" w:hAnsi="Times New Roman"/>
          <w:color w:val="000000" w:themeColor="text1"/>
          <w:sz w:val="24"/>
          <w:szCs w:val="24"/>
        </w:rPr>
        <w:t xml:space="preserve"> </w:t>
      </w:r>
      <w:proofErr w:type="spellStart"/>
      <w:r w:rsidR="00EE5537" w:rsidRPr="00B64CCB">
        <w:rPr>
          <w:rFonts w:ascii="Times New Roman" w:hAnsi="Times New Roman"/>
          <w:color w:val="000000" w:themeColor="text1"/>
          <w:sz w:val="24"/>
          <w:szCs w:val="24"/>
        </w:rPr>
        <w:t>uhmm</w:t>
      </w:r>
      <w:proofErr w:type="spellEnd"/>
      <w:r w:rsidR="00EE5537" w:rsidRPr="00B64CCB">
        <w:rPr>
          <w:rFonts w:ascii="Times New Roman" w:hAnsi="Times New Roman"/>
          <w:color w:val="000000" w:themeColor="text1"/>
          <w:sz w:val="24"/>
          <w:szCs w:val="24"/>
        </w:rPr>
        <w:t>… I am also responsible in giving advice or supervise my subordinate</w:t>
      </w:r>
      <w:r w:rsidR="002315C9" w:rsidRPr="00B64CCB">
        <w:rPr>
          <w:rFonts w:ascii="Times New Roman" w:hAnsi="Times New Roman"/>
          <w:color w:val="000000" w:themeColor="text1"/>
          <w:sz w:val="24"/>
          <w:szCs w:val="24"/>
        </w:rPr>
        <w:t>s</w:t>
      </w:r>
      <w:r w:rsidR="00EE5537" w:rsidRPr="00B64CCB">
        <w:rPr>
          <w:rFonts w:ascii="Times New Roman" w:hAnsi="Times New Roman"/>
          <w:color w:val="000000" w:themeColor="text1"/>
          <w:sz w:val="24"/>
          <w:szCs w:val="24"/>
        </w:rPr>
        <w:t xml:space="preserve"> just in case they need so.</w:t>
      </w:r>
      <w:r w:rsidR="00E07519" w:rsidRPr="00B64CCB">
        <w:rPr>
          <w:rFonts w:ascii="Times New Roman" w:hAnsi="Times New Roman"/>
          <w:color w:val="000000" w:themeColor="text1"/>
          <w:sz w:val="24"/>
          <w:szCs w:val="24"/>
        </w:rPr>
        <w:t>”</w:t>
      </w:r>
      <w:r w:rsidR="00EE5537" w:rsidRPr="00B64CCB">
        <w:rPr>
          <w:rFonts w:ascii="Times New Roman" w:hAnsi="Times New Roman"/>
          <w:color w:val="000000" w:themeColor="text1"/>
          <w:sz w:val="24"/>
          <w:szCs w:val="24"/>
        </w:rPr>
        <w:t xml:space="preserve">  </w:t>
      </w:r>
    </w:p>
    <w:p w14:paraId="5B7A59E9" w14:textId="129C5C98" w:rsidR="00064B18" w:rsidRDefault="00064B18" w:rsidP="00F51489">
      <w:pPr>
        <w:spacing w:beforeLines="120" w:before="288" w:afterLines="120" w:after="288" w:line="240" w:lineRule="auto"/>
        <w:ind w:firstLine="720"/>
        <w:jc w:val="both"/>
        <w:rPr>
          <w:rFonts w:ascii="Times New Roman" w:hAnsi="Times New Roman"/>
          <w:sz w:val="24"/>
          <w:szCs w:val="24"/>
        </w:rPr>
      </w:pPr>
      <w:r w:rsidRPr="004355B1">
        <w:rPr>
          <w:rFonts w:ascii="Times New Roman" w:hAnsi="Times New Roman"/>
          <w:sz w:val="24"/>
          <w:szCs w:val="24"/>
        </w:rPr>
        <w:t xml:space="preserve">The narratives shared by these educational leaders </w:t>
      </w:r>
      <w:r w:rsidR="001A602D" w:rsidRPr="004355B1">
        <w:rPr>
          <w:rFonts w:ascii="Times New Roman" w:hAnsi="Times New Roman"/>
          <w:sz w:val="24"/>
          <w:szCs w:val="24"/>
        </w:rPr>
        <w:t>emphasized</w:t>
      </w:r>
      <w:r w:rsidRPr="004355B1">
        <w:rPr>
          <w:rFonts w:ascii="Times New Roman" w:hAnsi="Times New Roman"/>
          <w:sz w:val="24"/>
          <w:szCs w:val="24"/>
        </w:rPr>
        <w:t xml:space="preserve"> the </w:t>
      </w:r>
      <w:r w:rsidR="00097332" w:rsidRPr="004355B1">
        <w:rPr>
          <w:rFonts w:ascii="Times New Roman" w:hAnsi="Times New Roman"/>
          <w:sz w:val="24"/>
          <w:szCs w:val="24"/>
        </w:rPr>
        <w:t>comprehensive</w:t>
      </w:r>
      <w:r w:rsidRPr="004355B1">
        <w:rPr>
          <w:rFonts w:ascii="Times New Roman" w:hAnsi="Times New Roman"/>
          <w:sz w:val="24"/>
          <w:szCs w:val="24"/>
        </w:rPr>
        <w:t xml:space="preserve"> nature of leadership and supervision in maritime education</w:t>
      </w:r>
      <w:r w:rsidR="00097332" w:rsidRPr="004355B1">
        <w:rPr>
          <w:rFonts w:ascii="Times New Roman" w:hAnsi="Times New Roman"/>
          <w:sz w:val="24"/>
          <w:szCs w:val="24"/>
        </w:rPr>
        <w:t>, where effective</w:t>
      </w:r>
      <w:r w:rsidRPr="004355B1">
        <w:rPr>
          <w:rFonts w:ascii="Times New Roman" w:hAnsi="Times New Roman"/>
          <w:sz w:val="24"/>
          <w:szCs w:val="24"/>
        </w:rPr>
        <w:t xml:space="preserve"> integrat</w:t>
      </w:r>
      <w:r w:rsidR="00097332" w:rsidRPr="004355B1">
        <w:rPr>
          <w:rFonts w:ascii="Times New Roman" w:hAnsi="Times New Roman"/>
          <w:sz w:val="24"/>
          <w:szCs w:val="24"/>
        </w:rPr>
        <w:t>ion</w:t>
      </w:r>
      <w:r w:rsidRPr="004355B1">
        <w:rPr>
          <w:rFonts w:ascii="Times New Roman" w:hAnsi="Times New Roman"/>
          <w:sz w:val="24"/>
          <w:szCs w:val="24"/>
        </w:rPr>
        <w:t xml:space="preserve"> of guidance, delegation, and compliance</w:t>
      </w:r>
      <w:r w:rsidR="00097332" w:rsidRPr="004355B1">
        <w:rPr>
          <w:rFonts w:ascii="Times New Roman" w:hAnsi="Times New Roman"/>
          <w:sz w:val="24"/>
          <w:szCs w:val="24"/>
        </w:rPr>
        <w:t xml:space="preserve"> is essential for </w:t>
      </w:r>
      <w:r w:rsidRPr="004355B1">
        <w:rPr>
          <w:rFonts w:ascii="Times New Roman" w:hAnsi="Times New Roman"/>
          <w:sz w:val="24"/>
          <w:szCs w:val="24"/>
        </w:rPr>
        <w:t>navigat</w:t>
      </w:r>
      <w:r w:rsidR="00097332" w:rsidRPr="004355B1">
        <w:rPr>
          <w:rFonts w:ascii="Times New Roman" w:hAnsi="Times New Roman"/>
          <w:sz w:val="24"/>
          <w:szCs w:val="24"/>
        </w:rPr>
        <w:t>ing</w:t>
      </w:r>
      <w:r w:rsidRPr="004355B1">
        <w:rPr>
          <w:rFonts w:ascii="Times New Roman" w:hAnsi="Times New Roman"/>
          <w:sz w:val="24"/>
          <w:szCs w:val="24"/>
        </w:rPr>
        <w:t xml:space="preserve"> the complexities of managing both academic and administrative domains. </w:t>
      </w:r>
      <w:r w:rsidR="00097332" w:rsidRPr="004355B1">
        <w:rPr>
          <w:rFonts w:ascii="Times New Roman" w:hAnsi="Times New Roman"/>
          <w:sz w:val="24"/>
          <w:szCs w:val="24"/>
        </w:rPr>
        <w:t>By</w:t>
      </w:r>
      <w:r w:rsidRPr="004355B1">
        <w:rPr>
          <w:rFonts w:ascii="Times New Roman" w:hAnsi="Times New Roman"/>
          <w:sz w:val="24"/>
          <w:szCs w:val="24"/>
        </w:rPr>
        <w:t xml:space="preserve"> </w:t>
      </w:r>
      <w:r w:rsidR="00546530" w:rsidRPr="004355B1">
        <w:rPr>
          <w:rFonts w:ascii="Times New Roman" w:hAnsi="Times New Roman"/>
          <w:sz w:val="24"/>
          <w:szCs w:val="24"/>
        </w:rPr>
        <w:t>balancing the need for</w:t>
      </w:r>
      <w:r w:rsidRPr="004355B1">
        <w:rPr>
          <w:rFonts w:ascii="Times New Roman" w:hAnsi="Times New Roman"/>
          <w:sz w:val="24"/>
          <w:szCs w:val="24"/>
        </w:rPr>
        <w:t xml:space="preserve"> adherence to standards</w:t>
      </w:r>
      <w:r w:rsidR="00546530" w:rsidRPr="004355B1">
        <w:rPr>
          <w:rFonts w:ascii="Times New Roman" w:hAnsi="Times New Roman"/>
          <w:sz w:val="24"/>
          <w:szCs w:val="24"/>
        </w:rPr>
        <w:t xml:space="preserve"> with a commitment to motivating faculty and</w:t>
      </w:r>
      <w:r w:rsidRPr="004355B1">
        <w:rPr>
          <w:rFonts w:ascii="Times New Roman" w:hAnsi="Times New Roman"/>
          <w:sz w:val="24"/>
          <w:szCs w:val="24"/>
        </w:rPr>
        <w:t xml:space="preserve"> retaining top talent, the</w:t>
      </w:r>
      <w:r w:rsidR="00097332" w:rsidRPr="004355B1">
        <w:rPr>
          <w:rFonts w:ascii="Times New Roman" w:hAnsi="Times New Roman"/>
          <w:sz w:val="24"/>
          <w:szCs w:val="24"/>
        </w:rPr>
        <w:t>se leaders</w:t>
      </w:r>
      <w:r w:rsidRPr="004355B1">
        <w:rPr>
          <w:rFonts w:ascii="Times New Roman" w:hAnsi="Times New Roman"/>
          <w:sz w:val="24"/>
          <w:szCs w:val="24"/>
        </w:rPr>
        <w:t xml:space="preserve"> demonstrate </w:t>
      </w:r>
      <w:r w:rsidR="00546530" w:rsidRPr="004355B1">
        <w:rPr>
          <w:rFonts w:ascii="Times New Roman" w:hAnsi="Times New Roman"/>
          <w:sz w:val="24"/>
          <w:szCs w:val="24"/>
        </w:rPr>
        <w:t>that their role</w:t>
      </w:r>
      <w:r w:rsidRPr="004355B1">
        <w:rPr>
          <w:rFonts w:ascii="Times New Roman" w:hAnsi="Times New Roman"/>
          <w:sz w:val="24"/>
          <w:szCs w:val="24"/>
        </w:rPr>
        <w:t xml:space="preserve"> </w:t>
      </w:r>
      <w:r w:rsidR="00546530" w:rsidRPr="004355B1">
        <w:rPr>
          <w:rFonts w:ascii="Times New Roman" w:hAnsi="Times New Roman"/>
          <w:sz w:val="24"/>
          <w:szCs w:val="24"/>
        </w:rPr>
        <w:t>is</w:t>
      </w:r>
      <w:r w:rsidRPr="004355B1">
        <w:rPr>
          <w:rFonts w:ascii="Times New Roman" w:hAnsi="Times New Roman"/>
          <w:sz w:val="24"/>
          <w:szCs w:val="24"/>
        </w:rPr>
        <w:t xml:space="preserve"> not merely about issuing directives</w:t>
      </w:r>
      <w:r w:rsidR="00546530" w:rsidRPr="004355B1">
        <w:rPr>
          <w:rFonts w:ascii="Times New Roman" w:hAnsi="Times New Roman"/>
          <w:sz w:val="24"/>
          <w:szCs w:val="24"/>
        </w:rPr>
        <w:t>,</w:t>
      </w:r>
      <w:r w:rsidRPr="004355B1">
        <w:rPr>
          <w:rFonts w:ascii="Times New Roman" w:hAnsi="Times New Roman"/>
          <w:sz w:val="24"/>
          <w:szCs w:val="24"/>
        </w:rPr>
        <w:t xml:space="preserve"> but</w:t>
      </w:r>
      <w:r w:rsidR="00546530" w:rsidRPr="004355B1">
        <w:rPr>
          <w:rFonts w:ascii="Times New Roman" w:hAnsi="Times New Roman"/>
          <w:sz w:val="24"/>
          <w:szCs w:val="24"/>
        </w:rPr>
        <w:t xml:space="preserve"> </w:t>
      </w:r>
      <w:r w:rsidRPr="004355B1">
        <w:rPr>
          <w:rFonts w:ascii="Times New Roman" w:hAnsi="Times New Roman"/>
          <w:sz w:val="24"/>
          <w:szCs w:val="24"/>
        </w:rPr>
        <w:t xml:space="preserve">also </w:t>
      </w:r>
      <w:r w:rsidR="00546530" w:rsidRPr="004355B1">
        <w:rPr>
          <w:rFonts w:ascii="Times New Roman" w:hAnsi="Times New Roman"/>
          <w:sz w:val="24"/>
          <w:szCs w:val="24"/>
        </w:rPr>
        <w:t>a dynamic process of</w:t>
      </w:r>
      <w:r w:rsidRPr="004355B1">
        <w:rPr>
          <w:rFonts w:ascii="Times New Roman" w:hAnsi="Times New Roman"/>
          <w:sz w:val="24"/>
          <w:szCs w:val="24"/>
        </w:rPr>
        <w:t xml:space="preserve"> inspiring collaboration, cultivating excellence, and steering the organization toward a shared vision of quality </w:t>
      </w:r>
      <w:r w:rsidR="00546530" w:rsidRPr="004355B1">
        <w:rPr>
          <w:rFonts w:ascii="Times New Roman" w:hAnsi="Times New Roman"/>
          <w:sz w:val="24"/>
          <w:szCs w:val="24"/>
        </w:rPr>
        <w:t xml:space="preserve">maritime </w:t>
      </w:r>
      <w:r w:rsidRPr="004355B1">
        <w:rPr>
          <w:rFonts w:ascii="Times New Roman" w:hAnsi="Times New Roman"/>
          <w:sz w:val="24"/>
          <w:szCs w:val="24"/>
        </w:rPr>
        <w:t>education.</w:t>
      </w:r>
    </w:p>
    <w:p w14:paraId="22CD9C72" w14:textId="6EA852AE" w:rsidR="00533E0E" w:rsidRPr="004355B1" w:rsidRDefault="00E17836" w:rsidP="00F51489">
      <w:pPr>
        <w:spacing w:beforeLines="120" w:before="288" w:afterLines="120" w:after="288" w:line="240" w:lineRule="auto"/>
        <w:ind w:firstLine="720"/>
        <w:jc w:val="both"/>
        <w:rPr>
          <w:rFonts w:ascii="Times New Roman" w:hAnsi="Times New Roman"/>
          <w:color w:val="000000" w:themeColor="text1"/>
          <w:sz w:val="24"/>
          <w:szCs w:val="24"/>
        </w:rPr>
      </w:pPr>
      <w:r w:rsidRPr="00E64E45">
        <w:rPr>
          <w:rFonts w:ascii="Times New Roman" w:hAnsi="Times New Roman"/>
          <w:b/>
          <w:bCs/>
          <w:color w:val="000000" w:themeColor="text1"/>
          <w:sz w:val="24"/>
          <w:szCs w:val="24"/>
        </w:rPr>
        <w:t>Monitoring and Evaluation</w:t>
      </w:r>
      <w:r w:rsidR="00E64E45">
        <w:rPr>
          <w:rFonts w:ascii="Times New Roman" w:hAnsi="Times New Roman"/>
          <w:b/>
          <w:bCs/>
          <w:color w:val="000000" w:themeColor="text1"/>
          <w:sz w:val="24"/>
          <w:szCs w:val="24"/>
        </w:rPr>
        <w:t xml:space="preserve">. </w:t>
      </w:r>
      <w:r w:rsidRPr="004355B1">
        <w:rPr>
          <w:rFonts w:ascii="Times New Roman" w:hAnsi="Times New Roman"/>
          <w:color w:val="000000" w:themeColor="text1"/>
          <w:sz w:val="24"/>
          <w:szCs w:val="24"/>
        </w:rPr>
        <w:t>School leaders should be responsible for monitoring and evaluati</w:t>
      </w:r>
      <w:r w:rsidR="002315C9" w:rsidRPr="004355B1">
        <w:rPr>
          <w:rFonts w:ascii="Times New Roman" w:hAnsi="Times New Roman"/>
          <w:color w:val="000000" w:themeColor="text1"/>
          <w:sz w:val="24"/>
          <w:szCs w:val="24"/>
        </w:rPr>
        <w:t>ng</w:t>
      </w:r>
      <w:r w:rsidRPr="004355B1">
        <w:rPr>
          <w:rFonts w:ascii="Times New Roman" w:hAnsi="Times New Roman"/>
          <w:color w:val="000000" w:themeColor="text1"/>
          <w:sz w:val="24"/>
          <w:szCs w:val="24"/>
        </w:rPr>
        <w:t xml:space="preserve"> both academic performance and operational effectiveness within the maritime education institution. For continuous improvement and accountability, it is necessary to conduct regular assessments of instructional quality, monitor </w:t>
      </w:r>
      <w:r w:rsidRPr="004355B1">
        <w:rPr>
          <w:rFonts w:ascii="Times New Roman" w:hAnsi="Times New Roman"/>
          <w:color w:val="000000" w:themeColor="text1"/>
          <w:sz w:val="24"/>
          <w:szCs w:val="24"/>
        </w:rPr>
        <w:lastRenderedPageBreak/>
        <w:t xml:space="preserve">student outcomes, and evaluate overall school performance. </w:t>
      </w:r>
      <w:r w:rsidR="000844D1" w:rsidRPr="004355B1">
        <w:rPr>
          <w:rFonts w:ascii="Times New Roman" w:hAnsi="Times New Roman"/>
          <w:color w:val="000000" w:themeColor="text1"/>
          <w:sz w:val="24"/>
          <w:szCs w:val="24"/>
        </w:rPr>
        <w:t>In research conducted by McBrayer et al. (2020), they found that school leaders must implement monitoring and evaluation to continuously track the effectiveness of instructional programs and measure student outcomes</w:t>
      </w:r>
      <w:r w:rsidR="00E874C6" w:rsidRPr="004355B1">
        <w:rPr>
          <w:rFonts w:ascii="Times New Roman" w:hAnsi="Times New Roman"/>
          <w:color w:val="000000" w:themeColor="text1"/>
          <w:sz w:val="24"/>
          <w:szCs w:val="24"/>
        </w:rPr>
        <w:t xml:space="preserve"> though</w:t>
      </w:r>
      <w:r w:rsidR="000844D1" w:rsidRPr="004355B1">
        <w:rPr>
          <w:rFonts w:ascii="Times New Roman" w:hAnsi="Times New Roman"/>
          <w:color w:val="000000" w:themeColor="text1"/>
          <w:sz w:val="24"/>
          <w:szCs w:val="24"/>
        </w:rPr>
        <w:t xml:space="preserve"> classroom observations, peer reviews, and feedback sessions. Additionally, identifying gaps in teaching and providing professional development opportunities for instructors is crucial in keeping pace with evolving industry standards and technologies (Padillo et al., 2021).</w:t>
      </w:r>
      <w:r w:rsidR="00E64E45">
        <w:rPr>
          <w:rFonts w:ascii="Times New Roman" w:hAnsi="Times New Roman"/>
          <w:color w:val="000000" w:themeColor="text1"/>
          <w:sz w:val="24"/>
          <w:szCs w:val="24"/>
        </w:rPr>
        <w:t xml:space="preserve"> </w:t>
      </w:r>
      <w:r w:rsidR="00533E0E" w:rsidRPr="004355B1">
        <w:rPr>
          <w:rFonts w:ascii="Times New Roman" w:hAnsi="Times New Roman"/>
          <w:color w:val="000000" w:themeColor="text1"/>
          <w:sz w:val="24"/>
          <w:szCs w:val="24"/>
        </w:rPr>
        <w:t xml:space="preserve">Monitoring and evaluation </w:t>
      </w:r>
      <w:r w:rsidR="00B64CCB" w:rsidRPr="004355B1">
        <w:rPr>
          <w:rFonts w:ascii="Times New Roman" w:hAnsi="Times New Roman"/>
          <w:color w:val="000000" w:themeColor="text1"/>
          <w:sz w:val="24"/>
          <w:szCs w:val="24"/>
        </w:rPr>
        <w:t>are</w:t>
      </w:r>
      <w:r w:rsidR="008E1F6B" w:rsidRPr="004355B1">
        <w:rPr>
          <w:rFonts w:ascii="Times New Roman" w:hAnsi="Times New Roman"/>
          <w:color w:val="000000" w:themeColor="text1"/>
          <w:sz w:val="24"/>
          <w:szCs w:val="24"/>
        </w:rPr>
        <w:t xml:space="preserve"> important </w:t>
      </w:r>
      <w:r w:rsidR="00533E0E" w:rsidRPr="004355B1">
        <w:rPr>
          <w:rFonts w:ascii="Times New Roman" w:hAnsi="Times New Roman"/>
          <w:color w:val="000000" w:themeColor="text1"/>
          <w:sz w:val="24"/>
          <w:szCs w:val="24"/>
        </w:rPr>
        <w:t>process</w:t>
      </w:r>
      <w:r w:rsidR="00B64CCB">
        <w:rPr>
          <w:rFonts w:ascii="Times New Roman" w:hAnsi="Times New Roman"/>
          <w:color w:val="000000" w:themeColor="text1"/>
          <w:sz w:val="24"/>
          <w:szCs w:val="24"/>
        </w:rPr>
        <w:t>es</w:t>
      </w:r>
      <w:r w:rsidR="00533E0E" w:rsidRPr="004355B1">
        <w:rPr>
          <w:rFonts w:ascii="Times New Roman" w:hAnsi="Times New Roman"/>
          <w:color w:val="000000" w:themeColor="text1"/>
          <w:sz w:val="24"/>
          <w:szCs w:val="24"/>
        </w:rPr>
        <w:t xml:space="preserve"> in ensuring that maritime education institutions achieve both academic and operational excellence. </w:t>
      </w:r>
      <w:r w:rsidR="00D30E9C" w:rsidRPr="004355B1">
        <w:rPr>
          <w:rFonts w:ascii="Times New Roman" w:hAnsi="Times New Roman"/>
          <w:color w:val="000000" w:themeColor="text1"/>
          <w:sz w:val="24"/>
          <w:szCs w:val="24"/>
        </w:rPr>
        <w:t>The narratives of the informants reflect these theoretical foundations through their practical application of monitoring and evaluation</w:t>
      </w:r>
      <w:r w:rsidR="00533E0E" w:rsidRPr="004355B1">
        <w:rPr>
          <w:rFonts w:ascii="Times New Roman" w:hAnsi="Times New Roman"/>
          <w:color w:val="000000" w:themeColor="text1"/>
          <w:sz w:val="24"/>
          <w:szCs w:val="24"/>
        </w:rPr>
        <w:t>:</w:t>
      </w:r>
    </w:p>
    <w:p w14:paraId="7388C6F6" w14:textId="30F45139" w:rsidR="00317F83" w:rsidRPr="004355B1" w:rsidRDefault="009516FB" w:rsidP="00F51489">
      <w:pPr>
        <w:spacing w:beforeLines="120" w:before="288" w:afterLines="120" w:after="288" w:line="240" w:lineRule="auto"/>
        <w:ind w:firstLine="720"/>
        <w:jc w:val="both"/>
        <w:rPr>
          <w:rFonts w:ascii="Times New Roman" w:hAnsi="Times New Roman"/>
          <w:color w:val="000000" w:themeColor="text1"/>
          <w:sz w:val="24"/>
          <w:szCs w:val="24"/>
        </w:rPr>
      </w:pPr>
      <w:r w:rsidRPr="004355B1">
        <w:rPr>
          <w:rFonts w:ascii="Times New Roman" w:hAnsi="Times New Roman"/>
          <w:b/>
          <w:bCs/>
          <w:color w:val="000000" w:themeColor="text1"/>
          <w:sz w:val="24"/>
          <w:szCs w:val="24"/>
        </w:rPr>
        <w:t>Renz</w:t>
      </w:r>
      <w:r w:rsidRPr="004355B1">
        <w:rPr>
          <w:rFonts w:ascii="Times New Roman" w:hAnsi="Times New Roman"/>
          <w:color w:val="000000" w:themeColor="text1"/>
          <w:sz w:val="24"/>
          <w:szCs w:val="24"/>
        </w:rPr>
        <w:t xml:space="preserve"> </w:t>
      </w:r>
      <w:r w:rsidR="00533E0E" w:rsidRPr="004355B1">
        <w:rPr>
          <w:rFonts w:ascii="Times New Roman" w:hAnsi="Times New Roman"/>
          <w:color w:val="000000" w:themeColor="text1"/>
          <w:sz w:val="24"/>
          <w:szCs w:val="24"/>
        </w:rPr>
        <w:t xml:space="preserve">and </w:t>
      </w:r>
      <w:r w:rsidR="00533E0E" w:rsidRPr="004355B1">
        <w:rPr>
          <w:rFonts w:ascii="Times New Roman" w:hAnsi="Times New Roman"/>
          <w:b/>
          <w:bCs/>
          <w:color w:val="000000" w:themeColor="text1"/>
          <w:sz w:val="24"/>
          <w:szCs w:val="24"/>
        </w:rPr>
        <w:t>Clark</w:t>
      </w:r>
      <w:r w:rsidR="00533E0E" w:rsidRPr="004355B1">
        <w:rPr>
          <w:rFonts w:ascii="Times New Roman" w:hAnsi="Times New Roman"/>
          <w:color w:val="000000" w:themeColor="text1"/>
          <w:sz w:val="24"/>
          <w:szCs w:val="24"/>
        </w:rPr>
        <w:t xml:space="preserve"> pointed out the importance of physical presence and structured to</w:t>
      </w:r>
      <w:r w:rsidR="000F503F" w:rsidRPr="004355B1">
        <w:rPr>
          <w:rFonts w:ascii="Times New Roman" w:hAnsi="Times New Roman"/>
          <w:color w:val="000000" w:themeColor="text1"/>
          <w:sz w:val="24"/>
          <w:szCs w:val="24"/>
        </w:rPr>
        <w:t>ol</w:t>
      </w:r>
      <w:r w:rsidR="00533E0E" w:rsidRPr="004355B1">
        <w:rPr>
          <w:rFonts w:ascii="Times New Roman" w:hAnsi="Times New Roman"/>
          <w:color w:val="000000" w:themeColor="text1"/>
          <w:sz w:val="24"/>
          <w:szCs w:val="24"/>
        </w:rPr>
        <w:t>s in the evaluation through direct observation and systematic assessment. Renz focused on real-time classroom observation as well the</w:t>
      </w:r>
      <w:r w:rsidR="00CF08E3" w:rsidRPr="004355B1">
        <w:rPr>
          <w:rFonts w:ascii="Times New Roman" w:hAnsi="Times New Roman"/>
          <w:color w:val="000000" w:themeColor="text1"/>
          <w:sz w:val="24"/>
          <w:szCs w:val="24"/>
        </w:rPr>
        <w:t xml:space="preserve"> operational effectiveness of the institution</w:t>
      </w:r>
      <w:r w:rsidR="00533E0E" w:rsidRPr="004355B1">
        <w:rPr>
          <w:rFonts w:ascii="Times New Roman" w:hAnsi="Times New Roman"/>
          <w:color w:val="000000" w:themeColor="text1"/>
          <w:sz w:val="24"/>
          <w:szCs w:val="24"/>
        </w:rPr>
        <w:t>, while Clark emphasized the collaborative nature of formal institutional reviews:</w:t>
      </w:r>
    </w:p>
    <w:p w14:paraId="56FD8B17" w14:textId="0F95D7AD" w:rsidR="00CF08E3" w:rsidRPr="00B64CCB" w:rsidRDefault="00533E0E" w:rsidP="00F51489">
      <w:pPr>
        <w:spacing w:beforeLines="120" w:before="288" w:afterLines="120" w:after="288" w:line="240" w:lineRule="auto"/>
        <w:ind w:left="709"/>
        <w:jc w:val="both"/>
        <w:rPr>
          <w:rFonts w:ascii="Times New Roman" w:hAnsi="Times New Roman"/>
          <w:color w:val="000000" w:themeColor="text1"/>
          <w:sz w:val="24"/>
          <w:szCs w:val="24"/>
        </w:rPr>
      </w:pPr>
      <w:r w:rsidRPr="004355B1">
        <w:rPr>
          <w:rFonts w:ascii="Times New Roman" w:hAnsi="Times New Roman"/>
          <w:b/>
          <w:bCs/>
          <w:i/>
          <w:iCs/>
          <w:color w:val="000000" w:themeColor="text1"/>
          <w:sz w:val="24"/>
          <w:szCs w:val="24"/>
        </w:rPr>
        <w:t>Renz</w:t>
      </w:r>
      <w:r w:rsidRPr="004355B1">
        <w:rPr>
          <w:rFonts w:ascii="Times New Roman" w:hAnsi="Times New Roman"/>
          <w:i/>
          <w:iCs/>
          <w:color w:val="000000" w:themeColor="text1"/>
          <w:sz w:val="24"/>
          <w:szCs w:val="24"/>
        </w:rPr>
        <w:t xml:space="preserve">: </w:t>
      </w:r>
      <w:r w:rsidR="00D30E9C" w:rsidRPr="00B64CCB">
        <w:rPr>
          <w:rFonts w:ascii="Times New Roman" w:hAnsi="Times New Roman"/>
          <w:color w:val="000000" w:themeColor="text1"/>
          <w:sz w:val="24"/>
          <w:szCs w:val="24"/>
        </w:rPr>
        <w:t>“</w:t>
      </w:r>
      <w:r w:rsidR="00CF08E3" w:rsidRPr="00B64CCB">
        <w:rPr>
          <w:rFonts w:ascii="Times New Roman" w:hAnsi="Times New Roman"/>
          <w:color w:val="000000" w:themeColor="text1"/>
          <w:sz w:val="24"/>
          <w:szCs w:val="24"/>
        </w:rPr>
        <w:t>It’s also my task to go around</w:t>
      </w:r>
      <w:r w:rsidRPr="00B64CCB">
        <w:rPr>
          <w:rFonts w:ascii="Times New Roman" w:hAnsi="Times New Roman"/>
          <w:color w:val="000000" w:themeColor="text1"/>
          <w:sz w:val="24"/>
          <w:szCs w:val="24"/>
        </w:rPr>
        <w:t>…</w:t>
      </w:r>
      <w:r w:rsidR="00CF08E3" w:rsidRPr="00B64CCB">
        <w:rPr>
          <w:rFonts w:ascii="Times New Roman" w:hAnsi="Times New Roman"/>
          <w:color w:val="000000" w:themeColor="text1"/>
          <w:sz w:val="24"/>
          <w:szCs w:val="24"/>
        </w:rPr>
        <w:t xml:space="preserve"> I have to visit classrooms f</w:t>
      </w:r>
      <w:r w:rsidR="002315C9" w:rsidRPr="00B64CCB">
        <w:rPr>
          <w:rFonts w:ascii="Times New Roman" w:hAnsi="Times New Roman"/>
          <w:color w:val="000000" w:themeColor="text1"/>
          <w:sz w:val="24"/>
          <w:szCs w:val="24"/>
        </w:rPr>
        <w:t>ro</w:t>
      </w:r>
      <w:r w:rsidR="00CF08E3" w:rsidRPr="00B64CCB">
        <w:rPr>
          <w:rFonts w:ascii="Times New Roman" w:hAnsi="Times New Roman"/>
          <w:color w:val="000000" w:themeColor="text1"/>
          <w:sz w:val="24"/>
          <w:szCs w:val="24"/>
        </w:rPr>
        <w:t>m time to time. In that way, I observe… some of the classes of the teachers so right there and then I rated them based</w:t>
      </w:r>
      <w:r w:rsidR="00CF08E3" w:rsidRPr="004355B1">
        <w:rPr>
          <w:rFonts w:ascii="Times New Roman" w:hAnsi="Times New Roman"/>
          <w:i/>
          <w:iCs/>
          <w:color w:val="000000" w:themeColor="text1"/>
          <w:sz w:val="24"/>
          <w:szCs w:val="24"/>
        </w:rPr>
        <w:t xml:space="preserve"> </w:t>
      </w:r>
      <w:proofErr w:type="spellStart"/>
      <w:r w:rsidR="00CF08E3" w:rsidRPr="004355B1">
        <w:rPr>
          <w:rFonts w:ascii="Times New Roman" w:hAnsi="Times New Roman"/>
          <w:i/>
          <w:iCs/>
          <w:color w:val="000000" w:themeColor="text1"/>
          <w:sz w:val="24"/>
          <w:szCs w:val="24"/>
        </w:rPr>
        <w:t>sa</w:t>
      </w:r>
      <w:proofErr w:type="spellEnd"/>
      <w:r w:rsidR="00CF08E3" w:rsidRPr="004355B1">
        <w:rPr>
          <w:rFonts w:ascii="Times New Roman" w:hAnsi="Times New Roman"/>
          <w:i/>
          <w:iCs/>
          <w:color w:val="000000" w:themeColor="text1"/>
          <w:sz w:val="24"/>
          <w:szCs w:val="24"/>
        </w:rPr>
        <w:t xml:space="preserve"> </w:t>
      </w:r>
      <w:proofErr w:type="spellStart"/>
      <w:r w:rsidR="00CF08E3" w:rsidRPr="004355B1">
        <w:rPr>
          <w:rFonts w:ascii="Times New Roman" w:hAnsi="Times New Roman"/>
          <w:i/>
          <w:iCs/>
          <w:color w:val="000000" w:themeColor="text1"/>
          <w:sz w:val="24"/>
          <w:szCs w:val="24"/>
        </w:rPr>
        <w:t>ila</w:t>
      </w:r>
      <w:proofErr w:type="spellEnd"/>
      <w:r w:rsidR="00CF08E3" w:rsidRPr="004355B1">
        <w:rPr>
          <w:rFonts w:ascii="Times New Roman" w:hAnsi="Times New Roman"/>
          <w:i/>
          <w:iCs/>
          <w:color w:val="000000" w:themeColor="text1"/>
          <w:sz w:val="24"/>
          <w:szCs w:val="24"/>
        </w:rPr>
        <w:t xml:space="preserve"> </w:t>
      </w:r>
      <w:r w:rsidR="00F1152C" w:rsidRPr="00B64CCB">
        <w:rPr>
          <w:rFonts w:ascii="Times New Roman" w:hAnsi="Times New Roman"/>
          <w:color w:val="000000" w:themeColor="text1"/>
          <w:sz w:val="24"/>
          <w:szCs w:val="24"/>
        </w:rPr>
        <w:t>(</w:t>
      </w:r>
      <w:r w:rsidR="0020552C" w:rsidRPr="00B64CCB">
        <w:rPr>
          <w:rFonts w:ascii="Times New Roman" w:hAnsi="Times New Roman"/>
          <w:color w:val="000000" w:themeColor="text1"/>
          <w:sz w:val="24"/>
          <w:szCs w:val="24"/>
        </w:rPr>
        <w:t>on their</w:t>
      </w:r>
      <w:r w:rsidR="00F1152C" w:rsidRPr="00B64CCB">
        <w:rPr>
          <w:rFonts w:ascii="Times New Roman" w:hAnsi="Times New Roman"/>
          <w:color w:val="000000" w:themeColor="text1"/>
          <w:sz w:val="24"/>
          <w:szCs w:val="24"/>
        </w:rPr>
        <w:t>)</w:t>
      </w:r>
      <w:r w:rsidR="0020552C" w:rsidRPr="004355B1">
        <w:rPr>
          <w:rFonts w:ascii="Times New Roman" w:hAnsi="Times New Roman"/>
          <w:i/>
          <w:iCs/>
          <w:color w:val="000000" w:themeColor="text1"/>
          <w:sz w:val="24"/>
          <w:szCs w:val="24"/>
        </w:rPr>
        <w:t xml:space="preserve"> </w:t>
      </w:r>
      <w:r w:rsidR="00CF08E3" w:rsidRPr="00B64CCB">
        <w:rPr>
          <w:rFonts w:ascii="Times New Roman" w:hAnsi="Times New Roman"/>
          <w:color w:val="000000" w:themeColor="text1"/>
          <w:sz w:val="24"/>
          <w:szCs w:val="24"/>
        </w:rPr>
        <w:t xml:space="preserve">teaching performance. When it comes </w:t>
      </w:r>
      <w:r w:rsidR="00CF08E3" w:rsidRPr="004355B1">
        <w:rPr>
          <w:rFonts w:ascii="Times New Roman" w:hAnsi="Times New Roman"/>
          <w:i/>
          <w:iCs/>
          <w:color w:val="000000" w:themeColor="text1"/>
          <w:sz w:val="24"/>
          <w:szCs w:val="24"/>
        </w:rPr>
        <w:t xml:space="preserve">naman </w:t>
      </w:r>
      <w:proofErr w:type="spellStart"/>
      <w:r w:rsidR="00CF08E3" w:rsidRPr="004355B1">
        <w:rPr>
          <w:rFonts w:ascii="Times New Roman" w:hAnsi="Times New Roman"/>
          <w:i/>
          <w:iCs/>
          <w:color w:val="000000" w:themeColor="text1"/>
          <w:sz w:val="24"/>
          <w:szCs w:val="24"/>
        </w:rPr>
        <w:t>sa</w:t>
      </w:r>
      <w:proofErr w:type="spellEnd"/>
      <w:r w:rsidR="0020552C" w:rsidRPr="004355B1">
        <w:rPr>
          <w:rFonts w:ascii="Times New Roman" w:hAnsi="Times New Roman"/>
          <w:i/>
          <w:iCs/>
          <w:color w:val="000000" w:themeColor="text1"/>
          <w:sz w:val="24"/>
          <w:szCs w:val="24"/>
        </w:rPr>
        <w:t xml:space="preserve"> </w:t>
      </w:r>
      <w:r w:rsidR="00F1152C" w:rsidRPr="00B64CCB">
        <w:rPr>
          <w:rFonts w:ascii="Times New Roman" w:hAnsi="Times New Roman"/>
          <w:color w:val="000000" w:themeColor="text1"/>
          <w:sz w:val="24"/>
          <w:szCs w:val="24"/>
        </w:rPr>
        <w:t>(</w:t>
      </w:r>
      <w:r w:rsidR="0020552C" w:rsidRPr="00B64CCB">
        <w:rPr>
          <w:rFonts w:ascii="Times New Roman" w:hAnsi="Times New Roman"/>
          <w:color w:val="000000" w:themeColor="text1"/>
          <w:sz w:val="24"/>
          <w:szCs w:val="24"/>
        </w:rPr>
        <w:t>to the</w:t>
      </w:r>
      <w:r w:rsidR="00F1152C" w:rsidRPr="00B64CCB">
        <w:rPr>
          <w:rFonts w:ascii="Times New Roman" w:hAnsi="Times New Roman"/>
          <w:color w:val="000000" w:themeColor="text1"/>
          <w:sz w:val="24"/>
          <w:szCs w:val="24"/>
        </w:rPr>
        <w:t>)</w:t>
      </w:r>
      <w:r w:rsidR="00CF08E3" w:rsidRPr="004355B1">
        <w:rPr>
          <w:rFonts w:ascii="Times New Roman" w:hAnsi="Times New Roman"/>
          <w:i/>
          <w:iCs/>
          <w:color w:val="000000" w:themeColor="text1"/>
          <w:sz w:val="24"/>
          <w:szCs w:val="24"/>
        </w:rPr>
        <w:t xml:space="preserve"> </w:t>
      </w:r>
      <w:r w:rsidR="00CF08E3" w:rsidRPr="00B64CCB">
        <w:rPr>
          <w:rFonts w:ascii="Times New Roman" w:hAnsi="Times New Roman"/>
          <w:color w:val="000000" w:themeColor="text1"/>
          <w:sz w:val="24"/>
          <w:szCs w:val="24"/>
        </w:rPr>
        <w:t>staff, since there are only few of them, and I also know what they’re doing, what they are going accomplish</w:t>
      </w:r>
      <w:r w:rsidR="0020552C" w:rsidRPr="00B64CCB">
        <w:rPr>
          <w:rFonts w:ascii="Times New Roman" w:hAnsi="Times New Roman"/>
          <w:color w:val="000000" w:themeColor="text1"/>
          <w:sz w:val="24"/>
          <w:szCs w:val="24"/>
        </w:rPr>
        <w:t>,</w:t>
      </w:r>
      <w:r w:rsidR="00CF08E3" w:rsidRPr="00B64CCB">
        <w:rPr>
          <w:rFonts w:ascii="Times New Roman" w:hAnsi="Times New Roman"/>
          <w:color w:val="000000" w:themeColor="text1"/>
          <w:sz w:val="24"/>
          <w:szCs w:val="24"/>
        </w:rPr>
        <w:t xml:space="preserve"> so I base my grade or my scoring from there. </w:t>
      </w:r>
      <w:r w:rsidR="0020552C" w:rsidRPr="00B64CCB">
        <w:rPr>
          <w:rFonts w:ascii="Times New Roman" w:hAnsi="Times New Roman"/>
          <w:color w:val="000000" w:themeColor="text1"/>
          <w:sz w:val="24"/>
          <w:szCs w:val="24"/>
        </w:rPr>
        <w:t>A</w:t>
      </w:r>
      <w:r w:rsidR="00CF08E3" w:rsidRPr="00B64CCB">
        <w:rPr>
          <w:rFonts w:ascii="Times New Roman" w:hAnsi="Times New Roman"/>
          <w:color w:val="000000" w:themeColor="text1"/>
          <w:sz w:val="24"/>
          <w:szCs w:val="24"/>
        </w:rPr>
        <w:t>ccording to the responsibilities that they</w:t>
      </w:r>
      <w:r w:rsidR="0020552C" w:rsidRPr="00B64CCB">
        <w:rPr>
          <w:rFonts w:ascii="Times New Roman" w:hAnsi="Times New Roman"/>
          <w:color w:val="000000" w:themeColor="text1"/>
          <w:sz w:val="24"/>
          <w:szCs w:val="24"/>
        </w:rPr>
        <w:t xml:space="preserve"> [are]</w:t>
      </w:r>
      <w:r w:rsidR="00CF08E3" w:rsidRPr="00B64CCB">
        <w:rPr>
          <w:rFonts w:ascii="Times New Roman" w:hAnsi="Times New Roman"/>
          <w:color w:val="000000" w:themeColor="text1"/>
          <w:sz w:val="24"/>
          <w:szCs w:val="24"/>
        </w:rPr>
        <w:t xml:space="preserve"> performing, to their performance as well as their outputs.</w:t>
      </w:r>
      <w:r w:rsidR="00D30E9C" w:rsidRPr="00B64CCB">
        <w:rPr>
          <w:rFonts w:ascii="Times New Roman" w:hAnsi="Times New Roman"/>
          <w:color w:val="000000" w:themeColor="text1"/>
          <w:sz w:val="24"/>
          <w:szCs w:val="24"/>
        </w:rPr>
        <w:t>”</w:t>
      </w:r>
    </w:p>
    <w:p w14:paraId="59AEAB1C" w14:textId="6588482F" w:rsidR="00245F2D" w:rsidRPr="004355B1" w:rsidRDefault="000F503F" w:rsidP="00F51489">
      <w:pPr>
        <w:spacing w:beforeLines="120" w:before="288" w:afterLines="120" w:after="288" w:line="240" w:lineRule="auto"/>
        <w:ind w:left="709"/>
        <w:jc w:val="both"/>
        <w:rPr>
          <w:rFonts w:ascii="Times New Roman" w:hAnsi="Times New Roman"/>
          <w:i/>
          <w:iCs/>
          <w:color w:val="000000" w:themeColor="text1"/>
          <w:sz w:val="24"/>
          <w:szCs w:val="24"/>
        </w:rPr>
      </w:pPr>
      <w:r w:rsidRPr="004355B1">
        <w:rPr>
          <w:rFonts w:ascii="Times New Roman" w:hAnsi="Times New Roman"/>
          <w:b/>
          <w:bCs/>
          <w:i/>
          <w:iCs/>
          <w:color w:val="000000" w:themeColor="text1"/>
          <w:sz w:val="24"/>
          <w:szCs w:val="24"/>
        </w:rPr>
        <w:t>Clark</w:t>
      </w:r>
      <w:r w:rsidRPr="004355B1">
        <w:rPr>
          <w:rFonts w:ascii="Times New Roman" w:hAnsi="Times New Roman"/>
          <w:i/>
          <w:iCs/>
          <w:color w:val="000000" w:themeColor="text1"/>
          <w:sz w:val="24"/>
          <w:szCs w:val="24"/>
        </w:rPr>
        <w:t xml:space="preserve">: </w:t>
      </w:r>
      <w:r w:rsidR="00D30E9C" w:rsidRPr="00B64CCB">
        <w:rPr>
          <w:rFonts w:ascii="Times New Roman" w:hAnsi="Times New Roman"/>
          <w:color w:val="000000" w:themeColor="text1"/>
          <w:sz w:val="24"/>
          <w:szCs w:val="24"/>
        </w:rPr>
        <w:t>“</w:t>
      </w:r>
      <w:r w:rsidR="00F831F9" w:rsidRPr="00B64CCB">
        <w:rPr>
          <w:rFonts w:ascii="Times New Roman" w:hAnsi="Times New Roman"/>
          <w:color w:val="000000" w:themeColor="text1"/>
          <w:sz w:val="24"/>
          <w:szCs w:val="24"/>
        </w:rPr>
        <w:t>After each semester</w:t>
      </w:r>
      <w:r w:rsidRPr="00B64CCB">
        <w:rPr>
          <w:rFonts w:ascii="Times New Roman" w:hAnsi="Times New Roman"/>
          <w:color w:val="000000" w:themeColor="text1"/>
          <w:sz w:val="24"/>
          <w:szCs w:val="24"/>
        </w:rPr>
        <w:t>…</w:t>
      </w:r>
      <w:r w:rsidR="00F831F9" w:rsidRPr="00B64CCB">
        <w:rPr>
          <w:rFonts w:ascii="Times New Roman" w:hAnsi="Times New Roman"/>
          <w:color w:val="000000" w:themeColor="text1"/>
          <w:sz w:val="24"/>
          <w:szCs w:val="24"/>
        </w:rPr>
        <w:t xml:space="preserve"> we are doing the evaluation together with human resource. We have this form that we need to fill out that we have to evaluate each and every faculty under my department. I rate them honestly based on their performance because every now and then we are monitoring them inside their classes.</w:t>
      </w:r>
      <w:r w:rsidR="00D30E9C" w:rsidRPr="00B64CCB">
        <w:rPr>
          <w:rFonts w:ascii="Times New Roman" w:hAnsi="Times New Roman"/>
          <w:color w:val="000000" w:themeColor="text1"/>
          <w:sz w:val="24"/>
          <w:szCs w:val="24"/>
        </w:rPr>
        <w:t>”</w:t>
      </w:r>
    </w:p>
    <w:p w14:paraId="128C5084" w14:textId="3BCBF677" w:rsidR="00D64BEE" w:rsidRPr="004355B1" w:rsidRDefault="00F923D1" w:rsidP="00F51489">
      <w:pPr>
        <w:spacing w:beforeLines="120" w:before="288" w:afterLines="120" w:after="288" w:line="240" w:lineRule="auto"/>
        <w:jc w:val="both"/>
        <w:rPr>
          <w:rFonts w:ascii="Times New Roman" w:hAnsi="Times New Roman"/>
          <w:color w:val="000000" w:themeColor="text1"/>
          <w:sz w:val="24"/>
          <w:szCs w:val="24"/>
        </w:rPr>
      </w:pPr>
      <w:r w:rsidRPr="004355B1">
        <w:rPr>
          <w:rFonts w:ascii="Times New Roman" w:hAnsi="Times New Roman"/>
          <w:color w:val="000000" w:themeColor="text1"/>
          <w:sz w:val="24"/>
          <w:szCs w:val="24"/>
        </w:rPr>
        <w:tab/>
      </w:r>
      <w:r w:rsidR="00091553" w:rsidRPr="004355B1">
        <w:rPr>
          <w:rFonts w:ascii="Times New Roman" w:hAnsi="Times New Roman"/>
          <w:color w:val="000000" w:themeColor="text1"/>
          <w:sz w:val="24"/>
          <w:szCs w:val="24"/>
        </w:rPr>
        <w:t xml:space="preserve">Meanwhile, </w:t>
      </w:r>
      <w:r w:rsidRPr="004355B1">
        <w:rPr>
          <w:rFonts w:ascii="Times New Roman" w:hAnsi="Times New Roman"/>
          <w:b/>
          <w:bCs/>
          <w:color w:val="000000" w:themeColor="text1"/>
          <w:sz w:val="24"/>
          <w:szCs w:val="24"/>
        </w:rPr>
        <w:t>Derek</w:t>
      </w:r>
      <w:r w:rsidRPr="004355B1">
        <w:rPr>
          <w:rFonts w:ascii="Times New Roman" w:hAnsi="Times New Roman"/>
          <w:color w:val="000000" w:themeColor="text1"/>
          <w:sz w:val="24"/>
          <w:szCs w:val="24"/>
        </w:rPr>
        <w:t xml:space="preserve"> </w:t>
      </w:r>
      <w:r w:rsidR="000F503F" w:rsidRPr="004355B1">
        <w:rPr>
          <w:rFonts w:ascii="Times New Roman" w:hAnsi="Times New Roman"/>
          <w:color w:val="000000" w:themeColor="text1"/>
          <w:sz w:val="24"/>
          <w:szCs w:val="24"/>
        </w:rPr>
        <w:t xml:space="preserve">and </w:t>
      </w:r>
      <w:r w:rsidR="000F503F" w:rsidRPr="004355B1">
        <w:rPr>
          <w:rFonts w:ascii="Times New Roman" w:hAnsi="Times New Roman"/>
          <w:b/>
          <w:bCs/>
          <w:color w:val="000000" w:themeColor="text1"/>
          <w:sz w:val="24"/>
          <w:szCs w:val="24"/>
        </w:rPr>
        <w:t>Nick</w:t>
      </w:r>
      <w:r w:rsidR="000F503F" w:rsidRPr="004355B1">
        <w:rPr>
          <w:rFonts w:ascii="Times New Roman" w:hAnsi="Times New Roman"/>
          <w:color w:val="000000" w:themeColor="text1"/>
          <w:sz w:val="24"/>
          <w:szCs w:val="24"/>
        </w:rPr>
        <w:t xml:space="preserve"> </w:t>
      </w:r>
      <w:r w:rsidR="00CB32DA" w:rsidRPr="004355B1">
        <w:rPr>
          <w:rFonts w:ascii="Times New Roman" w:hAnsi="Times New Roman"/>
          <w:color w:val="000000" w:themeColor="text1"/>
          <w:sz w:val="24"/>
          <w:szCs w:val="24"/>
        </w:rPr>
        <w:t>viewed</w:t>
      </w:r>
      <w:r w:rsidR="000F503F" w:rsidRPr="004355B1">
        <w:rPr>
          <w:rFonts w:ascii="Times New Roman" w:hAnsi="Times New Roman"/>
          <w:color w:val="000000" w:themeColor="text1"/>
          <w:sz w:val="24"/>
          <w:szCs w:val="24"/>
        </w:rPr>
        <w:t xml:space="preserve"> monitoring and evaluation not </w:t>
      </w:r>
      <w:r w:rsidR="00CB32DA" w:rsidRPr="004355B1">
        <w:rPr>
          <w:rFonts w:ascii="Times New Roman" w:hAnsi="Times New Roman"/>
          <w:color w:val="000000" w:themeColor="text1"/>
          <w:sz w:val="24"/>
          <w:szCs w:val="24"/>
        </w:rPr>
        <w:t>just</w:t>
      </w:r>
      <w:r w:rsidR="000F503F" w:rsidRPr="004355B1">
        <w:rPr>
          <w:rFonts w:ascii="Times New Roman" w:hAnsi="Times New Roman"/>
          <w:color w:val="000000" w:themeColor="text1"/>
          <w:sz w:val="24"/>
          <w:szCs w:val="24"/>
        </w:rPr>
        <w:t xml:space="preserve"> as grading system, but </w:t>
      </w:r>
      <w:r w:rsidR="00CB32DA" w:rsidRPr="004355B1">
        <w:rPr>
          <w:rFonts w:ascii="Times New Roman" w:hAnsi="Times New Roman"/>
          <w:color w:val="000000" w:themeColor="text1"/>
          <w:sz w:val="24"/>
          <w:szCs w:val="24"/>
        </w:rPr>
        <w:t xml:space="preserve">as </w:t>
      </w:r>
      <w:r w:rsidR="000F503F" w:rsidRPr="004355B1">
        <w:rPr>
          <w:rFonts w:ascii="Times New Roman" w:hAnsi="Times New Roman"/>
          <w:color w:val="000000" w:themeColor="text1"/>
          <w:sz w:val="24"/>
          <w:szCs w:val="24"/>
        </w:rPr>
        <w:t>a diagnostic to</w:t>
      </w:r>
      <w:r w:rsidR="00CB32DA" w:rsidRPr="004355B1">
        <w:rPr>
          <w:rFonts w:ascii="Times New Roman" w:hAnsi="Times New Roman"/>
          <w:color w:val="000000" w:themeColor="text1"/>
          <w:sz w:val="24"/>
          <w:szCs w:val="24"/>
        </w:rPr>
        <w:t>ol to identify the weak points and turn them into opportunities for professional development through targeted training:</w:t>
      </w:r>
      <w:r w:rsidR="000F503F" w:rsidRPr="004355B1">
        <w:rPr>
          <w:rFonts w:ascii="Times New Roman" w:hAnsi="Times New Roman"/>
          <w:color w:val="000000" w:themeColor="text1"/>
          <w:sz w:val="24"/>
          <w:szCs w:val="24"/>
        </w:rPr>
        <w:t xml:space="preserve"> </w:t>
      </w:r>
    </w:p>
    <w:p w14:paraId="1C1FE1C5" w14:textId="035ABB89" w:rsidR="002E1B64" w:rsidRPr="004355B1" w:rsidRDefault="00CB32DA" w:rsidP="00F51489">
      <w:pPr>
        <w:spacing w:beforeLines="120" w:before="288" w:afterLines="120" w:after="288" w:line="240" w:lineRule="auto"/>
        <w:ind w:left="709"/>
        <w:jc w:val="both"/>
        <w:rPr>
          <w:rFonts w:ascii="Times New Roman" w:hAnsi="Times New Roman"/>
          <w:i/>
          <w:iCs/>
          <w:color w:val="000000" w:themeColor="text1"/>
          <w:sz w:val="24"/>
          <w:szCs w:val="24"/>
        </w:rPr>
      </w:pPr>
      <w:r w:rsidRPr="004355B1">
        <w:rPr>
          <w:rFonts w:ascii="Times New Roman" w:hAnsi="Times New Roman"/>
          <w:b/>
          <w:bCs/>
          <w:i/>
          <w:iCs/>
          <w:color w:val="000000" w:themeColor="text1"/>
          <w:sz w:val="24"/>
          <w:szCs w:val="24"/>
        </w:rPr>
        <w:t>Derek</w:t>
      </w:r>
      <w:r w:rsidRPr="004355B1">
        <w:rPr>
          <w:rFonts w:ascii="Times New Roman" w:hAnsi="Times New Roman"/>
          <w:i/>
          <w:iCs/>
          <w:color w:val="000000" w:themeColor="text1"/>
          <w:sz w:val="24"/>
          <w:szCs w:val="24"/>
        </w:rPr>
        <w:t xml:space="preserve">: </w:t>
      </w:r>
      <w:r w:rsidR="00091553" w:rsidRPr="00B64CCB">
        <w:rPr>
          <w:rFonts w:ascii="Times New Roman" w:hAnsi="Times New Roman"/>
          <w:color w:val="000000" w:themeColor="text1"/>
          <w:sz w:val="24"/>
          <w:szCs w:val="24"/>
        </w:rPr>
        <w:t>“</w:t>
      </w:r>
      <w:r w:rsidR="002E1B64" w:rsidRPr="00B64CCB">
        <w:rPr>
          <w:rFonts w:ascii="Times New Roman" w:hAnsi="Times New Roman"/>
          <w:color w:val="000000" w:themeColor="text1"/>
          <w:sz w:val="24"/>
          <w:szCs w:val="24"/>
        </w:rPr>
        <w:t xml:space="preserve">I have the strong points of person and also the weak point. I always put… of course you evaluate… you give a score for his strong side and you have to make sure if you give low points on that side… </w:t>
      </w:r>
      <w:proofErr w:type="spellStart"/>
      <w:r w:rsidR="002E1B64" w:rsidRPr="004355B1">
        <w:rPr>
          <w:rFonts w:ascii="Times New Roman" w:hAnsi="Times New Roman"/>
          <w:i/>
          <w:iCs/>
          <w:color w:val="000000" w:themeColor="text1"/>
          <w:sz w:val="24"/>
          <w:szCs w:val="24"/>
        </w:rPr>
        <w:t>sa</w:t>
      </w:r>
      <w:proofErr w:type="spellEnd"/>
      <w:r w:rsidR="0020552C" w:rsidRPr="004355B1">
        <w:rPr>
          <w:rFonts w:ascii="Times New Roman" w:hAnsi="Times New Roman"/>
          <w:i/>
          <w:iCs/>
          <w:color w:val="000000" w:themeColor="text1"/>
          <w:sz w:val="24"/>
          <w:szCs w:val="24"/>
        </w:rPr>
        <w:t xml:space="preserve"> </w:t>
      </w:r>
      <w:r w:rsidR="00F1152C" w:rsidRPr="00B64CCB">
        <w:rPr>
          <w:rFonts w:ascii="Times New Roman" w:hAnsi="Times New Roman"/>
          <w:color w:val="000000" w:themeColor="text1"/>
          <w:sz w:val="24"/>
          <w:szCs w:val="24"/>
        </w:rPr>
        <w:t>(</w:t>
      </w:r>
      <w:r w:rsidR="0020552C" w:rsidRPr="00B64CCB">
        <w:rPr>
          <w:rFonts w:ascii="Times New Roman" w:hAnsi="Times New Roman"/>
          <w:color w:val="000000" w:themeColor="text1"/>
          <w:sz w:val="24"/>
          <w:szCs w:val="24"/>
        </w:rPr>
        <w:t>the</w:t>
      </w:r>
      <w:r w:rsidR="00F1152C" w:rsidRPr="00B64CCB">
        <w:rPr>
          <w:rFonts w:ascii="Times New Roman" w:hAnsi="Times New Roman"/>
          <w:color w:val="000000" w:themeColor="text1"/>
          <w:sz w:val="24"/>
          <w:szCs w:val="24"/>
        </w:rPr>
        <w:t>)</w:t>
      </w:r>
      <w:r w:rsidR="002E1B64" w:rsidRPr="004355B1">
        <w:rPr>
          <w:rFonts w:ascii="Times New Roman" w:hAnsi="Times New Roman"/>
          <w:i/>
          <w:iCs/>
          <w:color w:val="000000" w:themeColor="text1"/>
          <w:sz w:val="24"/>
          <w:szCs w:val="24"/>
        </w:rPr>
        <w:t xml:space="preserve"> </w:t>
      </w:r>
      <w:r w:rsidR="002E1B64" w:rsidRPr="00B64CCB">
        <w:rPr>
          <w:rFonts w:ascii="Times New Roman" w:hAnsi="Times New Roman"/>
          <w:color w:val="000000" w:themeColor="text1"/>
          <w:sz w:val="24"/>
          <w:szCs w:val="24"/>
        </w:rPr>
        <w:t>weak side, you have to make sure that you have equivalent recommendations how we could grow from that and then what kind of training is needed.</w:t>
      </w:r>
      <w:r w:rsidR="00091553" w:rsidRPr="00B64CCB">
        <w:rPr>
          <w:rFonts w:ascii="Times New Roman" w:hAnsi="Times New Roman"/>
          <w:color w:val="000000" w:themeColor="text1"/>
          <w:sz w:val="24"/>
          <w:szCs w:val="24"/>
        </w:rPr>
        <w:t>”</w:t>
      </w:r>
    </w:p>
    <w:p w14:paraId="156BDFDA" w14:textId="495C100A" w:rsidR="00CB395A" w:rsidRPr="004355B1" w:rsidRDefault="00CB32DA" w:rsidP="00F51489">
      <w:pPr>
        <w:spacing w:beforeLines="120" w:before="288" w:afterLines="120" w:after="288" w:line="240" w:lineRule="auto"/>
        <w:ind w:left="709"/>
        <w:jc w:val="both"/>
        <w:rPr>
          <w:rFonts w:ascii="Times New Roman" w:hAnsi="Times New Roman"/>
          <w:i/>
          <w:iCs/>
          <w:color w:val="000000" w:themeColor="text1"/>
          <w:sz w:val="24"/>
          <w:szCs w:val="24"/>
        </w:rPr>
      </w:pPr>
      <w:r w:rsidRPr="004355B1">
        <w:rPr>
          <w:rFonts w:ascii="Times New Roman" w:hAnsi="Times New Roman"/>
          <w:b/>
          <w:bCs/>
          <w:i/>
          <w:iCs/>
          <w:color w:val="000000" w:themeColor="text1"/>
          <w:sz w:val="24"/>
          <w:szCs w:val="24"/>
        </w:rPr>
        <w:t>Nick</w:t>
      </w:r>
      <w:r w:rsidRPr="004355B1">
        <w:rPr>
          <w:rFonts w:ascii="Times New Roman" w:hAnsi="Times New Roman"/>
          <w:i/>
          <w:iCs/>
          <w:color w:val="000000" w:themeColor="text1"/>
          <w:sz w:val="24"/>
          <w:szCs w:val="24"/>
        </w:rPr>
        <w:t xml:space="preserve">: </w:t>
      </w:r>
      <w:r w:rsidR="002B29CA" w:rsidRPr="00B64CCB">
        <w:rPr>
          <w:rFonts w:ascii="Times New Roman" w:hAnsi="Times New Roman"/>
          <w:color w:val="000000" w:themeColor="text1"/>
          <w:sz w:val="24"/>
          <w:szCs w:val="24"/>
        </w:rPr>
        <w:t>“</w:t>
      </w:r>
      <w:r w:rsidRPr="00B64CCB">
        <w:rPr>
          <w:rFonts w:ascii="Times New Roman" w:hAnsi="Times New Roman"/>
          <w:color w:val="000000" w:themeColor="text1"/>
          <w:sz w:val="24"/>
          <w:szCs w:val="24"/>
        </w:rPr>
        <w:t>W</w:t>
      </w:r>
      <w:r w:rsidR="006527F2" w:rsidRPr="00B64CCB">
        <w:rPr>
          <w:rFonts w:ascii="Times New Roman" w:hAnsi="Times New Roman"/>
          <w:color w:val="000000" w:themeColor="text1"/>
          <w:sz w:val="24"/>
          <w:szCs w:val="24"/>
        </w:rPr>
        <w:t xml:space="preserve">e are doing the analysis, where is the part that the instructor is weak or his weakness. Then </w:t>
      </w:r>
      <w:r w:rsidR="0020552C" w:rsidRPr="00B64CCB">
        <w:rPr>
          <w:rFonts w:ascii="Times New Roman" w:hAnsi="Times New Roman"/>
          <w:color w:val="000000" w:themeColor="text1"/>
          <w:sz w:val="24"/>
          <w:szCs w:val="24"/>
        </w:rPr>
        <w:t xml:space="preserve">[from] </w:t>
      </w:r>
      <w:r w:rsidR="006527F2" w:rsidRPr="00B64CCB">
        <w:rPr>
          <w:rFonts w:ascii="Times New Roman" w:hAnsi="Times New Roman"/>
          <w:color w:val="000000" w:themeColor="text1"/>
          <w:sz w:val="24"/>
          <w:szCs w:val="24"/>
        </w:rPr>
        <w:t>there, we can provide the training that he needs to improve his weak part. So, the human resource tabulate… collect that all the evaluation from the supervisors and from students. And there, we can submit the training needs for that instructor, if ever.</w:t>
      </w:r>
      <w:r w:rsidR="002B29CA" w:rsidRPr="00B64CCB">
        <w:rPr>
          <w:rFonts w:ascii="Times New Roman" w:hAnsi="Times New Roman"/>
          <w:color w:val="000000" w:themeColor="text1"/>
          <w:sz w:val="24"/>
          <w:szCs w:val="24"/>
        </w:rPr>
        <w:t>”</w:t>
      </w:r>
    </w:p>
    <w:p w14:paraId="09FAE469" w14:textId="4CC07353" w:rsidR="00064B18" w:rsidRDefault="00064B18" w:rsidP="00F51489">
      <w:pPr>
        <w:spacing w:beforeLines="120" w:before="288" w:afterLines="120" w:after="288" w:line="240" w:lineRule="auto"/>
        <w:ind w:firstLine="720"/>
        <w:jc w:val="both"/>
        <w:rPr>
          <w:rFonts w:ascii="Times New Roman" w:hAnsi="Times New Roman"/>
          <w:sz w:val="24"/>
          <w:szCs w:val="24"/>
        </w:rPr>
      </w:pPr>
      <w:r w:rsidRPr="004355B1">
        <w:rPr>
          <w:rFonts w:ascii="Times New Roman" w:hAnsi="Times New Roman"/>
          <w:sz w:val="24"/>
          <w:szCs w:val="24"/>
        </w:rPr>
        <w:t>Monitoring and evaluation serve</w:t>
      </w:r>
      <w:r w:rsidR="0020552C" w:rsidRPr="004355B1">
        <w:rPr>
          <w:rFonts w:ascii="Times New Roman" w:hAnsi="Times New Roman"/>
          <w:sz w:val="24"/>
          <w:szCs w:val="24"/>
        </w:rPr>
        <w:t>d</w:t>
      </w:r>
      <w:r w:rsidRPr="004355B1">
        <w:rPr>
          <w:rFonts w:ascii="Times New Roman" w:hAnsi="Times New Roman"/>
          <w:sz w:val="24"/>
          <w:szCs w:val="24"/>
        </w:rPr>
        <w:t xml:space="preserve"> as </w:t>
      </w:r>
      <w:r w:rsidR="00CB32DA" w:rsidRPr="004355B1">
        <w:rPr>
          <w:rFonts w:ascii="Times New Roman" w:hAnsi="Times New Roman"/>
          <w:sz w:val="24"/>
          <w:szCs w:val="24"/>
        </w:rPr>
        <w:t>essential</w:t>
      </w:r>
      <w:r w:rsidRPr="004355B1">
        <w:rPr>
          <w:rFonts w:ascii="Times New Roman" w:hAnsi="Times New Roman"/>
          <w:sz w:val="24"/>
          <w:szCs w:val="24"/>
        </w:rPr>
        <w:t xml:space="preserve"> mechanisms in ensuring the sustained academic and operational success of maritime </w:t>
      </w:r>
      <w:r w:rsidR="00CB32DA" w:rsidRPr="004355B1">
        <w:rPr>
          <w:rFonts w:ascii="Times New Roman" w:hAnsi="Times New Roman"/>
          <w:sz w:val="24"/>
          <w:szCs w:val="24"/>
        </w:rPr>
        <w:t>schools</w:t>
      </w:r>
      <w:r w:rsidRPr="004355B1">
        <w:rPr>
          <w:rFonts w:ascii="Times New Roman" w:hAnsi="Times New Roman"/>
          <w:sz w:val="24"/>
          <w:szCs w:val="24"/>
        </w:rPr>
        <w:t>. By consistently assessing instructional quality and operational effectiveness, school leaders</w:t>
      </w:r>
      <w:r w:rsidR="00BE5F4F" w:rsidRPr="004355B1">
        <w:rPr>
          <w:rFonts w:ascii="Times New Roman" w:hAnsi="Times New Roman"/>
          <w:sz w:val="24"/>
          <w:szCs w:val="24"/>
        </w:rPr>
        <w:t xml:space="preserve"> like Renz, Clark, Derek, and Nick</w:t>
      </w:r>
      <w:r w:rsidRPr="004355B1">
        <w:rPr>
          <w:rFonts w:ascii="Times New Roman" w:hAnsi="Times New Roman"/>
          <w:sz w:val="24"/>
          <w:szCs w:val="24"/>
        </w:rPr>
        <w:t xml:space="preserve"> create a</w:t>
      </w:r>
      <w:r w:rsidR="00045D1B" w:rsidRPr="004355B1">
        <w:rPr>
          <w:rFonts w:ascii="Times New Roman" w:hAnsi="Times New Roman"/>
          <w:sz w:val="24"/>
          <w:szCs w:val="24"/>
        </w:rPr>
        <w:t xml:space="preserve"> strong</w:t>
      </w:r>
      <w:r w:rsidRPr="004355B1">
        <w:rPr>
          <w:rFonts w:ascii="Times New Roman" w:hAnsi="Times New Roman"/>
          <w:sz w:val="24"/>
          <w:szCs w:val="24"/>
        </w:rPr>
        <w:t xml:space="preserve"> foundation for accountability and growth. Through classroom observations, feedback sessions, and staff evaluations, </w:t>
      </w:r>
      <w:r w:rsidR="00BE5F4F" w:rsidRPr="004355B1">
        <w:rPr>
          <w:rFonts w:ascii="Times New Roman" w:hAnsi="Times New Roman"/>
          <w:sz w:val="24"/>
          <w:szCs w:val="24"/>
        </w:rPr>
        <w:t>they</w:t>
      </w:r>
      <w:r w:rsidRPr="004355B1">
        <w:rPr>
          <w:rFonts w:ascii="Times New Roman" w:hAnsi="Times New Roman"/>
          <w:sz w:val="24"/>
          <w:szCs w:val="24"/>
        </w:rPr>
        <w:t xml:space="preserve"> </w:t>
      </w:r>
      <w:r w:rsidR="00045D1B" w:rsidRPr="004355B1">
        <w:rPr>
          <w:rFonts w:ascii="Times New Roman" w:hAnsi="Times New Roman"/>
          <w:sz w:val="24"/>
          <w:szCs w:val="24"/>
        </w:rPr>
        <w:t>demonstrate</w:t>
      </w:r>
      <w:r w:rsidRPr="004355B1">
        <w:rPr>
          <w:rFonts w:ascii="Times New Roman" w:hAnsi="Times New Roman"/>
          <w:sz w:val="24"/>
          <w:szCs w:val="24"/>
        </w:rPr>
        <w:t xml:space="preserve"> a commitment to </w:t>
      </w:r>
      <w:r w:rsidR="00BE5F4F" w:rsidRPr="004355B1">
        <w:rPr>
          <w:rFonts w:ascii="Times New Roman" w:hAnsi="Times New Roman"/>
          <w:sz w:val="24"/>
          <w:szCs w:val="24"/>
        </w:rPr>
        <w:t>meeting</w:t>
      </w:r>
      <w:r w:rsidRPr="004355B1">
        <w:rPr>
          <w:rFonts w:ascii="Times New Roman" w:hAnsi="Times New Roman"/>
          <w:sz w:val="24"/>
          <w:szCs w:val="24"/>
        </w:rPr>
        <w:t xml:space="preserve"> industry standards. Moreover, by </w:t>
      </w:r>
      <w:r w:rsidR="00BE5F4F" w:rsidRPr="004355B1">
        <w:rPr>
          <w:rFonts w:ascii="Times New Roman" w:hAnsi="Times New Roman"/>
          <w:sz w:val="24"/>
          <w:szCs w:val="24"/>
        </w:rPr>
        <w:t>specific</w:t>
      </w:r>
      <w:r w:rsidR="00045D1B" w:rsidRPr="004355B1">
        <w:rPr>
          <w:rFonts w:ascii="Times New Roman" w:hAnsi="Times New Roman"/>
          <w:sz w:val="24"/>
          <w:szCs w:val="24"/>
        </w:rPr>
        <w:t xml:space="preserve"> training or </w:t>
      </w:r>
      <w:r w:rsidRPr="004355B1">
        <w:rPr>
          <w:rFonts w:ascii="Times New Roman" w:hAnsi="Times New Roman"/>
          <w:sz w:val="24"/>
          <w:szCs w:val="24"/>
        </w:rPr>
        <w:t>professional development</w:t>
      </w:r>
      <w:r w:rsidR="00BE5F4F" w:rsidRPr="004355B1">
        <w:rPr>
          <w:rFonts w:ascii="Times New Roman" w:hAnsi="Times New Roman"/>
          <w:sz w:val="24"/>
          <w:szCs w:val="24"/>
        </w:rPr>
        <w:t xml:space="preserve"> needs</w:t>
      </w:r>
      <w:r w:rsidRPr="004355B1">
        <w:rPr>
          <w:rFonts w:ascii="Times New Roman" w:hAnsi="Times New Roman"/>
          <w:sz w:val="24"/>
          <w:szCs w:val="24"/>
        </w:rPr>
        <w:t xml:space="preserve">, they </w:t>
      </w:r>
      <w:r w:rsidR="00045D1B" w:rsidRPr="004355B1">
        <w:rPr>
          <w:rFonts w:ascii="Times New Roman" w:hAnsi="Times New Roman"/>
          <w:sz w:val="24"/>
          <w:szCs w:val="24"/>
        </w:rPr>
        <w:t>can en</w:t>
      </w:r>
      <w:r w:rsidR="00BE5F4F" w:rsidRPr="004355B1">
        <w:rPr>
          <w:rFonts w:ascii="Times New Roman" w:hAnsi="Times New Roman"/>
          <w:sz w:val="24"/>
          <w:szCs w:val="24"/>
        </w:rPr>
        <w:t>hance</w:t>
      </w:r>
      <w:r w:rsidR="00045D1B" w:rsidRPr="004355B1">
        <w:rPr>
          <w:rFonts w:ascii="Times New Roman" w:hAnsi="Times New Roman"/>
          <w:sz w:val="24"/>
          <w:szCs w:val="24"/>
        </w:rPr>
        <w:t xml:space="preserve"> </w:t>
      </w:r>
      <w:r w:rsidR="00BE5F4F" w:rsidRPr="004355B1">
        <w:rPr>
          <w:rFonts w:ascii="Times New Roman" w:hAnsi="Times New Roman"/>
          <w:sz w:val="24"/>
          <w:szCs w:val="24"/>
        </w:rPr>
        <w:t>both individual</w:t>
      </w:r>
      <w:r w:rsidR="00045D1B" w:rsidRPr="004355B1">
        <w:rPr>
          <w:rFonts w:ascii="Times New Roman" w:hAnsi="Times New Roman"/>
          <w:sz w:val="24"/>
          <w:szCs w:val="24"/>
        </w:rPr>
        <w:t xml:space="preserve"> faculty competen</w:t>
      </w:r>
      <w:r w:rsidR="00BE5F4F" w:rsidRPr="004355B1">
        <w:rPr>
          <w:rFonts w:ascii="Times New Roman" w:hAnsi="Times New Roman"/>
          <w:sz w:val="24"/>
          <w:szCs w:val="24"/>
        </w:rPr>
        <w:t>ce</w:t>
      </w:r>
      <w:r w:rsidR="00045D1B" w:rsidRPr="004355B1">
        <w:rPr>
          <w:rFonts w:ascii="Times New Roman" w:hAnsi="Times New Roman"/>
          <w:sz w:val="24"/>
          <w:szCs w:val="24"/>
        </w:rPr>
        <w:t xml:space="preserve"> and the </w:t>
      </w:r>
      <w:r w:rsidR="00BE5F4F" w:rsidRPr="004355B1">
        <w:rPr>
          <w:rFonts w:ascii="Times New Roman" w:hAnsi="Times New Roman"/>
          <w:sz w:val="24"/>
          <w:szCs w:val="24"/>
        </w:rPr>
        <w:t>institution overall</w:t>
      </w:r>
      <w:r w:rsidR="00045D1B" w:rsidRPr="004355B1">
        <w:rPr>
          <w:rFonts w:ascii="Times New Roman" w:hAnsi="Times New Roman"/>
          <w:sz w:val="24"/>
          <w:szCs w:val="24"/>
        </w:rPr>
        <w:t xml:space="preserve"> competitive</w:t>
      </w:r>
      <w:r w:rsidR="00BE5F4F" w:rsidRPr="004355B1">
        <w:rPr>
          <w:rFonts w:ascii="Times New Roman" w:hAnsi="Times New Roman"/>
          <w:sz w:val="24"/>
          <w:szCs w:val="24"/>
        </w:rPr>
        <w:t>ness</w:t>
      </w:r>
      <w:r w:rsidR="00045D1B" w:rsidRPr="004355B1">
        <w:rPr>
          <w:rFonts w:ascii="Times New Roman" w:hAnsi="Times New Roman"/>
          <w:sz w:val="24"/>
          <w:szCs w:val="24"/>
        </w:rPr>
        <w:t xml:space="preserve"> in the global maritime sector.</w:t>
      </w:r>
    </w:p>
    <w:p w14:paraId="50CF6AF1" w14:textId="77777777" w:rsidR="00E64E45" w:rsidRDefault="00E17836" w:rsidP="00F51489">
      <w:pPr>
        <w:spacing w:beforeLines="120" w:before="288" w:afterLines="120" w:after="288" w:line="240" w:lineRule="auto"/>
        <w:ind w:firstLine="720"/>
        <w:jc w:val="both"/>
        <w:rPr>
          <w:rFonts w:ascii="Times New Roman" w:hAnsi="Times New Roman"/>
          <w:color w:val="000000" w:themeColor="text1"/>
          <w:sz w:val="24"/>
          <w:szCs w:val="24"/>
        </w:rPr>
      </w:pPr>
      <w:r w:rsidRPr="00947429">
        <w:rPr>
          <w:rFonts w:ascii="Times New Roman" w:hAnsi="Times New Roman"/>
          <w:b/>
          <w:bCs/>
          <w:color w:val="000000" w:themeColor="text1"/>
          <w:sz w:val="24"/>
          <w:szCs w:val="24"/>
        </w:rPr>
        <w:t>Budget and Resource Management</w:t>
      </w:r>
      <w:r w:rsidR="00E64E45">
        <w:rPr>
          <w:rFonts w:ascii="Times New Roman" w:hAnsi="Times New Roman"/>
          <w:i/>
          <w:iCs/>
          <w:color w:val="000000" w:themeColor="text1"/>
          <w:sz w:val="24"/>
          <w:szCs w:val="24"/>
        </w:rPr>
        <w:t xml:space="preserve">. </w:t>
      </w:r>
      <w:r w:rsidRPr="004355B1">
        <w:rPr>
          <w:rFonts w:ascii="Times New Roman" w:hAnsi="Times New Roman"/>
          <w:color w:val="000000" w:themeColor="text1"/>
          <w:sz w:val="24"/>
          <w:szCs w:val="24"/>
        </w:rPr>
        <w:t xml:space="preserve">Another essential responsibility of school leaders </w:t>
      </w:r>
      <w:r w:rsidR="00CB395A" w:rsidRPr="004355B1">
        <w:rPr>
          <w:rFonts w:ascii="Times New Roman" w:hAnsi="Times New Roman"/>
          <w:color w:val="000000" w:themeColor="text1"/>
          <w:sz w:val="24"/>
          <w:szCs w:val="24"/>
        </w:rPr>
        <w:t xml:space="preserve">as shared by the informants </w:t>
      </w:r>
      <w:r w:rsidRPr="004355B1">
        <w:rPr>
          <w:rFonts w:ascii="Times New Roman" w:hAnsi="Times New Roman"/>
          <w:color w:val="000000" w:themeColor="text1"/>
          <w:sz w:val="24"/>
          <w:szCs w:val="24"/>
        </w:rPr>
        <w:t xml:space="preserve">is the effective management of the budget and allocation of resources within the maritime education institution. </w:t>
      </w:r>
      <w:r w:rsidR="00FE5B74" w:rsidRPr="004355B1">
        <w:rPr>
          <w:rFonts w:ascii="Times New Roman" w:hAnsi="Times New Roman"/>
          <w:color w:val="000000" w:themeColor="text1"/>
          <w:sz w:val="24"/>
          <w:szCs w:val="24"/>
        </w:rPr>
        <w:t xml:space="preserve">Because </w:t>
      </w:r>
      <w:r w:rsidR="00910E2D" w:rsidRPr="004355B1">
        <w:rPr>
          <w:rFonts w:ascii="Times New Roman" w:hAnsi="Times New Roman"/>
          <w:color w:val="000000" w:themeColor="text1"/>
          <w:sz w:val="24"/>
          <w:szCs w:val="24"/>
        </w:rPr>
        <w:t>maritime education</w:t>
      </w:r>
      <w:r w:rsidR="00FE5B74" w:rsidRPr="004355B1">
        <w:rPr>
          <w:rFonts w:ascii="Times New Roman" w:hAnsi="Times New Roman"/>
          <w:color w:val="000000" w:themeColor="text1"/>
          <w:sz w:val="24"/>
          <w:szCs w:val="24"/>
        </w:rPr>
        <w:t xml:space="preserve"> relies heavily on</w:t>
      </w:r>
      <w:r w:rsidR="00910E2D" w:rsidRPr="004355B1">
        <w:rPr>
          <w:rFonts w:ascii="Times New Roman" w:hAnsi="Times New Roman"/>
          <w:color w:val="000000" w:themeColor="text1"/>
          <w:sz w:val="24"/>
          <w:szCs w:val="24"/>
        </w:rPr>
        <w:t xml:space="preserve"> practical skills, such as navigation simulations, engine operations, safety drills, and vessel maintenance</w:t>
      </w:r>
      <w:r w:rsidR="00FE5B74" w:rsidRPr="004355B1">
        <w:rPr>
          <w:rFonts w:ascii="Times New Roman" w:hAnsi="Times New Roman"/>
          <w:color w:val="000000" w:themeColor="text1"/>
          <w:sz w:val="24"/>
          <w:szCs w:val="24"/>
        </w:rPr>
        <w:t>,</w:t>
      </w:r>
      <w:r w:rsidR="00910E2D" w:rsidRPr="004355B1">
        <w:rPr>
          <w:rFonts w:ascii="Times New Roman" w:hAnsi="Times New Roman"/>
          <w:color w:val="000000" w:themeColor="text1"/>
          <w:sz w:val="24"/>
          <w:szCs w:val="24"/>
        </w:rPr>
        <w:t xml:space="preserve"> </w:t>
      </w:r>
      <w:r w:rsidR="00FE5B74" w:rsidRPr="004355B1">
        <w:rPr>
          <w:rFonts w:ascii="Times New Roman" w:hAnsi="Times New Roman"/>
          <w:color w:val="000000" w:themeColor="text1"/>
          <w:sz w:val="24"/>
          <w:szCs w:val="24"/>
        </w:rPr>
        <w:t xml:space="preserve">leaders must ensure that </w:t>
      </w:r>
      <w:r w:rsidR="00910E2D" w:rsidRPr="004355B1">
        <w:rPr>
          <w:rFonts w:ascii="Times New Roman" w:hAnsi="Times New Roman"/>
          <w:color w:val="000000" w:themeColor="text1"/>
          <w:sz w:val="24"/>
          <w:szCs w:val="24"/>
        </w:rPr>
        <w:t xml:space="preserve">specialized equipment, facilities, and technologies </w:t>
      </w:r>
      <w:r w:rsidR="00FE5B74" w:rsidRPr="004355B1">
        <w:rPr>
          <w:rFonts w:ascii="Times New Roman" w:hAnsi="Times New Roman"/>
          <w:color w:val="000000" w:themeColor="text1"/>
          <w:sz w:val="24"/>
          <w:szCs w:val="24"/>
        </w:rPr>
        <w:t>are both available</w:t>
      </w:r>
      <w:r w:rsidR="00910E2D" w:rsidRPr="004355B1">
        <w:rPr>
          <w:rFonts w:ascii="Times New Roman" w:hAnsi="Times New Roman"/>
          <w:color w:val="000000" w:themeColor="text1"/>
          <w:sz w:val="24"/>
          <w:szCs w:val="24"/>
        </w:rPr>
        <w:t xml:space="preserve"> and maintain</w:t>
      </w:r>
      <w:r w:rsidR="00FE5B74" w:rsidRPr="004355B1">
        <w:rPr>
          <w:rFonts w:ascii="Times New Roman" w:hAnsi="Times New Roman"/>
          <w:color w:val="000000" w:themeColor="text1"/>
          <w:sz w:val="24"/>
          <w:szCs w:val="24"/>
        </w:rPr>
        <w:t xml:space="preserve">ed </w:t>
      </w:r>
      <w:r w:rsidR="00910E2D" w:rsidRPr="004355B1">
        <w:rPr>
          <w:rFonts w:ascii="Times New Roman" w:hAnsi="Times New Roman"/>
          <w:color w:val="000000" w:themeColor="text1"/>
          <w:sz w:val="24"/>
          <w:szCs w:val="24"/>
        </w:rPr>
        <w:t>(Mallam et al., 2019).</w:t>
      </w:r>
      <w:r w:rsidR="00E64E45">
        <w:rPr>
          <w:rFonts w:ascii="Times New Roman" w:hAnsi="Times New Roman"/>
          <w:color w:val="000000" w:themeColor="text1"/>
          <w:sz w:val="24"/>
          <w:szCs w:val="24"/>
        </w:rPr>
        <w:t xml:space="preserve"> </w:t>
      </w:r>
    </w:p>
    <w:p w14:paraId="44164B3D" w14:textId="1B421294" w:rsidR="00CB395A" w:rsidRPr="004355B1" w:rsidRDefault="00CB395A" w:rsidP="00F51489">
      <w:pPr>
        <w:spacing w:beforeLines="120" w:before="288" w:afterLines="120" w:after="288" w:line="240" w:lineRule="auto"/>
        <w:ind w:firstLine="720"/>
        <w:jc w:val="both"/>
        <w:rPr>
          <w:rFonts w:ascii="Times New Roman" w:hAnsi="Times New Roman"/>
          <w:color w:val="000000" w:themeColor="text1"/>
          <w:sz w:val="24"/>
          <w:szCs w:val="24"/>
        </w:rPr>
      </w:pPr>
      <w:r w:rsidRPr="004355B1">
        <w:rPr>
          <w:rFonts w:ascii="Times New Roman" w:hAnsi="Times New Roman"/>
          <w:b/>
          <w:bCs/>
          <w:color w:val="000000" w:themeColor="text1"/>
          <w:sz w:val="24"/>
          <w:szCs w:val="24"/>
        </w:rPr>
        <w:lastRenderedPageBreak/>
        <w:t>Renz</w:t>
      </w:r>
      <w:r w:rsidRPr="004355B1">
        <w:rPr>
          <w:rFonts w:ascii="Times New Roman" w:hAnsi="Times New Roman"/>
          <w:color w:val="000000" w:themeColor="text1"/>
          <w:sz w:val="24"/>
          <w:szCs w:val="24"/>
        </w:rPr>
        <w:t xml:space="preserve"> </w:t>
      </w:r>
      <w:r w:rsidR="001A602D" w:rsidRPr="004355B1">
        <w:rPr>
          <w:rFonts w:ascii="Times New Roman" w:hAnsi="Times New Roman"/>
          <w:color w:val="000000" w:themeColor="text1"/>
          <w:sz w:val="24"/>
          <w:szCs w:val="24"/>
        </w:rPr>
        <w:t>explained</w:t>
      </w:r>
      <w:r w:rsidRPr="004355B1">
        <w:rPr>
          <w:rFonts w:ascii="Times New Roman" w:hAnsi="Times New Roman"/>
          <w:color w:val="000000" w:themeColor="text1"/>
          <w:sz w:val="24"/>
          <w:szCs w:val="24"/>
        </w:rPr>
        <w:t xml:space="preserve"> that budget and resource management</w:t>
      </w:r>
      <w:r w:rsidR="001A602D" w:rsidRPr="004355B1">
        <w:rPr>
          <w:rFonts w:ascii="Times New Roman" w:hAnsi="Times New Roman"/>
          <w:color w:val="000000" w:themeColor="text1"/>
          <w:sz w:val="24"/>
          <w:szCs w:val="24"/>
        </w:rPr>
        <w:t xml:space="preserve"> is an </w:t>
      </w:r>
      <w:r w:rsidRPr="004355B1">
        <w:rPr>
          <w:rFonts w:ascii="Times New Roman" w:hAnsi="Times New Roman"/>
          <w:color w:val="000000" w:themeColor="text1"/>
          <w:sz w:val="24"/>
          <w:szCs w:val="24"/>
        </w:rPr>
        <w:t>intricate process</w:t>
      </w:r>
      <w:r w:rsidR="001A602D" w:rsidRPr="004355B1">
        <w:rPr>
          <w:rFonts w:ascii="Times New Roman" w:hAnsi="Times New Roman"/>
          <w:color w:val="000000" w:themeColor="text1"/>
          <w:sz w:val="24"/>
          <w:szCs w:val="24"/>
        </w:rPr>
        <w:t xml:space="preserve"> that</w:t>
      </w:r>
      <w:r w:rsidRPr="004355B1">
        <w:rPr>
          <w:rFonts w:ascii="Times New Roman" w:hAnsi="Times New Roman"/>
          <w:color w:val="000000" w:themeColor="text1"/>
          <w:sz w:val="24"/>
          <w:szCs w:val="24"/>
        </w:rPr>
        <w:t xml:space="preserve"> must align with the strategic goals and direction </w:t>
      </w:r>
      <w:r w:rsidR="001A602D" w:rsidRPr="004355B1">
        <w:rPr>
          <w:rFonts w:ascii="Times New Roman" w:hAnsi="Times New Roman"/>
          <w:color w:val="000000" w:themeColor="text1"/>
          <w:sz w:val="24"/>
          <w:szCs w:val="24"/>
        </w:rPr>
        <w:t>set by</w:t>
      </w:r>
      <w:r w:rsidRPr="004355B1">
        <w:rPr>
          <w:rFonts w:ascii="Times New Roman" w:hAnsi="Times New Roman"/>
          <w:color w:val="000000" w:themeColor="text1"/>
          <w:sz w:val="24"/>
          <w:szCs w:val="24"/>
        </w:rPr>
        <w:t xml:space="preserve"> the board of directors.</w:t>
      </w:r>
      <w:r w:rsidR="001A602D" w:rsidRPr="004355B1">
        <w:rPr>
          <w:rFonts w:ascii="Times New Roman" w:hAnsi="Times New Roman"/>
          <w:color w:val="000000" w:themeColor="text1"/>
          <w:sz w:val="24"/>
          <w:szCs w:val="24"/>
        </w:rPr>
        <w:t xml:space="preserve"> She detailed the collaborative nature of this task:</w:t>
      </w:r>
    </w:p>
    <w:p w14:paraId="67F65B32" w14:textId="4407F5A9" w:rsidR="00CB395A" w:rsidRPr="00B64CCB" w:rsidRDefault="001B57CC" w:rsidP="00F51489">
      <w:pPr>
        <w:spacing w:beforeLines="120" w:before="288" w:afterLines="120" w:after="288" w:line="240" w:lineRule="auto"/>
        <w:ind w:left="709"/>
        <w:jc w:val="both"/>
        <w:rPr>
          <w:rFonts w:ascii="Times New Roman" w:hAnsi="Times New Roman"/>
          <w:color w:val="000000" w:themeColor="text1"/>
          <w:sz w:val="24"/>
          <w:szCs w:val="24"/>
        </w:rPr>
      </w:pPr>
      <w:r w:rsidRPr="00B64CCB">
        <w:rPr>
          <w:rFonts w:ascii="Times New Roman" w:hAnsi="Times New Roman"/>
          <w:color w:val="000000" w:themeColor="text1"/>
          <w:sz w:val="24"/>
          <w:szCs w:val="24"/>
        </w:rPr>
        <w:t>“</w:t>
      </w:r>
      <w:r w:rsidR="00FE5B74" w:rsidRPr="00B64CCB">
        <w:rPr>
          <w:rFonts w:ascii="Times New Roman" w:hAnsi="Times New Roman"/>
          <w:color w:val="000000" w:themeColor="text1"/>
          <w:sz w:val="24"/>
          <w:szCs w:val="24"/>
        </w:rPr>
        <w:t>A</w:t>
      </w:r>
      <w:r w:rsidR="00A73615" w:rsidRPr="00B64CCB">
        <w:rPr>
          <w:rFonts w:ascii="Times New Roman" w:hAnsi="Times New Roman"/>
          <w:color w:val="000000" w:themeColor="text1"/>
          <w:sz w:val="24"/>
          <w:szCs w:val="24"/>
        </w:rPr>
        <w:t>t the start of the school year</w:t>
      </w:r>
      <w:r w:rsidR="00FE5B74" w:rsidRPr="00B64CCB">
        <w:rPr>
          <w:rFonts w:ascii="Times New Roman" w:hAnsi="Times New Roman"/>
          <w:color w:val="000000" w:themeColor="text1"/>
          <w:sz w:val="24"/>
          <w:szCs w:val="24"/>
        </w:rPr>
        <w:t>…</w:t>
      </w:r>
      <w:r w:rsidR="00A73615" w:rsidRPr="00B64CCB">
        <w:rPr>
          <w:rFonts w:ascii="Times New Roman" w:hAnsi="Times New Roman"/>
          <w:color w:val="000000" w:themeColor="text1"/>
          <w:sz w:val="24"/>
          <w:szCs w:val="24"/>
        </w:rPr>
        <w:t xml:space="preserve"> we allow the people to make their budget. Then I have to check based from the budget that they have, plus in coordination with the amount that is allowed to be used for that certain year. Then I have to go through it, check whether they are including the specific, like including programs for each office. If they miss out then you have to place there the activities that they missed out or point</w:t>
      </w:r>
      <w:r w:rsidR="0020552C" w:rsidRPr="00B64CCB">
        <w:rPr>
          <w:rFonts w:ascii="Times New Roman" w:hAnsi="Times New Roman"/>
          <w:color w:val="000000" w:themeColor="text1"/>
          <w:sz w:val="24"/>
          <w:szCs w:val="24"/>
        </w:rPr>
        <w:t xml:space="preserve"> [it]</w:t>
      </w:r>
      <w:r w:rsidR="00A73615" w:rsidRPr="00B64CCB">
        <w:rPr>
          <w:rFonts w:ascii="Times New Roman" w:hAnsi="Times New Roman"/>
          <w:color w:val="000000" w:themeColor="text1"/>
          <w:sz w:val="24"/>
          <w:szCs w:val="24"/>
        </w:rPr>
        <w:t xml:space="preserve"> out. Well, actually we call for the officer in charge or the person in charge of the office and we talk about the budget together with the accounting. Then whether we slash or we add the budget. But then after that, total it, check it, then let the board approve the budget for the whole school year.</w:t>
      </w:r>
      <w:r w:rsidRPr="00B64CCB">
        <w:rPr>
          <w:rFonts w:ascii="Times New Roman" w:hAnsi="Times New Roman"/>
          <w:color w:val="000000" w:themeColor="text1"/>
          <w:sz w:val="24"/>
          <w:szCs w:val="24"/>
        </w:rPr>
        <w:t>”</w:t>
      </w:r>
    </w:p>
    <w:p w14:paraId="60D3912E" w14:textId="4B0D69F6" w:rsidR="005670EC" w:rsidRPr="004355B1" w:rsidRDefault="00DD7E69" w:rsidP="00F51489">
      <w:pPr>
        <w:spacing w:beforeLines="120" w:before="288" w:afterLines="120" w:after="288" w:line="240" w:lineRule="auto"/>
        <w:ind w:firstLine="720"/>
        <w:jc w:val="both"/>
        <w:rPr>
          <w:rFonts w:ascii="Times New Roman" w:hAnsi="Times New Roman"/>
          <w:color w:val="000000" w:themeColor="text1"/>
          <w:sz w:val="24"/>
          <w:szCs w:val="24"/>
        </w:rPr>
      </w:pPr>
      <w:r w:rsidRPr="004355B1">
        <w:rPr>
          <w:rFonts w:ascii="Times New Roman" w:hAnsi="Times New Roman"/>
          <w:color w:val="000000" w:themeColor="text1"/>
          <w:sz w:val="24"/>
          <w:szCs w:val="24"/>
        </w:rPr>
        <w:t xml:space="preserve">Maritime school leaders </w:t>
      </w:r>
      <w:r w:rsidR="007B5F21" w:rsidRPr="004355B1">
        <w:rPr>
          <w:rFonts w:ascii="Times New Roman" w:hAnsi="Times New Roman"/>
          <w:color w:val="000000" w:themeColor="text1"/>
          <w:sz w:val="24"/>
          <w:szCs w:val="24"/>
        </w:rPr>
        <w:t>consider</w:t>
      </w:r>
      <w:r w:rsidRPr="004355B1">
        <w:rPr>
          <w:rFonts w:ascii="Times New Roman" w:hAnsi="Times New Roman"/>
          <w:color w:val="000000" w:themeColor="text1"/>
          <w:sz w:val="24"/>
          <w:szCs w:val="24"/>
        </w:rPr>
        <w:t xml:space="preserve"> HRM as essential </w:t>
      </w:r>
      <w:r w:rsidR="007B5F21" w:rsidRPr="004355B1">
        <w:rPr>
          <w:rFonts w:ascii="Times New Roman" w:hAnsi="Times New Roman"/>
          <w:color w:val="000000" w:themeColor="text1"/>
          <w:sz w:val="24"/>
          <w:szCs w:val="24"/>
        </w:rPr>
        <w:t>for</w:t>
      </w:r>
      <w:r w:rsidRPr="004355B1">
        <w:rPr>
          <w:rFonts w:ascii="Times New Roman" w:hAnsi="Times New Roman"/>
          <w:color w:val="000000" w:themeColor="text1"/>
          <w:sz w:val="24"/>
          <w:szCs w:val="24"/>
        </w:rPr>
        <w:t xml:space="preserve"> fostering a positive learning environment and shaping future maritime professionals. Their </w:t>
      </w:r>
      <w:r w:rsidR="00097332" w:rsidRPr="004355B1">
        <w:rPr>
          <w:rFonts w:ascii="Times New Roman" w:hAnsi="Times New Roman"/>
          <w:color w:val="000000" w:themeColor="text1"/>
          <w:sz w:val="24"/>
          <w:szCs w:val="24"/>
        </w:rPr>
        <w:t>responsibilities integrate</w:t>
      </w:r>
      <w:r w:rsidRPr="004355B1">
        <w:rPr>
          <w:rFonts w:ascii="Times New Roman" w:hAnsi="Times New Roman"/>
          <w:color w:val="000000" w:themeColor="text1"/>
          <w:sz w:val="24"/>
          <w:szCs w:val="24"/>
        </w:rPr>
        <w:t xml:space="preserve"> leadership, supervision, communication, collaboration, evaluation, and resource management</w:t>
      </w:r>
      <w:r w:rsidR="00097332" w:rsidRPr="004355B1">
        <w:rPr>
          <w:rFonts w:ascii="Times New Roman" w:hAnsi="Times New Roman"/>
          <w:color w:val="000000" w:themeColor="text1"/>
          <w:sz w:val="24"/>
          <w:szCs w:val="24"/>
        </w:rPr>
        <w:t xml:space="preserve"> across </w:t>
      </w:r>
      <w:r w:rsidRPr="004355B1">
        <w:rPr>
          <w:rFonts w:ascii="Times New Roman" w:hAnsi="Times New Roman"/>
          <w:color w:val="000000" w:themeColor="text1"/>
          <w:sz w:val="24"/>
          <w:szCs w:val="24"/>
        </w:rPr>
        <w:t>both academic and administrative functions</w:t>
      </w:r>
      <w:r w:rsidR="00097332" w:rsidRPr="004355B1">
        <w:rPr>
          <w:rFonts w:ascii="Times New Roman" w:hAnsi="Times New Roman"/>
          <w:color w:val="000000" w:themeColor="text1"/>
          <w:sz w:val="24"/>
          <w:szCs w:val="24"/>
        </w:rPr>
        <w:t>. By</w:t>
      </w:r>
      <w:r w:rsidRPr="004355B1">
        <w:rPr>
          <w:rFonts w:ascii="Times New Roman" w:hAnsi="Times New Roman"/>
          <w:color w:val="000000" w:themeColor="text1"/>
          <w:sz w:val="24"/>
          <w:szCs w:val="24"/>
        </w:rPr>
        <w:t xml:space="preserve"> ensuring compliance with educational standards while delegating tasks, supervising staff, and creating a supportive work environment</w:t>
      </w:r>
      <w:r w:rsidR="00097332" w:rsidRPr="004355B1">
        <w:rPr>
          <w:rFonts w:ascii="Times New Roman" w:hAnsi="Times New Roman"/>
          <w:color w:val="000000" w:themeColor="text1"/>
          <w:sz w:val="24"/>
          <w:szCs w:val="24"/>
        </w:rPr>
        <w:t xml:space="preserve">, these leaders drive institutional quality. </w:t>
      </w:r>
      <w:r w:rsidRPr="004355B1">
        <w:rPr>
          <w:rFonts w:ascii="Times New Roman" w:hAnsi="Times New Roman"/>
          <w:color w:val="000000" w:themeColor="text1"/>
          <w:sz w:val="24"/>
          <w:szCs w:val="24"/>
        </w:rPr>
        <w:t xml:space="preserve">Regular </w:t>
      </w:r>
      <w:r w:rsidR="00097332" w:rsidRPr="004355B1">
        <w:rPr>
          <w:rFonts w:ascii="Times New Roman" w:hAnsi="Times New Roman"/>
          <w:color w:val="000000" w:themeColor="text1"/>
          <w:sz w:val="24"/>
          <w:szCs w:val="24"/>
        </w:rPr>
        <w:t xml:space="preserve">performance </w:t>
      </w:r>
      <w:r w:rsidRPr="004355B1">
        <w:rPr>
          <w:rFonts w:ascii="Times New Roman" w:hAnsi="Times New Roman"/>
          <w:color w:val="000000" w:themeColor="text1"/>
          <w:sz w:val="24"/>
          <w:szCs w:val="24"/>
        </w:rPr>
        <w:t xml:space="preserve">assessments of faculty and staff </w:t>
      </w:r>
      <w:r w:rsidR="00305213" w:rsidRPr="004355B1">
        <w:rPr>
          <w:rFonts w:ascii="Times New Roman" w:hAnsi="Times New Roman"/>
          <w:color w:val="000000" w:themeColor="text1"/>
          <w:sz w:val="24"/>
          <w:szCs w:val="24"/>
        </w:rPr>
        <w:t>further enable</w:t>
      </w:r>
      <w:r w:rsidRPr="004355B1">
        <w:rPr>
          <w:rFonts w:ascii="Times New Roman" w:hAnsi="Times New Roman"/>
          <w:color w:val="000000" w:themeColor="text1"/>
          <w:sz w:val="24"/>
          <w:szCs w:val="24"/>
        </w:rPr>
        <w:t xml:space="preserve"> continuous improvement, </w:t>
      </w:r>
      <w:r w:rsidR="00305213" w:rsidRPr="004355B1">
        <w:rPr>
          <w:rFonts w:ascii="Times New Roman" w:hAnsi="Times New Roman"/>
          <w:color w:val="000000" w:themeColor="text1"/>
          <w:sz w:val="24"/>
          <w:szCs w:val="24"/>
        </w:rPr>
        <w:t>relating faculty evaluations directly to targeted professional development</w:t>
      </w:r>
      <w:r w:rsidRPr="004355B1">
        <w:rPr>
          <w:rFonts w:ascii="Times New Roman" w:hAnsi="Times New Roman"/>
          <w:color w:val="000000" w:themeColor="text1"/>
          <w:sz w:val="24"/>
          <w:szCs w:val="24"/>
        </w:rPr>
        <w:t xml:space="preserve">. </w:t>
      </w:r>
      <w:r w:rsidR="00305213" w:rsidRPr="004355B1">
        <w:rPr>
          <w:rFonts w:ascii="Times New Roman" w:hAnsi="Times New Roman"/>
          <w:color w:val="000000" w:themeColor="text1"/>
          <w:sz w:val="24"/>
          <w:szCs w:val="24"/>
        </w:rPr>
        <w:t xml:space="preserve">With the </w:t>
      </w:r>
      <w:r w:rsidRPr="004355B1">
        <w:rPr>
          <w:rFonts w:ascii="Times New Roman" w:hAnsi="Times New Roman"/>
          <w:color w:val="000000" w:themeColor="text1"/>
          <w:sz w:val="24"/>
          <w:szCs w:val="24"/>
        </w:rPr>
        <w:t>align</w:t>
      </w:r>
      <w:r w:rsidR="00305213" w:rsidRPr="004355B1">
        <w:rPr>
          <w:rFonts w:ascii="Times New Roman" w:hAnsi="Times New Roman"/>
          <w:color w:val="000000" w:themeColor="text1"/>
          <w:sz w:val="24"/>
          <w:szCs w:val="24"/>
        </w:rPr>
        <w:t xml:space="preserve">ment of budget and resources with </w:t>
      </w:r>
      <w:r w:rsidRPr="004355B1">
        <w:rPr>
          <w:rFonts w:ascii="Times New Roman" w:hAnsi="Times New Roman"/>
          <w:color w:val="000000" w:themeColor="text1"/>
          <w:sz w:val="24"/>
          <w:szCs w:val="24"/>
        </w:rPr>
        <w:t>strategic goals, maritime leaders balance these responsibilities to uphold standards and promote institutional growth.</w:t>
      </w:r>
    </w:p>
    <w:p w14:paraId="09D13ED2" w14:textId="022CEF71" w:rsidR="004D2B6E" w:rsidRPr="00947429" w:rsidRDefault="004D2B6E" w:rsidP="00F51489">
      <w:pPr>
        <w:spacing w:beforeLines="120" w:before="288" w:afterLines="120" w:after="288" w:line="240" w:lineRule="auto"/>
        <w:jc w:val="both"/>
        <w:rPr>
          <w:rFonts w:ascii="Times New Roman" w:hAnsi="Times New Roman"/>
          <w:b/>
          <w:bCs/>
          <w:color w:val="000000" w:themeColor="text1"/>
          <w:sz w:val="24"/>
          <w:szCs w:val="24"/>
        </w:rPr>
      </w:pPr>
      <w:r w:rsidRPr="00947429">
        <w:rPr>
          <w:rFonts w:ascii="Times New Roman" w:hAnsi="Times New Roman"/>
          <w:b/>
          <w:bCs/>
          <w:color w:val="000000" w:themeColor="text1"/>
          <w:sz w:val="24"/>
          <w:szCs w:val="24"/>
        </w:rPr>
        <w:t>Key Challenges Encountered by Maritime School Leaders in Managing Human Resources</w:t>
      </w:r>
    </w:p>
    <w:p w14:paraId="76460AFD" w14:textId="7CB5959A" w:rsidR="0020552C" w:rsidRDefault="009E6CBA"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As informants performed their roles within </w:t>
      </w:r>
      <w:r w:rsidR="00F36613" w:rsidRPr="004355B1">
        <w:rPr>
          <w:rFonts w:ascii="Times New Roman" w:hAnsi="Times New Roman"/>
          <w:noProof/>
          <w:color w:val="000000" w:themeColor="text1"/>
          <w:sz w:val="24"/>
          <w:szCs w:val="24"/>
          <w:lang w:val="en-US"/>
        </w:rPr>
        <w:t xml:space="preserve">the </w:t>
      </w:r>
      <w:r w:rsidRPr="004355B1">
        <w:rPr>
          <w:rFonts w:ascii="Times New Roman" w:hAnsi="Times New Roman"/>
          <w:noProof/>
          <w:color w:val="000000" w:themeColor="text1"/>
          <w:sz w:val="24"/>
          <w:szCs w:val="24"/>
          <w:lang w:val="en-US"/>
        </w:rPr>
        <w:t xml:space="preserve">maritime school, they identified various challenges that affected their ability to perform their duties and responsibilities effectively, most importantly in managing human resources. Some of these challenges are </w:t>
      </w:r>
      <w:r w:rsidR="000932D9" w:rsidRPr="004355B1">
        <w:rPr>
          <w:rFonts w:ascii="Times New Roman" w:hAnsi="Times New Roman"/>
          <w:noProof/>
          <w:color w:val="000000" w:themeColor="text1"/>
          <w:sz w:val="24"/>
          <w:szCs w:val="24"/>
          <w:lang w:val="en-US"/>
        </w:rPr>
        <w:t>emotional intelligence and interpersonal challenges, collaboration and compliance to policies</w:t>
      </w:r>
      <w:r w:rsidRPr="004355B1">
        <w:rPr>
          <w:rFonts w:ascii="Times New Roman" w:hAnsi="Times New Roman"/>
          <w:noProof/>
          <w:color w:val="000000" w:themeColor="text1"/>
          <w:sz w:val="24"/>
          <w:szCs w:val="24"/>
          <w:lang w:val="en-US"/>
        </w:rPr>
        <w:t>,</w:t>
      </w:r>
      <w:r w:rsidR="000932D9" w:rsidRPr="004355B1">
        <w:rPr>
          <w:rFonts w:ascii="Times New Roman" w:hAnsi="Times New Roman"/>
          <w:noProof/>
          <w:color w:val="000000" w:themeColor="text1"/>
          <w:sz w:val="24"/>
          <w:szCs w:val="24"/>
          <w:lang w:val="en-US"/>
        </w:rPr>
        <w:t xml:space="preserve"> </w:t>
      </w:r>
      <w:r w:rsidR="00965B43" w:rsidRPr="004355B1">
        <w:rPr>
          <w:rFonts w:ascii="Times New Roman" w:hAnsi="Times New Roman"/>
          <w:noProof/>
          <w:color w:val="000000" w:themeColor="text1"/>
          <w:sz w:val="24"/>
          <w:szCs w:val="24"/>
          <w:lang w:val="en-US"/>
        </w:rPr>
        <w:t xml:space="preserve">resource constraints and personnel scarcity, </w:t>
      </w:r>
      <w:r w:rsidRPr="004355B1">
        <w:rPr>
          <w:rFonts w:ascii="Times New Roman" w:hAnsi="Times New Roman"/>
          <w:noProof/>
          <w:color w:val="000000" w:themeColor="text1"/>
          <w:sz w:val="24"/>
          <w:szCs w:val="24"/>
          <w:lang w:val="en-US"/>
        </w:rPr>
        <w:t xml:space="preserve">and the impacts of industry changes.  </w:t>
      </w:r>
    </w:p>
    <w:p w14:paraId="1C1FC79E" w14:textId="625969F0" w:rsidR="00200DA1" w:rsidRPr="004355B1" w:rsidRDefault="009E6CBA" w:rsidP="00F51489">
      <w:pPr>
        <w:spacing w:beforeLines="120" w:before="288" w:afterLines="120" w:after="288" w:line="240" w:lineRule="auto"/>
        <w:ind w:firstLine="709"/>
        <w:jc w:val="both"/>
        <w:rPr>
          <w:rFonts w:ascii="Times New Roman" w:hAnsi="Times New Roman"/>
          <w:noProof/>
          <w:color w:val="000000" w:themeColor="text1"/>
          <w:sz w:val="24"/>
          <w:szCs w:val="24"/>
          <w:lang w:val="en-US"/>
        </w:rPr>
      </w:pPr>
      <w:r w:rsidRPr="00947429">
        <w:rPr>
          <w:rFonts w:ascii="Times New Roman" w:hAnsi="Times New Roman"/>
          <w:b/>
          <w:bCs/>
          <w:noProof/>
          <w:color w:val="000000" w:themeColor="text1"/>
          <w:sz w:val="24"/>
          <w:szCs w:val="24"/>
          <w:lang w:val="en-US"/>
        </w:rPr>
        <w:t>Emotional Intelligence and Interpersonal Challenges</w:t>
      </w:r>
      <w:r w:rsidR="00E64E45">
        <w:rPr>
          <w:rFonts w:ascii="Times New Roman" w:hAnsi="Times New Roman"/>
          <w:i/>
          <w:iCs/>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 xml:space="preserve">The ability to manage interpersonal relationships and demonstrate emotional intelligence is an important aspect of effectively managing human resources. </w:t>
      </w:r>
      <w:r w:rsidR="00CE2206" w:rsidRPr="004355B1">
        <w:rPr>
          <w:rFonts w:ascii="Times New Roman" w:hAnsi="Times New Roman"/>
          <w:noProof/>
          <w:color w:val="000000" w:themeColor="text1"/>
          <w:sz w:val="24"/>
          <w:szCs w:val="24"/>
          <w:lang w:val="en-US"/>
        </w:rPr>
        <w:t>According to Valdes (2022), workplace conflicts often stem from personality differences and resistance to new processes. These conflicts can disrupt team dynamics and lower productivity (Rasool et al., 2021). The informants’ narratives emphasized that workplace friction is often less about technical skill and more about "soft skill" management.</w:t>
      </w:r>
    </w:p>
    <w:p w14:paraId="73D4589E" w14:textId="104B1AB8" w:rsidR="003B64DA" w:rsidRPr="004355B1" w:rsidRDefault="00CE2206" w:rsidP="00F51489">
      <w:pPr>
        <w:spacing w:beforeLines="120" w:before="288" w:afterLines="120" w:after="288" w:line="240" w:lineRule="auto"/>
        <w:ind w:firstLine="709"/>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lang w:val="en-US"/>
        </w:rPr>
        <w:t>Renz</w:t>
      </w:r>
      <w:r w:rsidRPr="004355B1">
        <w:rPr>
          <w:rFonts w:ascii="Times New Roman" w:hAnsi="Times New Roman"/>
          <w:noProof/>
          <w:color w:val="000000" w:themeColor="text1"/>
          <w:sz w:val="24"/>
          <w:szCs w:val="24"/>
          <w:lang w:val="en-US"/>
        </w:rPr>
        <w:t xml:space="preserve"> and </w:t>
      </w:r>
      <w:r w:rsidRPr="004355B1">
        <w:rPr>
          <w:rFonts w:ascii="Times New Roman" w:hAnsi="Times New Roman"/>
          <w:b/>
          <w:bCs/>
          <w:noProof/>
          <w:color w:val="000000" w:themeColor="text1"/>
          <w:sz w:val="24"/>
          <w:szCs w:val="24"/>
          <w:lang w:val="en-US"/>
        </w:rPr>
        <w:t>Charles</w:t>
      </w:r>
      <w:r w:rsidRPr="004355B1">
        <w:rPr>
          <w:rFonts w:ascii="Times New Roman" w:hAnsi="Times New Roman"/>
          <w:noProof/>
          <w:color w:val="000000" w:themeColor="text1"/>
          <w:sz w:val="24"/>
          <w:szCs w:val="24"/>
          <w:lang w:val="en-US"/>
        </w:rPr>
        <w:t xml:space="preserve"> emphasized the difficulty of harmonizing diverse backgrounds and adjusting to a new institutional culture. Renz noted that while technical competence is easy to find, behavioral consistency is harder to manage:</w:t>
      </w:r>
    </w:p>
    <w:p w14:paraId="6863A64E" w14:textId="77777777" w:rsidR="00CE2206" w:rsidRPr="004355B1" w:rsidRDefault="00CE2206"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4355B1">
        <w:rPr>
          <w:rFonts w:ascii="Times New Roman" w:hAnsi="Times New Roman"/>
          <w:b/>
          <w:bCs/>
          <w:i/>
          <w:iCs/>
          <w:noProof/>
          <w:color w:val="000000" w:themeColor="text1"/>
          <w:sz w:val="24"/>
          <w:szCs w:val="24"/>
          <w:lang w:val="en-US"/>
        </w:rPr>
        <w:t>Renz</w:t>
      </w:r>
      <w:r w:rsidRPr="004355B1">
        <w:rPr>
          <w:rFonts w:ascii="Times New Roman" w:hAnsi="Times New Roman"/>
          <w:i/>
          <w:iCs/>
          <w:noProof/>
          <w:color w:val="000000" w:themeColor="text1"/>
          <w:sz w:val="24"/>
          <w:szCs w:val="24"/>
          <w:lang w:val="en-US"/>
        </w:rPr>
        <w:t xml:space="preserve">: </w:t>
      </w:r>
      <w:r w:rsidR="003B64DA" w:rsidRPr="00B64CCB">
        <w:rPr>
          <w:rFonts w:ascii="Times New Roman" w:hAnsi="Times New Roman"/>
          <w:noProof/>
          <w:color w:val="000000" w:themeColor="text1"/>
          <w:sz w:val="24"/>
          <w:szCs w:val="24"/>
          <w:lang w:val="en-US"/>
        </w:rPr>
        <w:t>“</w:t>
      </w:r>
      <w:r w:rsidR="00965B43" w:rsidRPr="00B64CCB">
        <w:rPr>
          <w:rFonts w:ascii="Times New Roman" w:hAnsi="Times New Roman"/>
          <w:noProof/>
          <w:color w:val="000000" w:themeColor="text1"/>
          <w:sz w:val="24"/>
          <w:szCs w:val="24"/>
          <w:lang w:val="en-US"/>
        </w:rPr>
        <w:t>Actually. I have no problem with the responsibilities that I have. The problem really is with the people, because you cannot control people. When they enter the institution, they are also bringing their own culture, their own backgrounds with them</w:t>
      </w:r>
      <w:r w:rsidRPr="00B64CCB">
        <w:rPr>
          <w:rFonts w:ascii="Times New Roman" w:hAnsi="Times New Roman"/>
          <w:noProof/>
          <w:color w:val="000000" w:themeColor="text1"/>
          <w:sz w:val="24"/>
          <w:szCs w:val="24"/>
          <w:lang w:val="en-US"/>
        </w:rPr>
        <w:t>…</w:t>
      </w:r>
      <w:r w:rsidR="00965B43" w:rsidRPr="00B64CCB">
        <w:rPr>
          <w:rFonts w:ascii="Times New Roman" w:hAnsi="Times New Roman"/>
          <w:noProof/>
          <w:color w:val="000000" w:themeColor="text1"/>
          <w:sz w:val="24"/>
          <w:szCs w:val="24"/>
          <w:lang w:val="en-US"/>
        </w:rPr>
        <w:t xml:space="preserve"> I have noticed that if there are some disagreements, very little disagreements, they all erupt</w:t>
      </w:r>
      <w:r w:rsidRPr="00B64CCB">
        <w:rPr>
          <w:rFonts w:ascii="Times New Roman" w:hAnsi="Times New Roman"/>
          <w:noProof/>
          <w:color w:val="000000" w:themeColor="text1"/>
          <w:sz w:val="24"/>
          <w:szCs w:val="24"/>
          <w:lang w:val="en-US"/>
        </w:rPr>
        <w:t>.</w:t>
      </w:r>
      <w:r w:rsidR="00965B43" w:rsidRPr="00B64CCB">
        <w:rPr>
          <w:rFonts w:ascii="Times New Roman" w:hAnsi="Times New Roman"/>
          <w:noProof/>
          <w:color w:val="000000" w:themeColor="text1"/>
          <w:sz w:val="24"/>
          <w:szCs w:val="24"/>
          <w:lang w:val="en-US"/>
        </w:rPr>
        <w:t xml:space="preserve"> Just like when you drop something in the water. Like one drop only</w:t>
      </w:r>
      <w:r w:rsidR="0020552C" w:rsidRPr="00B64CCB">
        <w:rPr>
          <w:rFonts w:ascii="Times New Roman" w:hAnsi="Times New Roman"/>
          <w:noProof/>
          <w:color w:val="000000" w:themeColor="text1"/>
          <w:sz w:val="24"/>
          <w:szCs w:val="24"/>
          <w:lang w:val="en-US"/>
        </w:rPr>
        <w:t>,</w:t>
      </w:r>
      <w:r w:rsidR="00965B43" w:rsidRPr="00B64CCB">
        <w:rPr>
          <w:rFonts w:ascii="Times New Roman" w:hAnsi="Times New Roman"/>
          <w:noProof/>
          <w:color w:val="000000" w:themeColor="text1"/>
          <w:sz w:val="24"/>
          <w:szCs w:val="24"/>
          <w:lang w:val="en-US"/>
        </w:rPr>
        <w:t xml:space="preserve"> then it will cause a ripple. But if they know how to take hold of their emotions and be patient, that thing will not happen.</w:t>
      </w:r>
      <w:r w:rsidR="003B64DA" w:rsidRPr="00B64CCB">
        <w:rPr>
          <w:rFonts w:ascii="Times New Roman" w:hAnsi="Times New Roman"/>
          <w:noProof/>
          <w:color w:val="000000" w:themeColor="text1"/>
          <w:sz w:val="24"/>
          <w:szCs w:val="24"/>
          <w:lang w:val="en-US"/>
        </w:rPr>
        <w:t>”</w:t>
      </w:r>
    </w:p>
    <w:p w14:paraId="22A6D07C" w14:textId="2AA5C891" w:rsidR="00BC43BC" w:rsidRPr="004355B1" w:rsidRDefault="00CE2206"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4355B1">
        <w:rPr>
          <w:rFonts w:ascii="Times New Roman" w:hAnsi="Times New Roman"/>
          <w:b/>
          <w:bCs/>
          <w:i/>
          <w:iCs/>
          <w:noProof/>
          <w:color w:val="000000" w:themeColor="text1"/>
          <w:sz w:val="24"/>
          <w:szCs w:val="24"/>
          <w:lang w:val="en-US"/>
        </w:rPr>
        <w:t>Charles</w:t>
      </w:r>
      <w:r w:rsidRPr="004355B1">
        <w:rPr>
          <w:rFonts w:ascii="Times New Roman" w:hAnsi="Times New Roman"/>
          <w:i/>
          <w:iCs/>
          <w:noProof/>
          <w:color w:val="000000" w:themeColor="text1"/>
          <w:sz w:val="24"/>
          <w:szCs w:val="24"/>
          <w:lang w:val="en-US"/>
        </w:rPr>
        <w:t>:</w:t>
      </w:r>
      <w:r w:rsidR="003B64DA" w:rsidRPr="004355B1">
        <w:rPr>
          <w:rFonts w:ascii="Times New Roman" w:hAnsi="Times New Roman"/>
          <w:i/>
          <w:iCs/>
          <w:noProof/>
          <w:color w:val="000000" w:themeColor="text1"/>
          <w:sz w:val="24"/>
          <w:szCs w:val="24"/>
          <w:lang w:val="en-US"/>
        </w:rPr>
        <w:t>“</w:t>
      </w:r>
      <w:r w:rsidR="00280A5B" w:rsidRPr="004355B1">
        <w:rPr>
          <w:rFonts w:ascii="Times New Roman" w:hAnsi="Times New Roman"/>
          <w:i/>
          <w:iCs/>
          <w:noProof/>
          <w:color w:val="000000" w:themeColor="text1"/>
          <w:sz w:val="24"/>
          <w:szCs w:val="24"/>
          <w:lang w:val="en-US"/>
        </w:rPr>
        <w:t>Amo lang na galing kay kung bag-o ka pa lang, damo gid mga challenges nga makwan mo... Una, ginhawa mo ka adust kay di mo kilala ang tawo, mga upod mo sa job. Kag number two, you study also ang mga policies of the schools, mga lifestyle of the people here, including the students. Kay man iba-iba man ang environment sa school compared the other schools… It's more on adjustment in the environment and culture. Kag gatuon pa ako kung ano kinahanglan pa dira sa office.</w:t>
      </w:r>
      <w:r w:rsidR="003B64DA" w:rsidRPr="004355B1">
        <w:rPr>
          <w:rFonts w:ascii="Times New Roman" w:hAnsi="Times New Roman"/>
          <w:i/>
          <w:iCs/>
          <w:noProof/>
          <w:color w:val="000000" w:themeColor="text1"/>
          <w:sz w:val="24"/>
          <w:szCs w:val="24"/>
          <w:lang w:val="en-US"/>
        </w:rPr>
        <w:t>”</w:t>
      </w:r>
      <w:r w:rsidR="00636A64" w:rsidRPr="004355B1">
        <w:rPr>
          <w:rFonts w:ascii="Times New Roman" w:hAnsi="Times New Roman"/>
          <w:i/>
          <w:iCs/>
          <w:noProof/>
          <w:color w:val="000000" w:themeColor="text1"/>
          <w:sz w:val="24"/>
          <w:szCs w:val="24"/>
          <w:lang w:val="en-US"/>
        </w:rPr>
        <w:t xml:space="preserve"> </w:t>
      </w:r>
      <w:r w:rsidR="00F1152C" w:rsidRPr="00B64CCB">
        <w:rPr>
          <w:rFonts w:ascii="Times New Roman" w:hAnsi="Times New Roman"/>
          <w:noProof/>
          <w:color w:val="000000" w:themeColor="text1"/>
          <w:sz w:val="24"/>
          <w:szCs w:val="24"/>
          <w:lang w:val="en-US"/>
        </w:rPr>
        <w:t>(</w:t>
      </w:r>
      <w:r w:rsidR="00BC43BC" w:rsidRPr="00B64CCB">
        <w:rPr>
          <w:rFonts w:ascii="Times New Roman" w:hAnsi="Times New Roman"/>
          <w:noProof/>
          <w:color w:val="000000" w:themeColor="text1"/>
          <w:sz w:val="24"/>
          <w:szCs w:val="24"/>
          <w:lang w:val="en-US"/>
        </w:rPr>
        <w:t>That’s just how it is because when you’re new, there are so many challenges you’ll encounter… First, you need to adjust your mindset because you don’t know the people, your colleagues at work. And second, you also study the school’s policies, the lifestyle of the people here, including the students. Because the environment in</w:t>
      </w:r>
      <w:r w:rsidR="00BC43BC" w:rsidRPr="004355B1">
        <w:rPr>
          <w:rFonts w:ascii="Times New Roman" w:hAnsi="Times New Roman"/>
          <w:i/>
          <w:iCs/>
          <w:noProof/>
          <w:color w:val="000000" w:themeColor="text1"/>
          <w:sz w:val="24"/>
          <w:szCs w:val="24"/>
          <w:lang w:val="en-US"/>
        </w:rPr>
        <w:t xml:space="preserve"> </w:t>
      </w:r>
      <w:r w:rsidR="00BC43BC" w:rsidRPr="00B64CCB">
        <w:rPr>
          <w:rFonts w:ascii="Times New Roman" w:hAnsi="Times New Roman"/>
          <w:noProof/>
          <w:color w:val="000000" w:themeColor="text1"/>
          <w:sz w:val="24"/>
          <w:szCs w:val="24"/>
          <w:lang w:val="en-US"/>
        </w:rPr>
        <w:lastRenderedPageBreak/>
        <w:t>this school is different compared to other schools… It’s more about adjusting to the environment and culture. And I’m still learning what else is needed here in the office.</w:t>
      </w:r>
      <w:r w:rsidR="00F1152C" w:rsidRPr="00B64CCB">
        <w:rPr>
          <w:rFonts w:ascii="Times New Roman" w:hAnsi="Times New Roman"/>
          <w:noProof/>
          <w:color w:val="000000" w:themeColor="text1"/>
          <w:sz w:val="24"/>
          <w:szCs w:val="24"/>
          <w:lang w:val="en-US"/>
        </w:rPr>
        <w:t>)</w:t>
      </w:r>
    </w:p>
    <w:p w14:paraId="0D4364DE" w14:textId="7F2A8F1F" w:rsidR="00026F8D" w:rsidRPr="004355B1" w:rsidRDefault="005B2F3D"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ab/>
      </w:r>
      <w:r w:rsidRPr="004355B1">
        <w:rPr>
          <w:rFonts w:ascii="Times New Roman" w:hAnsi="Times New Roman"/>
          <w:b/>
          <w:bCs/>
          <w:noProof/>
          <w:color w:val="000000" w:themeColor="text1"/>
          <w:sz w:val="24"/>
          <w:szCs w:val="24"/>
          <w:lang w:val="en-US"/>
        </w:rPr>
        <w:t>Prince</w:t>
      </w:r>
      <w:r w:rsidRPr="004355B1">
        <w:rPr>
          <w:rFonts w:ascii="Times New Roman" w:hAnsi="Times New Roman"/>
          <w:noProof/>
          <w:color w:val="000000" w:themeColor="text1"/>
          <w:sz w:val="24"/>
          <w:szCs w:val="24"/>
          <w:lang w:val="en-US"/>
        </w:rPr>
        <w:t xml:space="preserve"> shared that contrary to the challenges of other school leaders</w:t>
      </w:r>
      <w:r w:rsidR="009346EB"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where they have to synchronize the different personalities of their subordinates, his challenge is more on the personal aspect</w:t>
      </w:r>
      <w:r w:rsidR="009346EB"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where people around him doubted his capacity to lead a depar</w:t>
      </w:r>
      <w:r w:rsidR="009346EB" w:rsidRPr="004355B1">
        <w:rPr>
          <w:rFonts w:ascii="Times New Roman" w:hAnsi="Times New Roman"/>
          <w:noProof/>
          <w:color w:val="000000" w:themeColor="text1"/>
          <w:sz w:val="24"/>
          <w:szCs w:val="24"/>
          <w:lang w:val="en-US"/>
        </w:rPr>
        <w:t>tm</w:t>
      </w:r>
      <w:r w:rsidRPr="004355B1">
        <w:rPr>
          <w:rFonts w:ascii="Times New Roman" w:hAnsi="Times New Roman"/>
          <w:noProof/>
          <w:color w:val="000000" w:themeColor="text1"/>
          <w:sz w:val="24"/>
          <w:szCs w:val="24"/>
          <w:lang w:val="en-US"/>
        </w:rPr>
        <w:t xml:space="preserve">ent because of his young age. </w:t>
      </w:r>
    </w:p>
    <w:p w14:paraId="2CB91556" w14:textId="039D1A43" w:rsidR="00F33EFF" w:rsidRPr="00B64CCB" w:rsidRDefault="003B64DA"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B64CCB">
        <w:rPr>
          <w:rFonts w:ascii="Times New Roman" w:hAnsi="Times New Roman"/>
          <w:noProof/>
          <w:color w:val="000000" w:themeColor="text1"/>
          <w:sz w:val="24"/>
          <w:szCs w:val="24"/>
          <w:lang w:val="en-US"/>
        </w:rPr>
        <w:t>“</w:t>
      </w:r>
      <w:r w:rsidR="00AB6F48" w:rsidRPr="00B64CCB">
        <w:rPr>
          <w:rFonts w:ascii="Times New Roman" w:hAnsi="Times New Roman"/>
          <w:noProof/>
          <w:color w:val="000000" w:themeColor="text1"/>
          <w:sz w:val="24"/>
          <w:szCs w:val="24"/>
          <w:lang w:val="en-US"/>
        </w:rPr>
        <w:t>A</w:t>
      </w:r>
      <w:r w:rsidR="005B2F3D" w:rsidRPr="00B64CCB">
        <w:rPr>
          <w:rFonts w:ascii="Times New Roman" w:hAnsi="Times New Roman"/>
          <w:noProof/>
          <w:color w:val="000000" w:themeColor="text1"/>
          <w:sz w:val="24"/>
          <w:szCs w:val="24"/>
          <w:lang w:val="en-US"/>
        </w:rPr>
        <w:t xml:space="preserve"> big challenge is to manage the people itself, </w:t>
      </w:r>
      <w:r w:rsidR="00AB6F48" w:rsidRPr="00B64CCB">
        <w:rPr>
          <w:rFonts w:ascii="Times New Roman" w:hAnsi="Times New Roman"/>
          <w:noProof/>
          <w:color w:val="000000" w:themeColor="text1"/>
          <w:sz w:val="24"/>
          <w:szCs w:val="24"/>
          <w:lang w:val="en-US"/>
        </w:rPr>
        <w:t>b</w:t>
      </w:r>
      <w:r w:rsidR="005B2F3D" w:rsidRPr="00B64CCB">
        <w:rPr>
          <w:rFonts w:ascii="Times New Roman" w:hAnsi="Times New Roman"/>
          <w:noProof/>
          <w:color w:val="000000" w:themeColor="text1"/>
          <w:sz w:val="24"/>
          <w:szCs w:val="24"/>
          <w:lang w:val="en-US"/>
        </w:rPr>
        <w:t>ecause my people is very diverse. Uhm... There are some instances</w:t>
      </w:r>
      <w:r w:rsidR="00AB6F48" w:rsidRPr="00B64CCB">
        <w:rPr>
          <w:rFonts w:ascii="Times New Roman" w:hAnsi="Times New Roman"/>
          <w:noProof/>
          <w:color w:val="000000" w:themeColor="text1"/>
          <w:sz w:val="24"/>
          <w:szCs w:val="24"/>
          <w:lang w:val="en-US"/>
        </w:rPr>
        <w:t xml:space="preserve"> [where]</w:t>
      </w:r>
      <w:r w:rsidR="005B2F3D" w:rsidRPr="00B64CCB">
        <w:rPr>
          <w:rFonts w:ascii="Times New Roman" w:hAnsi="Times New Roman"/>
          <w:noProof/>
          <w:color w:val="000000" w:themeColor="text1"/>
          <w:sz w:val="24"/>
          <w:szCs w:val="24"/>
          <w:lang w:val="en-US"/>
        </w:rPr>
        <w:t xml:space="preserve"> they said that I am not capable yet, or I’m not capable enough in this position because I'm too young or I'm too early for this position.. Second thing is uhm… Some people say that I'm not qualified in this position even though I am appointed.</w:t>
      </w:r>
      <w:r w:rsidRPr="00B64CCB">
        <w:rPr>
          <w:rFonts w:ascii="Times New Roman" w:hAnsi="Times New Roman"/>
          <w:noProof/>
          <w:color w:val="000000" w:themeColor="text1"/>
          <w:sz w:val="24"/>
          <w:szCs w:val="24"/>
          <w:lang w:val="en-US"/>
        </w:rPr>
        <w:t>”</w:t>
      </w:r>
    </w:p>
    <w:p w14:paraId="15455377" w14:textId="6F621AFC" w:rsidR="00064B18" w:rsidRDefault="00064B18"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Emotional intelligence plays a pivotal role in addressing the diverse challenges that arise in managing human resources and navigating interpersonal dynamics within institutions. While some leaders face hurdles in harmonizing cultural differences and personalities, others encounter difficulties stemming from personal perceptions and biases. These challenges, though varied, highlight the importance of fostering empathy, adaptability, and open communication in the workplace. By cultivating emotional intelligence and embracing strategies to address interpersonal issues, organizations can create an environment where individuals feel valued, supported, and empowered to contribute effectively to the institution’s success.</w:t>
      </w:r>
    </w:p>
    <w:p w14:paraId="15DED210" w14:textId="15851C43" w:rsidR="003976BE" w:rsidRPr="004355B1" w:rsidRDefault="004650B7"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9764B1">
        <w:rPr>
          <w:rFonts w:ascii="Times New Roman" w:hAnsi="Times New Roman"/>
          <w:b/>
          <w:bCs/>
          <w:noProof/>
          <w:color w:val="000000" w:themeColor="text1"/>
          <w:sz w:val="24"/>
          <w:szCs w:val="24"/>
          <w:lang w:val="en-US"/>
        </w:rPr>
        <w:t xml:space="preserve">Collaboration and </w:t>
      </w:r>
      <w:r w:rsidR="009E6CBA" w:rsidRPr="009764B1">
        <w:rPr>
          <w:rFonts w:ascii="Times New Roman" w:hAnsi="Times New Roman"/>
          <w:b/>
          <w:bCs/>
          <w:noProof/>
          <w:color w:val="000000" w:themeColor="text1"/>
          <w:sz w:val="24"/>
          <w:szCs w:val="24"/>
          <w:lang w:val="en-US"/>
        </w:rPr>
        <w:t xml:space="preserve">Compliance </w:t>
      </w:r>
      <w:r w:rsidR="009346EB" w:rsidRPr="009764B1">
        <w:rPr>
          <w:rFonts w:ascii="Times New Roman" w:hAnsi="Times New Roman"/>
          <w:b/>
          <w:bCs/>
          <w:noProof/>
          <w:color w:val="000000" w:themeColor="text1"/>
          <w:sz w:val="24"/>
          <w:szCs w:val="24"/>
          <w:lang w:val="en-US"/>
        </w:rPr>
        <w:t>With</w:t>
      </w:r>
      <w:r w:rsidR="009E6CBA" w:rsidRPr="009764B1">
        <w:rPr>
          <w:rFonts w:ascii="Times New Roman" w:hAnsi="Times New Roman"/>
          <w:b/>
          <w:bCs/>
          <w:noProof/>
          <w:color w:val="000000" w:themeColor="text1"/>
          <w:sz w:val="24"/>
          <w:szCs w:val="24"/>
          <w:lang w:val="en-US"/>
        </w:rPr>
        <w:t xml:space="preserve"> Polic</w:t>
      </w:r>
      <w:r w:rsidRPr="009764B1">
        <w:rPr>
          <w:rFonts w:ascii="Times New Roman" w:hAnsi="Times New Roman"/>
          <w:b/>
          <w:bCs/>
          <w:noProof/>
          <w:color w:val="000000" w:themeColor="text1"/>
          <w:sz w:val="24"/>
          <w:szCs w:val="24"/>
          <w:lang w:val="en-US"/>
        </w:rPr>
        <w:t>ies</w:t>
      </w:r>
      <w:r w:rsidR="00E64E45">
        <w:rPr>
          <w:rFonts w:ascii="Times New Roman" w:hAnsi="Times New Roman"/>
          <w:i/>
          <w:iCs/>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Collaboration among faculty and staff and c</w:t>
      </w:r>
      <w:r w:rsidR="009E6CBA" w:rsidRPr="004355B1">
        <w:rPr>
          <w:rFonts w:ascii="Times New Roman" w:hAnsi="Times New Roman"/>
          <w:noProof/>
          <w:color w:val="000000" w:themeColor="text1"/>
          <w:sz w:val="24"/>
          <w:szCs w:val="24"/>
          <w:lang w:val="en-US"/>
        </w:rPr>
        <w:t xml:space="preserve">ompliance with school policies is a major concern in managing human resources. </w:t>
      </w:r>
      <w:r w:rsidRPr="004355B1">
        <w:rPr>
          <w:rFonts w:ascii="Times New Roman" w:hAnsi="Times New Roman"/>
          <w:noProof/>
          <w:color w:val="000000" w:themeColor="text1"/>
          <w:sz w:val="24"/>
          <w:szCs w:val="24"/>
          <w:lang w:val="en-US"/>
        </w:rPr>
        <w:t xml:space="preserve">Several issues in faculty compliance with document submission, information dissemination, and collaboration across departments are observed among faculty and staff by the informants. They also </w:t>
      </w:r>
      <w:r w:rsidR="009E6CBA" w:rsidRPr="004355B1">
        <w:rPr>
          <w:rFonts w:ascii="Times New Roman" w:hAnsi="Times New Roman"/>
          <w:noProof/>
          <w:color w:val="000000" w:themeColor="text1"/>
          <w:sz w:val="24"/>
          <w:szCs w:val="24"/>
          <w:lang w:val="en-US"/>
        </w:rPr>
        <w:t>emphasized the necessity for clear understanding and strict adherence to school policies, as these aspects can affect the efficiency of the operation. They added that faculty and staff must be well-informed of these policies to uphold institutional standards.</w:t>
      </w:r>
      <w:r w:rsidR="00E64E45">
        <w:rPr>
          <w:rFonts w:ascii="Times New Roman" w:hAnsi="Times New Roman"/>
          <w:noProof/>
          <w:color w:val="000000" w:themeColor="text1"/>
          <w:sz w:val="24"/>
          <w:szCs w:val="24"/>
          <w:lang w:val="en-US"/>
        </w:rPr>
        <w:t xml:space="preserve"> </w:t>
      </w:r>
      <w:r w:rsidR="007B7829" w:rsidRPr="004355B1">
        <w:rPr>
          <w:rFonts w:ascii="Times New Roman" w:hAnsi="Times New Roman"/>
          <w:noProof/>
          <w:color w:val="000000" w:themeColor="text1"/>
          <w:sz w:val="24"/>
          <w:szCs w:val="24"/>
        </w:rPr>
        <w:t>According to Pamphilon (2024), t</w:t>
      </w:r>
      <w:r w:rsidR="003976BE" w:rsidRPr="004355B1">
        <w:rPr>
          <w:rFonts w:ascii="Times New Roman" w:hAnsi="Times New Roman"/>
          <w:noProof/>
          <w:color w:val="000000" w:themeColor="text1"/>
          <w:sz w:val="24"/>
          <w:szCs w:val="24"/>
        </w:rPr>
        <w:t>he importance of a clear understanding and adherence to policies cannot be overstated. Policies provide a framework that guides the institution’s operations. When faculty and staff do not fully understand these policies or fail to comply, it can compromise the quality and efficiency of the school’s operations. Ensuring that policies are communicated, expectations are set, and compliance is consistently enforced helps to uphold institutional standards.</w:t>
      </w:r>
    </w:p>
    <w:p w14:paraId="50754DC4" w14:textId="300DBC7A" w:rsidR="000D7058" w:rsidRPr="004355B1" w:rsidRDefault="000D7058"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lang w:val="en-US"/>
        </w:rPr>
        <w:t xml:space="preserve">Derek </w:t>
      </w:r>
      <w:r w:rsidRPr="004355B1">
        <w:rPr>
          <w:rFonts w:ascii="Times New Roman" w:hAnsi="Times New Roman"/>
          <w:noProof/>
          <w:color w:val="000000" w:themeColor="text1"/>
          <w:sz w:val="24"/>
          <w:szCs w:val="24"/>
          <w:lang w:val="en-US"/>
        </w:rPr>
        <w:t>revealed that with the semi-regimental d</w:t>
      </w:r>
      <w:r w:rsidR="009346EB" w:rsidRPr="004355B1">
        <w:rPr>
          <w:rFonts w:ascii="Times New Roman" w:hAnsi="Times New Roman"/>
          <w:noProof/>
          <w:color w:val="000000" w:themeColor="text1"/>
          <w:sz w:val="24"/>
          <w:szCs w:val="24"/>
          <w:lang w:val="en-US"/>
        </w:rPr>
        <w:t>i</w:t>
      </w:r>
      <w:r w:rsidRPr="004355B1">
        <w:rPr>
          <w:rFonts w:ascii="Times New Roman" w:hAnsi="Times New Roman"/>
          <w:noProof/>
          <w:color w:val="000000" w:themeColor="text1"/>
          <w:sz w:val="24"/>
          <w:szCs w:val="24"/>
          <w:lang w:val="en-US"/>
        </w:rPr>
        <w:t>scipline program of the school, empl</w:t>
      </w:r>
      <w:r w:rsidR="003976BE" w:rsidRPr="004355B1">
        <w:rPr>
          <w:rFonts w:ascii="Times New Roman" w:hAnsi="Times New Roman"/>
          <w:noProof/>
          <w:color w:val="000000" w:themeColor="text1"/>
          <w:sz w:val="24"/>
          <w:szCs w:val="24"/>
          <w:lang w:val="en-US"/>
        </w:rPr>
        <w:t>o</w:t>
      </w:r>
      <w:r w:rsidRPr="004355B1">
        <w:rPr>
          <w:rFonts w:ascii="Times New Roman" w:hAnsi="Times New Roman"/>
          <w:noProof/>
          <w:color w:val="000000" w:themeColor="text1"/>
          <w:sz w:val="24"/>
          <w:szCs w:val="24"/>
          <w:lang w:val="en-US"/>
        </w:rPr>
        <w:t xml:space="preserve">yees and students are not allowed to </w:t>
      </w:r>
      <w:r w:rsidR="009346EB" w:rsidRPr="004355B1">
        <w:rPr>
          <w:rFonts w:ascii="Times New Roman" w:hAnsi="Times New Roman"/>
          <w:noProof/>
          <w:color w:val="000000" w:themeColor="text1"/>
          <w:sz w:val="24"/>
          <w:szCs w:val="24"/>
          <w:lang w:val="en-US"/>
        </w:rPr>
        <w:t>engage</w:t>
      </w:r>
      <w:r w:rsidRPr="004355B1">
        <w:rPr>
          <w:rFonts w:ascii="Times New Roman" w:hAnsi="Times New Roman"/>
          <w:noProof/>
          <w:color w:val="000000" w:themeColor="text1"/>
          <w:sz w:val="24"/>
          <w:szCs w:val="24"/>
          <w:lang w:val="en-US"/>
        </w:rPr>
        <w:t xml:space="preserve"> outside the school context. However, there are still few faculty members who would engage with students outside </w:t>
      </w:r>
      <w:r w:rsidR="009346EB" w:rsidRPr="004355B1">
        <w:rPr>
          <w:rFonts w:ascii="Times New Roman" w:hAnsi="Times New Roman"/>
          <w:noProof/>
          <w:color w:val="000000" w:themeColor="text1"/>
          <w:sz w:val="24"/>
          <w:szCs w:val="24"/>
          <w:lang w:val="en-US"/>
        </w:rPr>
        <w:t xml:space="preserve">of </w:t>
      </w:r>
      <w:r w:rsidRPr="004355B1">
        <w:rPr>
          <w:rFonts w:ascii="Times New Roman" w:hAnsi="Times New Roman"/>
          <w:noProof/>
          <w:color w:val="000000" w:themeColor="text1"/>
          <w:sz w:val="24"/>
          <w:szCs w:val="24"/>
          <w:lang w:val="en-US"/>
        </w:rPr>
        <w:t xml:space="preserve">official school duties. </w:t>
      </w:r>
    </w:p>
    <w:p w14:paraId="55AFFB55" w14:textId="4635F3CE" w:rsidR="000D7058" w:rsidRPr="00B64CCB" w:rsidRDefault="00BB7D81"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B64CCB">
        <w:rPr>
          <w:rFonts w:ascii="Times New Roman" w:hAnsi="Times New Roman"/>
          <w:noProof/>
          <w:color w:val="000000" w:themeColor="text1"/>
          <w:sz w:val="24"/>
          <w:szCs w:val="24"/>
          <w:lang w:val="en-US"/>
        </w:rPr>
        <w:t>“</w:t>
      </w:r>
      <w:r w:rsidR="000D7058" w:rsidRPr="00B64CCB">
        <w:rPr>
          <w:rFonts w:ascii="Times New Roman" w:hAnsi="Times New Roman"/>
          <w:noProof/>
          <w:color w:val="000000" w:themeColor="text1"/>
          <w:sz w:val="24"/>
          <w:szCs w:val="24"/>
          <w:lang w:val="en-US"/>
        </w:rPr>
        <w:t>Also, the previous… we had instructors which already have experience from the other schools but they have that kind of activities outside the school with the students. So, actually, one of my… how to tell the guy what he’s doing is against the policy of the school. But, if he’s not listening—he don’t listen, then that is the time that I have to make commendations. Actually, it happens.</w:t>
      </w:r>
      <w:r w:rsidRPr="00B64CCB">
        <w:rPr>
          <w:rFonts w:ascii="Times New Roman" w:hAnsi="Times New Roman"/>
          <w:noProof/>
          <w:color w:val="000000" w:themeColor="text1"/>
          <w:sz w:val="24"/>
          <w:szCs w:val="24"/>
          <w:lang w:val="en-US"/>
        </w:rPr>
        <w:t>”</w:t>
      </w:r>
    </w:p>
    <w:p w14:paraId="45272BCC" w14:textId="079C4316" w:rsidR="00BB7D81" w:rsidRPr="004355B1" w:rsidRDefault="000D7058"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ab/>
      </w:r>
      <w:r w:rsidR="00AB6F48" w:rsidRPr="004355B1">
        <w:rPr>
          <w:rFonts w:ascii="Times New Roman" w:hAnsi="Times New Roman"/>
          <w:b/>
          <w:bCs/>
          <w:noProof/>
          <w:color w:val="000000" w:themeColor="text1"/>
          <w:sz w:val="24"/>
          <w:szCs w:val="24"/>
          <w:lang w:val="en-US"/>
        </w:rPr>
        <w:t xml:space="preserve">Clark </w:t>
      </w:r>
      <w:r w:rsidR="00AB6F48" w:rsidRPr="004355B1">
        <w:rPr>
          <w:rFonts w:ascii="Times New Roman" w:hAnsi="Times New Roman"/>
          <w:noProof/>
          <w:color w:val="000000" w:themeColor="text1"/>
          <w:sz w:val="24"/>
          <w:szCs w:val="24"/>
          <w:lang w:val="en-US"/>
        </w:rPr>
        <w:t xml:space="preserve">and </w:t>
      </w:r>
      <w:r w:rsidR="00AB6F48" w:rsidRPr="004355B1">
        <w:rPr>
          <w:rFonts w:ascii="Times New Roman" w:hAnsi="Times New Roman"/>
          <w:b/>
          <w:bCs/>
          <w:noProof/>
          <w:color w:val="000000" w:themeColor="text1"/>
          <w:sz w:val="24"/>
          <w:szCs w:val="24"/>
          <w:lang w:val="en-US"/>
        </w:rPr>
        <w:t>Nick</w:t>
      </w:r>
      <w:r w:rsidR="00AB6F48" w:rsidRPr="004355B1">
        <w:rPr>
          <w:rFonts w:ascii="Times New Roman" w:hAnsi="Times New Roman"/>
          <w:noProof/>
          <w:color w:val="000000" w:themeColor="text1"/>
          <w:sz w:val="24"/>
          <w:szCs w:val="24"/>
          <w:lang w:val="en-US"/>
        </w:rPr>
        <w:t xml:space="preserve"> shared similar frustrations regarding "systemic friction," where faculty struggle to meet the fast-paced administrative demands of maritime education:</w:t>
      </w:r>
    </w:p>
    <w:p w14:paraId="63187AD6" w14:textId="34783F74" w:rsidR="00BB7D81" w:rsidRPr="004355B1" w:rsidRDefault="00AB6F48"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4355B1">
        <w:rPr>
          <w:rFonts w:ascii="Times New Roman" w:hAnsi="Times New Roman"/>
          <w:b/>
          <w:bCs/>
          <w:i/>
          <w:iCs/>
          <w:noProof/>
          <w:color w:val="000000" w:themeColor="text1"/>
          <w:sz w:val="24"/>
          <w:szCs w:val="24"/>
          <w:lang w:val="en-US"/>
        </w:rPr>
        <w:t>Clark</w:t>
      </w:r>
      <w:r w:rsidRPr="004355B1">
        <w:rPr>
          <w:rFonts w:ascii="Times New Roman" w:hAnsi="Times New Roman"/>
          <w:i/>
          <w:iCs/>
          <w:noProof/>
          <w:color w:val="000000" w:themeColor="text1"/>
          <w:sz w:val="24"/>
          <w:szCs w:val="24"/>
          <w:lang w:val="en-US"/>
        </w:rPr>
        <w:t xml:space="preserve">: </w:t>
      </w:r>
      <w:r w:rsidR="00637FF6" w:rsidRPr="00B64CCB">
        <w:rPr>
          <w:rFonts w:ascii="Times New Roman" w:hAnsi="Times New Roman"/>
          <w:noProof/>
          <w:color w:val="000000" w:themeColor="text1"/>
          <w:sz w:val="24"/>
          <w:szCs w:val="24"/>
          <w:lang w:val="en-US"/>
        </w:rPr>
        <w:t>“T</w:t>
      </w:r>
      <w:r w:rsidR="000D7058" w:rsidRPr="00B64CCB">
        <w:rPr>
          <w:rFonts w:ascii="Times New Roman" w:hAnsi="Times New Roman"/>
          <w:noProof/>
          <w:color w:val="000000" w:themeColor="text1"/>
          <w:sz w:val="24"/>
          <w:szCs w:val="24"/>
          <w:lang w:val="en-US"/>
        </w:rPr>
        <w:t>he submission and the compliance with the required documents</w:t>
      </w:r>
      <w:r w:rsidR="00637FF6" w:rsidRPr="00B64CCB">
        <w:rPr>
          <w:rFonts w:ascii="Times New Roman" w:hAnsi="Times New Roman"/>
          <w:noProof/>
          <w:color w:val="000000" w:themeColor="text1"/>
          <w:sz w:val="24"/>
          <w:szCs w:val="24"/>
          <w:lang w:val="en-US"/>
        </w:rPr>
        <w:t>… [is]</w:t>
      </w:r>
      <w:r w:rsidR="000D7058" w:rsidRPr="00B64CCB">
        <w:rPr>
          <w:rFonts w:ascii="Times New Roman" w:hAnsi="Times New Roman"/>
          <w:noProof/>
          <w:color w:val="000000" w:themeColor="text1"/>
          <w:sz w:val="24"/>
          <w:szCs w:val="24"/>
          <w:lang w:val="en-US"/>
        </w:rPr>
        <w:t xml:space="preserve"> the major challenges in my part because some… I don’t know if during the orientation or during the briefing they are listening or not</w:t>
      </w:r>
      <w:r w:rsidR="00637FF6" w:rsidRPr="00B64CCB">
        <w:rPr>
          <w:rFonts w:ascii="Times New Roman" w:hAnsi="Times New Roman"/>
          <w:noProof/>
          <w:color w:val="000000" w:themeColor="text1"/>
          <w:sz w:val="24"/>
          <w:szCs w:val="24"/>
          <w:lang w:val="en-US"/>
        </w:rPr>
        <w:t>…</w:t>
      </w:r>
      <w:r w:rsidR="000D7058" w:rsidRPr="00B64CCB">
        <w:rPr>
          <w:rFonts w:ascii="Times New Roman" w:hAnsi="Times New Roman"/>
          <w:noProof/>
          <w:color w:val="000000" w:themeColor="text1"/>
          <w:sz w:val="24"/>
          <w:szCs w:val="24"/>
          <w:lang w:val="en-US"/>
        </w:rPr>
        <w:t xml:space="preserve"> some failed to comply the required documents and also classroom performance.</w:t>
      </w:r>
      <w:r w:rsidR="00BB7D81" w:rsidRPr="00B64CCB">
        <w:rPr>
          <w:rFonts w:ascii="Times New Roman" w:hAnsi="Times New Roman"/>
          <w:noProof/>
          <w:color w:val="000000" w:themeColor="text1"/>
          <w:sz w:val="24"/>
          <w:szCs w:val="24"/>
          <w:lang w:val="en-US"/>
        </w:rPr>
        <w:t>”</w:t>
      </w:r>
    </w:p>
    <w:p w14:paraId="5EB8E6D3" w14:textId="2AA5584C" w:rsidR="00A652BA" w:rsidRPr="004355B1" w:rsidRDefault="00AB6F48"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4355B1">
        <w:rPr>
          <w:rFonts w:ascii="Times New Roman" w:hAnsi="Times New Roman"/>
          <w:b/>
          <w:bCs/>
          <w:i/>
          <w:iCs/>
          <w:noProof/>
          <w:color w:val="000000" w:themeColor="text1"/>
          <w:sz w:val="24"/>
          <w:szCs w:val="24"/>
          <w:lang w:val="en-US"/>
        </w:rPr>
        <w:t>Nick</w:t>
      </w:r>
      <w:r w:rsidRPr="004355B1">
        <w:rPr>
          <w:rFonts w:ascii="Times New Roman" w:hAnsi="Times New Roman"/>
          <w:i/>
          <w:iCs/>
          <w:noProof/>
          <w:color w:val="000000" w:themeColor="text1"/>
          <w:sz w:val="24"/>
          <w:szCs w:val="24"/>
          <w:lang w:val="en-US"/>
        </w:rPr>
        <w:t xml:space="preserve">: </w:t>
      </w:r>
      <w:r w:rsidR="00BB7D81" w:rsidRPr="00B64CCB">
        <w:rPr>
          <w:rFonts w:ascii="Times New Roman" w:hAnsi="Times New Roman"/>
          <w:noProof/>
          <w:color w:val="000000" w:themeColor="text1"/>
          <w:sz w:val="24"/>
          <w:szCs w:val="24"/>
          <w:lang w:val="en-US"/>
        </w:rPr>
        <w:t>“</w:t>
      </w:r>
      <w:r w:rsidR="00637FF6" w:rsidRPr="00B64CCB">
        <w:rPr>
          <w:rFonts w:ascii="Times New Roman" w:hAnsi="Times New Roman"/>
          <w:noProof/>
          <w:color w:val="000000" w:themeColor="text1"/>
          <w:sz w:val="24"/>
          <w:szCs w:val="24"/>
          <w:lang w:val="en-US"/>
        </w:rPr>
        <w:t>They are</w:t>
      </w:r>
      <w:r w:rsidR="00962ED5" w:rsidRPr="00B64CCB">
        <w:rPr>
          <w:rFonts w:ascii="Times New Roman" w:hAnsi="Times New Roman"/>
          <w:noProof/>
          <w:color w:val="000000" w:themeColor="text1"/>
          <w:sz w:val="24"/>
          <w:szCs w:val="24"/>
          <w:lang w:val="en-US"/>
        </w:rPr>
        <w:t xml:space="preserve"> instructors that </w:t>
      </w:r>
      <w:r w:rsidR="00637FF6" w:rsidRPr="00B64CCB">
        <w:rPr>
          <w:rFonts w:ascii="Times New Roman" w:hAnsi="Times New Roman"/>
          <w:noProof/>
          <w:color w:val="000000" w:themeColor="text1"/>
          <w:sz w:val="24"/>
          <w:szCs w:val="24"/>
          <w:lang w:val="en-US"/>
        </w:rPr>
        <w:t>…</w:t>
      </w:r>
      <w:r w:rsidR="00962ED5" w:rsidRPr="00B64CCB">
        <w:rPr>
          <w:rFonts w:ascii="Times New Roman" w:hAnsi="Times New Roman"/>
          <w:noProof/>
          <w:color w:val="000000" w:themeColor="text1"/>
          <w:sz w:val="24"/>
          <w:szCs w:val="24"/>
          <w:lang w:val="en-US"/>
        </w:rPr>
        <w:t xml:space="preserve"> cannot ride the system. </w:t>
      </w:r>
      <w:r w:rsidR="00637FF6" w:rsidRPr="00B64CCB">
        <w:rPr>
          <w:rFonts w:ascii="Times New Roman" w:hAnsi="Times New Roman"/>
          <w:noProof/>
          <w:color w:val="000000" w:themeColor="text1"/>
          <w:sz w:val="24"/>
          <w:szCs w:val="24"/>
          <w:lang w:val="en-US"/>
        </w:rPr>
        <w:t>E</w:t>
      </w:r>
      <w:r w:rsidR="00962ED5" w:rsidRPr="00B64CCB">
        <w:rPr>
          <w:rFonts w:ascii="Times New Roman" w:hAnsi="Times New Roman"/>
          <w:noProof/>
          <w:color w:val="000000" w:themeColor="text1"/>
          <w:sz w:val="24"/>
          <w:szCs w:val="24"/>
          <w:lang w:val="en-US"/>
        </w:rPr>
        <w:t xml:space="preserve">ven though how many times you train them, how many times you advise them </w:t>
      </w:r>
      <w:r w:rsidR="00637FF6" w:rsidRPr="00B64CCB">
        <w:rPr>
          <w:rFonts w:ascii="Times New Roman" w:hAnsi="Times New Roman"/>
          <w:noProof/>
          <w:color w:val="000000" w:themeColor="text1"/>
          <w:sz w:val="24"/>
          <w:szCs w:val="24"/>
          <w:lang w:val="en-US"/>
        </w:rPr>
        <w:t>…</w:t>
      </w:r>
      <w:r w:rsidR="00962ED5" w:rsidRPr="00B64CCB">
        <w:rPr>
          <w:rFonts w:ascii="Times New Roman" w:hAnsi="Times New Roman"/>
          <w:noProof/>
          <w:color w:val="000000" w:themeColor="text1"/>
          <w:sz w:val="24"/>
          <w:szCs w:val="24"/>
          <w:lang w:val="en-US"/>
        </w:rPr>
        <w:t xml:space="preserve"> they don't listen, they have their own</w:t>
      </w:r>
      <w:r w:rsidR="00637FF6" w:rsidRPr="00B64CCB">
        <w:rPr>
          <w:rFonts w:ascii="Times New Roman" w:hAnsi="Times New Roman"/>
          <w:noProof/>
          <w:color w:val="000000" w:themeColor="text1"/>
          <w:sz w:val="24"/>
          <w:szCs w:val="24"/>
          <w:lang w:val="en-US"/>
        </w:rPr>
        <w:t xml:space="preserve"> [way]</w:t>
      </w:r>
      <w:r w:rsidR="00962ED5" w:rsidRPr="00B64CCB">
        <w:rPr>
          <w:rFonts w:ascii="Times New Roman" w:hAnsi="Times New Roman"/>
          <w:noProof/>
          <w:color w:val="000000" w:themeColor="text1"/>
          <w:sz w:val="24"/>
          <w:szCs w:val="24"/>
          <w:lang w:val="en-US"/>
        </w:rPr>
        <w:t xml:space="preserve">. </w:t>
      </w:r>
      <w:r w:rsidR="00637FF6" w:rsidRPr="00B64CCB">
        <w:rPr>
          <w:rFonts w:ascii="Times New Roman" w:hAnsi="Times New Roman"/>
          <w:noProof/>
          <w:color w:val="000000" w:themeColor="text1"/>
          <w:sz w:val="24"/>
          <w:szCs w:val="24"/>
          <w:lang w:val="en-US"/>
        </w:rPr>
        <w:t>E</w:t>
      </w:r>
      <w:r w:rsidR="00962ED5" w:rsidRPr="00B64CCB">
        <w:rPr>
          <w:rFonts w:ascii="Times New Roman" w:hAnsi="Times New Roman"/>
          <w:noProof/>
          <w:color w:val="000000" w:themeColor="text1"/>
          <w:sz w:val="24"/>
          <w:szCs w:val="24"/>
          <w:lang w:val="en-US"/>
        </w:rPr>
        <w:t>ven you set the deadlines, they will not comply</w:t>
      </w:r>
      <w:r w:rsidR="00637FF6" w:rsidRPr="00B64CCB">
        <w:rPr>
          <w:rFonts w:ascii="Times New Roman" w:hAnsi="Times New Roman"/>
          <w:noProof/>
          <w:color w:val="000000" w:themeColor="text1"/>
          <w:sz w:val="24"/>
          <w:szCs w:val="24"/>
          <w:lang w:val="en-US"/>
        </w:rPr>
        <w:t>…</w:t>
      </w:r>
      <w:r w:rsidR="00962ED5" w:rsidRPr="00B64CCB">
        <w:rPr>
          <w:rFonts w:ascii="Times New Roman" w:hAnsi="Times New Roman"/>
          <w:noProof/>
          <w:color w:val="000000" w:themeColor="text1"/>
          <w:sz w:val="24"/>
          <w:szCs w:val="24"/>
          <w:lang w:val="en-US"/>
        </w:rPr>
        <w:t xml:space="preserve"> we are fast-paced,</w:t>
      </w:r>
      <w:r w:rsidR="00637FF6" w:rsidRPr="00B64CCB">
        <w:rPr>
          <w:rFonts w:ascii="Times New Roman" w:hAnsi="Times New Roman"/>
          <w:noProof/>
          <w:color w:val="000000" w:themeColor="text1"/>
          <w:sz w:val="24"/>
          <w:szCs w:val="24"/>
          <w:lang w:val="en-US"/>
        </w:rPr>
        <w:t xml:space="preserve"> [and]</w:t>
      </w:r>
      <w:r w:rsidR="00962ED5" w:rsidRPr="00B64CCB">
        <w:rPr>
          <w:rFonts w:ascii="Times New Roman" w:hAnsi="Times New Roman"/>
          <w:noProof/>
          <w:color w:val="000000" w:themeColor="text1"/>
          <w:sz w:val="24"/>
          <w:szCs w:val="24"/>
          <w:lang w:val="en-US"/>
        </w:rPr>
        <w:t xml:space="preserve"> they cannot get along on our speed.</w:t>
      </w:r>
      <w:r w:rsidR="00637FF6" w:rsidRPr="00B64CCB">
        <w:rPr>
          <w:rFonts w:ascii="Times New Roman" w:hAnsi="Times New Roman"/>
          <w:noProof/>
          <w:color w:val="000000" w:themeColor="text1"/>
          <w:sz w:val="24"/>
          <w:szCs w:val="24"/>
          <w:lang w:val="en-US"/>
        </w:rPr>
        <w:t xml:space="preserve"> </w:t>
      </w:r>
      <w:r w:rsidR="00962ED5" w:rsidRPr="00B64CCB">
        <w:rPr>
          <w:rFonts w:ascii="Times New Roman" w:hAnsi="Times New Roman"/>
          <w:noProof/>
          <w:color w:val="000000" w:themeColor="text1"/>
          <w:sz w:val="24"/>
          <w:szCs w:val="24"/>
          <w:lang w:val="en-US"/>
        </w:rPr>
        <w:t>That's why you need give allowance because</w:t>
      </w:r>
      <w:r w:rsidR="00637FF6" w:rsidRPr="00B64CCB">
        <w:rPr>
          <w:rFonts w:ascii="Times New Roman" w:hAnsi="Times New Roman"/>
          <w:noProof/>
          <w:color w:val="000000" w:themeColor="text1"/>
          <w:sz w:val="24"/>
          <w:szCs w:val="24"/>
          <w:lang w:val="en-US"/>
        </w:rPr>
        <w:t>…</w:t>
      </w:r>
      <w:r w:rsidR="00962ED5" w:rsidRPr="00B64CCB">
        <w:rPr>
          <w:rFonts w:ascii="Times New Roman" w:hAnsi="Times New Roman"/>
          <w:noProof/>
          <w:color w:val="000000" w:themeColor="text1"/>
          <w:sz w:val="24"/>
          <w:szCs w:val="24"/>
          <w:lang w:val="en-US"/>
        </w:rPr>
        <w:t xml:space="preserve"> they will give you the requirements after a week.</w:t>
      </w:r>
      <w:r w:rsidR="00BB7D81" w:rsidRPr="00B64CCB">
        <w:rPr>
          <w:rFonts w:ascii="Times New Roman" w:hAnsi="Times New Roman"/>
          <w:noProof/>
          <w:color w:val="000000" w:themeColor="text1"/>
          <w:sz w:val="24"/>
          <w:szCs w:val="24"/>
          <w:lang w:val="en-US"/>
        </w:rPr>
        <w:t>”</w:t>
      </w:r>
    </w:p>
    <w:p w14:paraId="65CC2100" w14:textId="31E5845B" w:rsidR="00064B18" w:rsidRDefault="00064B18"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lastRenderedPageBreak/>
        <w:t>Collaboration and compliance with school policies are essential components of effective human resource management. However, as evidenced by the shared experiences, challenges persist in areas such as document submission, information dissemination, and adherence to institutional rules. These challenges highlight the importance of clear communication, consistent enforcement of policies, and continuous guidance to ensure alignment with institutional goals.</w:t>
      </w:r>
    </w:p>
    <w:p w14:paraId="05903BC7" w14:textId="72B2AD9D" w:rsidR="004355B1" w:rsidRDefault="009E6CBA" w:rsidP="00F51489">
      <w:pPr>
        <w:spacing w:beforeLines="120" w:before="288" w:afterLines="120" w:after="288" w:line="240" w:lineRule="auto"/>
        <w:ind w:firstLine="720"/>
        <w:jc w:val="both"/>
        <w:rPr>
          <w:rFonts w:ascii="Times New Roman" w:hAnsi="Times New Roman"/>
          <w:noProof/>
          <w:color w:val="000000" w:themeColor="text1"/>
          <w:sz w:val="24"/>
          <w:szCs w:val="24"/>
        </w:rPr>
      </w:pPr>
      <w:r w:rsidRPr="009764B1">
        <w:rPr>
          <w:rFonts w:ascii="Times New Roman" w:hAnsi="Times New Roman"/>
          <w:b/>
          <w:bCs/>
          <w:noProof/>
          <w:color w:val="000000" w:themeColor="text1"/>
          <w:sz w:val="24"/>
          <w:szCs w:val="24"/>
          <w:lang w:val="en-US"/>
        </w:rPr>
        <w:t>Resource Constraints and Personnel Scarcity</w:t>
      </w:r>
      <w:r w:rsidR="00E64E45">
        <w:rPr>
          <w:rFonts w:ascii="Times New Roman" w:hAnsi="Times New Roman"/>
          <w:b/>
          <w:bCs/>
          <w:i/>
          <w:iCs/>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 xml:space="preserve">The maritime school encountered persistent challenges in human resource management due to limited resources and personnel scarcity. </w:t>
      </w:r>
      <w:r w:rsidR="00D637A8" w:rsidRPr="004355B1">
        <w:rPr>
          <w:rFonts w:ascii="Times New Roman" w:hAnsi="Times New Roman"/>
          <w:noProof/>
          <w:color w:val="000000" w:themeColor="text1"/>
          <w:sz w:val="24"/>
          <w:szCs w:val="24"/>
          <w:lang w:val="en-US"/>
        </w:rPr>
        <w:t>Inform</w:t>
      </w:r>
      <w:r w:rsidRPr="004355B1">
        <w:rPr>
          <w:rFonts w:ascii="Times New Roman" w:hAnsi="Times New Roman"/>
          <w:noProof/>
          <w:color w:val="000000" w:themeColor="text1"/>
          <w:sz w:val="24"/>
          <w:szCs w:val="24"/>
          <w:lang w:val="en-US"/>
        </w:rPr>
        <w:t>ants stated that the school often struggles with attracting and retaining qualified faculty and staff, which can lead to increased workload and pressure on existing employees.</w:t>
      </w:r>
      <w:r w:rsidR="00E64E45">
        <w:rPr>
          <w:rFonts w:ascii="Times New Roman" w:hAnsi="Times New Roman"/>
          <w:noProof/>
          <w:color w:val="000000" w:themeColor="text1"/>
          <w:sz w:val="24"/>
          <w:szCs w:val="24"/>
          <w:lang w:val="en-US"/>
        </w:rPr>
        <w:t xml:space="preserve"> </w:t>
      </w:r>
      <w:r w:rsidR="00D93BBF" w:rsidRPr="004355B1">
        <w:rPr>
          <w:rFonts w:ascii="Times New Roman" w:hAnsi="Times New Roman"/>
          <w:noProof/>
          <w:color w:val="000000" w:themeColor="text1"/>
          <w:sz w:val="24"/>
          <w:szCs w:val="24"/>
        </w:rPr>
        <w:t xml:space="preserve">Attracting qualified personnel is a major challenge for the maritime school, primarily due to its limited financial resources. </w:t>
      </w:r>
      <w:r w:rsidR="009D5F69" w:rsidRPr="004355B1">
        <w:rPr>
          <w:rFonts w:ascii="Times New Roman" w:hAnsi="Times New Roman"/>
          <w:noProof/>
          <w:color w:val="000000" w:themeColor="text1"/>
          <w:sz w:val="24"/>
          <w:szCs w:val="24"/>
        </w:rPr>
        <w:t>According to See et al. (2020), c</w:t>
      </w:r>
      <w:r w:rsidR="00D93BBF" w:rsidRPr="004355B1">
        <w:rPr>
          <w:rFonts w:ascii="Times New Roman" w:hAnsi="Times New Roman"/>
          <w:noProof/>
          <w:color w:val="000000" w:themeColor="text1"/>
          <w:sz w:val="24"/>
          <w:szCs w:val="24"/>
        </w:rPr>
        <w:t>ompetitive salaries and benefits are crucial for recruiting skilled professionals, but budget constraints often prevent the school from offering compensation packages that match industry standards or those of other educational institutions. This challenge is further compounded by the specialized nature of maritime education, which requires instructors with both academic qualifications and practical maritime experience</w:t>
      </w:r>
      <w:r w:rsidR="00091F26" w:rsidRPr="004355B1">
        <w:rPr>
          <w:rFonts w:ascii="Times New Roman" w:hAnsi="Times New Roman"/>
          <w:noProof/>
          <w:color w:val="000000" w:themeColor="text1"/>
          <w:sz w:val="24"/>
          <w:szCs w:val="24"/>
        </w:rPr>
        <w:t xml:space="preserve"> (Lloyd, 2022)</w:t>
      </w:r>
      <w:r w:rsidR="00D93BBF" w:rsidRPr="004355B1">
        <w:rPr>
          <w:rFonts w:ascii="Times New Roman" w:hAnsi="Times New Roman"/>
          <w:noProof/>
          <w:color w:val="000000" w:themeColor="text1"/>
          <w:sz w:val="24"/>
          <w:szCs w:val="24"/>
        </w:rPr>
        <w:t>. The scarcity of such highly qualified professionals further limits the available talent pool, making it even harder for the school to fill teaching and administrative positions.</w:t>
      </w:r>
    </w:p>
    <w:p w14:paraId="330B73D6" w14:textId="0BCAFE73" w:rsidR="00BB7D81" w:rsidRPr="004355B1" w:rsidRDefault="00E544ED"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lang w:val="en-US"/>
        </w:rPr>
        <w:t>Derek</w:t>
      </w:r>
      <w:r w:rsidRPr="004355B1">
        <w:rPr>
          <w:rFonts w:ascii="Times New Roman" w:hAnsi="Times New Roman"/>
          <w:noProof/>
          <w:color w:val="000000" w:themeColor="text1"/>
          <w:sz w:val="24"/>
          <w:szCs w:val="24"/>
          <w:lang w:val="en-US"/>
        </w:rPr>
        <w:t xml:space="preserve"> noted that because active, high-ranking officers remain at sea, the school often relies on retired seafarers who, while experienced, may struggle with modern educational technology:</w:t>
      </w:r>
    </w:p>
    <w:p w14:paraId="69CB28FE" w14:textId="12018739" w:rsidR="00102CAE" w:rsidRPr="00B64CCB" w:rsidRDefault="00BB7D81"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B64CCB">
        <w:rPr>
          <w:rFonts w:ascii="Times New Roman" w:hAnsi="Times New Roman"/>
          <w:noProof/>
          <w:color w:val="000000" w:themeColor="text1"/>
          <w:sz w:val="24"/>
          <w:szCs w:val="24"/>
          <w:lang w:val="en-US"/>
        </w:rPr>
        <w:t>“</w:t>
      </w:r>
      <w:r w:rsidR="00102CAE" w:rsidRPr="00B64CCB">
        <w:rPr>
          <w:rFonts w:ascii="Times New Roman" w:hAnsi="Times New Roman"/>
          <w:noProof/>
          <w:color w:val="000000" w:themeColor="text1"/>
          <w:sz w:val="24"/>
          <w:szCs w:val="24"/>
          <w:lang w:val="en-US"/>
        </w:rPr>
        <w:t>In maritime, it’s always the scarcity of the personnel because most of the qualified and high-regards instructors are still sea-going, which means that those are the persons who could work now, they work [well] on computers. Sometimes, there are retired persons, they are good but slow in this kind but they are willing to learn of course.</w:t>
      </w:r>
      <w:r w:rsidRPr="00B64CCB">
        <w:rPr>
          <w:rFonts w:ascii="Times New Roman" w:hAnsi="Times New Roman"/>
          <w:noProof/>
          <w:color w:val="000000" w:themeColor="text1"/>
          <w:sz w:val="24"/>
          <w:szCs w:val="24"/>
          <w:lang w:val="en-US"/>
        </w:rPr>
        <w:t>”</w:t>
      </w:r>
    </w:p>
    <w:p w14:paraId="65AC8B61" w14:textId="722DB99E" w:rsidR="00BB7D81" w:rsidRPr="004355B1" w:rsidRDefault="00063FB3"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ab/>
      </w:r>
      <w:r w:rsidR="00DB45EE" w:rsidRPr="004355B1">
        <w:rPr>
          <w:rFonts w:ascii="Times New Roman" w:hAnsi="Times New Roman"/>
          <w:b/>
          <w:bCs/>
          <w:noProof/>
          <w:color w:val="000000" w:themeColor="text1"/>
          <w:sz w:val="24"/>
          <w:szCs w:val="24"/>
          <w:lang w:val="en-US"/>
        </w:rPr>
        <w:t>Nick</w:t>
      </w:r>
      <w:r w:rsidR="00DB45EE" w:rsidRPr="004355B1">
        <w:rPr>
          <w:rFonts w:ascii="Times New Roman" w:hAnsi="Times New Roman"/>
          <w:noProof/>
          <w:color w:val="000000" w:themeColor="text1"/>
          <w:sz w:val="24"/>
          <w:szCs w:val="24"/>
          <w:lang w:val="en-US"/>
        </w:rPr>
        <w:t xml:space="preserve"> and </w:t>
      </w:r>
      <w:r w:rsidR="00DB45EE" w:rsidRPr="004355B1">
        <w:rPr>
          <w:rFonts w:ascii="Times New Roman" w:hAnsi="Times New Roman"/>
          <w:b/>
          <w:bCs/>
          <w:noProof/>
          <w:color w:val="000000" w:themeColor="text1"/>
          <w:sz w:val="24"/>
          <w:szCs w:val="24"/>
          <w:lang w:val="en-US"/>
        </w:rPr>
        <w:t>Prince</w:t>
      </w:r>
      <w:r w:rsidR="00DB45EE" w:rsidRPr="004355B1">
        <w:rPr>
          <w:rFonts w:ascii="Times New Roman" w:hAnsi="Times New Roman"/>
          <w:noProof/>
          <w:color w:val="000000" w:themeColor="text1"/>
          <w:sz w:val="24"/>
          <w:szCs w:val="24"/>
          <w:lang w:val="en-US"/>
        </w:rPr>
        <w:t xml:space="preserve"> described how a lack of manpower leads to "exhausted" staff and administrative gaps that delay institutional progress:</w:t>
      </w:r>
    </w:p>
    <w:p w14:paraId="15B6D423" w14:textId="553D3751" w:rsidR="00063FB3" w:rsidRPr="004355B1" w:rsidRDefault="00DB45EE"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4355B1">
        <w:rPr>
          <w:rFonts w:ascii="Times New Roman" w:hAnsi="Times New Roman"/>
          <w:b/>
          <w:bCs/>
          <w:i/>
          <w:iCs/>
          <w:noProof/>
          <w:color w:val="000000" w:themeColor="text1"/>
          <w:sz w:val="24"/>
          <w:szCs w:val="24"/>
          <w:lang w:val="en-US"/>
        </w:rPr>
        <w:t>Nick</w:t>
      </w:r>
      <w:r w:rsidRPr="004355B1">
        <w:rPr>
          <w:rFonts w:ascii="Times New Roman" w:hAnsi="Times New Roman"/>
          <w:i/>
          <w:iCs/>
          <w:noProof/>
          <w:color w:val="000000" w:themeColor="text1"/>
          <w:sz w:val="24"/>
          <w:szCs w:val="24"/>
          <w:lang w:val="en-US"/>
        </w:rPr>
        <w:t xml:space="preserve">: </w:t>
      </w:r>
      <w:r w:rsidRPr="00B64CCB">
        <w:rPr>
          <w:rFonts w:ascii="Times New Roman" w:hAnsi="Times New Roman"/>
          <w:noProof/>
          <w:color w:val="000000" w:themeColor="text1"/>
          <w:sz w:val="24"/>
          <w:szCs w:val="24"/>
          <w:lang w:val="en-US"/>
        </w:rPr>
        <w:t>My</w:t>
      </w:r>
      <w:r w:rsidR="00063FB3" w:rsidRPr="00B64CCB">
        <w:rPr>
          <w:rFonts w:ascii="Times New Roman" w:hAnsi="Times New Roman"/>
          <w:noProof/>
          <w:color w:val="000000" w:themeColor="text1"/>
          <w:sz w:val="24"/>
          <w:szCs w:val="24"/>
          <w:lang w:val="en-US"/>
        </w:rPr>
        <w:t xml:space="preserve"> people are already exhausted because of a lot of jobs</w:t>
      </w:r>
      <w:r w:rsidRPr="00B64CCB">
        <w:rPr>
          <w:rFonts w:ascii="Times New Roman" w:hAnsi="Times New Roman"/>
          <w:noProof/>
          <w:color w:val="000000" w:themeColor="text1"/>
          <w:sz w:val="24"/>
          <w:szCs w:val="24"/>
          <w:lang w:val="en-US"/>
        </w:rPr>
        <w:t xml:space="preserve">… </w:t>
      </w:r>
      <w:r w:rsidR="00063FB3" w:rsidRPr="00B64CCB">
        <w:rPr>
          <w:rFonts w:ascii="Times New Roman" w:hAnsi="Times New Roman"/>
          <w:noProof/>
          <w:color w:val="000000" w:themeColor="text1"/>
          <w:sz w:val="24"/>
          <w:szCs w:val="24"/>
          <w:lang w:val="en-US"/>
        </w:rPr>
        <w:t>if you're already too much exhausted, it is also the reason why you resign. Sometimes, it feels people toxic if they're already over exhausted with their jobs.</w:t>
      </w:r>
      <w:r w:rsidR="00BB7D81" w:rsidRPr="00B64CCB">
        <w:rPr>
          <w:rFonts w:ascii="Times New Roman" w:hAnsi="Times New Roman"/>
          <w:noProof/>
          <w:color w:val="000000" w:themeColor="text1"/>
          <w:sz w:val="24"/>
          <w:szCs w:val="24"/>
          <w:lang w:val="en-US"/>
        </w:rPr>
        <w:t>”</w:t>
      </w:r>
    </w:p>
    <w:p w14:paraId="65A8D2D8" w14:textId="4AB10486" w:rsidR="00BC43BC" w:rsidRPr="004355B1" w:rsidRDefault="00DB45EE"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4355B1">
        <w:rPr>
          <w:rFonts w:ascii="Times New Roman" w:hAnsi="Times New Roman"/>
          <w:b/>
          <w:bCs/>
          <w:i/>
          <w:iCs/>
          <w:noProof/>
          <w:color w:val="000000" w:themeColor="text1"/>
          <w:sz w:val="24"/>
          <w:szCs w:val="24"/>
          <w:lang w:val="en-US"/>
        </w:rPr>
        <w:t>Prince</w:t>
      </w:r>
      <w:r w:rsidRPr="004355B1">
        <w:rPr>
          <w:rFonts w:ascii="Times New Roman" w:hAnsi="Times New Roman"/>
          <w:i/>
          <w:iCs/>
          <w:noProof/>
          <w:color w:val="000000" w:themeColor="text1"/>
          <w:sz w:val="24"/>
          <w:szCs w:val="24"/>
          <w:lang w:val="en-US"/>
        </w:rPr>
        <w:t xml:space="preserve">: </w:t>
      </w:r>
      <w:r w:rsidR="00BB7D81" w:rsidRPr="00B64CCB">
        <w:rPr>
          <w:rFonts w:ascii="Times New Roman" w:hAnsi="Times New Roman"/>
          <w:noProof/>
          <w:color w:val="000000" w:themeColor="text1"/>
          <w:sz w:val="24"/>
          <w:szCs w:val="24"/>
          <w:lang w:val="en-US"/>
        </w:rPr>
        <w:t>“</w:t>
      </w:r>
      <w:r w:rsidRPr="00B64CCB">
        <w:rPr>
          <w:rFonts w:ascii="Times New Roman" w:hAnsi="Times New Roman"/>
          <w:noProof/>
          <w:color w:val="000000" w:themeColor="text1"/>
          <w:sz w:val="24"/>
          <w:szCs w:val="24"/>
          <w:lang w:val="en-US"/>
        </w:rPr>
        <w:t>There</w:t>
      </w:r>
      <w:r w:rsidR="007C15D5" w:rsidRPr="00B64CCB">
        <w:rPr>
          <w:rFonts w:ascii="Times New Roman" w:hAnsi="Times New Roman"/>
          <w:noProof/>
          <w:color w:val="000000" w:themeColor="text1"/>
          <w:sz w:val="24"/>
          <w:szCs w:val="24"/>
          <w:lang w:val="en-US"/>
        </w:rPr>
        <w:t xml:space="preserve"> are some offices or departments</w:t>
      </w:r>
      <w:r w:rsidR="007C15D5" w:rsidRPr="004355B1">
        <w:rPr>
          <w:rFonts w:ascii="Times New Roman" w:hAnsi="Times New Roman"/>
          <w:i/>
          <w:iCs/>
          <w:noProof/>
          <w:color w:val="000000" w:themeColor="text1"/>
          <w:sz w:val="24"/>
          <w:szCs w:val="24"/>
          <w:lang w:val="en-US"/>
        </w:rPr>
        <w:t xml:space="preserve"> nga kulang</w:t>
      </w:r>
      <w:r w:rsidR="00BC43BC" w:rsidRPr="004355B1">
        <w:rPr>
          <w:rFonts w:ascii="Times New Roman" w:hAnsi="Times New Roman"/>
          <w:i/>
          <w:iCs/>
          <w:noProof/>
          <w:color w:val="000000" w:themeColor="text1"/>
          <w:sz w:val="24"/>
          <w:szCs w:val="24"/>
          <w:lang w:val="en-US"/>
        </w:rPr>
        <w:t xml:space="preserve"> </w:t>
      </w:r>
      <w:r w:rsidR="00F1152C" w:rsidRPr="00B64CCB">
        <w:rPr>
          <w:rFonts w:ascii="Times New Roman" w:hAnsi="Times New Roman"/>
          <w:noProof/>
          <w:color w:val="000000" w:themeColor="text1"/>
          <w:sz w:val="24"/>
          <w:szCs w:val="24"/>
          <w:lang w:val="en-US"/>
        </w:rPr>
        <w:t>(</w:t>
      </w:r>
      <w:r w:rsidR="00BC43BC" w:rsidRPr="00B64CCB">
        <w:rPr>
          <w:rFonts w:ascii="Times New Roman" w:hAnsi="Times New Roman"/>
          <w:noProof/>
          <w:color w:val="000000" w:themeColor="text1"/>
          <w:sz w:val="24"/>
          <w:szCs w:val="24"/>
          <w:lang w:val="en-US"/>
        </w:rPr>
        <w:t>that are lacking</w:t>
      </w:r>
      <w:r w:rsidR="00F1152C" w:rsidRPr="00B64CCB">
        <w:rPr>
          <w:rFonts w:ascii="Times New Roman" w:hAnsi="Times New Roman"/>
          <w:noProof/>
          <w:color w:val="000000" w:themeColor="text1"/>
          <w:sz w:val="24"/>
          <w:szCs w:val="24"/>
          <w:lang w:val="en-US"/>
        </w:rPr>
        <w:t>)</w:t>
      </w:r>
      <w:r w:rsidRPr="00B64CCB">
        <w:rPr>
          <w:rFonts w:ascii="Times New Roman" w:hAnsi="Times New Roman"/>
          <w:noProof/>
          <w:color w:val="000000" w:themeColor="text1"/>
          <w:sz w:val="24"/>
          <w:szCs w:val="24"/>
          <w:lang w:val="en-US"/>
        </w:rPr>
        <w:t>..</w:t>
      </w:r>
      <w:r w:rsidR="007C15D5" w:rsidRPr="00B64CCB">
        <w:rPr>
          <w:rFonts w:ascii="Times New Roman" w:hAnsi="Times New Roman"/>
          <w:noProof/>
          <w:color w:val="000000" w:themeColor="text1"/>
          <w:sz w:val="24"/>
          <w:szCs w:val="24"/>
          <w:lang w:val="en-US"/>
        </w:rPr>
        <w:t xml:space="preserve">. </w:t>
      </w:r>
      <w:r w:rsidRPr="00B64CCB">
        <w:rPr>
          <w:rFonts w:ascii="Times New Roman" w:hAnsi="Times New Roman"/>
          <w:noProof/>
          <w:color w:val="000000" w:themeColor="text1"/>
          <w:sz w:val="24"/>
          <w:szCs w:val="24"/>
          <w:lang w:val="en-US"/>
        </w:rPr>
        <w:t>e</w:t>
      </w:r>
      <w:r w:rsidR="007C15D5" w:rsidRPr="00B64CCB">
        <w:rPr>
          <w:rFonts w:ascii="Times New Roman" w:hAnsi="Times New Roman"/>
          <w:noProof/>
          <w:color w:val="000000" w:themeColor="text1"/>
          <w:sz w:val="24"/>
          <w:szCs w:val="24"/>
          <w:lang w:val="en-US"/>
        </w:rPr>
        <w:t>specially lack of manpower. There are some instances that we don't have enough people uhm…</w:t>
      </w:r>
      <w:r w:rsidR="007C15D5" w:rsidRPr="004355B1">
        <w:rPr>
          <w:rFonts w:ascii="Times New Roman" w:hAnsi="Times New Roman"/>
          <w:i/>
          <w:iCs/>
          <w:noProof/>
          <w:color w:val="000000" w:themeColor="text1"/>
          <w:sz w:val="24"/>
          <w:szCs w:val="24"/>
          <w:lang w:val="en-US"/>
        </w:rPr>
        <w:t xml:space="preserve"> nga i</w:t>
      </w:r>
      <w:r w:rsidR="00B64CCB">
        <w:rPr>
          <w:rFonts w:ascii="Times New Roman" w:hAnsi="Times New Roman"/>
          <w:i/>
          <w:iCs/>
          <w:noProof/>
          <w:color w:val="000000" w:themeColor="text1"/>
          <w:sz w:val="24"/>
          <w:szCs w:val="24"/>
          <w:lang w:val="en-US"/>
        </w:rPr>
        <w:t>-</w:t>
      </w:r>
      <w:r w:rsidR="007C15D5" w:rsidRPr="004355B1">
        <w:rPr>
          <w:rFonts w:ascii="Times New Roman" w:hAnsi="Times New Roman"/>
          <w:i/>
          <w:iCs/>
          <w:noProof/>
          <w:color w:val="000000" w:themeColor="text1"/>
          <w:sz w:val="24"/>
          <w:szCs w:val="24"/>
          <w:lang w:val="en-US"/>
        </w:rPr>
        <w:t xml:space="preserve">address ang amon </w:t>
      </w:r>
      <w:r w:rsidR="007C15D5" w:rsidRPr="00B64CCB">
        <w:rPr>
          <w:rFonts w:ascii="Times New Roman" w:hAnsi="Times New Roman"/>
          <w:noProof/>
          <w:color w:val="000000" w:themeColor="text1"/>
          <w:sz w:val="24"/>
          <w:szCs w:val="24"/>
          <w:lang w:val="en-US"/>
        </w:rPr>
        <w:t xml:space="preserve">needs or concerns especially in terms of academics. Example if </w:t>
      </w:r>
      <w:r w:rsidR="007C15D5" w:rsidRPr="004355B1">
        <w:rPr>
          <w:rFonts w:ascii="Times New Roman" w:hAnsi="Times New Roman"/>
          <w:i/>
          <w:iCs/>
          <w:noProof/>
          <w:color w:val="000000" w:themeColor="text1"/>
          <w:sz w:val="24"/>
          <w:szCs w:val="24"/>
          <w:lang w:val="en-US"/>
        </w:rPr>
        <w:t xml:space="preserve">may ara </w:t>
      </w:r>
      <w:r w:rsidR="007C15D5" w:rsidRPr="00B64CCB">
        <w:rPr>
          <w:rFonts w:ascii="Times New Roman" w:hAnsi="Times New Roman"/>
          <w:noProof/>
          <w:color w:val="000000" w:themeColor="text1"/>
          <w:sz w:val="24"/>
          <w:szCs w:val="24"/>
          <w:lang w:val="en-US"/>
        </w:rPr>
        <w:t>problems</w:t>
      </w:r>
      <w:r w:rsidR="007C15D5" w:rsidRPr="004355B1">
        <w:rPr>
          <w:rFonts w:ascii="Times New Roman" w:hAnsi="Times New Roman"/>
          <w:i/>
          <w:iCs/>
          <w:noProof/>
          <w:color w:val="000000" w:themeColor="text1"/>
          <w:sz w:val="24"/>
          <w:szCs w:val="24"/>
          <w:lang w:val="en-US"/>
        </w:rPr>
        <w:t xml:space="preserve"> nga ma </w:t>
      </w:r>
      <w:r w:rsidR="007C15D5" w:rsidRPr="00B64CCB">
        <w:rPr>
          <w:rFonts w:ascii="Times New Roman" w:hAnsi="Times New Roman"/>
          <w:noProof/>
          <w:color w:val="000000" w:themeColor="text1"/>
          <w:sz w:val="24"/>
          <w:szCs w:val="24"/>
          <w:lang w:val="en-US"/>
        </w:rPr>
        <w:t>encounter</w:t>
      </w:r>
      <w:r w:rsidR="007C15D5" w:rsidRPr="004355B1">
        <w:rPr>
          <w:rFonts w:ascii="Times New Roman" w:hAnsi="Times New Roman"/>
          <w:i/>
          <w:iCs/>
          <w:noProof/>
          <w:color w:val="000000" w:themeColor="text1"/>
          <w:sz w:val="24"/>
          <w:szCs w:val="24"/>
          <w:lang w:val="en-US"/>
        </w:rPr>
        <w:t xml:space="preserve"> namon sa </w:t>
      </w:r>
      <w:r w:rsidR="007C15D5" w:rsidRPr="00B64CCB">
        <w:rPr>
          <w:rFonts w:ascii="Times New Roman" w:hAnsi="Times New Roman"/>
          <w:noProof/>
          <w:color w:val="000000" w:themeColor="text1"/>
          <w:sz w:val="24"/>
          <w:szCs w:val="24"/>
          <w:lang w:val="en-US"/>
        </w:rPr>
        <w:t>academics</w:t>
      </w:r>
      <w:r w:rsidR="007C15D5" w:rsidRPr="004355B1">
        <w:rPr>
          <w:rFonts w:ascii="Times New Roman" w:hAnsi="Times New Roman"/>
          <w:i/>
          <w:iCs/>
          <w:noProof/>
          <w:color w:val="000000" w:themeColor="text1"/>
          <w:sz w:val="24"/>
          <w:szCs w:val="24"/>
          <w:lang w:val="en-US"/>
        </w:rPr>
        <w:t xml:space="preserve">, wala sya sang </w:t>
      </w:r>
      <w:r w:rsidR="007C15D5" w:rsidRPr="00B64CCB">
        <w:rPr>
          <w:rFonts w:ascii="Times New Roman" w:hAnsi="Times New Roman"/>
          <w:noProof/>
          <w:color w:val="000000" w:themeColor="text1"/>
          <w:sz w:val="24"/>
          <w:szCs w:val="24"/>
          <w:lang w:val="en-US"/>
        </w:rPr>
        <w:t>person</w:t>
      </w:r>
      <w:r w:rsidR="00B64CCB" w:rsidRPr="00B64CCB">
        <w:rPr>
          <w:rFonts w:ascii="Times New Roman" w:hAnsi="Times New Roman"/>
          <w:noProof/>
          <w:color w:val="000000" w:themeColor="text1"/>
          <w:sz w:val="24"/>
          <w:szCs w:val="24"/>
          <w:lang w:val="en-US"/>
        </w:rPr>
        <w:t>ne</w:t>
      </w:r>
      <w:r w:rsidR="007C15D5" w:rsidRPr="00B64CCB">
        <w:rPr>
          <w:rFonts w:ascii="Times New Roman" w:hAnsi="Times New Roman"/>
          <w:noProof/>
          <w:color w:val="000000" w:themeColor="text1"/>
          <w:sz w:val="24"/>
          <w:szCs w:val="24"/>
          <w:lang w:val="en-US"/>
        </w:rPr>
        <w:t>l</w:t>
      </w:r>
      <w:r w:rsidR="007C15D5" w:rsidRPr="004355B1">
        <w:rPr>
          <w:rFonts w:ascii="Times New Roman" w:hAnsi="Times New Roman"/>
          <w:i/>
          <w:iCs/>
          <w:noProof/>
          <w:color w:val="000000" w:themeColor="text1"/>
          <w:sz w:val="24"/>
          <w:szCs w:val="24"/>
          <w:lang w:val="en-US"/>
        </w:rPr>
        <w:t xml:space="preserve"> nga ga tindog </w:t>
      </w:r>
      <w:r w:rsidR="007C15D5" w:rsidRPr="00463B2C">
        <w:rPr>
          <w:rFonts w:ascii="Times New Roman" w:hAnsi="Times New Roman"/>
          <w:noProof/>
          <w:color w:val="000000" w:themeColor="text1"/>
          <w:sz w:val="24"/>
          <w:szCs w:val="24"/>
          <w:lang w:val="en-US"/>
        </w:rPr>
        <w:t>as a VPAA to consult and to suggestion or advice… to cater our concerns.</w:t>
      </w:r>
      <w:r w:rsidR="00F1152C" w:rsidRPr="00463B2C">
        <w:rPr>
          <w:rFonts w:ascii="Times New Roman" w:hAnsi="Times New Roman"/>
          <w:noProof/>
          <w:color w:val="000000" w:themeColor="text1"/>
          <w:sz w:val="24"/>
          <w:szCs w:val="24"/>
          <w:lang w:val="en-US"/>
        </w:rPr>
        <w:t xml:space="preserve"> </w:t>
      </w:r>
      <w:r w:rsidR="00F1152C" w:rsidRPr="00B64CCB">
        <w:rPr>
          <w:rFonts w:ascii="Times New Roman" w:hAnsi="Times New Roman"/>
          <w:noProof/>
          <w:color w:val="000000" w:themeColor="text1"/>
          <w:sz w:val="24"/>
          <w:szCs w:val="24"/>
          <w:lang w:val="en-US"/>
        </w:rPr>
        <w:t>(</w:t>
      </w:r>
      <w:r w:rsidR="00BC43BC" w:rsidRPr="00B64CCB">
        <w:rPr>
          <w:rFonts w:ascii="Times New Roman" w:hAnsi="Times New Roman"/>
          <w:noProof/>
          <w:color w:val="000000" w:themeColor="text1"/>
          <w:sz w:val="24"/>
          <w:szCs w:val="24"/>
          <w:lang w:val="en-US"/>
        </w:rPr>
        <w:t xml:space="preserve">There are some instances when we don’t have enough people, uhm… to address our needs or concerns, especially in terms of academics. For example, if there are problems we encounter in academics, </w:t>
      </w:r>
      <w:r w:rsidR="00264C2B" w:rsidRPr="00B64CCB">
        <w:rPr>
          <w:rFonts w:ascii="Times New Roman" w:hAnsi="Times New Roman"/>
          <w:noProof/>
          <w:color w:val="000000" w:themeColor="text1"/>
          <w:sz w:val="24"/>
          <w:szCs w:val="24"/>
          <w:lang w:val="en-US"/>
        </w:rPr>
        <w:t>no dedicated person is</w:t>
      </w:r>
      <w:r w:rsidR="00BC43BC" w:rsidRPr="00B64CCB">
        <w:rPr>
          <w:rFonts w:ascii="Times New Roman" w:hAnsi="Times New Roman"/>
          <w:noProof/>
          <w:color w:val="000000" w:themeColor="text1"/>
          <w:sz w:val="24"/>
          <w:szCs w:val="24"/>
          <w:lang w:val="en-US"/>
        </w:rPr>
        <w:t xml:space="preserve"> acting as a VPAA to consult with and provide suggestions or advice… to address our concerns.</w:t>
      </w:r>
      <w:r w:rsidR="00F1152C" w:rsidRPr="00B64CCB">
        <w:rPr>
          <w:rFonts w:ascii="Times New Roman" w:hAnsi="Times New Roman"/>
          <w:noProof/>
          <w:color w:val="000000" w:themeColor="text1"/>
          <w:sz w:val="24"/>
          <w:szCs w:val="24"/>
          <w:lang w:val="en-US"/>
        </w:rPr>
        <w:t>)</w:t>
      </w:r>
      <w:r w:rsidR="00BB7D81" w:rsidRPr="00B64CCB">
        <w:rPr>
          <w:rFonts w:ascii="Times New Roman" w:hAnsi="Times New Roman"/>
          <w:noProof/>
          <w:color w:val="000000" w:themeColor="text1"/>
          <w:sz w:val="24"/>
          <w:szCs w:val="24"/>
          <w:lang w:val="en-US"/>
        </w:rPr>
        <w:t>”</w:t>
      </w:r>
    </w:p>
    <w:p w14:paraId="02C95B3D" w14:textId="5AB00745" w:rsidR="002A3F8F" w:rsidRPr="004355B1" w:rsidRDefault="008E5E35"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Personnel scarcity also affects the focus </w:t>
      </w:r>
      <w:r w:rsidR="00264C2B" w:rsidRPr="004355B1">
        <w:rPr>
          <w:rFonts w:ascii="Times New Roman" w:hAnsi="Times New Roman"/>
          <w:noProof/>
          <w:color w:val="000000" w:themeColor="text1"/>
          <w:sz w:val="24"/>
          <w:szCs w:val="24"/>
          <w:lang w:val="en-US"/>
        </w:rPr>
        <w:t>of</w:t>
      </w:r>
      <w:r w:rsidRPr="004355B1">
        <w:rPr>
          <w:rFonts w:ascii="Times New Roman" w:hAnsi="Times New Roman"/>
          <w:noProof/>
          <w:color w:val="000000" w:themeColor="text1"/>
          <w:sz w:val="24"/>
          <w:szCs w:val="24"/>
          <w:lang w:val="en-US"/>
        </w:rPr>
        <w:t xml:space="preserve"> the school leaders</w:t>
      </w:r>
      <w:r w:rsidR="00264C2B"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according to </w:t>
      </w:r>
      <w:r w:rsidRPr="004355B1">
        <w:rPr>
          <w:rFonts w:ascii="Times New Roman" w:hAnsi="Times New Roman"/>
          <w:b/>
          <w:bCs/>
          <w:noProof/>
          <w:color w:val="000000" w:themeColor="text1"/>
          <w:sz w:val="24"/>
          <w:szCs w:val="24"/>
          <w:lang w:val="en-US"/>
        </w:rPr>
        <w:t>Charles</w:t>
      </w:r>
      <w:r w:rsidRPr="004355B1">
        <w:rPr>
          <w:rFonts w:ascii="Times New Roman" w:hAnsi="Times New Roman"/>
          <w:noProof/>
          <w:color w:val="000000" w:themeColor="text1"/>
          <w:sz w:val="24"/>
          <w:szCs w:val="24"/>
          <w:lang w:val="en-US"/>
        </w:rPr>
        <w:t>. They cannot perform their duty efficiently</w:t>
      </w:r>
      <w:r w:rsidR="00264C2B"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such as addressing the concerns of the faculty and students</w:t>
      </w:r>
      <w:r w:rsidR="00264C2B"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because they still have to do clerical work</w:t>
      </w:r>
      <w:r w:rsidR="00264C2B"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which add</w:t>
      </w:r>
      <w:r w:rsidR="00264C2B"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up to their existing functions as school leaders. </w:t>
      </w:r>
    </w:p>
    <w:p w14:paraId="0941C024" w14:textId="770E135C" w:rsidR="00B8568A" w:rsidRPr="004355B1" w:rsidRDefault="00BB7D81"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4355B1">
        <w:rPr>
          <w:rFonts w:ascii="Times New Roman" w:hAnsi="Times New Roman"/>
          <w:i/>
          <w:iCs/>
          <w:noProof/>
          <w:color w:val="000000" w:themeColor="text1"/>
          <w:sz w:val="24"/>
          <w:szCs w:val="24"/>
          <w:lang w:val="en-US"/>
        </w:rPr>
        <w:t>“</w:t>
      </w:r>
      <w:r w:rsidR="008E5E35" w:rsidRPr="004355B1">
        <w:rPr>
          <w:rFonts w:ascii="Times New Roman" w:hAnsi="Times New Roman"/>
          <w:i/>
          <w:iCs/>
          <w:noProof/>
          <w:color w:val="000000" w:themeColor="text1"/>
          <w:sz w:val="24"/>
          <w:szCs w:val="24"/>
          <w:lang w:val="en-US"/>
        </w:rPr>
        <w:t xml:space="preserve">Isa mga kulang diri is mga staff bala sa kada offices kay ti ang amon ubra supposed to be, mga ubra sa mga staff dira. Kami pa da ma kung ano… Tanan-tanan… ti tapos pati ubra sang clerk, ubra pa namon… Hindi ka na ka kwan bala sa mga estudyante masyado… Indi mo masyado makwan kay ti focus na focus ka… sa imo na ubra dira, sa mga files. Once nga ma… I mean bala nga madisrupt, gautod imo nga continuity bala sang imo na mind. Gasala kaw kung ano naman to, ano naman to. </w:t>
      </w:r>
      <w:r w:rsidR="001E5563" w:rsidRPr="004355B1">
        <w:rPr>
          <w:rFonts w:ascii="Times New Roman" w:hAnsi="Times New Roman"/>
          <w:i/>
          <w:iCs/>
          <w:noProof/>
          <w:color w:val="000000" w:themeColor="text1"/>
          <w:sz w:val="24"/>
          <w:szCs w:val="24"/>
          <w:lang w:val="en-US"/>
        </w:rPr>
        <w:t>‘</w:t>
      </w:r>
      <w:r w:rsidR="008E5E35" w:rsidRPr="004355B1">
        <w:rPr>
          <w:rFonts w:ascii="Times New Roman" w:hAnsi="Times New Roman"/>
          <w:i/>
          <w:iCs/>
          <w:noProof/>
          <w:color w:val="000000" w:themeColor="text1"/>
          <w:sz w:val="24"/>
          <w:szCs w:val="24"/>
          <w:lang w:val="en-US"/>
        </w:rPr>
        <w:t>Diin nako gane.</w:t>
      </w:r>
      <w:r w:rsidR="001E5563" w:rsidRPr="004355B1">
        <w:rPr>
          <w:rFonts w:ascii="Times New Roman" w:hAnsi="Times New Roman"/>
          <w:i/>
          <w:iCs/>
          <w:noProof/>
          <w:color w:val="000000" w:themeColor="text1"/>
          <w:sz w:val="24"/>
          <w:szCs w:val="24"/>
          <w:lang w:val="en-US"/>
        </w:rPr>
        <w:t>’</w:t>
      </w:r>
      <w:r w:rsidR="008E5E35" w:rsidRPr="004355B1">
        <w:rPr>
          <w:rFonts w:ascii="Times New Roman" w:hAnsi="Times New Roman"/>
          <w:i/>
          <w:iCs/>
          <w:noProof/>
          <w:color w:val="000000" w:themeColor="text1"/>
          <w:sz w:val="24"/>
          <w:szCs w:val="24"/>
          <w:lang w:val="en-US"/>
        </w:rPr>
        <w:t>… Unlike kung may staff ka tani, madali lang. Nadelegate mo ang imo na ubra.</w:t>
      </w:r>
      <w:r w:rsidR="001E5563" w:rsidRPr="00463B2C">
        <w:rPr>
          <w:rFonts w:ascii="Times New Roman" w:hAnsi="Times New Roman"/>
          <w:noProof/>
          <w:color w:val="000000" w:themeColor="text1"/>
          <w:sz w:val="24"/>
          <w:szCs w:val="24"/>
          <w:lang w:val="en-US"/>
        </w:rPr>
        <w:t xml:space="preserve"> (</w:t>
      </w:r>
      <w:r w:rsidR="00B8568A" w:rsidRPr="00463B2C">
        <w:rPr>
          <w:rFonts w:ascii="Times New Roman" w:hAnsi="Times New Roman"/>
          <w:noProof/>
          <w:color w:val="000000" w:themeColor="text1"/>
          <w:sz w:val="24"/>
          <w:szCs w:val="24"/>
          <w:lang w:val="en-US"/>
        </w:rPr>
        <w:t xml:space="preserve">One of the issues here is the lack of staff in each office because the work we’re doing is supposed to be handled by staff. But for us, we end up doing it ourselves… We’re not as effective because we’re doing everything. Even </w:t>
      </w:r>
      <w:r w:rsidR="00B8568A" w:rsidRPr="00463B2C">
        <w:rPr>
          <w:rFonts w:ascii="Times New Roman" w:hAnsi="Times New Roman"/>
          <w:noProof/>
          <w:color w:val="000000" w:themeColor="text1"/>
          <w:sz w:val="24"/>
          <w:szCs w:val="24"/>
          <w:lang w:val="en-US"/>
        </w:rPr>
        <w:lastRenderedPageBreak/>
        <w:t>the clerk’s work, we’re also doing it… You can’t focus much on the students</w:t>
      </w:r>
      <w:r w:rsidR="00621D45" w:rsidRPr="00463B2C">
        <w:rPr>
          <w:rFonts w:ascii="Times New Roman" w:hAnsi="Times New Roman"/>
          <w:noProof/>
          <w:color w:val="000000" w:themeColor="text1"/>
          <w:sz w:val="24"/>
          <w:szCs w:val="24"/>
          <w:lang w:val="en-US"/>
        </w:rPr>
        <w:t xml:space="preserve">, </w:t>
      </w:r>
      <w:r w:rsidR="00B8568A" w:rsidRPr="00463B2C">
        <w:rPr>
          <w:rFonts w:ascii="Times New Roman" w:hAnsi="Times New Roman"/>
          <w:noProof/>
          <w:color w:val="000000" w:themeColor="text1"/>
          <w:sz w:val="24"/>
          <w:szCs w:val="24"/>
          <w:lang w:val="en-US"/>
        </w:rPr>
        <w:t>because you’re so focused on your office tasks and the files. Once you’re disrupted, your train of thought gets cut off. You get confused about what you were working on or where you left off. ‘Where was I again?’… Unlike if you had staff, it would be easier. You could delegate the tasks.</w:t>
      </w:r>
      <w:r w:rsidR="00463B2C" w:rsidRPr="00463B2C">
        <w:rPr>
          <w:rFonts w:ascii="Times New Roman" w:hAnsi="Times New Roman"/>
          <w:noProof/>
          <w:color w:val="000000" w:themeColor="text1"/>
          <w:sz w:val="24"/>
          <w:szCs w:val="24"/>
          <w:lang w:val="en-US"/>
        </w:rPr>
        <w:t>)</w:t>
      </w:r>
      <w:r w:rsidRPr="00463B2C">
        <w:rPr>
          <w:rFonts w:ascii="Times New Roman" w:hAnsi="Times New Roman"/>
          <w:noProof/>
          <w:color w:val="000000" w:themeColor="text1"/>
          <w:sz w:val="24"/>
          <w:szCs w:val="24"/>
          <w:lang w:val="en-US"/>
        </w:rPr>
        <w:t>”</w:t>
      </w:r>
    </w:p>
    <w:p w14:paraId="040F9EEE" w14:textId="59DD51A1" w:rsidR="00064B18" w:rsidRDefault="00064B18"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The maritime school faces significant challenges due to resource constraints and personnel scarcity, which adversely impact its operations and effectiveness.</w:t>
      </w:r>
      <w:r w:rsidR="00451413"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Transitioning from these challenges to potential solutions, it is clear that the lack of competitive compensation packages, and the limited pool of qualified maritime</w:t>
      </w:r>
      <w:r w:rsidR="00451413"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educators, create a persistent hurdle in attracting and retaining skilled staff. Furthermore, insights from Derek, Nick, Prince, and Charles highlight how these challenges translate into increased workloads, hindered decision-making, and</w:t>
      </w:r>
      <w:r w:rsidR="00451413"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inefficiencies in both academic and administrative functions.</w:t>
      </w:r>
    </w:p>
    <w:p w14:paraId="606F10BA" w14:textId="065FE7A7" w:rsidR="00BB055A" w:rsidRPr="00E64E45" w:rsidRDefault="009E6CBA" w:rsidP="00F51489">
      <w:pPr>
        <w:spacing w:beforeLines="120" w:before="288" w:afterLines="120" w:after="288" w:line="240" w:lineRule="auto"/>
        <w:ind w:firstLine="720"/>
        <w:jc w:val="both"/>
        <w:rPr>
          <w:rFonts w:ascii="Times New Roman" w:hAnsi="Times New Roman"/>
          <w:noProof/>
          <w:color w:val="000000" w:themeColor="text1"/>
          <w:sz w:val="24"/>
          <w:szCs w:val="24"/>
        </w:rPr>
      </w:pPr>
      <w:r w:rsidRPr="009764B1">
        <w:rPr>
          <w:rFonts w:ascii="Times New Roman" w:hAnsi="Times New Roman"/>
          <w:b/>
          <w:bCs/>
          <w:noProof/>
          <w:color w:val="000000" w:themeColor="text1"/>
          <w:sz w:val="24"/>
          <w:szCs w:val="24"/>
          <w:lang w:val="en-US"/>
        </w:rPr>
        <w:t>Impact of Industry Changes</w:t>
      </w:r>
      <w:r w:rsidR="00E64E45">
        <w:rPr>
          <w:rFonts w:ascii="Times New Roman" w:hAnsi="Times New Roman"/>
          <w:i/>
          <w:iCs/>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 xml:space="preserve">The maritime industry is rapidly evolving due to technological advancements and regulatory changes. </w:t>
      </w:r>
      <w:r w:rsidR="00BB055A" w:rsidRPr="004355B1">
        <w:rPr>
          <w:rFonts w:ascii="Times New Roman" w:hAnsi="Times New Roman"/>
          <w:noProof/>
          <w:color w:val="000000" w:themeColor="text1"/>
          <w:sz w:val="24"/>
          <w:szCs w:val="24"/>
        </w:rPr>
        <w:t>This situation calls for a proactive approach to human resource management, with institutions leading the charge in adapting to industry changes and equipping their graduates with the skills required in the modern maritime world. Maritime education institutions must stay ahead of industry trends, incorporating emerging technologies and regulatory requirements into their curricula</w:t>
      </w:r>
      <w:r w:rsidR="00D379C6" w:rsidRPr="004355B1">
        <w:rPr>
          <w:rFonts w:ascii="Times New Roman" w:hAnsi="Times New Roman"/>
          <w:noProof/>
          <w:color w:val="000000" w:themeColor="text1"/>
          <w:sz w:val="24"/>
          <w:szCs w:val="24"/>
        </w:rPr>
        <w:t xml:space="preserve"> (Kumar &amp; Rajini, 2024)</w:t>
      </w:r>
      <w:r w:rsidR="00BB055A" w:rsidRPr="004355B1">
        <w:rPr>
          <w:rFonts w:ascii="Times New Roman" w:hAnsi="Times New Roman"/>
          <w:noProof/>
          <w:color w:val="000000" w:themeColor="text1"/>
          <w:sz w:val="24"/>
          <w:szCs w:val="24"/>
        </w:rPr>
        <w:t>. Training programs need to be continuously updated to reflect the latest industry standards, ensuring that graduates are proficient in using new technologies such as digital navigation systems, automated machinery, and environmental monitoring tools.</w:t>
      </w:r>
    </w:p>
    <w:p w14:paraId="15E84AE3" w14:textId="1E123A33" w:rsidR="00D50332" w:rsidRPr="004355B1" w:rsidRDefault="00CF4538"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lang w:val="en-US"/>
        </w:rPr>
        <w:tab/>
        <w:t>Renz</w:t>
      </w:r>
      <w:r w:rsidRPr="004355B1">
        <w:rPr>
          <w:rFonts w:ascii="Times New Roman" w:hAnsi="Times New Roman"/>
          <w:noProof/>
          <w:color w:val="000000" w:themeColor="text1"/>
          <w:sz w:val="24"/>
          <w:szCs w:val="24"/>
          <w:lang w:val="en-US"/>
        </w:rPr>
        <w:t xml:space="preserve"> expressed that </w:t>
      </w:r>
      <w:r w:rsidR="00D50332" w:rsidRPr="004355B1">
        <w:rPr>
          <w:rFonts w:ascii="Times New Roman" w:hAnsi="Times New Roman"/>
          <w:noProof/>
          <w:color w:val="000000" w:themeColor="text1"/>
          <w:sz w:val="24"/>
          <w:szCs w:val="24"/>
          <w:lang w:val="en-US"/>
        </w:rPr>
        <w:t xml:space="preserve">the maritime industry is peculiar in </w:t>
      </w:r>
      <w:r w:rsidR="00264C2B" w:rsidRPr="004355B1">
        <w:rPr>
          <w:rFonts w:ascii="Times New Roman" w:hAnsi="Times New Roman"/>
          <w:noProof/>
          <w:color w:val="000000" w:themeColor="text1"/>
          <w:sz w:val="24"/>
          <w:szCs w:val="24"/>
          <w:lang w:val="en-US"/>
        </w:rPr>
        <w:t>the</w:t>
      </w:r>
      <w:r w:rsidR="00D50332" w:rsidRPr="004355B1">
        <w:rPr>
          <w:rFonts w:ascii="Times New Roman" w:hAnsi="Times New Roman"/>
          <w:noProof/>
          <w:color w:val="000000" w:themeColor="text1"/>
          <w:sz w:val="24"/>
          <w:szCs w:val="24"/>
          <w:lang w:val="en-US"/>
        </w:rPr>
        <w:t xml:space="preserve"> sense that change is very abrupt. Since mar</w:t>
      </w:r>
      <w:r w:rsidR="00BB055A" w:rsidRPr="004355B1">
        <w:rPr>
          <w:rFonts w:ascii="Times New Roman" w:hAnsi="Times New Roman"/>
          <w:noProof/>
          <w:color w:val="000000" w:themeColor="text1"/>
          <w:sz w:val="24"/>
          <w:szCs w:val="24"/>
          <w:lang w:val="en-US"/>
        </w:rPr>
        <w:t>i</w:t>
      </w:r>
      <w:r w:rsidR="00D50332" w:rsidRPr="004355B1">
        <w:rPr>
          <w:rFonts w:ascii="Times New Roman" w:hAnsi="Times New Roman"/>
          <w:noProof/>
          <w:color w:val="000000" w:themeColor="text1"/>
          <w:sz w:val="24"/>
          <w:szCs w:val="24"/>
          <w:lang w:val="en-US"/>
        </w:rPr>
        <w:t xml:space="preserve">time institutions are highly governed by international standards, the school must always be ready for the volatility of the industry. </w:t>
      </w:r>
    </w:p>
    <w:p w14:paraId="05C6AF87" w14:textId="6BDE2181" w:rsidR="00451413" w:rsidRPr="004355B1" w:rsidRDefault="006B3623" w:rsidP="00F51489">
      <w:pPr>
        <w:spacing w:beforeLines="120" w:before="288" w:afterLines="120" w:after="288" w:line="240" w:lineRule="auto"/>
        <w:ind w:left="709"/>
        <w:jc w:val="both"/>
        <w:rPr>
          <w:rFonts w:ascii="Times New Roman" w:hAnsi="Times New Roman"/>
          <w:i/>
          <w:iCs/>
          <w:noProof/>
          <w:color w:val="000000" w:themeColor="text1"/>
          <w:sz w:val="24"/>
          <w:szCs w:val="24"/>
        </w:rPr>
      </w:pPr>
      <w:r w:rsidRPr="004355B1">
        <w:rPr>
          <w:rFonts w:ascii="Times New Roman" w:hAnsi="Times New Roman"/>
          <w:i/>
          <w:iCs/>
          <w:noProof/>
          <w:color w:val="000000" w:themeColor="text1"/>
          <w:sz w:val="24"/>
          <w:szCs w:val="24"/>
          <w:lang w:val="en-US"/>
        </w:rPr>
        <w:t>“</w:t>
      </w:r>
      <w:r w:rsidR="00D50332" w:rsidRPr="004355B1">
        <w:rPr>
          <w:rFonts w:ascii="Times New Roman" w:hAnsi="Times New Roman"/>
          <w:i/>
          <w:iCs/>
          <w:noProof/>
          <w:color w:val="000000" w:themeColor="text1"/>
          <w:sz w:val="24"/>
          <w:szCs w:val="24"/>
          <w:lang w:val="en-US"/>
        </w:rPr>
        <w:t>Isa pagid gali ang akon problem. Because having the maritime education, they are complying to the international standards. So from time to time ang international industry or ang maritime industry grabe ang change. So, dapat masabay kita unlike ya for example in the school that I was in before, education lang sya for elementary. So kun ano subong, subaybayan mo lang sya. Ang change not very abrupt. But in maritime world, change is very abrupt because the industry mismo… the real industry is also changing. So if we do not change sa school, not really change but if we’ll not going to.. parang at par with what they are doing, then our students… the graduates naman will have a problem with that. So, dapat ma comply man namon. Kag kun anong mga changes, dapat bal-an man namon. Daw amo na sya. Maka at par kami sa ila mga requirements.</w:t>
      </w:r>
      <w:r w:rsidR="001E5563" w:rsidRPr="004355B1">
        <w:rPr>
          <w:rFonts w:ascii="Times New Roman" w:hAnsi="Times New Roman"/>
          <w:i/>
          <w:iCs/>
          <w:noProof/>
          <w:color w:val="000000" w:themeColor="text1"/>
          <w:sz w:val="24"/>
          <w:szCs w:val="24"/>
          <w:lang w:val="en-US"/>
        </w:rPr>
        <w:t xml:space="preserve"> </w:t>
      </w:r>
      <w:r w:rsidR="001E5563" w:rsidRPr="00463B2C">
        <w:rPr>
          <w:rFonts w:ascii="Times New Roman" w:hAnsi="Times New Roman"/>
          <w:noProof/>
          <w:color w:val="000000" w:themeColor="text1"/>
          <w:sz w:val="24"/>
          <w:szCs w:val="24"/>
          <w:lang w:val="en-US"/>
        </w:rPr>
        <w:t>(</w:t>
      </w:r>
      <w:r w:rsidR="00451413" w:rsidRPr="00463B2C">
        <w:rPr>
          <w:rFonts w:ascii="Times New Roman" w:hAnsi="Times New Roman"/>
          <w:noProof/>
          <w:color w:val="000000" w:themeColor="text1"/>
          <w:sz w:val="24"/>
          <w:szCs w:val="24"/>
        </w:rPr>
        <w:t>One more problem I have is with maritime education, which requires compliance with international standards. From time to time, the international or maritime industry undergoes significant changes. So we need to keep up. Unlike, for example, the school I was in before, which was focused on elementary education, there, you just monitor what’s current, and the changes aren’t very abrupt. But in the maritime world, changes happen very abruptly because the industry itself, the real industry, is also changing. So if we don’t adapt in the school, not necessarily change completely, but if we don’t align with what they are doing, then our students, our graduates, will face problems because of that. We need to comply, and whatever changes occur, we need to be aware of them. That’s the challenge, keeping up with their requirements.</w:t>
      </w:r>
      <w:r w:rsidR="001E5563" w:rsidRPr="00463B2C">
        <w:rPr>
          <w:rFonts w:ascii="Times New Roman" w:hAnsi="Times New Roman"/>
          <w:noProof/>
          <w:color w:val="000000" w:themeColor="text1"/>
          <w:sz w:val="24"/>
          <w:szCs w:val="24"/>
        </w:rPr>
        <w:t>)</w:t>
      </w:r>
      <w:r w:rsidRPr="00463B2C">
        <w:rPr>
          <w:rFonts w:ascii="Times New Roman" w:hAnsi="Times New Roman"/>
          <w:noProof/>
          <w:color w:val="000000" w:themeColor="text1"/>
          <w:sz w:val="24"/>
          <w:szCs w:val="24"/>
        </w:rPr>
        <w:t>”</w:t>
      </w:r>
    </w:p>
    <w:p w14:paraId="14557AC9" w14:textId="5240F4B0" w:rsidR="005A7741" w:rsidRDefault="009F471B"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Maritime schools face several challenges in managing human resources, including emotional intelligence, collaboration, resource constraints, and adapting to industry changes. Conflicts due to personality differences and resistance to change can disrupt productivity, as informants highlighted the difficulty in harmonizing diverse cultures and personalities among staff. Additionally, issues with collaboration and compliance with school policies, such as missed deadlines and unauthorized engagements with students, hinder operations. Resource constraints and personnel scarcity further strain the system, leading to overworked employees and limited capacity to address concerns, initiate projects, or provide necessary resources. Finally, the rapid evolution of the maritime industry, driven by technological and regulatory shifts, requires schools to stay updated with international standards to ensure their students' competitiveness in the industry.</w:t>
      </w:r>
    </w:p>
    <w:p w14:paraId="30D9F115" w14:textId="77777777" w:rsidR="009764B1" w:rsidRDefault="009764B1"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p>
    <w:p w14:paraId="57177D67" w14:textId="6BDB2D9F" w:rsidR="004A28F7" w:rsidRPr="009764B1" w:rsidRDefault="003213EE" w:rsidP="00F51489">
      <w:pPr>
        <w:spacing w:beforeLines="120" w:before="288" w:afterLines="120" w:after="288" w:line="240" w:lineRule="auto"/>
        <w:jc w:val="both"/>
        <w:rPr>
          <w:rFonts w:ascii="Times New Roman" w:hAnsi="Times New Roman"/>
          <w:b/>
          <w:bCs/>
          <w:noProof/>
          <w:color w:val="000000" w:themeColor="text1"/>
          <w:sz w:val="24"/>
          <w:szCs w:val="24"/>
          <w:lang w:val="en-US"/>
        </w:rPr>
      </w:pPr>
      <w:r>
        <w:rPr>
          <w:rFonts w:ascii="Times New Roman" w:hAnsi="Times New Roman"/>
          <w:b/>
          <w:bCs/>
          <w:noProof/>
          <w:color w:val="000000" w:themeColor="text1"/>
          <w:sz w:val="24"/>
          <w:szCs w:val="24"/>
          <w:lang w:val="en-US"/>
        </w:rPr>
        <w:lastRenderedPageBreak/>
        <w:t>E</w:t>
      </w:r>
      <w:r w:rsidR="004A28F7" w:rsidRPr="009764B1">
        <w:rPr>
          <w:rFonts w:ascii="Times New Roman" w:hAnsi="Times New Roman"/>
          <w:b/>
          <w:bCs/>
          <w:noProof/>
          <w:color w:val="000000" w:themeColor="text1"/>
          <w:sz w:val="24"/>
          <w:szCs w:val="24"/>
          <w:lang w:val="en-US"/>
        </w:rPr>
        <w:t>ffective Leadership Approaches in Maritime Schools</w:t>
      </w:r>
    </w:p>
    <w:p w14:paraId="57D3F4AD" w14:textId="61A0B94B" w:rsidR="006C6146" w:rsidRPr="004355B1" w:rsidRDefault="009D0651"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Several informants indicated that there is a shift in leadership approaches emphasizing a transformative approach that prioritizes inclusivity, flexibility, and emotional intelligence in the management of human resources. In the context of maritime education, effective leadership hinges on several attributes such as adaptable leadership styles,</w:t>
      </w:r>
      <w:r w:rsidR="00874DE7"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empowerment and shared responsibility,</w:t>
      </w:r>
      <w:r w:rsidR="00874DE7"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and professional expertise and experience. These aspects help leaders in creating a positive culture focused on shared success and achievement.</w:t>
      </w:r>
    </w:p>
    <w:p w14:paraId="473F59B8" w14:textId="754EB7CF" w:rsidR="00B22FD5" w:rsidRPr="004355B1" w:rsidRDefault="004A28F7"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3213EE">
        <w:rPr>
          <w:rFonts w:ascii="Times New Roman" w:hAnsi="Times New Roman"/>
          <w:b/>
          <w:bCs/>
          <w:noProof/>
          <w:color w:val="000000" w:themeColor="text1"/>
          <w:sz w:val="24"/>
          <w:szCs w:val="24"/>
          <w:lang w:val="en-US"/>
        </w:rPr>
        <w:t>Adaptable Leadership Styles</w:t>
      </w:r>
      <w:r w:rsidR="00E64E45">
        <w:rPr>
          <w:rFonts w:ascii="Times New Roman" w:hAnsi="Times New Roman"/>
          <w:b/>
          <w:bCs/>
          <w:i/>
          <w:iCs/>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 xml:space="preserve">Some </w:t>
      </w:r>
      <w:r w:rsidR="00202CA5" w:rsidRPr="004355B1">
        <w:rPr>
          <w:rFonts w:ascii="Times New Roman" w:hAnsi="Times New Roman"/>
          <w:noProof/>
          <w:color w:val="000000" w:themeColor="text1"/>
          <w:sz w:val="24"/>
          <w:szCs w:val="24"/>
          <w:lang w:val="en-US"/>
        </w:rPr>
        <w:t>inform</w:t>
      </w:r>
      <w:r w:rsidRPr="004355B1">
        <w:rPr>
          <w:rFonts w:ascii="Times New Roman" w:hAnsi="Times New Roman"/>
          <w:noProof/>
          <w:color w:val="000000" w:themeColor="text1"/>
          <w:sz w:val="24"/>
          <w:szCs w:val="24"/>
          <w:lang w:val="en-US"/>
        </w:rPr>
        <w:t>ants emphasized that effective leaders in maritime schools must be flexible in their leadership approaches, adapting their styles to fit the specific situation. This may involve employing a blend of democratic, authoritarian, transformational, and transactional approaches as needed. They added that leaders should be aware to recognize the risks associated with authoritarian styles and how to use them judiciously.</w:t>
      </w:r>
      <w:r w:rsidR="00E64E45">
        <w:rPr>
          <w:rFonts w:ascii="Times New Roman" w:hAnsi="Times New Roman"/>
          <w:noProof/>
          <w:color w:val="000000" w:themeColor="text1"/>
          <w:sz w:val="24"/>
          <w:szCs w:val="24"/>
          <w:lang w:val="en-US"/>
        </w:rPr>
        <w:t xml:space="preserve"> </w:t>
      </w:r>
      <w:r w:rsidR="00B22FD5" w:rsidRPr="004355B1">
        <w:rPr>
          <w:rFonts w:ascii="Times New Roman" w:hAnsi="Times New Roman"/>
          <w:noProof/>
          <w:color w:val="000000" w:themeColor="text1"/>
          <w:sz w:val="24"/>
          <w:szCs w:val="24"/>
          <w:lang w:val="en-US"/>
        </w:rPr>
        <w:t xml:space="preserve">Adaptable leadership styles are crucial in environments like maritime schools, where the unique demands of the academic, operational, and safety aspects of training call for versatile leadership. </w:t>
      </w:r>
      <w:r w:rsidR="00F43883" w:rsidRPr="004355B1">
        <w:rPr>
          <w:rFonts w:ascii="Times New Roman" w:hAnsi="Times New Roman"/>
          <w:noProof/>
          <w:color w:val="000000" w:themeColor="text1"/>
          <w:sz w:val="24"/>
          <w:szCs w:val="24"/>
          <w:lang w:val="en-US"/>
        </w:rPr>
        <w:t>According to Wang et al. (2022), d</w:t>
      </w:r>
      <w:r w:rsidR="00B22FD5" w:rsidRPr="004355B1">
        <w:rPr>
          <w:rFonts w:ascii="Times New Roman" w:hAnsi="Times New Roman"/>
          <w:noProof/>
          <w:color w:val="000000" w:themeColor="text1"/>
          <w:sz w:val="24"/>
          <w:szCs w:val="24"/>
          <w:lang w:val="en-US"/>
        </w:rPr>
        <w:t>emocratic leadership fosters participation and collaboration, making it ideal for situations where input from faculty or staff is essential for decision-making, such as curriculum development or problem-solving. In contrast, authoritarian leadership is often required in scenarios demanding strict discipline, particularly in areas of safety or emergency protocols where quick, decisive actions are crucial. Transformational leadership becomes key when guiding the institution toward long-term goals or motivating both faculty and staff to embrace continuous improvement and innovation. Transactional leadership is useful in maintaining day-to-day operations, where leaders focus on clear structures, rewards, and penalties to ensure tasks are completed efficiently. Effective leaders tailor their approaches based on the immediate needs of the school, ensuring that both operational goals and the broader mission of maritime education are met.</w:t>
      </w:r>
    </w:p>
    <w:p w14:paraId="3A65BFBF" w14:textId="296C402B" w:rsidR="003831C9" w:rsidRPr="004355B1" w:rsidRDefault="003831C9"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lang w:val="en-US"/>
        </w:rPr>
        <w:t xml:space="preserve">Renz </w:t>
      </w:r>
      <w:r w:rsidRPr="004355B1">
        <w:rPr>
          <w:rFonts w:ascii="Times New Roman" w:hAnsi="Times New Roman"/>
          <w:noProof/>
          <w:color w:val="000000" w:themeColor="text1"/>
          <w:sz w:val="24"/>
          <w:szCs w:val="24"/>
          <w:lang w:val="en-US"/>
        </w:rPr>
        <w:t xml:space="preserve">shared that </w:t>
      </w:r>
      <w:r w:rsidR="0023146F"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he use</w:t>
      </w:r>
      <w:r w:rsidR="00264C2B"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several leadership style</w:t>
      </w:r>
      <w:r w:rsidR="00264C2B"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depending on the situation. Primarily, </w:t>
      </w:r>
      <w:r w:rsidR="0023146F"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he use</w:t>
      </w:r>
      <w:r w:rsidR="00264C2B"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w:t>
      </w:r>
      <w:r w:rsidR="00264C2B" w:rsidRPr="004355B1">
        <w:rPr>
          <w:rFonts w:ascii="Times New Roman" w:hAnsi="Times New Roman"/>
          <w:noProof/>
          <w:color w:val="000000" w:themeColor="text1"/>
          <w:sz w:val="24"/>
          <w:szCs w:val="24"/>
          <w:lang w:val="en-US"/>
        </w:rPr>
        <w:t xml:space="preserve">a </w:t>
      </w:r>
      <w:r w:rsidRPr="004355B1">
        <w:rPr>
          <w:rFonts w:ascii="Times New Roman" w:hAnsi="Times New Roman"/>
          <w:noProof/>
          <w:color w:val="000000" w:themeColor="text1"/>
          <w:sz w:val="24"/>
          <w:szCs w:val="24"/>
          <w:lang w:val="en-US"/>
        </w:rPr>
        <w:t xml:space="preserve">democratic leadership style since </w:t>
      </w:r>
      <w:r w:rsidR="0023146F"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he initially had little knowledge of the maritime industry and rel</w:t>
      </w:r>
      <w:r w:rsidR="00BF1B93" w:rsidRPr="004355B1">
        <w:rPr>
          <w:rFonts w:ascii="Times New Roman" w:hAnsi="Times New Roman"/>
          <w:noProof/>
          <w:color w:val="000000" w:themeColor="text1"/>
          <w:sz w:val="24"/>
          <w:szCs w:val="24"/>
          <w:lang w:val="en-US"/>
        </w:rPr>
        <w:t>ies</w:t>
      </w:r>
      <w:r w:rsidRPr="004355B1">
        <w:rPr>
          <w:rFonts w:ascii="Times New Roman" w:hAnsi="Times New Roman"/>
          <w:noProof/>
          <w:color w:val="000000" w:themeColor="text1"/>
          <w:sz w:val="24"/>
          <w:szCs w:val="24"/>
          <w:lang w:val="en-US"/>
        </w:rPr>
        <w:t xml:space="preserve"> on the expertise of others, like </w:t>
      </w:r>
      <w:r w:rsidR="00BF1B93" w:rsidRPr="004355B1">
        <w:rPr>
          <w:rFonts w:ascii="Times New Roman" w:hAnsi="Times New Roman"/>
          <w:noProof/>
          <w:color w:val="000000" w:themeColor="text1"/>
          <w:sz w:val="24"/>
          <w:szCs w:val="24"/>
          <w:lang w:val="en-US"/>
        </w:rPr>
        <w:t xml:space="preserve">the </w:t>
      </w:r>
      <w:r w:rsidRPr="004355B1">
        <w:rPr>
          <w:rFonts w:ascii="Times New Roman" w:hAnsi="Times New Roman"/>
          <w:noProof/>
          <w:color w:val="000000" w:themeColor="text1"/>
          <w:sz w:val="24"/>
          <w:szCs w:val="24"/>
          <w:lang w:val="en-US"/>
        </w:rPr>
        <w:t xml:space="preserve">program heads and the board. </w:t>
      </w:r>
      <w:r w:rsidR="0023146F" w:rsidRPr="004355B1">
        <w:rPr>
          <w:rFonts w:ascii="Times New Roman" w:hAnsi="Times New Roman"/>
          <w:noProof/>
          <w:color w:val="000000" w:themeColor="text1"/>
          <w:sz w:val="24"/>
          <w:szCs w:val="24"/>
          <w:lang w:val="en-US"/>
        </w:rPr>
        <w:t>Sh</w:t>
      </w:r>
      <w:r w:rsidRPr="004355B1">
        <w:rPr>
          <w:rFonts w:ascii="Times New Roman" w:hAnsi="Times New Roman"/>
          <w:noProof/>
          <w:color w:val="000000" w:themeColor="text1"/>
          <w:sz w:val="24"/>
          <w:szCs w:val="24"/>
          <w:lang w:val="en-US"/>
        </w:rPr>
        <w:t>e also use</w:t>
      </w:r>
      <w:r w:rsidR="00BF1B93"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a contingency approach, adjusting h</w:t>
      </w:r>
      <w:r w:rsidR="0023146F" w:rsidRPr="004355B1">
        <w:rPr>
          <w:rFonts w:ascii="Times New Roman" w:hAnsi="Times New Roman"/>
          <w:noProof/>
          <w:color w:val="000000" w:themeColor="text1"/>
          <w:sz w:val="24"/>
          <w:szCs w:val="24"/>
          <w:lang w:val="en-US"/>
        </w:rPr>
        <w:t>er</w:t>
      </w:r>
      <w:r w:rsidRPr="004355B1">
        <w:rPr>
          <w:rFonts w:ascii="Times New Roman" w:hAnsi="Times New Roman"/>
          <w:noProof/>
          <w:color w:val="000000" w:themeColor="text1"/>
          <w:sz w:val="24"/>
          <w:szCs w:val="24"/>
          <w:lang w:val="en-US"/>
        </w:rPr>
        <w:t xml:space="preserve"> leadership style to fit the personalities and situations of the people </w:t>
      </w:r>
      <w:r w:rsidR="0023146F"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he work</w:t>
      </w:r>
      <w:r w:rsidR="00BF1B93"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with to maintain harmony. Also, </w:t>
      </w:r>
      <w:r w:rsidR="0023146F"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he emphasizes transformational leadership, believing that middle managers will eventually take over leadership roles. </w:t>
      </w:r>
    </w:p>
    <w:p w14:paraId="6BE14B33" w14:textId="54000865" w:rsidR="003831C9" w:rsidRPr="004355B1" w:rsidRDefault="006B3623"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4355B1">
        <w:rPr>
          <w:rFonts w:ascii="Times New Roman" w:hAnsi="Times New Roman"/>
          <w:i/>
          <w:iCs/>
          <w:noProof/>
          <w:color w:val="000000" w:themeColor="text1"/>
          <w:sz w:val="24"/>
          <w:szCs w:val="24"/>
          <w:lang w:val="en-US"/>
        </w:rPr>
        <w:t>“</w:t>
      </w:r>
      <w:r w:rsidR="00DA0F38" w:rsidRPr="004355B1">
        <w:rPr>
          <w:rFonts w:ascii="Times New Roman" w:hAnsi="Times New Roman"/>
          <w:i/>
          <w:iCs/>
          <w:noProof/>
          <w:color w:val="000000" w:themeColor="text1"/>
          <w:sz w:val="24"/>
          <w:szCs w:val="24"/>
          <w:lang w:val="en-US"/>
        </w:rPr>
        <w:t>Here in our school, mostly I am employing, democratic style. Since first, I have little idea about maritime industry, so I have to listen to the experts. Such as the program heads, the dean, the chairman of the board. Because they know best about their maritime situation. Another thing is contingency style, wherein… I’ve noticed here in the culture of our school, the people here are mixed personality. So, if you stick to authoritative lang</w:t>
      </w:r>
      <w:r w:rsidR="00053CF2" w:rsidRPr="004355B1">
        <w:rPr>
          <w:rFonts w:ascii="Times New Roman" w:hAnsi="Times New Roman"/>
          <w:i/>
          <w:iCs/>
          <w:noProof/>
          <w:color w:val="000000" w:themeColor="text1"/>
          <w:sz w:val="24"/>
          <w:szCs w:val="24"/>
          <w:lang w:val="en-US"/>
        </w:rPr>
        <w:t xml:space="preserve"> </w:t>
      </w:r>
      <w:r w:rsidR="001E5563" w:rsidRPr="00463B2C">
        <w:rPr>
          <w:rFonts w:ascii="Times New Roman" w:hAnsi="Times New Roman"/>
          <w:noProof/>
          <w:color w:val="000000" w:themeColor="text1"/>
          <w:sz w:val="24"/>
          <w:szCs w:val="24"/>
          <w:lang w:val="en-US"/>
        </w:rPr>
        <w:t>(</w:t>
      </w:r>
      <w:r w:rsidR="00053CF2" w:rsidRPr="00463B2C">
        <w:rPr>
          <w:rFonts w:ascii="Times New Roman" w:hAnsi="Times New Roman"/>
          <w:noProof/>
          <w:color w:val="000000" w:themeColor="text1"/>
          <w:sz w:val="24"/>
          <w:szCs w:val="24"/>
          <w:lang w:val="en-US"/>
        </w:rPr>
        <w:t>only</w:t>
      </w:r>
      <w:r w:rsidR="001E5563" w:rsidRPr="00463B2C">
        <w:rPr>
          <w:rFonts w:ascii="Times New Roman" w:hAnsi="Times New Roman"/>
          <w:noProof/>
          <w:color w:val="000000" w:themeColor="text1"/>
          <w:sz w:val="24"/>
          <w:szCs w:val="24"/>
          <w:lang w:val="en-US"/>
        </w:rPr>
        <w:t>)</w:t>
      </w:r>
      <w:r w:rsidR="00DA0F38" w:rsidRPr="00463B2C">
        <w:rPr>
          <w:rFonts w:ascii="Times New Roman" w:hAnsi="Times New Roman"/>
          <w:noProof/>
          <w:color w:val="000000" w:themeColor="text1"/>
          <w:sz w:val="24"/>
          <w:szCs w:val="24"/>
          <w:lang w:val="en-US"/>
        </w:rPr>
        <w:t>,</w:t>
      </w:r>
      <w:r w:rsidR="00DA0F38" w:rsidRPr="004355B1">
        <w:rPr>
          <w:rFonts w:ascii="Times New Roman" w:hAnsi="Times New Roman"/>
          <w:i/>
          <w:iCs/>
          <w:noProof/>
          <w:color w:val="000000" w:themeColor="text1"/>
          <w:sz w:val="24"/>
          <w:szCs w:val="24"/>
          <w:lang w:val="en-US"/>
        </w:rPr>
        <w:t xml:space="preserve"> they don’t respond to it. So, you employ that kind of leadership based sa</w:t>
      </w:r>
      <w:r w:rsidR="00053CF2" w:rsidRPr="004355B1">
        <w:rPr>
          <w:rFonts w:ascii="Times New Roman" w:hAnsi="Times New Roman"/>
          <w:i/>
          <w:iCs/>
          <w:noProof/>
          <w:color w:val="000000" w:themeColor="text1"/>
          <w:sz w:val="24"/>
          <w:szCs w:val="24"/>
          <w:lang w:val="en-US"/>
        </w:rPr>
        <w:t xml:space="preserve"> </w:t>
      </w:r>
      <w:r w:rsidR="001E5563" w:rsidRPr="00463B2C">
        <w:rPr>
          <w:rFonts w:ascii="Times New Roman" w:hAnsi="Times New Roman"/>
          <w:noProof/>
          <w:color w:val="000000" w:themeColor="text1"/>
          <w:sz w:val="24"/>
          <w:szCs w:val="24"/>
          <w:lang w:val="en-US"/>
        </w:rPr>
        <w:t>(o</w:t>
      </w:r>
      <w:r w:rsidR="00053CF2" w:rsidRPr="00463B2C">
        <w:rPr>
          <w:rFonts w:ascii="Times New Roman" w:hAnsi="Times New Roman"/>
          <w:noProof/>
          <w:color w:val="000000" w:themeColor="text1"/>
          <w:sz w:val="24"/>
          <w:szCs w:val="24"/>
          <w:lang w:val="en-US"/>
        </w:rPr>
        <w:t>n the</w:t>
      </w:r>
      <w:r w:rsidR="001E5563" w:rsidRPr="00463B2C">
        <w:rPr>
          <w:rFonts w:ascii="Times New Roman" w:hAnsi="Times New Roman"/>
          <w:noProof/>
          <w:color w:val="000000" w:themeColor="text1"/>
          <w:sz w:val="24"/>
          <w:szCs w:val="24"/>
          <w:lang w:val="en-US"/>
        </w:rPr>
        <w:t>)</w:t>
      </w:r>
      <w:r w:rsidR="00DA0F38" w:rsidRPr="004355B1">
        <w:rPr>
          <w:rFonts w:ascii="Times New Roman" w:hAnsi="Times New Roman"/>
          <w:i/>
          <w:iCs/>
          <w:noProof/>
          <w:color w:val="000000" w:themeColor="text1"/>
          <w:sz w:val="24"/>
          <w:szCs w:val="24"/>
          <w:lang w:val="en-US"/>
        </w:rPr>
        <w:t xml:space="preserve"> situation</w:t>
      </w:r>
      <w:r w:rsidR="00053CF2" w:rsidRPr="004355B1">
        <w:rPr>
          <w:rFonts w:ascii="Times New Roman" w:hAnsi="Times New Roman"/>
          <w:i/>
          <w:iCs/>
          <w:noProof/>
          <w:color w:val="000000" w:themeColor="text1"/>
          <w:sz w:val="24"/>
          <w:szCs w:val="24"/>
          <w:lang w:val="en-US"/>
        </w:rPr>
        <w:t>, b</w:t>
      </w:r>
      <w:r w:rsidR="00DA0F38" w:rsidRPr="004355B1">
        <w:rPr>
          <w:rFonts w:ascii="Times New Roman" w:hAnsi="Times New Roman"/>
          <w:i/>
          <w:iCs/>
          <w:noProof/>
          <w:color w:val="000000" w:themeColor="text1"/>
          <w:sz w:val="24"/>
          <w:szCs w:val="24"/>
          <w:lang w:val="en-US"/>
        </w:rPr>
        <w:t xml:space="preserve">ased sa </w:t>
      </w:r>
      <w:r w:rsidR="001E5563" w:rsidRPr="00463B2C">
        <w:rPr>
          <w:rFonts w:ascii="Times New Roman" w:hAnsi="Times New Roman"/>
          <w:noProof/>
          <w:color w:val="000000" w:themeColor="text1"/>
          <w:sz w:val="24"/>
          <w:szCs w:val="24"/>
          <w:lang w:val="en-US"/>
        </w:rPr>
        <w:t>(o</w:t>
      </w:r>
      <w:r w:rsidR="00053CF2" w:rsidRPr="00463B2C">
        <w:rPr>
          <w:rFonts w:ascii="Times New Roman" w:hAnsi="Times New Roman"/>
          <w:noProof/>
          <w:color w:val="000000" w:themeColor="text1"/>
          <w:sz w:val="24"/>
          <w:szCs w:val="24"/>
          <w:lang w:val="en-US"/>
        </w:rPr>
        <w:t>n the</w:t>
      </w:r>
      <w:r w:rsidR="001E5563" w:rsidRPr="00463B2C">
        <w:rPr>
          <w:rFonts w:ascii="Times New Roman" w:hAnsi="Times New Roman"/>
          <w:noProof/>
          <w:color w:val="000000" w:themeColor="text1"/>
          <w:sz w:val="24"/>
          <w:szCs w:val="24"/>
          <w:lang w:val="en-US"/>
        </w:rPr>
        <w:t>)</w:t>
      </w:r>
      <w:r w:rsidR="00053CF2" w:rsidRPr="004355B1">
        <w:rPr>
          <w:rFonts w:ascii="Times New Roman" w:hAnsi="Times New Roman"/>
          <w:i/>
          <w:iCs/>
          <w:noProof/>
          <w:color w:val="000000" w:themeColor="text1"/>
          <w:sz w:val="24"/>
          <w:szCs w:val="24"/>
          <w:lang w:val="en-US"/>
        </w:rPr>
        <w:t xml:space="preserve"> </w:t>
      </w:r>
      <w:r w:rsidR="00DA0F38" w:rsidRPr="004355B1">
        <w:rPr>
          <w:rFonts w:ascii="Times New Roman" w:hAnsi="Times New Roman"/>
          <w:i/>
          <w:iCs/>
          <w:noProof/>
          <w:color w:val="000000" w:themeColor="text1"/>
          <w:sz w:val="24"/>
          <w:szCs w:val="24"/>
          <w:lang w:val="en-US"/>
        </w:rPr>
        <w:t>character man sang</w:t>
      </w:r>
      <w:r w:rsidR="00053CF2" w:rsidRPr="004355B1">
        <w:rPr>
          <w:rFonts w:ascii="Times New Roman" w:hAnsi="Times New Roman"/>
          <w:i/>
          <w:iCs/>
          <w:noProof/>
          <w:color w:val="000000" w:themeColor="text1"/>
          <w:sz w:val="24"/>
          <w:szCs w:val="24"/>
          <w:lang w:val="en-US"/>
        </w:rPr>
        <w:t xml:space="preserve"> </w:t>
      </w:r>
      <w:r w:rsidR="001E5563" w:rsidRPr="00463B2C">
        <w:rPr>
          <w:rFonts w:ascii="Times New Roman" w:hAnsi="Times New Roman"/>
          <w:noProof/>
          <w:color w:val="000000" w:themeColor="text1"/>
          <w:sz w:val="24"/>
          <w:szCs w:val="24"/>
          <w:lang w:val="en-US"/>
        </w:rPr>
        <w:t>(</w:t>
      </w:r>
      <w:r w:rsidR="00053CF2" w:rsidRPr="00463B2C">
        <w:rPr>
          <w:rFonts w:ascii="Times New Roman" w:hAnsi="Times New Roman"/>
          <w:noProof/>
          <w:color w:val="000000" w:themeColor="text1"/>
          <w:sz w:val="24"/>
          <w:szCs w:val="24"/>
          <w:lang w:val="en-US"/>
        </w:rPr>
        <w:t>also of the</w:t>
      </w:r>
      <w:r w:rsidR="001E5563" w:rsidRPr="00463B2C">
        <w:rPr>
          <w:rFonts w:ascii="Times New Roman" w:hAnsi="Times New Roman"/>
          <w:noProof/>
          <w:color w:val="000000" w:themeColor="text1"/>
          <w:sz w:val="24"/>
          <w:szCs w:val="24"/>
          <w:lang w:val="en-US"/>
        </w:rPr>
        <w:t>)</w:t>
      </w:r>
      <w:r w:rsidR="00DA0F38" w:rsidRPr="00463B2C">
        <w:rPr>
          <w:rFonts w:ascii="Times New Roman" w:hAnsi="Times New Roman"/>
          <w:noProof/>
          <w:color w:val="000000" w:themeColor="text1"/>
          <w:sz w:val="24"/>
          <w:szCs w:val="24"/>
          <w:lang w:val="en-US"/>
        </w:rPr>
        <w:t xml:space="preserve"> </w:t>
      </w:r>
      <w:r w:rsidR="00DA0F38" w:rsidRPr="004355B1">
        <w:rPr>
          <w:rFonts w:ascii="Times New Roman" w:hAnsi="Times New Roman"/>
          <w:i/>
          <w:iCs/>
          <w:noProof/>
          <w:color w:val="000000" w:themeColor="text1"/>
          <w:sz w:val="24"/>
          <w:szCs w:val="24"/>
          <w:lang w:val="en-US"/>
        </w:rPr>
        <w:t>person. What else.</w:t>
      </w:r>
      <w:r w:rsidR="00451413" w:rsidRPr="004355B1">
        <w:rPr>
          <w:rFonts w:ascii="Times New Roman" w:hAnsi="Times New Roman"/>
          <w:i/>
          <w:iCs/>
          <w:noProof/>
          <w:color w:val="000000" w:themeColor="text1"/>
          <w:sz w:val="24"/>
          <w:szCs w:val="24"/>
          <w:lang w:val="en-US"/>
        </w:rPr>
        <w:t>.</w:t>
      </w:r>
      <w:r w:rsidR="00DA0F38" w:rsidRPr="004355B1">
        <w:rPr>
          <w:rFonts w:ascii="Times New Roman" w:hAnsi="Times New Roman"/>
          <w:i/>
          <w:iCs/>
          <w:noProof/>
          <w:color w:val="000000" w:themeColor="text1"/>
          <w:sz w:val="24"/>
          <w:szCs w:val="24"/>
          <w:lang w:val="en-US"/>
        </w:rPr>
        <w:t>. and transformational because I believe nga</w:t>
      </w:r>
      <w:r w:rsidR="00053CF2" w:rsidRPr="004355B1">
        <w:rPr>
          <w:rFonts w:ascii="Times New Roman" w:hAnsi="Times New Roman"/>
          <w:i/>
          <w:iCs/>
          <w:noProof/>
          <w:color w:val="000000" w:themeColor="text1"/>
          <w:sz w:val="24"/>
          <w:szCs w:val="24"/>
          <w:lang w:val="en-US"/>
        </w:rPr>
        <w:t xml:space="preserve"> </w:t>
      </w:r>
      <w:r w:rsidR="001E5563" w:rsidRPr="00463B2C">
        <w:rPr>
          <w:rFonts w:ascii="Times New Roman" w:hAnsi="Times New Roman"/>
          <w:noProof/>
          <w:color w:val="000000" w:themeColor="text1"/>
          <w:sz w:val="24"/>
          <w:szCs w:val="24"/>
          <w:lang w:val="en-US"/>
        </w:rPr>
        <w:t>(</w:t>
      </w:r>
      <w:r w:rsidR="00053CF2" w:rsidRPr="00463B2C">
        <w:rPr>
          <w:rFonts w:ascii="Times New Roman" w:hAnsi="Times New Roman"/>
          <w:noProof/>
          <w:color w:val="000000" w:themeColor="text1"/>
          <w:sz w:val="24"/>
          <w:szCs w:val="24"/>
          <w:lang w:val="en-US"/>
        </w:rPr>
        <w:t>that</w:t>
      </w:r>
      <w:r w:rsidR="001E5563" w:rsidRPr="00463B2C">
        <w:rPr>
          <w:rFonts w:ascii="Times New Roman" w:hAnsi="Times New Roman"/>
          <w:noProof/>
          <w:color w:val="000000" w:themeColor="text1"/>
          <w:sz w:val="24"/>
          <w:szCs w:val="24"/>
          <w:lang w:val="en-US"/>
        </w:rPr>
        <w:t>)</w:t>
      </w:r>
      <w:r w:rsidR="00053CF2" w:rsidRPr="004355B1">
        <w:rPr>
          <w:rFonts w:ascii="Times New Roman" w:hAnsi="Times New Roman"/>
          <w:i/>
          <w:iCs/>
          <w:noProof/>
          <w:color w:val="000000" w:themeColor="text1"/>
          <w:sz w:val="24"/>
          <w:szCs w:val="24"/>
          <w:lang w:val="en-US"/>
        </w:rPr>
        <w:t xml:space="preserve"> </w:t>
      </w:r>
      <w:r w:rsidR="00DA0F38" w:rsidRPr="004355B1">
        <w:rPr>
          <w:rFonts w:ascii="Times New Roman" w:hAnsi="Times New Roman"/>
          <w:i/>
          <w:iCs/>
          <w:noProof/>
          <w:color w:val="000000" w:themeColor="text1"/>
          <w:sz w:val="24"/>
          <w:szCs w:val="24"/>
          <w:lang w:val="en-US"/>
        </w:rPr>
        <w:t>these people, like in the middle managers, they will replace my position. So, if I don’t transform them, if I don’t help them to become better leaders, leaders bala na</w:t>
      </w:r>
      <w:r w:rsidR="00053CF2" w:rsidRPr="004355B1">
        <w:rPr>
          <w:rFonts w:ascii="Times New Roman" w:hAnsi="Times New Roman"/>
          <w:i/>
          <w:iCs/>
          <w:noProof/>
          <w:color w:val="000000" w:themeColor="text1"/>
          <w:sz w:val="24"/>
          <w:szCs w:val="24"/>
          <w:lang w:val="en-US"/>
        </w:rPr>
        <w:t xml:space="preserve"> </w:t>
      </w:r>
      <w:r w:rsidR="001E5563" w:rsidRPr="00463B2C">
        <w:rPr>
          <w:rFonts w:ascii="Times New Roman" w:hAnsi="Times New Roman"/>
          <w:noProof/>
          <w:color w:val="000000" w:themeColor="text1"/>
          <w:sz w:val="24"/>
          <w:szCs w:val="24"/>
          <w:lang w:val="en-US"/>
        </w:rPr>
        <w:t>(</w:t>
      </w:r>
      <w:r w:rsidR="00053CF2" w:rsidRPr="00463B2C">
        <w:rPr>
          <w:rFonts w:ascii="Times New Roman" w:hAnsi="Times New Roman"/>
          <w:noProof/>
          <w:color w:val="000000" w:themeColor="text1"/>
          <w:sz w:val="24"/>
          <w:szCs w:val="24"/>
          <w:lang w:val="en-US"/>
        </w:rPr>
        <w:t>that are</w:t>
      </w:r>
      <w:r w:rsidR="001E5563" w:rsidRPr="00463B2C">
        <w:rPr>
          <w:rFonts w:ascii="Times New Roman" w:hAnsi="Times New Roman"/>
          <w:noProof/>
          <w:color w:val="000000" w:themeColor="text1"/>
          <w:sz w:val="24"/>
          <w:szCs w:val="24"/>
          <w:lang w:val="en-US"/>
        </w:rPr>
        <w:t>)</w:t>
      </w:r>
      <w:r w:rsidR="00053CF2" w:rsidRPr="00463B2C">
        <w:rPr>
          <w:rFonts w:ascii="Times New Roman" w:hAnsi="Times New Roman"/>
          <w:noProof/>
          <w:color w:val="000000" w:themeColor="text1"/>
          <w:sz w:val="24"/>
          <w:szCs w:val="24"/>
          <w:lang w:val="en-US"/>
        </w:rPr>
        <w:t xml:space="preserve"> </w:t>
      </w:r>
      <w:r w:rsidR="00DA0F38" w:rsidRPr="004355B1">
        <w:rPr>
          <w:rFonts w:ascii="Times New Roman" w:hAnsi="Times New Roman"/>
          <w:i/>
          <w:iCs/>
          <w:noProof/>
          <w:color w:val="000000" w:themeColor="text1"/>
          <w:sz w:val="24"/>
          <w:szCs w:val="24"/>
          <w:lang w:val="en-US"/>
        </w:rPr>
        <w:t>very broad in thinking. It’s for the good of the school. Kay bal-an ko ang akon position.. it’s just passing so sila ang ma sunod</w:t>
      </w:r>
      <w:r w:rsidR="00053CF2" w:rsidRPr="004355B1">
        <w:rPr>
          <w:rFonts w:ascii="Times New Roman" w:hAnsi="Times New Roman"/>
          <w:i/>
          <w:iCs/>
          <w:noProof/>
          <w:color w:val="000000" w:themeColor="text1"/>
          <w:sz w:val="24"/>
          <w:szCs w:val="24"/>
          <w:lang w:val="en-US"/>
        </w:rPr>
        <w:t xml:space="preserve"> </w:t>
      </w:r>
      <w:r w:rsidR="001E5563" w:rsidRPr="00463B2C">
        <w:rPr>
          <w:rFonts w:ascii="Times New Roman" w:hAnsi="Times New Roman"/>
          <w:noProof/>
          <w:color w:val="000000" w:themeColor="text1"/>
          <w:sz w:val="24"/>
          <w:szCs w:val="24"/>
          <w:lang w:val="en-US"/>
        </w:rPr>
        <w:t>(</w:t>
      </w:r>
      <w:r w:rsidR="00053CF2" w:rsidRPr="00463B2C">
        <w:rPr>
          <w:rFonts w:ascii="Times New Roman" w:hAnsi="Times New Roman"/>
          <w:noProof/>
          <w:color w:val="000000" w:themeColor="text1"/>
          <w:sz w:val="24"/>
          <w:szCs w:val="24"/>
          <w:lang w:val="en-US"/>
        </w:rPr>
        <w:t>Because I know my position… it’s just temporary, so they will be the ones to follow next</w:t>
      </w:r>
      <w:r w:rsidR="001E5563" w:rsidRPr="00463B2C">
        <w:rPr>
          <w:rFonts w:ascii="Times New Roman" w:hAnsi="Times New Roman"/>
          <w:noProof/>
          <w:color w:val="000000" w:themeColor="text1"/>
          <w:sz w:val="24"/>
          <w:szCs w:val="24"/>
          <w:lang w:val="en-US"/>
        </w:rPr>
        <w:t>)</w:t>
      </w:r>
      <w:r w:rsidR="00DA0F38" w:rsidRPr="00463B2C">
        <w:rPr>
          <w:rFonts w:ascii="Times New Roman" w:hAnsi="Times New Roman"/>
          <w:noProof/>
          <w:color w:val="000000" w:themeColor="text1"/>
          <w:sz w:val="24"/>
          <w:szCs w:val="24"/>
          <w:lang w:val="en-US"/>
        </w:rPr>
        <w:t>.</w:t>
      </w:r>
      <w:r w:rsidR="00DA0F38" w:rsidRPr="004355B1">
        <w:rPr>
          <w:rFonts w:ascii="Times New Roman" w:hAnsi="Times New Roman"/>
          <w:i/>
          <w:iCs/>
          <w:noProof/>
          <w:color w:val="000000" w:themeColor="text1"/>
          <w:sz w:val="24"/>
          <w:szCs w:val="24"/>
          <w:lang w:val="en-US"/>
        </w:rPr>
        <w:t xml:space="preserve"> So I have to help them cultivate that kind of leadership</w:t>
      </w:r>
      <w:r w:rsidR="001E5563" w:rsidRPr="004355B1">
        <w:rPr>
          <w:rFonts w:ascii="Times New Roman" w:hAnsi="Times New Roman"/>
          <w:i/>
          <w:iCs/>
          <w:noProof/>
          <w:color w:val="000000" w:themeColor="text1"/>
          <w:sz w:val="24"/>
          <w:szCs w:val="24"/>
          <w:lang w:val="en-US"/>
        </w:rPr>
        <w:t>.</w:t>
      </w:r>
      <w:r w:rsidRPr="004355B1">
        <w:rPr>
          <w:rFonts w:ascii="Times New Roman" w:hAnsi="Times New Roman"/>
          <w:i/>
          <w:iCs/>
          <w:noProof/>
          <w:color w:val="000000" w:themeColor="text1"/>
          <w:sz w:val="24"/>
          <w:szCs w:val="24"/>
          <w:lang w:val="en-US"/>
        </w:rPr>
        <w:t>”</w:t>
      </w:r>
    </w:p>
    <w:p w14:paraId="247C723A" w14:textId="0D37ABDE" w:rsidR="00607968" w:rsidRPr="004355B1" w:rsidRDefault="00607968" w:rsidP="00F51489">
      <w:pPr>
        <w:spacing w:beforeLines="120" w:before="288" w:afterLines="120" w:after="288" w:line="240" w:lineRule="auto"/>
        <w:ind w:firstLine="720"/>
        <w:jc w:val="both"/>
        <w:rPr>
          <w:rFonts w:ascii="Times New Roman" w:hAnsi="Times New Roman"/>
          <w:noProof/>
          <w:color w:val="000000" w:themeColor="text1"/>
          <w:sz w:val="24"/>
          <w:szCs w:val="24"/>
        </w:rPr>
      </w:pPr>
      <w:r w:rsidRPr="004355B1">
        <w:rPr>
          <w:rFonts w:ascii="Times New Roman" w:hAnsi="Times New Roman"/>
          <w:b/>
          <w:bCs/>
          <w:noProof/>
          <w:color w:val="000000" w:themeColor="text1"/>
          <w:sz w:val="24"/>
          <w:szCs w:val="24"/>
          <w:lang w:val="en-US"/>
        </w:rPr>
        <w:t>Charles</w:t>
      </w:r>
      <w:r w:rsidR="00BF1B93"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on the other hand</w:t>
      </w:r>
      <w:r w:rsidR="00BF1B93"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employs a participative type of leadership. </w:t>
      </w:r>
      <w:r w:rsidRPr="004355B1">
        <w:rPr>
          <w:rFonts w:ascii="Times New Roman" w:hAnsi="Times New Roman"/>
          <w:noProof/>
          <w:color w:val="000000" w:themeColor="text1"/>
          <w:sz w:val="24"/>
          <w:szCs w:val="24"/>
        </w:rPr>
        <w:t>Everyone has a role, and it's about teamwork, not working individually. While he prefer</w:t>
      </w:r>
      <w:r w:rsidR="00BF1B93" w:rsidRPr="004355B1">
        <w:rPr>
          <w:rFonts w:ascii="Times New Roman" w:hAnsi="Times New Roman"/>
          <w:noProof/>
          <w:color w:val="000000" w:themeColor="text1"/>
          <w:sz w:val="24"/>
          <w:szCs w:val="24"/>
        </w:rPr>
        <w:t>s</w:t>
      </w:r>
      <w:r w:rsidRPr="004355B1">
        <w:rPr>
          <w:rFonts w:ascii="Times New Roman" w:hAnsi="Times New Roman"/>
          <w:noProof/>
          <w:color w:val="000000" w:themeColor="text1"/>
          <w:sz w:val="24"/>
          <w:szCs w:val="24"/>
        </w:rPr>
        <w:t xml:space="preserve"> to handle tasks by himself when possible, he ensure</w:t>
      </w:r>
      <w:r w:rsidR="00BF1B93" w:rsidRPr="004355B1">
        <w:rPr>
          <w:rFonts w:ascii="Times New Roman" w:hAnsi="Times New Roman"/>
          <w:noProof/>
          <w:color w:val="000000" w:themeColor="text1"/>
          <w:sz w:val="24"/>
          <w:szCs w:val="24"/>
        </w:rPr>
        <w:t>s</w:t>
      </w:r>
      <w:r w:rsidRPr="004355B1">
        <w:rPr>
          <w:rFonts w:ascii="Times New Roman" w:hAnsi="Times New Roman"/>
          <w:noProof/>
          <w:color w:val="000000" w:themeColor="text1"/>
          <w:sz w:val="24"/>
          <w:szCs w:val="24"/>
        </w:rPr>
        <w:t xml:space="preserve"> that each person feels their contribution is part of the shared success. In this approach, success is collective, and failure is shared, which is why he value</w:t>
      </w:r>
      <w:r w:rsidR="00BF1B93" w:rsidRPr="004355B1">
        <w:rPr>
          <w:rFonts w:ascii="Times New Roman" w:hAnsi="Times New Roman"/>
          <w:noProof/>
          <w:color w:val="000000" w:themeColor="text1"/>
          <w:sz w:val="24"/>
          <w:szCs w:val="24"/>
        </w:rPr>
        <w:t>s</w:t>
      </w:r>
      <w:r w:rsidRPr="004355B1">
        <w:rPr>
          <w:rFonts w:ascii="Times New Roman" w:hAnsi="Times New Roman"/>
          <w:noProof/>
          <w:color w:val="000000" w:themeColor="text1"/>
          <w:sz w:val="24"/>
          <w:szCs w:val="24"/>
        </w:rPr>
        <w:t xml:space="preserve"> participative leadership.</w:t>
      </w:r>
    </w:p>
    <w:p w14:paraId="7AA50E3E" w14:textId="5B7FF1EF" w:rsidR="00A96ADA" w:rsidRPr="004355B1" w:rsidRDefault="006B3623" w:rsidP="00F51489">
      <w:pPr>
        <w:spacing w:beforeLines="120" w:before="288" w:afterLines="120" w:after="288" w:line="240" w:lineRule="auto"/>
        <w:ind w:left="709"/>
        <w:jc w:val="both"/>
        <w:rPr>
          <w:rFonts w:ascii="Times New Roman" w:hAnsi="Times New Roman"/>
          <w:noProof/>
          <w:color w:val="000000" w:themeColor="text1"/>
          <w:sz w:val="24"/>
          <w:szCs w:val="24"/>
        </w:rPr>
      </w:pPr>
      <w:r w:rsidRPr="004355B1">
        <w:rPr>
          <w:rFonts w:ascii="Times New Roman" w:hAnsi="Times New Roman"/>
          <w:i/>
          <w:iCs/>
          <w:noProof/>
          <w:color w:val="000000" w:themeColor="text1"/>
          <w:sz w:val="24"/>
          <w:szCs w:val="24"/>
        </w:rPr>
        <w:t>“</w:t>
      </w:r>
      <w:r w:rsidR="00607968" w:rsidRPr="004355B1">
        <w:rPr>
          <w:rFonts w:ascii="Times New Roman" w:hAnsi="Times New Roman"/>
          <w:i/>
          <w:iCs/>
          <w:noProof/>
          <w:color w:val="000000" w:themeColor="text1"/>
          <w:sz w:val="24"/>
          <w:szCs w:val="24"/>
        </w:rPr>
        <w:t xml:space="preserve">Para sa akon, isa sa manami nga kwan </w:t>
      </w:r>
      <w:r w:rsidR="00607968" w:rsidRPr="004355B1">
        <w:rPr>
          <w:rFonts w:ascii="Times New Roman" w:hAnsi="Times New Roman"/>
          <w:noProof/>
          <w:color w:val="000000" w:themeColor="text1"/>
          <w:sz w:val="24"/>
          <w:szCs w:val="24"/>
        </w:rPr>
        <w:t>is the participative style of leadership.</w:t>
      </w:r>
      <w:r w:rsidR="00607968" w:rsidRPr="004355B1">
        <w:rPr>
          <w:rFonts w:ascii="Times New Roman" w:hAnsi="Times New Roman"/>
          <w:i/>
          <w:iCs/>
          <w:noProof/>
          <w:color w:val="000000" w:themeColor="text1"/>
          <w:sz w:val="24"/>
          <w:szCs w:val="24"/>
        </w:rPr>
        <w:t xml:space="preserve"> </w:t>
      </w:r>
      <w:r w:rsidR="00607968" w:rsidRPr="004355B1">
        <w:rPr>
          <w:rFonts w:ascii="Times New Roman" w:hAnsi="Times New Roman"/>
          <w:noProof/>
          <w:color w:val="000000" w:themeColor="text1"/>
          <w:sz w:val="24"/>
          <w:szCs w:val="24"/>
        </w:rPr>
        <w:t>Each one have a role</w:t>
      </w:r>
      <w:r w:rsidR="00607968" w:rsidRPr="004355B1">
        <w:rPr>
          <w:rFonts w:ascii="Times New Roman" w:hAnsi="Times New Roman"/>
          <w:i/>
          <w:iCs/>
          <w:noProof/>
          <w:color w:val="000000" w:themeColor="text1"/>
          <w:sz w:val="24"/>
          <w:szCs w:val="24"/>
        </w:rPr>
        <w:t>. Kag indi kanya-kanya, binuligay lang. Ako, kung mahimo pa lang, indi ko na sila pagpaubrahon, mahimo ma</w:t>
      </w:r>
      <w:r w:rsidR="00053CF2" w:rsidRPr="004355B1">
        <w:rPr>
          <w:rFonts w:ascii="Times New Roman" w:hAnsi="Times New Roman"/>
          <w:i/>
          <w:iCs/>
          <w:noProof/>
          <w:color w:val="000000" w:themeColor="text1"/>
          <w:sz w:val="24"/>
          <w:szCs w:val="24"/>
        </w:rPr>
        <w:t>n</w:t>
      </w:r>
      <w:r w:rsidR="00607968" w:rsidRPr="004355B1">
        <w:rPr>
          <w:rFonts w:ascii="Times New Roman" w:hAnsi="Times New Roman"/>
          <w:i/>
          <w:iCs/>
          <w:noProof/>
          <w:color w:val="000000" w:themeColor="text1"/>
          <w:sz w:val="24"/>
          <w:szCs w:val="24"/>
        </w:rPr>
        <w:t xml:space="preserve"> lang. Ugaling kay they have their own roles. Bali nga… napapabatyag ko man sa ila, indi gid ko maghambal kung amo na kundi sa ways ko nga </w:t>
      </w:r>
      <w:r w:rsidR="00607968" w:rsidRPr="004355B1">
        <w:rPr>
          <w:rFonts w:ascii="Times New Roman" w:hAnsi="Times New Roman"/>
          <w:noProof/>
          <w:color w:val="000000" w:themeColor="text1"/>
          <w:sz w:val="24"/>
          <w:szCs w:val="24"/>
        </w:rPr>
        <w:t xml:space="preserve">whatever success we have here, it is a success of all. But your failure is also a failure of the others. So that's why </w:t>
      </w:r>
      <w:r w:rsidR="00607968" w:rsidRPr="004355B1">
        <w:rPr>
          <w:rFonts w:ascii="Times New Roman" w:hAnsi="Times New Roman"/>
          <w:i/>
          <w:iCs/>
          <w:noProof/>
          <w:color w:val="000000" w:themeColor="text1"/>
          <w:sz w:val="24"/>
          <w:szCs w:val="24"/>
        </w:rPr>
        <w:t xml:space="preserve">nga amo na para sa akon, natawag nga </w:t>
      </w:r>
      <w:r w:rsidR="00607968" w:rsidRPr="004355B1">
        <w:rPr>
          <w:rFonts w:ascii="Times New Roman" w:hAnsi="Times New Roman"/>
          <w:noProof/>
          <w:color w:val="000000" w:themeColor="text1"/>
          <w:sz w:val="24"/>
          <w:szCs w:val="24"/>
        </w:rPr>
        <w:t>participative styl</w:t>
      </w:r>
      <w:r w:rsidR="001E5563" w:rsidRPr="004355B1">
        <w:rPr>
          <w:rFonts w:ascii="Times New Roman" w:hAnsi="Times New Roman"/>
          <w:noProof/>
          <w:color w:val="000000" w:themeColor="text1"/>
          <w:sz w:val="24"/>
          <w:szCs w:val="24"/>
        </w:rPr>
        <w:t>e. (</w:t>
      </w:r>
      <w:r w:rsidR="00A96ADA" w:rsidRPr="004355B1">
        <w:rPr>
          <w:rFonts w:ascii="Times New Roman" w:hAnsi="Times New Roman"/>
          <w:noProof/>
          <w:color w:val="000000" w:themeColor="text1"/>
          <w:sz w:val="24"/>
          <w:szCs w:val="24"/>
        </w:rPr>
        <w:t xml:space="preserve">For me, one of the best approaches is the participative style of leadership. Everyone </w:t>
      </w:r>
      <w:r w:rsidR="00A96ADA" w:rsidRPr="004355B1">
        <w:rPr>
          <w:rFonts w:ascii="Times New Roman" w:hAnsi="Times New Roman"/>
          <w:noProof/>
          <w:color w:val="000000" w:themeColor="text1"/>
          <w:sz w:val="24"/>
          <w:szCs w:val="24"/>
        </w:rPr>
        <w:lastRenderedPageBreak/>
        <w:t>has a role, and it’s not about working individually but helping each other out. As much as possible, I don’t want to make them do tasks that I can handle myself. However, they have their roles to fulfill. In a way, I make them feel that I don’t just tell them what to do, but through my actions, I show that whatever success we achieve here is a success for everyone. But their failure is also a failure of the others. That’s why, for me, it’s called a participative style of leadership.</w:t>
      </w:r>
      <w:r w:rsidR="001E5563" w:rsidRPr="004355B1">
        <w:rPr>
          <w:rFonts w:ascii="Times New Roman" w:hAnsi="Times New Roman"/>
          <w:noProof/>
          <w:color w:val="000000" w:themeColor="text1"/>
          <w:sz w:val="24"/>
          <w:szCs w:val="24"/>
        </w:rPr>
        <w:t>)</w:t>
      </w:r>
      <w:r w:rsidRPr="004355B1">
        <w:rPr>
          <w:rFonts w:ascii="Times New Roman" w:hAnsi="Times New Roman"/>
          <w:noProof/>
          <w:color w:val="000000" w:themeColor="text1"/>
          <w:sz w:val="24"/>
          <w:szCs w:val="24"/>
        </w:rPr>
        <w:t>”</w:t>
      </w:r>
    </w:p>
    <w:p w14:paraId="2C665070" w14:textId="5459996C" w:rsidR="001B1E31" w:rsidRPr="004355B1" w:rsidRDefault="001B1E31" w:rsidP="00F51489">
      <w:pPr>
        <w:spacing w:beforeLines="120" w:before="288" w:afterLines="120" w:after="288" w:line="240" w:lineRule="auto"/>
        <w:jc w:val="both"/>
        <w:rPr>
          <w:rFonts w:ascii="Times New Roman" w:hAnsi="Times New Roman"/>
          <w:noProof/>
          <w:color w:val="000000" w:themeColor="text1"/>
          <w:sz w:val="24"/>
          <w:szCs w:val="24"/>
        </w:rPr>
      </w:pPr>
      <w:r w:rsidRPr="004355B1">
        <w:rPr>
          <w:rFonts w:ascii="Times New Roman" w:hAnsi="Times New Roman"/>
          <w:noProof/>
          <w:color w:val="000000" w:themeColor="text1"/>
          <w:sz w:val="24"/>
          <w:szCs w:val="24"/>
        </w:rPr>
        <w:tab/>
      </w:r>
      <w:r w:rsidRPr="004355B1">
        <w:rPr>
          <w:rFonts w:ascii="Times New Roman" w:hAnsi="Times New Roman"/>
          <w:b/>
          <w:bCs/>
          <w:noProof/>
          <w:color w:val="000000" w:themeColor="text1"/>
          <w:sz w:val="24"/>
          <w:szCs w:val="24"/>
        </w:rPr>
        <w:t>Clark</w:t>
      </w:r>
      <w:r w:rsidRPr="004355B1">
        <w:rPr>
          <w:rFonts w:ascii="Times New Roman" w:hAnsi="Times New Roman"/>
          <w:noProof/>
          <w:color w:val="000000" w:themeColor="text1"/>
          <w:sz w:val="24"/>
          <w:szCs w:val="24"/>
        </w:rPr>
        <w:t xml:space="preserve"> shared that what works for him right now is the diplomatic approach. </w:t>
      </w:r>
      <w:r w:rsidR="000727B1" w:rsidRPr="004355B1">
        <w:rPr>
          <w:rFonts w:ascii="Times New Roman" w:hAnsi="Times New Roman"/>
          <w:noProof/>
          <w:color w:val="000000" w:themeColor="text1"/>
          <w:sz w:val="24"/>
          <w:szCs w:val="24"/>
        </w:rPr>
        <w:t xml:space="preserve">Patience is also crucial, as instructors vary in their performance—some submit work early, while others struggle with deadlines. </w:t>
      </w:r>
    </w:p>
    <w:p w14:paraId="1287807B" w14:textId="4C8C3C84" w:rsidR="000727B1" w:rsidRPr="00463B2C" w:rsidRDefault="006B3623" w:rsidP="00F51489">
      <w:pPr>
        <w:spacing w:beforeLines="120" w:before="288" w:afterLines="120" w:after="288" w:line="240" w:lineRule="auto"/>
        <w:ind w:left="709"/>
        <w:jc w:val="both"/>
        <w:rPr>
          <w:rFonts w:ascii="Times New Roman" w:hAnsi="Times New Roman"/>
          <w:noProof/>
          <w:color w:val="000000" w:themeColor="text1"/>
          <w:sz w:val="24"/>
          <w:szCs w:val="24"/>
        </w:rPr>
      </w:pPr>
      <w:r w:rsidRPr="00463B2C">
        <w:rPr>
          <w:rFonts w:ascii="Times New Roman" w:hAnsi="Times New Roman"/>
          <w:noProof/>
          <w:color w:val="000000" w:themeColor="text1"/>
          <w:sz w:val="24"/>
          <w:szCs w:val="24"/>
        </w:rPr>
        <w:t>“</w:t>
      </w:r>
      <w:r w:rsidR="000727B1" w:rsidRPr="00463B2C">
        <w:rPr>
          <w:rFonts w:ascii="Times New Roman" w:hAnsi="Times New Roman"/>
          <w:noProof/>
          <w:color w:val="000000" w:themeColor="text1"/>
          <w:sz w:val="24"/>
          <w:szCs w:val="24"/>
        </w:rPr>
        <w:t>I think there's no other way</w:t>
      </w:r>
      <w:r w:rsidR="003A3604" w:rsidRPr="00463B2C">
        <w:rPr>
          <w:rFonts w:ascii="Times New Roman" w:hAnsi="Times New Roman"/>
          <w:noProof/>
          <w:color w:val="000000" w:themeColor="text1"/>
          <w:sz w:val="24"/>
          <w:szCs w:val="24"/>
        </w:rPr>
        <w:t xml:space="preserve"> </w:t>
      </w:r>
      <w:r w:rsidR="000727B1" w:rsidRPr="00463B2C">
        <w:rPr>
          <w:rFonts w:ascii="Times New Roman" w:hAnsi="Times New Roman"/>
          <w:noProof/>
          <w:color w:val="000000" w:themeColor="text1"/>
          <w:sz w:val="24"/>
          <w:szCs w:val="24"/>
        </w:rPr>
        <w:t>that is being effective aside from being so diplomatic for that really works right now</w:t>
      </w:r>
      <w:r w:rsidR="003A3604" w:rsidRPr="00463B2C">
        <w:rPr>
          <w:rFonts w:ascii="Times New Roman" w:hAnsi="Times New Roman"/>
          <w:noProof/>
          <w:color w:val="000000" w:themeColor="text1"/>
          <w:sz w:val="24"/>
          <w:szCs w:val="24"/>
        </w:rPr>
        <w:t>. B</w:t>
      </w:r>
      <w:r w:rsidR="000727B1" w:rsidRPr="00463B2C">
        <w:rPr>
          <w:rFonts w:ascii="Times New Roman" w:hAnsi="Times New Roman"/>
          <w:noProof/>
          <w:color w:val="000000" w:themeColor="text1"/>
          <w:sz w:val="24"/>
          <w:szCs w:val="24"/>
        </w:rPr>
        <w:t>ecause if you're not diplomatic in every sense you cannot maintain a faculty in this institution, and patience is very important of course</w:t>
      </w:r>
      <w:r w:rsidR="003A3604" w:rsidRPr="00463B2C">
        <w:rPr>
          <w:rFonts w:ascii="Times New Roman" w:hAnsi="Times New Roman"/>
          <w:noProof/>
          <w:color w:val="000000" w:themeColor="text1"/>
          <w:sz w:val="24"/>
          <w:szCs w:val="24"/>
        </w:rPr>
        <w:t>.</w:t>
      </w:r>
      <w:r w:rsidR="000727B1" w:rsidRPr="00463B2C">
        <w:rPr>
          <w:rFonts w:ascii="Times New Roman" w:hAnsi="Times New Roman"/>
          <w:noProof/>
          <w:color w:val="000000" w:themeColor="text1"/>
          <w:sz w:val="24"/>
          <w:szCs w:val="24"/>
        </w:rPr>
        <w:t xml:space="preserve"> </w:t>
      </w:r>
      <w:r w:rsidR="003A3604" w:rsidRPr="00463B2C">
        <w:rPr>
          <w:rFonts w:ascii="Times New Roman" w:hAnsi="Times New Roman"/>
          <w:noProof/>
          <w:color w:val="000000" w:themeColor="text1"/>
          <w:sz w:val="24"/>
          <w:szCs w:val="24"/>
        </w:rPr>
        <w:t>B</w:t>
      </w:r>
      <w:r w:rsidR="000727B1" w:rsidRPr="00463B2C">
        <w:rPr>
          <w:rFonts w:ascii="Times New Roman" w:hAnsi="Times New Roman"/>
          <w:noProof/>
          <w:color w:val="000000" w:themeColor="text1"/>
          <w:sz w:val="24"/>
          <w:szCs w:val="24"/>
        </w:rPr>
        <w:t xml:space="preserve">ecause everybody is not equal. </w:t>
      </w:r>
      <w:r w:rsidR="003A3604" w:rsidRPr="00463B2C">
        <w:rPr>
          <w:rFonts w:ascii="Times New Roman" w:hAnsi="Times New Roman"/>
          <w:noProof/>
          <w:color w:val="000000" w:themeColor="text1"/>
          <w:sz w:val="24"/>
          <w:szCs w:val="24"/>
        </w:rPr>
        <w:t>T</w:t>
      </w:r>
      <w:r w:rsidR="000727B1" w:rsidRPr="00463B2C">
        <w:rPr>
          <w:rFonts w:ascii="Times New Roman" w:hAnsi="Times New Roman"/>
          <w:noProof/>
          <w:color w:val="000000" w:themeColor="text1"/>
          <w:sz w:val="24"/>
          <w:szCs w:val="24"/>
        </w:rPr>
        <w:t>here are instructors who can… who submits ahead of time but there are those instructors that are really so lazy</w:t>
      </w:r>
      <w:r w:rsidR="003A3604" w:rsidRPr="00463B2C">
        <w:rPr>
          <w:rFonts w:ascii="Times New Roman" w:hAnsi="Times New Roman"/>
          <w:noProof/>
          <w:color w:val="000000" w:themeColor="text1"/>
          <w:sz w:val="24"/>
          <w:szCs w:val="24"/>
        </w:rPr>
        <w:t>,</w:t>
      </w:r>
      <w:r w:rsidR="000727B1" w:rsidRPr="00463B2C">
        <w:rPr>
          <w:rFonts w:ascii="Times New Roman" w:hAnsi="Times New Roman"/>
          <w:noProof/>
          <w:color w:val="000000" w:themeColor="text1"/>
          <w:sz w:val="24"/>
          <w:szCs w:val="24"/>
        </w:rPr>
        <w:t xml:space="preserve"> really cannot submit on time. So, what really works in this kind of scenario is being patience and diplomatic</w:t>
      </w:r>
      <w:r w:rsidR="003A3604" w:rsidRPr="00463B2C">
        <w:rPr>
          <w:rFonts w:ascii="Times New Roman" w:hAnsi="Times New Roman"/>
          <w:noProof/>
          <w:color w:val="000000" w:themeColor="text1"/>
          <w:sz w:val="24"/>
          <w:szCs w:val="24"/>
        </w:rPr>
        <w:t>.</w:t>
      </w:r>
      <w:r w:rsidRPr="00463B2C">
        <w:rPr>
          <w:rFonts w:ascii="Times New Roman" w:hAnsi="Times New Roman"/>
          <w:noProof/>
          <w:color w:val="000000" w:themeColor="text1"/>
          <w:sz w:val="24"/>
          <w:szCs w:val="24"/>
        </w:rPr>
        <w:t>”</w:t>
      </w:r>
    </w:p>
    <w:p w14:paraId="465920A0" w14:textId="32DA475C" w:rsidR="00B52A2E" w:rsidRPr="004355B1" w:rsidRDefault="00B52A2E" w:rsidP="00F51489">
      <w:pPr>
        <w:spacing w:beforeLines="120" w:before="288" w:afterLines="120" w:after="288" w:line="240" w:lineRule="auto"/>
        <w:ind w:firstLine="720"/>
        <w:jc w:val="both"/>
        <w:rPr>
          <w:rFonts w:ascii="Times New Roman" w:hAnsi="Times New Roman"/>
          <w:i/>
          <w:iCs/>
          <w:noProof/>
          <w:color w:val="000000" w:themeColor="text1"/>
          <w:sz w:val="24"/>
          <w:szCs w:val="24"/>
        </w:rPr>
      </w:pPr>
      <w:r w:rsidRPr="004355B1">
        <w:rPr>
          <w:rFonts w:ascii="Times New Roman" w:hAnsi="Times New Roman"/>
          <w:noProof/>
          <w:color w:val="000000" w:themeColor="text1"/>
          <w:sz w:val="24"/>
          <w:szCs w:val="24"/>
        </w:rPr>
        <w:t xml:space="preserve">Conversely, </w:t>
      </w:r>
      <w:r w:rsidRPr="004355B1">
        <w:rPr>
          <w:rFonts w:ascii="Times New Roman" w:hAnsi="Times New Roman"/>
          <w:b/>
          <w:bCs/>
          <w:noProof/>
          <w:color w:val="000000" w:themeColor="text1"/>
          <w:sz w:val="24"/>
          <w:szCs w:val="24"/>
        </w:rPr>
        <w:t xml:space="preserve">Derek </w:t>
      </w:r>
      <w:r w:rsidRPr="004355B1">
        <w:rPr>
          <w:rFonts w:ascii="Times New Roman" w:hAnsi="Times New Roman"/>
          <w:noProof/>
          <w:color w:val="000000" w:themeColor="text1"/>
          <w:sz w:val="24"/>
          <w:szCs w:val="24"/>
        </w:rPr>
        <w:t>employs an authoritative leadership approach. He emphasizes the importance of clear communication, preferring to give straightforward answers or acknowledge when additional time is needed to respond. Additionally, he highlights the necessity of projecting toughness as an instructor and effectively navigating dynamics in maritime settings, where hierarchy can sometimes undermine authority.</w:t>
      </w:r>
      <w:r w:rsidRPr="004355B1">
        <w:rPr>
          <w:rFonts w:ascii="Times New Roman" w:hAnsi="Times New Roman"/>
          <w:i/>
          <w:iCs/>
          <w:noProof/>
          <w:color w:val="000000" w:themeColor="text1"/>
          <w:sz w:val="24"/>
          <w:szCs w:val="24"/>
        </w:rPr>
        <w:t xml:space="preserve"> </w:t>
      </w:r>
    </w:p>
    <w:p w14:paraId="06021521" w14:textId="730A491F" w:rsidR="00F34BAD" w:rsidRPr="00463B2C" w:rsidRDefault="006B3623" w:rsidP="00F51489">
      <w:pPr>
        <w:spacing w:beforeLines="120" w:before="288" w:afterLines="120" w:after="288" w:line="240" w:lineRule="auto"/>
        <w:ind w:left="709"/>
        <w:jc w:val="both"/>
        <w:rPr>
          <w:rFonts w:ascii="Times New Roman" w:eastAsia="Tahoma" w:hAnsi="Times New Roman"/>
          <w:color w:val="000000" w:themeColor="text1"/>
          <w:sz w:val="24"/>
          <w:szCs w:val="24"/>
        </w:rPr>
      </w:pPr>
      <w:r w:rsidRPr="00463B2C">
        <w:rPr>
          <w:rFonts w:ascii="Times New Roman" w:hAnsi="Times New Roman"/>
          <w:noProof/>
          <w:color w:val="000000" w:themeColor="text1"/>
          <w:sz w:val="24"/>
          <w:szCs w:val="24"/>
        </w:rPr>
        <w:t>“</w:t>
      </w:r>
      <w:r w:rsidR="00F34BAD" w:rsidRPr="00463B2C">
        <w:rPr>
          <w:rFonts w:ascii="Times New Roman" w:hAnsi="Times New Roman"/>
          <w:noProof/>
          <w:color w:val="000000" w:themeColor="text1"/>
          <w:sz w:val="24"/>
          <w:szCs w:val="24"/>
        </w:rPr>
        <w:t>Although we have a semi-regimental system, it’s just like the same in the seaman’s world, you have that chain of command. And then, sometimes, if there are some mixture of instructors… for the seafarers, we already did that and they are aware of that chain of command, especially on our Gen. Ed. people which they used to have that just like friendly environment.</w:t>
      </w:r>
      <w:r w:rsidR="00F34BAD" w:rsidRPr="00463B2C">
        <w:rPr>
          <w:rFonts w:ascii="Times New Roman" w:eastAsia="Tahoma" w:hAnsi="Times New Roman"/>
          <w:color w:val="000000" w:themeColor="text1"/>
          <w:sz w:val="24"/>
          <w:szCs w:val="24"/>
        </w:rPr>
        <w:t xml:space="preserve"> It’s okay to be friendly but always put limitations and if you found that the students commit mistakes, they have that equivalent punishment or equivalent apprehension. So, that’s what I’m trying to tell them. Put a limitation and there’s nothing wrong with being that authoritative or what. Put a limitation and show also your authority with regards to handling students.</w:t>
      </w:r>
      <w:r w:rsidRPr="00463B2C">
        <w:rPr>
          <w:rFonts w:ascii="Times New Roman" w:eastAsia="Tahoma" w:hAnsi="Times New Roman"/>
          <w:color w:val="000000" w:themeColor="text1"/>
          <w:sz w:val="24"/>
          <w:szCs w:val="24"/>
        </w:rPr>
        <w:t>”</w:t>
      </w:r>
    </w:p>
    <w:p w14:paraId="1D03FCA4" w14:textId="6FD5D638" w:rsidR="009916DC" w:rsidRPr="004355B1" w:rsidRDefault="009916DC" w:rsidP="00F51489">
      <w:pPr>
        <w:spacing w:beforeLines="120" w:before="288" w:afterLines="120" w:after="288" w:line="240" w:lineRule="auto"/>
        <w:ind w:firstLine="720"/>
        <w:jc w:val="both"/>
        <w:rPr>
          <w:rFonts w:ascii="Times New Roman" w:hAnsi="Times New Roman"/>
          <w:noProof/>
          <w:color w:val="000000" w:themeColor="text1"/>
          <w:sz w:val="24"/>
          <w:szCs w:val="24"/>
        </w:rPr>
      </w:pPr>
      <w:r w:rsidRPr="004355B1">
        <w:rPr>
          <w:rFonts w:ascii="Times New Roman" w:hAnsi="Times New Roman"/>
          <w:noProof/>
          <w:color w:val="000000" w:themeColor="text1"/>
          <w:sz w:val="24"/>
          <w:szCs w:val="24"/>
        </w:rPr>
        <w:t xml:space="preserve">Having a different point of view from Derek, </w:t>
      </w:r>
      <w:r w:rsidRPr="004355B1">
        <w:rPr>
          <w:rFonts w:ascii="Times New Roman" w:hAnsi="Times New Roman"/>
          <w:b/>
          <w:bCs/>
          <w:noProof/>
          <w:color w:val="000000" w:themeColor="text1"/>
          <w:sz w:val="24"/>
          <w:szCs w:val="24"/>
        </w:rPr>
        <w:t>Nick</w:t>
      </w:r>
      <w:r w:rsidRPr="004355B1">
        <w:rPr>
          <w:rFonts w:ascii="Times New Roman" w:hAnsi="Times New Roman"/>
          <w:noProof/>
          <w:color w:val="000000" w:themeColor="text1"/>
          <w:sz w:val="24"/>
          <w:szCs w:val="24"/>
        </w:rPr>
        <w:t xml:space="preserve"> shared that for two years already, he has been using </w:t>
      </w:r>
      <w:r w:rsidR="00B52A2E" w:rsidRPr="004355B1">
        <w:rPr>
          <w:rFonts w:ascii="Times New Roman" w:hAnsi="Times New Roman"/>
          <w:noProof/>
          <w:color w:val="000000" w:themeColor="text1"/>
          <w:sz w:val="24"/>
          <w:szCs w:val="24"/>
        </w:rPr>
        <w:t xml:space="preserve">the </w:t>
      </w:r>
      <w:r w:rsidRPr="004355B1">
        <w:rPr>
          <w:rFonts w:ascii="Times New Roman" w:hAnsi="Times New Roman"/>
          <w:noProof/>
          <w:color w:val="000000" w:themeColor="text1"/>
          <w:sz w:val="24"/>
          <w:szCs w:val="24"/>
        </w:rPr>
        <w:t>democratic approach to leadership. He believes that although in the maritime industry</w:t>
      </w:r>
      <w:r w:rsidR="00B52A2E" w:rsidRPr="004355B1">
        <w:rPr>
          <w:rFonts w:ascii="Times New Roman" w:hAnsi="Times New Roman"/>
          <w:noProof/>
          <w:color w:val="000000" w:themeColor="text1"/>
          <w:sz w:val="24"/>
          <w:szCs w:val="24"/>
        </w:rPr>
        <w:t>,</w:t>
      </w:r>
      <w:r w:rsidRPr="004355B1">
        <w:rPr>
          <w:rFonts w:ascii="Times New Roman" w:hAnsi="Times New Roman"/>
          <w:noProof/>
          <w:color w:val="000000" w:themeColor="text1"/>
          <w:sz w:val="24"/>
          <w:szCs w:val="24"/>
        </w:rPr>
        <w:t xml:space="preserve"> you have to be d</w:t>
      </w:r>
      <w:r w:rsidR="00B52A2E" w:rsidRPr="004355B1">
        <w:rPr>
          <w:rFonts w:ascii="Times New Roman" w:hAnsi="Times New Roman"/>
          <w:noProof/>
          <w:color w:val="000000" w:themeColor="text1"/>
          <w:sz w:val="24"/>
          <w:szCs w:val="24"/>
        </w:rPr>
        <w:t>i</w:t>
      </w:r>
      <w:r w:rsidRPr="004355B1">
        <w:rPr>
          <w:rFonts w:ascii="Times New Roman" w:hAnsi="Times New Roman"/>
          <w:noProof/>
          <w:color w:val="000000" w:themeColor="text1"/>
          <w:sz w:val="24"/>
          <w:szCs w:val="24"/>
        </w:rPr>
        <w:t xml:space="preserve">sciplined, it should not be all the time. </w:t>
      </w:r>
    </w:p>
    <w:p w14:paraId="71354A96" w14:textId="63E87E39" w:rsidR="009916DC" w:rsidRPr="00463B2C" w:rsidRDefault="006B3623" w:rsidP="00F51489">
      <w:pPr>
        <w:spacing w:beforeLines="120" w:before="288" w:afterLines="120" w:after="288" w:line="240" w:lineRule="auto"/>
        <w:ind w:left="709"/>
        <w:jc w:val="both"/>
        <w:rPr>
          <w:rFonts w:ascii="Times New Roman" w:hAnsi="Times New Roman"/>
          <w:noProof/>
          <w:color w:val="000000" w:themeColor="text1"/>
          <w:sz w:val="24"/>
          <w:szCs w:val="24"/>
        </w:rPr>
      </w:pPr>
      <w:r w:rsidRPr="00463B2C">
        <w:rPr>
          <w:rFonts w:ascii="Times New Roman" w:hAnsi="Times New Roman"/>
          <w:noProof/>
          <w:color w:val="000000" w:themeColor="text1"/>
          <w:sz w:val="24"/>
          <w:szCs w:val="24"/>
        </w:rPr>
        <w:t>“</w:t>
      </w:r>
      <w:r w:rsidR="009916DC" w:rsidRPr="00463B2C">
        <w:rPr>
          <w:rFonts w:ascii="Times New Roman" w:hAnsi="Times New Roman"/>
          <w:noProof/>
          <w:color w:val="000000" w:themeColor="text1"/>
          <w:sz w:val="24"/>
          <w:szCs w:val="24"/>
        </w:rPr>
        <w:t>I have already done this for two years as being a democratic leader, and I'm hearing feedback also from my faculty that it is good because they can approach me anytime. I can hear their side. So… on my opinion, I know that you need to be a disciplined person if you are on maritime, but not all the time, that being an authoritarian is necessary, especially when you are dealing with professionals. For me, because I'm dealing with professionals also, so I think being a democratic, the democratic leadership approach is effective also in maritime industry.</w:t>
      </w:r>
      <w:r w:rsidRPr="00463B2C">
        <w:rPr>
          <w:rFonts w:ascii="Times New Roman" w:hAnsi="Times New Roman"/>
          <w:noProof/>
          <w:color w:val="000000" w:themeColor="text1"/>
          <w:sz w:val="24"/>
          <w:szCs w:val="24"/>
        </w:rPr>
        <w:t>”</w:t>
      </w:r>
    </w:p>
    <w:p w14:paraId="7E709D53" w14:textId="245BE452" w:rsidR="004270C4" w:rsidRPr="004355B1" w:rsidRDefault="004270C4" w:rsidP="00F51489">
      <w:pPr>
        <w:spacing w:beforeLines="120" w:before="288" w:afterLines="120" w:after="288" w:line="240" w:lineRule="auto"/>
        <w:ind w:firstLine="720"/>
        <w:jc w:val="both"/>
        <w:rPr>
          <w:rFonts w:ascii="Times New Roman" w:hAnsi="Times New Roman"/>
          <w:noProof/>
          <w:color w:val="000000" w:themeColor="text1"/>
          <w:sz w:val="24"/>
          <w:szCs w:val="24"/>
        </w:rPr>
      </w:pPr>
      <w:r w:rsidRPr="004355B1">
        <w:rPr>
          <w:rFonts w:ascii="Times New Roman" w:hAnsi="Times New Roman"/>
          <w:b/>
          <w:bCs/>
          <w:noProof/>
          <w:color w:val="000000" w:themeColor="text1"/>
          <w:sz w:val="24"/>
          <w:szCs w:val="24"/>
        </w:rPr>
        <w:t>Prince</w:t>
      </w:r>
      <w:r w:rsidR="00DB4221" w:rsidRPr="004355B1">
        <w:rPr>
          <w:rFonts w:ascii="Times New Roman" w:hAnsi="Times New Roman"/>
          <w:noProof/>
          <w:color w:val="000000" w:themeColor="text1"/>
          <w:sz w:val="24"/>
          <w:szCs w:val="24"/>
        </w:rPr>
        <w:t>,</w:t>
      </w:r>
      <w:r w:rsidRPr="004355B1">
        <w:rPr>
          <w:rFonts w:ascii="Times New Roman" w:hAnsi="Times New Roman"/>
          <w:noProof/>
          <w:color w:val="000000" w:themeColor="text1"/>
          <w:sz w:val="24"/>
          <w:szCs w:val="24"/>
        </w:rPr>
        <w:t xml:space="preserve"> though </w:t>
      </w:r>
      <w:r w:rsidR="00DB4221" w:rsidRPr="004355B1">
        <w:rPr>
          <w:rFonts w:ascii="Times New Roman" w:hAnsi="Times New Roman"/>
          <w:noProof/>
          <w:color w:val="000000" w:themeColor="text1"/>
          <w:sz w:val="24"/>
          <w:szCs w:val="24"/>
        </w:rPr>
        <w:t xml:space="preserve">not sure if it is effective, uses </w:t>
      </w:r>
      <w:r w:rsidR="00B21FBB" w:rsidRPr="004355B1">
        <w:rPr>
          <w:rFonts w:ascii="Times New Roman" w:hAnsi="Times New Roman"/>
          <w:noProof/>
          <w:color w:val="000000" w:themeColor="text1"/>
          <w:sz w:val="24"/>
          <w:szCs w:val="24"/>
        </w:rPr>
        <w:t xml:space="preserve">a </w:t>
      </w:r>
      <w:r w:rsidR="00DB4221" w:rsidRPr="004355B1">
        <w:rPr>
          <w:rFonts w:ascii="Times New Roman" w:hAnsi="Times New Roman"/>
          <w:noProof/>
          <w:color w:val="000000" w:themeColor="text1"/>
          <w:sz w:val="24"/>
          <w:szCs w:val="24"/>
        </w:rPr>
        <w:t>transactional approach</w:t>
      </w:r>
      <w:r w:rsidR="002E1507" w:rsidRPr="004355B1">
        <w:rPr>
          <w:rFonts w:ascii="Times New Roman" w:hAnsi="Times New Roman"/>
          <w:noProof/>
          <w:color w:val="000000" w:themeColor="text1"/>
          <w:sz w:val="24"/>
          <w:szCs w:val="24"/>
        </w:rPr>
        <w:t>. He recognize</w:t>
      </w:r>
      <w:r w:rsidR="00B21FBB" w:rsidRPr="004355B1">
        <w:rPr>
          <w:rFonts w:ascii="Times New Roman" w:hAnsi="Times New Roman"/>
          <w:noProof/>
          <w:color w:val="000000" w:themeColor="text1"/>
          <w:sz w:val="24"/>
          <w:szCs w:val="24"/>
        </w:rPr>
        <w:t>s</w:t>
      </w:r>
      <w:r w:rsidR="002E1507" w:rsidRPr="004355B1">
        <w:rPr>
          <w:rFonts w:ascii="Times New Roman" w:hAnsi="Times New Roman"/>
          <w:noProof/>
          <w:color w:val="000000" w:themeColor="text1"/>
          <w:sz w:val="24"/>
          <w:szCs w:val="24"/>
        </w:rPr>
        <w:t xml:space="preserve"> that there is </w:t>
      </w:r>
      <w:r w:rsidR="00B21FBB" w:rsidRPr="004355B1">
        <w:rPr>
          <w:rFonts w:ascii="Times New Roman" w:hAnsi="Times New Roman"/>
          <w:noProof/>
          <w:color w:val="000000" w:themeColor="text1"/>
          <w:sz w:val="24"/>
          <w:szCs w:val="24"/>
        </w:rPr>
        <w:t xml:space="preserve">a </w:t>
      </w:r>
      <w:r w:rsidR="002E1507" w:rsidRPr="004355B1">
        <w:rPr>
          <w:rFonts w:ascii="Times New Roman" w:hAnsi="Times New Roman"/>
          <w:noProof/>
          <w:color w:val="000000" w:themeColor="text1"/>
          <w:sz w:val="24"/>
          <w:szCs w:val="24"/>
        </w:rPr>
        <w:t xml:space="preserve">loophole in being too kind, leading to possible abuse from subordinates, such as requests for leniency in submitting grades and exams. </w:t>
      </w:r>
    </w:p>
    <w:p w14:paraId="4F2CDFA3" w14:textId="27B1F583" w:rsidR="000046B7" w:rsidRPr="004355B1" w:rsidRDefault="006B3623" w:rsidP="00F51489">
      <w:pPr>
        <w:spacing w:beforeLines="120" w:before="288" w:afterLines="120" w:after="288" w:line="240" w:lineRule="auto"/>
        <w:ind w:left="709"/>
        <w:jc w:val="both"/>
        <w:rPr>
          <w:rFonts w:ascii="Times New Roman" w:hAnsi="Times New Roman"/>
          <w:i/>
          <w:iCs/>
          <w:noProof/>
          <w:color w:val="000000" w:themeColor="text1"/>
          <w:sz w:val="24"/>
          <w:szCs w:val="24"/>
        </w:rPr>
      </w:pPr>
      <w:r w:rsidRPr="004355B1">
        <w:rPr>
          <w:rFonts w:ascii="Times New Roman" w:hAnsi="Times New Roman"/>
          <w:i/>
          <w:iCs/>
          <w:noProof/>
          <w:color w:val="000000" w:themeColor="text1"/>
          <w:sz w:val="24"/>
          <w:szCs w:val="24"/>
        </w:rPr>
        <w:t>“</w:t>
      </w:r>
      <w:r w:rsidR="002E1507" w:rsidRPr="004355B1">
        <w:rPr>
          <w:rFonts w:ascii="Times New Roman" w:hAnsi="Times New Roman"/>
          <w:i/>
          <w:iCs/>
          <w:noProof/>
          <w:color w:val="000000" w:themeColor="text1"/>
          <w:sz w:val="24"/>
          <w:szCs w:val="24"/>
        </w:rPr>
        <w:t>Inde ko paman manahambal nga effective gid ang akon nga approach because wala man gid ako nag pungko pa for a long time, diba. Tungod kay gina hambal ko lang na sya because I think naka cycle ko isa ka academic yea</w:t>
      </w:r>
      <w:r w:rsidR="001403E6" w:rsidRPr="004355B1">
        <w:rPr>
          <w:rFonts w:ascii="Times New Roman" w:hAnsi="Times New Roman"/>
          <w:i/>
          <w:iCs/>
          <w:noProof/>
          <w:color w:val="000000" w:themeColor="text1"/>
          <w:sz w:val="24"/>
          <w:szCs w:val="24"/>
        </w:rPr>
        <w:t>r</w:t>
      </w:r>
      <w:r w:rsidR="002E1507" w:rsidRPr="004355B1">
        <w:rPr>
          <w:rFonts w:ascii="Times New Roman" w:hAnsi="Times New Roman"/>
          <w:i/>
          <w:iCs/>
          <w:noProof/>
          <w:color w:val="000000" w:themeColor="text1"/>
          <w:sz w:val="24"/>
          <w:szCs w:val="24"/>
        </w:rPr>
        <w:t xml:space="preserve"> kag daw okay sya. Pero one thing nga nakita ko na loophole, if I’m too kind to my subbordinates, may possibilities nga i-abuse ko nila. Example,</w:t>
      </w:r>
      <w:r w:rsidR="001403E6" w:rsidRPr="004355B1">
        <w:rPr>
          <w:rFonts w:ascii="Times New Roman" w:hAnsi="Times New Roman"/>
          <w:i/>
          <w:iCs/>
          <w:noProof/>
          <w:color w:val="000000" w:themeColor="text1"/>
          <w:sz w:val="24"/>
          <w:szCs w:val="24"/>
        </w:rPr>
        <w:t xml:space="preserve"> </w:t>
      </w:r>
      <w:r w:rsidR="002E1507" w:rsidRPr="004355B1">
        <w:rPr>
          <w:rFonts w:ascii="Times New Roman" w:hAnsi="Times New Roman"/>
          <w:i/>
          <w:iCs/>
          <w:noProof/>
          <w:color w:val="000000" w:themeColor="text1"/>
          <w:sz w:val="24"/>
          <w:szCs w:val="24"/>
        </w:rPr>
        <w:t>submitting the prescribed requirements like the grades and exams. Inde man ko ka hambal nga effective gid ang akon nga approach nga transactional leadership style, tungod kay 9 months palang gid ako ga pungko.</w:t>
      </w:r>
      <w:r w:rsidR="001E5563" w:rsidRPr="004355B1">
        <w:rPr>
          <w:rFonts w:ascii="Times New Roman" w:hAnsi="Times New Roman"/>
          <w:i/>
          <w:iCs/>
          <w:noProof/>
          <w:color w:val="000000" w:themeColor="text1"/>
          <w:sz w:val="24"/>
          <w:szCs w:val="24"/>
        </w:rPr>
        <w:t xml:space="preserve"> </w:t>
      </w:r>
      <w:r w:rsidR="001E5563" w:rsidRPr="00463B2C">
        <w:rPr>
          <w:rFonts w:ascii="Times New Roman" w:hAnsi="Times New Roman"/>
          <w:noProof/>
          <w:color w:val="000000" w:themeColor="text1"/>
          <w:sz w:val="24"/>
          <w:szCs w:val="24"/>
        </w:rPr>
        <w:t>(</w:t>
      </w:r>
      <w:r w:rsidR="000046B7" w:rsidRPr="00463B2C">
        <w:rPr>
          <w:rFonts w:ascii="Times New Roman" w:hAnsi="Times New Roman"/>
          <w:noProof/>
          <w:color w:val="000000" w:themeColor="text1"/>
          <w:sz w:val="24"/>
          <w:szCs w:val="24"/>
        </w:rPr>
        <w:t xml:space="preserve">I can’t say that my approach is really effective because I haven’t been in the position for a long time, right? I only mention it because I think I’ve gone through one academic cycle and it seemed okay. But one thing I noticed as a loophole is that if I’m too kind to my subordinates, there’s a possibility that they might abuse it. For example, in submitting the required documents like grades and exams. I can’t say that my approach, </w:t>
      </w:r>
      <w:r w:rsidR="000046B7" w:rsidRPr="00463B2C">
        <w:rPr>
          <w:rFonts w:ascii="Times New Roman" w:hAnsi="Times New Roman"/>
          <w:noProof/>
          <w:color w:val="000000" w:themeColor="text1"/>
          <w:sz w:val="24"/>
          <w:szCs w:val="24"/>
        </w:rPr>
        <w:lastRenderedPageBreak/>
        <w:t>which is a transactional leadership style, is really effective because I’ve only been in this position for 9 months.</w:t>
      </w:r>
      <w:r w:rsidR="001E5563" w:rsidRPr="00463B2C">
        <w:rPr>
          <w:rFonts w:ascii="Times New Roman" w:hAnsi="Times New Roman"/>
          <w:noProof/>
          <w:color w:val="000000" w:themeColor="text1"/>
          <w:sz w:val="24"/>
          <w:szCs w:val="24"/>
        </w:rPr>
        <w:t>)</w:t>
      </w:r>
      <w:r w:rsidRPr="00463B2C">
        <w:rPr>
          <w:rFonts w:ascii="Times New Roman" w:hAnsi="Times New Roman"/>
          <w:noProof/>
          <w:color w:val="000000" w:themeColor="text1"/>
          <w:sz w:val="24"/>
          <w:szCs w:val="24"/>
        </w:rPr>
        <w:t>”</w:t>
      </w:r>
    </w:p>
    <w:p w14:paraId="71D68FAE" w14:textId="77777777" w:rsidR="00064B18" w:rsidRPr="004355B1" w:rsidRDefault="00064B18" w:rsidP="00F51489">
      <w:pPr>
        <w:spacing w:beforeLines="120" w:before="288" w:afterLines="120" w:after="288" w:line="240" w:lineRule="auto"/>
        <w:ind w:firstLine="720"/>
        <w:jc w:val="both"/>
        <w:rPr>
          <w:rFonts w:ascii="Times New Roman" w:hAnsi="Times New Roman"/>
          <w:noProof/>
          <w:color w:val="000000" w:themeColor="text1"/>
          <w:sz w:val="24"/>
          <w:szCs w:val="24"/>
        </w:rPr>
      </w:pPr>
      <w:r w:rsidRPr="004355B1">
        <w:rPr>
          <w:rFonts w:ascii="Times New Roman" w:hAnsi="Times New Roman"/>
          <w:noProof/>
          <w:color w:val="000000" w:themeColor="text1"/>
          <w:sz w:val="24"/>
          <w:szCs w:val="24"/>
        </w:rPr>
        <w:t xml:space="preserve">The insights shared by the various informants highlight the importance of adaptable leadership styles in maritime schools, where diverse situations demand flexibility and responsiveness. As demonstrated by Renz, a blend of democratic, contingency, and transformational leadership is key to fostering collaboration, addressing the unique needs of individuals, and preparing future leaders. Charles’s emphasis on participative leadership further underscores the value of teamwork and shared success, while Clark’s focus on diplomacy and patience addresses the varying performance levels among faculty members. </w:t>
      </w:r>
    </w:p>
    <w:p w14:paraId="425FEC89" w14:textId="4F52F315" w:rsidR="00064B18" w:rsidRDefault="00064B18" w:rsidP="00F51489">
      <w:pPr>
        <w:spacing w:beforeLines="120" w:before="288" w:afterLines="120" w:after="288" w:line="240" w:lineRule="auto"/>
        <w:ind w:firstLine="720"/>
        <w:jc w:val="both"/>
        <w:rPr>
          <w:rFonts w:ascii="Times New Roman" w:hAnsi="Times New Roman"/>
          <w:noProof/>
          <w:color w:val="000000" w:themeColor="text1"/>
          <w:sz w:val="24"/>
          <w:szCs w:val="24"/>
        </w:rPr>
      </w:pPr>
      <w:r w:rsidRPr="004355B1">
        <w:rPr>
          <w:rFonts w:ascii="Times New Roman" w:hAnsi="Times New Roman"/>
          <w:noProof/>
          <w:color w:val="000000" w:themeColor="text1"/>
          <w:sz w:val="24"/>
          <w:szCs w:val="24"/>
        </w:rPr>
        <w:t>On the other hand, Derek’s authoritative approach, rooted in clear communication and hierarchy, reflects the discipline and structure necessary in maritime settings, whereas Nick’s democratic style exemplifies the balance between professionalism and approachability. Finally, Prince’s recognition of the potential pitfalls of transactional leadership highlights the importance of striking the right balance to prevent misuse of authority.</w:t>
      </w:r>
    </w:p>
    <w:p w14:paraId="7D62D5EB" w14:textId="5B9B6FCC" w:rsidR="000763CD" w:rsidRPr="00E64E45" w:rsidRDefault="004A28F7" w:rsidP="00F51489">
      <w:pPr>
        <w:spacing w:beforeLines="120" w:before="288" w:afterLines="120" w:after="288" w:line="240" w:lineRule="auto"/>
        <w:ind w:firstLine="720"/>
        <w:jc w:val="both"/>
        <w:rPr>
          <w:rFonts w:ascii="Times New Roman" w:hAnsi="Times New Roman"/>
          <w:noProof/>
          <w:color w:val="000000" w:themeColor="text1"/>
          <w:sz w:val="24"/>
          <w:szCs w:val="24"/>
        </w:rPr>
      </w:pPr>
      <w:r w:rsidRPr="003213EE">
        <w:rPr>
          <w:rFonts w:ascii="Times New Roman" w:hAnsi="Times New Roman"/>
          <w:b/>
          <w:bCs/>
          <w:noProof/>
          <w:color w:val="000000" w:themeColor="text1"/>
          <w:sz w:val="24"/>
          <w:szCs w:val="24"/>
          <w:lang w:val="en-US"/>
        </w:rPr>
        <w:t>Empowerment and Shared Responsibility</w:t>
      </w:r>
      <w:r w:rsidR="00E64E45">
        <w:rPr>
          <w:rFonts w:ascii="Times New Roman" w:hAnsi="Times New Roman"/>
          <w:b/>
          <w:bCs/>
          <w:i/>
          <w:iCs/>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 xml:space="preserve">To create a sense of shared success, effective leaders empower instructors and </w:t>
      </w:r>
      <w:r w:rsidR="00C97225" w:rsidRPr="004355B1">
        <w:rPr>
          <w:rFonts w:ascii="Times New Roman" w:hAnsi="Times New Roman"/>
          <w:noProof/>
          <w:color w:val="000000" w:themeColor="text1"/>
          <w:sz w:val="24"/>
          <w:szCs w:val="24"/>
          <w:lang w:val="en-US"/>
        </w:rPr>
        <w:t>staff</w:t>
      </w:r>
      <w:r w:rsidRPr="004355B1">
        <w:rPr>
          <w:rFonts w:ascii="Times New Roman" w:hAnsi="Times New Roman"/>
          <w:noProof/>
          <w:color w:val="000000" w:themeColor="text1"/>
          <w:sz w:val="24"/>
          <w:szCs w:val="24"/>
          <w:lang w:val="en-US"/>
        </w:rPr>
        <w:t xml:space="preserve"> to take ownership and responsibility. </w:t>
      </w:r>
      <w:r w:rsidR="005607F7" w:rsidRPr="004355B1">
        <w:rPr>
          <w:rFonts w:ascii="Times New Roman" w:hAnsi="Times New Roman"/>
          <w:noProof/>
          <w:color w:val="000000" w:themeColor="text1"/>
          <w:sz w:val="24"/>
          <w:szCs w:val="24"/>
          <w:lang w:val="en-US"/>
        </w:rPr>
        <w:t>Inform</w:t>
      </w:r>
      <w:r w:rsidRPr="004355B1">
        <w:rPr>
          <w:rFonts w:ascii="Times New Roman" w:hAnsi="Times New Roman"/>
          <w:noProof/>
          <w:color w:val="000000" w:themeColor="text1"/>
          <w:sz w:val="24"/>
          <w:szCs w:val="24"/>
          <w:lang w:val="en-US"/>
        </w:rPr>
        <w:t>ants noted that</w:t>
      </w:r>
      <w:r w:rsidR="00652BCE" w:rsidRPr="004355B1">
        <w:rPr>
          <w:rFonts w:ascii="Times New Roman" w:hAnsi="Times New Roman"/>
          <w:noProof/>
          <w:color w:val="000000" w:themeColor="text1"/>
          <w:sz w:val="24"/>
          <w:szCs w:val="24"/>
          <w:lang w:val="en-US"/>
        </w:rPr>
        <w:t xml:space="preserve"> school</w:t>
      </w:r>
      <w:r w:rsidRPr="004355B1">
        <w:rPr>
          <w:rFonts w:ascii="Times New Roman" w:hAnsi="Times New Roman"/>
          <w:noProof/>
          <w:color w:val="000000" w:themeColor="text1"/>
          <w:sz w:val="24"/>
          <w:szCs w:val="24"/>
          <w:lang w:val="en-US"/>
        </w:rPr>
        <w:t xml:space="preserve"> leaders should delegate responsibilities appropriately and provide the support needed for others to succeed.</w:t>
      </w:r>
      <w:r w:rsidR="00E64E45">
        <w:rPr>
          <w:rFonts w:ascii="Times New Roman" w:hAnsi="Times New Roman"/>
          <w:noProof/>
          <w:color w:val="000000" w:themeColor="text1"/>
          <w:sz w:val="24"/>
          <w:szCs w:val="24"/>
          <w:lang w:val="en-US"/>
        </w:rPr>
        <w:t xml:space="preserve"> </w:t>
      </w:r>
      <w:r w:rsidR="000D71C9" w:rsidRPr="004355B1">
        <w:rPr>
          <w:rFonts w:ascii="Times New Roman" w:hAnsi="Times New Roman"/>
          <w:noProof/>
          <w:color w:val="000000" w:themeColor="text1"/>
          <w:sz w:val="24"/>
          <w:szCs w:val="24"/>
        </w:rPr>
        <w:t>Nadeem (2024) posits that l</w:t>
      </w:r>
      <w:r w:rsidR="000763CD" w:rsidRPr="004355B1">
        <w:rPr>
          <w:rFonts w:ascii="Times New Roman" w:hAnsi="Times New Roman"/>
          <w:noProof/>
          <w:color w:val="000000" w:themeColor="text1"/>
          <w:sz w:val="24"/>
          <w:szCs w:val="24"/>
        </w:rPr>
        <w:t>eadership is not about centralizing control but about distributing it. By sharing responsibility, school leaders encourage a culture where instructors and staff feel a collective sense of ownership over the success of the institution. This creates an environment where everyone feels accountable for both the successes and challenges of the school, leading to more engaged, motivated, and proactive staff.</w:t>
      </w:r>
      <w:r w:rsidR="00E64E45">
        <w:rPr>
          <w:rFonts w:ascii="Times New Roman" w:hAnsi="Times New Roman"/>
          <w:noProof/>
          <w:color w:val="000000" w:themeColor="text1"/>
          <w:sz w:val="24"/>
          <w:szCs w:val="24"/>
        </w:rPr>
        <w:t xml:space="preserve"> </w:t>
      </w:r>
      <w:r w:rsidR="00F22153" w:rsidRPr="004355B1">
        <w:rPr>
          <w:rFonts w:ascii="Times New Roman" w:hAnsi="Times New Roman"/>
          <w:noProof/>
          <w:color w:val="000000" w:themeColor="text1"/>
          <w:sz w:val="24"/>
          <w:szCs w:val="24"/>
        </w:rPr>
        <w:t>Building upon the preceding idea, l</w:t>
      </w:r>
      <w:r w:rsidR="000D71C9" w:rsidRPr="004355B1">
        <w:rPr>
          <w:rFonts w:ascii="Times New Roman" w:hAnsi="Times New Roman"/>
          <w:noProof/>
          <w:color w:val="000000" w:themeColor="text1"/>
          <w:sz w:val="24"/>
          <w:szCs w:val="24"/>
        </w:rPr>
        <w:t>eaders must delegate responsibilities thoughtfully, ensuring that tasks are aligned with the skills and strengths of their team members</w:t>
      </w:r>
      <w:r w:rsidR="00DE3B8A" w:rsidRPr="004355B1">
        <w:rPr>
          <w:rFonts w:ascii="Times New Roman" w:hAnsi="Times New Roman"/>
          <w:noProof/>
          <w:color w:val="000000" w:themeColor="text1"/>
          <w:sz w:val="24"/>
          <w:szCs w:val="24"/>
        </w:rPr>
        <w:t xml:space="preserve"> (Nelson, 2024)</w:t>
      </w:r>
      <w:r w:rsidR="000D71C9" w:rsidRPr="004355B1">
        <w:rPr>
          <w:rFonts w:ascii="Times New Roman" w:hAnsi="Times New Roman"/>
          <w:noProof/>
          <w:color w:val="000000" w:themeColor="text1"/>
          <w:sz w:val="24"/>
          <w:szCs w:val="24"/>
        </w:rPr>
        <w:t>. However, delegation is not enough on its own; school leaders must also provide the necessary support, whether through resources, guidance, or professional development opportunities. By offering ongoing support, leaders ensure that their team members have the tools they need to succeed.</w:t>
      </w:r>
    </w:p>
    <w:p w14:paraId="424DD388" w14:textId="1CBB8017" w:rsidR="005607F7" w:rsidRPr="004355B1" w:rsidRDefault="005607F7"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lang w:val="en-US"/>
        </w:rPr>
        <w:t>Renz</w:t>
      </w:r>
      <w:r w:rsidRPr="004355B1">
        <w:rPr>
          <w:rFonts w:ascii="Times New Roman" w:hAnsi="Times New Roman"/>
          <w:noProof/>
          <w:color w:val="000000" w:themeColor="text1"/>
          <w:sz w:val="24"/>
          <w:szCs w:val="24"/>
          <w:lang w:val="en-US"/>
        </w:rPr>
        <w:t xml:space="preserve"> shared that another effective approach to leadership is getting </w:t>
      </w:r>
      <w:r w:rsidR="00B21FBB" w:rsidRPr="004355B1">
        <w:rPr>
          <w:rFonts w:ascii="Times New Roman" w:hAnsi="Times New Roman"/>
          <w:noProof/>
          <w:color w:val="000000" w:themeColor="text1"/>
          <w:sz w:val="24"/>
          <w:szCs w:val="24"/>
          <w:lang w:val="en-US"/>
        </w:rPr>
        <w:t>a</w:t>
      </w:r>
      <w:r w:rsidRPr="004355B1">
        <w:rPr>
          <w:rFonts w:ascii="Times New Roman" w:hAnsi="Times New Roman"/>
          <w:noProof/>
          <w:color w:val="000000" w:themeColor="text1"/>
          <w:sz w:val="24"/>
          <w:szCs w:val="24"/>
          <w:lang w:val="en-US"/>
        </w:rPr>
        <w:t xml:space="preserve"> consensus when making decisions that would affect the employees. </w:t>
      </w:r>
      <w:r w:rsidR="0023146F" w:rsidRPr="004355B1">
        <w:rPr>
          <w:rFonts w:ascii="Times New Roman" w:hAnsi="Times New Roman"/>
          <w:noProof/>
          <w:color w:val="000000" w:themeColor="text1"/>
          <w:sz w:val="24"/>
          <w:szCs w:val="24"/>
          <w:lang w:val="en-US"/>
        </w:rPr>
        <w:t>Sh</w:t>
      </w:r>
      <w:r w:rsidRPr="004355B1">
        <w:rPr>
          <w:rFonts w:ascii="Times New Roman" w:hAnsi="Times New Roman"/>
          <w:noProof/>
          <w:color w:val="000000" w:themeColor="text1"/>
          <w:sz w:val="24"/>
          <w:szCs w:val="24"/>
          <w:lang w:val="en-US"/>
        </w:rPr>
        <w:t xml:space="preserve">e believes that listening to them gives a shared responsibility and </w:t>
      </w:r>
      <w:r w:rsidR="00B21FBB" w:rsidRPr="004355B1">
        <w:rPr>
          <w:rFonts w:ascii="Times New Roman" w:hAnsi="Times New Roman"/>
          <w:noProof/>
          <w:color w:val="000000" w:themeColor="text1"/>
          <w:sz w:val="24"/>
          <w:szCs w:val="24"/>
          <w:lang w:val="en-US"/>
        </w:rPr>
        <w:t xml:space="preserve">a </w:t>
      </w:r>
      <w:r w:rsidRPr="004355B1">
        <w:rPr>
          <w:rFonts w:ascii="Times New Roman" w:hAnsi="Times New Roman"/>
          <w:noProof/>
          <w:color w:val="000000" w:themeColor="text1"/>
          <w:sz w:val="24"/>
          <w:szCs w:val="24"/>
          <w:lang w:val="en-US"/>
        </w:rPr>
        <w:t xml:space="preserve">sense of ownership.  </w:t>
      </w:r>
    </w:p>
    <w:p w14:paraId="26DA8C97" w14:textId="1524BC20" w:rsidR="005607F7" w:rsidRPr="004355B1" w:rsidRDefault="006B3623"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463B2C">
        <w:rPr>
          <w:rFonts w:ascii="Times New Roman" w:hAnsi="Times New Roman"/>
          <w:noProof/>
          <w:color w:val="000000" w:themeColor="text1"/>
          <w:sz w:val="24"/>
          <w:szCs w:val="24"/>
          <w:lang w:val="en-US"/>
        </w:rPr>
        <w:t>“</w:t>
      </w:r>
      <w:r w:rsidR="005607F7" w:rsidRPr="00463B2C">
        <w:rPr>
          <w:rFonts w:ascii="Times New Roman" w:hAnsi="Times New Roman"/>
          <w:noProof/>
          <w:color w:val="000000" w:themeColor="text1"/>
          <w:sz w:val="24"/>
          <w:szCs w:val="24"/>
          <w:lang w:val="en-US"/>
        </w:rPr>
        <w:t>Uhm…</w:t>
      </w:r>
      <w:r w:rsidR="005607F7" w:rsidRPr="004355B1">
        <w:rPr>
          <w:rFonts w:ascii="Times New Roman" w:hAnsi="Times New Roman"/>
          <w:i/>
          <w:iCs/>
          <w:noProof/>
          <w:color w:val="000000" w:themeColor="text1"/>
          <w:sz w:val="24"/>
          <w:szCs w:val="24"/>
          <w:lang w:val="en-US"/>
        </w:rPr>
        <w:t xml:space="preserve"> example lang</w:t>
      </w:r>
      <w:r w:rsidR="000046B7" w:rsidRPr="004355B1">
        <w:rPr>
          <w:rFonts w:ascii="Times New Roman" w:hAnsi="Times New Roman"/>
          <w:i/>
          <w:iCs/>
          <w:noProof/>
          <w:color w:val="000000" w:themeColor="text1"/>
          <w:sz w:val="24"/>
          <w:szCs w:val="24"/>
          <w:lang w:val="en-US"/>
        </w:rPr>
        <w:t xml:space="preserve"> </w:t>
      </w:r>
      <w:r w:rsidR="00594102" w:rsidRPr="00463B2C">
        <w:rPr>
          <w:rFonts w:ascii="Times New Roman" w:hAnsi="Times New Roman"/>
          <w:noProof/>
          <w:color w:val="000000" w:themeColor="text1"/>
          <w:sz w:val="24"/>
          <w:szCs w:val="24"/>
          <w:lang w:val="en-US"/>
        </w:rPr>
        <w:t>(</w:t>
      </w:r>
      <w:r w:rsidR="000046B7" w:rsidRPr="00463B2C">
        <w:rPr>
          <w:rFonts w:ascii="Times New Roman" w:hAnsi="Times New Roman"/>
          <w:noProof/>
          <w:color w:val="000000" w:themeColor="text1"/>
          <w:sz w:val="24"/>
          <w:szCs w:val="24"/>
          <w:lang w:val="en-US"/>
        </w:rPr>
        <w:t>for example</w:t>
      </w:r>
      <w:r w:rsidR="00594102" w:rsidRPr="00463B2C">
        <w:rPr>
          <w:rFonts w:ascii="Times New Roman" w:hAnsi="Times New Roman"/>
          <w:noProof/>
          <w:color w:val="000000" w:themeColor="text1"/>
          <w:sz w:val="24"/>
          <w:szCs w:val="24"/>
          <w:lang w:val="en-US"/>
        </w:rPr>
        <w:t>)</w:t>
      </w:r>
      <w:r w:rsidR="005607F7" w:rsidRPr="00463B2C">
        <w:rPr>
          <w:rFonts w:ascii="Times New Roman" w:hAnsi="Times New Roman"/>
          <w:noProof/>
          <w:color w:val="000000" w:themeColor="text1"/>
          <w:sz w:val="24"/>
          <w:szCs w:val="24"/>
          <w:lang w:val="en-US"/>
        </w:rPr>
        <w:t>,</w:t>
      </w:r>
      <w:r w:rsidR="005607F7" w:rsidRPr="004355B1">
        <w:rPr>
          <w:rFonts w:ascii="Times New Roman" w:hAnsi="Times New Roman"/>
          <w:i/>
          <w:iCs/>
          <w:noProof/>
          <w:color w:val="000000" w:themeColor="text1"/>
          <w:sz w:val="24"/>
          <w:szCs w:val="24"/>
          <w:lang w:val="en-US"/>
        </w:rPr>
        <w:t xml:space="preserve"> </w:t>
      </w:r>
      <w:r w:rsidR="005607F7" w:rsidRPr="00463B2C">
        <w:rPr>
          <w:rFonts w:ascii="Times New Roman" w:hAnsi="Times New Roman"/>
          <w:noProof/>
          <w:color w:val="000000" w:themeColor="text1"/>
          <w:sz w:val="24"/>
          <w:szCs w:val="24"/>
          <w:lang w:val="en-US"/>
        </w:rPr>
        <w:t>there’s one teacher whose performance is not really that good. When it comes... not in the academic aspect no... but you know... in the behavior… and there are many clamors about that person. So, I cannot decide immediately that I will do this following sanctions to him without listening to the rest of the committee… yeah to the group. So I have also to listen to their views about after interviewing this person. What’s their view, what are your ideas about this? Then from there, I decide what to do, like recommendations for that person.</w:t>
      </w:r>
      <w:r w:rsidRPr="00463B2C">
        <w:rPr>
          <w:rFonts w:ascii="Times New Roman" w:hAnsi="Times New Roman"/>
          <w:noProof/>
          <w:color w:val="000000" w:themeColor="text1"/>
          <w:sz w:val="24"/>
          <w:szCs w:val="24"/>
          <w:lang w:val="en-US"/>
        </w:rPr>
        <w:t>”</w:t>
      </w:r>
    </w:p>
    <w:p w14:paraId="0F117D88" w14:textId="07060951" w:rsidR="005607F7" w:rsidRPr="004355B1" w:rsidRDefault="005607F7"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ab/>
        <w:t xml:space="preserve">In the same aspect, </w:t>
      </w:r>
      <w:r w:rsidRPr="004355B1">
        <w:rPr>
          <w:rFonts w:ascii="Times New Roman" w:hAnsi="Times New Roman"/>
          <w:b/>
          <w:bCs/>
          <w:noProof/>
          <w:color w:val="000000" w:themeColor="text1"/>
          <w:sz w:val="24"/>
          <w:szCs w:val="24"/>
          <w:lang w:val="en-US"/>
        </w:rPr>
        <w:t>Prince</w:t>
      </w:r>
      <w:r w:rsidRPr="004355B1">
        <w:rPr>
          <w:rFonts w:ascii="Times New Roman" w:hAnsi="Times New Roman"/>
          <w:noProof/>
          <w:color w:val="000000" w:themeColor="text1"/>
          <w:sz w:val="24"/>
          <w:szCs w:val="24"/>
          <w:lang w:val="en-US"/>
        </w:rPr>
        <w:t xml:space="preserve"> mentioned that giving support to his subordinates creates a bond between him and the facu</w:t>
      </w:r>
      <w:r w:rsidR="00B21FBB" w:rsidRPr="004355B1">
        <w:rPr>
          <w:rFonts w:ascii="Times New Roman" w:hAnsi="Times New Roman"/>
          <w:noProof/>
          <w:color w:val="000000" w:themeColor="text1"/>
          <w:sz w:val="24"/>
          <w:szCs w:val="24"/>
          <w:lang w:val="en-US"/>
        </w:rPr>
        <w:t>lt</w:t>
      </w:r>
      <w:r w:rsidRPr="004355B1">
        <w:rPr>
          <w:rFonts w:ascii="Times New Roman" w:hAnsi="Times New Roman"/>
          <w:noProof/>
          <w:color w:val="000000" w:themeColor="text1"/>
          <w:sz w:val="24"/>
          <w:szCs w:val="24"/>
          <w:lang w:val="en-US"/>
        </w:rPr>
        <w:t xml:space="preserve">y that fosters a sense of belongingness. </w:t>
      </w:r>
    </w:p>
    <w:p w14:paraId="23FE69B7" w14:textId="019DC1BE" w:rsidR="00852B72" w:rsidRPr="004355B1" w:rsidRDefault="006B3623"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463B2C">
        <w:rPr>
          <w:rFonts w:ascii="Times New Roman" w:hAnsi="Times New Roman"/>
          <w:noProof/>
          <w:color w:val="000000" w:themeColor="text1"/>
          <w:sz w:val="24"/>
          <w:szCs w:val="24"/>
          <w:lang w:val="en-US"/>
        </w:rPr>
        <w:t>“</w:t>
      </w:r>
      <w:r w:rsidR="009351CD" w:rsidRPr="00463B2C">
        <w:rPr>
          <w:rFonts w:ascii="Times New Roman" w:hAnsi="Times New Roman"/>
          <w:noProof/>
          <w:color w:val="000000" w:themeColor="text1"/>
          <w:sz w:val="24"/>
          <w:szCs w:val="24"/>
          <w:lang w:val="en-US"/>
        </w:rPr>
        <w:t xml:space="preserve">Uhm.. there are some </w:t>
      </w:r>
      <w:r w:rsidR="00852B72" w:rsidRPr="00463B2C">
        <w:rPr>
          <w:rFonts w:ascii="Times New Roman" w:hAnsi="Times New Roman"/>
          <w:noProof/>
          <w:color w:val="000000" w:themeColor="text1"/>
          <w:sz w:val="24"/>
          <w:szCs w:val="24"/>
          <w:lang w:val="en-US"/>
        </w:rPr>
        <w:t>t</w:t>
      </w:r>
      <w:r w:rsidR="009351CD" w:rsidRPr="00463B2C">
        <w:rPr>
          <w:rFonts w:ascii="Times New Roman" w:hAnsi="Times New Roman"/>
          <w:noProof/>
          <w:color w:val="000000" w:themeColor="text1"/>
          <w:sz w:val="24"/>
          <w:szCs w:val="24"/>
          <w:lang w:val="en-US"/>
        </w:rPr>
        <w:t>eacher</w:t>
      </w:r>
      <w:r w:rsidR="00852B72" w:rsidRPr="00463B2C">
        <w:rPr>
          <w:rFonts w:ascii="Times New Roman" w:hAnsi="Times New Roman"/>
          <w:noProof/>
          <w:color w:val="000000" w:themeColor="text1"/>
          <w:sz w:val="24"/>
          <w:szCs w:val="24"/>
          <w:lang w:val="en-US"/>
        </w:rPr>
        <w:t>s</w:t>
      </w:r>
      <w:r w:rsidR="009351CD" w:rsidRPr="00463B2C">
        <w:rPr>
          <w:rFonts w:ascii="Times New Roman" w:hAnsi="Times New Roman"/>
          <w:noProof/>
          <w:color w:val="000000" w:themeColor="text1"/>
          <w:sz w:val="24"/>
          <w:szCs w:val="24"/>
          <w:lang w:val="en-US"/>
        </w:rPr>
        <w:t xml:space="preserve"> who </w:t>
      </w:r>
      <w:r w:rsidR="00852B72" w:rsidRPr="00463B2C">
        <w:rPr>
          <w:rFonts w:ascii="Times New Roman" w:hAnsi="Times New Roman"/>
          <w:noProof/>
          <w:color w:val="000000" w:themeColor="text1"/>
          <w:sz w:val="24"/>
          <w:szCs w:val="24"/>
          <w:lang w:val="en-US"/>
        </w:rPr>
        <w:t>are</w:t>
      </w:r>
      <w:r w:rsidR="009351CD" w:rsidRPr="00463B2C">
        <w:rPr>
          <w:rFonts w:ascii="Times New Roman" w:hAnsi="Times New Roman"/>
          <w:noProof/>
          <w:color w:val="000000" w:themeColor="text1"/>
          <w:sz w:val="24"/>
          <w:szCs w:val="24"/>
          <w:lang w:val="en-US"/>
        </w:rPr>
        <w:t xml:space="preserve"> not uhm… what do you call this one, not literate in terms of digital or well known in terms of his profession or the subject</w:t>
      </w:r>
      <w:r w:rsidR="009351CD" w:rsidRPr="004355B1">
        <w:rPr>
          <w:rFonts w:ascii="Times New Roman" w:hAnsi="Times New Roman"/>
          <w:i/>
          <w:iCs/>
          <w:noProof/>
          <w:color w:val="000000" w:themeColor="text1"/>
          <w:sz w:val="24"/>
          <w:szCs w:val="24"/>
          <w:lang w:val="en-US"/>
        </w:rPr>
        <w:t xml:space="preserve"> nga i-hatag sa iya</w:t>
      </w:r>
      <w:r w:rsidR="00852B72" w:rsidRPr="004355B1">
        <w:rPr>
          <w:rFonts w:ascii="Times New Roman" w:hAnsi="Times New Roman"/>
          <w:i/>
          <w:iCs/>
          <w:noProof/>
          <w:color w:val="000000" w:themeColor="text1"/>
          <w:sz w:val="24"/>
          <w:szCs w:val="24"/>
          <w:lang w:val="en-US"/>
        </w:rPr>
        <w:t xml:space="preserve"> </w:t>
      </w:r>
      <w:r w:rsidR="00594102" w:rsidRPr="00463B2C">
        <w:rPr>
          <w:rFonts w:ascii="Times New Roman" w:hAnsi="Times New Roman"/>
          <w:noProof/>
          <w:color w:val="000000" w:themeColor="text1"/>
          <w:sz w:val="24"/>
          <w:szCs w:val="24"/>
          <w:lang w:val="en-US"/>
        </w:rPr>
        <w:t>(</w:t>
      </w:r>
      <w:r w:rsidR="00852B72" w:rsidRPr="00463B2C">
        <w:rPr>
          <w:rFonts w:ascii="Times New Roman" w:hAnsi="Times New Roman"/>
          <w:noProof/>
          <w:color w:val="000000" w:themeColor="text1"/>
          <w:sz w:val="24"/>
          <w:szCs w:val="24"/>
          <w:lang w:val="en-US"/>
        </w:rPr>
        <w:t>that he/she will handle</w:t>
      </w:r>
      <w:r w:rsidR="00594102" w:rsidRPr="00463B2C">
        <w:rPr>
          <w:rFonts w:ascii="Times New Roman" w:hAnsi="Times New Roman"/>
          <w:noProof/>
          <w:color w:val="000000" w:themeColor="text1"/>
          <w:sz w:val="24"/>
          <w:szCs w:val="24"/>
          <w:lang w:val="en-US"/>
        </w:rPr>
        <w:t>)</w:t>
      </w:r>
      <w:r w:rsidR="009351CD" w:rsidRPr="00463B2C">
        <w:rPr>
          <w:rFonts w:ascii="Times New Roman" w:hAnsi="Times New Roman"/>
          <w:noProof/>
          <w:color w:val="000000" w:themeColor="text1"/>
          <w:sz w:val="24"/>
          <w:szCs w:val="24"/>
          <w:lang w:val="en-US"/>
        </w:rPr>
        <w:t>.</w:t>
      </w:r>
      <w:r w:rsidR="009351CD" w:rsidRPr="004355B1">
        <w:rPr>
          <w:rFonts w:ascii="Times New Roman" w:hAnsi="Times New Roman"/>
          <w:i/>
          <w:iCs/>
          <w:noProof/>
          <w:color w:val="000000" w:themeColor="text1"/>
          <w:sz w:val="24"/>
          <w:szCs w:val="24"/>
          <w:lang w:val="en-US"/>
        </w:rPr>
        <w:t xml:space="preserve"> Kumbaga</w:t>
      </w:r>
      <w:r w:rsidR="00852B72" w:rsidRPr="004355B1">
        <w:rPr>
          <w:rFonts w:ascii="Times New Roman" w:hAnsi="Times New Roman"/>
          <w:i/>
          <w:iCs/>
          <w:noProof/>
          <w:color w:val="000000" w:themeColor="text1"/>
          <w:sz w:val="24"/>
          <w:szCs w:val="24"/>
          <w:lang w:val="en-US"/>
        </w:rPr>
        <w:t xml:space="preserve"> </w:t>
      </w:r>
      <w:r w:rsidR="00594102" w:rsidRPr="00463B2C">
        <w:rPr>
          <w:rFonts w:ascii="Times New Roman" w:hAnsi="Times New Roman"/>
          <w:noProof/>
          <w:color w:val="000000" w:themeColor="text1"/>
          <w:sz w:val="24"/>
          <w:szCs w:val="24"/>
          <w:lang w:val="en-US"/>
        </w:rPr>
        <w:t>(</w:t>
      </w:r>
      <w:r w:rsidR="00852B72" w:rsidRPr="00463B2C">
        <w:rPr>
          <w:rFonts w:ascii="Times New Roman" w:hAnsi="Times New Roman"/>
          <w:noProof/>
          <w:color w:val="000000" w:themeColor="text1"/>
          <w:sz w:val="24"/>
          <w:szCs w:val="24"/>
          <w:lang w:val="en-US"/>
        </w:rPr>
        <w:t>In short</w:t>
      </w:r>
      <w:r w:rsidR="00594102" w:rsidRPr="00463B2C">
        <w:rPr>
          <w:rFonts w:ascii="Times New Roman" w:hAnsi="Times New Roman"/>
          <w:noProof/>
          <w:color w:val="000000" w:themeColor="text1"/>
          <w:sz w:val="24"/>
          <w:szCs w:val="24"/>
          <w:lang w:val="en-US"/>
        </w:rPr>
        <w:t>),</w:t>
      </w:r>
      <w:r w:rsidR="009351CD" w:rsidRPr="004355B1">
        <w:rPr>
          <w:rFonts w:ascii="Times New Roman" w:hAnsi="Times New Roman"/>
          <w:i/>
          <w:iCs/>
          <w:noProof/>
          <w:color w:val="000000" w:themeColor="text1"/>
          <w:sz w:val="24"/>
          <w:szCs w:val="24"/>
          <w:lang w:val="en-US"/>
        </w:rPr>
        <w:t xml:space="preserve"> </w:t>
      </w:r>
      <w:r w:rsidR="009351CD" w:rsidRPr="00463B2C">
        <w:rPr>
          <w:rFonts w:ascii="Times New Roman" w:hAnsi="Times New Roman"/>
          <w:noProof/>
          <w:color w:val="000000" w:themeColor="text1"/>
          <w:sz w:val="24"/>
          <w:szCs w:val="24"/>
          <w:lang w:val="en-US"/>
        </w:rPr>
        <w:t>he is not expert in that kind of subject.</w:t>
      </w:r>
      <w:r w:rsidR="009351CD" w:rsidRPr="004355B1">
        <w:rPr>
          <w:rFonts w:ascii="Times New Roman" w:hAnsi="Times New Roman"/>
          <w:i/>
          <w:iCs/>
          <w:noProof/>
          <w:color w:val="000000" w:themeColor="text1"/>
          <w:sz w:val="24"/>
          <w:szCs w:val="24"/>
          <w:lang w:val="en-US"/>
        </w:rPr>
        <w:t xml:space="preserve"> </w:t>
      </w:r>
      <w:r w:rsidR="009351CD" w:rsidRPr="00463B2C">
        <w:rPr>
          <w:rFonts w:ascii="Times New Roman" w:hAnsi="Times New Roman"/>
          <w:noProof/>
          <w:color w:val="000000" w:themeColor="text1"/>
          <w:sz w:val="24"/>
          <w:szCs w:val="24"/>
          <w:lang w:val="en-US"/>
        </w:rPr>
        <w:t>So,</w:t>
      </w:r>
      <w:r w:rsidR="009351CD" w:rsidRPr="004355B1">
        <w:rPr>
          <w:rFonts w:ascii="Times New Roman" w:hAnsi="Times New Roman"/>
          <w:i/>
          <w:iCs/>
          <w:noProof/>
          <w:color w:val="000000" w:themeColor="text1"/>
          <w:sz w:val="24"/>
          <w:szCs w:val="24"/>
          <w:lang w:val="en-US"/>
        </w:rPr>
        <w:t xml:space="preserve"> ang matabo is alalyan mo sya. You will take effort, you will exert a lot of effort to help that person. </w:t>
      </w:r>
      <w:r w:rsidR="009351CD" w:rsidRPr="00463B2C">
        <w:rPr>
          <w:rFonts w:ascii="Times New Roman" w:hAnsi="Times New Roman"/>
          <w:noProof/>
          <w:color w:val="000000" w:themeColor="text1"/>
          <w:sz w:val="24"/>
          <w:szCs w:val="24"/>
          <w:lang w:val="en-US"/>
        </w:rPr>
        <w:t xml:space="preserve">Especially </w:t>
      </w:r>
      <w:r w:rsidR="009351CD" w:rsidRPr="004355B1">
        <w:rPr>
          <w:rFonts w:ascii="Times New Roman" w:hAnsi="Times New Roman"/>
          <w:i/>
          <w:iCs/>
          <w:noProof/>
          <w:color w:val="000000" w:themeColor="text1"/>
          <w:sz w:val="24"/>
          <w:szCs w:val="24"/>
          <w:lang w:val="en-US"/>
        </w:rPr>
        <w:t>inde sya capable nga mag ubra sang amo na nga bagay.</w:t>
      </w:r>
      <w:r w:rsidR="00B75F22" w:rsidRPr="004355B1">
        <w:rPr>
          <w:rFonts w:ascii="Times New Roman" w:hAnsi="Times New Roman"/>
          <w:i/>
          <w:iCs/>
          <w:noProof/>
          <w:color w:val="000000" w:themeColor="text1"/>
          <w:sz w:val="24"/>
          <w:szCs w:val="24"/>
          <w:lang w:val="en-US"/>
        </w:rPr>
        <w:t xml:space="preserve"> </w:t>
      </w:r>
      <w:r w:rsidR="00B75F22" w:rsidRPr="00463B2C">
        <w:rPr>
          <w:rFonts w:ascii="Times New Roman" w:hAnsi="Times New Roman"/>
          <w:noProof/>
          <w:color w:val="000000" w:themeColor="text1"/>
          <w:sz w:val="24"/>
          <w:szCs w:val="24"/>
          <w:lang w:val="en-US"/>
        </w:rPr>
        <w:t>So, one thing I appreciate in my position</w:t>
      </w:r>
      <w:r w:rsidR="00B75F22" w:rsidRPr="004355B1">
        <w:rPr>
          <w:rFonts w:ascii="Times New Roman" w:hAnsi="Times New Roman"/>
          <w:i/>
          <w:iCs/>
          <w:noProof/>
          <w:color w:val="000000" w:themeColor="text1"/>
          <w:sz w:val="24"/>
          <w:szCs w:val="24"/>
          <w:lang w:val="en-US"/>
        </w:rPr>
        <w:t xml:space="preserve"> nga </w:t>
      </w:r>
      <w:r w:rsidR="00B75F22" w:rsidRPr="00463B2C">
        <w:rPr>
          <w:rFonts w:ascii="Times New Roman" w:hAnsi="Times New Roman"/>
          <w:noProof/>
          <w:color w:val="000000" w:themeColor="text1"/>
          <w:sz w:val="24"/>
          <w:szCs w:val="24"/>
          <w:lang w:val="en-US"/>
        </w:rPr>
        <w:t>just in case</w:t>
      </w:r>
      <w:r w:rsidR="00B75F22" w:rsidRPr="004355B1">
        <w:rPr>
          <w:rFonts w:ascii="Times New Roman" w:hAnsi="Times New Roman"/>
          <w:i/>
          <w:iCs/>
          <w:noProof/>
          <w:color w:val="000000" w:themeColor="text1"/>
          <w:sz w:val="24"/>
          <w:szCs w:val="24"/>
          <w:lang w:val="en-US"/>
        </w:rPr>
        <w:t xml:space="preserve"> nga may</w:t>
      </w:r>
      <w:r w:rsidR="00B75F22" w:rsidRPr="00463B2C">
        <w:rPr>
          <w:rFonts w:ascii="Times New Roman" w:hAnsi="Times New Roman"/>
          <w:noProof/>
          <w:color w:val="000000" w:themeColor="text1"/>
          <w:sz w:val="24"/>
          <w:szCs w:val="24"/>
          <w:lang w:val="en-US"/>
        </w:rPr>
        <w:t xml:space="preserve"> problema</w:t>
      </w:r>
      <w:r w:rsidR="00B75F22" w:rsidRPr="004355B1">
        <w:rPr>
          <w:rFonts w:ascii="Times New Roman" w:hAnsi="Times New Roman"/>
          <w:i/>
          <w:iCs/>
          <w:noProof/>
          <w:color w:val="000000" w:themeColor="text1"/>
          <w:sz w:val="24"/>
          <w:szCs w:val="24"/>
          <w:lang w:val="en-US"/>
        </w:rPr>
        <w:t xml:space="preserve"> gale imo </w:t>
      </w:r>
      <w:r w:rsidR="00B75F22" w:rsidRPr="00463B2C">
        <w:rPr>
          <w:rFonts w:ascii="Times New Roman" w:hAnsi="Times New Roman"/>
          <w:noProof/>
          <w:color w:val="000000" w:themeColor="text1"/>
          <w:sz w:val="24"/>
          <w:szCs w:val="24"/>
          <w:lang w:val="en-US"/>
        </w:rPr>
        <w:t>subordinates,</w:t>
      </w:r>
      <w:r w:rsidR="00B75F22" w:rsidRPr="004355B1">
        <w:rPr>
          <w:rFonts w:ascii="Times New Roman" w:hAnsi="Times New Roman"/>
          <w:i/>
          <w:iCs/>
          <w:noProof/>
          <w:color w:val="000000" w:themeColor="text1"/>
          <w:sz w:val="24"/>
          <w:szCs w:val="24"/>
          <w:lang w:val="en-US"/>
        </w:rPr>
        <w:t xml:space="preserve"> kun gusto mo palanggaon kanila, </w:t>
      </w:r>
      <w:r w:rsidR="00B75F22" w:rsidRPr="00463B2C">
        <w:rPr>
          <w:rFonts w:ascii="Times New Roman" w:hAnsi="Times New Roman"/>
          <w:noProof/>
          <w:color w:val="000000" w:themeColor="text1"/>
          <w:sz w:val="24"/>
          <w:szCs w:val="24"/>
          <w:lang w:val="en-US"/>
        </w:rPr>
        <w:t>try to give them solution, not give them problem.</w:t>
      </w:r>
      <w:r w:rsidR="00594102" w:rsidRPr="004355B1">
        <w:rPr>
          <w:rFonts w:ascii="Times New Roman" w:hAnsi="Times New Roman"/>
          <w:i/>
          <w:iCs/>
          <w:noProof/>
          <w:color w:val="000000" w:themeColor="text1"/>
          <w:sz w:val="24"/>
          <w:szCs w:val="24"/>
          <w:lang w:val="en-US"/>
        </w:rPr>
        <w:t xml:space="preserve"> </w:t>
      </w:r>
      <w:r w:rsidR="00594102" w:rsidRPr="00463B2C">
        <w:rPr>
          <w:rFonts w:ascii="Times New Roman" w:hAnsi="Times New Roman"/>
          <w:noProof/>
          <w:color w:val="000000" w:themeColor="text1"/>
          <w:sz w:val="24"/>
          <w:szCs w:val="24"/>
          <w:lang w:val="en-US"/>
        </w:rPr>
        <w:t>(</w:t>
      </w:r>
      <w:r w:rsidR="00852B72" w:rsidRPr="00463B2C">
        <w:rPr>
          <w:rFonts w:ascii="Times New Roman" w:hAnsi="Times New Roman"/>
          <w:noProof/>
          <w:color w:val="000000" w:themeColor="text1"/>
          <w:sz w:val="24"/>
          <w:szCs w:val="24"/>
          <w:lang w:val="en-US"/>
        </w:rPr>
        <w:t>So, what will happen is you need to support them. You will put in the effort, you will exert a lot of effort to help that person, especially if they are not capable of doing that particular task. One thing I appreciate in my position is that just in case there’s a problem with your subordinates if you want them to like you, try to give them a solution, not create more problems for them.</w:t>
      </w:r>
      <w:r w:rsidR="00594102" w:rsidRPr="00463B2C">
        <w:rPr>
          <w:rFonts w:ascii="Times New Roman" w:hAnsi="Times New Roman"/>
          <w:noProof/>
          <w:color w:val="000000" w:themeColor="text1"/>
          <w:sz w:val="24"/>
          <w:szCs w:val="24"/>
          <w:lang w:val="en-US"/>
        </w:rPr>
        <w:t>)</w:t>
      </w:r>
      <w:r w:rsidRPr="00463B2C">
        <w:rPr>
          <w:rFonts w:ascii="Times New Roman" w:hAnsi="Times New Roman"/>
          <w:noProof/>
          <w:color w:val="000000" w:themeColor="text1"/>
          <w:sz w:val="24"/>
          <w:szCs w:val="24"/>
          <w:lang w:val="en-US"/>
        </w:rPr>
        <w:t>”</w:t>
      </w:r>
    </w:p>
    <w:p w14:paraId="2EB9DDFC" w14:textId="50BA27E3" w:rsidR="00385F64" w:rsidRPr="004355B1" w:rsidRDefault="00385F64"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lastRenderedPageBreak/>
        <w:t xml:space="preserve">In addition, </w:t>
      </w:r>
      <w:r w:rsidRPr="004355B1">
        <w:rPr>
          <w:rFonts w:ascii="Times New Roman" w:hAnsi="Times New Roman"/>
          <w:b/>
          <w:bCs/>
          <w:noProof/>
          <w:color w:val="000000" w:themeColor="text1"/>
          <w:sz w:val="24"/>
          <w:szCs w:val="24"/>
          <w:lang w:val="en-US"/>
        </w:rPr>
        <w:t>Derek</w:t>
      </w:r>
      <w:r w:rsidRPr="004355B1">
        <w:rPr>
          <w:rFonts w:ascii="Times New Roman" w:hAnsi="Times New Roman"/>
          <w:noProof/>
          <w:color w:val="000000" w:themeColor="text1"/>
          <w:sz w:val="24"/>
          <w:szCs w:val="24"/>
          <w:lang w:val="en-US"/>
        </w:rPr>
        <w:t xml:space="preserve"> shared that delegating tasks is also crucial for effective leadership as it give</w:t>
      </w:r>
      <w:r w:rsidR="00B21FBB"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a smooth flow of instruction and avoids overlapping of tasks. </w:t>
      </w:r>
    </w:p>
    <w:p w14:paraId="628620B5" w14:textId="23F32646" w:rsidR="00385F64" w:rsidRPr="005A1002" w:rsidRDefault="006B3623"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5A1002">
        <w:rPr>
          <w:rFonts w:ascii="Times New Roman" w:hAnsi="Times New Roman"/>
          <w:noProof/>
          <w:color w:val="000000" w:themeColor="text1"/>
          <w:sz w:val="24"/>
          <w:szCs w:val="24"/>
          <w:lang w:val="en-US"/>
        </w:rPr>
        <w:t>“</w:t>
      </w:r>
      <w:r w:rsidR="00385F64" w:rsidRPr="005A1002">
        <w:rPr>
          <w:rFonts w:ascii="Times New Roman" w:hAnsi="Times New Roman"/>
          <w:noProof/>
          <w:color w:val="000000" w:themeColor="text1"/>
          <w:sz w:val="24"/>
          <w:szCs w:val="24"/>
          <w:lang w:val="en-US"/>
        </w:rPr>
        <w:t xml:space="preserve">The delegation of the task is one of my parts also, especially when there is an incoming activities, my first thing to do is that I have to issue an advisory. So from there, the activities is already set on the schedule. Actually, I’ve seen the logic on this, so it’s just avoid overlapping in giving the task. Sometimes, it is just like that the management asked if this one is done. So, I don’t have to go directly to the program heads that, </w:t>
      </w:r>
      <w:r w:rsidR="00594102" w:rsidRPr="005A1002">
        <w:rPr>
          <w:rFonts w:ascii="Times New Roman" w:hAnsi="Times New Roman"/>
          <w:noProof/>
          <w:color w:val="000000" w:themeColor="text1"/>
          <w:sz w:val="24"/>
          <w:szCs w:val="24"/>
          <w:lang w:val="en-US"/>
        </w:rPr>
        <w:t>‘</w:t>
      </w:r>
      <w:r w:rsidR="00385F64" w:rsidRPr="005A1002">
        <w:rPr>
          <w:rFonts w:ascii="Times New Roman" w:hAnsi="Times New Roman"/>
          <w:noProof/>
          <w:color w:val="000000" w:themeColor="text1"/>
          <w:sz w:val="24"/>
          <w:szCs w:val="24"/>
          <w:lang w:val="en-US"/>
        </w:rPr>
        <w:t>Hey! You have to do this</w:t>
      </w:r>
      <w:r w:rsidR="00594102" w:rsidRPr="005A1002">
        <w:rPr>
          <w:rFonts w:ascii="Times New Roman" w:hAnsi="Times New Roman"/>
          <w:noProof/>
          <w:color w:val="000000" w:themeColor="text1"/>
          <w:sz w:val="24"/>
          <w:szCs w:val="24"/>
          <w:lang w:val="en-US"/>
        </w:rPr>
        <w:t>’</w:t>
      </w:r>
      <w:r w:rsidR="00385F64" w:rsidRPr="005A1002">
        <w:rPr>
          <w:rFonts w:ascii="Times New Roman" w:hAnsi="Times New Roman"/>
          <w:noProof/>
          <w:color w:val="000000" w:themeColor="text1"/>
          <w:sz w:val="24"/>
          <w:szCs w:val="24"/>
          <w:lang w:val="en-US"/>
        </w:rPr>
        <w:t xml:space="preserve">. No. I have to ask, </w:t>
      </w:r>
      <w:r w:rsidR="00594102" w:rsidRPr="005A1002">
        <w:rPr>
          <w:rFonts w:ascii="Times New Roman" w:hAnsi="Times New Roman"/>
          <w:noProof/>
          <w:color w:val="000000" w:themeColor="text1"/>
          <w:sz w:val="24"/>
          <w:szCs w:val="24"/>
          <w:lang w:val="en-US"/>
        </w:rPr>
        <w:t>‘</w:t>
      </w:r>
      <w:r w:rsidR="00385F64" w:rsidRPr="005A1002">
        <w:rPr>
          <w:rFonts w:ascii="Times New Roman" w:hAnsi="Times New Roman"/>
          <w:noProof/>
          <w:color w:val="000000" w:themeColor="text1"/>
          <w:sz w:val="24"/>
          <w:szCs w:val="24"/>
          <w:lang w:val="en-US"/>
        </w:rPr>
        <w:t>Yes, Sir. That is the one we already doing to the assistant dean</w:t>
      </w:r>
      <w:r w:rsidR="00594102" w:rsidRPr="005A1002">
        <w:rPr>
          <w:rFonts w:ascii="Times New Roman" w:hAnsi="Times New Roman"/>
          <w:noProof/>
          <w:color w:val="000000" w:themeColor="text1"/>
          <w:sz w:val="24"/>
          <w:szCs w:val="24"/>
          <w:lang w:val="en-US"/>
        </w:rPr>
        <w:t>’</w:t>
      </w:r>
      <w:r w:rsidR="00385F64" w:rsidRPr="005A1002">
        <w:rPr>
          <w:rFonts w:ascii="Times New Roman" w:hAnsi="Times New Roman"/>
          <w:noProof/>
          <w:color w:val="000000" w:themeColor="text1"/>
          <w:sz w:val="24"/>
          <w:szCs w:val="24"/>
          <w:lang w:val="en-US"/>
        </w:rPr>
        <w:t xml:space="preserve"> So, you already had, </w:t>
      </w:r>
      <w:r w:rsidR="00594102" w:rsidRPr="005A1002">
        <w:rPr>
          <w:rFonts w:ascii="Times New Roman" w:hAnsi="Times New Roman"/>
          <w:noProof/>
          <w:color w:val="000000" w:themeColor="text1"/>
          <w:sz w:val="24"/>
          <w:szCs w:val="24"/>
          <w:lang w:val="en-US"/>
        </w:rPr>
        <w:t>‘</w:t>
      </w:r>
      <w:r w:rsidR="00385F64" w:rsidRPr="005A1002">
        <w:rPr>
          <w:rFonts w:ascii="Times New Roman" w:hAnsi="Times New Roman"/>
          <w:noProof/>
          <w:color w:val="000000" w:themeColor="text1"/>
          <w:sz w:val="24"/>
          <w:szCs w:val="24"/>
          <w:lang w:val="en-US"/>
        </w:rPr>
        <w:t>Okay, just proceed</w:t>
      </w:r>
      <w:r w:rsidR="00594102" w:rsidRPr="005A1002">
        <w:rPr>
          <w:rFonts w:ascii="Times New Roman" w:hAnsi="Times New Roman"/>
          <w:noProof/>
          <w:color w:val="000000" w:themeColor="text1"/>
          <w:sz w:val="24"/>
          <w:szCs w:val="24"/>
          <w:lang w:val="en-US"/>
        </w:rPr>
        <w:t>’</w:t>
      </w:r>
      <w:r w:rsidR="00385F64" w:rsidRPr="005A1002">
        <w:rPr>
          <w:rFonts w:ascii="Times New Roman" w:hAnsi="Times New Roman"/>
          <w:noProof/>
          <w:color w:val="000000" w:themeColor="text1"/>
          <w:sz w:val="24"/>
          <w:szCs w:val="24"/>
          <w:lang w:val="en-US"/>
        </w:rPr>
        <w:t>. So, it’s really the good hierarchy that you go through the assistant dean.</w:t>
      </w:r>
      <w:r w:rsidRPr="005A1002">
        <w:rPr>
          <w:rFonts w:ascii="Times New Roman" w:hAnsi="Times New Roman"/>
          <w:noProof/>
          <w:color w:val="000000" w:themeColor="text1"/>
          <w:sz w:val="24"/>
          <w:szCs w:val="24"/>
          <w:lang w:val="en-US"/>
        </w:rPr>
        <w:t>”</w:t>
      </w:r>
    </w:p>
    <w:p w14:paraId="21E3002F" w14:textId="7D5C1D4D" w:rsidR="00064B18" w:rsidRPr="004355B1" w:rsidRDefault="00064B18"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Effective leadership in educational institutions hinges on the principles of empowerment and shared responsibility. Building upon this, it is essential for leaders to delegate tasks thoughtfully, ensuring alignment with their team members' strengths and providing the necessary support for their success. As shared by Renz, fostering a sense of shared responsibility can be achieved by actively listening to the input of others when making decisions, ensuring that all voices are heard. Prince's perspective further emphasized that offering support to subordinates not only helps them succeed but also strengthens the bond between leaders and their teams, creating a sense of belonging. Derek's experience underscored the importance of delegation in maintaining a smooth workflow and preventing task overlap. Ultimately, by empowering others, delegating tasks thoughtfully, and offering continuous support, leaders can cultivate an environment where everyone is motivated, engaged, and invested in the success of the institution.</w:t>
      </w:r>
    </w:p>
    <w:p w14:paraId="0623BCE0" w14:textId="78D877B8" w:rsidR="000605BC" w:rsidRPr="004355B1" w:rsidRDefault="004A28F7" w:rsidP="00F51489">
      <w:pPr>
        <w:spacing w:beforeLines="120" w:before="288" w:afterLines="120" w:after="288" w:line="240" w:lineRule="auto"/>
        <w:ind w:firstLine="720"/>
        <w:jc w:val="both"/>
        <w:rPr>
          <w:rFonts w:ascii="Times New Roman" w:hAnsi="Times New Roman"/>
          <w:b/>
          <w:bCs/>
          <w:noProof/>
          <w:color w:val="000000" w:themeColor="text1"/>
          <w:sz w:val="24"/>
          <w:szCs w:val="24"/>
          <w:lang w:val="en-US"/>
        </w:rPr>
      </w:pPr>
      <w:r w:rsidRPr="003213EE">
        <w:rPr>
          <w:rFonts w:ascii="Times New Roman" w:hAnsi="Times New Roman"/>
          <w:b/>
          <w:bCs/>
          <w:noProof/>
          <w:color w:val="000000" w:themeColor="text1"/>
          <w:sz w:val="24"/>
          <w:szCs w:val="24"/>
          <w:lang w:val="en-US"/>
        </w:rPr>
        <w:t>Professional Expertise and Experience</w:t>
      </w:r>
      <w:r w:rsidR="00E64E45">
        <w:rPr>
          <w:rFonts w:ascii="Times New Roman" w:hAnsi="Times New Roman"/>
          <w:i/>
          <w:iCs/>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 xml:space="preserve">Some </w:t>
      </w:r>
      <w:r w:rsidR="00D84F64" w:rsidRPr="004355B1">
        <w:rPr>
          <w:rFonts w:ascii="Times New Roman" w:hAnsi="Times New Roman"/>
          <w:noProof/>
          <w:color w:val="000000" w:themeColor="text1"/>
          <w:sz w:val="24"/>
          <w:szCs w:val="24"/>
          <w:lang w:val="en-US"/>
        </w:rPr>
        <w:t>inform</w:t>
      </w:r>
      <w:r w:rsidRPr="004355B1">
        <w:rPr>
          <w:rFonts w:ascii="Times New Roman" w:hAnsi="Times New Roman"/>
          <w:noProof/>
          <w:color w:val="000000" w:themeColor="text1"/>
          <w:sz w:val="24"/>
          <w:szCs w:val="24"/>
          <w:lang w:val="en-US"/>
        </w:rPr>
        <w:t>ants suggested that leaders in maritime schools should have substantial professional experience and expertise in the maritime industry. This credibility not only earns the respect of instructors and students but also reinforces effective leadership. Continuous self-assessment and commitment to professional development are important for ongoing growth in this role.</w:t>
      </w:r>
    </w:p>
    <w:p w14:paraId="4E69F31F" w14:textId="77777777" w:rsidR="00AF6D07" w:rsidRPr="004355B1" w:rsidRDefault="00AF6D07"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Effective leadership in maritime schools requires flexibility, with leaders adjusting their styles to suit specific situations by employing a mix of democratic, authoritarian, transformational, and transactional approaches. Renz, for example, uses a democratic leadership style, relying on the expertise of others, while also applying a contingency approach to manage different personalities and emphasizing transformational leadership to prepare middle managers for future roles. Similarly, Nick finds democratic leadership effective in fostering approachability with professionals. Charles and Clark illustrate participative and diplomatic styles, respectively, with Charles focusing on teamwork and shared success, while Clark prioritizes diplomacy and patience in managing faculty. </w:t>
      </w:r>
    </w:p>
    <w:p w14:paraId="10A6A9C5" w14:textId="77777777" w:rsidR="008F2264" w:rsidRPr="004355B1" w:rsidRDefault="00AF6D07"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In contrast, Derek employs an authoritative approach, emphasizing clear communication and discipline, though he acknowledges the limitations of strict authority in professional settings, a sentiment echoed by Nick. Prince's transactional style is cautious, as he balances kindness with discipline to prevent leniency from being exploited. Empowerment and delegation are seen as essential, with Renz and Prince highlighting the importance of shared responsibility and support, while Derek stresses task delegation to ensure efficiency. </w:t>
      </w:r>
    </w:p>
    <w:p w14:paraId="26078536" w14:textId="2BB0116A" w:rsidR="006C7884" w:rsidRDefault="00AF6D07"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Lastly, the </w:t>
      </w:r>
      <w:r w:rsidR="00B21FBB" w:rsidRPr="004355B1">
        <w:rPr>
          <w:rFonts w:ascii="Times New Roman" w:hAnsi="Times New Roman"/>
          <w:noProof/>
          <w:color w:val="000000" w:themeColor="text1"/>
          <w:sz w:val="24"/>
          <w:szCs w:val="24"/>
          <w:lang w:val="en-US"/>
        </w:rPr>
        <w:t>informants</w:t>
      </w:r>
      <w:r w:rsidRPr="004355B1">
        <w:rPr>
          <w:rFonts w:ascii="Times New Roman" w:hAnsi="Times New Roman"/>
          <w:noProof/>
          <w:color w:val="000000" w:themeColor="text1"/>
          <w:sz w:val="24"/>
          <w:szCs w:val="24"/>
          <w:lang w:val="en-US"/>
        </w:rPr>
        <w:t xml:space="preserve"> agree that professional expertise in the maritime industry is crucial for earning respect and reinforcing effective decision-making, alongside continuous self-assessment and development for sustained leadership growth.</w:t>
      </w:r>
    </w:p>
    <w:p w14:paraId="146E0CFA" w14:textId="52461665" w:rsidR="000E17F4" w:rsidRPr="004512CD" w:rsidRDefault="000E17F4" w:rsidP="00F51489">
      <w:pPr>
        <w:spacing w:beforeLines="120" w:before="288" w:afterLines="120" w:after="288" w:line="240" w:lineRule="auto"/>
        <w:jc w:val="both"/>
        <w:rPr>
          <w:rFonts w:ascii="Times New Roman" w:hAnsi="Times New Roman"/>
          <w:b/>
          <w:bCs/>
          <w:noProof/>
          <w:color w:val="000000" w:themeColor="text1"/>
          <w:sz w:val="24"/>
          <w:szCs w:val="24"/>
          <w:lang w:val="en-US"/>
        </w:rPr>
      </w:pPr>
      <w:r w:rsidRPr="004512CD">
        <w:rPr>
          <w:rFonts w:ascii="Times New Roman" w:hAnsi="Times New Roman"/>
          <w:b/>
          <w:bCs/>
          <w:noProof/>
          <w:color w:val="000000" w:themeColor="text1"/>
          <w:sz w:val="24"/>
          <w:szCs w:val="24"/>
          <w:lang w:val="en-US"/>
        </w:rPr>
        <w:t>Strategies Employed for Creating a Positive Work Environment</w:t>
      </w:r>
    </w:p>
    <w:p w14:paraId="7F02FCDA" w14:textId="52C826B0" w:rsidR="000E17F4" w:rsidRDefault="000E17F4"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Creating a positive work environment is essential for enhancing employee satisfaction, productivity, and overall educational success. In the context of maritime education, effective collaboration is </w:t>
      </w:r>
      <w:r w:rsidR="00A87526" w:rsidRPr="004355B1">
        <w:rPr>
          <w:rFonts w:ascii="Times New Roman" w:hAnsi="Times New Roman"/>
          <w:noProof/>
          <w:color w:val="000000" w:themeColor="text1"/>
          <w:sz w:val="24"/>
          <w:szCs w:val="24"/>
          <w:lang w:val="en-US"/>
        </w:rPr>
        <w:t xml:space="preserve">also </w:t>
      </w:r>
      <w:r w:rsidRPr="004355B1">
        <w:rPr>
          <w:rFonts w:ascii="Times New Roman" w:hAnsi="Times New Roman"/>
          <w:noProof/>
          <w:color w:val="000000" w:themeColor="text1"/>
          <w:sz w:val="24"/>
          <w:szCs w:val="24"/>
          <w:lang w:val="en-US"/>
        </w:rPr>
        <w:t xml:space="preserve">important. This involves not only clear communication but also the development of strong relationships and structured engagement practices. The following emerging themes emphasized the essential aspects that contribute to a thriving </w:t>
      </w:r>
      <w:r w:rsidR="00A87526" w:rsidRPr="004355B1">
        <w:rPr>
          <w:rFonts w:ascii="Times New Roman" w:hAnsi="Times New Roman"/>
          <w:noProof/>
          <w:color w:val="000000" w:themeColor="text1"/>
          <w:sz w:val="24"/>
          <w:szCs w:val="24"/>
          <w:lang w:val="en-US"/>
        </w:rPr>
        <w:t xml:space="preserve">positive and </w:t>
      </w:r>
      <w:r w:rsidRPr="004355B1">
        <w:rPr>
          <w:rFonts w:ascii="Times New Roman" w:hAnsi="Times New Roman"/>
          <w:noProof/>
          <w:color w:val="000000" w:themeColor="text1"/>
          <w:sz w:val="24"/>
          <w:szCs w:val="24"/>
          <w:lang w:val="en-US"/>
        </w:rPr>
        <w:t>collaborative</w:t>
      </w:r>
      <w:r w:rsidR="00A87526" w:rsidRPr="004355B1">
        <w:rPr>
          <w:rFonts w:ascii="Times New Roman" w:hAnsi="Times New Roman"/>
          <w:noProof/>
          <w:color w:val="000000" w:themeColor="text1"/>
          <w:sz w:val="24"/>
          <w:szCs w:val="24"/>
          <w:lang w:val="en-US"/>
        </w:rPr>
        <w:t xml:space="preserve"> work</w:t>
      </w:r>
      <w:r w:rsidRPr="004355B1">
        <w:rPr>
          <w:rFonts w:ascii="Times New Roman" w:hAnsi="Times New Roman"/>
          <w:noProof/>
          <w:color w:val="000000" w:themeColor="text1"/>
          <w:sz w:val="24"/>
          <w:szCs w:val="24"/>
          <w:lang w:val="en-US"/>
        </w:rPr>
        <w:t xml:space="preserve"> environment within a maritime school setting</w:t>
      </w:r>
      <w:r w:rsidR="00B21FBB" w:rsidRPr="004355B1">
        <w:rPr>
          <w:rFonts w:ascii="Times New Roman" w:hAnsi="Times New Roman"/>
          <w:noProof/>
          <w:color w:val="000000" w:themeColor="text1"/>
          <w:sz w:val="24"/>
          <w:szCs w:val="24"/>
          <w:lang w:val="en-US"/>
        </w:rPr>
        <w:t>,</w:t>
      </w:r>
      <w:r w:rsidR="00A87526" w:rsidRPr="004355B1">
        <w:rPr>
          <w:rFonts w:ascii="Times New Roman" w:hAnsi="Times New Roman"/>
          <w:noProof/>
          <w:color w:val="000000" w:themeColor="text1"/>
          <w:sz w:val="24"/>
          <w:szCs w:val="24"/>
          <w:lang w:val="en-US"/>
        </w:rPr>
        <w:t xml:space="preserve"> which includes communication strategies, relationship building, structured engagement, </w:t>
      </w:r>
      <w:r w:rsidR="001015CE" w:rsidRPr="004355B1">
        <w:rPr>
          <w:rFonts w:ascii="Times New Roman" w:hAnsi="Times New Roman"/>
          <w:noProof/>
          <w:color w:val="000000" w:themeColor="text1"/>
          <w:sz w:val="24"/>
          <w:szCs w:val="24"/>
          <w:lang w:val="en-US"/>
        </w:rPr>
        <w:t xml:space="preserve">and </w:t>
      </w:r>
      <w:r w:rsidR="00B21FBB" w:rsidRPr="004355B1">
        <w:rPr>
          <w:rFonts w:ascii="Times New Roman" w:hAnsi="Times New Roman"/>
          <w:noProof/>
          <w:color w:val="000000" w:themeColor="text1"/>
          <w:sz w:val="24"/>
          <w:szCs w:val="24"/>
          <w:lang w:val="en-US"/>
        </w:rPr>
        <w:t xml:space="preserve">a </w:t>
      </w:r>
      <w:r w:rsidR="00A87526" w:rsidRPr="004355B1">
        <w:rPr>
          <w:rFonts w:ascii="Times New Roman" w:hAnsi="Times New Roman"/>
          <w:noProof/>
          <w:color w:val="000000" w:themeColor="text1"/>
          <w:sz w:val="24"/>
          <w:szCs w:val="24"/>
          <w:lang w:val="en-US"/>
        </w:rPr>
        <w:t>supportive environment.</w:t>
      </w:r>
    </w:p>
    <w:p w14:paraId="1FDF2DF4" w14:textId="15C145A9" w:rsidR="00A14337" w:rsidRPr="004355B1" w:rsidRDefault="000E17F4"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3213EE">
        <w:rPr>
          <w:rFonts w:ascii="Times New Roman" w:hAnsi="Times New Roman"/>
          <w:b/>
          <w:bCs/>
          <w:noProof/>
          <w:color w:val="000000" w:themeColor="text1"/>
          <w:sz w:val="24"/>
          <w:szCs w:val="24"/>
          <w:lang w:val="en-US"/>
        </w:rPr>
        <w:lastRenderedPageBreak/>
        <w:t>Communication Strategies</w:t>
      </w:r>
      <w:r w:rsidR="004512CD">
        <w:rPr>
          <w:rFonts w:ascii="Times New Roman" w:hAnsi="Times New Roman"/>
          <w:i/>
          <w:iCs/>
          <w:noProof/>
          <w:color w:val="000000" w:themeColor="text1"/>
          <w:sz w:val="24"/>
          <w:szCs w:val="24"/>
          <w:lang w:val="en-US"/>
        </w:rPr>
        <w:t xml:space="preserve">. </w:t>
      </w:r>
      <w:r w:rsidR="00A87526" w:rsidRPr="004355B1">
        <w:rPr>
          <w:rFonts w:ascii="Times New Roman" w:hAnsi="Times New Roman"/>
          <w:noProof/>
          <w:color w:val="000000" w:themeColor="text1"/>
          <w:sz w:val="24"/>
          <w:szCs w:val="24"/>
          <w:lang w:val="en-US"/>
        </w:rPr>
        <w:t>Inform</w:t>
      </w:r>
      <w:r w:rsidRPr="004355B1">
        <w:rPr>
          <w:rFonts w:ascii="Times New Roman" w:hAnsi="Times New Roman"/>
          <w:noProof/>
          <w:color w:val="000000" w:themeColor="text1"/>
          <w:sz w:val="24"/>
          <w:szCs w:val="24"/>
          <w:lang w:val="en-US"/>
        </w:rPr>
        <w:t>ants emphasized the necessity of developing strong communication strategies. This includes setting aside specific time for discussions and updates to keep</w:t>
      </w:r>
      <w:r w:rsidR="0036383F" w:rsidRPr="004355B1">
        <w:rPr>
          <w:rFonts w:ascii="Times New Roman" w:hAnsi="Times New Roman"/>
          <w:noProof/>
          <w:color w:val="000000" w:themeColor="text1"/>
          <w:sz w:val="24"/>
          <w:szCs w:val="24"/>
          <w:lang w:val="en-US"/>
        </w:rPr>
        <w:t xml:space="preserve"> facu</w:t>
      </w:r>
      <w:r w:rsidR="00F94D22" w:rsidRPr="004355B1">
        <w:rPr>
          <w:rFonts w:ascii="Times New Roman" w:hAnsi="Times New Roman"/>
          <w:noProof/>
          <w:color w:val="000000" w:themeColor="text1"/>
          <w:sz w:val="24"/>
          <w:szCs w:val="24"/>
          <w:lang w:val="en-US"/>
        </w:rPr>
        <w:t>l</w:t>
      </w:r>
      <w:r w:rsidR="0036383F" w:rsidRPr="004355B1">
        <w:rPr>
          <w:rFonts w:ascii="Times New Roman" w:hAnsi="Times New Roman"/>
          <w:noProof/>
          <w:color w:val="000000" w:themeColor="text1"/>
          <w:sz w:val="24"/>
          <w:szCs w:val="24"/>
          <w:lang w:val="en-US"/>
        </w:rPr>
        <w:t>ty and staff</w:t>
      </w:r>
      <w:r w:rsidRPr="004355B1">
        <w:rPr>
          <w:rFonts w:ascii="Times New Roman" w:hAnsi="Times New Roman"/>
          <w:noProof/>
          <w:color w:val="000000" w:themeColor="text1"/>
          <w:sz w:val="24"/>
          <w:szCs w:val="24"/>
          <w:lang w:val="en-US"/>
        </w:rPr>
        <w:t xml:space="preserve"> informed and engaged. Encouraging open dialogue creates an environment where stakeholders feel comfortable sharing their ideas and concerns. Moreover, it is important to establish feedback mechanisms for receiving and implementing inputs to enhance communication effectiveness.</w:t>
      </w:r>
      <w:r w:rsidR="004512CD">
        <w:rPr>
          <w:rFonts w:ascii="Times New Roman" w:hAnsi="Times New Roman"/>
          <w:noProof/>
          <w:color w:val="000000" w:themeColor="text1"/>
          <w:sz w:val="24"/>
          <w:szCs w:val="24"/>
          <w:lang w:val="en-US"/>
        </w:rPr>
        <w:t xml:space="preserve"> </w:t>
      </w:r>
      <w:r w:rsidR="00A14337" w:rsidRPr="004355B1">
        <w:rPr>
          <w:rFonts w:ascii="Times New Roman" w:hAnsi="Times New Roman"/>
          <w:noProof/>
          <w:color w:val="000000" w:themeColor="text1"/>
          <w:sz w:val="24"/>
          <w:szCs w:val="24"/>
        </w:rPr>
        <w:t>Communication strategies are essential tools for leaders, particularly in specialized institutions like maritime schools, where clear and effective communication ensures the smooth operation of educational programs and fosters a positive learning environment (Salamondra, 2021). Well-structured communication strategies are critical for keeping all stakeholders—faculty, staff, students, and external partners—informed and engaged. According to Dobržinskienė (2024), by having a clear plan in place, leaders can efficiently convey important messages, minimizing potential misunderstandings or miscommunications. This is especially important in maritime schools, where safety, precision, and adherence to international standards are top priorities.</w:t>
      </w:r>
    </w:p>
    <w:p w14:paraId="75CE67CB" w14:textId="63297280" w:rsidR="00A87526" w:rsidRPr="004355B1" w:rsidRDefault="0036383F"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lang w:val="en-US"/>
        </w:rPr>
        <w:t xml:space="preserve">Clark </w:t>
      </w:r>
      <w:r w:rsidRPr="004355B1">
        <w:rPr>
          <w:rFonts w:ascii="Times New Roman" w:hAnsi="Times New Roman"/>
          <w:noProof/>
          <w:color w:val="000000" w:themeColor="text1"/>
          <w:sz w:val="24"/>
          <w:szCs w:val="24"/>
          <w:lang w:val="en-US"/>
        </w:rPr>
        <w:t xml:space="preserve">shared that for him to </w:t>
      </w:r>
      <w:r w:rsidR="00E63147" w:rsidRPr="004355B1">
        <w:rPr>
          <w:rFonts w:ascii="Times New Roman" w:hAnsi="Times New Roman"/>
          <w:noProof/>
          <w:color w:val="000000" w:themeColor="text1"/>
          <w:sz w:val="24"/>
          <w:szCs w:val="24"/>
          <w:lang w:val="en-US"/>
        </w:rPr>
        <w:t>foster collaboration and communication among his faculty, he allot</w:t>
      </w:r>
      <w:r w:rsidR="00B21FBB" w:rsidRPr="004355B1">
        <w:rPr>
          <w:rFonts w:ascii="Times New Roman" w:hAnsi="Times New Roman"/>
          <w:noProof/>
          <w:color w:val="000000" w:themeColor="text1"/>
          <w:sz w:val="24"/>
          <w:szCs w:val="24"/>
          <w:lang w:val="en-US"/>
        </w:rPr>
        <w:t>s</w:t>
      </w:r>
      <w:r w:rsidR="00E63147" w:rsidRPr="004355B1">
        <w:rPr>
          <w:rFonts w:ascii="Times New Roman" w:hAnsi="Times New Roman"/>
          <w:noProof/>
          <w:color w:val="000000" w:themeColor="text1"/>
          <w:sz w:val="24"/>
          <w:szCs w:val="24"/>
          <w:lang w:val="en-US"/>
        </w:rPr>
        <w:t xml:space="preserve"> thirty minutes to one hour of his time talking with them. This is his way of knowing the needs and challenges that his subordinates encounter as they perform their tasks and obligations. </w:t>
      </w:r>
    </w:p>
    <w:p w14:paraId="5F354590" w14:textId="7A31FED9" w:rsidR="00E63147" w:rsidRPr="005A1002" w:rsidRDefault="006B3623" w:rsidP="00F51489">
      <w:pPr>
        <w:tabs>
          <w:tab w:val="left" w:pos="709"/>
        </w:tabs>
        <w:spacing w:beforeLines="120" w:before="288" w:afterLines="120" w:after="288" w:line="240" w:lineRule="auto"/>
        <w:ind w:left="709"/>
        <w:jc w:val="both"/>
        <w:rPr>
          <w:rFonts w:ascii="Times New Roman" w:hAnsi="Times New Roman"/>
          <w:noProof/>
          <w:color w:val="000000" w:themeColor="text1"/>
          <w:sz w:val="24"/>
          <w:szCs w:val="24"/>
          <w:lang w:val="en-US"/>
        </w:rPr>
      </w:pPr>
      <w:r w:rsidRPr="005A1002">
        <w:rPr>
          <w:rFonts w:ascii="Times New Roman" w:hAnsi="Times New Roman"/>
          <w:noProof/>
          <w:color w:val="000000" w:themeColor="text1"/>
          <w:sz w:val="24"/>
          <w:szCs w:val="24"/>
          <w:lang w:val="en-US"/>
        </w:rPr>
        <w:t>“</w:t>
      </w:r>
      <w:r w:rsidR="00E63147" w:rsidRPr="005A1002">
        <w:rPr>
          <w:rFonts w:ascii="Times New Roman" w:hAnsi="Times New Roman"/>
          <w:noProof/>
          <w:color w:val="000000" w:themeColor="text1"/>
          <w:sz w:val="24"/>
          <w:szCs w:val="24"/>
          <w:lang w:val="en-US"/>
        </w:rPr>
        <w:t xml:space="preserve">Yes sir I think giving… allotting… you have to allot… to give some time everyday… you have to allot  even one hour, thirty minutes talking with them. Talking with them </w:t>
      </w:r>
      <w:r w:rsidR="00852B72" w:rsidRPr="005A1002">
        <w:rPr>
          <w:rFonts w:ascii="Times New Roman" w:hAnsi="Times New Roman"/>
          <w:noProof/>
          <w:color w:val="000000" w:themeColor="text1"/>
          <w:sz w:val="24"/>
          <w:szCs w:val="24"/>
          <w:lang w:val="en-US"/>
        </w:rPr>
        <w:t>S</w:t>
      </w:r>
      <w:r w:rsidR="00E63147" w:rsidRPr="005A1002">
        <w:rPr>
          <w:rFonts w:ascii="Times New Roman" w:hAnsi="Times New Roman"/>
          <w:noProof/>
          <w:color w:val="000000" w:themeColor="text1"/>
          <w:sz w:val="24"/>
          <w:szCs w:val="24"/>
          <w:lang w:val="en-US"/>
        </w:rPr>
        <w:t>ir before you start your work or after you start your work. I think that’s very effective because in that sense when you are together inside the room, you give them time, they can communicate their needs, the challenges they encounter and also what you want on your side as program head out of them. I think for now that works because everyday I always see to it that I allot thirty minutes with them before I start my work. I do not immediately start working or I finish the day without talking to them.</w:t>
      </w:r>
      <w:r w:rsidRPr="005A1002">
        <w:rPr>
          <w:rFonts w:ascii="Times New Roman" w:hAnsi="Times New Roman"/>
          <w:noProof/>
          <w:color w:val="000000" w:themeColor="text1"/>
          <w:sz w:val="24"/>
          <w:szCs w:val="24"/>
          <w:lang w:val="en-US"/>
        </w:rPr>
        <w:t>”</w:t>
      </w:r>
    </w:p>
    <w:p w14:paraId="3A7E598D" w14:textId="1804EB0E" w:rsidR="00E63147" w:rsidRPr="004355B1" w:rsidRDefault="00E63147"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The same sentiment is shared by </w:t>
      </w:r>
      <w:r w:rsidRPr="004355B1">
        <w:rPr>
          <w:rFonts w:ascii="Times New Roman" w:hAnsi="Times New Roman"/>
          <w:b/>
          <w:bCs/>
          <w:noProof/>
          <w:color w:val="000000" w:themeColor="text1"/>
          <w:sz w:val="24"/>
          <w:szCs w:val="24"/>
          <w:lang w:val="en-US"/>
        </w:rPr>
        <w:t>Nick</w:t>
      </w:r>
      <w:r w:rsidRPr="004355B1">
        <w:rPr>
          <w:rFonts w:ascii="Times New Roman" w:hAnsi="Times New Roman"/>
          <w:noProof/>
          <w:color w:val="000000" w:themeColor="text1"/>
          <w:sz w:val="24"/>
          <w:szCs w:val="24"/>
          <w:lang w:val="en-US"/>
        </w:rPr>
        <w:t xml:space="preserve"> where even if they don’t have a meeting, he goes to each one of his facu</w:t>
      </w:r>
      <w:r w:rsidR="00B21FBB" w:rsidRPr="004355B1">
        <w:rPr>
          <w:rFonts w:ascii="Times New Roman" w:hAnsi="Times New Roman"/>
          <w:noProof/>
          <w:color w:val="000000" w:themeColor="text1"/>
          <w:sz w:val="24"/>
          <w:szCs w:val="24"/>
          <w:lang w:val="en-US"/>
        </w:rPr>
        <w:t>lt</w:t>
      </w:r>
      <w:r w:rsidRPr="004355B1">
        <w:rPr>
          <w:rFonts w:ascii="Times New Roman" w:hAnsi="Times New Roman"/>
          <w:noProof/>
          <w:color w:val="000000" w:themeColor="text1"/>
          <w:sz w:val="24"/>
          <w:szCs w:val="24"/>
          <w:lang w:val="en-US"/>
        </w:rPr>
        <w:t xml:space="preserve">y members every morning. </w:t>
      </w:r>
      <w:r w:rsidR="00094AF7" w:rsidRPr="004355B1">
        <w:rPr>
          <w:rFonts w:ascii="Times New Roman" w:hAnsi="Times New Roman"/>
          <w:noProof/>
          <w:color w:val="000000" w:themeColor="text1"/>
          <w:sz w:val="24"/>
          <w:szCs w:val="24"/>
          <w:lang w:val="en-US"/>
        </w:rPr>
        <w:t>He usually ask</w:t>
      </w:r>
      <w:r w:rsidR="00B21FBB" w:rsidRPr="004355B1">
        <w:rPr>
          <w:rFonts w:ascii="Times New Roman" w:hAnsi="Times New Roman"/>
          <w:noProof/>
          <w:color w:val="000000" w:themeColor="text1"/>
          <w:sz w:val="24"/>
          <w:szCs w:val="24"/>
          <w:lang w:val="en-US"/>
        </w:rPr>
        <w:t>s</w:t>
      </w:r>
      <w:r w:rsidR="00094AF7" w:rsidRPr="004355B1">
        <w:rPr>
          <w:rFonts w:ascii="Times New Roman" w:hAnsi="Times New Roman"/>
          <w:noProof/>
          <w:color w:val="000000" w:themeColor="text1"/>
          <w:sz w:val="24"/>
          <w:szCs w:val="24"/>
          <w:lang w:val="en-US"/>
        </w:rPr>
        <w:t xml:space="preserve"> for the concerns of his subordinates.</w:t>
      </w:r>
    </w:p>
    <w:p w14:paraId="0BF6126B" w14:textId="0B970815" w:rsidR="00094AF7" w:rsidRPr="004355B1" w:rsidRDefault="006B3623"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F86E25">
        <w:rPr>
          <w:rFonts w:ascii="Times New Roman" w:hAnsi="Times New Roman"/>
          <w:noProof/>
          <w:color w:val="000000" w:themeColor="text1"/>
          <w:sz w:val="24"/>
          <w:szCs w:val="24"/>
          <w:lang w:val="en-US"/>
        </w:rPr>
        <w:t>“</w:t>
      </w:r>
      <w:r w:rsidR="00094AF7" w:rsidRPr="00F86E25">
        <w:rPr>
          <w:rFonts w:ascii="Times New Roman" w:hAnsi="Times New Roman"/>
          <w:noProof/>
          <w:color w:val="000000" w:themeColor="text1"/>
          <w:sz w:val="24"/>
          <w:szCs w:val="24"/>
          <w:lang w:val="en-US"/>
        </w:rPr>
        <w:t>Even if we don't have a meeting, every morning I go to each one of them.</w:t>
      </w:r>
      <w:r w:rsidR="00094AF7" w:rsidRPr="004355B1">
        <w:rPr>
          <w:rFonts w:ascii="Times New Roman" w:hAnsi="Times New Roman"/>
          <w:i/>
          <w:iCs/>
          <w:noProof/>
          <w:color w:val="000000" w:themeColor="text1"/>
          <w:sz w:val="24"/>
          <w:szCs w:val="24"/>
          <w:lang w:val="en-US"/>
        </w:rPr>
        <w:t xml:space="preserve"> Kinakamusta sila</w:t>
      </w:r>
      <w:r w:rsidR="00852B72" w:rsidRPr="004355B1">
        <w:rPr>
          <w:rFonts w:ascii="Times New Roman" w:hAnsi="Times New Roman"/>
          <w:i/>
          <w:iCs/>
          <w:noProof/>
          <w:color w:val="000000" w:themeColor="text1"/>
          <w:sz w:val="24"/>
          <w:szCs w:val="24"/>
          <w:lang w:val="en-US"/>
        </w:rPr>
        <w:t xml:space="preserve"> </w:t>
      </w:r>
      <w:r w:rsidR="00594102" w:rsidRPr="00F86E25">
        <w:rPr>
          <w:rFonts w:ascii="Times New Roman" w:hAnsi="Times New Roman"/>
          <w:noProof/>
          <w:color w:val="000000" w:themeColor="text1"/>
          <w:sz w:val="24"/>
          <w:szCs w:val="24"/>
          <w:lang w:val="en-US"/>
        </w:rPr>
        <w:t>(</w:t>
      </w:r>
      <w:r w:rsidR="00852B72" w:rsidRPr="00F86E25">
        <w:rPr>
          <w:rFonts w:ascii="Times New Roman" w:hAnsi="Times New Roman"/>
          <w:noProof/>
          <w:color w:val="000000" w:themeColor="text1"/>
          <w:sz w:val="24"/>
          <w:szCs w:val="24"/>
          <w:lang w:val="en-US"/>
        </w:rPr>
        <w:t>I check on them</w:t>
      </w:r>
      <w:r w:rsidR="00594102" w:rsidRPr="00F86E25">
        <w:rPr>
          <w:rFonts w:ascii="Times New Roman" w:hAnsi="Times New Roman"/>
          <w:noProof/>
          <w:color w:val="000000" w:themeColor="text1"/>
          <w:sz w:val="24"/>
          <w:szCs w:val="24"/>
          <w:lang w:val="en-US"/>
        </w:rPr>
        <w:t>)</w:t>
      </w:r>
      <w:r w:rsidR="00094AF7" w:rsidRPr="00F86E25">
        <w:rPr>
          <w:rFonts w:ascii="Times New Roman" w:hAnsi="Times New Roman"/>
          <w:noProof/>
          <w:color w:val="000000" w:themeColor="text1"/>
          <w:sz w:val="24"/>
          <w:szCs w:val="24"/>
          <w:lang w:val="en-US"/>
        </w:rPr>
        <w:t xml:space="preserve">… </w:t>
      </w:r>
      <w:r w:rsidR="00594102" w:rsidRPr="00F86E25">
        <w:rPr>
          <w:rFonts w:ascii="Times New Roman" w:hAnsi="Times New Roman"/>
          <w:noProof/>
          <w:color w:val="000000" w:themeColor="text1"/>
          <w:sz w:val="24"/>
          <w:szCs w:val="24"/>
          <w:lang w:val="en-US"/>
        </w:rPr>
        <w:t>‘</w:t>
      </w:r>
      <w:r w:rsidR="00094AF7" w:rsidRPr="00F86E25">
        <w:rPr>
          <w:rFonts w:ascii="Times New Roman" w:hAnsi="Times New Roman"/>
          <w:noProof/>
          <w:color w:val="000000" w:themeColor="text1"/>
          <w:sz w:val="24"/>
          <w:szCs w:val="24"/>
          <w:lang w:val="en-US"/>
        </w:rPr>
        <w:t>Okay, what about your task</w:t>
      </w:r>
      <w:r w:rsidR="00594102" w:rsidRPr="00F86E25">
        <w:rPr>
          <w:rFonts w:ascii="Times New Roman" w:hAnsi="Times New Roman"/>
          <w:noProof/>
          <w:color w:val="000000" w:themeColor="text1"/>
          <w:sz w:val="24"/>
          <w:szCs w:val="24"/>
          <w:lang w:val="en-US"/>
        </w:rPr>
        <w:t>?</w:t>
      </w:r>
      <w:r w:rsidR="00094AF7" w:rsidRPr="00F86E25">
        <w:rPr>
          <w:rFonts w:ascii="Times New Roman" w:hAnsi="Times New Roman"/>
          <w:noProof/>
          <w:color w:val="000000" w:themeColor="text1"/>
          <w:sz w:val="24"/>
          <w:szCs w:val="24"/>
          <w:lang w:val="en-US"/>
        </w:rPr>
        <w:t xml:space="preserve"> What are your pending tasks today? So, what is the status? When are… when it will be going to finish? Can you finish it on that day?</w:t>
      </w:r>
      <w:r w:rsidR="00594102" w:rsidRPr="00F86E25">
        <w:rPr>
          <w:rFonts w:ascii="Times New Roman" w:hAnsi="Times New Roman"/>
          <w:noProof/>
          <w:color w:val="000000" w:themeColor="text1"/>
          <w:sz w:val="24"/>
          <w:szCs w:val="24"/>
          <w:lang w:val="en-US"/>
        </w:rPr>
        <w:t>’</w:t>
      </w:r>
      <w:r w:rsidR="00094AF7" w:rsidRPr="00F86E25">
        <w:rPr>
          <w:rFonts w:ascii="Times New Roman" w:hAnsi="Times New Roman"/>
          <w:noProof/>
          <w:color w:val="000000" w:themeColor="text1"/>
          <w:sz w:val="24"/>
          <w:szCs w:val="24"/>
          <w:lang w:val="en-US"/>
        </w:rPr>
        <w:t xml:space="preserve"> So, every morning, I walk on every department, on every office, and I talk to them if there are some concerns.</w:t>
      </w:r>
      <w:r w:rsidR="00C7206E" w:rsidRPr="00F86E25">
        <w:rPr>
          <w:rFonts w:ascii="Times New Roman" w:hAnsi="Times New Roman"/>
          <w:noProof/>
          <w:color w:val="000000" w:themeColor="text1"/>
          <w:sz w:val="24"/>
          <w:szCs w:val="24"/>
          <w:lang w:val="en-US"/>
        </w:rPr>
        <w:t xml:space="preserve"> So, every morning, I will go to every office, and I'll try also to consult them.</w:t>
      </w:r>
      <w:r w:rsidRPr="00F86E25">
        <w:rPr>
          <w:rFonts w:ascii="Times New Roman" w:hAnsi="Times New Roman"/>
          <w:noProof/>
          <w:color w:val="000000" w:themeColor="text1"/>
          <w:sz w:val="24"/>
          <w:szCs w:val="24"/>
          <w:lang w:val="en-US"/>
        </w:rPr>
        <w:t>”</w:t>
      </w:r>
    </w:p>
    <w:p w14:paraId="5D330A98" w14:textId="4F6A4E45" w:rsidR="008330EF" w:rsidRPr="004355B1" w:rsidRDefault="008330EF"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ab/>
        <w:t xml:space="preserve">On the other hand, </w:t>
      </w:r>
      <w:r w:rsidRPr="004355B1">
        <w:rPr>
          <w:rFonts w:ascii="Times New Roman" w:hAnsi="Times New Roman"/>
          <w:b/>
          <w:bCs/>
          <w:noProof/>
          <w:color w:val="000000" w:themeColor="text1"/>
          <w:sz w:val="24"/>
          <w:szCs w:val="24"/>
          <w:lang w:val="en-US"/>
        </w:rPr>
        <w:t>Prince</w:t>
      </w:r>
      <w:r w:rsidRPr="004355B1">
        <w:rPr>
          <w:rFonts w:ascii="Times New Roman" w:hAnsi="Times New Roman"/>
          <w:noProof/>
          <w:color w:val="000000" w:themeColor="text1"/>
          <w:sz w:val="24"/>
          <w:szCs w:val="24"/>
          <w:lang w:val="en-US"/>
        </w:rPr>
        <w:t xml:space="preserve"> make</w:t>
      </w:r>
      <w:r w:rsidR="00B21FBB"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sure that every</w:t>
      </w:r>
      <w:r w:rsidR="00B21FBB"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time there is an announcement or advisory released, eve</w:t>
      </w:r>
      <w:r w:rsidR="00B21FBB" w:rsidRPr="004355B1">
        <w:rPr>
          <w:rFonts w:ascii="Times New Roman" w:hAnsi="Times New Roman"/>
          <w:noProof/>
          <w:color w:val="000000" w:themeColor="text1"/>
          <w:sz w:val="24"/>
          <w:szCs w:val="24"/>
          <w:lang w:val="en-US"/>
        </w:rPr>
        <w:t>r</w:t>
      </w:r>
      <w:r w:rsidRPr="004355B1">
        <w:rPr>
          <w:rFonts w:ascii="Times New Roman" w:hAnsi="Times New Roman"/>
          <w:noProof/>
          <w:color w:val="000000" w:themeColor="text1"/>
          <w:sz w:val="24"/>
          <w:szCs w:val="24"/>
          <w:lang w:val="en-US"/>
        </w:rPr>
        <w:t xml:space="preserve">yone in his department is aware </w:t>
      </w:r>
      <w:r w:rsidR="00B21FBB" w:rsidRPr="004355B1">
        <w:rPr>
          <w:rFonts w:ascii="Times New Roman" w:hAnsi="Times New Roman"/>
          <w:noProof/>
          <w:color w:val="000000" w:themeColor="text1"/>
          <w:sz w:val="24"/>
          <w:szCs w:val="24"/>
          <w:lang w:val="en-US"/>
        </w:rPr>
        <w:t xml:space="preserve">of </w:t>
      </w:r>
      <w:r w:rsidRPr="004355B1">
        <w:rPr>
          <w:rFonts w:ascii="Times New Roman" w:hAnsi="Times New Roman"/>
          <w:noProof/>
          <w:color w:val="000000" w:themeColor="text1"/>
          <w:sz w:val="24"/>
          <w:szCs w:val="24"/>
          <w:lang w:val="en-US"/>
        </w:rPr>
        <w:t>and properly understands it.</w:t>
      </w:r>
      <w:r w:rsid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Through this guidance, he was able to establish good communication with them.</w:t>
      </w:r>
    </w:p>
    <w:p w14:paraId="5DC74066" w14:textId="2C4564D2" w:rsidR="00094AF7" w:rsidRPr="004355B1" w:rsidRDefault="006B3623"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F86E25">
        <w:rPr>
          <w:rFonts w:ascii="Times New Roman" w:hAnsi="Times New Roman"/>
          <w:noProof/>
          <w:color w:val="000000" w:themeColor="text1"/>
          <w:sz w:val="24"/>
          <w:szCs w:val="24"/>
          <w:lang w:val="en-US"/>
        </w:rPr>
        <w:t>“</w:t>
      </w:r>
      <w:r w:rsidR="008330EF" w:rsidRPr="00F86E25">
        <w:rPr>
          <w:rFonts w:ascii="Times New Roman" w:hAnsi="Times New Roman"/>
          <w:noProof/>
          <w:color w:val="000000" w:themeColor="text1"/>
          <w:sz w:val="24"/>
          <w:szCs w:val="24"/>
          <w:lang w:val="en-US"/>
        </w:rPr>
        <w:t>In terms of communication, uhm… to make things more uhm… guided no, accordingly. Uhm.. I posted some advisories. If it is a written form of communication. And let them acknowledge that advisory to assure that they properly read, understand, and comprehend the things that I need to…</w:t>
      </w:r>
      <w:r w:rsidR="008330EF" w:rsidRPr="004355B1">
        <w:rPr>
          <w:rFonts w:ascii="Times New Roman" w:hAnsi="Times New Roman"/>
          <w:i/>
          <w:iCs/>
          <w:noProof/>
          <w:color w:val="000000" w:themeColor="text1"/>
          <w:sz w:val="24"/>
          <w:szCs w:val="24"/>
          <w:lang w:val="en-US"/>
        </w:rPr>
        <w:t xml:space="preserve"> gusto ipa lambot sa ila</w:t>
      </w:r>
      <w:r w:rsidR="00D660F3" w:rsidRPr="004355B1">
        <w:rPr>
          <w:rFonts w:ascii="Times New Roman" w:hAnsi="Times New Roman"/>
          <w:i/>
          <w:iCs/>
          <w:noProof/>
          <w:color w:val="000000" w:themeColor="text1"/>
          <w:sz w:val="24"/>
          <w:szCs w:val="24"/>
          <w:lang w:val="en-US"/>
        </w:rPr>
        <w:t xml:space="preserve"> </w:t>
      </w:r>
      <w:r w:rsidR="00594102" w:rsidRPr="00F86E25">
        <w:rPr>
          <w:rFonts w:ascii="Times New Roman" w:hAnsi="Times New Roman"/>
          <w:noProof/>
          <w:color w:val="000000" w:themeColor="text1"/>
          <w:sz w:val="24"/>
          <w:szCs w:val="24"/>
          <w:lang w:val="en-US"/>
        </w:rPr>
        <w:t>(</w:t>
      </w:r>
      <w:r w:rsidR="00D660F3" w:rsidRPr="00F86E25">
        <w:rPr>
          <w:rFonts w:ascii="Times New Roman" w:hAnsi="Times New Roman"/>
          <w:noProof/>
          <w:color w:val="000000" w:themeColor="text1"/>
          <w:sz w:val="24"/>
          <w:szCs w:val="24"/>
          <w:lang w:val="en-US"/>
        </w:rPr>
        <w:t>I want to convey to them</w:t>
      </w:r>
      <w:r w:rsidR="00594102" w:rsidRPr="00F86E25">
        <w:rPr>
          <w:rFonts w:ascii="Times New Roman" w:hAnsi="Times New Roman"/>
          <w:noProof/>
          <w:color w:val="000000" w:themeColor="text1"/>
          <w:sz w:val="24"/>
          <w:szCs w:val="24"/>
          <w:lang w:val="en-US"/>
        </w:rPr>
        <w:t>)</w:t>
      </w:r>
      <w:r w:rsidR="008330EF" w:rsidRPr="00F86E25">
        <w:rPr>
          <w:rFonts w:ascii="Times New Roman" w:hAnsi="Times New Roman"/>
          <w:noProof/>
          <w:color w:val="000000" w:themeColor="text1"/>
          <w:sz w:val="24"/>
          <w:szCs w:val="24"/>
          <w:lang w:val="en-US"/>
        </w:rPr>
        <w:t>.</w:t>
      </w:r>
      <w:r w:rsidRPr="00F86E25">
        <w:rPr>
          <w:rFonts w:ascii="Times New Roman" w:hAnsi="Times New Roman"/>
          <w:noProof/>
          <w:color w:val="000000" w:themeColor="text1"/>
          <w:sz w:val="24"/>
          <w:szCs w:val="24"/>
          <w:lang w:val="en-US"/>
        </w:rPr>
        <w:t>”</w:t>
      </w:r>
    </w:p>
    <w:p w14:paraId="52A00971" w14:textId="78CF7604" w:rsidR="008F2264" w:rsidRDefault="008F2264"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The development and implementation of effective communication strategies are vital for fostering collaboration, addressing challenges, and ensuring smooth operations within specialized institutions such as maritime schools. By prioritizing regular, open dialogue and creating structured feedback mechanisms, leaders can build trust and maintain a positive working and learning environment. Informants like Clark, Nick, and Prince exemplify the importance of consistent engagement</w:t>
      </w:r>
      <w:r w:rsidR="004675EA"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whether through dedicated discussions, personal check-ins, or clear written advisories</w:t>
      </w:r>
      <w:r w:rsidR="004675EA"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in creating an atmosphere where faculty and staff feel supported and informed. Ultimately, these strategies not only enhance day-to-day interactions but also ensure alignment with institutional goals, particularly in settings where precision and adherence to standards are paramount.</w:t>
      </w:r>
    </w:p>
    <w:p w14:paraId="332C9A75" w14:textId="6F65467D" w:rsidR="0006773C" w:rsidRPr="004355B1" w:rsidRDefault="000E17F4"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3213EE">
        <w:rPr>
          <w:rFonts w:ascii="Times New Roman" w:hAnsi="Times New Roman"/>
          <w:b/>
          <w:bCs/>
          <w:noProof/>
          <w:color w:val="000000" w:themeColor="text1"/>
          <w:sz w:val="24"/>
          <w:szCs w:val="24"/>
          <w:lang w:val="en-US"/>
        </w:rPr>
        <w:t>Relationship Building</w:t>
      </w:r>
      <w:r w:rsidR="004512CD">
        <w:rPr>
          <w:rFonts w:ascii="Times New Roman" w:hAnsi="Times New Roman"/>
          <w:i/>
          <w:iCs/>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 xml:space="preserve">Some </w:t>
      </w:r>
      <w:r w:rsidR="008E74F2" w:rsidRPr="004355B1">
        <w:rPr>
          <w:rFonts w:ascii="Times New Roman" w:hAnsi="Times New Roman"/>
          <w:color w:val="000000" w:themeColor="text1"/>
          <w:sz w:val="24"/>
          <w:szCs w:val="24"/>
        </w:rPr>
        <w:t>informants</w:t>
      </w:r>
      <w:r w:rsidRPr="004355B1">
        <w:rPr>
          <w:rFonts w:ascii="Times New Roman" w:hAnsi="Times New Roman"/>
          <w:noProof/>
          <w:color w:val="000000" w:themeColor="text1"/>
          <w:sz w:val="24"/>
          <w:szCs w:val="24"/>
          <w:lang w:val="en-US"/>
        </w:rPr>
        <w:t xml:space="preserve"> stated that creating positive relationships in the workplace is important for making a collaborative and supportive environment.</w:t>
      </w:r>
      <w:r w:rsidR="00CE6588"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 xml:space="preserve">This can be achieved by actively working to </w:t>
      </w:r>
      <w:r w:rsidRPr="004355B1">
        <w:rPr>
          <w:rFonts w:ascii="Times New Roman" w:hAnsi="Times New Roman"/>
          <w:noProof/>
          <w:color w:val="000000" w:themeColor="text1"/>
          <w:sz w:val="24"/>
          <w:szCs w:val="24"/>
          <w:lang w:val="en-US"/>
        </w:rPr>
        <w:lastRenderedPageBreak/>
        <w:t>create connections among faculty</w:t>
      </w:r>
      <w:r w:rsidR="00CE6588" w:rsidRPr="004355B1">
        <w:rPr>
          <w:rFonts w:ascii="Times New Roman" w:hAnsi="Times New Roman"/>
          <w:noProof/>
          <w:color w:val="000000" w:themeColor="text1"/>
          <w:sz w:val="24"/>
          <w:szCs w:val="24"/>
          <w:lang w:val="en-US"/>
        </w:rPr>
        <w:t xml:space="preserve"> and </w:t>
      </w:r>
      <w:r w:rsidRPr="004355B1">
        <w:rPr>
          <w:rFonts w:ascii="Times New Roman" w:hAnsi="Times New Roman"/>
          <w:noProof/>
          <w:color w:val="000000" w:themeColor="text1"/>
          <w:sz w:val="24"/>
          <w:szCs w:val="24"/>
          <w:lang w:val="en-US"/>
        </w:rPr>
        <w:t>staff through informal interactions, such as celebrations and social gatherings. Maintaining professionalism in all interactions is important for building trust and respect among all parties involved.</w:t>
      </w:r>
      <w:r w:rsidR="004512CD">
        <w:rPr>
          <w:rFonts w:ascii="Times New Roman" w:hAnsi="Times New Roman"/>
          <w:noProof/>
          <w:color w:val="000000" w:themeColor="text1"/>
          <w:sz w:val="24"/>
          <w:szCs w:val="24"/>
          <w:lang w:val="en-US"/>
        </w:rPr>
        <w:t xml:space="preserve"> </w:t>
      </w:r>
      <w:r w:rsidR="0006773C" w:rsidRPr="004355B1">
        <w:rPr>
          <w:rFonts w:ascii="Times New Roman" w:hAnsi="Times New Roman"/>
          <w:noProof/>
          <w:color w:val="000000" w:themeColor="text1"/>
          <w:sz w:val="24"/>
          <w:szCs w:val="24"/>
          <w:lang w:val="en-US"/>
        </w:rPr>
        <w:t>Relationship building in educational settings, such as maritime schools, is critical for fostering a collaborative and supportive environment. Positive relationships among faculty and staff create an atmosphere where individuals can work together effectively, with leaders playing a key role in emphasizing their importance</w:t>
      </w:r>
      <w:r w:rsidR="007D512A" w:rsidRPr="004355B1">
        <w:rPr>
          <w:rFonts w:ascii="Times New Roman" w:hAnsi="Times New Roman"/>
          <w:noProof/>
          <w:color w:val="000000" w:themeColor="text1"/>
          <w:sz w:val="24"/>
          <w:szCs w:val="24"/>
          <w:lang w:val="en-US"/>
        </w:rPr>
        <w:t xml:space="preserve"> (Rahmadani et al., 2020)</w:t>
      </w:r>
      <w:r w:rsidR="0006773C" w:rsidRPr="004355B1">
        <w:rPr>
          <w:rFonts w:ascii="Times New Roman" w:hAnsi="Times New Roman"/>
          <w:noProof/>
          <w:color w:val="000000" w:themeColor="text1"/>
          <w:sz w:val="24"/>
          <w:szCs w:val="24"/>
          <w:lang w:val="en-US"/>
        </w:rPr>
        <w:t>. These relationships lay the foundation for improved communication, teamwork, and overall morale, as people who feel connected and valued are more likely to contribute positively to organizational goals. In such environments, collaboration thrives, as staff members willingly share resources, knowledge, and expertise, promoting a team-based approach to education. A supportive atmosphere also ensures that individuals feel comfortable seeking guidance when needed, further strengthening bonds and fostering a sense of community</w:t>
      </w:r>
      <w:r w:rsidR="00914502" w:rsidRPr="004355B1">
        <w:rPr>
          <w:rFonts w:ascii="Times New Roman" w:hAnsi="Times New Roman"/>
          <w:noProof/>
          <w:color w:val="000000" w:themeColor="text1"/>
          <w:sz w:val="24"/>
          <w:szCs w:val="24"/>
          <w:lang w:val="en-US"/>
        </w:rPr>
        <w:t xml:space="preserve"> (Wiedermann et al., 2023)</w:t>
      </w:r>
      <w:r w:rsidR="0006773C" w:rsidRPr="004355B1">
        <w:rPr>
          <w:rFonts w:ascii="Times New Roman" w:hAnsi="Times New Roman"/>
          <w:noProof/>
          <w:color w:val="000000" w:themeColor="text1"/>
          <w:sz w:val="24"/>
          <w:szCs w:val="24"/>
          <w:lang w:val="en-US"/>
        </w:rPr>
        <w:t xml:space="preserve">. Informal interactions, such as social gatherings or celebrations, play a significant role in this process, breaking down hierarchical barriers and fostering camaraderie, which can lead to more efficient professional collaborations. </w:t>
      </w:r>
    </w:p>
    <w:p w14:paraId="54DF18D2" w14:textId="7D3903A5" w:rsidR="0006773C" w:rsidRPr="004355B1" w:rsidRDefault="0006773C"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However, maintaining professionalism is crucial to ensuring that these relationships remain productive. Clear communication, mutual respect, and accountability help build trust within the team, preventing conflicts or a lack of respect from derailing the collaborative environment. </w:t>
      </w:r>
      <w:r w:rsidR="00914502" w:rsidRPr="004355B1">
        <w:rPr>
          <w:rFonts w:ascii="Times New Roman" w:hAnsi="Times New Roman"/>
          <w:noProof/>
          <w:color w:val="000000" w:themeColor="text1"/>
          <w:sz w:val="24"/>
          <w:szCs w:val="24"/>
          <w:lang w:val="en-US"/>
        </w:rPr>
        <w:t>According to Lansing et al. (2023), t</w:t>
      </w:r>
      <w:r w:rsidRPr="004355B1">
        <w:rPr>
          <w:rFonts w:ascii="Times New Roman" w:hAnsi="Times New Roman"/>
          <w:noProof/>
          <w:color w:val="000000" w:themeColor="text1"/>
          <w:sz w:val="24"/>
          <w:szCs w:val="24"/>
          <w:lang w:val="en-US"/>
        </w:rPr>
        <w:t>rust and respect are the cornerstones of effective relationship building, cultivated through consistent, transparent communication, integrity, and fairness in all interactions. When staff members trust one another and their leaders, they are more likely to collaborate openly and make better decisions. Respect ensures that everyone feels valued and heard, promoting equality within the team. In maritime schools, where teamwork and collaboration are vital for both academic and operational success, relationship building contributes to creating an environment where innovation, learning, and support can thrive.</w:t>
      </w:r>
    </w:p>
    <w:p w14:paraId="1ED158B3" w14:textId="1ED0078A" w:rsidR="0009506C" w:rsidRPr="004355B1" w:rsidRDefault="00C61453"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lang w:val="en-US"/>
        </w:rPr>
        <w:t xml:space="preserve">Renz </w:t>
      </w:r>
      <w:r w:rsidRPr="004355B1">
        <w:rPr>
          <w:rFonts w:ascii="Times New Roman" w:hAnsi="Times New Roman"/>
          <w:noProof/>
          <w:color w:val="000000" w:themeColor="text1"/>
          <w:sz w:val="24"/>
          <w:szCs w:val="24"/>
          <w:lang w:val="en-US"/>
        </w:rPr>
        <w:t>expressed that one of h</w:t>
      </w:r>
      <w:r w:rsidR="00134EE7" w:rsidRPr="004355B1">
        <w:rPr>
          <w:rFonts w:ascii="Times New Roman" w:hAnsi="Times New Roman"/>
          <w:noProof/>
          <w:color w:val="000000" w:themeColor="text1"/>
          <w:sz w:val="24"/>
          <w:szCs w:val="24"/>
          <w:lang w:val="en-US"/>
        </w:rPr>
        <w:t>er</w:t>
      </w:r>
      <w:r w:rsidRPr="004355B1">
        <w:rPr>
          <w:rFonts w:ascii="Times New Roman" w:hAnsi="Times New Roman"/>
          <w:noProof/>
          <w:color w:val="000000" w:themeColor="text1"/>
          <w:sz w:val="24"/>
          <w:szCs w:val="24"/>
          <w:lang w:val="en-US"/>
        </w:rPr>
        <w:t xml:space="preserve"> ways </w:t>
      </w:r>
      <w:r w:rsidR="006E5CEE" w:rsidRPr="004355B1">
        <w:rPr>
          <w:rFonts w:ascii="Times New Roman" w:hAnsi="Times New Roman"/>
          <w:noProof/>
          <w:color w:val="000000" w:themeColor="text1"/>
          <w:sz w:val="24"/>
          <w:szCs w:val="24"/>
          <w:lang w:val="en-US"/>
        </w:rPr>
        <w:t>of</w:t>
      </w:r>
      <w:r w:rsidRPr="004355B1">
        <w:rPr>
          <w:rFonts w:ascii="Times New Roman" w:hAnsi="Times New Roman"/>
          <w:noProof/>
          <w:color w:val="000000" w:themeColor="text1"/>
          <w:sz w:val="24"/>
          <w:szCs w:val="24"/>
          <w:lang w:val="en-US"/>
        </w:rPr>
        <w:t xml:space="preserve"> building relationship</w:t>
      </w:r>
      <w:r w:rsidR="006E5CEE"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is through giving praise for the simple achievem</w:t>
      </w:r>
      <w:r w:rsidR="006E5CEE" w:rsidRPr="004355B1">
        <w:rPr>
          <w:rFonts w:ascii="Times New Roman" w:hAnsi="Times New Roman"/>
          <w:noProof/>
          <w:color w:val="000000" w:themeColor="text1"/>
          <w:sz w:val="24"/>
          <w:szCs w:val="24"/>
          <w:lang w:val="en-US"/>
        </w:rPr>
        <w:t>e</w:t>
      </w:r>
      <w:r w:rsidRPr="004355B1">
        <w:rPr>
          <w:rFonts w:ascii="Times New Roman" w:hAnsi="Times New Roman"/>
          <w:noProof/>
          <w:color w:val="000000" w:themeColor="text1"/>
          <w:sz w:val="24"/>
          <w:szCs w:val="24"/>
          <w:lang w:val="en-US"/>
        </w:rPr>
        <w:t>nts that each employees make.</w:t>
      </w:r>
      <w:r w:rsidR="00C7206E" w:rsidRPr="004355B1">
        <w:rPr>
          <w:rFonts w:ascii="Times New Roman" w:hAnsi="Times New Roman"/>
          <w:noProof/>
          <w:color w:val="000000" w:themeColor="text1"/>
          <w:sz w:val="24"/>
          <w:szCs w:val="24"/>
          <w:lang w:val="en-US"/>
        </w:rPr>
        <w:t xml:space="preserve"> In this manner, they feel appreciated and recognized.</w:t>
      </w:r>
    </w:p>
    <w:p w14:paraId="10D2E5FF" w14:textId="4C5D92F0" w:rsidR="00316111" w:rsidRPr="004355B1" w:rsidRDefault="006B3623"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4355B1">
        <w:rPr>
          <w:rFonts w:ascii="Times New Roman" w:hAnsi="Times New Roman"/>
          <w:i/>
          <w:iCs/>
          <w:noProof/>
          <w:color w:val="000000" w:themeColor="text1"/>
          <w:sz w:val="24"/>
          <w:szCs w:val="24"/>
          <w:lang w:val="en-US"/>
        </w:rPr>
        <w:t>“</w:t>
      </w:r>
      <w:r w:rsidR="00AC733F" w:rsidRPr="004355B1">
        <w:rPr>
          <w:rFonts w:ascii="Times New Roman" w:hAnsi="Times New Roman"/>
          <w:i/>
          <w:iCs/>
          <w:noProof/>
          <w:color w:val="000000" w:themeColor="text1"/>
          <w:sz w:val="24"/>
          <w:szCs w:val="24"/>
          <w:lang w:val="en-US"/>
        </w:rPr>
        <w:t xml:space="preserve">Tapos </w:t>
      </w:r>
      <w:r w:rsidR="00AC733F" w:rsidRPr="00F86E25">
        <w:rPr>
          <w:rFonts w:ascii="Times New Roman" w:hAnsi="Times New Roman"/>
          <w:noProof/>
          <w:color w:val="000000" w:themeColor="text1"/>
          <w:sz w:val="24"/>
          <w:szCs w:val="24"/>
          <w:lang w:val="en-US"/>
        </w:rPr>
        <w:t xml:space="preserve">if for example they did something good, </w:t>
      </w:r>
      <w:r w:rsidR="00AC733F" w:rsidRPr="004355B1">
        <w:rPr>
          <w:rFonts w:ascii="Times New Roman" w:hAnsi="Times New Roman"/>
          <w:i/>
          <w:iCs/>
          <w:noProof/>
          <w:color w:val="000000" w:themeColor="text1"/>
          <w:sz w:val="24"/>
          <w:szCs w:val="24"/>
          <w:lang w:val="en-US"/>
        </w:rPr>
        <w:t xml:space="preserve">hambalon mo man sila nga </w:t>
      </w:r>
      <w:r w:rsidR="00594102" w:rsidRPr="00F86E25">
        <w:rPr>
          <w:rFonts w:ascii="Times New Roman" w:hAnsi="Times New Roman"/>
          <w:noProof/>
          <w:color w:val="000000" w:themeColor="text1"/>
          <w:sz w:val="24"/>
          <w:szCs w:val="24"/>
          <w:lang w:val="en-US"/>
        </w:rPr>
        <w:t>‘</w:t>
      </w:r>
      <w:r w:rsidR="00AC733F" w:rsidRPr="00F86E25">
        <w:rPr>
          <w:rFonts w:ascii="Times New Roman" w:hAnsi="Times New Roman"/>
          <w:noProof/>
          <w:color w:val="000000" w:themeColor="text1"/>
          <w:sz w:val="24"/>
          <w:szCs w:val="24"/>
          <w:lang w:val="en-US"/>
        </w:rPr>
        <w:t xml:space="preserve">Very good team, well done. Thank you for the success of </w:t>
      </w:r>
      <w:r w:rsidR="00AC733F" w:rsidRPr="004355B1">
        <w:rPr>
          <w:rFonts w:ascii="Times New Roman" w:hAnsi="Times New Roman"/>
          <w:i/>
          <w:iCs/>
          <w:noProof/>
          <w:color w:val="000000" w:themeColor="text1"/>
          <w:sz w:val="24"/>
          <w:szCs w:val="24"/>
          <w:lang w:val="en-US"/>
        </w:rPr>
        <w:t>amo sini.</w:t>
      </w:r>
      <w:r w:rsidR="00594102" w:rsidRPr="004355B1">
        <w:rPr>
          <w:rFonts w:ascii="Times New Roman" w:hAnsi="Times New Roman"/>
          <w:i/>
          <w:iCs/>
          <w:noProof/>
          <w:color w:val="000000" w:themeColor="text1"/>
          <w:sz w:val="24"/>
          <w:szCs w:val="24"/>
          <w:lang w:val="en-US"/>
        </w:rPr>
        <w:t>’</w:t>
      </w:r>
      <w:r w:rsidR="00AC733F" w:rsidRPr="004355B1">
        <w:rPr>
          <w:rFonts w:ascii="Times New Roman" w:hAnsi="Times New Roman"/>
          <w:i/>
          <w:iCs/>
          <w:noProof/>
          <w:color w:val="000000" w:themeColor="text1"/>
          <w:sz w:val="24"/>
          <w:szCs w:val="24"/>
          <w:lang w:val="en-US"/>
        </w:rPr>
        <w:t xml:space="preserve"> Daw amo na. Then of course pamahawan mo sila e. Daw amo na.</w:t>
      </w:r>
      <w:r w:rsidR="00594102" w:rsidRPr="004355B1">
        <w:rPr>
          <w:rFonts w:ascii="Times New Roman" w:hAnsi="Times New Roman"/>
          <w:i/>
          <w:iCs/>
          <w:noProof/>
          <w:color w:val="000000" w:themeColor="text1"/>
          <w:sz w:val="24"/>
          <w:szCs w:val="24"/>
          <w:lang w:val="en-US"/>
        </w:rPr>
        <w:t xml:space="preserve"> </w:t>
      </w:r>
      <w:r w:rsidR="00594102" w:rsidRPr="004355B1">
        <w:rPr>
          <w:rFonts w:ascii="Times New Roman" w:hAnsi="Times New Roman"/>
          <w:noProof/>
          <w:color w:val="000000" w:themeColor="text1"/>
          <w:sz w:val="24"/>
          <w:szCs w:val="24"/>
          <w:lang w:val="en-US"/>
        </w:rPr>
        <w:t>(</w:t>
      </w:r>
      <w:r w:rsidR="00316111" w:rsidRPr="004355B1">
        <w:rPr>
          <w:rFonts w:ascii="Times New Roman" w:hAnsi="Times New Roman"/>
          <w:noProof/>
          <w:color w:val="000000" w:themeColor="text1"/>
          <w:sz w:val="24"/>
          <w:szCs w:val="24"/>
          <w:lang w:val="en-US"/>
        </w:rPr>
        <w:t>And then, for example, if they did something good, you should also tell them, ‘Very good team, well done. Thank you for the success of this event.’ Something like that. And of course, you should treat them to some snacks. Something like that.</w:t>
      </w:r>
      <w:r w:rsidR="00594102"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w:t>
      </w:r>
    </w:p>
    <w:p w14:paraId="0992EE0F" w14:textId="65F41C0D" w:rsidR="00E920AD" w:rsidRPr="004355B1" w:rsidRDefault="00E920AD"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In addition to that, </w:t>
      </w:r>
      <w:r w:rsidRPr="004355B1">
        <w:rPr>
          <w:rFonts w:ascii="Times New Roman" w:hAnsi="Times New Roman"/>
          <w:b/>
          <w:bCs/>
          <w:noProof/>
          <w:color w:val="000000" w:themeColor="text1"/>
          <w:sz w:val="24"/>
          <w:szCs w:val="24"/>
          <w:lang w:val="en-US"/>
        </w:rPr>
        <w:t>Renz</w:t>
      </w:r>
      <w:r w:rsidRPr="004355B1">
        <w:rPr>
          <w:rFonts w:ascii="Times New Roman" w:hAnsi="Times New Roman"/>
          <w:noProof/>
          <w:color w:val="000000" w:themeColor="text1"/>
          <w:sz w:val="24"/>
          <w:szCs w:val="24"/>
          <w:lang w:val="en-US"/>
        </w:rPr>
        <w:t xml:space="preserve"> also organizes team</w:t>
      </w:r>
      <w:r w:rsidR="006E5CEE"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building activities as well as barbecue parties wherein everybody </w:t>
      </w:r>
      <w:r w:rsidR="006E5CEE" w:rsidRPr="004355B1">
        <w:rPr>
          <w:rFonts w:ascii="Times New Roman" w:hAnsi="Times New Roman"/>
          <w:noProof/>
          <w:color w:val="000000" w:themeColor="text1"/>
          <w:sz w:val="24"/>
          <w:szCs w:val="24"/>
          <w:lang w:val="en-US"/>
        </w:rPr>
        <w:t>is</w:t>
      </w:r>
      <w:r w:rsidRPr="004355B1">
        <w:rPr>
          <w:rFonts w:ascii="Times New Roman" w:hAnsi="Times New Roman"/>
          <w:noProof/>
          <w:color w:val="000000" w:themeColor="text1"/>
          <w:sz w:val="24"/>
          <w:szCs w:val="24"/>
          <w:lang w:val="en-US"/>
        </w:rPr>
        <w:t xml:space="preserve"> given a chance to unwind and relax</w:t>
      </w:r>
      <w:r w:rsidR="007E7DF0" w:rsidRPr="004355B1">
        <w:rPr>
          <w:rFonts w:ascii="Times New Roman" w:hAnsi="Times New Roman"/>
          <w:noProof/>
          <w:color w:val="000000" w:themeColor="text1"/>
          <w:sz w:val="24"/>
          <w:szCs w:val="24"/>
          <w:lang w:val="en-US"/>
        </w:rPr>
        <w:t xml:space="preserve">. </w:t>
      </w:r>
    </w:p>
    <w:p w14:paraId="332D69CE" w14:textId="6C09BD51" w:rsidR="00E920AD" w:rsidRPr="00F86E25" w:rsidRDefault="00B163DB" w:rsidP="00F86E25">
      <w:pPr>
        <w:spacing w:beforeLines="120" w:before="288" w:afterLines="120" w:after="288" w:line="240" w:lineRule="auto"/>
        <w:ind w:left="567"/>
        <w:jc w:val="both"/>
        <w:rPr>
          <w:rFonts w:ascii="Times New Roman" w:hAnsi="Times New Roman"/>
          <w:noProof/>
          <w:color w:val="000000" w:themeColor="text1"/>
          <w:sz w:val="24"/>
          <w:szCs w:val="24"/>
          <w:lang w:val="en-US"/>
        </w:rPr>
      </w:pPr>
      <w:r w:rsidRPr="00F86E25">
        <w:rPr>
          <w:rFonts w:ascii="Times New Roman" w:hAnsi="Times New Roman"/>
          <w:noProof/>
          <w:color w:val="000000" w:themeColor="text1"/>
          <w:sz w:val="24"/>
          <w:szCs w:val="24"/>
          <w:lang w:val="en-US"/>
        </w:rPr>
        <w:t>“</w:t>
      </w:r>
      <w:r w:rsidR="00E920AD" w:rsidRPr="00F86E25">
        <w:rPr>
          <w:rFonts w:ascii="Times New Roman" w:hAnsi="Times New Roman"/>
          <w:noProof/>
          <w:color w:val="000000" w:themeColor="text1"/>
          <w:sz w:val="24"/>
          <w:szCs w:val="24"/>
          <w:lang w:val="en-US"/>
        </w:rPr>
        <w:t>Actually, we have this kind of socialization activities such as like BBQ party,</w:t>
      </w:r>
      <w:r w:rsidR="00F86E25" w:rsidRPr="00F86E25">
        <w:rPr>
          <w:rFonts w:ascii="Times New Roman" w:hAnsi="Times New Roman"/>
          <w:noProof/>
          <w:color w:val="000000" w:themeColor="text1"/>
          <w:sz w:val="24"/>
          <w:szCs w:val="24"/>
          <w:lang w:val="en-US"/>
        </w:rPr>
        <w:t xml:space="preserve"> </w:t>
      </w:r>
      <w:r w:rsidR="00E920AD" w:rsidRPr="00F86E25">
        <w:rPr>
          <w:rFonts w:ascii="Times New Roman" w:hAnsi="Times New Roman"/>
          <w:noProof/>
          <w:color w:val="000000" w:themeColor="text1"/>
          <w:sz w:val="24"/>
          <w:szCs w:val="24"/>
          <w:lang w:val="en-US"/>
        </w:rPr>
        <w:t>wherein everybody will be able to unwind for time being. Then aside from that, team building activities and what else. We are also trying to push the plan of having educational tour for our employees and of course like we also have Christmas party or year-end activities. And we celebrate birthdays. We allow our employees to celebrate birthday, or we give a simple birthday party to the employees.</w:t>
      </w:r>
      <w:r w:rsidRPr="00F86E25">
        <w:rPr>
          <w:rFonts w:ascii="Times New Roman" w:hAnsi="Times New Roman"/>
          <w:noProof/>
          <w:color w:val="000000" w:themeColor="text1"/>
          <w:sz w:val="24"/>
          <w:szCs w:val="24"/>
          <w:lang w:val="en-US"/>
        </w:rPr>
        <w:t>”</w:t>
      </w:r>
    </w:p>
    <w:p w14:paraId="164053EF" w14:textId="1E4CC3D6" w:rsidR="00C7206E" w:rsidRPr="004355B1" w:rsidRDefault="00F85E64"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ab/>
      </w:r>
      <w:r w:rsidRPr="004355B1">
        <w:rPr>
          <w:rFonts w:ascii="Times New Roman" w:hAnsi="Times New Roman"/>
          <w:b/>
          <w:bCs/>
          <w:noProof/>
          <w:color w:val="000000" w:themeColor="text1"/>
          <w:sz w:val="24"/>
          <w:szCs w:val="24"/>
          <w:lang w:val="en-US"/>
        </w:rPr>
        <w:t>Prince</w:t>
      </w:r>
      <w:r w:rsidRPr="004355B1">
        <w:rPr>
          <w:rFonts w:ascii="Times New Roman" w:hAnsi="Times New Roman"/>
          <w:noProof/>
          <w:color w:val="000000" w:themeColor="text1"/>
          <w:sz w:val="24"/>
          <w:szCs w:val="24"/>
          <w:lang w:val="en-US"/>
        </w:rPr>
        <w:t xml:space="preserve"> shared that celebrating birthdays is their </w:t>
      </w:r>
      <w:r w:rsidR="006E5CEE" w:rsidRPr="004355B1">
        <w:rPr>
          <w:rFonts w:ascii="Times New Roman" w:hAnsi="Times New Roman"/>
          <w:noProof/>
          <w:color w:val="000000" w:themeColor="text1"/>
          <w:sz w:val="24"/>
          <w:szCs w:val="24"/>
          <w:lang w:val="en-US"/>
        </w:rPr>
        <w:t>means</w:t>
      </w:r>
      <w:r w:rsidRPr="004355B1">
        <w:rPr>
          <w:rFonts w:ascii="Times New Roman" w:hAnsi="Times New Roman"/>
          <w:noProof/>
          <w:color w:val="000000" w:themeColor="text1"/>
          <w:sz w:val="24"/>
          <w:szCs w:val="24"/>
          <w:lang w:val="en-US"/>
        </w:rPr>
        <w:t xml:space="preserve"> of building relationship</w:t>
      </w:r>
      <w:r w:rsidR="006E5CEE" w:rsidRPr="004355B1">
        <w:rPr>
          <w:rFonts w:ascii="Times New Roman" w:hAnsi="Times New Roman"/>
          <w:noProof/>
          <w:color w:val="000000" w:themeColor="text1"/>
          <w:sz w:val="24"/>
          <w:szCs w:val="24"/>
          <w:lang w:val="en-US"/>
        </w:rPr>
        <w:t>s</w:t>
      </w:r>
      <w:r w:rsidRPr="004355B1">
        <w:rPr>
          <w:rFonts w:ascii="Times New Roman" w:hAnsi="Times New Roman"/>
          <w:noProof/>
          <w:color w:val="000000" w:themeColor="text1"/>
          <w:sz w:val="24"/>
          <w:szCs w:val="24"/>
          <w:lang w:val="en-US"/>
        </w:rPr>
        <w:t xml:space="preserve"> with each other among his subordinates. This form of social gathering makes their department more close to each other</w:t>
      </w:r>
      <w:r w:rsidR="006E5CEE"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making them feel important.</w:t>
      </w:r>
    </w:p>
    <w:p w14:paraId="2F9A9DC5" w14:textId="74EAB14B" w:rsidR="005622BF" w:rsidRPr="00F86E25" w:rsidRDefault="00B163DB"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F86E25">
        <w:rPr>
          <w:rFonts w:ascii="Times New Roman" w:hAnsi="Times New Roman"/>
          <w:noProof/>
          <w:color w:val="000000" w:themeColor="text1"/>
          <w:sz w:val="24"/>
          <w:szCs w:val="24"/>
          <w:lang w:val="en-US"/>
        </w:rPr>
        <w:t>“</w:t>
      </w:r>
      <w:r w:rsidR="00F85E64" w:rsidRPr="00F86E25">
        <w:rPr>
          <w:rFonts w:ascii="Times New Roman" w:hAnsi="Times New Roman"/>
          <w:noProof/>
          <w:color w:val="000000" w:themeColor="text1"/>
          <w:sz w:val="24"/>
          <w:szCs w:val="24"/>
          <w:lang w:val="en-US"/>
        </w:rPr>
        <w:t>In terms of collaboration, one thing I appreciate in our department, if</w:t>
      </w:r>
      <w:r w:rsidR="00F85E64" w:rsidRPr="004355B1">
        <w:rPr>
          <w:rFonts w:ascii="Times New Roman" w:hAnsi="Times New Roman"/>
          <w:i/>
          <w:iCs/>
          <w:noProof/>
          <w:color w:val="000000" w:themeColor="text1"/>
          <w:sz w:val="24"/>
          <w:szCs w:val="24"/>
          <w:lang w:val="en-US"/>
        </w:rPr>
        <w:t xml:space="preserve"> kun sino bi ang may </w:t>
      </w:r>
      <w:r w:rsidR="00F85E64" w:rsidRPr="00F86E25">
        <w:rPr>
          <w:rFonts w:ascii="Times New Roman" w:hAnsi="Times New Roman"/>
          <w:noProof/>
          <w:color w:val="000000" w:themeColor="text1"/>
          <w:sz w:val="24"/>
          <w:szCs w:val="24"/>
          <w:lang w:val="en-US"/>
        </w:rPr>
        <w:t>birthday,</w:t>
      </w:r>
      <w:r w:rsidR="00F85E64" w:rsidRPr="004355B1">
        <w:rPr>
          <w:rFonts w:ascii="Times New Roman" w:hAnsi="Times New Roman"/>
          <w:i/>
          <w:iCs/>
          <w:noProof/>
          <w:color w:val="000000" w:themeColor="text1"/>
          <w:sz w:val="24"/>
          <w:szCs w:val="24"/>
          <w:lang w:val="en-US"/>
        </w:rPr>
        <w:t xml:space="preserve"> gina </w:t>
      </w:r>
      <w:r w:rsidR="00F85E64" w:rsidRPr="00F86E25">
        <w:rPr>
          <w:rFonts w:ascii="Times New Roman" w:hAnsi="Times New Roman"/>
          <w:noProof/>
          <w:color w:val="000000" w:themeColor="text1"/>
          <w:sz w:val="24"/>
          <w:szCs w:val="24"/>
          <w:lang w:val="en-US"/>
        </w:rPr>
        <w:t>celebrate</w:t>
      </w:r>
      <w:r w:rsidR="00F85E64" w:rsidRPr="004355B1">
        <w:rPr>
          <w:rFonts w:ascii="Times New Roman" w:hAnsi="Times New Roman"/>
          <w:i/>
          <w:iCs/>
          <w:noProof/>
          <w:color w:val="000000" w:themeColor="text1"/>
          <w:sz w:val="24"/>
          <w:szCs w:val="24"/>
          <w:lang w:val="en-US"/>
        </w:rPr>
        <w:t xml:space="preserve"> gid na namon. </w:t>
      </w:r>
      <w:r w:rsidR="00F85E64" w:rsidRPr="00F86E25">
        <w:rPr>
          <w:rFonts w:ascii="Times New Roman" w:hAnsi="Times New Roman"/>
          <w:noProof/>
          <w:color w:val="000000" w:themeColor="text1"/>
          <w:sz w:val="24"/>
          <w:szCs w:val="24"/>
          <w:lang w:val="en-US"/>
        </w:rPr>
        <w:t>For example, each of them will voluntarily bring some food. For example</w:t>
      </w:r>
      <w:r w:rsidR="00F85E64" w:rsidRPr="004355B1">
        <w:rPr>
          <w:rFonts w:ascii="Times New Roman" w:hAnsi="Times New Roman"/>
          <w:i/>
          <w:iCs/>
          <w:noProof/>
          <w:color w:val="000000" w:themeColor="text1"/>
          <w:sz w:val="24"/>
          <w:szCs w:val="24"/>
          <w:lang w:val="en-US"/>
        </w:rPr>
        <w:t xml:space="preserve"> bi ako </w:t>
      </w:r>
      <w:r w:rsidR="00F85E64" w:rsidRPr="00F86E25">
        <w:rPr>
          <w:rFonts w:ascii="Times New Roman" w:hAnsi="Times New Roman"/>
          <w:noProof/>
          <w:color w:val="000000" w:themeColor="text1"/>
          <w:sz w:val="24"/>
          <w:szCs w:val="24"/>
          <w:lang w:val="en-US"/>
        </w:rPr>
        <w:t>I always bring the cake for the celebrant</w:t>
      </w:r>
      <w:r w:rsidR="00316111" w:rsidRPr="004355B1">
        <w:rPr>
          <w:rFonts w:ascii="Times New Roman" w:hAnsi="Times New Roman"/>
          <w:i/>
          <w:iCs/>
          <w:noProof/>
          <w:color w:val="000000" w:themeColor="text1"/>
          <w:sz w:val="24"/>
          <w:szCs w:val="24"/>
          <w:lang w:val="en-US"/>
        </w:rPr>
        <w:t xml:space="preserve"> </w:t>
      </w:r>
      <w:r w:rsidR="00594102" w:rsidRPr="00F86E25">
        <w:rPr>
          <w:rFonts w:ascii="Times New Roman" w:hAnsi="Times New Roman"/>
          <w:noProof/>
          <w:color w:val="000000" w:themeColor="text1"/>
          <w:sz w:val="24"/>
          <w:szCs w:val="24"/>
          <w:lang w:val="en-US"/>
        </w:rPr>
        <w:t>(</w:t>
      </w:r>
      <w:r w:rsidR="00316111" w:rsidRPr="00F86E25">
        <w:rPr>
          <w:rFonts w:ascii="Times New Roman" w:hAnsi="Times New Roman"/>
          <w:noProof/>
          <w:color w:val="000000" w:themeColor="text1"/>
          <w:sz w:val="24"/>
          <w:szCs w:val="24"/>
          <w:lang w:val="en-US"/>
        </w:rPr>
        <w:t>In terms of collaboration, one thing I appreciate in our department is that we always celebrate whoever’s birthday it is. For example, each of them will voluntarily bring some food. For instance, I always bring the cake for the celebrant</w:t>
      </w:r>
      <w:r w:rsidR="00594102" w:rsidRPr="00F86E25">
        <w:rPr>
          <w:rFonts w:ascii="Times New Roman" w:hAnsi="Times New Roman"/>
          <w:noProof/>
          <w:color w:val="000000" w:themeColor="text1"/>
          <w:sz w:val="24"/>
          <w:szCs w:val="24"/>
          <w:lang w:val="en-US"/>
        </w:rPr>
        <w:t>)</w:t>
      </w:r>
      <w:r w:rsidR="00F85E64" w:rsidRPr="00F86E25">
        <w:rPr>
          <w:rFonts w:ascii="Times New Roman" w:hAnsi="Times New Roman"/>
          <w:noProof/>
          <w:color w:val="000000" w:themeColor="text1"/>
          <w:sz w:val="24"/>
          <w:szCs w:val="24"/>
          <w:lang w:val="en-US"/>
        </w:rPr>
        <w:t>.</w:t>
      </w:r>
      <w:r w:rsidR="00F85E64" w:rsidRPr="004355B1">
        <w:rPr>
          <w:rFonts w:ascii="Times New Roman" w:hAnsi="Times New Roman"/>
          <w:i/>
          <w:iCs/>
          <w:noProof/>
          <w:color w:val="000000" w:themeColor="text1"/>
          <w:sz w:val="24"/>
          <w:szCs w:val="24"/>
          <w:lang w:val="en-US"/>
        </w:rPr>
        <w:t xml:space="preserve"> </w:t>
      </w:r>
      <w:r w:rsidR="00F85E64" w:rsidRPr="00F86E25">
        <w:rPr>
          <w:rFonts w:ascii="Times New Roman" w:hAnsi="Times New Roman"/>
          <w:noProof/>
          <w:color w:val="000000" w:themeColor="text1"/>
          <w:sz w:val="24"/>
          <w:szCs w:val="24"/>
          <w:lang w:val="en-US"/>
        </w:rPr>
        <w:t xml:space="preserve">Some of them like salad, spaghetti, </w:t>
      </w:r>
      <w:r w:rsidR="00F85E64" w:rsidRPr="004355B1">
        <w:rPr>
          <w:rFonts w:ascii="Times New Roman" w:hAnsi="Times New Roman"/>
          <w:i/>
          <w:iCs/>
          <w:noProof/>
          <w:color w:val="000000" w:themeColor="text1"/>
          <w:sz w:val="24"/>
          <w:szCs w:val="24"/>
          <w:lang w:val="en-US"/>
        </w:rPr>
        <w:t xml:space="preserve">bihon </w:t>
      </w:r>
      <w:r w:rsidR="00F85E64" w:rsidRPr="00F86E25">
        <w:rPr>
          <w:rFonts w:ascii="Times New Roman" w:hAnsi="Times New Roman"/>
          <w:noProof/>
          <w:color w:val="000000" w:themeColor="text1"/>
          <w:sz w:val="24"/>
          <w:szCs w:val="24"/>
          <w:lang w:val="en-US"/>
        </w:rPr>
        <w:t>or what. Because I believe in that simple gathering, simple celebration, uhm… we create an inclusive environment. A healthy environment for everyone nga there’s no hate barrier between them as a subordinate and me as their in-charge in our department.</w:t>
      </w:r>
      <w:r w:rsidRPr="00F86E25">
        <w:rPr>
          <w:rFonts w:ascii="Times New Roman" w:hAnsi="Times New Roman"/>
          <w:noProof/>
          <w:color w:val="000000" w:themeColor="text1"/>
          <w:sz w:val="24"/>
          <w:szCs w:val="24"/>
          <w:lang w:val="en-US"/>
        </w:rPr>
        <w:t>”</w:t>
      </w:r>
    </w:p>
    <w:p w14:paraId="348BD511" w14:textId="611C99C8" w:rsidR="00FA1453" w:rsidRPr="004355B1" w:rsidRDefault="00FA1453" w:rsidP="00F51489">
      <w:pPr>
        <w:spacing w:beforeLines="120" w:before="288" w:afterLines="120" w:after="288" w:line="240" w:lineRule="auto"/>
        <w:jc w:val="both"/>
        <w:rPr>
          <w:rFonts w:ascii="Times New Roman" w:hAnsi="Times New Roman"/>
          <w:i/>
          <w:iCs/>
          <w:noProof/>
          <w:color w:val="000000" w:themeColor="text1"/>
          <w:sz w:val="24"/>
          <w:szCs w:val="24"/>
          <w:lang w:val="en-US"/>
        </w:rPr>
      </w:pPr>
      <w:r w:rsidRPr="004355B1">
        <w:rPr>
          <w:rFonts w:ascii="Times New Roman" w:hAnsi="Times New Roman"/>
          <w:i/>
          <w:iCs/>
          <w:noProof/>
          <w:color w:val="000000" w:themeColor="text1"/>
          <w:sz w:val="24"/>
          <w:szCs w:val="24"/>
          <w:lang w:val="en-US"/>
        </w:rPr>
        <w:lastRenderedPageBreak/>
        <w:tab/>
      </w:r>
      <w:r w:rsidRPr="004355B1">
        <w:rPr>
          <w:rFonts w:ascii="Times New Roman" w:hAnsi="Times New Roman"/>
          <w:b/>
          <w:bCs/>
          <w:noProof/>
          <w:color w:val="000000" w:themeColor="text1"/>
          <w:sz w:val="24"/>
          <w:szCs w:val="24"/>
          <w:lang w:val="en-US"/>
        </w:rPr>
        <w:t xml:space="preserve">Derek </w:t>
      </w:r>
      <w:r w:rsidRPr="004355B1">
        <w:rPr>
          <w:rFonts w:ascii="Times New Roman" w:hAnsi="Times New Roman"/>
          <w:noProof/>
          <w:color w:val="000000" w:themeColor="text1"/>
          <w:sz w:val="24"/>
          <w:szCs w:val="24"/>
          <w:lang w:val="en-US"/>
        </w:rPr>
        <w:t>also</w:t>
      </w:r>
      <w:r w:rsidR="006E5CEE" w:rsidRPr="004355B1">
        <w:rPr>
          <w:rFonts w:ascii="Times New Roman" w:hAnsi="Times New Roman"/>
          <w:noProof/>
          <w:color w:val="000000" w:themeColor="text1"/>
          <w:sz w:val="24"/>
          <w:szCs w:val="24"/>
          <w:lang w:val="en-US"/>
        </w:rPr>
        <w:t xml:space="preserve"> mentioned</w:t>
      </w:r>
      <w:r w:rsidRPr="004355B1">
        <w:rPr>
          <w:rFonts w:ascii="Times New Roman" w:hAnsi="Times New Roman"/>
          <w:noProof/>
          <w:color w:val="000000" w:themeColor="text1"/>
          <w:sz w:val="24"/>
          <w:szCs w:val="24"/>
          <w:lang w:val="en-US"/>
        </w:rPr>
        <w:t xml:space="preserve"> that his way of building relationships with his subordinates is through having coffee with them where </w:t>
      </w:r>
      <w:r w:rsidRPr="00F86E25">
        <w:rPr>
          <w:rFonts w:ascii="Times New Roman" w:hAnsi="Times New Roman"/>
          <w:noProof/>
          <w:color w:val="000000" w:themeColor="text1"/>
          <w:sz w:val="24"/>
          <w:szCs w:val="24"/>
          <w:lang w:val="en-US"/>
        </w:rPr>
        <w:t>“sometimes we made jokes, sometimes we made serious talk.”</w:t>
      </w:r>
    </w:p>
    <w:p w14:paraId="2321E242" w14:textId="07F80A3A" w:rsidR="00FA1453" w:rsidRPr="004355B1" w:rsidRDefault="00FA1453"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ab/>
      </w:r>
      <w:r w:rsidRPr="004355B1">
        <w:rPr>
          <w:rFonts w:ascii="Times New Roman" w:hAnsi="Times New Roman"/>
          <w:b/>
          <w:bCs/>
          <w:noProof/>
          <w:color w:val="000000" w:themeColor="text1"/>
          <w:sz w:val="24"/>
          <w:szCs w:val="24"/>
          <w:lang w:val="en-US"/>
        </w:rPr>
        <w:t>Charles</w:t>
      </w:r>
      <w:r w:rsidRPr="004355B1">
        <w:rPr>
          <w:rFonts w:ascii="Times New Roman" w:hAnsi="Times New Roman"/>
          <w:noProof/>
          <w:color w:val="000000" w:themeColor="text1"/>
          <w:sz w:val="24"/>
          <w:szCs w:val="24"/>
          <w:lang w:val="en-US"/>
        </w:rPr>
        <w:t xml:space="preserve"> on the other hand emphasizes the importance of building good relationships in the workplace, treating everyone as equals rather than asserting superiority. While acknowledging the difference in job levels, he focuses on maintaining mutual respect, disregarding the "head" position to create a more comfortable and efficient environment. He highlights the need for patience and persuasion when communicating with others, especially when requesting tasks, to avoid creating friction and gaps between team members. Patience is crucial to maintaining harmony and avoiding irritation in the workplace.</w:t>
      </w:r>
    </w:p>
    <w:p w14:paraId="2AA24D19" w14:textId="11848A2C" w:rsidR="00F46A84" w:rsidRPr="00F86E25" w:rsidRDefault="00B163DB" w:rsidP="00F51489">
      <w:pPr>
        <w:spacing w:beforeLines="120" w:before="288" w:afterLines="120" w:after="288" w:line="240" w:lineRule="auto"/>
        <w:ind w:left="709"/>
        <w:jc w:val="both"/>
        <w:rPr>
          <w:rFonts w:ascii="Times New Roman" w:hAnsi="Times New Roman"/>
          <w:noProof/>
          <w:color w:val="000000" w:themeColor="text1"/>
          <w:sz w:val="24"/>
          <w:szCs w:val="24"/>
        </w:rPr>
      </w:pPr>
      <w:r w:rsidRPr="00F86E25">
        <w:rPr>
          <w:rFonts w:ascii="Times New Roman" w:hAnsi="Times New Roman"/>
          <w:noProof/>
          <w:color w:val="000000" w:themeColor="text1"/>
          <w:sz w:val="24"/>
          <w:szCs w:val="24"/>
        </w:rPr>
        <w:t>“</w:t>
      </w:r>
      <w:r w:rsidR="00FA1453" w:rsidRPr="00F86E25">
        <w:rPr>
          <w:rFonts w:ascii="Times New Roman" w:hAnsi="Times New Roman"/>
          <w:noProof/>
          <w:color w:val="000000" w:themeColor="text1"/>
          <w:sz w:val="24"/>
          <w:szCs w:val="24"/>
        </w:rPr>
        <w:t xml:space="preserve">The best strategies that I use, number one, is your relationship. For me, I want them to feel free. Do not look at me as superior, we are just the same. But the only difference there is, of course, the level of the work. Of course, </w:t>
      </w:r>
      <w:r w:rsidR="00FA1453" w:rsidRPr="004355B1">
        <w:rPr>
          <w:rFonts w:ascii="Times New Roman" w:hAnsi="Times New Roman"/>
          <w:i/>
          <w:iCs/>
          <w:noProof/>
          <w:color w:val="000000" w:themeColor="text1"/>
          <w:sz w:val="24"/>
          <w:szCs w:val="24"/>
        </w:rPr>
        <w:t xml:space="preserve">mataas amon nga… </w:t>
      </w:r>
      <w:r w:rsidR="00FA1453" w:rsidRPr="00F86E25">
        <w:rPr>
          <w:rFonts w:ascii="Times New Roman" w:hAnsi="Times New Roman"/>
          <w:noProof/>
          <w:color w:val="000000" w:themeColor="text1"/>
          <w:sz w:val="24"/>
          <w:szCs w:val="24"/>
        </w:rPr>
        <w:t>I mean</w:t>
      </w:r>
      <w:r w:rsidR="00FA1453" w:rsidRPr="004355B1">
        <w:rPr>
          <w:rFonts w:ascii="Times New Roman" w:hAnsi="Times New Roman"/>
          <w:i/>
          <w:iCs/>
          <w:noProof/>
          <w:color w:val="000000" w:themeColor="text1"/>
          <w:sz w:val="24"/>
          <w:szCs w:val="24"/>
        </w:rPr>
        <w:t xml:space="preserve"> bala nga… kay ti ang ubra ta halin sa babaw paidalum… kung halin sa babaw, </w:t>
      </w:r>
      <w:r w:rsidR="00FA1453" w:rsidRPr="00F86E25">
        <w:rPr>
          <w:rFonts w:ascii="Times New Roman" w:hAnsi="Times New Roman"/>
          <w:noProof/>
          <w:color w:val="000000" w:themeColor="text1"/>
          <w:sz w:val="24"/>
          <w:szCs w:val="24"/>
        </w:rPr>
        <w:t>we just follow it.</w:t>
      </w:r>
      <w:r w:rsidR="00FA1453" w:rsidRPr="004355B1">
        <w:rPr>
          <w:rFonts w:ascii="Times New Roman" w:hAnsi="Times New Roman"/>
          <w:i/>
          <w:iCs/>
          <w:noProof/>
          <w:color w:val="000000" w:themeColor="text1"/>
          <w:sz w:val="24"/>
          <w:szCs w:val="24"/>
        </w:rPr>
        <w:t xml:space="preserve"> Pero </w:t>
      </w:r>
      <w:r w:rsidR="00FA1453" w:rsidRPr="00F86E25">
        <w:rPr>
          <w:rFonts w:ascii="Times New Roman" w:hAnsi="Times New Roman"/>
          <w:noProof/>
          <w:color w:val="000000" w:themeColor="text1"/>
          <w:sz w:val="24"/>
          <w:szCs w:val="24"/>
        </w:rPr>
        <w:t>when it comes to relationship, so…</w:t>
      </w:r>
      <w:r w:rsidR="00FA1453" w:rsidRPr="004355B1">
        <w:rPr>
          <w:rFonts w:ascii="Times New Roman" w:hAnsi="Times New Roman"/>
          <w:i/>
          <w:iCs/>
          <w:noProof/>
          <w:color w:val="000000" w:themeColor="text1"/>
          <w:sz w:val="24"/>
          <w:szCs w:val="24"/>
        </w:rPr>
        <w:t xml:space="preserve"> gina-</w:t>
      </w:r>
      <w:r w:rsidR="00FA1453" w:rsidRPr="00F86E25">
        <w:rPr>
          <w:rFonts w:ascii="Times New Roman" w:hAnsi="Times New Roman"/>
          <w:noProof/>
          <w:color w:val="000000" w:themeColor="text1"/>
          <w:sz w:val="24"/>
          <w:szCs w:val="24"/>
        </w:rPr>
        <w:t xml:space="preserve">disregard </w:t>
      </w:r>
      <w:r w:rsidR="00FA1453" w:rsidRPr="004355B1">
        <w:rPr>
          <w:rFonts w:ascii="Times New Roman" w:hAnsi="Times New Roman"/>
          <w:i/>
          <w:iCs/>
          <w:noProof/>
          <w:color w:val="000000" w:themeColor="text1"/>
          <w:sz w:val="24"/>
          <w:szCs w:val="24"/>
        </w:rPr>
        <w:t xml:space="preserve">ko </w:t>
      </w:r>
      <w:r w:rsidR="00FA1453" w:rsidRPr="00F86E25">
        <w:rPr>
          <w:rFonts w:ascii="Times New Roman" w:hAnsi="Times New Roman"/>
          <w:noProof/>
          <w:color w:val="000000" w:themeColor="text1"/>
          <w:sz w:val="24"/>
          <w:szCs w:val="24"/>
        </w:rPr>
        <w:t>as in head</w:t>
      </w:r>
      <w:r w:rsidR="00FA1453" w:rsidRPr="004355B1">
        <w:rPr>
          <w:rFonts w:ascii="Times New Roman" w:hAnsi="Times New Roman"/>
          <w:i/>
          <w:iCs/>
          <w:noProof/>
          <w:color w:val="000000" w:themeColor="text1"/>
          <w:sz w:val="24"/>
          <w:szCs w:val="24"/>
        </w:rPr>
        <w:t xml:space="preserve"> gid ko, mas mayo ako sa imo. </w:t>
      </w:r>
      <w:r w:rsidR="00FA1453" w:rsidRPr="00F86E25">
        <w:rPr>
          <w:rFonts w:ascii="Times New Roman" w:hAnsi="Times New Roman"/>
          <w:noProof/>
          <w:color w:val="000000" w:themeColor="text1"/>
          <w:sz w:val="24"/>
          <w:szCs w:val="24"/>
        </w:rPr>
        <w:t>So, I don't want that. So…</w:t>
      </w:r>
      <w:r w:rsidR="00FA1453" w:rsidRPr="004355B1">
        <w:rPr>
          <w:rFonts w:ascii="Times New Roman" w:hAnsi="Times New Roman"/>
          <w:i/>
          <w:iCs/>
          <w:noProof/>
          <w:color w:val="000000" w:themeColor="text1"/>
          <w:sz w:val="24"/>
          <w:szCs w:val="24"/>
        </w:rPr>
        <w:t xml:space="preserve"> kay nami kung wala kamo gap bala. Para madali. Kag kung kaisa, may mga tawo kung kaisa nga budlay storyahon, </w:t>
      </w:r>
      <w:r w:rsidR="00594102" w:rsidRPr="004355B1">
        <w:rPr>
          <w:rFonts w:ascii="Times New Roman" w:hAnsi="Times New Roman"/>
          <w:i/>
          <w:iCs/>
          <w:noProof/>
          <w:color w:val="000000" w:themeColor="text1"/>
          <w:sz w:val="24"/>
          <w:szCs w:val="24"/>
        </w:rPr>
        <w:t>‘</w:t>
      </w:r>
      <w:r w:rsidR="00FA1453" w:rsidRPr="004355B1">
        <w:rPr>
          <w:rFonts w:ascii="Times New Roman" w:hAnsi="Times New Roman"/>
          <w:i/>
          <w:iCs/>
          <w:noProof/>
          <w:color w:val="000000" w:themeColor="text1"/>
          <w:sz w:val="24"/>
          <w:szCs w:val="24"/>
        </w:rPr>
        <w:t>Sir, ginadalian ta ni. Tani, ipasa mo na.</w:t>
      </w:r>
      <w:r w:rsidR="00594102" w:rsidRPr="004355B1">
        <w:rPr>
          <w:rFonts w:ascii="Times New Roman" w:hAnsi="Times New Roman"/>
          <w:i/>
          <w:iCs/>
          <w:noProof/>
          <w:color w:val="000000" w:themeColor="text1"/>
          <w:sz w:val="24"/>
          <w:szCs w:val="24"/>
        </w:rPr>
        <w:t>’</w:t>
      </w:r>
      <w:r w:rsidR="00FA1453" w:rsidRPr="004355B1">
        <w:rPr>
          <w:rFonts w:ascii="Times New Roman" w:hAnsi="Times New Roman"/>
          <w:i/>
          <w:iCs/>
          <w:noProof/>
          <w:color w:val="000000" w:themeColor="text1"/>
          <w:sz w:val="24"/>
          <w:szCs w:val="24"/>
        </w:rPr>
        <w:t xml:space="preserve"> Syempre, kung gulpihon mo ang tawo kaisa, daw medyo indi man manami. Pero kung kabalo ka mag persuade sa iya, ti medyo may palunod ka lang da gamay. Kag isa sa ubra, importanti gid ang pasenya mo. Kung waay pasensya, mairita ka, dali kamo magcreate sang gap sa imo nga </w:t>
      </w:r>
      <w:r w:rsidR="00FA1453" w:rsidRPr="00F86E25">
        <w:rPr>
          <w:rFonts w:ascii="Times New Roman" w:hAnsi="Times New Roman"/>
          <w:noProof/>
          <w:color w:val="000000" w:themeColor="text1"/>
          <w:sz w:val="24"/>
          <w:szCs w:val="24"/>
        </w:rPr>
        <w:t>subordinates.</w:t>
      </w:r>
      <w:r w:rsidR="00594102" w:rsidRPr="00F86E25">
        <w:rPr>
          <w:rFonts w:ascii="Times New Roman" w:hAnsi="Times New Roman"/>
          <w:noProof/>
          <w:color w:val="000000" w:themeColor="text1"/>
          <w:sz w:val="24"/>
          <w:szCs w:val="24"/>
        </w:rPr>
        <w:t xml:space="preserve"> (</w:t>
      </w:r>
      <w:r w:rsidR="00F46A84" w:rsidRPr="00F86E25">
        <w:rPr>
          <w:rFonts w:ascii="Times New Roman" w:hAnsi="Times New Roman"/>
          <w:noProof/>
          <w:color w:val="000000" w:themeColor="text1"/>
          <w:sz w:val="24"/>
          <w:szCs w:val="24"/>
        </w:rPr>
        <w:t xml:space="preserve">Of course, we have a high level of… I mean, our work is from top to bottom… when it comes from the top, we just follow it. But when it comes to relationships, I don’t disregard it. As the head, I don’t think I’m better than you. So, I don't want that. It’s better when there is no gap between you. It makes things easier. And sometimes, </w:t>
      </w:r>
      <w:r w:rsidR="006E5CEE" w:rsidRPr="00F86E25">
        <w:rPr>
          <w:rFonts w:ascii="Times New Roman" w:hAnsi="Times New Roman"/>
          <w:noProof/>
          <w:color w:val="000000" w:themeColor="text1"/>
          <w:sz w:val="24"/>
          <w:szCs w:val="24"/>
        </w:rPr>
        <w:t>some people</w:t>
      </w:r>
      <w:r w:rsidR="00F46A84" w:rsidRPr="00F86E25">
        <w:rPr>
          <w:rFonts w:ascii="Times New Roman" w:hAnsi="Times New Roman"/>
          <w:noProof/>
          <w:color w:val="000000" w:themeColor="text1"/>
          <w:sz w:val="24"/>
          <w:szCs w:val="24"/>
        </w:rPr>
        <w:t xml:space="preserve"> are hard to talk to, like ‘Sir, we’re in a hurry. Please pass this.’ Of course, if you pressure people, it doesn’t feel good. But if you know how to persuade them, you just need to push a little. And one important thing in work is patience. If you don’t have patience, you’ll get irritated and easily create a gap with your subordinates.</w:t>
      </w:r>
      <w:r w:rsidR="00594102" w:rsidRPr="00F86E25">
        <w:rPr>
          <w:rFonts w:ascii="Times New Roman" w:hAnsi="Times New Roman"/>
          <w:noProof/>
          <w:color w:val="000000" w:themeColor="text1"/>
          <w:sz w:val="24"/>
          <w:szCs w:val="24"/>
        </w:rPr>
        <w:t>)</w:t>
      </w:r>
      <w:r w:rsidRPr="00F86E25">
        <w:rPr>
          <w:rFonts w:ascii="Times New Roman" w:hAnsi="Times New Roman"/>
          <w:noProof/>
          <w:color w:val="000000" w:themeColor="text1"/>
          <w:sz w:val="24"/>
          <w:szCs w:val="24"/>
        </w:rPr>
        <w:t>”</w:t>
      </w:r>
    </w:p>
    <w:p w14:paraId="7F7D02A3" w14:textId="737B0707" w:rsidR="004675EA" w:rsidRDefault="004675EA"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Fostering positive relationships in the workplace is essential for creating a collaborative and supportive environment, especially in educational settings like maritime schools. Through a combination of informal interactions, professional respect, and intentional efforts by leaders, such as team-building activities and inclusive celebrations, employees feel valued, appreciated, and connected. These practices not only strengthen bonds but also promote effective communication, teamwork, and morale, enabling organizations to achieve shared goals. By maintaining professionalism and demonstrating patience, respect, and empathy, leaders and staff alike contribute to a harmonious and productive environment where collaboration thrives and individuals feel empowered to succeed. Ultimately, these relationship-building efforts lay the foundation for an inclusive workplace culture where both personal and organizational growth can flourish</w:t>
      </w:r>
      <w:r w:rsidR="00083BD4">
        <w:rPr>
          <w:rFonts w:ascii="Times New Roman" w:hAnsi="Times New Roman"/>
          <w:noProof/>
          <w:color w:val="000000" w:themeColor="text1"/>
          <w:sz w:val="24"/>
          <w:szCs w:val="24"/>
          <w:lang w:val="en-US"/>
        </w:rPr>
        <w:t>.</w:t>
      </w:r>
    </w:p>
    <w:p w14:paraId="47BC7E9C" w14:textId="60EF21D1" w:rsidR="00D72C1F" w:rsidRPr="004355B1" w:rsidRDefault="000E17F4"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3213EE">
        <w:rPr>
          <w:rFonts w:ascii="Times New Roman" w:hAnsi="Times New Roman"/>
          <w:b/>
          <w:bCs/>
          <w:noProof/>
          <w:color w:val="000000" w:themeColor="text1"/>
          <w:sz w:val="24"/>
          <w:szCs w:val="24"/>
          <w:lang w:val="en-US"/>
        </w:rPr>
        <w:t>Structured Engagement</w:t>
      </w:r>
      <w:r w:rsidR="004512CD">
        <w:rPr>
          <w:rFonts w:ascii="Times New Roman" w:hAnsi="Times New Roman"/>
          <w:i/>
          <w:iCs/>
          <w:noProof/>
          <w:color w:val="000000" w:themeColor="text1"/>
          <w:sz w:val="24"/>
          <w:szCs w:val="24"/>
          <w:lang w:val="en-US"/>
        </w:rPr>
        <w:t xml:space="preserve">. </w:t>
      </w:r>
      <w:r w:rsidR="006E292F" w:rsidRPr="004355B1">
        <w:rPr>
          <w:rFonts w:ascii="Times New Roman" w:hAnsi="Times New Roman"/>
          <w:noProof/>
          <w:color w:val="000000" w:themeColor="text1"/>
          <w:sz w:val="24"/>
          <w:szCs w:val="24"/>
          <w:lang w:val="en-US"/>
        </w:rPr>
        <w:t>Inform</w:t>
      </w:r>
      <w:r w:rsidRPr="004355B1">
        <w:rPr>
          <w:rFonts w:ascii="Times New Roman" w:hAnsi="Times New Roman"/>
          <w:noProof/>
          <w:color w:val="000000" w:themeColor="text1"/>
          <w:sz w:val="24"/>
          <w:szCs w:val="24"/>
          <w:lang w:val="en-US"/>
        </w:rPr>
        <w:t xml:space="preserve">ants noted the importance of structured engagement practices. Regular meetings including monthly meetings and daily check-ins help maintain continuous communication and collaboration. Additionally, providing orientation and training sessions focused on teamwork and leadership equips </w:t>
      </w:r>
      <w:r w:rsidR="00316C87" w:rsidRPr="004355B1">
        <w:rPr>
          <w:rFonts w:ascii="Times New Roman" w:hAnsi="Times New Roman"/>
          <w:noProof/>
          <w:color w:val="000000" w:themeColor="text1"/>
          <w:sz w:val="24"/>
          <w:szCs w:val="24"/>
          <w:lang w:val="en-US"/>
        </w:rPr>
        <w:t xml:space="preserve">the faculty and staff </w:t>
      </w:r>
      <w:r w:rsidRPr="004355B1">
        <w:rPr>
          <w:rFonts w:ascii="Times New Roman" w:hAnsi="Times New Roman"/>
          <w:noProof/>
          <w:color w:val="000000" w:themeColor="text1"/>
          <w:sz w:val="24"/>
          <w:szCs w:val="24"/>
          <w:lang w:val="en-US"/>
        </w:rPr>
        <w:t xml:space="preserve">with the necessary skills for effective collaboration. </w:t>
      </w:r>
      <w:r w:rsidR="00D72C1F" w:rsidRPr="004355B1">
        <w:rPr>
          <w:rFonts w:ascii="Times New Roman" w:hAnsi="Times New Roman"/>
          <w:noProof/>
          <w:color w:val="000000" w:themeColor="text1"/>
          <w:sz w:val="24"/>
          <w:szCs w:val="24"/>
        </w:rPr>
        <w:t xml:space="preserve">According to Bucăţa and Rizescu </w:t>
      </w:r>
      <w:r w:rsidR="007F4555" w:rsidRPr="004355B1">
        <w:rPr>
          <w:rFonts w:ascii="Times New Roman" w:hAnsi="Times New Roman"/>
          <w:noProof/>
          <w:color w:val="000000" w:themeColor="text1"/>
          <w:sz w:val="24"/>
          <w:szCs w:val="24"/>
        </w:rPr>
        <w:t>(</w:t>
      </w:r>
      <w:r w:rsidR="00D72C1F" w:rsidRPr="004355B1">
        <w:rPr>
          <w:rFonts w:ascii="Times New Roman" w:hAnsi="Times New Roman"/>
          <w:noProof/>
          <w:color w:val="000000" w:themeColor="text1"/>
          <w:sz w:val="24"/>
          <w:szCs w:val="24"/>
        </w:rPr>
        <w:t>2017)</w:t>
      </w:r>
      <w:r w:rsidR="007F4555" w:rsidRPr="004355B1">
        <w:rPr>
          <w:rFonts w:ascii="Times New Roman" w:hAnsi="Times New Roman"/>
          <w:noProof/>
          <w:color w:val="000000" w:themeColor="text1"/>
          <w:sz w:val="24"/>
          <w:szCs w:val="24"/>
        </w:rPr>
        <w:t>, b</w:t>
      </w:r>
      <w:r w:rsidR="00D72C1F" w:rsidRPr="004355B1">
        <w:rPr>
          <w:rFonts w:ascii="Times New Roman" w:hAnsi="Times New Roman"/>
          <w:noProof/>
          <w:color w:val="000000" w:themeColor="text1"/>
          <w:sz w:val="24"/>
          <w:szCs w:val="24"/>
        </w:rPr>
        <w:t>y having structured engagement, the school ensures that communication is not just sporadic but continuous. This prevents misunderstandings and allows for real-time adjustments to strategies or practices. For example, daily check-ins may focus on immediate operational concerns, while monthly meetings might be used to review broader progress and long-term goals.</w:t>
      </w:r>
    </w:p>
    <w:p w14:paraId="18DB3769" w14:textId="03C9D3AC" w:rsidR="00316C87" w:rsidRPr="004355B1" w:rsidRDefault="00316C87"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lang w:val="en-US"/>
        </w:rPr>
        <w:t xml:space="preserve">Nick </w:t>
      </w:r>
      <w:r w:rsidRPr="004355B1">
        <w:rPr>
          <w:rFonts w:ascii="Times New Roman" w:hAnsi="Times New Roman"/>
          <w:noProof/>
          <w:color w:val="000000" w:themeColor="text1"/>
          <w:sz w:val="24"/>
          <w:szCs w:val="24"/>
          <w:lang w:val="en-US"/>
        </w:rPr>
        <w:t>shared that</w:t>
      </w:r>
      <w:r w:rsidR="00A5645F" w:rsidRPr="004355B1">
        <w:rPr>
          <w:rFonts w:ascii="Times New Roman" w:hAnsi="Times New Roman"/>
          <w:noProof/>
          <w:color w:val="000000" w:themeColor="text1"/>
          <w:sz w:val="24"/>
          <w:szCs w:val="24"/>
          <w:lang w:val="en-US"/>
        </w:rPr>
        <w:t xml:space="preserve"> he org</w:t>
      </w:r>
      <w:r w:rsidR="006E5CEE" w:rsidRPr="004355B1">
        <w:rPr>
          <w:rFonts w:ascii="Times New Roman" w:hAnsi="Times New Roman"/>
          <w:noProof/>
          <w:color w:val="000000" w:themeColor="text1"/>
          <w:sz w:val="24"/>
          <w:szCs w:val="24"/>
          <w:lang w:val="en-US"/>
        </w:rPr>
        <w:t>an</w:t>
      </w:r>
      <w:r w:rsidR="00A5645F" w:rsidRPr="004355B1">
        <w:rPr>
          <w:rFonts w:ascii="Times New Roman" w:hAnsi="Times New Roman"/>
          <w:noProof/>
          <w:color w:val="000000" w:themeColor="text1"/>
          <w:sz w:val="24"/>
          <w:szCs w:val="24"/>
          <w:lang w:val="en-US"/>
        </w:rPr>
        <w:t>izes monthly meetings to get abreast with the issues within their department as well as hear feedback as to the situation of his subordinates.</w:t>
      </w:r>
    </w:p>
    <w:p w14:paraId="1CE281F3" w14:textId="7C5E5D26" w:rsidR="00CF761E" w:rsidRPr="00603C1F" w:rsidRDefault="00B163DB"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603C1F">
        <w:rPr>
          <w:rFonts w:ascii="Times New Roman" w:hAnsi="Times New Roman"/>
          <w:noProof/>
          <w:color w:val="000000" w:themeColor="text1"/>
          <w:sz w:val="24"/>
          <w:szCs w:val="24"/>
          <w:lang w:val="en-US"/>
        </w:rPr>
        <w:t>“</w:t>
      </w:r>
      <w:r w:rsidR="00A5645F" w:rsidRPr="00603C1F">
        <w:rPr>
          <w:rFonts w:ascii="Times New Roman" w:hAnsi="Times New Roman"/>
          <w:noProof/>
          <w:color w:val="000000" w:themeColor="text1"/>
          <w:sz w:val="24"/>
          <w:szCs w:val="24"/>
          <w:lang w:val="en-US"/>
        </w:rPr>
        <w:t>We implement that every month we must conduct a monthly meeting to hear the feedback of our faculties. So, room for improvement, of course, we put some agendas, what are the issues during this term, during this month, so that we can address immediately.</w:t>
      </w:r>
      <w:r w:rsidRPr="00603C1F">
        <w:rPr>
          <w:rFonts w:ascii="Times New Roman" w:hAnsi="Times New Roman"/>
          <w:noProof/>
          <w:color w:val="000000" w:themeColor="text1"/>
          <w:sz w:val="24"/>
          <w:szCs w:val="24"/>
          <w:lang w:val="en-US"/>
        </w:rPr>
        <w:t>”</w:t>
      </w:r>
    </w:p>
    <w:p w14:paraId="18847F1C" w14:textId="6BFDE24B" w:rsidR="00CF761E" w:rsidRPr="004355B1" w:rsidRDefault="00CF761E"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lastRenderedPageBreak/>
        <w:tab/>
        <w:t xml:space="preserve">In addition to the monthly meetings, </w:t>
      </w:r>
      <w:r w:rsidRPr="004355B1">
        <w:rPr>
          <w:rFonts w:ascii="Times New Roman" w:hAnsi="Times New Roman"/>
          <w:b/>
          <w:bCs/>
          <w:noProof/>
          <w:color w:val="000000" w:themeColor="text1"/>
          <w:sz w:val="24"/>
          <w:szCs w:val="24"/>
          <w:lang w:val="en-US"/>
        </w:rPr>
        <w:t xml:space="preserve">Renz </w:t>
      </w:r>
      <w:r w:rsidRPr="004355B1">
        <w:rPr>
          <w:rFonts w:ascii="Times New Roman" w:hAnsi="Times New Roman"/>
          <w:noProof/>
          <w:color w:val="000000" w:themeColor="text1"/>
          <w:sz w:val="24"/>
          <w:szCs w:val="24"/>
          <w:lang w:val="en-US"/>
        </w:rPr>
        <w:t>also shared that at the start of each school year, in-service training is offered for all employees, featuring resource speakers who discuss important topics. For the upcoming training, the focus will be on conflict resolution, with plans to invite a speaker on the subject.</w:t>
      </w:r>
    </w:p>
    <w:p w14:paraId="379C5580" w14:textId="4B2801EB" w:rsidR="006E292F" w:rsidRPr="00603C1F" w:rsidRDefault="00B163DB"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603C1F">
        <w:rPr>
          <w:rFonts w:ascii="Times New Roman" w:hAnsi="Times New Roman"/>
          <w:noProof/>
          <w:color w:val="000000" w:themeColor="text1"/>
          <w:sz w:val="24"/>
          <w:szCs w:val="24"/>
          <w:lang w:val="en-US"/>
        </w:rPr>
        <w:t>“</w:t>
      </w:r>
      <w:r w:rsidR="00CF761E" w:rsidRPr="00603C1F">
        <w:rPr>
          <w:rFonts w:ascii="Times New Roman" w:hAnsi="Times New Roman"/>
          <w:noProof/>
          <w:color w:val="000000" w:themeColor="text1"/>
          <w:sz w:val="24"/>
          <w:szCs w:val="24"/>
          <w:lang w:val="en-US"/>
        </w:rPr>
        <w:t>Yes, we have Sir such as in the in-service training. We have that that every start of the school we offer in-service training so that all those… we invited resource speakers to talk about salient topics that will be of help to all employees. Like this coming in-service training, we are planning to invite a speaker regarding how to resolve like mga conflicts.</w:t>
      </w:r>
      <w:r w:rsidRPr="00603C1F">
        <w:rPr>
          <w:rFonts w:ascii="Times New Roman" w:hAnsi="Times New Roman"/>
          <w:noProof/>
          <w:color w:val="000000" w:themeColor="text1"/>
          <w:sz w:val="24"/>
          <w:szCs w:val="24"/>
          <w:lang w:val="en-US"/>
        </w:rPr>
        <w:t>”</w:t>
      </w:r>
    </w:p>
    <w:p w14:paraId="1C14C837" w14:textId="311FACA9" w:rsidR="004675EA" w:rsidRDefault="004675EA"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Structured engagement practices, including regular meetings, daily check-ins, and in-service training sessions, play a critical role in fostering effective communication and collaboration within schools. These initiatives ensure that communication is consistent and purposeful, preventing misunderstandings and promoting timely responses to challenges. Monthly meetings allow leaders like Nick to gather feedback and address pressing issues, while daily check-ins handle immediate operational concerns. Moreover, in-service training sessions, as highlighted by Renz, provide opportunities for professional growth and equip employees with practical skills, such as conflict resolution, to enhance teamwork and leadership. By implementing these structured engagement strategies, schools can build a collaborative environment that continuously adapts and improves.</w:t>
      </w:r>
    </w:p>
    <w:p w14:paraId="1246F272" w14:textId="6E9AC4B7" w:rsidR="000E17F4" w:rsidRPr="004355B1" w:rsidRDefault="000E17F4"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3213EE">
        <w:rPr>
          <w:rFonts w:ascii="Times New Roman" w:hAnsi="Times New Roman"/>
          <w:b/>
          <w:bCs/>
          <w:noProof/>
          <w:color w:val="000000" w:themeColor="text1"/>
          <w:sz w:val="24"/>
          <w:szCs w:val="24"/>
          <w:lang w:val="en-US"/>
        </w:rPr>
        <w:t>Supportive Environment</w:t>
      </w:r>
      <w:r w:rsidR="004512CD">
        <w:rPr>
          <w:rFonts w:ascii="Times New Roman" w:hAnsi="Times New Roman"/>
          <w:i/>
          <w:iCs/>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 xml:space="preserve">Other </w:t>
      </w:r>
      <w:r w:rsidR="002563E3" w:rsidRPr="004355B1">
        <w:rPr>
          <w:rFonts w:ascii="Times New Roman" w:hAnsi="Times New Roman"/>
          <w:noProof/>
          <w:color w:val="000000" w:themeColor="text1"/>
          <w:sz w:val="24"/>
          <w:szCs w:val="24"/>
          <w:lang w:val="en-US"/>
        </w:rPr>
        <w:t>inform</w:t>
      </w:r>
      <w:r w:rsidRPr="004355B1">
        <w:rPr>
          <w:rFonts w:ascii="Times New Roman" w:hAnsi="Times New Roman"/>
          <w:noProof/>
          <w:color w:val="000000" w:themeColor="text1"/>
          <w:sz w:val="24"/>
          <w:szCs w:val="24"/>
          <w:lang w:val="en-US"/>
        </w:rPr>
        <w:t xml:space="preserve">ants emphasized that creating a supportive environment within the workplace is essential for effective communication and collaboration. </w:t>
      </w:r>
      <w:r w:rsidR="007E7664" w:rsidRPr="004355B1">
        <w:rPr>
          <w:rFonts w:ascii="Times New Roman" w:hAnsi="Times New Roman"/>
          <w:noProof/>
          <w:color w:val="000000" w:themeColor="text1"/>
          <w:sz w:val="24"/>
          <w:szCs w:val="24"/>
          <w:lang w:val="en-US"/>
        </w:rPr>
        <w:t>Making them feel welcome and i</w:t>
      </w:r>
      <w:r w:rsidRPr="004355B1">
        <w:rPr>
          <w:rFonts w:ascii="Times New Roman" w:hAnsi="Times New Roman"/>
          <w:noProof/>
          <w:color w:val="000000" w:themeColor="text1"/>
          <w:sz w:val="24"/>
          <w:szCs w:val="24"/>
          <w:lang w:val="en-US"/>
        </w:rPr>
        <w:t>nvolving employees in the decision-making process creates a sense of ownership and commitment to the school's goals.</w:t>
      </w:r>
    </w:p>
    <w:p w14:paraId="1A875F29" w14:textId="0DFAA6F0" w:rsidR="00AE7003" w:rsidRPr="004355B1" w:rsidRDefault="006E5CEE"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b/>
          <w:bCs/>
          <w:noProof/>
          <w:color w:val="000000" w:themeColor="text1"/>
          <w:sz w:val="24"/>
          <w:szCs w:val="24"/>
        </w:rPr>
        <w:t xml:space="preserve">Renz </w:t>
      </w:r>
      <w:r w:rsidRPr="004355B1">
        <w:rPr>
          <w:rFonts w:ascii="Times New Roman" w:hAnsi="Times New Roman"/>
          <w:noProof/>
          <w:color w:val="000000" w:themeColor="text1"/>
          <w:sz w:val="24"/>
          <w:szCs w:val="24"/>
        </w:rPr>
        <w:t xml:space="preserve">shared that, to help new employees integrate, </w:t>
      </w:r>
      <w:r w:rsidR="00134EE7" w:rsidRPr="004355B1">
        <w:rPr>
          <w:rFonts w:ascii="Times New Roman" w:hAnsi="Times New Roman"/>
          <w:noProof/>
          <w:color w:val="000000" w:themeColor="text1"/>
          <w:sz w:val="24"/>
          <w:szCs w:val="24"/>
        </w:rPr>
        <w:t>s</w:t>
      </w:r>
      <w:r w:rsidRPr="004355B1">
        <w:rPr>
          <w:rFonts w:ascii="Times New Roman" w:hAnsi="Times New Roman"/>
          <w:noProof/>
          <w:color w:val="000000" w:themeColor="text1"/>
          <w:sz w:val="24"/>
          <w:szCs w:val="24"/>
        </w:rPr>
        <w:t xml:space="preserve">he goes beyond the usual HR office introduction by personally introducing them to others. </w:t>
      </w:r>
      <w:r w:rsidR="00461CD0" w:rsidRPr="004355B1">
        <w:rPr>
          <w:rFonts w:ascii="Times New Roman" w:hAnsi="Times New Roman"/>
          <w:noProof/>
          <w:color w:val="000000" w:themeColor="text1"/>
          <w:sz w:val="24"/>
          <w:szCs w:val="24"/>
          <w:lang w:val="en-US"/>
        </w:rPr>
        <w:t xml:space="preserve">Additionally, </w:t>
      </w:r>
      <w:r w:rsidR="00134EE7" w:rsidRPr="004355B1">
        <w:rPr>
          <w:rFonts w:ascii="Times New Roman" w:hAnsi="Times New Roman"/>
          <w:noProof/>
          <w:color w:val="000000" w:themeColor="text1"/>
          <w:sz w:val="24"/>
          <w:szCs w:val="24"/>
          <w:lang w:val="en-US"/>
        </w:rPr>
        <w:t>s</w:t>
      </w:r>
      <w:r w:rsidR="00461CD0" w:rsidRPr="004355B1">
        <w:rPr>
          <w:rFonts w:ascii="Times New Roman" w:hAnsi="Times New Roman"/>
          <w:noProof/>
          <w:color w:val="000000" w:themeColor="text1"/>
          <w:sz w:val="24"/>
          <w:szCs w:val="24"/>
          <w:lang w:val="en-US"/>
        </w:rPr>
        <w:t xml:space="preserve">he actively listens to concerns from middle managers and responds promptly. If issues require significant resources, </w:t>
      </w:r>
      <w:r w:rsidR="00134EE7" w:rsidRPr="004355B1">
        <w:rPr>
          <w:rFonts w:ascii="Times New Roman" w:hAnsi="Times New Roman"/>
          <w:noProof/>
          <w:color w:val="000000" w:themeColor="text1"/>
          <w:sz w:val="24"/>
          <w:szCs w:val="24"/>
          <w:lang w:val="en-US"/>
        </w:rPr>
        <w:t>s</w:t>
      </w:r>
      <w:r w:rsidR="00461CD0" w:rsidRPr="004355B1">
        <w:rPr>
          <w:rFonts w:ascii="Times New Roman" w:hAnsi="Times New Roman"/>
          <w:noProof/>
          <w:color w:val="000000" w:themeColor="text1"/>
          <w:sz w:val="24"/>
          <w:szCs w:val="24"/>
          <w:lang w:val="en-US"/>
        </w:rPr>
        <w:t xml:space="preserve">he escalates it to the board. </w:t>
      </w:r>
      <w:r w:rsidR="00134EE7" w:rsidRPr="004355B1">
        <w:rPr>
          <w:rFonts w:ascii="Times New Roman" w:hAnsi="Times New Roman"/>
          <w:noProof/>
          <w:color w:val="000000" w:themeColor="text1"/>
          <w:sz w:val="24"/>
          <w:szCs w:val="24"/>
          <w:lang w:val="en-US"/>
        </w:rPr>
        <w:t>Sh</w:t>
      </w:r>
      <w:r w:rsidR="00461CD0" w:rsidRPr="004355B1">
        <w:rPr>
          <w:rFonts w:ascii="Times New Roman" w:hAnsi="Times New Roman"/>
          <w:noProof/>
          <w:color w:val="000000" w:themeColor="text1"/>
          <w:sz w:val="24"/>
          <w:szCs w:val="24"/>
          <w:lang w:val="en-US"/>
        </w:rPr>
        <w:t>e also do</w:t>
      </w:r>
      <w:r w:rsidRPr="004355B1">
        <w:rPr>
          <w:rFonts w:ascii="Times New Roman" w:hAnsi="Times New Roman"/>
          <w:noProof/>
          <w:color w:val="000000" w:themeColor="text1"/>
          <w:sz w:val="24"/>
          <w:szCs w:val="24"/>
          <w:lang w:val="en-US"/>
        </w:rPr>
        <w:t>es</w:t>
      </w:r>
      <w:r w:rsidR="00461CD0" w:rsidRPr="004355B1">
        <w:rPr>
          <w:rFonts w:ascii="Times New Roman" w:hAnsi="Times New Roman"/>
          <w:noProof/>
          <w:color w:val="000000" w:themeColor="text1"/>
          <w:sz w:val="24"/>
          <w:szCs w:val="24"/>
          <w:lang w:val="en-US"/>
        </w:rPr>
        <w:t xml:space="preserve"> regular visits to offices and informal gatherings to foster open communication and a friendly work environment.</w:t>
      </w:r>
    </w:p>
    <w:p w14:paraId="62F50114" w14:textId="031FC4AC" w:rsidR="007529ED" w:rsidRPr="00603C1F" w:rsidRDefault="00B163DB" w:rsidP="00F51489">
      <w:pPr>
        <w:spacing w:beforeLines="120" w:before="288" w:afterLines="120" w:after="288" w:line="240" w:lineRule="auto"/>
        <w:ind w:left="709"/>
        <w:jc w:val="both"/>
        <w:rPr>
          <w:rFonts w:ascii="Times New Roman" w:hAnsi="Times New Roman"/>
          <w:noProof/>
          <w:color w:val="000000" w:themeColor="text1"/>
          <w:sz w:val="24"/>
          <w:szCs w:val="24"/>
          <w:lang w:val="en-US"/>
        </w:rPr>
      </w:pPr>
      <w:r w:rsidRPr="00603C1F">
        <w:rPr>
          <w:rFonts w:ascii="Times New Roman" w:hAnsi="Times New Roman"/>
          <w:noProof/>
          <w:color w:val="000000" w:themeColor="text1"/>
          <w:sz w:val="24"/>
          <w:szCs w:val="24"/>
          <w:lang w:val="en-US"/>
        </w:rPr>
        <w:t>“</w:t>
      </w:r>
      <w:r w:rsidR="007529ED" w:rsidRPr="00603C1F">
        <w:rPr>
          <w:rFonts w:ascii="Times New Roman" w:hAnsi="Times New Roman"/>
          <w:noProof/>
          <w:color w:val="000000" w:themeColor="text1"/>
          <w:sz w:val="24"/>
          <w:szCs w:val="24"/>
          <w:lang w:val="en-US"/>
        </w:rPr>
        <w:t>For example, we have this kind of like new marketing personnel. So, in order for her to understand the marketing side, I go out of my way to introduce her to others, aside of course of the HR way of introducing the new employee. I do that one if I think she was not introduced to other people yet. I also listen to them. For example, the middle managers. Like the program heads and the dean regarding their concerns. I immediately respond to it. I mean when I say respond, resolve it. If I can do it in my capacity or sometimes if I cannot because it entails big budget, so I must tell the board about it. What else, I also visited offices and just try to you know, talk to them in a friendly way or invite them for… like eating somewhere else and we just talk.</w:t>
      </w:r>
      <w:r w:rsidRPr="00603C1F">
        <w:rPr>
          <w:rFonts w:ascii="Times New Roman" w:hAnsi="Times New Roman"/>
          <w:noProof/>
          <w:color w:val="000000" w:themeColor="text1"/>
          <w:sz w:val="24"/>
          <w:szCs w:val="24"/>
          <w:lang w:val="en-US"/>
        </w:rPr>
        <w:t>”</w:t>
      </w:r>
    </w:p>
    <w:p w14:paraId="51C6E88A" w14:textId="5247E239" w:rsidR="0078678C" w:rsidRPr="004355B1" w:rsidRDefault="0078678C"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On the other hand, </w:t>
      </w:r>
      <w:r w:rsidRPr="004355B1">
        <w:rPr>
          <w:rFonts w:ascii="Times New Roman" w:hAnsi="Times New Roman"/>
          <w:b/>
          <w:bCs/>
          <w:noProof/>
          <w:color w:val="000000" w:themeColor="text1"/>
          <w:sz w:val="24"/>
          <w:szCs w:val="24"/>
          <w:lang w:val="en-US"/>
        </w:rPr>
        <w:t>Clark</w:t>
      </w:r>
      <w:r w:rsidRPr="004355B1">
        <w:rPr>
          <w:rFonts w:ascii="Times New Roman" w:hAnsi="Times New Roman"/>
          <w:noProof/>
          <w:color w:val="000000" w:themeColor="text1"/>
          <w:sz w:val="24"/>
          <w:szCs w:val="24"/>
          <w:lang w:val="en-US"/>
        </w:rPr>
        <w:t xml:space="preserve"> revealed that to foster a supportive environment, when creating class schedules or assigning faculty workloads, care is taken to ensure faculty members are not overloaded. Additionally, verbal recognition is given to acknowledge and appreciate their good work. </w:t>
      </w:r>
    </w:p>
    <w:p w14:paraId="7ACFA2C6" w14:textId="785F9C04" w:rsidR="0078678C" w:rsidRPr="00603C1F" w:rsidRDefault="00B163DB" w:rsidP="00F51489">
      <w:pPr>
        <w:spacing w:beforeLines="120" w:before="288" w:afterLines="120" w:after="288" w:line="240" w:lineRule="auto"/>
        <w:ind w:left="709"/>
        <w:jc w:val="both"/>
        <w:rPr>
          <w:rFonts w:ascii="Times New Roman" w:hAnsi="Times New Roman"/>
          <w:bCs/>
          <w:noProof/>
          <w:color w:val="000000" w:themeColor="text1"/>
          <w:sz w:val="24"/>
          <w:szCs w:val="24"/>
          <w:lang w:val="en-US"/>
        </w:rPr>
      </w:pPr>
      <w:r w:rsidRPr="00603C1F">
        <w:rPr>
          <w:rFonts w:ascii="Times New Roman" w:hAnsi="Times New Roman"/>
          <w:bCs/>
          <w:noProof/>
          <w:color w:val="000000" w:themeColor="text1"/>
          <w:sz w:val="24"/>
          <w:szCs w:val="24"/>
          <w:lang w:val="en-US"/>
        </w:rPr>
        <w:t>“</w:t>
      </w:r>
      <w:r w:rsidR="0078678C" w:rsidRPr="00603C1F">
        <w:rPr>
          <w:rFonts w:ascii="Times New Roman" w:hAnsi="Times New Roman"/>
          <w:bCs/>
          <w:noProof/>
          <w:color w:val="000000" w:themeColor="text1"/>
          <w:sz w:val="24"/>
          <w:szCs w:val="24"/>
          <w:lang w:val="en-US"/>
        </w:rPr>
        <w:t>Every time you know... we create the class schedule or the faculty loading we always see to it that the faculty is not overloaded and every time they make something good from their work we always give credit but that’s only verbal that but yeah.</w:t>
      </w:r>
      <w:r w:rsidRPr="00603C1F">
        <w:rPr>
          <w:rFonts w:ascii="Times New Roman" w:hAnsi="Times New Roman"/>
          <w:bCs/>
          <w:noProof/>
          <w:color w:val="000000" w:themeColor="text1"/>
          <w:sz w:val="24"/>
          <w:szCs w:val="24"/>
          <w:lang w:val="en-US"/>
        </w:rPr>
        <w:t>”</w:t>
      </w:r>
    </w:p>
    <w:p w14:paraId="3D85C843" w14:textId="12BF7101" w:rsidR="001E64E8" w:rsidRPr="004355B1" w:rsidRDefault="006567B6" w:rsidP="00F51489">
      <w:pPr>
        <w:spacing w:beforeLines="120" w:before="288" w:afterLines="120" w:after="288" w:line="240" w:lineRule="auto"/>
        <w:ind w:firstLine="720"/>
        <w:jc w:val="both"/>
        <w:rPr>
          <w:rFonts w:ascii="Times New Roman" w:hAnsi="Times New Roman"/>
          <w:bCs/>
          <w:noProof/>
          <w:color w:val="000000" w:themeColor="text1"/>
          <w:sz w:val="24"/>
          <w:szCs w:val="24"/>
          <w:lang w:val="en-US"/>
        </w:rPr>
      </w:pPr>
      <w:r w:rsidRPr="004355B1">
        <w:rPr>
          <w:rFonts w:ascii="Times New Roman" w:hAnsi="Times New Roman"/>
          <w:bCs/>
          <w:noProof/>
          <w:color w:val="000000" w:themeColor="text1"/>
          <w:sz w:val="24"/>
          <w:szCs w:val="24"/>
          <w:lang w:val="en-US"/>
        </w:rPr>
        <w:t xml:space="preserve">For </w:t>
      </w:r>
      <w:r w:rsidRPr="004355B1">
        <w:rPr>
          <w:rFonts w:ascii="Times New Roman" w:hAnsi="Times New Roman"/>
          <w:b/>
          <w:noProof/>
          <w:color w:val="000000" w:themeColor="text1"/>
          <w:sz w:val="24"/>
          <w:szCs w:val="24"/>
          <w:lang w:val="en-US"/>
        </w:rPr>
        <w:t>Prince</w:t>
      </w:r>
      <w:r w:rsidRPr="004355B1">
        <w:rPr>
          <w:rFonts w:ascii="Times New Roman" w:hAnsi="Times New Roman"/>
          <w:bCs/>
          <w:noProof/>
          <w:color w:val="000000" w:themeColor="text1"/>
          <w:sz w:val="24"/>
          <w:szCs w:val="24"/>
          <w:lang w:val="en-US"/>
        </w:rPr>
        <w:t>, creating a supportive environment starts by involving his subordinates in the decision</w:t>
      </w:r>
      <w:r w:rsidR="006E5CEE" w:rsidRPr="004355B1">
        <w:rPr>
          <w:rFonts w:ascii="Times New Roman" w:hAnsi="Times New Roman"/>
          <w:bCs/>
          <w:noProof/>
          <w:color w:val="000000" w:themeColor="text1"/>
          <w:sz w:val="24"/>
          <w:szCs w:val="24"/>
          <w:lang w:val="en-US"/>
        </w:rPr>
        <w:t>-</w:t>
      </w:r>
      <w:r w:rsidRPr="004355B1">
        <w:rPr>
          <w:rFonts w:ascii="Times New Roman" w:hAnsi="Times New Roman"/>
          <w:bCs/>
          <w:noProof/>
          <w:color w:val="000000" w:themeColor="text1"/>
          <w:sz w:val="24"/>
          <w:szCs w:val="24"/>
          <w:lang w:val="en-US"/>
        </w:rPr>
        <w:t xml:space="preserve">making process. He wants the voice of his subordinates </w:t>
      </w:r>
      <w:r w:rsidR="006E5CEE" w:rsidRPr="004355B1">
        <w:rPr>
          <w:rFonts w:ascii="Times New Roman" w:hAnsi="Times New Roman"/>
          <w:bCs/>
          <w:noProof/>
          <w:color w:val="000000" w:themeColor="text1"/>
          <w:sz w:val="24"/>
          <w:szCs w:val="24"/>
          <w:lang w:val="en-US"/>
        </w:rPr>
        <w:t>to</w:t>
      </w:r>
      <w:r w:rsidRPr="004355B1">
        <w:rPr>
          <w:rFonts w:ascii="Times New Roman" w:hAnsi="Times New Roman"/>
          <w:bCs/>
          <w:noProof/>
          <w:color w:val="000000" w:themeColor="text1"/>
          <w:sz w:val="24"/>
          <w:szCs w:val="24"/>
          <w:lang w:val="en-US"/>
        </w:rPr>
        <w:t xml:space="preserve"> be heard in every decision that he </w:t>
      </w:r>
      <w:r w:rsidR="006E5CEE" w:rsidRPr="004355B1">
        <w:rPr>
          <w:rFonts w:ascii="Times New Roman" w:hAnsi="Times New Roman"/>
          <w:bCs/>
          <w:noProof/>
          <w:color w:val="000000" w:themeColor="text1"/>
          <w:sz w:val="24"/>
          <w:szCs w:val="24"/>
          <w:lang w:val="en-US"/>
        </w:rPr>
        <w:t>makes</w:t>
      </w:r>
      <w:r w:rsidRPr="004355B1">
        <w:rPr>
          <w:rFonts w:ascii="Times New Roman" w:hAnsi="Times New Roman"/>
          <w:bCs/>
          <w:noProof/>
          <w:color w:val="000000" w:themeColor="text1"/>
          <w:sz w:val="24"/>
          <w:szCs w:val="24"/>
          <w:lang w:val="en-US"/>
        </w:rPr>
        <w:t xml:space="preserve">. </w:t>
      </w:r>
    </w:p>
    <w:p w14:paraId="551E253D" w14:textId="7E65B97F" w:rsidR="0078678C" w:rsidRPr="004355B1" w:rsidRDefault="00B163DB" w:rsidP="00F51489">
      <w:pPr>
        <w:spacing w:beforeLines="120" w:before="288" w:afterLines="120" w:after="288" w:line="240" w:lineRule="auto"/>
        <w:ind w:left="709"/>
        <w:jc w:val="both"/>
        <w:rPr>
          <w:rFonts w:ascii="Times New Roman" w:hAnsi="Times New Roman"/>
          <w:i/>
          <w:iCs/>
          <w:noProof/>
          <w:color w:val="000000" w:themeColor="text1"/>
          <w:sz w:val="24"/>
          <w:szCs w:val="24"/>
          <w:lang w:val="en-US"/>
        </w:rPr>
      </w:pPr>
      <w:r w:rsidRPr="00603C1F">
        <w:rPr>
          <w:rFonts w:ascii="Times New Roman" w:hAnsi="Times New Roman"/>
          <w:noProof/>
          <w:color w:val="000000" w:themeColor="text1"/>
          <w:sz w:val="24"/>
          <w:szCs w:val="24"/>
          <w:lang w:val="en-US"/>
        </w:rPr>
        <w:t>“</w:t>
      </w:r>
      <w:r w:rsidR="006567B6" w:rsidRPr="00603C1F">
        <w:rPr>
          <w:rFonts w:ascii="Times New Roman" w:hAnsi="Times New Roman"/>
          <w:noProof/>
          <w:color w:val="000000" w:themeColor="text1"/>
          <w:sz w:val="24"/>
          <w:szCs w:val="24"/>
          <w:lang w:val="en-US"/>
        </w:rPr>
        <w:t>And also, in terms of collaboration</w:t>
      </w:r>
      <w:r w:rsidR="00DE0D63" w:rsidRPr="00603C1F">
        <w:rPr>
          <w:rFonts w:ascii="Times New Roman" w:hAnsi="Times New Roman"/>
          <w:noProof/>
          <w:color w:val="000000" w:themeColor="text1"/>
          <w:sz w:val="24"/>
          <w:szCs w:val="24"/>
          <w:lang w:val="en-US"/>
        </w:rPr>
        <w:t xml:space="preserve"> to create a supportive enviro</w:t>
      </w:r>
      <w:r w:rsidR="00C2102D" w:rsidRPr="00603C1F">
        <w:rPr>
          <w:rFonts w:ascii="Times New Roman" w:hAnsi="Times New Roman"/>
          <w:noProof/>
          <w:color w:val="000000" w:themeColor="text1"/>
          <w:sz w:val="24"/>
          <w:szCs w:val="24"/>
          <w:lang w:val="en-US"/>
        </w:rPr>
        <w:t>n</w:t>
      </w:r>
      <w:r w:rsidR="00DE0D63" w:rsidRPr="00603C1F">
        <w:rPr>
          <w:rFonts w:ascii="Times New Roman" w:hAnsi="Times New Roman"/>
          <w:noProof/>
          <w:color w:val="000000" w:themeColor="text1"/>
          <w:sz w:val="24"/>
          <w:szCs w:val="24"/>
          <w:lang w:val="en-US"/>
        </w:rPr>
        <w:t>ment</w:t>
      </w:r>
      <w:r w:rsidR="006567B6" w:rsidRPr="00603C1F">
        <w:rPr>
          <w:rFonts w:ascii="Times New Roman" w:hAnsi="Times New Roman"/>
          <w:noProof/>
          <w:color w:val="000000" w:themeColor="text1"/>
          <w:sz w:val="24"/>
          <w:szCs w:val="24"/>
          <w:lang w:val="en-US"/>
        </w:rPr>
        <w:t>, every time I do some decision,</w:t>
      </w:r>
      <w:r w:rsidR="006567B6" w:rsidRPr="004355B1">
        <w:rPr>
          <w:rFonts w:ascii="Times New Roman" w:hAnsi="Times New Roman"/>
          <w:i/>
          <w:iCs/>
          <w:noProof/>
          <w:color w:val="000000" w:themeColor="text1"/>
          <w:sz w:val="24"/>
          <w:szCs w:val="24"/>
          <w:lang w:val="en-US"/>
        </w:rPr>
        <w:t xml:space="preserve"> gina upod ko gid na sila </w:t>
      </w:r>
      <w:r w:rsidR="006567B6" w:rsidRPr="00603C1F">
        <w:rPr>
          <w:rFonts w:ascii="Times New Roman" w:hAnsi="Times New Roman"/>
          <w:noProof/>
          <w:color w:val="000000" w:themeColor="text1"/>
          <w:sz w:val="24"/>
          <w:szCs w:val="24"/>
          <w:lang w:val="en-US"/>
        </w:rPr>
        <w:t>because</w:t>
      </w:r>
      <w:r w:rsidR="006567B6" w:rsidRPr="004355B1">
        <w:rPr>
          <w:rFonts w:ascii="Times New Roman" w:hAnsi="Times New Roman"/>
          <w:i/>
          <w:iCs/>
          <w:noProof/>
          <w:color w:val="000000" w:themeColor="text1"/>
          <w:sz w:val="24"/>
          <w:szCs w:val="24"/>
          <w:lang w:val="en-US"/>
        </w:rPr>
        <w:t xml:space="preserve"> inde ko gusto nga </w:t>
      </w:r>
      <w:r w:rsidR="006567B6" w:rsidRPr="00603C1F">
        <w:rPr>
          <w:rFonts w:ascii="Times New Roman" w:hAnsi="Times New Roman"/>
          <w:noProof/>
          <w:color w:val="000000" w:themeColor="text1"/>
          <w:sz w:val="24"/>
          <w:szCs w:val="24"/>
          <w:lang w:val="en-US"/>
        </w:rPr>
        <w:t xml:space="preserve">their voice or their insight will be neglected </w:t>
      </w:r>
      <w:r w:rsidR="006567B6" w:rsidRPr="004355B1">
        <w:rPr>
          <w:rFonts w:ascii="Times New Roman" w:hAnsi="Times New Roman"/>
          <w:i/>
          <w:iCs/>
          <w:noProof/>
          <w:color w:val="000000" w:themeColor="text1"/>
          <w:sz w:val="24"/>
          <w:szCs w:val="24"/>
          <w:lang w:val="en-US"/>
        </w:rPr>
        <w:t>no. Gusto ko man uhm</w:t>
      </w:r>
      <w:r w:rsidR="006567B6" w:rsidRPr="00603C1F">
        <w:rPr>
          <w:rFonts w:ascii="Times New Roman" w:hAnsi="Times New Roman"/>
          <w:noProof/>
          <w:color w:val="000000" w:themeColor="text1"/>
          <w:sz w:val="24"/>
          <w:szCs w:val="24"/>
          <w:lang w:val="en-US"/>
        </w:rPr>
        <w:t>…</w:t>
      </w:r>
      <w:r w:rsidR="000C23BF" w:rsidRPr="00603C1F">
        <w:rPr>
          <w:rFonts w:ascii="Times New Roman" w:hAnsi="Times New Roman"/>
          <w:noProof/>
          <w:color w:val="000000" w:themeColor="text1"/>
          <w:sz w:val="24"/>
          <w:szCs w:val="24"/>
          <w:lang w:val="en-US"/>
        </w:rPr>
        <w:t>( I always include them because I don’t want their voice or insights to be neglected. I also want them to feel that)</w:t>
      </w:r>
      <w:r w:rsidR="006567B6" w:rsidRPr="00603C1F">
        <w:rPr>
          <w:rFonts w:ascii="Times New Roman" w:hAnsi="Times New Roman"/>
          <w:noProof/>
          <w:color w:val="000000" w:themeColor="text1"/>
          <w:sz w:val="24"/>
          <w:szCs w:val="24"/>
          <w:lang w:val="en-US"/>
        </w:rPr>
        <w:t xml:space="preserve"> they belong in whatever decision that I will intake.</w:t>
      </w:r>
      <w:r w:rsidRPr="00603C1F">
        <w:rPr>
          <w:rFonts w:ascii="Times New Roman" w:hAnsi="Times New Roman"/>
          <w:noProof/>
          <w:color w:val="000000" w:themeColor="text1"/>
          <w:sz w:val="24"/>
          <w:szCs w:val="24"/>
          <w:lang w:val="en-US"/>
        </w:rPr>
        <w:t>”</w:t>
      </w:r>
    </w:p>
    <w:p w14:paraId="3D8730E9" w14:textId="51745E60" w:rsidR="00291775" w:rsidRPr="004355B1" w:rsidRDefault="004D7ED5" w:rsidP="00F51489">
      <w:pPr>
        <w:spacing w:beforeLines="120" w:before="288" w:afterLines="120" w:after="288" w:line="240" w:lineRule="auto"/>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lastRenderedPageBreak/>
        <w:tab/>
      </w:r>
      <w:r w:rsidR="00A30792" w:rsidRPr="004355B1">
        <w:rPr>
          <w:rFonts w:ascii="Times New Roman" w:hAnsi="Times New Roman"/>
          <w:noProof/>
          <w:color w:val="000000" w:themeColor="text1"/>
          <w:sz w:val="24"/>
          <w:szCs w:val="24"/>
          <w:lang w:val="en-US"/>
        </w:rPr>
        <w:t xml:space="preserve">Effective communication is vital for keeping faculty and staff informed and engaged, with leaders like Clark and Nick emphasizing the need for daily interactions to discuss the needs, concerns, and progress </w:t>
      </w:r>
      <w:r w:rsidR="00C2102D" w:rsidRPr="004355B1">
        <w:rPr>
          <w:rFonts w:ascii="Times New Roman" w:hAnsi="Times New Roman"/>
          <w:noProof/>
          <w:color w:val="000000" w:themeColor="text1"/>
          <w:sz w:val="24"/>
          <w:szCs w:val="24"/>
          <w:lang w:val="en-US"/>
        </w:rPr>
        <w:t>of</w:t>
      </w:r>
      <w:r w:rsidR="00A30792" w:rsidRPr="004355B1">
        <w:rPr>
          <w:rFonts w:ascii="Times New Roman" w:hAnsi="Times New Roman"/>
          <w:noProof/>
          <w:color w:val="000000" w:themeColor="text1"/>
          <w:sz w:val="24"/>
          <w:szCs w:val="24"/>
          <w:lang w:val="en-US"/>
        </w:rPr>
        <w:t xml:space="preserve"> their faculty members. Clark dedicates 30 minutes to an hour daily to converse with his </w:t>
      </w:r>
      <w:r w:rsidR="00685A6A" w:rsidRPr="004355B1">
        <w:rPr>
          <w:rFonts w:ascii="Times New Roman" w:hAnsi="Times New Roman"/>
          <w:noProof/>
          <w:color w:val="000000" w:themeColor="text1"/>
          <w:sz w:val="24"/>
          <w:szCs w:val="24"/>
          <w:lang w:val="en-US"/>
        </w:rPr>
        <w:t>subordinates</w:t>
      </w:r>
      <w:r w:rsidR="00A30792" w:rsidRPr="004355B1">
        <w:rPr>
          <w:rFonts w:ascii="Times New Roman" w:hAnsi="Times New Roman"/>
          <w:noProof/>
          <w:color w:val="000000" w:themeColor="text1"/>
          <w:sz w:val="24"/>
          <w:szCs w:val="24"/>
          <w:lang w:val="en-US"/>
        </w:rPr>
        <w:t>, while Nick makes morning rounds to check on tasks and deadlines. Additionally, Prince uses written advisories to ensure all announcements are understood. Building positive relationships contributes to a collaborative environment, as Renz suggests celebrating small achievements and organizing social events like BBQ parties and team-building activities, while informal gatherings, such as birthday celebrations, help strengthen connections and create inclusivity. Regularly scheduled meetings and training sessions also provide structured opportunities for communication and collaboration</w:t>
      </w:r>
      <w:r w:rsidR="00C2102D" w:rsidRPr="004355B1">
        <w:rPr>
          <w:rFonts w:ascii="Times New Roman" w:hAnsi="Times New Roman"/>
          <w:noProof/>
          <w:color w:val="000000" w:themeColor="text1"/>
          <w:sz w:val="24"/>
          <w:szCs w:val="24"/>
          <w:lang w:val="en-US"/>
        </w:rPr>
        <w:t>.</w:t>
      </w:r>
      <w:r w:rsidR="00A30792" w:rsidRPr="004355B1">
        <w:rPr>
          <w:rFonts w:ascii="Times New Roman" w:hAnsi="Times New Roman"/>
          <w:noProof/>
          <w:color w:val="000000" w:themeColor="text1"/>
          <w:sz w:val="24"/>
          <w:szCs w:val="24"/>
          <w:lang w:val="en-US"/>
        </w:rPr>
        <w:t xml:space="preserve"> Nick organizes monthly meetings for feedback, a</w:t>
      </w:r>
      <w:r w:rsidR="00C2102D" w:rsidRPr="004355B1">
        <w:rPr>
          <w:rFonts w:ascii="Times New Roman" w:hAnsi="Times New Roman"/>
          <w:noProof/>
          <w:color w:val="000000" w:themeColor="text1"/>
          <w:sz w:val="24"/>
          <w:szCs w:val="24"/>
          <w:lang w:val="en-US"/>
        </w:rPr>
        <w:t>nd</w:t>
      </w:r>
      <w:r w:rsidR="00A30792" w:rsidRPr="004355B1">
        <w:rPr>
          <w:rFonts w:ascii="Times New Roman" w:hAnsi="Times New Roman"/>
          <w:noProof/>
          <w:color w:val="000000" w:themeColor="text1"/>
          <w:sz w:val="24"/>
          <w:szCs w:val="24"/>
          <w:lang w:val="en-US"/>
        </w:rPr>
        <w:t xml:space="preserve"> Renz holds in-service training sessions focused on teamwork and leadership. </w:t>
      </w:r>
    </w:p>
    <w:p w14:paraId="5E09C99C" w14:textId="67AC0A94" w:rsidR="00125056" w:rsidRPr="004355B1" w:rsidRDefault="00A30792"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Creating a supportive environment involves making employees feel welcomed, valued, and included in decision-making processes. Renz takes a personal approach to introduc</w:t>
      </w:r>
      <w:r w:rsidR="00C2102D" w:rsidRPr="004355B1">
        <w:rPr>
          <w:rFonts w:ascii="Times New Roman" w:hAnsi="Times New Roman"/>
          <w:noProof/>
          <w:color w:val="000000" w:themeColor="text1"/>
          <w:sz w:val="24"/>
          <w:szCs w:val="24"/>
          <w:lang w:val="en-US"/>
        </w:rPr>
        <w:t>ing</w:t>
      </w:r>
      <w:r w:rsidRPr="004355B1">
        <w:rPr>
          <w:rFonts w:ascii="Times New Roman" w:hAnsi="Times New Roman"/>
          <w:noProof/>
          <w:color w:val="000000" w:themeColor="text1"/>
          <w:sz w:val="24"/>
          <w:szCs w:val="24"/>
          <w:lang w:val="en-US"/>
        </w:rPr>
        <w:t xml:space="preserve"> new employees and listens to middle managers' concerns, while Clark ensures manageable workloads and provides verbal recognition for good work. Prince emphasizes the importance of including subordinates in decision-making to ensure their voices are heard. Overall, fostering effective communication, building strong relationships, and providing structured engagement opportunities contribute to a supportive and collaborative workplace.</w:t>
      </w:r>
    </w:p>
    <w:p w14:paraId="6924D6CF" w14:textId="35484129" w:rsidR="000E17F4" w:rsidRPr="009874CD" w:rsidRDefault="0079624A" w:rsidP="00F51489">
      <w:pPr>
        <w:spacing w:beforeLines="120" w:before="288" w:afterLines="120" w:after="288" w:line="240" w:lineRule="auto"/>
        <w:jc w:val="both"/>
        <w:rPr>
          <w:rFonts w:ascii="Times New Roman" w:hAnsi="Times New Roman"/>
          <w:b/>
          <w:bCs/>
          <w:noProof/>
          <w:color w:val="000000" w:themeColor="text1"/>
          <w:sz w:val="24"/>
          <w:szCs w:val="24"/>
          <w:lang w:val="en-US"/>
        </w:rPr>
      </w:pPr>
      <w:r w:rsidRPr="009874CD">
        <w:rPr>
          <w:rFonts w:ascii="Times New Roman" w:hAnsi="Times New Roman"/>
          <w:b/>
          <w:bCs/>
          <w:noProof/>
          <w:color w:val="000000" w:themeColor="text1"/>
          <w:sz w:val="24"/>
          <w:szCs w:val="24"/>
          <w:lang w:val="en-US"/>
        </w:rPr>
        <w:t xml:space="preserve">Competency-Based HR </w:t>
      </w:r>
      <w:r w:rsidR="000C09D2" w:rsidRPr="009874CD">
        <w:rPr>
          <w:rFonts w:ascii="Times New Roman" w:hAnsi="Times New Roman"/>
          <w:b/>
          <w:bCs/>
          <w:noProof/>
          <w:color w:val="000000" w:themeColor="text1"/>
          <w:sz w:val="24"/>
          <w:szCs w:val="24"/>
          <w:lang w:val="en-US"/>
        </w:rPr>
        <w:t>M</w:t>
      </w:r>
      <w:r w:rsidRPr="009874CD">
        <w:rPr>
          <w:rFonts w:ascii="Times New Roman" w:hAnsi="Times New Roman"/>
          <w:b/>
          <w:bCs/>
          <w:noProof/>
          <w:color w:val="000000" w:themeColor="text1"/>
          <w:sz w:val="24"/>
          <w:szCs w:val="24"/>
          <w:lang w:val="en-US"/>
        </w:rPr>
        <w:t>odel</w:t>
      </w:r>
    </w:p>
    <w:p w14:paraId="434A3773" w14:textId="344598ED" w:rsidR="000D3D2A" w:rsidRPr="004355B1" w:rsidRDefault="00581ADC"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After thorough consideration based on the results of the thematic ana</w:t>
      </w:r>
      <w:r w:rsidR="00C2102D" w:rsidRPr="004355B1">
        <w:rPr>
          <w:rFonts w:ascii="Times New Roman" w:hAnsi="Times New Roman"/>
          <w:noProof/>
          <w:color w:val="000000" w:themeColor="text1"/>
          <w:sz w:val="24"/>
          <w:szCs w:val="24"/>
          <w:lang w:val="en-US"/>
        </w:rPr>
        <w:t>ly</w:t>
      </w:r>
      <w:r w:rsidRPr="004355B1">
        <w:rPr>
          <w:rFonts w:ascii="Times New Roman" w:hAnsi="Times New Roman"/>
          <w:noProof/>
          <w:color w:val="000000" w:themeColor="text1"/>
          <w:sz w:val="24"/>
          <w:szCs w:val="24"/>
          <w:lang w:val="en-US"/>
        </w:rPr>
        <w:t>sis, t</w:t>
      </w:r>
      <w:r w:rsidR="000D3D2A" w:rsidRPr="004355B1">
        <w:rPr>
          <w:rFonts w:ascii="Times New Roman" w:hAnsi="Times New Roman"/>
          <w:noProof/>
          <w:color w:val="000000" w:themeColor="text1"/>
          <w:sz w:val="24"/>
          <w:szCs w:val="24"/>
          <w:lang w:val="en-US"/>
        </w:rPr>
        <w:t xml:space="preserve">he </w:t>
      </w:r>
      <w:r w:rsidR="00271B29" w:rsidRPr="004355B1">
        <w:rPr>
          <w:rFonts w:ascii="Times New Roman" w:hAnsi="Times New Roman"/>
          <w:noProof/>
          <w:color w:val="000000" w:themeColor="text1"/>
          <w:sz w:val="24"/>
          <w:szCs w:val="24"/>
          <w:lang w:val="en-US"/>
        </w:rPr>
        <w:t>Competency-</w:t>
      </w:r>
      <w:r w:rsidR="00836420" w:rsidRPr="004355B1">
        <w:rPr>
          <w:rFonts w:ascii="Times New Roman" w:hAnsi="Times New Roman"/>
          <w:noProof/>
          <w:color w:val="000000" w:themeColor="text1"/>
          <w:sz w:val="24"/>
          <w:szCs w:val="24"/>
          <w:lang w:val="en-US"/>
        </w:rPr>
        <w:t>B</w:t>
      </w:r>
      <w:r w:rsidR="00271B29" w:rsidRPr="004355B1">
        <w:rPr>
          <w:rFonts w:ascii="Times New Roman" w:hAnsi="Times New Roman"/>
          <w:noProof/>
          <w:color w:val="000000" w:themeColor="text1"/>
          <w:sz w:val="24"/>
          <w:szCs w:val="24"/>
          <w:lang w:val="en-US"/>
        </w:rPr>
        <w:t xml:space="preserve">ased HR </w:t>
      </w:r>
      <w:r w:rsidR="000D3D2A" w:rsidRPr="004355B1">
        <w:rPr>
          <w:rFonts w:ascii="Times New Roman" w:hAnsi="Times New Roman"/>
          <w:noProof/>
          <w:color w:val="000000" w:themeColor="text1"/>
          <w:sz w:val="24"/>
          <w:szCs w:val="24"/>
          <w:lang w:val="en-US"/>
        </w:rPr>
        <w:t>model</w:t>
      </w:r>
      <w:r w:rsidRPr="004355B1">
        <w:rPr>
          <w:rFonts w:ascii="Times New Roman" w:hAnsi="Times New Roman"/>
          <w:noProof/>
          <w:color w:val="000000" w:themeColor="text1"/>
          <w:sz w:val="24"/>
          <w:szCs w:val="24"/>
          <w:lang w:val="en-US"/>
        </w:rPr>
        <w:t xml:space="preserve"> can be utilized by the school leaders of the maritime school to improve its management of </w:t>
      </w:r>
      <w:r w:rsidR="00C4567A" w:rsidRPr="004355B1">
        <w:rPr>
          <w:rFonts w:ascii="Times New Roman" w:hAnsi="Times New Roman"/>
          <w:noProof/>
          <w:color w:val="000000" w:themeColor="text1"/>
          <w:sz w:val="24"/>
          <w:szCs w:val="24"/>
          <w:lang w:val="en-US"/>
        </w:rPr>
        <w:t>HR</w:t>
      </w:r>
      <w:r w:rsidRPr="004355B1">
        <w:rPr>
          <w:rFonts w:ascii="Times New Roman" w:hAnsi="Times New Roman"/>
          <w:noProof/>
          <w:color w:val="000000" w:themeColor="text1"/>
          <w:sz w:val="24"/>
          <w:szCs w:val="24"/>
          <w:lang w:val="en-US"/>
        </w:rPr>
        <w:t>.</w:t>
      </w:r>
      <w:r w:rsidR="00C4567A" w:rsidRPr="004355B1">
        <w:rPr>
          <w:rFonts w:ascii="Times New Roman" w:hAnsi="Times New Roman"/>
          <w:noProof/>
          <w:color w:val="000000" w:themeColor="text1"/>
          <w:sz w:val="24"/>
          <w:szCs w:val="24"/>
          <w:lang w:val="en-US"/>
        </w:rPr>
        <w:t xml:space="preserve"> </w:t>
      </w:r>
      <w:r w:rsidR="00271B29" w:rsidRPr="004355B1">
        <w:rPr>
          <w:rFonts w:ascii="Times New Roman" w:hAnsi="Times New Roman"/>
          <w:noProof/>
          <w:color w:val="000000" w:themeColor="text1"/>
          <w:sz w:val="24"/>
          <w:szCs w:val="24"/>
          <w:lang w:val="en-US"/>
        </w:rPr>
        <w:t>First d</w:t>
      </w:r>
      <w:r w:rsidR="000D3D2A" w:rsidRPr="004355B1">
        <w:rPr>
          <w:rFonts w:ascii="Times New Roman" w:hAnsi="Times New Roman"/>
          <w:noProof/>
          <w:color w:val="000000" w:themeColor="text1"/>
          <w:sz w:val="24"/>
          <w:szCs w:val="24"/>
          <w:lang w:val="en-US"/>
        </w:rPr>
        <w:t>eveloped by</w:t>
      </w:r>
      <w:r w:rsidR="00271B29" w:rsidRPr="004355B1">
        <w:rPr>
          <w:rFonts w:ascii="Times New Roman" w:hAnsi="Times New Roman"/>
          <w:noProof/>
          <w:color w:val="000000" w:themeColor="text1"/>
          <w:sz w:val="24"/>
          <w:szCs w:val="24"/>
          <w:lang w:val="en-US"/>
        </w:rPr>
        <w:t xml:space="preserve"> McClelland in the early 1970s</w:t>
      </w:r>
      <w:r w:rsidR="000D3D2A" w:rsidRPr="004355B1">
        <w:rPr>
          <w:rFonts w:ascii="Times New Roman" w:hAnsi="Times New Roman"/>
          <w:noProof/>
          <w:color w:val="000000" w:themeColor="text1"/>
          <w:sz w:val="24"/>
          <w:szCs w:val="24"/>
          <w:lang w:val="en-US"/>
        </w:rPr>
        <w:t>,</w:t>
      </w:r>
      <w:r w:rsidRPr="004355B1">
        <w:rPr>
          <w:rFonts w:ascii="Times New Roman" w:hAnsi="Times New Roman"/>
          <w:noProof/>
          <w:color w:val="000000" w:themeColor="text1"/>
          <w:sz w:val="24"/>
          <w:szCs w:val="24"/>
          <w:lang w:val="en-US"/>
        </w:rPr>
        <w:t xml:space="preserve"> </w:t>
      </w:r>
      <w:r w:rsidR="00C2102D" w:rsidRPr="004355B1">
        <w:rPr>
          <w:rFonts w:ascii="Times New Roman" w:hAnsi="Times New Roman"/>
          <w:noProof/>
          <w:color w:val="000000" w:themeColor="text1"/>
          <w:sz w:val="24"/>
          <w:szCs w:val="24"/>
          <w:lang w:val="en-US"/>
        </w:rPr>
        <w:t xml:space="preserve">the </w:t>
      </w:r>
      <w:r w:rsidR="00836420" w:rsidRPr="004355B1">
        <w:rPr>
          <w:rFonts w:ascii="Times New Roman" w:hAnsi="Times New Roman"/>
          <w:noProof/>
          <w:color w:val="000000" w:themeColor="text1"/>
          <w:sz w:val="24"/>
          <w:szCs w:val="24"/>
          <w:lang w:val="en-US"/>
        </w:rPr>
        <w:t>Competency-Based HR model</w:t>
      </w:r>
      <w:r w:rsidR="000D3D2A" w:rsidRPr="004355B1">
        <w:rPr>
          <w:rFonts w:ascii="Times New Roman" w:hAnsi="Times New Roman"/>
          <w:noProof/>
          <w:color w:val="000000" w:themeColor="text1"/>
          <w:sz w:val="24"/>
          <w:szCs w:val="24"/>
          <w:lang w:val="en-US"/>
        </w:rPr>
        <w:t xml:space="preserve"> </w:t>
      </w:r>
      <w:r w:rsidR="00836420" w:rsidRPr="004355B1">
        <w:rPr>
          <w:rFonts w:ascii="Times New Roman" w:hAnsi="Times New Roman"/>
          <w:noProof/>
          <w:color w:val="000000" w:themeColor="text1"/>
          <w:sz w:val="24"/>
          <w:szCs w:val="24"/>
          <w:lang w:val="en-US"/>
        </w:rPr>
        <w:t>offers a comprehensive framework for addressing the complexities of human resource management within maritime schools.</w:t>
      </w:r>
    </w:p>
    <w:p w14:paraId="142D7BFB" w14:textId="6D0880E1" w:rsidR="00836420" w:rsidRPr="004355B1" w:rsidRDefault="00836420"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The Competency-Based HR Model centers on the identification and development of specific competencies</w:t>
      </w:r>
      <w:r w:rsidR="00A52329"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such as knowledge, skills, abilities, and behaviors</w:t>
      </w:r>
      <w:r w:rsidR="00A52329"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that are crucial for achieving successful job performance. Unlike traditional HR models that rely heavily on education, experience, or credentials, McClelland's approach prioritizes measurable competencies that directly impact performance outcomes. This model ensures that HR practices, including recruitment, training, performance management, and career development, are closely aligned with the competencies necessary to achieve organizational goals.</w:t>
      </w:r>
    </w:p>
    <w:p w14:paraId="203A82CC" w14:textId="1F6653D5" w:rsidR="00836420" w:rsidRPr="004355B1" w:rsidRDefault="00836420"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Central to this model is the process of competency identification. This involves determining the skills, behaviors, and attitudes that predict high performance in specific roles. Such competencies are typically identified using techniques such as behavioral event interviews, job analysis, or critical incident methods. Recruitment and selection under this model focus on evaluating candidates based on their possession of the identified competencies rather than traditional qualifications. Meanwhile, competency-based training and development programs aim to address gaps in employee competencies revealed during performance reviews.</w:t>
      </w:r>
      <w:r w:rsidR="00FA40A9" w:rsidRPr="004355B1">
        <w:rPr>
          <w:rFonts w:ascii="Times New Roman" w:hAnsi="Times New Roman"/>
          <w:noProof/>
          <w:color w:val="000000" w:themeColor="text1"/>
          <w:sz w:val="24"/>
          <w:szCs w:val="24"/>
          <w:lang w:val="en-US"/>
        </w:rPr>
        <w:t xml:space="preserve"> </w:t>
      </w:r>
      <w:r w:rsidRPr="004355B1">
        <w:rPr>
          <w:rFonts w:ascii="Times New Roman" w:hAnsi="Times New Roman"/>
          <w:noProof/>
          <w:color w:val="000000" w:themeColor="text1"/>
          <w:sz w:val="24"/>
          <w:szCs w:val="24"/>
          <w:lang w:val="en-US"/>
        </w:rPr>
        <w:t>Performance management within this framework emphasizes the demonstration of required competencies in achieving organizational objectives. Similarly, career and succession planning are directly tied to an individual's growth in critical competencies, ensuring that career advancements align with the organization’s needs.</w:t>
      </w:r>
    </w:p>
    <w:p w14:paraId="55606560" w14:textId="6FAFED5E" w:rsidR="00FA40A9" w:rsidRPr="004355B1" w:rsidRDefault="00FA40A9"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Competency-Based HR </w:t>
      </w:r>
      <w:r w:rsidR="00264145" w:rsidRPr="004355B1">
        <w:rPr>
          <w:rFonts w:ascii="Times New Roman" w:hAnsi="Times New Roman"/>
          <w:noProof/>
          <w:color w:val="000000" w:themeColor="text1"/>
          <w:sz w:val="24"/>
          <w:szCs w:val="24"/>
          <w:lang w:val="en-US"/>
        </w:rPr>
        <w:t>M</w:t>
      </w:r>
      <w:r w:rsidRPr="004355B1">
        <w:rPr>
          <w:rFonts w:ascii="Times New Roman" w:hAnsi="Times New Roman"/>
          <w:noProof/>
          <w:color w:val="000000" w:themeColor="text1"/>
          <w:sz w:val="24"/>
          <w:szCs w:val="24"/>
          <w:lang w:val="en-US"/>
        </w:rPr>
        <w:t>odel aligns effectively with the findings of the study on maritime school leaders’ perspectives on managing human resources. This alignment underscores the potential of integrating McClelland’s principles to address challenges faced by maritime schools while strengthening their HR strategies. For instance, maritime school leaders perceive their roles as supervisors, monitors, and auditors who ensure tasks are executed effectively to foster a positive learning environment. In this context, role-specific competencies such as supervision, auditing, decision-making, and conflict resolution can be identified and enhanced through methods like behavioral event interviews. Furthermore, competency-based training can refine adaptive leadership and task delegation skills to align leaders’ capabilities with institutional goals.</w:t>
      </w:r>
    </w:p>
    <w:p w14:paraId="6E1E08C3" w14:textId="49B48CD4" w:rsidR="00FA40A9" w:rsidRPr="004355B1" w:rsidRDefault="00FA40A9"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 xml:space="preserve">Similarly, the model proves valuable in addressing challenges such as personality conflicts, faculty non-compliance, and resource limitations. By identifying core competencies like conflict resolution and interpersonal communication, maritime schools can implement targeted training programs to address these gaps. Additionally, </w:t>
      </w:r>
      <w:r w:rsidRPr="004355B1">
        <w:rPr>
          <w:rFonts w:ascii="Times New Roman" w:hAnsi="Times New Roman"/>
          <w:noProof/>
          <w:color w:val="000000" w:themeColor="text1"/>
          <w:sz w:val="24"/>
          <w:szCs w:val="24"/>
          <w:lang w:val="en-US"/>
        </w:rPr>
        <w:lastRenderedPageBreak/>
        <w:t xml:space="preserve">competency frameworks help allocate limited resources efficiently by focusing on high-impact skills and behaviors. As leaders adopt flexible approaches and empower subordinates to foster shared success, the model supports the development of competencies in flexibility, emotional intelligence, and team empowerment. </w:t>
      </w:r>
      <w:r w:rsidR="00A52329" w:rsidRPr="004355B1">
        <w:rPr>
          <w:rFonts w:ascii="Times New Roman" w:hAnsi="Times New Roman"/>
          <w:noProof/>
          <w:color w:val="000000" w:themeColor="text1"/>
          <w:sz w:val="24"/>
          <w:szCs w:val="24"/>
          <w:lang w:val="en-US"/>
        </w:rPr>
        <w:t>In addition, r</w:t>
      </w:r>
      <w:r w:rsidRPr="004355B1">
        <w:rPr>
          <w:rFonts w:ascii="Times New Roman" w:hAnsi="Times New Roman"/>
          <w:noProof/>
          <w:color w:val="000000" w:themeColor="text1"/>
          <w:sz w:val="24"/>
          <w:szCs w:val="24"/>
          <w:lang w:val="en-US"/>
        </w:rPr>
        <w:t>ecruitment practices can further ensure that leaders with these traits are selected, while professional development initiatives enhance collaboration and supportive work environments.</w:t>
      </w:r>
    </w:p>
    <w:p w14:paraId="11430878" w14:textId="77777777" w:rsidR="00FA40A9" w:rsidRPr="004355B1" w:rsidRDefault="00FA40A9"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To promote organizational effectiveness and employee well-being, McClelland’s model emphasizes competencies in communication, collaboration, and decision-making. Performance evaluations can assess contributions to a supportive work culture, while tailored training programs bolster open dialogue and team-building skills. Moreover, maritime schools must remain aligned with the volatile demands of the industry by regularly updating competency frameworks to reflect changes in regulations, technologies, and standards like the STCW. Competency-based recruitment and succession planning ensure that staff possess the agility and expertise required to navigate industry shifts.</w:t>
      </w:r>
    </w:p>
    <w:p w14:paraId="72610DC6" w14:textId="0E1FEADC" w:rsidR="004512CD" w:rsidRPr="004355B1" w:rsidRDefault="00FA40A9" w:rsidP="003213EE">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By systematically applying McClelland’s Competency-Based HR Model, maritime schools can address the challenges highlighted in the study. This competency-driven approach equips leaders and staff to meet organizational objectives while adapting to industry dynamics, ultimately enhancing the quality of maritime education and preparing students for successful careers in the field.</w:t>
      </w:r>
    </w:p>
    <w:p w14:paraId="1AB95ADD" w14:textId="3D2E7B67" w:rsidR="00053C3B" w:rsidRPr="009874CD" w:rsidRDefault="00083BD4" w:rsidP="00F51489">
      <w:pPr>
        <w:spacing w:beforeLines="120" w:before="288" w:afterLines="120" w:after="288" w:line="240" w:lineRule="auto"/>
        <w:jc w:val="both"/>
        <w:rPr>
          <w:rFonts w:ascii="Times New Roman" w:hAnsi="Times New Roman"/>
          <w:b/>
          <w:bCs/>
          <w:noProof/>
          <w:color w:val="000000" w:themeColor="text1"/>
          <w:sz w:val="28"/>
          <w:szCs w:val="28"/>
          <w:lang w:val="en-US"/>
        </w:rPr>
      </w:pPr>
      <w:r w:rsidRPr="009874CD">
        <w:rPr>
          <w:rFonts w:ascii="Times New Roman" w:hAnsi="Times New Roman"/>
          <w:b/>
          <w:bCs/>
          <w:noProof/>
          <w:color w:val="000000" w:themeColor="text1"/>
          <w:sz w:val="28"/>
          <w:szCs w:val="28"/>
          <w:lang w:val="en-US"/>
        </w:rPr>
        <w:t>CONCLUSIONS</w:t>
      </w:r>
    </w:p>
    <w:p w14:paraId="0377773C" w14:textId="43242382" w:rsidR="00082F24" w:rsidRPr="004355B1" w:rsidRDefault="00A65026"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Based on the narratives of the maritime school leaders, l</w:t>
      </w:r>
      <w:r w:rsidR="00082F24" w:rsidRPr="004355B1">
        <w:rPr>
          <w:rFonts w:ascii="Times New Roman" w:hAnsi="Times New Roman"/>
          <w:noProof/>
          <w:color w:val="000000" w:themeColor="text1"/>
          <w:sz w:val="24"/>
          <w:szCs w:val="24"/>
          <w:lang w:val="en-US"/>
        </w:rPr>
        <w:t>eadership</w:t>
      </w:r>
      <w:r w:rsidRPr="004355B1">
        <w:rPr>
          <w:rFonts w:ascii="Times New Roman" w:hAnsi="Times New Roman"/>
          <w:noProof/>
          <w:color w:val="000000" w:themeColor="text1"/>
          <w:sz w:val="24"/>
          <w:szCs w:val="24"/>
          <w:lang w:val="en-US"/>
        </w:rPr>
        <w:t xml:space="preserve"> </w:t>
      </w:r>
      <w:r w:rsidR="00082F24" w:rsidRPr="004355B1">
        <w:rPr>
          <w:rFonts w:ascii="Times New Roman" w:hAnsi="Times New Roman"/>
          <w:noProof/>
          <w:color w:val="000000" w:themeColor="text1"/>
          <w:sz w:val="24"/>
          <w:szCs w:val="24"/>
          <w:lang w:val="en-US"/>
        </w:rPr>
        <w:t>in th</w:t>
      </w:r>
      <w:r w:rsidR="009A2421" w:rsidRPr="004355B1">
        <w:rPr>
          <w:rFonts w:ascii="Times New Roman" w:hAnsi="Times New Roman"/>
          <w:noProof/>
          <w:color w:val="000000" w:themeColor="text1"/>
          <w:sz w:val="24"/>
          <w:szCs w:val="24"/>
          <w:lang w:val="en-US"/>
        </w:rPr>
        <w:t>e context of</w:t>
      </w:r>
      <w:r w:rsidR="00082F24" w:rsidRPr="004355B1">
        <w:rPr>
          <w:rFonts w:ascii="Times New Roman" w:hAnsi="Times New Roman"/>
          <w:noProof/>
          <w:color w:val="000000" w:themeColor="text1"/>
          <w:sz w:val="24"/>
          <w:szCs w:val="24"/>
          <w:lang w:val="en-US"/>
        </w:rPr>
        <w:t xml:space="preserve"> specialized </w:t>
      </w:r>
      <w:r w:rsidR="009A2421" w:rsidRPr="004355B1">
        <w:rPr>
          <w:rFonts w:ascii="Times New Roman" w:hAnsi="Times New Roman"/>
          <w:noProof/>
          <w:color w:val="000000" w:themeColor="text1"/>
          <w:sz w:val="24"/>
          <w:szCs w:val="24"/>
          <w:lang w:val="en-US"/>
        </w:rPr>
        <w:t>education</w:t>
      </w:r>
      <w:r w:rsidR="00E4163E" w:rsidRPr="004355B1">
        <w:rPr>
          <w:rFonts w:ascii="Times New Roman" w:hAnsi="Times New Roman"/>
          <w:noProof/>
          <w:color w:val="000000" w:themeColor="text1"/>
          <w:sz w:val="24"/>
          <w:szCs w:val="24"/>
          <w:lang w:val="en-US"/>
        </w:rPr>
        <w:t xml:space="preserve"> sector</w:t>
      </w:r>
      <w:r w:rsidR="00082F24" w:rsidRPr="004355B1">
        <w:rPr>
          <w:rFonts w:ascii="Times New Roman" w:hAnsi="Times New Roman"/>
          <w:noProof/>
          <w:color w:val="000000" w:themeColor="text1"/>
          <w:sz w:val="24"/>
          <w:szCs w:val="24"/>
          <w:lang w:val="en-US"/>
        </w:rPr>
        <w:t xml:space="preserve"> functions as a </w:t>
      </w:r>
      <w:r w:rsidR="009A2421" w:rsidRPr="004355B1">
        <w:rPr>
          <w:rFonts w:ascii="Times New Roman" w:hAnsi="Times New Roman"/>
          <w:noProof/>
          <w:color w:val="000000" w:themeColor="text1"/>
          <w:sz w:val="24"/>
          <w:szCs w:val="24"/>
          <w:lang w:val="en-US"/>
        </w:rPr>
        <w:t>n</w:t>
      </w:r>
      <w:r w:rsidR="00082F24" w:rsidRPr="004355B1">
        <w:rPr>
          <w:rFonts w:ascii="Times New Roman" w:hAnsi="Times New Roman"/>
          <w:noProof/>
          <w:color w:val="000000" w:themeColor="text1"/>
          <w:sz w:val="24"/>
          <w:szCs w:val="24"/>
          <w:lang w:val="en-US"/>
        </w:rPr>
        <w:t>avigational center that in</w:t>
      </w:r>
      <w:r w:rsidR="00E45D1F" w:rsidRPr="004355B1">
        <w:rPr>
          <w:rFonts w:ascii="Times New Roman" w:hAnsi="Times New Roman"/>
          <w:noProof/>
          <w:color w:val="000000" w:themeColor="text1"/>
          <w:sz w:val="24"/>
          <w:szCs w:val="24"/>
          <w:lang w:val="en-US"/>
        </w:rPr>
        <w:t>corporates</w:t>
      </w:r>
      <w:r w:rsidR="00082F24" w:rsidRPr="004355B1">
        <w:rPr>
          <w:rFonts w:ascii="Times New Roman" w:hAnsi="Times New Roman"/>
          <w:noProof/>
          <w:color w:val="000000" w:themeColor="text1"/>
          <w:sz w:val="24"/>
          <w:szCs w:val="24"/>
          <w:lang w:val="en-US"/>
        </w:rPr>
        <w:t xml:space="preserve"> supervision, monitoring, and auditing to ensure institutional compliance.</w:t>
      </w:r>
      <w:r w:rsidR="00E45D1F" w:rsidRPr="004355B1">
        <w:rPr>
          <w:rFonts w:ascii="Times New Roman" w:hAnsi="Times New Roman"/>
          <w:noProof/>
          <w:color w:val="000000" w:themeColor="text1"/>
          <w:sz w:val="24"/>
          <w:szCs w:val="24"/>
          <w:lang w:val="en-US"/>
        </w:rPr>
        <w:t xml:space="preserve"> M</w:t>
      </w:r>
      <w:r w:rsidR="00082F24" w:rsidRPr="004355B1">
        <w:rPr>
          <w:rFonts w:ascii="Times New Roman" w:hAnsi="Times New Roman"/>
          <w:noProof/>
          <w:color w:val="000000" w:themeColor="text1"/>
          <w:sz w:val="24"/>
          <w:szCs w:val="24"/>
          <w:lang w:val="en-US"/>
        </w:rPr>
        <w:t xml:space="preserve">aritime </w:t>
      </w:r>
      <w:r w:rsidR="00E45D1F" w:rsidRPr="004355B1">
        <w:rPr>
          <w:rFonts w:ascii="Times New Roman" w:hAnsi="Times New Roman"/>
          <w:noProof/>
          <w:color w:val="000000" w:themeColor="text1"/>
          <w:sz w:val="24"/>
          <w:szCs w:val="24"/>
          <w:lang w:val="en-US"/>
        </w:rPr>
        <w:t>human resource management</w:t>
      </w:r>
      <w:r w:rsidR="00082F24" w:rsidRPr="004355B1">
        <w:rPr>
          <w:rFonts w:ascii="Times New Roman" w:hAnsi="Times New Roman"/>
          <w:noProof/>
          <w:color w:val="000000" w:themeColor="text1"/>
          <w:sz w:val="24"/>
          <w:szCs w:val="24"/>
          <w:lang w:val="en-US"/>
        </w:rPr>
        <w:t xml:space="preserve"> is not a static administrative role</w:t>
      </w:r>
      <w:r w:rsidR="00E45D1F" w:rsidRPr="004355B1">
        <w:rPr>
          <w:rFonts w:ascii="Times New Roman" w:hAnsi="Times New Roman"/>
          <w:noProof/>
          <w:color w:val="000000" w:themeColor="text1"/>
          <w:sz w:val="24"/>
          <w:szCs w:val="24"/>
          <w:lang w:val="en-US"/>
        </w:rPr>
        <w:t>.</w:t>
      </w:r>
      <w:r w:rsidR="00082F24" w:rsidRPr="004355B1">
        <w:rPr>
          <w:rFonts w:ascii="Times New Roman" w:hAnsi="Times New Roman"/>
          <w:noProof/>
          <w:color w:val="000000" w:themeColor="text1"/>
          <w:sz w:val="24"/>
          <w:szCs w:val="24"/>
          <w:lang w:val="en-US"/>
        </w:rPr>
        <w:t xml:space="preserve"> </w:t>
      </w:r>
      <w:r w:rsidR="00E45D1F" w:rsidRPr="004355B1">
        <w:rPr>
          <w:rFonts w:ascii="Times New Roman" w:hAnsi="Times New Roman"/>
          <w:noProof/>
          <w:color w:val="000000" w:themeColor="text1"/>
          <w:sz w:val="24"/>
          <w:szCs w:val="24"/>
          <w:lang w:val="en-US"/>
        </w:rPr>
        <w:t>R</w:t>
      </w:r>
      <w:r w:rsidR="00082F24" w:rsidRPr="004355B1">
        <w:rPr>
          <w:rFonts w:ascii="Times New Roman" w:hAnsi="Times New Roman"/>
          <w:noProof/>
          <w:color w:val="000000" w:themeColor="text1"/>
          <w:sz w:val="24"/>
          <w:szCs w:val="24"/>
          <w:lang w:val="en-US"/>
        </w:rPr>
        <w:t xml:space="preserve">ather, it is a dynamic process where success depends on the leader’s ability to remain flexible and professionally credible while navigating personality conflicts, document non-compliance, and industry volatility. </w:t>
      </w:r>
      <w:r w:rsidR="00E45D1F" w:rsidRPr="004355B1">
        <w:rPr>
          <w:rFonts w:ascii="Times New Roman" w:hAnsi="Times New Roman"/>
          <w:noProof/>
          <w:color w:val="000000" w:themeColor="text1"/>
          <w:sz w:val="24"/>
          <w:szCs w:val="24"/>
          <w:lang w:val="en-US"/>
        </w:rPr>
        <w:t>E</w:t>
      </w:r>
      <w:r w:rsidR="00082F24" w:rsidRPr="004355B1">
        <w:rPr>
          <w:rFonts w:ascii="Times New Roman" w:hAnsi="Times New Roman"/>
          <w:noProof/>
          <w:color w:val="000000" w:themeColor="text1"/>
          <w:sz w:val="24"/>
          <w:szCs w:val="24"/>
          <w:lang w:val="en-US"/>
        </w:rPr>
        <w:t xml:space="preserve">ffective maritime leadership requires a deliberate shift from traditional top-down authority to a collaborative environment where empowerment and open dialogue drive organizational resilience. </w:t>
      </w:r>
      <w:r w:rsidR="00E45D1F" w:rsidRPr="004355B1">
        <w:rPr>
          <w:rFonts w:ascii="Times New Roman" w:hAnsi="Times New Roman"/>
          <w:noProof/>
          <w:color w:val="000000" w:themeColor="text1"/>
          <w:sz w:val="24"/>
          <w:szCs w:val="24"/>
          <w:lang w:val="en-US"/>
        </w:rPr>
        <w:t>Thus</w:t>
      </w:r>
      <w:r w:rsidR="00082F24" w:rsidRPr="004355B1">
        <w:rPr>
          <w:rFonts w:ascii="Times New Roman" w:hAnsi="Times New Roman"/>
          <w:noProof/>
          <w:color w:val="000000" w:themeColor="text1"/>
          <w:sz w:val="24"/>
          <w:szCs w:val="24"/>
          <w:lang w:val="en-US"/>
        </w:rPr>
        <w:t xml:space="preserve">, adopting a Competency-Based HR Model is relevant and important for newly established maritime schools, as </w:t>
      </w:r>
      <w:r w:rsidR="00FD528D" w:rsidRPr="004355B1">
        <w:rPr>
          <w:rFonts w:ascii="Times New Roman" w:hAnsi="Times New Roman"/>
          <w:noProof/>
          <w:color w:val="000000" w:themeColor="text1"/>
          <w:sz w:val="24"/>
          <w:szCs w:val="24"/>
          <w:lang w:val="en-US"/>
        </w:rPr>
        <w:t>it can directly address the compliance gaps and personnel shortages identified in the leaders' narratives. I</w:t>
      </w:r>
      <w:r w:rsidR="00082F24" w:rsidRPr="004355B1">
        <w:rPr>
          <w:rFonts w:ascii="Times New Roman" w:hAnsi="Times New Roman"/>
          <w:noProof/>
          <w:color w:val="000000" w:themeColor="text1"/>
          <w:sz w:val="24"/>
          <w:szCs w:val="24"/>
          <w:lang w:val="en-US"/>
        </w:rPr>
        <w:t>t</w:t>
      </w:r>
      <w:r w:rsidR="00FD528D" w:rsidRPr="004355B1">
        <w:rPr>
          <w:rFonts w:ascii="Times New Roman" w:hAnsi="Times New Roman"/>
          <w:noProof/>
          <w:color w:val="000000" w:themeColor="text1"/>
          <w:sz w:val="24"/>
          <w:szCs w:val="24"/>
          <w:lang w:val="en-US"/>
        </w:rPr>
        <w:t xml:space="preserve"> also</w:t>
      </w:r>
      <w:r w:rsidR="00082F24" w:rsidRPr="004355B1">
        <w:rPr>
          <w:rFonts w:ascii="Times New Roman" w:hAnsi="Times New Roman"/>
          <w:noProof/>
          <w:color w:val="000000" w:themeColor="text1"/>
          <w:sz w:val="24"/>
          <w:szCs w:val="24"/>
          <w:lang w:val="en-US"/>
        </w:rPr>
        <w:t xml:space="preserve"> provides a structured framework to align recruitment, training, and performance with the rigorous, measurable standards of the </w:t>
      </w:r>
      <w:r w:rsidR="00E45D1F" w:rsidRPr="004355B1">
        <w:rPr>
          <w:rFonts w:ascii="Times New Roman" w:hAnsi="Times New Roman"/>
          <w:noProof/>
          <w:color w:val="000000" w:themeColor="text1"/>
          <w:sz w:val="24"/>
          <w:szCs w:val="24"/>
          <w:lang w:val="en-US"/>
        </w:rPr>
        <w:t>international</w:t>
      </w:r>
      <w:r w:rsidR="00082F24" w:rsidRPr="004355B1">
        <w:rPr>
          <w:rFonts w:ascii="Times New Roman" w:hAnsi="Times New Roman"/>
          <w:noProof/>
          <w:color w:val="000000" w:themeColor="text1"/>
          <w:sz w:val="24"/>
          <w:szCs w:val="24"/>
          <w:lang w:val="en-US"/>
        </w:rPr>
        <w:t xml:space="preserve"> maritime industry.</w:t>
      </w:r>
    </w:p>
    <w:p w14:paraId="0F445798" w14:textId="4FE9E468" w:rsidR="00C07719" w:rsidRPr="004355B1" w:rsidRDefault="00E45D1F" w:rsidP="00F51489">
      <w:pPr>
        <w:spacing w:beforeLines="120" w:before="288" w:afterLines="120" w:after="288" w:line="240" w:lineRule="auto"/>
        <w:ind w:firstLine="720"/>
        <w:jc w:val="both"/>
        <w:rPr>
          <w:rFonts w:ascii="Times New Roman" w:hAnsi="Times New Roman"/>
          <w:noProof/>
          <w:color w:val="000000" w:themeColor="text1"/>
          <w:sz w:val="24"/>
          <w:szCs w:val="24"/>
          <w:lang w:val="en-US"/>
        </w:rPr>
      </w:pPr>
      <w:r w:rsidRPr="004355B1">
        <w:rPr>
          <w:rFonts w:ascii="Times New Roman" w:hAnsi="Times New Roman"/>
          <w:noProof/>
          <w:color w:val="000000" w:themeColor="text1"/>
          <w:sz w:val="24"/>
          <w:szCs w:val="24"/>
          <w:lang w:val="en-US"/>
        </w:rPr>
        <w:t>M</w:t>
      </w:r>
      <w:r w:rsidR="001B57CC" w:rsidRPr="004355B1">
        <w:rPr>
          <w:rFonts w:ascii="Times New Roman" w:hAnsi="Times New Roman"/>
          <w:noProof/>
          <w:color w:val="000000" w:themeColor="text1"/>
          <w:sz w:val="24"/>
          <w:szCs w:val="24"/>
          <w:lang w:val="en-US"/>
        </w:rPr>
        <w:t>oreover, m</w:t>
      </w:r>
      <w:r w:rsidR="00082F24" w:rsidRPr="004355B1">
        <w:rPr>
          <w:rFonts w:ascii="Times New Roman" w:hAnsi="Times New Roman"/>
          <w:noProof/>
          <w:color w:val="000000" w:themeColor="text1"/>
          <w:sz w:val="24"/>
          <w:szCs w:val="24"/>
          <w:lang w:val="en-US"/>
        </w:rPr>
        <w:t xml:space="preserve">aritime school leaders </w:t>
      </w:r>
      <w:r w:rsidRPr="004355B1">
        <w:rPr>
          <w:rFonts w:ascii="Times New Roman" w:hAnsi="Times New Roman"/>
          <w:noProof/>
          <w:color w:val="000000" w:themeColor="text1"/>
          <w:sz w:val="24"/>
          <w:szCs w:val="24"/>
          <w:lang w:val="en-US"/>
        </w:rPr>
        <w:t xml:space="preserve">should </w:t>
      </w:r>
      <w:r w:rsidR="00082F24" w:rsidRPr="004355B1">
        <w:rPr>
          <w:rFonts w:ascii="Times New Roman" w:hAnsi="Times New Roman"/>
          <w:noProof/>
          <w:color w:val="000000" w:themeColor="text1"/>
          <w:sz w:val="24"/>
          <w:szCs w:val="24"/>
          <w:lang w:val="en-US"/>
        </w:rPr>
        <w:t xml:space="preserve">institutionalize flexible leadership approaches and digital communication systems to streamline policy implementation and reduce inter-departmental friction. Human Resource Officers should move beyond administrative support to provide targeted workshops in conflict resolution, emotional intelligence, and strategic decision-making specifically for maritime professionals transitioning into academic roles. </w:t>
      </w:r>
    </w:p>
    <w:p w14:paraId="2D80D4C2" w14:textId="135DF7AD" w:rsidR="008534AB" w:rsidRPr="00F67C0C" w:rsidRDefault="004512CD" w:rsidP="00F51489">
      <w:pPr>
        <w:spacing w:beforeLines="120" w:before="288" w:afterLines="120" w:after="288" w:line="240" w:lineRule="auto"/>
        <w:jc w:val="both"/>
        <w:rPr>
          <w:rFonts w:ascii="Times New Roman" w:hAnsi="Times New Roman"/>
          <w:b/>
          <w:bCs/>
          <w:noProof/>
          <w:color w:val="000000" w:themeColor="text1"/>
          <w:sz w:val="28"/>
          <w:szCs w:val="28"/>
          <w:lang w:val="en-US"/>
        </w:rPr>
      </w:pPr>
      <w:r w:rsidRPr="00F67C0C">
        <w:rPr>
          <w:rFonts w:ascii="Times New Roman" w:hAnsi="Times New Roman"/>
          <w:b/>
          <w:bCs/>
          <w:noProof/>
          <w:color w:val="000000" w:themeColor="text1"/>
          <w:sz w:val="28"/>
          <w:szCs w:val="28"/>
          <w:lang w:val="en-US"/>
        </w:rPr>
        <w:t>R</w:t>
      </w:r>
      <w:r w:rsidR="00152468" w:rsidRPr="00F67C0C">
        <w:rPr>
          <w:rFonts w:ascii="Times New Roman" w:hAnsi="Times New Roman"/>
          <w:b/>
          <w:bCs/>
          <w:noProof/>
          <w:color w:val="000000" w:themeColor="text1"/>
          <w:sz w:val="28"/>
          <w:szCs w:val="28"/>
          <w:lang w:val="en-US"/>
        </w:rPr>
        <w:t>EFERENCES</w:t>
      </w:r>
    </w:p>
    <w:p w14:paraId="7DF0E5C1" w14:textId="647FB642" w:rsidR="00D05201" w:rsidRPr="00F82703" w:rsidRDefault="00923024" w:rsidP="00F51489">
      <w:pPr>
        <w:pStyle w:val="ListParagraph"/>
        <w:numPr>
          <w:ilvl w:val="0"/>
          <w:numId w:val="6"/>
        </w:numPr>
        <w:spacing w:beforeLines="120" w:before="288" w:afterLines="120" w:after="288" w:line="240" w:lineRule="auto"/>
        <w:jc w:val="both"/>
        <w:rPr>
          <w:rFonts w:ascii="Times New Roman" w:hAnsi="Times New Roman"/>
          <w:sz w:val="24"/>
          <w:szCs w:val="24"/>
        </w:rPr>
      </w:pPr>
      <w:bookmarkStart w:id="1" w:name="_Hlk228053209"/>
      <w:r w:rsidRPr="00F82703">
        <w:rPr>
          <w:rFonts w:ascii="Times New Roman" w:hAnsi="Times New Roman"/>
          <w:sz w:val="24"/>
          <w:szCs w:val="24"/>
        </w:rPr>
        <w:t>Basilio, M. B. &amp; Bueno, D. C. (2021). Instructional supervision and assessment in the 21</w:t>
      </w:r>
      <w:r w:rsidRPr="00F82703">
        <w:rPr>
          <w:rFonts w:ascii="Times New Roman" w:hAnsi="Times New Roman"/>
          <w:sz w:val="24"/>
          <w:szCs w:val="24"/>
          <w:vertAlign w:val="superscript"/>
        </w:rPr>
        <w:t>st</w:t>
      </w:r>
      <w:r w:rsidRPr="00F82703">
        <w:rPr>
          <w:rFonts w:ascii="Times New Roman" w:hAnsi="Times New Roman"/>
          <w:sz w:val="24"/>
          <w:szCs w:val="24"/>
        </w:rPr>
        <w:t xml:space="preserve"> century and beyond. </w:t>
      </w:r>
      <w:r w:rsidRPr="00F82703">
        <w:rPr>
          <w:rFonts w:ascii="Times New Roman" w:hAnsi="Times New Roman"/>
          <w:i/>
          <w:iCs/>
          <w:sz w:val="24"/>
          <w:szCs w:val="24"/>
        </w:rPr>
        <w:t>Institutional Multidisciplinary Research and Development Journal</w:t>
      </w:r>
      <w:r w:rsidRPr="00F82703">
        <w:rPr>
          <w:rFonts w:ascii="Times New Roman" w:hAnsi="Times New Roman"/>
          <w:sz w:val="24"/>
          <w:szCs w:val="24"/>
        </w:rPr>
        <w:t>, </w:t>
      </w:r>
      <w:r w:rsidRPr="00F82703">
        <w:rPr>
          <w:rFonts w:ascii="Times New Roman" w:hAnsi="Times New Roman"/>
          <w:i/>
          <w:iCs/>
          <w:sz w:val="24"/>
          <w:szCs w:val="24"/>
        </w:rPr>
        <w:t>4</w:t>
      </w:r>
      <w:r w:rsidRPr="00F82703">
        <w:rPr>
          <w:rFonts w:ascii="Times New Roman" w:hAnsi="Times New Roman"/>
          <w:sz w:val="24"/>
          <w:szCs w:val="24"/>
        </w:rPr>
        <w:t xml:space="preserve">. </w:t>
      </w:r>
      <w:hyperlink r:id="rId12" w:history="1">
        <w:r w:rsidR="00D05201" w:rsidRPr="00F82703">
          <w:rPr>
            <w:rStyle w:val="Hyperlink"/>
            <w:rFonts w:ascii="Times New Roman" w:hAnsi="Times New Roman"/>
            <w:color w:val="auto"/>
            <w:sz w:val="24"/>
            <w:szCs w:val="24"/>
          </w:rPr>
          <w:t>https://files.eric.ed.gov/fulltext/ED629212.pdf</w:t>
        </w:r>
      </w:hyperlink>
    </w:p>
    <w:p w14:paraId="3C857250" w14:textId="09F1B50A" w:rsidR="004D069A" w:rsidRPr="00F82703" w:rsidRDefault="004D069A"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Bloom, N., Lemos, R., Sadun, R., &amp; Van Reenen, J. (2015). Does management matter in schools? </w:t>
      </w:r>
      <w:r w:rsidRPr="00F82703">
        <w:rPr>
          <w:rFonts w:ascii="Times New Roman" w:hAnsi="Times New Roman"/>
          <w:i/>
          <w:iCs/>
          <w:sz w:val="24"/>
          <w:szCs w:val="24"/>
        </w:rPr>
        <w:t>The Economic Journal, 125</w:t>
      </w:r>
      <w:r w:rsidRPr="00F82703">
        <w:rPr>
          <w:rFonts w:ascii="Times New Roman" w:hAnsi="Times New Roman"/>
          <w:sz w:val="24"/>
          <w:szCs w:val="24"/>
        </w:rPr>
        <w:t xml:space="preserve">(584), 647–674. </w:t>
      </w:r>
      <w:hyperlink r:id="rId13" w:history="1">
        <w:r w:rsidR="006C1954" w:rsidRPr="00F82703">
          <w:rPr>
            <w:rStyle w:val="Hyperlink"/>
            <w:rFonts w:ascii="Times New Roman" w:hAnsi="Times New Roman"/>
            <w:color w:val="auto"/>
            <w:sz w:val="24"/>
            <w:szCs w:val="24"/>
          </w:rPr>
          <w:t>https://doi.org/10.1111/ecoj.12267</w:t>
        </w:r>
      </w:hyperlink>
    </w:p>
    <w:p w14:paraId="0BF0B52A" w14:textId="75805ACE" w:rsidR="006C1954" w:rsidRPr="00F82703" w:rsidRDefault="006C1954"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Bryson, A., Stokes, L., &amp; Wilkinson, D. (2020). Can human resource management improve schools’ performance? </w:t>
      </w:r>
      <w:r w:rsidRPr="00F82703">
        <w:rPr>
          <w:rFonts w:ascii="Times New Roman" w:hAnsi="Times New Roman"/>
          <w:i/>
          <w:iCs/>
          <w:sz w:val="24"/>
          <w:szCs w:val="24"/>
        </w:rPr>
        <w:t>LABOUR, 34</w:t>
      </w:r>
      <w:r w:rsidRPr="00F82703">
        <w:rPr>
          <w:rFonts w:ascii="Times New Roman" w:hAnsi="Times New Roman"/>
          <w:sz w:val="24"/>
          <w:szCs w:val="24"/>
        </w:rPr>
        <w:t xml:space="preserve">(4), 427–440. </w:t>
      </w:r>
      <w:hyperlink r:id="rId14" w:history="1">
        <w:r w:rsidR="00D05201" w:rsidRPr="00F82703">
          <w:rPr>
            <w:rStyle w:val="Hyperlink"/>
            <w:rFonts w:ascii="Times New Roman" w:hAnsi="Times New Roman"/>
            <w:color w:val="auto"/>
            <w:sz w:val="24"/>
            <w:szCs w:val="24"/>
          </w:rPr>
          <w:t>https://doi.org/10.1111/labr.12178</w:t>
        </w:r>
      </w:hyperlink>
    </w:p>
    <w:p w14:paraId="707B7B28" w14:textId="29F5EA46" w:rsidR="00D05201" w:rsidRPr="00F82703" w:rsidRDefault="00BD5E34" w:rsidP="00F51489">
      <w:pPr>
        <w:pStyle w:val="ListParagraph"/>
        <w:numPr>
          <w:ilvl w:val="0"/>
          <w:numId w:val="6"/>
        </w:numPr>
        <w:spacing w:beforeLines="120" w:before="288" w:afterLines="120" w:after="288" w:line="240" w:lineRule="auto"/>
        <w:jc w:val="both"/>
        <w:rPr>
          <w:rFonts w:ascii="Times New Roman" w:hAnsi="Times New Roman"/>
          <w:sz w:val="24"/>
          <w:szCs w:val="24"/>
        </w:rPr>
      </w:pPr>
      <w:proofErr w:type="spellStart"/>
      <w:r w:rsidRPr="00F82703">
        <w:rPr>
          <w:rFonts w:ascii="Times New Roman" w:hAnsi="Times New Roman"/>
          <w:sz w:val="24"/>
          <w:szCs w:val="24"/>
        </w:rPr>
        <w:t>Bucăţa</w:t>
      </w:r>
      <w:proofErr w:type="spellEnd"/>
      <w:r w:rsidRPr="00F82703">
        <w:rPr>
          <w:rFonts w:ascii="Times New Roman" w:hAnsi="Times New Roman"/>
          <w:sz w:val="24"/>
          <w:szCs w:val="24"/>
        </w:rPr>
        <w:t>, G. &amp; Rizescu, A. M. (2017). The role of communication in enhancing work effectiveness of an organization. </w:t>
      </w:r>
      <w:r w:rsidRPr="00F82703">
        <w:rPr>
          <w:rFonts w:ascii="Times New Roman" w:hAnsi="Times New Roman"/>
          <w:i/>
          <w:iCs/>
          <w:sz w:val="24"/>
          <w:szCs w:val="24"/>
        </w:rPr>
        <w:t>Land Forces Academy Review</w:t>
      </w:r>
      <w:r w:rsidRPr="00F82703">
        <w:rPr>
          <w:rFonts w:ascii="Times New Roman" w:hAnsi="Times New Roman"/>
          <w:sz w:val="24"/>
          <w:szCs w:val="24"/>
        </w:rPr>
        <w:t>, </w:t>
      </w:r>
      <w:r w:rsidRPr="00F82703">
        <w:rPr>
          <w:rFonts w:ascii="Times New Roman" w:hAnsi="Times New Roman"/>
          <w:i/>
          <w:iCs/>
          <w:sz w:val="24"/>
          <w:szCs w:val="24"/>
        </w:rPr>
        <w:t>22</w:t>
      </w:r>
      <w:r w:rsidRPr="00F82703">
        <w:rPr>
          <w:rFonts w:ascii="Times New Roman" w:hAnsi="Times New Roman"/>
          <w:sz w:val="24"/>
          <w:szCs w:val="24"/>
        </w:rPr>
        <w:t xml:space="preserve">(1), 49–57. </w:t>
      </w:r>
      <w:hyperlink r:id="rId15" w:history="1">
        <w:r w:rsidR="00D05201" w:rsidRPr="00F82703">
          <w:rPr>
            <w:rStyle w:val="Hyperlink"/>
            <w:rFonts w:ascii="Times New Roman" w:hAnsi="Times New Roman"/>
            <w:color w:val="auto"/>
            <w:sz w:val="24"/>
            <w:szCs w:val="24"/>
          </w:rPr>
          <w:t>https://doi.org/10.1515/raft-2017-0008</w:t>
        </w:r>
      </w:hyperlink>
    </w:p>
    <w:p w14:paraId="68B0AE46" w14:textId="1BB62C54" w:rsidR="00124D56" w:rsidRPr="00F82703" w:rsidRDefault="00124D56" w:rsidP="00894468">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Chankseliani, M., Qoraboyev, I., &amp; </w:t>
      </w:r>
      <w:proofErr w:type="spellStart"/>
      <w:r w:rsidRPr="00F82703">
        <w:rPr>
          <w:rFonts w:ascii="Times New Roman" w:hAnsi="Times New Roman"/>
          <w:sz w:val="24"/>
          <w:szCs w:val="24"/>
        </w:rPr>
        <w:t>Gimranova</w:t>
      </w:r>
      <w:proofErr w:type="spellEnd"/>
      <w:r w:rsidRPr="00F82703">
        <w:rPr>
          <w:rFonts w:ascii="Times New Roman" w:hAnsi="Times New Roman"/>
          <w:sz w:val="24"/>
          <w:szCs w:val="24"/>
        </w:rPr>
        <w:t>, D. (2020). Higher education contributing to local, national, and Global Development: New Empirical and conceptual insights. </w:t>
      </w:r>
      <w:r w:rsidRPr="00F82703">
        <w:rPr>
          <w:rFonts w:ascii="Times New Roman" w:hAnsi="Times New Roman"/>
          <w:i/>
          <w:iCs/>
          <w:sz w:val="24"/>
          <w:szCs w:val="24"/>
        </w:rPr>
        <w:t>Higher Education</w:t>
      </w:r>
      <w:r w:rsidRPr="00F82703">
        <w:rPr>
          <w:rFonts w:ascii="Times New Roman" w:hAnsi="Times New Roman"/>
          <w:sz w:val="24"/>
          <w:szCs w:val="24"/>
        </w:rPr>
        <w:t>, </w:t>
      </w:r>
      <w:r w:rsidRPr="00F82703">
        <w:rPr>
          <w:rFonts w:ascii="Times New Roman" w:hAnsi="Times New Roman"/>
          <w:i/>
          <w:iCs/>
          <w:sz w:val="24"/>
          <w:szCs w:val="24"/>
        </w:rPr>
        <w:t>81</w:t>
      </w:r>
      <w:r w:rsidRPr="00F82703">
        <w:rPr>
          <w:rFonts w:ascii="Times New Roman" w:hAnsi="Times New Roman"/>
          <w:sz w:val="24"/>
          <w:szCs w:val="24"/>
        </w:rPr>
        <w:t xml:space="preserve">(1), 109–127. </w:t>
      </w:r>
      <w:hyperlink r:id="rId16" w:history="1">
        <w:r w:rsidR="00D05201" w:rsidRPr="00F82703">
          <w:rPr>
            <w:rStyle w:val="Hyperlink"/>
            <w:rFonts w:ascii="Times New Roman" w:hAnsi="Times New Roman"/>
            <w:color w:val="auto"/>
            <w:sz w:val="24"/>
            <w:szCs w:val="24"/>
          </w:rPr>
          <w:t>https://doi.org/10.1007/s10734-020-00565-8</w:t>
        </w:r>
      </w:hyperlink>
      <w:r w:rsidR="00D05201" w:rsidRPr="00F82703">
        <w:rPr>
          <w:rFonts w:ascii="Times New Roman" w:hAnsi="Times New Roman"/>
          <w:sz w:val="24"/>
          <w:szCs w:val="24"/>
        </w:rPr>
        <w:t xml:space="preserve"> </w:t>
      </w:r>
      <w:r w:rsidRPr="00F82703">
        <w:rPr>
          <w:rFonts w:ascii="Times New Roman" w:hAnsi="Times New Roman"/>
          <w:sz w:val="24"/>
          <w:szCs w:val="24"/>
        </w:rPr>
        <w:t> </w:t>
      </w:r>
    </w:p>
    <w:p w14:paraId="6819CAEF" w14:textId="0AF46986" w:rsidR="0031692A" w:rsidRPr="00F82703" w:rsidRDefault="0031692A"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lastRenderedPageBreak/>
        <w:t xml:space="preserve">CHED-MARINA (2023a). </w:t>
      </w:r>
      <w:r w:rsidRPr="00F82703">
        <w:rPr>
          <w:rFonts w:ascii="Times New Roman" w:hAnsi="Times New Roman"/>
          <w:i/>
          <w:iCs/>
          <w:sz w:val="24"/>
          <w:szCs w:val="24"/>
        </w:rPr>
        <w:t xml:space="preserve">Guidelines and procedures on joint CHED-MARINA evaluation and inspection of higher education institutions applying for government authority to operate Bachelor of Science in Marine Transportation and/or Bachelor of Science in Marine Engineering program/s, series of 2022, as amended </w:t>
      </w:r>
      <w:r w:rsidRPr="00F82703">
        <w:rPr>
          <w:rFonts w:ascii="Times New Roman" w:hAnsi="Times New Roman"/>
          <w:sz w:val="24"/>
          <w:szCs w:val="24"/>
        </w:rPr>
        <w:t xml:space="preserve">[JCMMC 02]. Department of Transportation Maritime Industry Authority. </w:t>
      </w:r>
      <w:hyperlink r:id="rId17" w:history="1">
        <w:r w:rsidR="00D05201" w:rsidRPr="00F82703">
          <w:rPr>
            <w:rStyle w:val="Hyperlink"/>
            <w:rFonts w:ascii="Times New Roman" w:hAnsi="Times New Roman"/>
            <w:color w:val="auto"/>
            <w:sz w:val="24"/>
            <w:szCs w:val="24"/>
          </w:rPr>
          <w:t>https://stcw.marina.gov.ph/wp-content/uploads/2016/02/JOINT-CHED-MARINA-MEMORANDUM-CIRCULAR-No.-02.pdf</w:t>
        </w:r>
      </w:hyperlink>
    </w:p>
    <w:p w14:paraId="408B32BA" w14:textId="1E9C5AA1" w:rsidR="0031692A" w:rsidRPr="00F82703" w:rsidRDefault="0031692A" w:rsidP="00B31E0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CHED-MARINA (2023b). </w:t>
      </w:r>
      <w:r w:rsidRPr="00F82703">
        <w:rPr>
          <w:rFonts w:ascii="Times New Roman" w:hAnsi="Times New Roman"/>
          <w:i/>
          <w:iCs/>
          <w:sz w:val="24"/>
          <w:szCs w:val="24"/>
        </w:rPr>
        <w:t>Policies, standards, and guidelines for the Bachelor of Science in Marine Transportation and Bachelor of Science in Marine Engineering programs, series of 2022, as amended</w:t>
      </w:r>
      <w:r w:rsidRPr="00F82703">
        <w:rPr>
          <w:rFonts w:ascii="Times New Roman" w:hAnsi="Times New Roman"/>
          <w:sz w:val="24"/>
          <w:szCs w:val="24"/>
        </w:rPr>
        <w:t xml:space="preserve"> [JCMMC 01]. Department of Transportation Maritime Industry Authority. </w:t>
      </w:r>
      <w:hyperlink r:id="rId18" w:history="1">
        <w:r w:rsidR="00D05201" w:rsidRPr="00F82703">
          <w:rPr>
            <w:rStyle w:val="Hyperlink"/>
            <w:rFonts w:ascii="Times New Roman" w:hAnsi="Times New Roman"/>
            <w:color w:val="auto"/>
            <w:sz w:val="24"/>
            <w:szCs w:val="24"/>
          </w:rPr>
          <w:t>https://stcw.marina.gov.ph/wp-content/uploads/2016/02/JOINT-CHED-MARINA-MEMORANDUM-CIRCULAR-No.-01.pdf</w:t>
        </w:r>
      </w:hyperlink>
      <w:r w:rsidR="00D05201" w:rsidRPr="00F82703">
        <w:rPr>
          <w:rFonts w:ascii="Times New Roman" w:hAnsi="Times New Roman"/>
          <w:sz w:val="24"/>
          <w:szCs w:val="24"/>
        </w:rPr>
        <w:t xml:space="preserve"> </w:t>
      </w:r>
      <w:r w:rsidRPr="00F82703">
        <w:rPr>
          <w:rFonts w:ascii="Times New Roman" w:hAnsi="Times New Roman"/>
          <w:sz w:val="24"/>
          <w:szCs w:val="24"/>
        </w:rPr>
        <w:t xml:space="preserve"> </w:t>
      </w:r>
    </w:p>
    <w:p w14:paraId="0F5DA0C6" w14:textId="2D359C45" w:rsidR="00D05201" w:rsidRPr="00F82703" w:rsidRDefault="00CE4974" w:rsidP="00D05201">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Cutler, N.A., Halcomb, E., &amp; Sim, J. (2021). Using naturalistic inquiry to inform qualitative description. </w:t>
      </w:r>
      <w:r w:rsidRPr="00F82703">
        <w:rPr>
          <w:rFonts w:ascii="Times New Roman" w:hAnsi="Times New Roman"/>
          <w:i/>
          <w:iCs/>
          <w:sz w:val="24"/>
          <w:szCs w:val="24"/>
        </w:rPr>
        <w:t>Nurse Researcher.</w:t>
      </w:r>
      <w:r w:rsidRPr="00F82703">
        <w:rPr>
          <w:rFonts w:ascii="Times New Roman" w:hAnsi="Times New Roman"/>
          <w:sz w:val="24"/>
          <w:szCs w:val="24"/>
        </w:rPr>
        <w:t xml:space="preserve"> doi:10.7748/</w:t>
      </w:r>
      <w:proofErr w:type="gramStart"/>
      <w:r w:rsidRPr="00F82703">
        <w:rPr>
          <w:rFonts w:ascii="Times New Roman" w:hAnsi="Times New Roman"/>
          <w:sz w:val="24"/>
          <w:szCs w:val="24"/>
        </w:rPr>
        <w:t>nr.2021.e</w:t>
      </w:r>
      <w:proofErr w:type="gramEnd"/>
      <w:r w:rsidRPr="00F82703">
        <w:rPr>
          <w:rFonts w:ascii="Times New Roman" w:hAnsi="Times New Roman"/>
          <w:sz w:val="24"/>
          <w:szCs w:val="24"/>
        </w:rPr>
        <w:t>1788</w:t>
      </w:r>
    </w:p>
    <w:p w14:paraId="53BE9348" w14:textId="5D670E71" w:rsidR="008E331C" w:rsidRPr="00F82703" w:rsidRDefault="008E331C" w:rsidP="00AC49ED">
      <w:pPr>
        <w:pStyle w:val="ListParagraph"/>
        <w:numPr>
          <w:ilvl w:val="0"/>
          <w:numId w:val="6"/>
        </w:numPr>
        <w:spacing w:beforeLines="120" w:before="288" w:afterLines="120" w:after="288" w:line="240" w:lineRule="auto"/>
        <w:jc w:val="both"/>
        <w:rPr>
          <w:rFonts w:ascii="Times New Roman" w:hAnsi="Times New Roman"/>
          <w:sz w:val="24"/>
          <w:szCs w:val="24"/>
        </w:rPr>
      </w:pPr>
      <w:proofErr w:type="spellStart"/>
      <w:r w:rsidRPr="00F82703">
        <w:rPr>
          <w:rFonts w:ascii="Times New Roman" w:hAnsi="Times New Roman"/>
          <w:sz w:val="24"/>
          <w:szCs w:val="24"/>
        </w:rPr>
        <w:t>Dobržinskienė</w:t>
      </w:r>
      <w:proofErr w:type="spellEnd"/>
      <w:r w:rsidRPr="00F82703">
        <w:rPr>
          <w:rFonts w:ascii="Times New Roman" w:hAnsi="Times New Roman"/>
          <w:sz w:val="24"/>
          <w:szCs w:val="24"/>
        </w:rPr>
        <w:t xml:space="preserve">, R. (2024). The role of the </w:t>
      </w:r>
      <w:proofErr w:type="gramStart"/>
      <w:r w:rsidRPr="00F82703">
        <w:rPr>
          <w:rFonts w:ascii="Times New Roman" w:hAnsi="Times New Roman"/>
          <w:sz w:val="24"/>
          <w:szCs w:val="24"/>
        </w:rPr>
        <w:t>leader‘</w:t>
      </w:r>
      <w:proofErr w:type="gramEnd"/>
      <w:r w:rsidRPr="00F82703">
        <w:rPr>
          <w:rFonts w:ascii="Times New Roman" w:hAnsi="Times New Roman"/>
          <w:sz w:val="24"/>
          <w:szCs w:val="24"/>
        </w:rPr>
        <w:t>s communication in the organization. </w:t>
      </w:r>
      <w:r w:rsidRPr="00F82703">
        <w:rPr>
          <w:rFonts w:ascii="Times New Roman" w:hAnsi="Times New Roman"/>
          <w:i/>
          <w:iCs/>
          <w:sz w:val="24"/>
          <w:szCs w:val="24"/>
        </w:rPr>
        <w:t>Regional Formation and Development Studies</w:t>
      </w:r>
      <w:r w:rsidRPr="00F82703">
        <w:rPr>
          <w:rFonts w:ascii="Times New Roman" w:hAnsi="Times New Roman"/>
          <w:sz w:val="24"/>
          <w:szCs w:val="24"/>
        </w:rPr>
        <w:t>, </w:t>
      </w:r>
      <w:r w:rsidRPr="00F82703">
        <w:rPr>
          <w:rFonts w:ascii="Times New Roman" w:hAnsi="Times New Roman"/>
          <w:i/>
          <w:iCs/>
          <w:sz w:val="24"/>
          <w:szCs w:val="24"/>
        </w:rPr>
        <w:t>42</w:t>
      </w:r>
      <w:r w:rsidRPr="00F82703">
        <w:rPr>
          <w:rFonts w:ascii="Times New Roman" w:hAnsi="Times New Roman"/>
          <w:sz w:val="24"/>
          <w:szCs w:val="24"/>
        </w:rPr>
        <w:t xml:space="preserve">(1), 26–36. </w:t>
      </w:r>
      <w:hyperlink r:id="rId19" w:history="1">
        <w:r w:rsidR="00206826" w:rsidRPr="00F82703">
          <w:rPr>
            <w:rStyle w:val="Hyperlink"/>
            <w:rFonts w:ascii="Times New Roman" w:hAnsi="Times New Roman"/>
            <w:color w:val="auto"/>
            <w:sz w:val="24"/>
            <w:szCs w:val="24"/>
          </w:rPr>
          <w:t>https://doi.org/10.15181/rfds.v42i1.2599</w:t>
        </w:r>
      </w:hyperlink>
      <w:r w:rsidR="00206826" w:rsidRPr="00F82703">
        <w:rPr>
          <w:rFonts w:ascii="Times New Roman" w:hAnsi="Times New Roman"/>
          <w:sz w:val="24"/>
          <w:szCs w:val="24"/>
        </w:rPr>
        <w:t xml:space="preserve"> </w:t>
      </w:r>
      <w:r w:rsidRPr="00F82703">
        <w:rPr>
          <w:rFonts w:ascii="Times New Roman" w:hAnsi="Times New Roman"/>
          <w:sz w:val="24"/>
          <w:szCs w:val="24"/>
        </w:rPr>
        <w:t> </w:t>
      </w:r>
    </w:p>
    <w:p w14:paraId="0A87492B" w14:textId="6E919C89" w:rsidR="00393424" w:rsidRPr="00F82703" w:rsidRDefault="00393424"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Gomathy, C. K., Samudrala, S. G., &amp; Manohar, S. (2023). Human resource management: Case study with solutions. </w:t>
      </w:r>
      <w:r w:rsidRPr="00F82703">
        <w:rPr>
          <w:rFonts w:ascii="Times New Roman" w:hAnsi="Times New Roman"/>
          <w:i/>
          <w:iCs/>
          <w:sz w:val="24"/>
          <w:szCs w:val="24"/>
        </w:rPr>
        <w:t>International Journal of Scientific Research in Engineering and Management, 07</w:t>
      </w:r>
      <w:r w:rsidRPr="00F82703">
        <w:rPr>
          <w:rFonts w:ascii="Times New Roman" w:hAnsi="Times New Roman"/>
          <w:sz w:val="24"/>
          <w:szCs w:val="24"/>
        </w:rPr>
        <w:t xml:space="preserve">(08). </w:t>
      </w:r>
      <w:hyperlink r:id="rId20" w:history="1">
        <w:r w:rsidR="00206826" w:rsidRPr="00F82703">
          <w:rPr>
            <w:rStyle w:val="Hyperlink"/>
            <w:rFonts w:ascii="Times New Roman" w:hAnsi="Times New Roman"/>
            <w:color w:val="auto"/>
            <w:sz w:val="24"/>
            <w:szCs w:val="24"/>
          </w:rPr>
          <w:t>https://doi.org/10.55041/ijsrem21509</w:t>
        </w:r>
      </w:hyperlink>
    </w:p>
    <w:p w14:paraId="14B8CF37" w14:textId="34619138" w:rsidR="00131A03" w:rsidRPr="00F82703" w:rsidRDefault="00131A03" w:rsidP="003560C4">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Kumar, N. &amp; Rajini, G. (2024). Reimaging Maritime Education and training using latest technologies. </w:t>
      </w:r>
      <w:r w:rsidRPr="00F82703">
        <w:rPr>
          <w:rFonts w:ascii="Times New Roman" w:hAnsi="Times New Roman"/>
          <w:i/>
          <w:iCs/>
          <w:sz w:val="24"/>
          <w:szCs w:val="24"/>
        </w:rPr>
        <w:t xml:space="preserve">Salud, Ciencia y </w:t>
      </w:r>
      <w:proofErr w:type="spellStart"/>
      <w:r w:rsidRPr="00F82703">
        <w:rPr>
          <w:rFonts w:ascii="Times New Roman" w:hAnsi="Times New Roman"/>
          <w:i/>
          <w:iCs/>
          <w:sz w:val="24"/>
          <w:szCs w:val="24"/>
        </w:rPr>
        <w:t>Tecnología</w:t>
      </w:r>
      <w:proofErr w:type="spellEnd"/>
      <w:r w:rsidRPr="00F82703">
        <w:rPr>
          <w:rFonts w:ascii="Times New Roman" w:hAnsi="Times New Roman"/>
          <w:i/>
          <w:iCs/>
          <w:sz w:val="24"/>
          <w:szCs w:val="24"/>
        </w:rPr>
        <w:t xml:space="preserve"> - Serie de </w:t>
      </w:r>
      <w:proofErr w:type="spellStart"/>
      <w:r w:rsidRPr="00F82703">
        <w:rPr>
          <w:rFonts w:ascii="Times New Roman" w:hAnsi="Times New Roman"/>
          <w:i/>
          <w:iCs/>
          <w:sz w:val="24"/>
          <w:szCs w:val="24"/>
        </w:rPr>
        <w:t>Conferencias</w:t>
      </w:r>
      <w:proofErr w:type="spellEnd"/>
      <w:r w:rsidRPr="00F82703">
        <w:rPr>
          <w:rFonts w:ascii="Times New Roman" w:hAnsi="Times New Roman"/>
          <w:sz w:val="24"/>
          <w:szCs w:val="24"/>
        </w:rPr>
        <w:t>, </w:t>
      </w:r>
      <w:r w:rsidRPr="00F82703">
        <w:rPr>
          <w:rFonts w:ascii="Times New Roman" w:hAnsi="Times New Roman"/>
          <w:i/>
          <w:iCs/>
          <w:sz w:val="24"/>
          <w:szCs w:val="24"/>
        </w:rPr>
        <w:t>3</w:t>
      </w:r>
      <w:r w:rsidRPr="00F82703">
        <w:rPr>
          <w:rFonts w:ascii="Times New Roman" w:hAnsi="Times New Roman"/>
          <w:sz w:val="24"/>
          <w:szCs w:val="24"/>
        </w:rPr>
        <w:t xml:space="preserve">, 895. </w:t>
      </w:r>
      <w:hyperlink r:id="rId21" w:history="1">
        <w:r w:rsidR="00206826" w:rsidRPr="00F82703">
          <w:rPr>
            <w:rStyle w:val="Hyperlink"/>
            <w:rFonts w:ascii="Times New Roman" w:hAnsi="Times New Roman"/>
            <w:color w:val="auto"/>
            <w:sz w:val="24"/>
            <w:szCs w:val="24"/>
          </w:rPr>
          <w:t>https://doi.org/10.56294/sctconf2024895</w:t>
        </w:r>
      </w:hyperlink>
      <w:r w:rsidRPr="00F82703">
        <w:rPr>
          <w:rFonts w:ascii="Times New Roman" w:hAnsi="Times New Roman"/>
          <w:sz w:val="24"/>
          <w:szCs w:val="24"/>
        </w:rPr>
        <w:t> </w:t>
      </w:r>
    </w:p>
    <w:p w14:paraId="2C53C017" w14:textId="18C35592" w:rsidR="00313A19" w:rsidRPr="00F82703" w:rsidRDefault="00313A19" w:rsidP="009751E0">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Lansing, A. E., Romero, N. J., </w:t>
      </w:r>
      <w:proofErr w:type="spellStart"/>
      <w:r w:rsidRPr="00F82703">
        <w:rPr>
          <w:rFonts w:ascii="Times New Roman" w:hAnsi="Times New Roman"/>
          <w:sz w:val="24"/>
          <w:szCs w:val="24"/>
        </w:rPr>
        <w:t>Siantz</w:t>
      </w:r>
      <w:proofErr w:type="spellEnd"/>
      <w:r w:rsidRPr="00F82703">
        <w:rPr>
          <w:rFonts w:ascii="Times New Roman" w:hAnsi="Times New Roman"/>
          <w:sz w:val="24"/>
          <w:szCs w:val="24"/>
        </w:rPr>
        <w:t>, E., Silva, V., Center, K., Casteel, D., &amp; Gilmer, T. (2023). Building Trust: Leadership Reflections on Community Empowerment and engagement in a large urban initiative. </w:t>
      </w:r>
      <w:r w:rsidRPr="00F82703">
        <w:rPr>
          <w:rFonts w:ascii="Times New Roman" w:hAnsi="Times New Roman"/>
          <w:i/>
          <w:iCs/>
          <w:sz w:val="24"/>
          <w:szCs w:val="24"/>
        </w:rPr>
        <w:t>BMC Public Health</w:t>
      </w:r>
      <w:r w:rsidRPr="00F82703">
        <w:rPr>
          <w:rFonts w:ascii="Times New Roman" w:hAnsi="Times New Roman"/>
          <w:sz w:val="24"/>
          <w:szCs w:val="24"/>
        </w:rPr>
        <w:t>, </w:t>
      </w:r>
      <w:r w:rsidRPr="00F82703">
        <w:rPr>
          <w:rFonts w:ascii="Times New Roman" w:hAnsi="Times New Roman"/>
          <w:i/>
          <w:iCs/>
          <w:sz w:val="24"/>
          <w:szCs w:val="24"/>
        </w:rPr>
        <w:t>23</w:t>
      </w:r>
      <w:r w:rsidRPr="00F82703">
        <w:rPr>
          <w:rFonts w:ascii="Times New Roman" w:hAnsi="Times New Roman"/>
          <w:sz w:val="24"/>
          <w:szCs w:val="24"/>
        </w:rPr>
        <w:t xml:space="preserve">(1). </w:t>
      </w:r>
      <w:hyperlink r:id="rId22" w:history="1">
        <w:r w:rsidR="00206826" w:rsidRPr="00F82703">
          <w:rPr>
            <w:rStyle w:val="Hyperlink"/>
            <w:rFonts w:ascii="Times New Roman" w:hAnsi="Times New Roman"/>
            <w:color w:val="auto"/>
            <w:sz w:val="24"/>
            <w:szCs w:val="24"/>
          </w:rPr>
          <w:t>https://doi.org/10.1186/s12889-023-15860-z</w:t>
        </w:r>
      </w:hyperlink>
      <w:r w:rsidRPr="00F82703">
        <w:rPr>
          <w:rFonts w:ascii="Times New Roman" w:hAnsi="Times New Roman"/>
          <w:sz w:val="24"/>
          <w:szCs w:val="24"/>
        </w:rPr>
        <w:t> </w:t>
      </w:r>
    </w:p>
    <w:p w14:paraId="277BC412" w14:textId="6D6C3ECE" w:rsidR="00C956B7" w:rsidRPr="00F82703" w:rsidRDefault="00EA50BC" w:rsidP="001C15BE">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Lloyd, J. (2022), Just being an experienced mariner does not make for a good educator and trainer. </w:t>
      </w:r>
      <w:r w:rsidRPr="00F82703">
        <w:rPr>
          <w:rFonts w:ascii="Times New Roman" w:hAnsi="Times New Roman"/>
          <w:i/>
          <w:iCs/>
          <w:sz w:val="24"/>
          <w:szCs w:val="24"/>
        </w:rPr>
        <w:t>The International Maritime Human Element Bulletin, 27.</w:t>
      </w:r>
      <w:r w:rsidRPr="00F82703">
        <w:rPr>
          <w:rFonts w:ascii="Times New Roman" w:hAnsi="Times New Roman"/>
          <w:sz w:val="24"/>
          <w:szCs w:val="24"/>
        </w:rPr>
        <w:t xml:space="preserve"> </w:t>
      </w:r>
      <w:hyperlink r:id="rId23" w:history="1">
        <w:r w:rsidR="00C956B7" w:rsidRPr="00F82703">
          <w:rPr>
            <w:rStyle w:val="Hyperlink"/>
            <w:rFonts w:ascii="Times New Roman" w:hAnsi="Times New Roman"/>
            <w:color w:val="auto"/>
            <w:sz w:val="24"/>
            <w:szCs w:val="24"/>
          </w:rPr>
          <w:t>https://www.nautinst.org/static/d7765b06-6639-4bce-b218272616c0172c/Maritime-educator.pdf</w:t>
        </w:r>
      </w:hyperlink>
      <w:r w:rsidR="00C956B7" w:rsidRPr="00F82703">
        <w:rPr>
          <w:rFonts w:ascii="Times New Roman" w:hAnsi="Times New Roman"/>
          <w:sz w:val="24"/>
          <w:szCs w:val="24"/>
        </w:rPr>
        <w:t xml:space="preserve"> </w:t>
      </w:r>
    </w:p>
    <w:p w14:paraId="15A453D3" w14:textId="01697600" w:rsidR="00D43DE2" w:rsidRPr="00F82703" w:rsidRDefault="00D43DE2" w:rsidP="00F51489">
      <w:pPr>
        <w:pStyle w:val="ListParagraph"/>
        <w:numPr>
          <w:ilvl w:val="0"/>
          <w:numId w:val="6"/>
        </w:numPr>
        <w:spacing w:beforeLines="120" w:before="288" w:afterLines="120" w:after="288" w:line="240" w:lineRule="auto"/>
        <w:jc w:val="both"/>
        <w:rPr>
          <w:rFonts w:ascii="Times New Roman" w:hAnsi="Times New Roman"/>
          <w:bCs/>
          <w:sz w:val="24"/>
          <w:szCs w:val="24"/>
        </w:rPr>
      </w:pPr>
      <w:r w:rsidRPr="00F82703">
        <w:rPr>
          <w:rFonts w:ascii="Times New Roman" w:hAnsi="Times New Roman"/>
          <w:bCs/>
          <w:sz w:val="24"/>
          <w:szCs w:val="24"/>
        </w:rPr>
        <w:t xml:space="preserve">Mallam, S. C., Nazir, S., &amp; </w:t>
      </w:r>
      <w:proofErr w:type="spellStart"/>
      <w:r w:rsidRPr="00F82703">
        <w:rPr>
          <w:rFonts w:ascii="Times New Roman" w:hAnsi="Times New Roman"/>
          <w:bCs/>
          <w:sz w:val="24"/>
          <w:szCs w:val="24"/>
        </w:rPr>
        <w:t>Renganayagalu</w:t>
      </w:r>
      <w:proofErr w:type="spellEnd"/>
      <w:r w:rsidRPr="00F82703">
        <w:rPr>
          <w:rFonts w:ascii="Times New Roman" w:hAnsi="Times New Roman"/>
          <w:bCs/>
          <w:sz w:val="24"/>
          <w:szCs w:val="24"/>
        </w:rPr>
        <w:t xml:space="preserve">, S. K. (2019). Rethinking maritime education, training, and operations in the digital era: Applications for emerging immersive technologies. </w:t>
      </w:r>
      <w:r w:rsidRPr="00F82703">
        <w:rPr>
          <w:rFonts w:ascii="Times New Roman" w:hAnsi="Times New Roman"/>
          <w:bCs/>
          <w:i/>
          <w:iCs/>
          <w:sz w:val="24"/>
          <w:szCs w:val="24"/>
        </w:rPr>
        <w:t>Journal of Marine Science and Engineering, 7</w:t>
      </w:r>
      <w:r w:rsidRPr="00F82703">
        <w:rPr>
          <w:rFonts w:ascii="Times New Roman" w:hAnsi="Times New Roman"/>
          <w:bCs/>
          <w:sz w:val="24"/>
          <w:szCs w:val="24"/>
        </w:rPr>
        <w:t xml:space="preserve">(12), 428. </w:t>
      </w:r>
      <w:hyperlink r:id="rId24" w:history="1">
        <w:r w:rsidR="00C956B7" w:rsidRPr="00F82703">
          <w:rPr>
            <w:rStyle w:val="Hyperlink"/>
            <w:rFonts w:ascii="Times New Roman" w:hAnsi="Times New Roman"/>
            <w:bCs/>
            <w:color w:val="auto"/>
            <w:sz w:val="24"/>
            <w:szCs w:val="24"/>
          </w:rPr>
          <w:t>https://doi.org/10.3390/jmse7120428</w:t>
        </w:r>
      </w:hyperlink>
    </w:p>
    <w:p w14:paraId="6C88DD69" w14:textId="4FAA1C2B" w:rsidR="001851D8" w:rsidRPr="00F82703" w:rsidRDefault="001851D8"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McBrayer, J. S., Akins, C., de Blume, A. G., Cleveland, R., &amp; Pannell, S. (2020). Instructional leadership practices and school leaders’ self-efficacy. </w:t>
      </w:r>
      <w:r w:rsidRPr="00F82703">
        <w:rPr>
          <w:rFonts w:ascii="Times New Roman" w:hAnsi="Times New Roman"/>
          <w:i/>
          <w:iCs/>
          <w:sz w:val="24"/>
          <w:szCs w:val="24"/>
        </w:rPr>
        <w:t>School Leadership Review</w:t>
      </w:r>
      <w:r w:rsidRPr="00F82703">
        <w:rPr>
          <w:rFonts w:ascii="Times New Roman" w:hAnsi="Times New Roman"/>
          <w:sz w:val="24"/>
          <w:szCs w:val="24"/>
        </w:rPr>
        <w:t>, </w:t>
      </w:r>
      <w:r w:rsidRPr="00F82703">
        <w:rPr>
          <w:rFonts w:ascii="Times New Roman" w:hAnsi="Times New Roman"/>
          <w:i/>
          <w:iCs/>
          <w:sz w:val="24"/>
          <w:szCs w:val="24"/>
        </w:rPr>
        <w:t>15</w:t>
      </w:r>
      <w:r w:rsidRPr="00F82703">
        <w:rPr>
          <w:rFonts w:ascii="Times New Roman" w:hAnsi="Times New Roman"/>
          <w:sz w:val="24"/>
          <w:szCs w:val="24"/>
        </w:rPr>
        <w:t xml:space="preserve">(1). </w:t>
      </w:r>
      <w:hyperlink r:id="rId25" w:history="1">
        <w:r w:rsidR="00C956B7" w:rsidRPr="00F82703">
          <w:rPr>
            <w:rStyle w:val="Hyperlink"/>
            <w:rFonts w:ascii="Times New Roman" w:hAnsi="Times New Roman"/>
            <w:color w:val="auto"/>
            <w:sz w:val="24"/>
            <w:szCs w:val="24"/>
          </w:rPr>
          <w:t>https://doi.org/https://scholarworks.sfasu.edu/slr/vol15/iss1/13/?utm_source=scholarworks.sfasu.edu%2Fslr%2Fvol15%2Fiss1%2F13&amp;utm_medium=PDF&amp;utm_campaign=PDFCoverPages</w:t>
        </w:r>
      </w:hyperlink>
    </w:p>
    <w:p w14:paraId="405105E5" w14:textId="5BE444C1" w:rsidR="005300CE" w:rsidRPr="00F82703" w:rsidRDefault="005300CE"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Miles, D.A. (2017). A taxonomy of research gaps: Identifying and defining the seven research gaps. </w:t>
      </w:r>
      <w:r w:rsidRPr="00F82703">
        <w:rPr>
          <w:rFonts w:ascii="Times New Roman" w:hAnsi="Times New Roman"/>
          <w:i/>
          <w:iCs/>
          <w:sz w:val="24"/>
          <w:szCs w:val="24"/>
        </w:rPr>
        <w:t>Journal of Research Methods and Strategies</w:t>
      </w:r>
      <w:r w:rsidRPr="00F82703">
        <w:rPr>
          <w:rFonts w:ascii="Times New Roman" w:hAnsi="Times New Roman"/>
          <w:sz w:val="24"/>
          <w:szCs w:val="24"/>
        </w:rPr>
        <w:t>.</w:t>
      </w:r>
      <w:r w:rsidRPr="00F82703">
        <w:rPr>
          <w:rFonts w:ascii="Times New Roman" w:hAnsi="Times New Roman"/>
          <w:sz w:val="24"/>
          <w:szCs w:val="24"/>
        </w:rPr>
        <w:br/>
      </w:r>
      <w:hyperlink r:id="rId26" w:history="1">
        <w:r w:rsidR="00C956B7" w:rsidRPr="00F82703">
          <w:rPr>
            <w:rStyle w:val="Hyperlink"/>
            <w:rFonts w:ascii="Times New Roman" w:hAnsi="Times New Roman"/>
            <w:color w:val="auto"/>
            <w:sz w:val="24"/>
            <w:szCs w:val="24"/>
          </w:rPr>
          <w:t>https://www.researchgate.net/publication/319244623</w:t>
        </w:r>
      </w:hyperlink>
    </w:p>
    <w:p w14:paraId="23085954" w14:textId="1BD1CF5F" w:rsidR="00C956B7" w:rsidRPr="00F82703" w:rsidRDefault="00392786"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Nadeem, M. (2024). Distributed leadership in educational contexts: A catalyst for school improvement. </w:t>
      </w:r>
      <w:r w:rsidRPr="00F82703">
        <w:rPr>
          <w:rFonts w:ascii="Times New Roman" w:hAnsi="Times New Roman"/>
          <w:i/>
          <w:iCs/>
          <w:sz w:val="24"/>
          <w:szCs w:val="24"/>
        </w:rPr>
        <w:t>Social Sciences &amp; Humanities Open</w:t>
      </w:r>
      <w:r w:rsidRPr="00F82703">
        <w:rPr>
          <w:rFonts w:ascii="Times New Roman" w:hAnsi="Times New Roman"/>
          <w:sz w:val="24"/>
          <w:szCs w:val="24"/>
        </w:rPr>
        <w:t>, </w:t>
      </w:r>
      <w:r w:rsidRPr="00F82703">
        <w:rPr>
          <w:rFonts w:ascii="Times New Roman" w:hAnsi="Times New Roman"/>
          <w:i/>
          <w:iCs/>
          <w:sz w:val="24"/>
          <w:szCs w:val="24"/>
        </w:rPr>
        <w:t>9</w:t>
      </w:r>
      <w:r w:rsidRPr="00F82703">
        <w:rPr>
          <w:rFonts w:ascii="Times New Roman" w:hAnsi="Times New Roman"/>
          <w:sz w:val="24"/>
          <w:szCs w:val="24"/>
        </w:rPr>
        <w:t xml:space="preserve">, 100835. </w:t>
      </w:r>
      <w:hyperlink r:id="rId27" w:history="1">
        <w:r w:rsidR="00C956B7" w:rsidRPr="00F82703">
          <w:rPr>
            <w:rStyle w:val="Hyperlink"/>
            <w:rFonts w:ascii="Times New Roman" w:hAnsi="Times New Roman"/>
            <w:color w:val="auto"/>
            <w:sz w:val="24"/>
            <w:szCs w:val="24"/>
          </w:rPr>
          <w:t>https://doi.org/10.1016/j.ssaho.2024.100835</w:t>
        </w:r>
      </w:hyperlink>
    </w:p>
    <w:p w14:paraId="5323E920" w14:textId="77777777" w:rsidR="00496121" w:rsidRPr="00F82703" w:rsidRDefault="00496121"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Nandhini, B. R. &amp; Vimala, B. S. (2020). Imperative role of human resource management in organizational activities. </w:t>
      </w:r>
      <w:r w:rsidRPr="00F82703">
        <w:rPr>
          <w:rFonts w:ascii="Times New Roman" w:hAnsi="Times New Roman"/>
          <w:i/>
          <w:iCs/>
          <w:sz w:val="24"/>
          <w:szCs w:val="24"/>
        </w:rPr>
        <w:t>International Review of Business Economics, 4</w:t>
      </w:r>
      <w:r w:rsidRPr="00F82703">
        <w:rPr>
          <w:rFonts w:ascii="Times New Roman" w:hAnsi="Times New Roman"/>
          <w:sz w:val="24"/>
          <w:szCs w:val="24"/>
        </w:rPr>
        <w:t>(1), 124-129.</w:t>
      </w:r>
    </w:p>
    <w:p w14:paraId="1214E1CE" w14:textId="4CE5531E" w:rsidR="000B6536" w:rsidRPr="00F82703" w:rsidRDefault="000B6536"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Nelson, B. (2024, August 22). </w:t>
      </w:r>
      <w:r w:rsidRPr="00F82703">
        <w:rPr>
          <w:rFonts w:ascii="Times New Roman" w:hAnsi="Times New Roman"/>
          <w:i/>
          <w:iCs/>
          <w:sz w:val="24"/>
          <w:szCs w:val="24"/>
        </w:rPr>
        <w:t>The art of delegation: Empowering your team</w:t>
      </w:r>
      <w:r w:rsidRPr="00F82703">
        <w:rPr>
          <w:rFonts w:ascii="Times New Roman" w:hAnsi="Times New Roman"/>
          <w:sz w:val="24"/>
          <w:szCs w:val="24"/>
        </w:rPr>
        <w:t xml:space="preserve"> [Post]. LinkedIn. </w:t>
      </w:r>
      <w:hyperlink r:id="rId28" w:history="1">
        <w:r w:rsidR="00C956B7" w:rsidRPr="00F82703">
          <w:rPr>
            <w:rStyle w:val="Hyperlink"/>
            <w:rFonts w:ascii="Times New Roman" w:hAnsi="Times New Roman"/>
            <w:color w:val="auto"/>
            <w:sz w:val="24"/>
            <w:szCs w:val="24"/>
          </w:rPr>
          <w:t>https://www.linkedin.com/pulse/art-delegation-empowering-your-team-bijith-nelson-4wbzc</w:t>
        </w:r>
      </w:hyperlink>
    </w:p>
    <w:p w14:paraId="0C94EC38" w14:textId="3662E8D1" w:rsidR="00AF1A8C" w:rsidRPr="00F82703" w:rsidRDefault="00AF1A8C"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Norton, M.S. (2019, December 5). </w:t>
      </w:r>
      <w:r w:rsidRPr="00F82703">
        <w:rPr>
          <w:rFonts w:ascii="Times New Roman" w:hAnsi="Times New Roman"/>
          <w:i/>
          <w:iCs/>
          <w:sz w:val="24"/>
          <w:szCs w:val="24"/>
        </w:rPr>
        <w:t>The principal as human resources leader</w:t>
      </w:r>
      <w:r w:rsidRPr="00F82703">
        <w:rPr>
          <w:rFonts w:ascii="Times New Roman" w:hAnsi="Times New Roman"/>
          <w:sz w:val="24"/>
          <w:szCs w:val="24"/>
        </w:rPr>
        <w:t xml:space="preserve">. </w:t>
      </w:r>
      <w:proofErr w:type="spellStart"/>
      <w:r w:rsidRPr="00F82703">
        <w:rPr>
          <w:rFonts w:ascii="Times New Roman" w:hAnsi="Times New Roman"/>
          <w:sz w:val="24"/>
          <w:szCs w:val="24"/>
        </w:rPr>
        <w:t>MiddleWeb</w:t>
      </w:r>
      <w:proofErr w:type="spellEnd"/>
      <w:r w:rsidRPr="00F82703">
        <w:rPr>
          <w:rFonts w:ascii="Times New Roman" w:hAnsi="Times New Roman"/>
          <w:sz w:val="24"/>
          <w:szCs w:val="24"/>
        </w:rPr>
        <w:t xml:space="preserve">. </w:t>
      </w:r>
      <w:hyperlink r:id="rId29" w:history="1">
        <w:r w:rsidR="00C956B7" w:rsidRPr="00F82703">
          <w:rPr>
            <w:rStyle w:val="Hyperlink"/>
            <w:rFonts w:ascii="Times New Roman" w:hAnsi="Times New Roman"/>
            <w:color w:val="auto"/>
            <w:sz w:val="24"/>
            <w:szCs w:val="24"/>
          </w:rPr>
          <w:t>https://www.middleweb.com/36417/the-principal-as-human-resources-leader/</w:t>
        </w:r>
      </w:hyperlink>
    </w:p>
    <w:p w14:paraId="3557B86E" w14:textId="6376857F" w:rsidR="000F6320" w:rsidRPr="00F82703" w:rsidRDefault="000F6320" w:rsidP="00C956B7">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Padillo, G., P. </w:t>
      </w:r>
      <w:proofErr w:type="spellStart"/>
      <w:r w:rsidRPr="00F82703">
        <w:rPr>
          <w:rFonts w:ascii="Times New Roman" w:hAnsi="Times New Roman"/>
          <w:sz w:val="24"/>
          <w:szCs w:val="24"/>
        </w:rPr>
        <w:t>Manguilimotan</w:t>
      </w:r>
      <w:proofErr w:type="spellEnd"/>
      <w:r w:rsidRPr="00F82703">
        <w:rPr>
          <w:rFonts w:ascii="Times New Roman" w:hAnsi="Times New Roman"/>
          <w:sz w:val="24"/>
          <w:szCs w:val="24"/>
        </w:rPr>
        <w:t>, R., G. Capuno, R., &amp; C. Espina, R. (2021). Professional development activities and teacher performance. </w:t>
      </w:r>
      <w:r w:rsidRPr="00F82703">
        <w:rPr>
          <w:rFonts w:ascii="Times New Roman" w:hAnsi="Times New Roman"/>
          <w:i/>
          <w:iCs/>
          <w:sz w:val="24"/>
          <w:szCs w:val="24"/>
        </w:rPr>
        <w:t>International Journal of Education and Practice</w:t>
      </w:r>
      <w:r w:rsidRPr="00F82703">
        <w:rPr>
          <w:rFonts w:ascii="Times New Roman" w:hAnsi="Times New Roman"/>
          <w:sz w:val="24"/>
          <w:szCs w:val="24"/>
        </w:rPr>
        <w:t>, </w:t>
      </w:r>
      <w:r w:rsidRPr="00F82703">
        <w:rPr>
          <w:rFonts w:ascii="Times New Roman" w:hAnsi="Times New Roman"/>
          <w:i/>
          <w:iCs/>
          <w:sz w:val="24"/>
          <w:szCs w:val="24"/>
        </w:rPr>
        <w:t>9</w:t>
      </w:r>
      <w:r w:rsidRPr="00F82703">
        <w:rPr>
          <w:rFonts w:ascii="Times New Roman" w:hAnsi="Times New Roman"/>
          <w:sz w:val="24"/>
          <w:szCs w:val="24"/>
        </w:rPr>
        <w:t xml:space="preserve">(3), 497–506. </w:t>
      </w:r>
      <w:hyperlink r:id="rId30" w:history="1">
        <w:r w:rsidR="00C956B7" w:rsidRPr="00F82703">
          <w:rPr>
            <w:rStyle w:val="Hyperlink"/>
            <w:rFonts w:ascii="Times New Roman" w:hAnsi="Times New Roman"/>
            <w:color w:val="auto"/>
            <w:sz w:val="24"/>
            <w:szCs w:val="24"/>
          </w:rPr>
          <w:t>https://doi.org/10.18488/journal.61.2021.93.497.506</w:t>
        </w:r>
      </w:hyperlink>
    </w:p>
    <w:p w14:paraId="06B3F83E" w14:textId="3BC03AC3" w:rsidR="00C956B7" w:rsidRPr="00F82703" w:rsidRDefault="00625F2B" w:rsidP="00F51489">
      <w:pPr>
        <w:pStyle w:val="ListParagraph"/>
        <w:numPr>
          <w:ilvl w:val="0"/>
          <w:numId w:val="6"/>
        </w:numPr>
        <w:spacing w:beforeLines="120" w:before="288" w:afterLines="120" w:after="288" w:line="240" w:lineRule="auto"/>
        <w:jc w:val="both"/>
        <w:rPr>
          <w:rFonts w:ascii="Times New Roman" w:hAnsi="Times New Roman"/>
          <w:sz w:val="24"/>
          <w:szCs w:val="24"/>
        </w:rPr>
      </w:pPr>
      <w:proofErr w:type="spellStart"/>
      <w:r w:rsidRPr="00F82703">
        <w:rPr>
          <w:rFonts w:ascii="Times New Roman" w:hAnsi="Times New Roman"/>
          <w:sz w:val="24"/>
          <w:szCs w:val="24"/>
        </w:rPr>
        <w:t>Pamphilon</w:t>
      </w:r>
      <w:proofErr w:type="spellEnd"/>
      <w:r w:rsidRPr="00F82703">
        <w:rPr>
          <w:rFonts w:ascii="Times New Roman" w:hAnsi="Times New Roman"/>
          <w:sz w:val="24"/>
          <w:szCs w:val="24"/>
        </w:rPr>
        <w:t>, A. (2024). </w:t>
      </w:r>
      <w:r w:rsidRPr="00F82703">
        <w:rPr>
          <w:rFonts w:ascii="Times New Roman" w:hAnsi="Times New Roman"/>
          <w:i/>
          <w:iCs/>
          <w:sz w:val="24"/>
          <w:szCs w:val="24"/>
        </w:rPr>
        <w:t>Engaging ethical standards that can be lived: The importance of Communicating Ethics and compliance within an organization</w:t>
      </w:r>
      <w:r w:rsidRPr="00F82703">
        <w:rPr>
          <w:rFonts w:ascii="Times New Roman" w:hAnsi="Times New Roman"/>
          <w:sz w:val="24"/>
          <w:szCs w:val="24"/>
        </w:rPr>
        <w:t xml:space="preserve">. Communicate Magazine. </w:t>
      </w:r>
      <w:hyperlink r:id="rId31" w:history="1">
        <w:r w:rsidR="00C956B7" w:rsidRPr="00F82703">
          <w:rPr>
            <w:rStyle w:val="Hyperlink"/>
            <w:rFonts w:ascii="Times New Roman" w:hAnsi="Times New Roman"/>
            <w:color w:val="auto"/>
            <w:sz w:val="24"/>
            <w:szCs w:val="24"/>
          </w:rPr>
          <w:t>https://www.communicatemagazine.com/features/2024/engaging-ethical-standards-that-can-be-lived-the-importance-of-communicating-ethics-and-compliance-within-an-organisation/</w:t>
        </w:r>
      </w:hyperlink>
    </w:p>
    <w:p w14:paraId="6C89BF5E" w14:textId="7F1B6BA4" w:rsidR="00C956B7" w:rsidRPr="00F82703" w:rsidRDefault="00065A29"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lastRenderedPageBreak/>
        <w:t>Rahmadani, V. G., Schaufeli, W. B., Stouten, J., Zhang, Z., &amp; Zulkarnain, Z. (2020). Engaging leadership and its implication for work engagement and job outcomes at the individual and team level: A multi-level longitudinal study. </w:t>
      </w:r>
      <w:r w:rsidRPr="00F82703">
        <w:rPr>
          <w:rFonts w:ascii="Times New Roman" w:hAnsi="Times New Roman"/>
          <w:i/>
          <w:iCs/>
          <w:sz w:val="24"/>
          <w:szCs w:val="24"/>
        </w:rPr>
        <w:t>International Journal of Environmental Research and Public Health</w:t>
      </w:r>
      <w:r w:rsidRPr="00F82703">
        <w:rPr>
          <w:rFonts w:ascii="Times New Roman" w:hAnsi="Times New Roman"/>
          <w:sz w:val="24"/>
          <w:szCs w:val="24"/>
        </w:rPr>
        <w:t>, </w:t>
      </w:r>
      <w:r w:rsidRPr="00F82703">
        <w:rPr>
          <w:rFonts w:ascii="Times New Roman" w:hAnsi="Times New Roman"/>
          <w:i/>
          <w:iCs/>
          <w:sz w:val="24"/>
          <w:szCs w:val="24"/>
        </w:rPr>
        <w:t>17</w:t>
      </w:r>
      <w:r w:rsidRPr="00F82703">
        <w:rPr>
          <w:rFonts w:ascii="Times New Roman" w:hAnsi="Times New Roman"/>
          <w:sz w:val="24"/>
          <w:szCs w:val="24"/>
        </w:rPr>
        <w:t xml:space="preserve">(3), 776. </w:t>
      </w:r>
      <w:hyperlink r:id="rId32" w:history="1">
        <w:r w:rsidR="00C956B7" w:rsidRPr="00F82703">
          <w:rPr>
            <w:rStyle w:val="Hyperlink"/>
            <w:rFonts w:ascii="Times New Roman" w:hAnsi="Times New Roman"/>
            <w:color w:val="auto"/>
            <w:sz w:val="24"/>
            <w:szCs w:val="24"/>
          </w:rPr>
          <w:t>https://doi.org/10.3390/ijerph17030776</w:t>
        </w:r>
      </w:hyperlink>
    </w:p>
    <w:p w14:paraId="2F6CF601" w14:textId="1F79ED69" w:rsidR="00C956B7" w:rsidRPr="00F82703" w:rsidRDefault="00597E48"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Rasool, S. F., Wang, M., Tang, M., Saeed, A., &amp; Iqbal, J. (2021). </w:t>
      </w:r>
      <w:proofErr w:type="gramStart"/>
      <w:r w:rsidRPr="00F82703">
        <w:rPr>
          <w:rFonts w:ascii="Times New Roman" w:hAnsi="Times New Roman"/>
          <w:sz w:val="24"/>
          <w:szCs w:val="24"/>
        </w:rPr>
        <w:t>How</w:t>
      </w:r>
      <w:proofErr w:type="gramEnd"/>
      <w:r w:rsidRPr="00F82703">
        <w:rPr>
          <w:rFonts w:ascii="Times New Roman" w:hAnsi="Times New Roman"/>
          <w:sz w:val="24"/>
          <w:szCs w:val="24"/>
        </w:rPr>
        <w:t xml:space="preserve"> toxic workplace environment effects the employee engagement: The mediating role of organizational support and employee wellbeing. </w:t>
      </w:r>
      <w:r w:rsidRPr="00F82703">
        <w:rPr>
          <w:rFonts w:ascii="Times New Roman" w:hAnsi="Times New Roman"/>
          <w:i/>
          <w:iCs/>
          <w:sz w:val="24"/>
          <w:szCs w:val="24"/>
        </w:rPr>
        <w:t>International Journal of Environmental Research and Public Health</w:t>
      </w:r>
      <w:r w:rsidRPr="00F82703">
        <w:rPr>
          <w:rFonts w:ascii="Times New Roman" w:hAnsi="Times New Roman"/>
          <w:sz w:val="24"/>
          <w:szCs w:val="24"/>
        </w:rPr>
        <w:t>, </w:t>
      </w:r>
      <w:r w:rsidRPr="00F82703">
        <w:rPr>
          <w:rFonts w:ascii="Times New Roman" w:hAnsi="Times New Roman"/>
          <w:i/>
          <w:iCs/>
          <w:sz w:val="24"/>
          <w:szCs w:val="24"/>
        </w:rPr>
        <w:t>18</w:t>
      </w:r>
      <w:r w:rsidRPr="00F82703">
        <w:rPr>
          <w:rFonts w:ascii="Times New Roman" w:hAnsi="Times New Roman"/>
          <w:sz w:val="24"/>
          <w:szCs w:val="24"/>
        </w:rPr>
        <w:t xml:space="preserve">(5), 2294. </w:t>
      </w:r>
      <w:hyperlink r:id="rId33" w:history="1">
        <w:r w:rsidR="00C956B7" w:rsidRPr="00F82703">
          <w:rPr>
            <w:rStyle w:val="Hyperlink"/>
            <w:rFonts w:ascii="Times New Roman" w:hAnsi="Times New Roman"/>
            <w:color w:val="auto"/>
            <w:sz w:val="24"/>
            <w:szCs w:val="24"/>
          </w:rPr>
          <w:t>https://doi.org/10.3390/ijerph18052294</w:t>
        </w:r>
      </w:hyperlink>
    </w:p>
    <w:p w14:paraId="74E6EB14" w14:textId="55AF0E47" w:rsidR="0071452F" w:rsidRPr="00F82703" w:rsidRDefault="0071452F" w:rsidP="00F51489">
      <w:pPr>
        <w:pStyle w:val="ListParagraph"/>
        <w:numPr>
          <w:ilvl w:val="0"/>
          <w:numId w:val="6"/>
        </w:numPr>
        <w:spacing w:beforeLines="120" w:before="288" w:afterLines="120" w:after="288" w:line="240" w:lineRule="auto"/>
        <w:jc w:val="both"/>
        <w:rPr>
          <w:rFonts w:ascii="Times New Roman" w:hAnsi="Times New Roman"/>
          <w:sz w:val="24"/>
          <w:szCs w:val="24"/>
        </w:rPr>
      </w:pPr>
      <w:proofErr w:type="spellStart"/>
      <w:r w:rsidRPr="00F82703">
        <w:rPr>
          <w:rFonts w:ascii="Times New Roman" w:hAnsi="Times New Roman"/>
          <w:sz w:val="24"/>
          <w:szCs w:val="24"/>
        </w:rPr>
        <w:t>Salamondra</w:t>
      </w:r>
      <w:proofErr w:type="spellEnd"/>
      <w:r w:rsidRPr="00F82703">
        <w:rPr>
          <w:rFonts w:ascii="Times New Roman" w:hAnsi="Times New Roman"/>
          <w:sz w:val="24"/>
          <w:szCs w:val="24"/>
        </w:rPr>
        <w:t xml:space="preserve">, T. (2021). Effective communication in schools. </w:t>
      </w:r>
      <w:r w:rsidRPr="00F82703">
        <w:rPr>
          <w:rFonts w:ascii="Times New Roman" w:hAnsi="Times New Roman"/>
          <w:i/>
          <w:iCs/>
          <w:sz w:val="24"/>
          <w:szCs w:val="24"/>
        </w:rPr>
        <w:t>BU Journal of Graduate Studies in Education, 12</w:t>
      </w:r>
      <w:r w:rsidRPr="00F82703">
        <w:rPr>
          <w:rFonts w:ascii="Times New Roman" w:hAnsi="Times New Roman"/>
          <w:sz w:val="24"/>
          <w:szCs w:val="24"/>
        </w:rPr>
        <w:t xml:space="preserve">(1), 22-26. </w:t>
      </w:r>
      <w:hyperlink r:id="rId34" w:history="1">
        <w:r w:rsidR="00C956B7" w:rsidRPr="00F82703">
          <w:rPr>
            <w:rStyle w:val="Hyperlink"/>
            <w:rFonts w:ascii="Times New Roman" w:hAnsi="Times New Roman"/>
            <w:color w:val="auto"/>
            <w:sz w:val="24"/>
            <w:szCs w:val="24"/>
          </w:rPr>
          <w:t>https://files.eric.ed.gov/fulltext/EJ1303981.pdf</w:t>
        </w:r>
      </w:hyperlink>
    </w:p>
    <w:p w14:paraId="59D548E3" w14:textId="77777777" w:rsidR="0071452F" w:rsidRPr="00F82703" w:rsidRDefault="0071452F"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Saldaña, J. (2016). </w:t>
      </w:r>
      <w:r w:rsidRPr="00F82703">
        <w:rPr>
          <w:rFonts w:ascii="Times New Roman" w:hAnsi="Times New Roman"/>
          <w:i/>
          <w:iCs/>
          <w:sz w:val="24"/>
          <w:szCs w:val="24"/>
        </w:rPr>
        <w:t>The Coding Manual for Qualitative Researchers</w:t>
      </w:r>
      <w:r w:rsidRPr="00F82703">
        <w:rPr>
          <w:rFonts w:ascii="Times New Roman" w:hAnsi="Times New Roman"/>
          <w:sz w:val="24"/>
          <w:szCs w:val="24"/>
        </w:rPr>
        <w:t xml:space="preserve"> (3</w:t>
      </w:r>
      <w:r w:rsidRPr="00F82703">
        <w:rPr>
          <w:rFonts w:ascii="Times New Roman" w:hAnsi="Times New Roman"/>
          <w:sz w:val="24"/>
          <w:szCs w:val="24"/>
          <w:vertAlign w:val="superscript"/>
        </w:rPr>
        <w:t>rd</w:t>
      </w:r>
      <w:r w:rsidRPr="00F82703">
        <w:rPr>
          <w:rFonts w:ascii="Times New Roman" w:hAnsi="Times New Roman"/>
          <w:sz w:val="24"/>
          <w:szCs w:val="24"/>
        </w:rPr>
        <w:t xml:space="preserve"> Edition). Sage Publications.</w:t>
      </w:r>
    </w:p>
    <w:p w14:paraId="121FE555" w14:textId="4A099416" w:rsidR="008E4DAE" w:rsidRPr="00F82703" w:rsidRDefault="008E4DAE"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See, B. H., Morris, R., </w:t>
      </w:r>
      <w:proofErr w:type="spellStart"/>
      <w:r w:rsidRPr="00F82703">
        <w:rPr>
          <w:rFonts w:ascii="Times New Roman" w:hAnsi="Times New Roman"/>
          <w:sz w:val="24"/>
          <w:szCs w:val="24"/>
        </w:rPr>
        <w:t>Gorard</w:t>
      </w:r>
      <w:proofErr w:type="spellEnd"/>
      <w:r w:rsidRPr="00F82703">
        <w:rPr>
          <w:rFonts w:ascii="Times New Roman" w:hAnsi="Times New Roman"/>
          <w:sz w:val="24"/>
          <w:szCs w:val="24"/>
        </w:rPr>
        <w:t xml:space="preserve">, S., </w:t>
      </w:r>
      <w:proofErr w:type="spellStart"/>
      <w:r w:rsidRPr="00F82703">
        <w:rPr>
          <w:rFonts w:ascii="Times New Roman" w:hAnsi="Times New Roman"/>
          <w:sz w:val="24"/>
          <w:szCs w:val="24"/>
        </w:rPr>
        <w:t>Kokotsaki</w:t>
      </w:r>
      <w:proofErr w:type="spellEnd"/>
      <w:r w:rsidRPr="00F82703">
        <w:rPr>
          <w:rFonts w:ascii="Times New Roman" w:hAnsi="Times New Roman"/>
          <w:sz w:val="24"/>
          <w:szCs w:val="24"/>
        </w:rPr>
        <w:t xml:space="preserve">, D., &amp; Abdi, S. (2020). Teacher recruitment and retention: A critical review of international evidence of most promising interventions. </w:t>
      </w:r>
      <w:r w:rsidRPr="00F82703">
        <w:rPr>
          <w:rFonts w:ascii="Times New Roman" w:hAnsi="Times New Roman"/>
          <w:i/>
          <w:iCs/>
          <w:sz w:val="24"/>
          <w:szCs w:val="24"/>
        </w:rPr>
        <w:t>Education Sciences, 10</w:t>
      </w:r>
      <w:r w:rsidRPr="00F82703">
        <w:rPr>
          <w:rFonts w:ascii="Times New Roman" w:hAnsi="Times New Roman"/>
          <w:sz w:val="24"/>
          <w:szCs w:val="24"/>
        </w:rPr>
        <w:t xml:space="preserve">(10), 262. </w:t>
      </w:r>
      <w:hyperlink r:id="rId35" w:history="1">
        <w:r w:rsidR="00F82703" w:rsidRPr="00F82703">
          <w:rPr>
            <w:rStyle w:val="Hyperlink"/>
            <w:rFonts w:ascii="Times New Roman" w:hAnsi="Times New Roman"/>
            <w:color w:val="auto"/>
            <w:sz w:val="24"/>
            <w:szCs w:val="24"/>
          </w:rPr>
          <w:t>https://doi.org/10.3390/educsci10100262</w:t>
        </w:r>
      </w:hyperlink>
    </w:p>
    <w:p w14:paraId="3EF00E53" w14:textId="27B67981" w:rsidR="003B0AFA" w:rsidRPr="00F82703" w:rsidRDefault="003B0AFA" w:rsidP="00F51489">
      <w:pPr>
        <w:pStyle w:val="ListParagraph"/>
        <w:numPr>
          <w:ilvl w:val="0"/>
          <w:numId w:val="6"/>
        </w:numPr>
        <w:spacing w:beforeLines="120" w:before="288" w:afterLines="120" w:after="288" w:line="240" w:lineRule="auto"/>
        <w:jc w:val="both"/>
        <w:rPr>
          <w:rFonts w:ascii="Times New Roman" w:hAnsi="Times New Roman"/>
          <w:bCs/>
          <w:sz w:val="24"/>
          <w:szCs w:val="24"/>
        </w:rPr>
      </w:pPr>
      <w:r w:rsidRPr="00F82703">
        <w:rPr>
          <w:rFonts w:ascii="Times New Roman" w:hAnsi="Times New Roman"/>
          <w:bCs/>
          <w:sz w:val="24"/>
          <w:szCs w:val="24"/>
        </w:rPr>
        <w:t xml:space="preserve">Tahera, F. T. (2023). </w:t>
      </w:r>
      <w:r w:rsidRPr="00F82703">
        <w:rPr>
          <w:rFonts w:ascii="Times New Roman" w:hAnsi="Times New Roman"/>
          <w:bCs/>
          <w:i/>
          <w:iCs/>
          <w:sz w:val="24"/>
          <w:szCs w:val="24"/>
        </w:rPr>
        <w:t xml:space="preserve">Exploring the role of education in addressing the skills gap for seafarers in Bangladesh's maritime industry </w:t>
      </w:r>
      <w:r w:rsidRPr="00F82703">
        <w:rPr>
          <w:rFonts w:ascii="Times New Roman" w:hAnsi="Times New Roman"/>
          <w:bCs/>
          <w:sz w:val="24"/>
          <w:szCs w:val="24"/>
        </w:rPr>
        <w:t xml:space="preserve">[Unpublished master dissertation]. World Maritime University. </w:t>
      </w:r>
      <w:hyperlink r:id="rId36" w:history="1">
        <w:r w:rsidR="00F82703" w:rsidRPr="00F82703">
          <w:rPr>
            <w:rStyle w:val="Hyperlink"/>
            <w:rFonts w:ascii="Times New Roman" w:hAnsi="Times New Roman"/>
            <w:bCs/>
            <w:color w:val="auto"/>
            <w:sz w:val="24"/>
            <w:szCs w:val="24"/>
          </w:rPr>
          <w:t>https://commons.wmu.se/cgi/viewcontent.cgi?article=3260&amp;context=all_dissertations</w:t>
        </w:r>
      </w:hyperlink>
    </w:p>
    <w:p w14:paraId="6CCA95F7" w14:textId="77777777" w:rsidR="00285B01" w:rsidRPr="00F82703" w:rsidRDefault="00285B01"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 xml:space="preserve">Valdes, E. (2022). </w:t>
      </w:r>
      <w:r w:rsidRPr="00F82703">
        <w:rPr>
          <w:rFonts w:ascii="Times New Roman" w:hAnsi="Times New Roman"/>
          <w:i/>
          <w:iCs/>
          <w:sz w:val="24"/>
          <w:szCs w:val="24"/>
        </w:rPr>
        <w:t>Workplace conflicts, causes, and interventions</w:t>
      </w:r>
      <w:r w:rsidRPr="00F82703">
        <w:rPr>
          <w:rFonts w:ascii="Times New Roman" w:hAnsi="Times New Roman"/>
          <w:sz w:val="24"/>
          <w:szCs w:val="24"/>
        </w:rPr>
        <w:t xml:space="preserve"> [Unpublished master thesis]. University of Maine Presque Isle.</w:t>
      </w:r>
    </w:p>
    <w:p w14:paraId="5AA36174" w14:textId="58A228CE" w:rsidR="00670F78" w:rsidRPr="00F82703" w:rsidRDefault="00670F78"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Wang, Q., Hou, H., &amp; Li, Z. (2022). Participative leadership: A literature review and prospects for future research. </w:t>
      </w:r>
      <w:r w:rsidRPr="00F82703">
        <w:rPr>
          <w:rFonts w:ascii="Times New Roman" w:hAnsi="Times New Roman"/>
          <w:i/>
          <w:iCs/>
          <w:sz w:val="24"/>
          <w:szCs w:val="24"/>
        </w:rPr>
        <w:t>Frontiers in Psychology</w:t>
      </w:r>
      <w:r w:rsidRPr="00F82703">
        <w:rPr>
          <w:rFonts w:ascii="Times New Roman" w:hAnsi="Times New Roman"/>
          <w:sz w:val="24"/>
          <w:szCs w:val="24"/>
        </w:rPr>
        <w:t>, </w:t>
      </w:r>
      <w:r w:rsidRPr="00F82703">
        <w:rPr>
          <w:rFonts w:ascii="Times New Roman" w:hAnsi="Times New Roman"/>
          <w:i/>
          <w:iCs/>
          <w:sz w:val="24"/>
          <w:szCs w:val="24"/>
        </w:rPr>
        <w:t>13</w:t>
      </w:r>
      <w:r w:rsidRPr="00F82703">
        <w:rPr>
          <w:rFonts w:ascii="Times New Roman" w:hAnsi="Times New Roman"/>
          <w:sz w:val="24"/>
          <w:szCs w:val="24"/>
        </w:rPr>
        <w:t xml:space="preserve">. </w:t>
      </w:r>
      <w:hyperlink r:id="rId37" w:history="1">
        <w:r w:rsidR="00F82703" w:rsidRPr="00F82703">
          <w:rPr>
            <w:rStyle w:val="Hyperlink"/>
            <w:rFonts w:ascii="Times New Roman" w:hAnsi="Times New Roman"/>
            <w:color w:val="auto"/>
            <w:sz w:val="24"/>
            <w:szCs w:val="24"/>
          </w:rPr>
          <w:t>https://doi.org/10.3389/fpsyg.2022.924357</w:t>
        </w:r>
      </w:hyperlink>
    </w:p>
    <w:p w14:paraId="47A565EF" w14:textId="3922E96A" w:rsidR="00F82703" w:rsidRPr="00F82703" w:rsidRDefault="00D95B43" w:rsidP="00F51489">
      <w:pPr>
        <w:pStyle w:val="ListParagraph"/>
        <w:numPr>
          <w:ilvl w:val="0"/>
          <w:numId w:val="6"/>
        </w:numPr>
        <w:spacing w:beforeLines="120" w:before="288" w:afterLines="120" w:after="288" w:line="240" w:lineRule="auto"/>
        <w:jc w:val="both"/>
        <w:rPr>
          <w:rFonts w:ascii="Times New Roman" w:hAnsi="Times New Roman"/>
          <w:sz w:val="24"/>
          <w:szCs w:val="24"/>
        </w:rPr>
      </w:pPr>
      <w:r w:rsidRPr="00F82703">
        <w:rPr>
          <w:rFonts w:ascii="Times New Roman" w:hAnsi="Times New Roman"/>
          <w:sz w:val="24"/>
          <w:szCs w:val="24"/>
        </w:rPr>
        <w:t>White, M. G. (2020). </w:t>
      </w:r>
      <w:r w:rsidRPr="00F82703">
        <w:rPr>
          <w:rFonts w:ascii="Times New Roman" w:hAnsi="Times New Roman"/>
          <w:i/>
          <w:iCs/>
          <w:sz w:val="24"/>
          <w:szCs w:val="24"/>
        </w:rPr>
        <w:t>Why human subjects research protection is important</w:t>
      </w:r>
      <w:r w:rsidRPr="00F82703">
        <w:rPr>
          <w:rFonts w:ascii="Times New Roman" w:hAnsi="Times New Roman"/>
          <w:sz w:val="24"/>
          <w:szCs w:val="24"/>
        </w:rPr>
        <w:t xml:space="preserve">. Ochsner Journal, </w:t>
      </w:r>
      <w:r w:rsidRPr="00F82703">
        <w:rPr>
          <w:rFonts w:ascii="Times New Roman" w:hAnsi="Times New Roman"/>
          <w:i/>
          <w:iCs/>
          <w:sz w:val="24"/>
          <w:szCs w:val="24"/>
        </w:rPr>
        <w:t>20</w:t>
      </w:r>
      <w:r w:rsidRPr="00F82703">
        <w:rPr>
          <w:rFonts w:ascii="Times New Roman" w:hAnsi="Times New Roman"/>
          <w:sz w:val="24"/>
          <w:szCs w:val="24"/>
        </w:rPr>
        <w:t xml:space="preserve">(1), 16-33. </w:t>
      </w:r>
      <w:hyperlink r:id="rId38" w:history="1">
        <w:r w:rsidR="00F82703" w:rsidRPr="00F82703">
          <w:rPr>
            <w:rStyle w:val="Hyperlink"/>
            <w:rFonts w:ascii="Times New Roman" w:hAnsi="Times New Roman"/>
            <w:color w:val="auto"/>
            <w:sz w:val="24"/>
            <w:szCs w:val="24"/>
          </w:rPr>
          <w:t>https://doi.org/10.31486/toj.20.5012</w:t>
        </w:r>
      </w:hyperlink>
    </w:p>
    <w:p w14:paraId="45D2E071" w14:textId="572636B4" w:rsidR="00F82703" w:rsidRPr="00F82703" w:rsidRDefault="00D95B43" w:rsidP="00F51489">
      <w:pPr>
        <w:pStyle w:val="ListParagraph"/>
        <w:numPr>
          <w:ilvl w:val="0"/>
          <w:numId w:val="6"/>
        </w:numPr>
        <w:spacing w:beforeLines="120" w:before="288" w:afterLines="120" w:after="288" w:line="240" w:lineRule="auto"/>
        <w:jc w:val="both"/>
        <w:rPr>
          <w:rFonts w:ascii="Times New Roman" w:hAnsi="Times New Roman"/>
          <w:b/>
          <w:bCs/>
          <w:noProof/>
          <w:sz w:val="24"/>
          <w:szCs w:val="24"/>
        </w:rPr>
      </w:pPr>
      <w:r w:rsidRPr="00F82703">
        <w:rPr>
          <w:rFonts w:ascii="Times New Roman" w:hAnsi="Times New Roman"/>
          <w:sz w:val="24"/>
          <w:szCs w:val="24"/>
        </w:rPr>
        <w:t xml:space="preserve">Wiedermann, C. J., Barbieri, V., </w:t>
      </w:r>
      <w:proofErr w:type="spellStart"/>
      <w:r w:rsidRPr="00F82703">
        <w:rPr>
          <w:rFonts w:ascii="Times New Roman" w:hAnsi="Times New Roman"/>
          <w:sz w:val="24"/>
          <w:szCs w:val="24"/>
        </w:rPr>
        <w:t>Plagg</w:t>
      </w:r>
      <w:proofErr w:type="spellEnd"/>
      <w:r w:rsidRPr="00F82703">
        <w:rPr>
          <w:rFonts w:ascii="Times New Roman" w:hAnsi="Times New Roman"/>
          <w:sz w:val="24"/>
          <w:szCs w:val="24"/>
        </w:rPr>
        <w:t xml:space="preserve">, B., Marino, P., </w:t>
      </w:r>
      <w:proofErr w:type="spellStart"/>
      <w:r w:rsidRPr="00F82703">
        <w:rPr>
          <w:rFonts w:ascii="Times New Roman" w:hAnsi="Times New Roman"/>
          <w:sz w:val="24"/>
          <w:szCs w:val="24"/>
        </w:rPr>
        <w:t>Piccoliori</w:t>
      </w:r>
      <w:proofErr w:type="spellEnd"/>
      <w:r w:rsidRPr="00F82703">
        <w:rPr>
          <w:rFonts w:ascii="Times New Roman" w:hAnsi="Times New Roman"/>
          <w:sz w:val="24"/>
          <w:szCs w:val="24"/>
        </w:rPr>
        <w:t>, G., &amp; Engl, A. (2023). Fortifying the foundations: A comprehensive approach to enhancing mental health support in educational policies amidst crises. </w:t>
      </w:r>
      <w:r w:rsidRPr="00F82703">
        <w:rPr>
          <w:rFonts w:ascii="Times New Roman" w:hAnsi="Times New Roman"/>
          <w:i/>
          <w:iCs/>
          <w:sz w:val="24"/>
          <w:szCs w:val="24"/>
        </w:rPr>
        <w:t>Healthcare</w:t>
      </w:r>
      <w:r w:rsidRPr="00F82703">
        <w:rPr>
          <w:rFonts w:ascii="Times New Roman" w:hAnsi="Times New Roman"/>
          <w:sz w:val="24"/>
          <w:szCs w:val="24"/>
        </w:rPr>
        <w:t>, </w:t>
      </w:r>
      <w:r w:rsidRPr="00F82703">
        <w:rPr>
          <w:rFonts w:ascii="Times New Roman" w:hAnsi="Times New Roman"/>
          <w:i/>
          <w:iCs/>
          <w:sz w:val="24"/>
          <w:szCs w:val="24"/>
        </w:rPr>
        <w:t>11</w:t>
      </w:r>
      <w:r w:rsidRPr="00F82703">
        <w:rPr>
          <w:rFonts w:ascii="Times New Roman" w:hAnsi="Times New Roman"/>
          <w:sz w:val="24"/>
          <w:szCs w:val="24"/>
        </w:rPr>
        <w:t xml:space="preserve">(10), 1423. </w:t>
      </w:r>
      <w:hyperlink r:id="rId39" w:history="1">
        <w:r w:rsidR="00F82703" w:rsidRPr="00F82703">
          <w:rPr>
            <w:rStyle w:val="Hyperlink"/>
            <w:rFonts w:ascii="Times New Roman" w:hAnsi="Times New Roman"/>
            <w:color w:val="auto"/>
            <w:sz w:val="24"/>
            <w:szCs w:val="24"/>
          </w:rPr>
          <w:t>https://doi.org/10.3390/healthcare11101423</w:t>
        </w:r>
      </w:hyperlink>
    </w:p>
    <w:p w14:paraId="56D35A86" w14:textId="14CE34F9" w:rsidR="005E5FD3" w:rsidRPr="00460615" w:rsidRDefault="00D95B43" w:rsidP="00F82703">
      <w:pPr>
        <w:pStyle w:val="ListParagraph"/>
        <w:spacing w:beforeLines="120" w:before="288" w:afterLines="120" w:after="288" w:line="240" w:lineRule="auto"/>
        <w:jc w:val="both"/>
        <w:rPr>
          <w:rFonts w:ascii="Times New Roman" w:hAnsi="Times New Roman"/>
          <w:b/>
          <w:bCs/>
          <w:noProof/>
          <w:color w:val="000000" w:themeColor="text1"/>
          <w:sz w:val="24"/>
          <w:szCs w:val="24"/>
        </w:rPr>
      </w:pPr>
      <w:r w:rsidRPr="00460615">
        <w:rPr>
          <w:rFonts w:ascii="Times New Roman" w:hAnsi="Times New Roman"/>
          <w:sz w:val="24"/>
          <w:szCs w:val="24"/>
        </w:rPr>
        <w:t> </w:t>
      </w:r>
      <w:bookmarkEnd w:id="1"/>
    </w:p>
    <w:sectPr w:rsidR="005E5FD3" w:rsidRPr="00460615" w:rsidSect="007A7153">
      <w:pgSz w:w="11906" w:h="16838" w:code="9"/>
      <w:pgMar w:top="1094" w:right="607" w:bottom="607" w:left="607" w:header="346"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ABF5" w14:textId="77777777" w:rsidR="005C4433" w:rsidRDefault="005C4433" w:rsidP="00BA5625">
      <w:pPr>
        <w:spacing w:after="0" w:line="240" w:lineRule="auto"/>
      </w:pPr>
      <w:r>
        <w:separator/>
      </w:r>
    </w:p>
  </w:endnote>
  <w:endnote w:type="continuationSeparator" w:id="0">
    <w:p w14:paraId="73D50680" w14:textId="77777777" w:rsidR="005C4433" w:rsidRDefault="005C4433" w:rsidP="00BA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4359" w14:textId="77777777" w:rsidR="005C4433" w:rsidRDefault="005C4433" w:rsidP="00BA5625">
      <w:pPr>
        <w:spacing w:after="0" w:line="240" w:lineRule="auto"/>
      </w:pPr>
      <w:r>
        <w:separator/>
      </w:r>
    </w:p>
  </w:footnote>
  <w:footnote w:type="continuationSeparator" w:id="0">
    <w:p w14:paraId="1BDA5582" w14:textId="77777777" w:rsidR="005C4433" w:rsidRDefault="005C4433" w:rsidP="00BA5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FC7"/>
    <w:multiLevelType w:val="hybridMultilevel"/>
    <w:tmpl w:val="A3EC0406"/>
    <w:lvl w:ilvl="0" w:tplc="91946826">
      <w:start w:val="1"/>
      <w:numFmt w:val="decimal"/>
      <w:lvlText w:val="%1."/>
      <w:lvlJc w:val="left"/>
      <w:pPr>
        <w:ind w:left="1080" w:hanging="360"/>
      </w:pPr>
      <w:rPr>
        <w:rFonts w:ascii="Tahoma" w:eastAsia="Calibri"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92CE7"/>
    <w:multiLevelType w:val="hybridMultilevel"/>
    <w:tmpl w:val="B884286E"/>
    <w:lvl w:ilvl="0" w:tplc="70F4C22E">
      <w:start w:val="1"/>
      <w:numFmt w:val="decimal"/>
      <w:lvlText w:val="%1."/>
      <w:lvlJc w:val="left"/>
      <w:pPr>
        <w:ind w:left="1080" w:hanging="360"/>
      </w:pPr>
      <w:rPr>
        <w:rFonts w:ascii="Tahoma" w:eastAsia="Calibri" w:hAnsi="Tahoma" w:cs="Tahom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BEC367B"/>
    <w:multiLevelType w:val="hybridMultilevel"/>
    <w:tmpl w:val="E7E4B6C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22A2E95"/>
    <w:multiLevelType w:val="hybridMultilevel"/>
    <w:tmpl w:val="5B844B26"/>
    <w:lvl w:ilvl="0" w:tplc="548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825693"/>
    <w:multiLevelType w:val="hybridMultilevel"/>
    <w:tmpl w:val="44C49FB2"/>
    <w:lvl w:ilvl="0" w:tplc="133E786A">
      <w:start w:val="1"/>
      <w:numFmt w:val="decimal"/>
      <w:lvlText w:val="%1."/>
      <w:lvlJc w:val="left"/>
      <w:pPr>
        <w:ind w:left="720" w:hanging="360"/>
      </w:pPr>
      <w:rPr>
        <w:rFonts w:ascii="Tahoma" w:eastAsia="Calibri" w:hAnsi="Tahoma"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F5F47"/>
    <w:multiLevelType w:val="hybridMultilevel"/>
    <w:tmpl w:val="90B034C6"/>
    <w:lvl w:ilvl="0" w:tplc="E92035FE">
      <w:start w:val="1"/>
      <w:numFmt w:val="decimal"/>
      <w:lvlText w:val="%1."/>
      <w:lvlJc w:val="left"/>
      <w:pPr>
        <w:ind w:left="720" w:hanging="360"/>
      </w:pPr>
      <w:rPr>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952349262">
    <w:abstractNumId w:val="0"/>
  </w:num>
  <w:num w:numId="2" w16cid:durableId="992029393">
    <w:abstractNumId w:val="4"/>
  </w:num>
  <w:num w:numId="3" w16cid:durableId="273711079">
    <w:abstractNumId w:val="1"/>
  </w:num>
  <w:num w:numId="4" w16cid:durableId="1372151827">
    <w:abstractNumId w:val="3"/>
  </w:num>
  <w:num w:numId="5" w16cid:durableId="1827087017">
    <w:abstractNumId w:val="2"/>
  </w:num>
  <w:num w:numId="6" w16cid:durableId="182898287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25"/>
    <w:rsid w:val="00001AE8"/>
    <w:rsid w:val="00002B1D"/>
    <w:rsid w:val="000046B7"/>
    <w:rsid w:val="00005E75"/>
    <w:rsid w:val="00006E63"/>
    <w:rsid w:val="00010E74"/>
    <w:rsid w:val="000117B7"/>
    <w:rsid w:val="000121D6"/>
    <w:rsid w:val="00013860"/>
    <w:rsid w:val="00014072"/>
    <w:rsid w:val="000164B8"/>
    <w:rsid w:val="0001696A"/>
    <w:rsid w:val="00021D7F"/>
    <w:rsid w:val="000248FC"/>
    <w:rsid w:val="00026F8D"/>
    <w:rsid w:val="00027948"/>
    <w:rsid w:val="000317C1"/>
    <w:rsid w:val="0003739D"/>
    <w:rsid w:val="00041301"/>
    <w:rsid w:val="000427F3"/>
    <w:rsid w:val="000436B8"/>
    <w:rsid w:val="00045D1B"/>
    <w:rsid w:val="0004727C"/>
    <w:rsid w:val="000522DF"/>
    <w:rsid w:val="00053C3B"/>
    <w:rsid w:val="00053CF2"/>
    <w:rsid w:val="00055588"/>
    <w:rsid w:val="00055763"/>
    <w:rsid w:val="00056D4E"/>
    <w:rsid w:val="000605BC"/>
    <w:rsid w:val="00062766"/>
    <w:rsid w:val="00062AD9"/>
    <w:rsid w:val="00062E55"/>
    <w:rsid w:val="00063FB3"/>
    <w:rsid w:val="00064326"/>
    <w:rsid w:val="00064B18"/>
    <w:rsid w:val="00065A29"/>
    <w:rsid w:val="00067496"/>
    <w:rsid w:val="0006773C"/>
    <w:rsid w:val="00067DA9"/>
    <w:rsid w:val="00070523"/>
    <w:rsid w:val="00071B7D"/>
    <w:rsid w:val="000727B1"/>
    <w:rsid w:val="000763CD"/>
    <w:rsid w:val="00082F24"/>
    <w:rsid w:val="00083A84"/>
    <w:rsid w:val="00083BD4"/>
    <w:rsid w:val="000844D1"/>
    <w:rsid w:val="000851D6"/>
    <w:rsid w:val="000866AF"/>
    <w:rsid w:val="000871C4"/>
    <w:rsid w:val="0009026E"/>
    <w:rsid w:val="000913B7"/>
    <w:rsid w:val="00091553"/>
    <w:rsid w:val="00091F26"/>
    <w:rsid w:val="000932D9"/>
    <w:rsid w:val="00093AB3"/>
    <w:rsid w:val="00094AF7"/>
    <w:rsid w:val="0009506C"/>
    <w:rsid w:val="00095507"/>
    <w:rsid w:val="00096E10"/>
    <w:rsid w:val="00097098"/>
    <w:rsid w:val="00097332"/>
    <w:rsid w:val="000975B2"/>
    <w:rsid w:val="000A0CB8"/>
    <w:rsid w:val="000A0E05"/>
    <w:rsid w:val="000A4D3D"/>
    <w:rsid w:val="000A507D"/>
    <w:rsid w:val="000A5116"/>
    <w:rsid w:val="000A76B0"/>
    <w:rsid w:val="000A7A15"/>
    <w:rsid w:val="000B1CDD"/>
    <w:rsid w:val="000B6536"/>
    <w:rsid w:val="000B7E63"/>
    <w:rsid w:val="000C0551"/>
    <w:rsid w:val="000C09D2"/>
    <w:rsid w:val="000C23BF"/>
    <w:rsid w:val="000C2866"/>
    <w:rsid w:val="000C31BE"/>
    <w:rsid w:val="000C38B1"/>
    <w:rsid w:val="000C44E8"/>
    <w:rsid w:val="000D097D"/>
    <w:rsid w:val="000D133F"/>
    <w:rsid w:val="000D2F62"/>
    <w:rsid w:val="000D3D2A"/>
    <w:rsid w:val="000D7058"/>
    <w:rsid w:val="000D71C9"/>
    <w:rsid w:val="000D748A"/>
    <w:rsid w:val="000E0659"/>
    <w:rsid w:val="000E17F4"/>
    <w:rsid w:val="000E3F69"/>
    <w:rsid w:val="000E57AE"/>
    <w:rsid w:val="000E6A1C"/>
    <w:rsid w:val="000E6BF5"/>
    <w:rsid w:val="000F221F"/>
    <w:rsid w:val="000F4364"/>
    <w:rsid w:val="000F503F"/>
    <w:rsid w:val="000F6320"/>
    <w:rsid w:val="00100955"/>
    <w:rsid w:val="001015CE"/>
    <w:rsid w:val="00102CAE"/>
    <w:rsid w:val="0010567D"/>
    <w:rsid w:val="001061A2"/>
    <w:rsid w:val="00106A35"/>
    <w:rsid w:val="00110DAD"/>
    <w:rsid w:val="001132CC"/>
    <w:rsid w:val="0012264B"/>
    <w:rsid w:val="00124D56"/>
    <w:rsid w:val="00125056"/>
    <w:rsid w:val="00131A03"/>
    <w:rsid w:val="001340D6"/>
    <w:rsid w:val="00134EE7"/>
    <w:rsid w:val="0013522A"/>
    <w:rsid w:val="00136C2C"/>
    <w:rsid w:val="001403E6"/>
    <w:rsid w:val="00140794"/>
    <w:rsid w:val="00141ACB"/>
    <w:rsid w:val="00141B87"/>
    <w:rsid w:val="0014241C"/>
    <w:rsid w:val="00145A67"/>
    <w:rsid w:val="001513EF"/>
    <w:rsid w:val="00152468"/>
    <w:rsid w:val="0015417D"/>
    <w:rsid w:val="00154FA2"/>
    <w:rsid w:val="00155661"/>
    <w:rsid w:val="0015684C"/>
    <w:rsid w:val="00156A0C"/>
    <w:rsid w:val="00160698"/>
    <w:rsid w:val="0016184C"/>
    <w:rsid w:val="001658F2"/>
    <w:rsid w:val="00165B4D"/>
    <w:rsid w:val="00166342"/>
    <w:rsid w:val="00167954"/>
    <w:rsid w:val="00170500"/>
    <w:rsid w:val="00170555"/>
    <w:rsid w:val="001705B0"/>
    <w:rsid w:val="001717B2"/>
    <w:rsid w:val="001726B0"/>
    <w:rsid w:val="00172E14"/>
    <w:rsid w:val="0017307B"/>
    <w:rsid w:val="00173668"/>
    <w:rsid w:val="001736EB"/>
    <w:rsid w:val="001769AC"/>
    <w:rsid w:val="001810E8"/>
    <w:rsid w:val="00182686"/>
    <w:rsid w:val="00182CA4"/>
    <w:rsid w:val="0018317D"/>
    <w:rsid w:val="00184A82"/>
    <w:rsid w:val="001851D8"/>
    <w:rsid w:val="00185937"/>
    <w:rsid w:val="00187074"/>
    <w:rsid w:val="00190CC7"/>
    <w:rsid w:val="00190E57"/>
    <w:rsid w:val="001922C0"/>
    <w:rsid w:val="001934D8"/>
    <w:rsid w:val="00194E32"/>
    <w:rsid w:val="001A153A"/>
    <w:rsid w:val="001A448F"/>
    <w:rsid w:val="001A5C5E"/>
    <w:rsid w:val="001A602D"/>
    <w:rsid w:val="001A7C71"/>
    <w:rsid w:val="001B0D6A"/>
    <w:rsid w:val="001B161A"/>
    <w:rsid w:val="001B1E31"/>
    <w:rsid w:val="001B57CC"/>
    <w:rsid w:val="001B706F"/>
    <w:rsid w:val="001B7AA6"/>
    <w:rsid w:val="001C1926"/>
    <w:rsid w:val="001C1DF5"/>
    <w:rsid w:val="001C29B3"/>
    <w:rsid w:val="001C320F"/>
    <w:rsid w:val="001C4A7F"/>
    <w:rsid w:val="001C692E"/>
    <w:rsid w:val="001D42C1"/>
    <w:rsid w:val="001D468E"/>
    <w:rsid w:val="001D5298"/>
    <w:rsid w:val="001D5ABB"/>
    <w:rsid w:val="001D5CA7"/>
    <w:rsid w:val="001E0A21"/>
    <w:rsid w:val="001E167B"/>
    <w:rsid w:val="001E237A"/>
    <w:rsid w:val="001E2D02"/>
    <w:rsid w:val="001E3D0C"/>
    <w:rsid w:val="001E4562"/>
    <w:rsid w:val="001E5563"/>
    <w:rsid w:val="001E64E8"/>
    <w:rsid w:val="001E6DE8"/>
    <w:rsid w:val="001F1AE2"/>
    <w:rsid w:val="001F25EE"/>
    <w:rsid w:val="001F321C"/>
    <w:rsid w:val="001F3C6B"/>
    <w:rsid w:val="001F4FA9"/>
    <w:rsid w:val="001F4FDD"/>
    <w:rsid w:val="001F647C"/>
    <w:rsid w:val="001F6496"/>
    <w:rsid w:val="001F72AD"/>
    <w:rsid w:val="00200DA1"/>
    <w:rsid w:val="00202CA5"/>
    <w:rsid w:val="002041F0"/>
    <w:rsid w:val="0020552C"/>
    <w:rsid w:val="0020576D"/>
    <w:rsid w:val="00205F43"/>
    <w:rsid w:val="00206826"/>
    <w:rsid w:val="0020722F"/>
    <w:rsid w:val="00210949"/>
    <w:rsid w:val="00213A79"/>
    <w:rsid w:val="00217398"/>
    <w:rsid w:val="002263DF"/>
    <w:rsid w:val="00227AA5"/>
    <w:rsid w:val="00230361"/>
    <w:rsid w:val="0023146F"/>
    <w:rsid w:val="002315C9"/>
    <w:rsid w:val="00231F90"/>
    <w:rsid w:val="002339F6"/>
    <w:rsid w:val="00234D59"/>
    <w:rsid w:val="0024104C"/>
    <w:rsid w:val="00241CF5"/>
    <w:rsid w:val="00244D8B"/>
    <w:rsid w:val="00245F2D"/>
    <w:rsid w:val="0024686F"/>
    <w:rsid w:val="00246CF2"/>
    <w:rsid w:val="00246E59"/>
    <w:rsid w:val="002555C2"/>
    <w:rsid w:val="002563E3"/>
    <w:rsid w:val="00263409"/>
    <w:rsid w:val="00264145"/>
    <w:rsid w:val="00264C2B"/>
    <w:rsid w:val="002655BE"/>
    <w:rsid w:val="00267ECE"/>
    <w:rsid w:val="00271B29"/>
    <w:rsid w:val="00272D09"/>
    <w:rsid w:val="00280A5B"/>
    <w:rsid w:val="0028530B"/>
    <w:rsid w:val="00285B01"/>
    <w:rsid w:val="00290D73"/>
    <w:rsid w:val="00291775"/>
    <w:rsid w:val="002932A1"/>
    <w:rsid w:val="00294984"/>
    <w:rsid w:val="00295AD8"/>
    <w:rsid w:val="00296DEC"/>
    <w:rsid w:val="002A18D0"/>
    <w:rsid w:val="002A1FD9"/>
    <w:rsid w:val="002A3DDD"/>
    <w:rsid w:val="002A3F8F"/>
    <w:rsid w:val="002A42D4"/>
    <w:rsid w:val="002A5EB7"/>
    <w:rsid w:val="002A6C1D"/>
    <w:rsid w:val="002A7983"/>
    <w:rsid w:val="002B0BDC"/>
    <w:rsid w:val="002B2163"/>
    <w:rsid w:val="002B287C"/>
    <w:rsid w:val="002B29CA"/>
    <w:rsid w:val="002B79DA"/>
    <w:rsid w:val="002C0504"/>
    <w:rsid w:val="002C26B5"/>
    <w:rsid w:val="002C573A"/>
    <w:rsid w:val="002C6200"/>
    <w:rsid w:val="002C75D7"/>
    <w:rsid w:val="002D0C58"/>
    <w:rsid w:val="002D4898"/>
    <w:rsid w:val="002D6769"/>
    <w:rsid w:val="002D7261"/>
    <w:rsid w:val="002E1507"/>
    <w:rsid w:val="002E1B64"/>
    <w:rsid w:val="002E4600"/>
    <w:rsid w:val="002E4F3A"/>
    <w:rsid w:val="002E7745"/>
    <w:rsid w:val="002F38C1"/>
    <w:rsid w:val="002F6293"/>
    <w:rsid w:val="00300FAD"/>
    <w:rsid w:val="00301D30"/>
    <w:rsid w:val="00305213"/>
    <w:rsid w:val="0030634B"/>
    <w:rsid w:val="00310511"/>
    <w:rsid w:val="00312436"/>
    <w:rsid w:val="00312713"/>
    <w:rsid w:val="00313A19"/>
    <w:rsid w:val="00316111"/>
    <w:rsid w:val="0031692A"/>
    <w:rsid w:val="00316C87"/>
    <w:rsid w:val="00317790"/>
    <w:rsid w:val="00317F83"/>
    <w:rsid w:val="003213EE"/>
    <w:rsid w:val="00325546"/>
    <w:rsid w:val="0032582B"/>
    <w:rsid w:val="00326A35"/>
    <w:rsid w:val="00327443"/>
    <w:rsid w:val="003326B4"/>
    <w:rsid w:val="00333627"/>
    <w:rsid w:val="0033372E"/>
    <w:rsid w:val="00334D35"/>
    <w:rsid w:val="00334F26"/>
    <w:rsid w:val="003367AA"/>
    <w:rsid w:val="003372BB"/>
    <w:rsid w:val="00340962"/>
    <w:rsid w:val="00341FBB"/>
    <w:rsid w:val="00342785"/>
    <w:rsid w:val="00342ACA"/>
    <w:rsid w:val="00344F72"/>
    <w:rsid w:val="00345070"/>
    <w:rsid w:val="003501D9"/>
    <w:rsid w:val="00356FB5"/>
    <w:rsid w:val="00357013"/>
    <w:rsid w:val="0036383F"/>
    <w:rsid w:val="003643AE"/>
    <w:rsid w:val="00366FDA"/>
    <w:rsid w:val="00370B57"/>
    <w:rsid w:val="00371416"/>
    <w:rsid w:val="00373086"/>
    <w:rsid w:val="003765DE"/>
    <w:rsid w:val="003831C9"/>
    <w:rsid w:val="00383892"/>
    <w:rsid w:val="00385397"/>
    <w:rsid w:val="00385F64"/>
    <w:rsid w:val="00390FE0"/>
    <w:rsid w:val="00392786"/>
    <w:rsid w:val="0039307E"/>
    <w:rsid w:val="00393424"/>
    <w:rsid w:val="00394555"/>
    <w:rsid w:val="00396492"/>
    <w:rsid w:val="003976BE"/>
    <w:rsid w:val="003A114B"/>
    <w:rsid w:val="003A3604"/>
    <w:rsid w:val="003A6510"/>
    <w:rsid w:val="003B0AFA"/>
    <w:rsid w:val="003B1099"/>
    <w:rsid w:val="003B228F"/>
    <w:rsid w:val="003B2AB8"/>
    <w:rsid w:val="003B48AA"/>
    <w:rsid w:val="003B50B0"/>
    <w:rsid w:val="003B57B9"/>
    <w:rsid w:val="003B64DA"/>
    <w:rsid w:val="003C07FD"/>
    <w:rsid w:val="003C121D"/>
    <w:rsid w:val="003C24C3"/>
    <w:rsid w:val="003C3E41"/>
    <w:rsid w:val="003C4332"/>
    <w:rsid w:val="003D25EB"/>
    <w:rsid w:val="003D49E5"/>
    <w:rsid w:val="003D7124"/>
    <w:rsid w:val="003E1580"/>
    <w:rsid w:val="003E57FA"/>
    <w:rsid w:val="003E6A6F"/>
    <w:rsid w:val="003E7170"/>
    <w:rsid w:val="003F0DCF"/>
    <w:rsid w:val="003F14CD"/>
    <w:rsid w:val="003F2163"/>
    <w:rsid w:val="003F37E4"/>
    <w:rsid w:val="003F425A"/>
    <w:rsid w:val="003F5207"/>
    <w:rsid w:val="003F77F8"/>
    <w:rsid w:val="00401217"/>
    <w:rsid w:val="004014F4"/>
    <w:rsid w:val="00405122"/>
    <w:rsid w:val="00405403"/>
    <w:rsid w:val="00406A23"/>
    <w:rsid w:val="0041063A"/>
    <w:rsid w:val="00411DE5"/>
    <w:rsid w:val="00412976"/>
    <w:rsid w:val="004167FE"/>
    <w:rsid w:val="00417F1E"/>
    <w:rsid w:val="00417F89"/>
    <w:rsid w:val="004202B5"/>
    <w:rsid w:val="00422DBB"/>
    <w:rsid w:val="004232D1"/>
    <w:rsid w:val="004256C9"/>
    <w:rsid w:val="00426082"/>
    <w:rsid w:val="004270C4"/>
    <w:rsid w:val="0042760C"/>
    <w:rsid w:val="00427F77"/>
    <w:rsid w:val="0043097E"/>
    <w:rsid w:val="00432B67"/>
    <w:rsid w:val="004341C9"/>
    <w:rsid w:val="0043423A"/>
    <w:rsid w:val="00434B17"/>
    <w:rsid w:val="00434CCD"/>
    <w:rsid w:val="004355B1"/>
    <w:rsid w:val="0043627C"/>
    <w:rsid w:val="00436D5B"/>
    <w:rsid w:val="00441155"/>
    <w:rsid w:val="00441953"/>
    <w:rsid w:val="004424DE"/>
    <w:rsid w:val="00443210"/>
    <w:rsid w:val="00443496"/>
    <w:rsid w:val="00443619"/>
    <w:rsid w:val="004443A0"/>
    <w:rsid w:val="00446B9F"/>
    <w:rsid w:val="00446D81"/>
    <w:rsid w:val="004512CD"/>
    <w:rsid w:val="00451413"/>
    <w:rsid w:val="00453011"/>
    <w:rsid w:val="004537F8"/>
    <w:rsid w:val="00454727"/>
    <w:rsid w:val="004604A4"/>
    <w:rsid w:val="00460615"/>
    <w:rsid w:val="00461664"/>
    <w:rsid w:val="00461CD0"/>
    <w:rsid w:val="00461E73"/>
    <w:rsid w:val="004634B5"/>
    <w:rsid w:val="00463949"/>
    <w:rsid w:val="00463B2C"/>
    <w:rsid w:val="004650B7"/>
    <w:rsid w:val="00465CCF"/>
    <w:rsid w:val="00466B1F"/>
    <w:rsid w:val="004675EA"/>
    <w:rsid w:val="004676B9"/>
    <w:rsid w:val="00467AED"/>
    <w:rsid w:val="004750F7"/>
    <w:rsid w:val="00476138"/>
    <w:rsid w:val="0047658E"/>
    <w:rsid w:val="00476C68"/>
    <w:rsid w:val="00477E4C"/>
    <w:rsid w:val="004806AF"/>
    <w:rsid w:val="004831BD"/>
    <w:rsid w:val="00484943"/>
    <w:rsid w:val="00485B1B"/>
    <w:rsid w:val="004864F8"/>
    <w:rsid w:val="00487398"/>
    <w:rsid w:val="004875F2"/>
    <w:rsid w:val="004944A6"/>
    <w:rsid w:val="004946B2"/>
    <w:rsid w:val="00494B3E"/>
    <w:rsid w:val="00494B52"/>
    <w:rsid w:val="004952BE"/>
    <w:rsid w:val="0049544D"/>
    <w:rsid w:val="00496121"/>
    <w:rsid w:val="00496424"/>
    <w:rsid w:val="004A28F7"/>
    <w:rsid w:val="004A2DF0"/>
    <w:rsid w:val="004A456F"/>
    <w:rsid w:val="004A695E"/>
    <w:rsid w:val="004A7C30"/>
    <w:rsid w:val="004B0D0C"/>
    <w:rsid w:val="004B271C"/>
    <w:rsid w:val="004B422E"/>
    <w:rsid w:val="004B4F7B"/>
    <w:rsid w:val="004B4FB9"/>
    <w:rsid w:val="004B5242"/>
    <w:rsid w:val="004B5BE1"/>
    <w:rsid w:val="004B5E04"/>
    <w:rsid w:val="004C001B"/>
    <w:rsid w:val="004C120F"/>
    <w:rsid w:val="004C2240"/>
    <w:rsid w:val="004C3D7A"/>
    <w:rsid w:val="004C6137"/>
    <w:rsid w:val="004C643A"/>
    <w:rsid w:val="004C6A24"/>
    <w:rsid w:val="004C7CD6"/>
    <w:rsid w:val="004C7E72"/>
    <w:rsid w:val="004D069A"/>
    <w:rsid w:val="004D25C9"/>
    <w:rsid w:val="004D2B6E"/>
    <w:rsid w:val="004D2EF4"/>
    <w:rsid w:val="004D3CDF"/>
    <w:rsid w:val="004D3F7C"/>
    <w:rsid w:val="004D42B5"/>
    <w:rsid w:val="004D7ED5"/>
    <w:rsid w:val="004E162F"/>
    <w:rsid w:val="004F59C1"/>
    <w:rsid w:val="004F6A14"/>
    <w:rsid w:val="0050115B"/>
    <w:rsid w:val="00501D94"/>
    <w:rsid w:val="00502281"/>
    <w:rsid w:val="00503235"/>
    <w:rsid w:val="00505170"/>
    <w:rsid w:val="005060BD"/>
    <w:rsid w:val="0050649C"/>
    <w:rsid w:val="005071F5"/>
    <w:rsid w:val="00510269"/>
    <w:rsid w:val="00513DBA"/>
    <w:rsid w:val="00514F40"/>
    <w:rsid w:val="005152F0"/>
    <w:rsid w:val="0051657E"/>
    <w:rsid w:val="00516718"/>
    <w:rsid w:val="00516C2E"/>
    <w:rsid w:val="00517206"/>
    <w:rsid w:val="0052042E"/>
    <w:rsid w:val="005273D9"/>
    <w:rsid w:val="00527B64"/>
    <w:rsid w:val="005300CE"/>
    <w:rsid w:val="00530FAF"/>
    <w:rsid w:val="00531EF6"/>
    <w:rsid w:val="00533E0E"/>
    <w:rsid w:val="00534183"/>
    <w:rsid w:val="00534C25"/>
    <w:rsid w:val="005357E0"/>
    <w:rsid w:val="0053656A"/>
    <w:rsid w:val="0053694B"/>
    <w:rsid w:val="00541477"/>
    <w:rsid w:val="00542E51"/>
    <w:rsid w:val="0054347A"/>
    <w:rsid w:val="00543D30"/>
    <w:rsid w:val="005446A6"/>
    <w:rsid w:val="0054614E"/>
    <w:rsid w:val="00546530"/>
    <w:rsid w:val="005558BD"/>
    <w:rsid w:val="005562FA"/>
    <w:rsid w:val="00560365"/>
    <w:rsid w:val="0056067B"/>
    <w:rsid w:val="005607F7"/>
    <w:rsid w:val="00561040"/>
    <w:rsid w:val="005622BF"/>
    <w:rsid w:val="005637AA"/>
    <w:rsid w:val="00564AE9"/>
    <w:rsid w:val="00565312"/>
    <w:rsid w:val="00565EC0"/>
    <w:rsid w:val="00566D03"/>
    <w:rsid w:val="005670EC"/>
    <w:rsid w:val="00567784"/>
    <w:rsid w:val="00567D96"/>
    <w:rsid w:val="00567DB9"/>
    <w:rsid w:val="005735E3"/>
    <w:rsid w:val="00573B6F"/>
    <w:rsid w:val="00574A88"/>
    <w:rsid w:val="00576064"/>
    <w:rsid w:val="0057731F"/>
    <w:rsid w:val="005812F8"/>
    <w:rsid w:val="00581ADC"/>
    <w:rsid w:val="00582714"/>
    <w:rsid w:val="0058642F"/>
    <w:rsid w:val="00587720"/>
    <w:rsid w:val="005922E8"/>
    <w:rsid w:val="00594102"/>
    <w:rsid w:val="00597E48"/>
    <w:rsid w:val="005A1002"/>
    <w:rsid w:val="005A3306"/>
    <w:rsid w:val="005A3854"/>
    <w:rsid w:val="005A45F6"/>
    <w:rsid w:val="005A6182"/>
    <w:rsid w:val="005A7741"/>
    <w:rsid w:val="005B11B9"/>
    <w:rsid w:val="005B2F3D"/>
    <w:rsid w:val="005B453D"/>
    <w:rsid w:val="005B5FB7"/>
    <w:rsid w:val="005B7149"/>
    <w:rsid w:val="005B7226"/>
    <w:rsid w:val="005C301D"/>
    <w:rsid w:val="005C3D32"/>
    <w:rsid w:val="005C4433"/>
    <w:rsid w:val="005C71B3"/>
    <w:rsid w:val="005C76EB"/>
    <w:rsid w:val="005D18B1"/>
    <w:rsid w:val="005D563A"/>
    <w:rsid w:val="005D6C27"/>
    <w:rsid w:val="005D70DD"/>
    <w:rsid w:val="005E0F92"/>
    <w:rsid w:val="005E5FD3"/>
    <w:rsid w:val="005F0019"/>
    <w:rsid w:val="005F2707"/>
    <w:rsid w:val="005F43B7"/>
    <w:rsid w:val="005F666A"/>
    <w:rsid w:val="00601502"/>
    <w:rsid w:val="00603C1F"/>
    <w:rsid w:val="00604BFE"/>
    <w:rsid w:val="00607968"/>
    <w:rsid w:val="00607ABF"/>
    <w:rsid w:val="00614D8E"/>
    <w:rsid w:val="00615C43"/>
    <w:rsid w:val="00616F85"/>
    <w:rsid w:val="006175B4"/>
    <w:rsid w:val="0061768B"/>
    <w:rsid w:val="00620403"/>
    <w:rsid w:val="00621D45"/>
    <w:rsid w:val="006225FF"/>
    <w:rsid w:val="00622621"/>
    <w:rsid w:val="0062525B"/>
    <w:rsid w:val="00625F2B"/>
    <w:rsid w:val="00627BB2"/>
    <w:rsid w:val="00627FA8"/>
    <w:rsid w:val="00630814"/>
    <w:rsid w:val="00630AAC"/>
    <w:rsid w:val="00630B4F"/>
    <w:rsid w:val="00636923"/>
    <w:rsid w:val="00636A64"/>
    <w:rsid w:val="00637FF6"/>
    <w:rsid w:val="0064042E"/>
    <w:rsid w:val="00641318"/>
    <w:rsid w:val="006429E9"/>
    <w:rsid w:val="006443C4"/>
    <w:rsid w:val="006453FE"/>
    <w:rsid w:val="006460B8"/>
    <w:rsid w:val="00647779"/>
    <w:rsid w:val="0064782E"/>
    <w:rsid w:val="00650DF4"/>
    <w:rsid w:val="006523EA"/>
    <w:rsid w:val="006527F2"/>
    <w:rsid w:val="00652BCE"/>
    <w:rsid w:val="00652C0A"/>
    <w:rsid w:val="006532BB"/>
    <w:rsid w:val="006544EC"/>
    <w:rsid w:val="00655607"/>
    <w:rsid w:val="006567B6"/>
    <w:rsid w:val="006575A9"/>
    <w:rsid w:val="00660D38"/>
    <w:rsid w:val="00662A9B"/>
    <w:rsid w:val="00662C57"/>
    <w:rsid w:val="00662CE1"/>
    <w:rsid w:val="00663994"/>
    <w:rsid w:val="0066403E"/>
    <w:rsid w:val="006651A1"/>
    <w:rsid w:val="00666062"/>
    <w:rsid w:val="0066713E"/>
    <w:rsid w:val="00667378"/>
    <w:rsid w:val="00670A1E"/>
    <w:rsid w:val="00670F78"/>
    <w:rsid w:val="0067149D"/>
    <w:rsid w:val="00671CD6"/>
    <w:rsid w:val="00672F00"/>
    <w:rsid w:val="00674C0E"/>
    <w:rsid w:val="0067563A"/>
    <w:rsid w:val="0067564B"/>
    <w:rsid w:val="0067631B"/>
    <w:rsid w:val="006768E1"/>
    <w:rsid w:val="006771F5"/>
    <w:rsid w:val="0067746B"/>
    <w:rsid w:val="0068140D"/>
    <w:rsid w:val="00682559"/>
    <w:rsid w:val="00683380"/>
    <w:rsid w:val="0068481E"/>
    <w:rsid w:val="00685A6A"/>
    <w:rsid w:val="00685FA9"/>
    <w:rsid w:val="0068708C"/>
    <w:rsid w:val="00692D6B"/>
    <w:rsid w:val="00697EEB"/>
    <w:rsid w:val="006A5D68"/>
    <w:rsid w:val="006A7032"/>
    <w:rsid w:val="006A78CE"/>
    <w:rsid w:val="006B0214"/>
    <w:rsid w:val="006B0B3E"/>
    <w:rsid w:val="006B2DB5"/>
    <w:rsid w:val="006B338A"/>
    <w:rsid w:val="006B3623"/>
    <w:rsid w:val="006B3F35"/>
    <w:rsid w:val="006B5291"/>
    <w:rsid w:val="006B5624"/>
    <w:rsid w:val="006B5DDF"/>
    <w:rsid w:val="006B79E7"/>
    <w:rsid w:val="006C0870"/>
    <w:rsid w:val="006C0F7F"/>
    <w:rsid w:val="006C1954"/>
    <w:rsid w:val="006C3449"/>
    <w:rsid w:val="006C3ACE"/>
    <w:rsid w:val="006C3FB3"/>
    <w:rsid w:val="006C5A03"/>
    <w:rsid w:val="006C6146"/>
    <w:rsid w:val="006C6A39"/>
    <w:rsid w:val="006C6D1B"/>
    <w:rsid w:val="006C7884"/>
    <w:rsid w:val="006D194B"/>
    <w:rsid w:val="006D3A23"/>
    <w:rsid w:val="006D617D"/>
    <w:rsid w:val="006D6805"/>
    <w:rsid w:val="006D68B6"/>
    <w:rsid w:val="006D6C1E"/>
    <w:rsid w:val="006E1928"/>
    <w:rsid w:val="006E292F"/>
    <w:rsid w:val="006E5CEE"/>
    <w:rsid w:val="006E62C9"/>
    <w:rsid w:val="006E7F0C"/>
    <w:rsid w:val="006F05D1"/>
    <w:rsid w:val="006F1F71"/>
    <w:rsid w:val="007052C5"/>
    <w:rsid w:val="00710289"/>
    <w:rsid w:val="00710848"/>
    <w:rsid w:val="00711A9C"/>
    <w:rsid w:val="00712887"/>
    <w:rsid w:val="0071452F"/>
    <w:rsid w:val="007147D9"/>
    <w:rsid w:val="0071480C"/>
    <w:rsid w:val="0072089C"/>
    <w:rsid w:val="00720A8F"/>
    <w:rsid w:val="007233C7"/>
    <w:rsid w:val="007238FE"/>
    <w:rsid w:val="007241E8"/>
    <w:rsid w:val="00725948"/>
    <w:rsid w:val="007311BA"/>
    <w:rsid w:val="007343C7"/>
    <w:rsid w:val="0073487A"/>
    <w:rsid w:val="0073497A"/>
    <w:rsid w:val="00735DC6"/>
    <w:rsid w:val="00736E8B"/>
    <w:rsid w:val="0074164B"/>
    <w:rsid w:val="00742300"/>
    <w:rsid w:val="00744570"/>
    <w:rsid w:val="007473DA"/>
    <w:rsid w:val="007529ED"/>
    <w:rsid w:val="00757475"/>
    <w:rsid w:val="00760073"/>
    <w:rsid w:val="00761692"/>
    <w:rsid w:val="00766422"/>
    <w:rsid w:val="00766C17"/>
    <w:rsid w:val="007717FD"/>
    <w:rsid w:val="00771F74"/>
    <w:rsid w:val="007734BD"/>
    <w:rsid w:val="00773578"/>
    <w:rsid w:val="007739FF"/>
    <w:rsid w:val="00774007"/>
    <w:rsid w:val="00777279"/>
    <w:rsid w:val="00780879"/>
    <w:rsid w:val="00781C39"/>
    <w:rsid w:val="00782E74"/>
    <w:rsid w:val="007831A4"/>
    <w:rsid w:val="007838E2"/>
    <w:rsid w:val="007843CA"/>
    <w:rsid w:val="00785C88"/>
    <w:rsid w:val="0078678C"/>
    <w:rsid w:val="0079074B"/>
    <w:rsid w:val="0079624A"/>
    <w:rsid w:val="007A24F5"/>
    <w:rsid w:val="007A5B93"/>
    <w:rsid w:val="007A5E35"/>
    <w:rsid w:val="007A7153"/>
    <w:rsid w:val="007B21AD"/>
    <w:rsid w:val="007B28A6"/>
    <w:rsid w:val="007B3307"/>
    <w:rsid w:val="007B3D86"/>
    <w:rsid w:val="007B5562"/>
    <w:rsid w:val="007B5F21"/>
    <w:rsid w:val="007B68E8"/>
    <w:rsid w:val="007B7829"/>
    <w:rsid w:val="007C13FD"/>
    <w:rsid w:val="007C15D5"/>
    <w:rsid w:val="007C41BA"/>
    <w:rsid w:val="007C4215"/>
    <w:rsid w:val="007C4DC2"/>
    <w:rsid w:val="007C5B99"/>
    <w:rsid w:val="007D0CD0"/>
    <w:rsid w:val="007D35DB"/>
    <w:rsid w:val="007D4EDD"/>
    <w:rsid w:val="007D512A"/>
    <w:rsid w:val="007D5DDB"/>
    <w:rsid w:val="007E0384"/>
    <w:rsid w:val="007E4F6B"/>
    <w:rsid w:val="007E73B1"/>
    <w:rsid w:val="007E7664"/>
    <w:rsid w:val="007E7DF0"/>
    <w:rsid w:val="007F4555"/>
    <w:rsid w:val="007F5CD3"/>
    <w:rsid w:val="007F611E"/>
    <w:rsid w:val="007F75B0"/>
    <w:rsid w:val="008012C8"/>
    <w:rsid w:val="00801C29"/>
    <w:rsid w:val="00813DE2"/>
    <w:rsid w:val="00815AAE"/>
    <w:rsid w:val="008164B1"/>
    <w:rsid w:val="008164B8"/>
    <w:rsid w:val="0082050D"/>
    <w:rsid w:val="00826BD9"/>
    <w:rsid w:val="00832183"/>
    <w:rsid w:val="008330EF"/>
    <w:rsid w:val="00836420"/>
    <w:rsid w:val="00836A9D"/>
    <w:rsid w:val="008427D0"/>
    <w:rsid w:val="00846CE2"/>
    <w:rsid w:val="00852B72"/>
    <w:rsid w:val="008534AB"/>
    <w:rsid w:val="008557D8"/>
    <w:rsid w:val="00855D57"/>
    <w:rsid w:val="00855E5D"/>
    <w:rsid w:val="00861048"/>
    <w:rsid w:val="00863D31"/>
    <w:rsid w:val="008649B3"/>
    <w:rsid w:val="0086590E"/>
    <w:rsid w:val="00866ACF"/>
    <w:rsid w:val="008732E5"/>
    <w:rsid w:val="008733B9"/>
    <w:rsid w:val="0087342D"/>
    <w:rsid w:val="00873B01"/>
    <w:rsid w:val="00874DE7"/>
    <w:rsid w:val="00875785"/>
    <w:rsid w:val="00875EBF"/>
    <w:rsid w:val="00877B27"/>
    <w:rsid w:val="008816E6"/>
    <w:rsid w:val="00882D7F"/>
    <w:rsid w:val="0088365A"/>
    <w:rsid w:val="008860B9"/>
    <w:rsid w:val="00887C99"/>
    <w:rsid w:val="008909EA"/>
    <w:rsid w:val="00890D0C"/>
    <w:rsid w:val="00890D5F"/>
    <w:rsid w:val="00890F00"/>
    <w:rsid w:val="008936DA"/>
    <w:rsid w:val="00895DED"/>
    <w:rsid w:val="00897331"/>
    <w:rsid w:val="008A29BC"/>
    <w:rsid w:val="008A32AA"/>
    <w:rsid w:val="008A468A"/>
    <w:rsid w:val="008A5E3D"/>
    <w:rsid w:val="008B5EC0"/>
    <w:rsid w:val="008B5F0F"/>
    <w:rsid w:val="008B6892"/>
    <w:rsid w:val="008C3114"/>
    <w:rsid w:val="008C4D5E"/>
    <w:rsid w:val="008C7A02"/>
    <w:rsid w:val="008D1360"/>
    <w:rsid w:val="008D738B"/>
    <w:rsid w:val="008D787A"/>
    <w:rsid w:val="008D7D46"/>
    <w:rsid w:val="008E1F6B"/>
    <w:rsid w:val="008E3075"/>
    <w:rsid w:val="008E331C"/>
    <w:rsid w:val="008E49D6"/>
    <w:rsid w:val="008E4DAE"/>
    <w:rsid w:val="008E55C6"/>
    <w:rsid w:val="008E5DD2"/>
    <w:rsid w:val="008E5E35"/>
    <w:rsid w:val="008E74F2"/>
    <w:rsid w:val="008E7C3D"/>
    <w:rsid w:val="008F2264"/>
    <w:rsid w:val="008F2482"/>
    <w:rsid w:val="008F269A"/>
    <w:rsid w:val="008F2CBB"/>
    <w:rsid w:val="008F2CBC"/>
    <w:rsid w:val="00900AD8"/>
    <w:rsid w:val="0090301A"/>
    <w:rsid w:val="00903944"/>
    <w:rsid w:val="00904FD2"/>
    <w:rsid w:val="00906437"/>
    <w:rsid w:val="00906912"/>
    <w:rsid w:val="0091025E"/>
    <w:rsid w:val="00910E2D"/>
    <w:rsid w:val="00910EB4"/>
    <w:rsid w:val="00911BD9"/>
    <w:rsid w:val="00912D49"/>
    <w:rsid w:val="00913720"/>
    <w:rsid w:val="00914502"/>
    <w:rsid w:val="00921C32"/>
    <w:rsid w:val="00923024"/>
    <w:rsid w:val="009231BC"/>
    <w:rsid w:val="00923E7D"/>
    <w:rsid w:val="00925AF0"/>
    <w:rsid w:val="00930A16"/>
    <w:rsid w:val="00930C7E"/>
    <w:rsid w:val="0093111F"/>
    <w:rsid w:val="009316BE"/>
    <w:rsid w:val="0093180C"/>
    <w:rsid w:val="00933EC1"/>
    <w:rsid w:val="00934483"/>
    <w:rsid w:val="009346EB"/>
    <w:rsid w:val="00934AEA"/>
    <w:rsid w:val="009351CD"/>
    <w:rsid w:val="0094064F"/>
    <w:rsid w:val="00941D8D"/>
    <w:rsid w:val="009436BB"/>
    <w:rsid w:val="00945977"/>
    <w:rsid w:val="00946B10"/>
    <w:rsid w:val="00946BFD"/>
    <w:rsid w:val="00947429"/>
    <w:rsid w:val="009516FB"/>
    <w:rsid w:val="0095224A"/>
    <w:rsid w:val="009614A3"/>
    <w:rsid w:val="0096170C"/>
    <w:rsid w:val="009625B3"/>
    <w:rsid w:val="00962ED5"/>
    <w:rsid w:val="00963138"/>
    <w:rsid w:val="00964D57"/>
    <w:rsid w:val="00965B43"/>
    <w:rsid w:val="00965D3C"/>
    <w:rsid w:val="00966215"/>
    <w:rsid w:val="009719F3"/>
    <w:rsid w:val="0097516E"/>
    <w:rsid w:val="009764B1"/>
    <w:rsid w:val="00980C15"/>
    <w:rsid w:val="00980EFA"/>
    <w:rsid w:val="00982E95"/>
    <w:rsid w:val="00983D25"/>
    <w:rsid w:val="009860B8"/>
    <w:rsid w:val="0098706F"/>
    <w:rsid w:val="009874CD"/>
    <w:rsid w:val="009916DC"/>
    <w:rsid w:val="0099197A"/>
    <w:rsid w:val="0099271C"/>
    <w:rsid w:val="00994233"/>
    <w:rsid w:val="009A2421"/>
    <w:rsid w:val="009A2AB1"/>
    <w:rsid w:val="009A3852"/>
    <w:rsid w:val="009A60C4"/>
    <w:rsid w:val="009A7420"/>
    <w:rsid w:val="009A7508"/>
    <w:rsid w:val="009A7ACF"/>
    <w:rsid w:val="009B13A2"/>
    <w:rsid w:val="009B3450"/>
    <w:rsid w:val="009B40FF"/>
    <w:rsid w:val="009B5142"/>
    <w:rsid w:val="009B6800"/>
    <w:rsid w:val="009C3FF0"/>
    <w:rsid w:val="009C4591"/>
    <w:rsid w:val="009C586E"/>
    <w:rsid w:val="009C6DE8"/>
    <w:rsid w:val="009D0651"/>
    <w:rsid w:val="009D07BC"/>
    <w:rsid w:val="009D1011"/>
    <w:rsid w:val="009D15B6"/>
    <w:rsid w:val="009D2E38"/>
    <w:rsid w:val="009D3136"/>
    <w:rsid w:val="009D5681"/>
    <w:rsid w:val="009D5EB0"/>
    <w:rsid w:val="009D5F69"/>
    <w:rsid w:val="009D621C"/>
    <w:rsid w:val="009D7611"/>
    <w:rsid w:val="009D7979"/>
    <w:rsid w:val="009E0718"/>
    <w:rsid w:val="009E106D"/>
    <w:rsid w:val="009E137F"/>
    <w:rsid w:val="009E1594"/>
    <w:rsid w:val="009E295F"/>
    <w:rsid w:val="009E2A42"/>
    <w:rsid w:val="009E6CBA"/>
    <w:rsid w:val="009F186A"/>
    <w:rsid w:val="009F3E23"/>
    <w:rsid w:val="009F471B"/>
    <w:rsid w:val="009F4C10"/>
    <w:rsid w:val="009F55C8"/>
    <w:rsid w:val="00A00505"/>
    <w:rsid w:val="00A0225D"/>
    <w:rsid w:val="00A04AC2"/>
    <w:rsid w:val="00A10D42"/>
    <w:rsid w:val="00A14337"/>
    <w:rsid w:val="00A14A3C"/>
    <w:rsid w:val="00A155A7"/>
    <w:rsid w:val="00A1564F"/>
    <w:rsid w:val="00A16135"/>
    <w:rsid w:val="00A173C3"/>
    <w:rsid w:val="00A22F58"/>
    <w:rsid w:val="00A26F74"/>
    <w:rsid w:val="00A30792"/>
    <w:rsid w:val="00A32C48"/>
    <w:rsid w:val="00A36087"/>
    <w:rsid w:val="00A365B3"/>
    <w:rsid w:val="00A423F6"/>
    <w:rsid w:val="00A4512E"/>
    <w:rsid w:val="00A4603A"/>
    <w:rsid w:val="00A46CB4"/>
    <w:rsid w:val="00A514B6"/>
    <w:rsid w:val="00A522AA"/>
    <w:rsid w:val="00A52329"/>
    <w:rsid w:val="00A53C7E"/>
    <w:rsid w:val="00A54265"/>
    <w:rsid w:val="00A5645F"/>
    <w:rsid w:val="00A57EC2"/>
    <w:rsid w:val="00A61E36"/>
    <w:rsid w:val="00A638A6"/>
    <w:rsid w:val="00A64338"/>
    <w:rsid w:val="00A65026"/>
    <w:rsid w:val="00A652BA"/>
    <w:rsid w:val="00A70791"/>
    <w:rsid w:val="00A73615"/>
    <w:rsid w:val="00A75AF9"/>
    <w:rsid w:val="00A800F5"/>
    <w:rsid w:val="00A805AF"/>
    <w:rsid w:val="00A84DA7"/>
    <w:rsid w:val="00A869FB"/>
    <w:rsid w:val="00A87526"/>
    <w:rsid w:val="00A92BD4"/>
    <w:rsid w:val="00A939DC"/>
    <w:rsid w:val="00A93EAA"/>
    <w:rsid w:val="00A95B91"/>
    <w:rsid w:val="00A96731"/>
    <w:rsid w:val="00A96ADA"/>
    <w:rsid w:val="00AA051A"/>
    <w:rsid w:val="00AA09A1"/>
    <w:rsid w:val="00AA294F"/>
    <w:rsid w:val="00AA2AD5"/>
    <w:rsid w:val="00AA3800"/>
    <w:rsid w:val="00AA5D60"/>
    <w:rsid w:val="00AA6C59"/>
    <w:rsid w:val="00AA708B"/>
    <w:rsid w:val="00AA7B98"/>
    <w:rsid w:val="00AB23C8"/>
    <w:rsid w:val="00AB29C5"/>
    <w:rsid w:val="00AB33B8"/>
    <w:rsid w:val="00AB6BAA"/>
    <w:rsid w:val="00AB6F48"/>
    <w:rsid w:val="00AC1481"/>
    <w:rsid w:val="00AC182F"/>
    <w:rsid w:val="00AC3C6D"/>
    <w:rsid w:val="00AC6644"/>
    <w:rsid w:val="00AC733F"/>
    <w:rsid w:val="00AC7691"/>
    <w:rsid w:val="00AC7984"/>
    <w:rsid w:val="00AD56B3"/>
    <w:rsid w:val="00AD7333"/>
    <w:rsid w:val="00AD79AB"/>
    <w:rsid w:val="00AD7FD7"/>
    <w:rsid w:val="00AE0A0D"/>
    <w:rsid w:val="00AE1DD7"/>
    <w:rsid w:val="00AE54A6"/>
    <w:rsid w:val="00AE67FE"/>
    <w:rsid w:val="00AE7003"/>
    <w:rsid w:val="00AE78F2"/>
    <w:rsid w:val="00AF1A8C"/>
    <w:rsid w:val="00AF32CF"/>
    <w:rsid w:val="00AF3F2A"/>
    <w:rsid w:val="00AF6D07"/>
    <w:rsid w:val="00B05C76"/>
    <w:rsid w:val="00B072BC"/>
    <w:rsid w:val="00B127B8"/>
    <w:rsid w:val="00B13CD3"/>
    <w:rsid w:val="00B1466A"/>
    <w:rsid w:val="00B163DB"/>
    <w:rsid w:val="00B17C1E"/>
    <w:rsid w:val="00B17FDE"/>
    <w:rsid w:val="00B20202"/>
    <w:rsid w:val="00B20D86"/>
    <w:rsid w:val="00B21C39"/>
    <w:rsid w:val="00B21FBB"/>
    <w:rsid w:val="00B22FD5"/>
    <w:rsid w:val="00B23107"/>
    <w:rsid w:val="00B2340A"/>
    <w:rsid w:val="00B25793"/>
    <w:rsid w:val="00B25841"/>
    <w:rsid w:val="00B26583"/>
    <w:rsid w:val="00B27566"/>
    <w:rsid w:val="00B36CAB"/>
    <w:rsid w:val="00B36D5B"/>
    <w:rsid w:val="00B42D7D"/>
    <w:rsid w:val="00B45672"/>
    <w:rsid w:val="00B46BF3"/>
    <w:rsid w:val="00B47B55"/>
    <w:rsid w:val="00B52A2E"/>
    <w:rsid w:val="00B569C2"/>
    <w:rsid w:val="00B57ECD"/>
    <w:rsid w:val="00B61079"/>
    <w:rsid w:val="00B612D6"/>
    <w:rsid w:val="00B61A22"/>
    <w:rsid w:val="00B63624"/>
    <w:rsid w:val="00B63A70"/>
    <w:rsid w:val="00B64CCB"/>
    <w:rsid w:val="00B6503B"/>
    <w:rsid w:val="00B67ECB"/>
    <w:rsid w:val="00B70A89"/>
    <w:rsid w:val="00B72D02"/>
    <w:rsid w:val="00B731FC"/>
    <w:rsid w:val="00B75F22"/>
    <w:rsid w:val="00B8380F"/>
    <w:rsid w:val="00B8568A"/>
    <w:rsid w:val="00B85CEB"/>
    <w:rsid w:val="00B86323"/>
    <w:rsid w:val="00B86532"/>
    <w:rsid w:val="00B869B3"/>
    <w:rsid w:val="00B878E7"/>
    <w:rsid w:val="00B87D00"/>
    <w:rsid w:val="00B929F0"/>
    <w:rsid w:val="00B92DB4"/>
    <w:rsid w:val="00B97259"/>
    <w:rsid w:val="00B9763F"/>
    <w:rsid w:val="00BA0F67"/>
    <w:rsid w:val="00BA1082"/>
    <w:rsid w:val="00BA1802"/>
    <w:rsid w:val="00BA3436"/>
    <w:rsid w:val="00BA5625"/>
    <w:rsid w:val="00BB0110"/>
    <w:rsid w:val="00BB055A"/>
    <w:rsid w:val="00BB0D26"/>
    <w:rsid w:val="00BB1A8F"/>
    <w:rsid w:val="00BB48F5"/>
    <w:rsid w:val="00BB7D81"/>
    <w:rsid w:val="00BC0F16"/>
    <w:rsid w:val="00BC107F"/>
    <w:rsid w:val="00BC15CB"/>
    <w:rsid w:val="00BC25D6"/>
    <w:rsid w:val="00BC2C20"/>
    <w:rsid w:val="00BC40E4"/>
    <w:rsid w:val="00BC43BC"/>
    <w:rsid w:val="00BD27CF"/>
    <w:rsid w:val="00BD3781"/>
    <w:rsid w:val="00BD38CD"/>
    <w:rsid w:val="00BD44E6"/>
    <w:rsid w:val="00BD58C5"/>
    <w:rsid w:val="00BD5E34"/>
    <w:rsid w:val="00BE14D5"/>
    <w:rsid w:val="00BE32C5"/>
    <w:rsid w:val="00BE5C5B"/>
    <w:rsid w:val="00BE5F4F"/>
    <w:rsid w:val="00BE6F94"/>
    <w:rsid w:val="00BF0985"/>
    <w:rsid w:val="00BF0AF5"/>
    <w:rsid w:val="00BF10D4"/>
    <w:rsid w:val="00BF1B93"/>
    <w:rsid w:val="00BF337F"/>
    <w:rsid w:val="00BF3765"/>
    <w:rsid w:val="00BF3B96"/>
    <w:rsid w:val="00BF42BF"/>
    <w:rsid w:val="00C00D72"/>
    <w:rsid w:val="00C01CCF"/>
    <w:rsid w:val="00C05C15"/>
    <w:rsid w:val="00C07719"/>
    <w:rsid w:val="00C07BCD"/>
    <w:rsid w:val="00C130B5"/>
    <w:rsid w:val="00C131F9"/>
    <w:rsid w:val="00C14531"/>
    <w:rsid w:val="00C1569D"/>
    <w:rsid w:val="00C2102D"/>
    <w:rsid w:val="00C213C0"/>
    <w:rsid w:val="00C21B65"/>
    <w:rsid w:val="00C23E8F"/>
    <w:rsid w:val="00C253CF"/>
    <w:rsid w:val="00C31A1E"/>
    <w:rsid w:val="00C332BA"/>
    <w:rsid w:val="00C33E75"/>
    <w:rsid w:val="00C345CF"/>
    <w:rsid w:val="00C3685A"/>
    <w:rsid w:val="00C37F2C"/>
    <w:rsid w:val="00C412CC"/>
    <w:rsid w:val="00C41A44"/>
    <w:rsid w:val="00C41EC2"/>
    <w:rsid w:val="00C42D43"/>
    <w:rsid w:val="00C44B5C"/>
    <w:rsid w:val="00C4567A"/>
    <w:rsid w:val="00C479D1"/>
    <w:rsid w:val="00C503D9"/>
    <w:rsid w:val="00C52767"/>
    <w:rsid w:val="00C562F0"/>
    <w:rsid w:val="00C57F0D"/>
    <w:rsid w:val="00C61453"/>
    <w:rsid w:val="00C622AB"/>
    <w:rsid w:val="00C668D0"/>
    <w:rsid w:val="00C67EE4"/>
    <w:rsid w:val="00C70BC8"/>
    <w:rsid w:val="00C71C35"/>
    <w:rsid w:val="00C7206E"/>
    <w:rsid w:val="00C800F2"/>
    <w:rsid w:val="00C80E6A"/>
    <w:rsid w:val="00C81598"/>
    <w:rsid w:val="00C81E35"/>
    <w:rsid w:val="00C8473E"/>
    <w:rsid w:val="00C8591C"/>
    <w:rsid w:val="00C86D0F"/>
    <w:rsid w:val="00C87B4D"/>
    <w:rsid w:val="00C92B36"/>
    <w:rsid w:val="00C9355E"/>
    <w:rsid w:val="00C956B7"/>
    <w:rsid w:val="00C97225"/>
    <w:rsid w:val="00CA0276"/>
    <w:rsid w:val="00CA1B02"/>
    <w:rsid w:val="00CA381C"/>
    <w:rsid w:val="00CA60C6"/>
    <w:rsid w:val="00CA65D0"/>
    <w:rsid w:val="00CB0E56"/>
    <w:rsid w:val="00CB13FB"/>
    <w:rsid w:val="00CB2C84"/>
    <w:rsid w:val="00CB32DA"/>
    <w:rsid w:val="00CB395A"/>
    <w:rsid w:val="00CB486B"/>
    <w:rsid w:val="00CC1EE2"/>
    <w:rsid w:val="00CC3B49"/>
    <w:rsid w:val="00CC4818"/>
    <w:rsid w:val="00CC48B0"/>
    <w:rsid w:val="00CC5972"/>
    <w:rsid w:val="00CC733D"/>
    <w:rsid w:val="00CC7592"/>
    <w:rsid w:val="00CC7DD5"/>
    <w:rsid w:val="00CD1ABE"/>
    <w:rsid w:val="00CD3381"/>
    <w:rsid w:val="00CD6664"/>
    <w:rsid w:val="00CD76F1"/>
    <w:rsid w:val="00CE0348"/>
    <w:rsid w:val="00CE0975"/>
    <w:rsid w:val="00CE2206"/>
    <w:rsid w:val="00CE2FFA"/>
    <w:rsid w:val="00CE4974"/>
    <w:rsid w:val="00CE5511"/>
    <w:rsid w:val="00CE6588"/>
    <w:rsid w:val="00CE6B34"/>
    <w:rsid w:val="00CE787D"/>
    <w:rsid w:val="00CF0544"/>
    <w:rsid w:val="00CF08E3"/>
    <w:rsid w:val="00CF1029"/>
    <w:rsid w:val="00CF4538"/>
    <w:rsid w:val="00CF5457"/>
    <w:rsid w:val="00CF761E"/>
    <w:rsid w:val="00D01619"/>
    <w:rsid w:val="00D05201"/>
    <w:rsid w:val="00D07F58"/>
    <w:rsid w:val="00D112AC"/>
    <w:rsid w:val="00D127EC"/>
    <w:rsid w:val="00D15066"/>
    <w:rsid w:val="00D2054C"/>
    <w:rsid w:val="00D22A6E"/>
    <w:rsid w:val="00D22D32"/>
    <w:rsid w:val="00D243FF"/>
    <w:rsid w:val="00D24506"/>
    <w:rsid w:val="00D25279"/>
    <w:rsid w:val="00D259D8"/>
    <w:rsid w:val="00D27339"/>
    <w:rsid w:val="00D2790F"/>
    <w:rsid w:val="00D30E9C"/>
    <w:rsid w:val="00D31C89"/>
    <w:rsid w:val="00D324C8"/>
    <w:rsid w:val="00D330DC"/>
    <w:rsid w:val="00D345B2"/>
    <w:rsid w:val="00D35352"/>
    <w:rsid w:val="00D379C6"/>
    <w:rsid w:val="00D403E5"/>
    <w:rsid w:val="00D419B4"/>
    <w:rsid w:val="00D422A2"/>
    <w:rsid w:val="00D43AFD"/>
    <w:rsid w:val="00D43DE2"/>
    <w:rsid w:val="00D45783"/>
    <w:rsid w:val="00D50332"/>
    <w:rsid w:val="00D504F8"/>
    <w:rsid w:val="00D515FF"/>
    <w:rsid w:val="00D52381"/>
    <w:rsid w:val="00D52CA3"/>
    <w:rsid w:val="00D53DEF"/>
    <w:rsid w:val="00D5407D"/>
    <w:rsid w:val="00D568D1"/>
    <w:rsid w:val="00D5730F"/>
    <w:rsid w:val="00D57BDE"/>
    <w:rsid w:val="00D607BB"/>
    <w:rsid w:val="00D6148C"/>
    <w:rsid w:val="00D61986"/>
    <w:rsid w:val="00D637A8"/>
    <w:rsid w:val="00D63BEF"/>
    <w:rsid w:val="00D64BEE"/>
    <w:rsid w:val="00D660F3"/>
    <w:rsid w:val="00D67B5B"/>
    <w:rsid w:val="00D7002B"/>
    <w:rsid w:val="00D72C1F"/>
    <w:rsid w:val="00D74B82"/>
    <w:rsid w:val="00D761F3"/>
    <w:rsid w:val="00D7641F"/>
    <w:rsid w:val="00D8036B"/>
    <w:rsid w:val="00D81A43"/>
    <w:rsid w:val="00D834A8"/>
    <w:rsid w:val="00D84F64"/>
    <w:rsid w:val="00D90361"/>
    <w:rsid w:val="00D90B8C"/>
    <w:rsid w:val="00D92441"/>
    <w:rsid w:val="00D93BBF"/>
    <w:rsid w:val="00D9586F"/>
    <w:rsid w:val="00D95B43"/>
    <w:rsid w:val="00D96BEF"/>
    <w:rsid w:val="00D97F62"/>
    <w:rsid w:val="00DA0F38"/>
    <w:rsid w:val="00DA2D15"/>
    <w:rsid w:val="00DA34C7"/>
    <w:rsid w:val="00DA4472"/>
    <w:rsid w:val="00DA661D"/>
    <w:rsid w:val="00DA69F8"/>
    <w:rsid w:val="00DB061A"/>
    <w:rsid w:val="00DB11B7"/>
    <w:rsid w:val="00DB3174"/>
    <w:rsid w:val="00DB4221"/>
    <w:rsid w:val="00DB45EE"/>
    <w:rsid w:val="00DB6F81"/>
    <w:rsid w:val="00DB7519"/>
    <w:rsid w:val="00DC144E"/>
    <w:rsid w:val="00DC1462"/>
    <w:rsid w:val="00DC60D4"/>
    <w:rsid w:val="00DD0C8F"/>
    <w:rsid w:val="00DD0F46"/>
    <w:rsid w:val="00DD2629"/>
    <w:rsid w:val="00DD4B7E"/>
    <w:rsid w:val="00DD4CB6"/>
    <w:rsid w:val="00DD622A"/>
    <w:rsid w:val="00DD7E69"/>
    <w:rsid w:val="00DE05AD"/>
    <w:rsid w:val="00DE0D24"/>
    <w:rsid w:val="00DE0D63"/>
    <w:rsid w:val="00DE340B"/>
    <w:rsid w:val="00DE3B8A"/>
    <w:rsid w:val="00DE3E88"/>
    <w:rsid w:val="00DE54C9"/>
    <w:rsid w:val="00DE702C"/>
    <w:rsid w:val="00DF375D"/>
    <w:rsid w:val="00DF584E"/>
    <w:rsid w:val="00DF5FED"/>
    <w:rsid w:val="00DF759F"/>
    <w:rsid w:val="00E00277"/>
    <w:rsid w:val="00E01182"/>
    <w:rsid w:val="00E025EC"/>
    <w:rsid w:val="00E03E83"/>
    <w:rsid w:val="00E07519"/>
    <w:rsid w:val="00E10087"/>
    <w:rsid w:val="00E14AED"/>
    <w:rsid w:val="00E1582F"/>
    <w:rsid w:val="00E158E5"/>
    <w:rsid w:val="00E17836"/>
    <w:rsid w:val="00E20458"/>
    <w:rsid w:val="00E222E5"/>
    <w:rsid w:val="00E2263D"/>
    <w:rsid w:val="00E249F7"/>
    <w:rsid w:val="00E24BDB"/>
    <w:rsid w:val="00E26151"/>
    <w:rsid w:val="00E26591"/>
    <w:rsid w:val="00E310E9"/>
    <w:rsid w:val="00E32EBF"/>
    <w:rsid w:val="00E35499"/>
    <w:rsid w:val="00E35697"/>
    <w:rsid w:val="00E36ADC"/>
    <w:rsid w:val="00E40F4F"/>
    <w:rsid w:val="00E4163E"/>
    <w:rsid w:val="00E433AF"/>
    <w:rsid w:val="00E45D1F"/>
    <w:rsid w:val="00E473B3"/>
    <w:rsid w:val="00E47891"/>
    <w:rsid w:val="00E512BF"/>
    <w:rsid w:val="00E52424"/>
    <w:rsid w:val="00E544ED"/>
    <w:rsid w:val="00E57E0F"/>
    <w:rsid w:val="00E60A68"/>
    <w:rsid w:val="00E62A45"/>
    <w:rsid w:val="00E63147"/>
    <w:rsid w:val="00E644FC"/>
    <w:rsid w:val="00E64C5C"/>
    <w:rsid w:val="00E64E45"/>
    <w:rsid w:val="00E650A4"/>
    <w:rsid w:val="00E71D20"/>
    <w:rsid w:val="00E722D6"/>
    <w:rsid w:val="00E7246A"/>
    <w:rsid w:val="00E72D9D"/>
    <w:rsid w:val="00E77C66"/>
    <w:rsid w:val="00E82A74"/>
    <w:rsid w:val="00E8474F"/>
    <w:rsid w:val="00E85A8D"/>
    <w:rsid w:val="00E874C6"/>
    <w:rsid w:val="00E8754F"/>
    <w:rsid w:val="00E90284"/>
    <w:rsid w:val="00E920AD"/>
    <w:rsid w:val="00E9635E"/>
    <w:rsid w:val="00EA144C"/>
    <w:rsid w:val="00EA17BB"/>
    <w:rsid w:val="00EA243E"/>
    <w:rsid w:val="00EA4D50"/>
    <w:rsid w:val="00EA50BC"/>
    <w:rsid w:val="00EA6263"/>
    <w:rsid w:val="00EB0A88"/>
    <w:rsid w:val="00EB35EB"/>
    <w:rsid w:val="00EB641C"/>
    <w:rsid w:val="00EB7DB3"/>
    <w:rsid w:val="00EC0304"/>
    <w:rsid w:val="00EC1391"/>
    <w:rsid w:val="00EC22D7"/>
    <w:rsid w:val="00EC34A7"/>
    <w:rsid w:val="00EC38BB"/>
    <w:rsid w:val="00EC4640"/>
    <w:rsid w:val="00EC5DDA"/>
    <w:rsid w:val="00EC68E2"/>
    <w:rsid w:val="00EC7F77"/>
    <w:rsid w:val="00ED4580"/>
    <w:rsid w:val="00ED73F6"/>
    <w:rsid w:val="00EE0D65"/>
    <w:rsid w:val="00EE156B"/>
    <w:rsid w:val="00EE2F75"/>
    <w:rsid w:val="00EE3171"/>
    <w:rsid w:val="00EE5537"/>
    <w:rsid w:val="00EE591D"/>
    <w:rsid w:val="00EE5AB5"/>
    <w:rsid w:val="00EF01A3"/>
    <w:rsid w:val="00EF3CCB"/>
    <w:rsid w:val="00F01B2F"/>
    <w:rsid w:val="00F01FC7"/>
    <w:rsid w:val="00F06281"/>
    <w:rsid w:val="00F10D03"/>
    <w:rsid w:val="00F1142E"/>
    <w:rsid w:val="00F1152C"/>
    <w:rsid w:val="00F1171D"/>
    <w:rsid w:val="00F131C1"/>
    <w:rsid w:val="00F136E8"/>
    <w:rsid w:val="00F21495"/>
    <w:rsid w:val="00F22153"/>
    <w:rsid w:val="00F2276E"/>
    <w:rsid w:val="00F26394"/>
    <w:rsid w:val="00F27909"/>
    <w:rsid w:val="00F3309E"/>
    <w:rsid w:val="00F33EFF"/>
    <w:rsid w:val="00F34333"/>
    <w:rsid w:val="00F34BAD"/>
    <w:rsid w:val="00F36613"/>
    <w:rsid w:val="00F371DE"/>
    <w:rsid w:val="00F40BC3"/>
    <w:rsid w:val="00F40DF7"/>
    <w:rsid w:val="00F41149"/>
    <w:rsid w:val="00F4285C"/>
    <w:rsid w:val="00F43074"/>
    <w:rsid w:val="00F435B9"/>
    <w:rsid w:val="00F43883"/>
    <w:rsid w:val="00F43AB6"/>
    <w:rsid w:val="00F44FE5"/>
    <w:rsid w:val="00F4518D"/>
    <w:rsid w:val="00F46A84"/>
    <w:rsid w:val="00F51489"/>
    <w:rsid w:val="00F51E9D"/>
    <w:rsid w:val="00F52730"/>
    <w:rsid w:val="00F52A9D"/>
    <w:rsid w:val="00F52E91"/>
    <w:rsid w:val="00F5364F"/>
    <w:rsid w:val="00F559A7"/>
    <w:rsid w:val="00F564A1"/>
    <w:rsid w:val="00F60D47"/>
    <w:rsid w:val="00F61AFE"/>
    <w:rsid w:val="00F6212B"/>
    <w:rsid w:val="00F635F5"/>
    <w:rsid w:val="00F6374B"/>
    <w:rsid w:val="00F63A93"/>
    <w:rsid w:val="00F67683"/>
    <w:rsid w:val="00F67C0C"/>
    <w:rsid w:val="00F67FEC"/>
    <w:rsid w:val="00F749FE"/>
    <w:rsid w:val="00F765C9"/>
    <w:rsid w:val="00F8154B"/>
    <w:rsid w:val="00F819CC"/>
    <w:rsid w:val="00F8218F"/>
    <w:rsid w:val="00F82227"/>
    <w:rsid w:val="00F82703"/>
    <w:rsid w:val="00F831F9"/>
    <w:rsid w:val="00F85C0D"/>
    <w:rsid w:val="00F85E64"/>
    <w:rsid w:val="00F86CCE"/>
    <w:rsid w:val="00F86E25"/>
    <w:rsid w:val="00F870A7"/>
    <w:rsid w:val="00F90022"/>
    <w:rsid w:val="00F90255"/>
    <w:rsid w:val="00F91351"/>
    <w:rsid w:val="00F923D1"/>
    <w:rsid w:val="00F926C4"/>
    <w:rsid w:val="00F94C28"/>
    <w:rsid w:val="00F94D22"/>
    <w:rsid w:val="00F951E2"/>
    <w:rsid w:val="00F954C6"/>
    <w:rsid w:val="00F96A96"/>
    <w:rsid w:val="00FA1453"/>
    <w:rsid w:val="00FA2EA8"/>
    <w:rsid w:val="00FA3A28"/>
    <w:rsid w:val="00FA40A9"/>
    <w:rsid w:val="00FA550A"/>
    <w:rsid w:val="00FA7405"/>
    <w:rsid w:val="00FB03EA"/>
    <w:rsid w:val="00FB15F0"/>
    <w:rsid w:val="00FB3621"/>
    <w:rsid w:val="00FB3F0F"/>
    <w:rsid w:val="00FB4EF8"/>
    <w:rsid w:val="00FB6715"/>
    <w:rsid w:val="00FC2F57"/>
    <w:rsid w:val="00FC48F8"/>
    <w:rsid w:val="00FC4EAF"/>
    <w:rsid w:val="00FD1353"/>
    <w:rsid w:val="00FD177B"/>
    <w:rsid w:val="00FD2FE3"/>
    <w:rsid w:val="00FD3969"/>
    <w:rsid w:val="00FD4D75"/>
    <w:rsid w:val="00FD5110"/>
    <w:rsid w:val="00FD528D"/>
    <w:rsid w:val="00FD5B5A"/>
    <w:rsid w:val="00FD6BED"/>
    <w:rsid w:val="00FD7317"/>
    <w:rsid w:val="00FE01F5"/>
    <w:rsid w:val="00FE5888"/>
    <w:rsid w:val="00FE5B74"/>
    <w:rsid w:val="00FE656A"/>
    <w:rsid w:val="00FE67C1"/>
    <w:rsid w:val="00FE6842"/>
    <w:rsid w:val="00FF0222"/>
    <w:rsid w:val="00FF1B3C"/>
    <w:rsid w:val="00FF2ED2"/>
    <w:rsid w:val="00FF449E"/>
    <w:rsid w:val="00FF645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E4818"/>
  <w15:chartTrackingRefBased/>
  <w15:docId w15:val="{63596E77-EA3D-9345-9824-070E9DF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790"/>
    <w:pPr>
      <w:spacing w:after="200" w:line="276" w:lineRule="auto"/>
    </w:pPr>
    <w:rPr>
      <w:sz w:val="22"/>
      <w:szCs w:val="22"/>
    </w:rPr>
  </w:style>
  <w:style w:type="paragraph" w:styleId="Heading1">
    <w:name w:val="heading 1"/>
    <w:basedOn w:val="Normal"/>
    <w:next w:val="Normal"/>
    <w:link w:val="Heading1Char"/>
    <w:uiPriority w:val="9"/>
    <w:qFormat/>
    <w:rsid w:val="00541477"/>
    <w:pPr>
      <w:keepNext/>
      <w:keepLines/>
      <w:spacing w:before="480" w:after="0"/>
      <w:outlineLvl w:val="0"/>
    </w:pPr>
    <w:rPr>
      <w:rFonts w:ascii="Cambria" w:eastAsia="Times New Roman" w:hAnsi="Cambria"/>
      <w:b/>
      <w:bCs/>
      <w:color w:val="365F91"/>
      <w:sz w:val="28"/>
      <w:szCs w:val="28"/>
      <w:lang w:eastAsia="x-none"/>
    </w:rPr>
  </w:style>
  <w:style w:type="paragraph" w:styleId="Heading2">
    <w:name w:val="heading 2"/>
    <w:basedOn w:val="Normal"/>
    <w:link w:val="Heading2Char"/>
    <w:uiPriority w:val="9"/>
    <w:qFormat/>
    <w:rsid w:val="00541477"/>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0D3D2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5625"/>
    <w:rPr>
      <w:color w:val="0000FF"/>
      <w:u w:val="single"/>
    </w:rPr>
  </w:style>
  <w:style w:type="paragraph" w:styleId="NoSpacing">
    <w:name w:val="No Spacing"/>
    <w:uiPriority w:val="1"/>
    <w:qFormat/>
    <w:rsid w:val="00BA5625"/>
    <w:rPr>
      <w:sz w:val="22"/>
      <w:szCs w:val="22"/>
      <w:lang w:val="en-US"/>
    </w:rPr>
  </w:style>
  <w:style w:type="paragraph" w:styleId="NormalWeb">
    <w:name w:val="Normal (Web)"/>
    <w:basedOn w:val="Normal"/>
    <w:uiPriority w:val="99"/>
    <w:unhideWhenUsed/>
    <w:rsid w:val="00BA5625"/>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BA5625"/>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BA5625"/>
    <w:rPr>
      <w:rFonts w:ascii="Calibri" w:eastAsia="Calibri" w:hAnsi="Calibri" w:cs="Times New Roman"/>
      <w:lang w:val="en-PH"/>
    </w:rPr>
  </w:style>
  <w:style w:type="paragraph" w:styleId="Footer">
    <w:name w:val="footer"/>
    <w:basedOn w:val="Normal"/>
    <w:link w:val="FooterChar"/>
    <w:uiPriority w:val="99"/>
    <w:unhideWhenUsed/>
    <w:rsid w:val="00BA5625"/>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BA5625"/>
    <w:rPr>
      <w:rFonts w:ascii="Calibri" w:eastAsia="Calibri" w:hAnsi="Calibri" w:cs="Times New Roman"/>
      <w:lang w:val="en-PH"/>
    </w:rPr>
  </w:style>
  <w:style w:type="character" w:customStyle="1" w:styleId="Heading1Char">
    <w:name w:val="Heading 1 Char"/>
    <w:link w:val="Heading1"/>
    <w:uiPriority w:val="9"/>
    <w:rsid w:val="00541477"/>
    <w:rPr>
      <w:rFonts w:ascii="Cambria" w:eastAsia="Times New Roman" w:hAnsi="Cambria"/>
      <w:b/>
      <w:bCs/>
      <w:color w:val="365F91"/>
      <w:sz w:val="28"/>
      <w:szCs w:val="28"/>
      <w:lang w:val="en-PH"/>
    </w:rPr>
  </w:style>
  <w:style w:type="character" w:customStyle="1" w:styleId="Heading2Char">
    <w:name w:val="Heading 2 Char"/>
    <w:link w:val="Heading2"/>
    <w:uiPriority w:val="9"/>
    <w:rsid w:val="00541477"/>
    <w:rPr>
      <w:rFonts w:ascii="Times New Roman" w:eastAsia="Times New Roman" w:hAnsi="Times New Roman"/>
      <w:b/>
      <w:bCs/>
      <w:sz w:val="36"/>
      <w:szCs w:val="36"/>
    </w:rPr>
  </w:style>
  <w:style w:type="paragraph" w:styleId="BalloonText">
    <w:name w:val="Balloon Text"/>
    <w:basedOn w:val="Normal"/>
    <w:link w:val="BalloonTextChar"/>
    <w:uiPriority w:val="99"/>
    <w:semiHidden/>
    <w:unhideWhenUsed/>
    <w:rsid w:val="00FC2F5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C2F57"/>
    <w:rPr>
      <w:rFonts w:ascii="Tahoma" w:eastAsia="Calibri" w:hAnsi="Tahoma" w:cs="Tahoma"/>
      <w:sz w:val="16"/>
      <w:szCs w:val="16"/>
    </w:rPr>
  </w:style>
  <w:style w:type="paragraph" w:customStyle="1" w:styleId="ListParagraph1">
    <w:name w:val="List Paragraph1"/>
    <w:basedOn w:val="Normal"/>
    <w:uiPriority w:val="34"/>
    <w:qFormat/>
    <w:rsid w:val="00DA69F8"/>
    <w:pPr>
      <w:widowControl w:val="0"/>
      <w:spacing w:after="0" w:line="240" w:lineRule="auto"/>
      <w:ind w:left="720"/>
      <w:contextualSpacing/>
    </w:pPr>
    <w:rPr>
      <w:rFonts w:ascii="Times New Roman" w:eastAsia="SimSun" w:hAnsi="Times New Roman"/>
      <w:kern w:val="2"/>
      <w:sz w:val="24"/>
      <w:szCs w:val="20"/>
      <w:lang w:val="en-US" w:eastAsia="zh-CN"/>
    </w:rPr>
  </w:style>
  <w:style w:type="paragraph" w:customStyle="1" w:styleId="Default">
    <w:name w:val="Default"/>
    <w:rsid w:val="00DA69F8"/>
    <w:pPr>
      <w:autoSpaceDE w:val="0"/>
      <w:autoSpaceDN w:val="0"/>
      <w:adjustRightInd w:val="0"/>
    </w:pPr>
    <w:rPr>
      <w:rFonts w:ascii="Arial" w:hAnsi="Arial" w:cs="Arial"/>
      <w:color w:val="000000"/>
      <w:sz w:val="24"/>
      <w:szCs w:val="24"/>
      <w:lang w:val="en-US"/>
    </w:rPr>
  </w:style>
  <w:style w:type="paragraph" w:customStyle="1" w:styleId="yiv235312675msonormal">
    <w:name w:val="yiv235312675msonormal"/>
    <w:basedOn w:val="Normal"/>
    <w:uiPriority w:val="99"/>
    <w:rsid w:val="00DA69F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itation">
    <w:name w:val="citation"/>
    <w:rsid w:val="00DA69F8"/>
  </w:style>
  <w:style w:type="character" w:styleId="HTMLCite">
    <w:name w:val="HTML Cite"/>
    <w:uiPriority w:val="99"/>
    <w:semiHidden/>
    <w:unhideWhenUsed/>
    <w:rsid w:val="00DA69F8"/>
    <w:rPr>
      <w:i/>
      <w:iCs/>
    </w:rPr>
  </w:style>
  <w:style w:type="character" w:customStyle="1" w:styleId="retrieval">
    <w:name w:val="retrieval"/>
    <w:rsid w:val="00DA69F8"/>
  </w:style>
  <w:style w:type="character" w:styleId="Emphasis">
    <w:name w:val="Emphasis"/>
    <w:uiPriority w:val="20"/>
    <w:qFormat/>
    <w:rsid w:val="00DA69F8"/>
    <w:rPr>
      <w:i/>
      <w:iCs/>
    </w:rPr>
  </w:style>
  <w:style w:type="table" w:styleId="TableGrid">
    <w:name w:val="Table Grid"/>
    <w:basedOn w:val="TableNormal"/>
    <w:uiPriority w:val="59"/>
    <w:rsid w:val="00DA69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9F8"/>
    <w:pPr>
      <w:ind w:left="720"/>
      <w:contextualSpacing/>
    </w:pPr>
    <w:rPr>
      <w:lang w:val="en-US"/>
    </w:rPr>
  </w:style>
  <w:style w:type="paragraph" w:styleId="Revision">
    <w:name w:val="Revision"/>
    <w:hidden/>
    <w:uiPriority w:val="99"/>
    <w:semiHidden/>
    <w:rsid w:val="00E2263D"/>
    <w:rPr>
      <w:sz w:val="22"/>
      <w:szCs w:val="22"/>
    </w:rPr>
  </w:style>
  <w:style w:type="character" w:styleId="CommentReference">
    <w:name w:val="annotation reference"/>
    <w:uiPriority w:val="99"/>
    <w:semiHidden/>
    <w:unhideWhenUsed/>
    <w:rsid w:val="00E2263D"/>
    <w:rPr>
      <w:sz w:val="16"/>
      <w:szCs w:val="16"/>
    </w:rPr>
  </w:style>
  <w:style w:type="paragraph" w:styleId="CommentText">
    <w:name w:val="annotation text"/>
    <w:basedOn w:val="Normal"/>
    <w:link w:val="CommentTextChar"/>
    <w:uiPriority w:val="99"/>
    <w:unhideWhenUsed/>
    <w:rsid w:val="00E2263D"/>
    <w:rPr>
      <w:sz w:val="20"/>
      <w:szCs w:val="20"/>
    </w:rPr>
  </w:style>
  <w:style w:type="character" w:customStyle="1" w:styleId="CommentTextChar">
    <w:name w:val="Comment Text Char"/>
    <w:link w:val="CommentText"/>
    <w:uiPriority w:val="99"/>
    <w:rsid w:val="00E2263D"/>
    <w:rPr>
      <w:lang w:val="en-PH"/>
    </w:rPr>
  </w:style>
  <w:style w:type="paragraph" w:styleId="CommentSubject">
    <w:name w:val="annotation subject"/>
    <w:basedOn w:val="CommentText"/>
    <w:next w:val="CommentText"/>
    <w:link w:val="CommentSubjectChar"/>
    <w:uiPriority w:val="99"/>
    <w:semiHidden/>
    <w:unhideWhenUsed/>
    <w:rsid w:val="00E2263D"/>
    <w:rPr>
      <w:b/>
      <w:bCs/>
    </w:rPr>
  </w:style>
  <w:style w:type="character" w:customStyle="1" w:styleId="CommentSubjectChar">
    <w:name w:val="Comment Subject Char"/>
    <w:link w:val="CommentSubject"/>
    <w:uiPriority w:val="99"/>
    <w:semiHidden/>
    <w:rsid w:val="00E2263D"/>
    <w:rPr>
      <w:b/>
      <w:bCs/>
      <w:lang w:val="en-PH"/>
    </w:rPr>
  </w:style>
  <w:style w:type="character" w:customStyle="1" w:styleId="apple-converted-space">
    <w:name w:val="apple-converted-space"/>
    <w:basedOn w:val="DefaultParagraphFont"/>
    <w:rsid w:val="00190E57"/>
  </w:style>
  <w:style w:type="character" w:styleId="UnresolvedMention">
    <w:name w:val="Unresolved Mention"/>
    <w:basedOn w:val="DefaultParagraphFont"/>
    <w:uiPriority w:val="99"/>
    <w:semiHidden/>
    <w:unhideWhenUsed/>
    <w:rsid w:val="00A64338"/>
    <w:rPr>
      <w:color w:val="605E5C"/>
      <w:shd w:val="clear" w:color="auto" w:fill="E1DFDD"/>
    </w:rPr>
  </w:style>
  <w:style w:type="character" w:customStyle="1" w:styleId="Heading3Char">
    <w:name w:val="Heading 3 Char"/>
    <w:basedOn w:val="DefaultParagraphFont"/>
    <w:link w:val="Heading3"/>
    <w:uiPriority w:val="9"/>
    <w:semiHidden/>
    <w:rsid w:val="000D3D2A"/>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372">
      <w:bodyDiv w:val="1"/>
      <w:marLeft w:val="0"/>
      <w:marRight w:val="0"/>
      <w:marTop w:val="0"/>
      <w:marBottom w:val="0"/>
      <w:divBdr>
        <w:top w:val="none" w:sz="0" w:space="0" w:color="auto"/>
        <w:left w:val="none" w:sz="0" w:space="0" w:color="auto"/>
        <w:bottom w:val="none" w:sz="0" w:space="0" w:color="auto"/>
        <w:right w:val="none" w:sz="0" w:space="0" w:color="auto"/>
      </w:divBdr>
    </w:div>
    <w:div w:id="43599803">
      <w:bodyDiv w:val="1"/>
      <w:marLeft w:val="0"/>
      <w:marRight w:val="0"/>
      <w:marTop w:val="0"/>
      <w:marBottom w:val="0"/>
      <w:divBdr>
        <w:top w:val="none" w:sz="0" w:space="0" w:color="auto"/>
        <w:left w:val="none" w:sz="0" w:space="0" w:color="auto"/>
        <w:bottom w:val="none" w:sz="0" w:space="0" w:color="auto"/>
        <w:right w:val="none" w:sz="0" w:space="0" w:color="auto"/>
      </w:divBdr>
    </w:div>
    <w:div w:id="61491588">
      <w:bodyDiv w:val="1"/>
      <w:marLeft w:val="0"/>
      <w:marRight w:val="0"/>
      <w:marTop w:val="0"/>
      <w:marBottom w:val="0"/>
      <w:divBdr>
        <w:top w:val="none" w:sz="0" w:space="0" w:color="auto"/>
        <w:left w:val="none" w:sz="0" w:space="0" w:color="auto"/>
        <w:bottom w:val="none" w:sz="0" w:space="0" w:color="auto"/>
        <w:right w:val="none" w:sz="0" w:space="0" w:color="auto"/>
      </w:divBdr>
    </w:div>
    <w:div w:id="83916307">
      <w:bodyDiv w:val="1"/>
      <w:marLeft w:val="0"/>
      <w:marRight w:val="0"/>
      <w:marTop w:val="0"/>
      <w:marBottom w:val="0"/>
      <w:divBdr>
        <w:top w:val="none" w:sz="0" w:space="0" w:color="auto"/>
        <w:left w:val="none" w:sz="0" w:space="0" w:color="auto"/>
        <w:bottom w:val="none" w:sz="0" w:space="0" w:color="auto"/>
        <w:right w:val="none" w:sz="0" w:space="0" w:color="auto"/>
      </w:divBdr>
      <w:divsChild>
        <w:div w:id="1417828354">
          <w:marLeft w:val="0"/>
          <w:marRight w:val="0"/>
          <w:marTop w:val="0"/>
          <w:marBottom w:val="0"/>
          <w:divBdr>
            <w:top w:val="single" w:sz="2" w:space="0" w:color="E5E7EB"/>
            <w:left w:val="single" w:sz="2" w:space="0" w:color="E5E7EB"/>
            <w:bottom w:val="single" w:sz="2" w:space="0" w:color="E5E7EB"/>
            <w:right w:val="single" w:sz="2" w:space="0" w:color="E5E7EB"/>
          </w:divBdr>
        </w:div>
        <w:div w:id="1462306820">
          <w:marLeft w:val="0"/>
          <w:marRight w:val="0"/>
          <w:marTop w:val="0"/>
          <w:marBottom w:val="0"/>
          <w:divBdr>
            <w:top w:val="single" w:sz="2" w:space="0" w:color="E5E7EB"/>
            <w:left w:val="single" w:sz="2" w:space="0" w:color="E5E7EB"/>
            <w:bottom w:val="single" w:sz="2" w:space="0" w:color="E5E7EB"/>
            <w:right w:val="single" w:sz="2" w:space="0" w:color="E5E7EB"/>
          </w:divBdr>
        </w:div>
        <w:div w:id="1896769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403944">
      <w:bodyDiv w:val="1"/>
      <w:marLeft w:val="0"/>
      <w:marRight w:val="0"/>
      <w:marTop w:val="0"/>
      <w:marBottom w:val="0"/>
      <w:divBdr>
        <w:top w:val="none" w:sz="0" w:space="0" w:color="auto"/>
        <w:left w:val="none" w:sz="0" w:space="0" w:color="auto"/>
        <w:bottom w:val="none" w:sz="0" w:space="0" w:color="auto"/>
        <w:right w:val="none" w:sz="0" w:space="0" w:color="auto"/>
      </w:divBdr>
    </w:div>
    <w:div w:id="108164327">
      <w:bodyDiv w:val="1"/>
      <w:marLeft w:val="0"/>
      <w:marRight w:val="0"/>
      <w:marTop w:val="0"/>
      <w:marBottom w:val="0"/>
      <w:divBdr>
        <w:top w:val="none" w:sz="0" w:space="0" w:color="auto"/>
        <w:left w:val="none" w:sz="0" w:space="0" w:color="auto"/>
        <w:bottom w:val="none" w:sz="0" w:space="0" w:color="auto"/>
        <w:right w:val="none" w:sz="0" w:space="0" w:color="auto"/>
      </w:divBdr>
      <w:divsChild>
        <w:div w:id="311719948">
          <w:marLeft w:val="0"/>
          <w:marRight w:val="0"/>
          <w:marTop w:val="0"/>
          <w:marBottom w:val="0"/>
          <w:divBdr>
            <w:top w:val="none" w:sz="0" w:space="0" w:color="auto"/>
            <w:left w:val="none" w:sz="0" w:space="0" w:color="auto"/>
            <w:bottom w:val="none" w:sz="0" w:space="0" w:color="auto"/>
            <w:right w:val="none" w:sz="0" w:space="0" w:color="auto"/>
          </w:divBdr>
          <w:divsChild>
            <w:div w:id="1196577948">
              <w:marLeft w:val="0"/>
              <w:marRight w:val="0"/>
              <w:marTop w:val="0"/>
              <w:marBottom w:val="0"/>
              <w:divBdr>
                <w:top w:val="none" w:sz="0" w:space="0" w:color="auto"/>
                <w:left w:val="none" w:sz="0" w:space="0" w:color="auto"/>
                <w:bottom w:val="none" w:sz="0" w:space="0" w:color="auto"/>
                <w:right w:val="none" w:sz="0" w:space="0" w:color="auto"/>
              </w:divBdr>
              <w:divsChild>
                <w:div w:id="45692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1967">
      <w:bodyDiv w:val="1"/>
      <w:marLeft w:val="0"/>
      <w:marRight w:val="0"/>
      <w:marTop w:val="0"/>
      <w:marBottom w:val="0"/>
      <w:divBdr>
        <w:top w:val="none" w:sz="0" w:space="0" w:color="auto"/>
        <w:left w:val="none" w:sz="0" w:space="0" w:color="auto"/>
        <w:bottom w:val="none" w:sz="0" w:space="0" w:color="auto"/>
        <w:right w:val="none" w:sz="0" w:space="0" w:color="auto"/>
      </w:divBdr>
      <w:divsChild>
        <w:div w:id="70279421">
          <w:marLeft w:val="0"/>
          <w:marRight w:val="0"/>
          <w:marTop w:val="0"/>
          <w:marBottom w:val="0"/>
          <w:divBdr>
            <w:top w:val="single" w:sz="2" w:space="0" w:color="E5E7EB"/>
            <w:left w:val="single" w:sz="2" w:space="0" w:color="E5E7EB"/>
            <w:bottom w:val="single" w:sz="2" w:space="0" w:color="E5E7EB"/>
            <w:right w:val="single" w:sz="2" w:space="0" w:color="E5E7EB"/>
          </w:divBdr>
        </w:div>
        <w:div w:id="1391073701">
          <w:marLeft w:val="0"/>
          <w:marRight w:val="0"/>
          <w:marTop w:val="0"/>
          <w:marBottom w:val="0"/>
          <w:divBdr>
            <w:top w:val="single" w:sz="2" w:space="0" w:color="E5E7EB"/>
            <w:left w:val="single" w:sz="2" w:space="0" w:color="E5E7EB"/>
            <w:bottom w:val="single" w:sz="2" w:space="0" w:color="E5E7EB"/>
            <w:right w:val="single" w:sz="2" w:space="0" w:color="E5E7EB"/>
          </w:divBdr>
        </w:div>
        <w:div w:id="1405031255">
          <w:marLeft w:val="0"/>
          <w:marRight w:val="0"/>
          <w:marTop w:val="0"/>
          <w:marBottom w:val="0"/>
          <w:divBdr>
            <w:top w:val="single" w:sz="2" w:space="0" w:color="E5E7EB"/>
            <w:left w:val="single" w:sz="2" w:space="0" w:color="E5E7EB"/>
            <w:bottom w:val="single" w:sz="2" w:space="0" w:color="E5E7EB"/>
            <w:right w:val="single" w:sz="2" w:space="0" w:color="E5E7EB"/>
          </w:divBdr>
        </w:div>
        <w:div w:id="1684168975">
          <w:marLeft w:val="0"/>
          <w:marRight w:val="0"/>
          <w:marTop w:val="0"/>
          <w:marBottom w:val="0"/>
          <w:divBdr>
            <w:top w:val="single" w:sz="2" w:space="0" w:color="E5E7EB"/>
            <w:left w:val="single" w:sz="2" w:space="0" w:color="E5E7EB"/>
            <w:bottom w:val="single" w:sz="2" w:space="0" w:color="E5E7EB"/>
            <w:right w:val="single" w:sz="2" w:space="0" w:color="E5E7EB"/>
          </w:divBdr>
        </w:div>
        <w:div w:id="1972396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995864">
      <w:bodyDiv w:val="1"/>
      <w:marLeft w:val="0"/>
      <w:marRight w:val="0"/>
      <w:marTop w:val="0"/>
      <w:marBottom w:val="0"/>
      <w:divBdr>
        <w:top w:val="none" w:sz="0" w:space="0" w:color="auto"/>
        <w:left w:val="none" w:sz="0" w:space="0" w:color="auto"/>
        <w:bottom w:val="none" w:sz="0" w:space="0" w:color="auto"/>
        <w:right w:val="none" w:sz="0" w:space="0" w:color="auto"/>
      </w:divBdr>
    </w:div>
    <w:div w:id="288971883">
      <w:bodyDiv w:val="1"/>
      <w:marLeft w:val="0"/>
      <w:marRight w:val="0"/>
      <w:marTop w:val="0"/>
      <w:marBottom w:val="0"/>
      <w:divBdr>
        <w:top w:val="none" w:sz="0" w:space="0" w:color="auto"/>
        <w:left w:val="none" w:sz="0" w:space="0" w:color="auto"/>
        <w:bottom w:val="none" w:sz="0" w:space="0" w:color="auto"/>
        <w:right w:val="none" w:sz="0" w:space="0" w:color="auto"/>
      </w:divBdr>
      <w:divsChild>
        <w:div w:id="1522205776">
          <w:marLeft w:val="0"/>
          <w:marRight w:val="0"/>
          <w:marTop w:val="0"/>
          <w:marBottom w:val="0"/>
          <w:divBdr>
            <w:top w:val="none" w:sz="0" w:space="0" w:color="auto"/>
            <w:left w:val="none" w:sz="0" w:space="0" w:color="auto"/>
            <w:bottom w:val="none" w:sz="0" w:space="0" w:color="auto"/>
            <w:right w:val="none" w:sz="0" w:space="0" w:color="auto"/>
          </w:divBdr>
          <w:divsChild>
            <w:div w:id="989793026">
              <w:marLeft w:val="0"/>
              <w:marRight w:val="0"/>
              <w:marTop w:val="0"/>
              <w:marBottom w:val="0"/>
              <w:divBdr>
                <w:top w:val="none" w:sz="0" w:space="0" w:color="auto"/>
                <w:left w:val="none" w:sz="0" w:space="0" w:color="auto"/>
                <w:bottom w:val="none" w:sz="0" w:space="0" w:color="auto"/>
                <w:right w:val="none" w:sz="0" w:space="0" w:color="auto"/>
              </w:divBdr>
              <w:divsChild>
                <w:div w:id="647587882">
                  <w:marLeft w:val="0"/>
                  <w:marRight w:val="0"/>
                  <w:marTop w:val="0"/>
                  <w:marBottom w:val="0"/>
                  <w:divBdr>
                    <w:top w:val="none" w:sz="0" w:space="0" w:color="auto"/>
                    <w:left w:val="none" w:sz="0" w:space="0" w:color="auto"/>
                    <w:bottom w:val="none" w:sz="0" w:space="0" w:color="auto"/>
                    <w:right w:val="none" w:sz="0" w:space="0" w:color="auto"/>
                  </w:divBdr>
                  <w:divsChild>
                    <w:div w:id="447893240">
                      <w:marLeft w:val="0"/>
                      <w:marRight w:val="0"/>
                      <w:marTop w:val="0"/>
                      <w:marBottom w:val="0"/>
                      <w:divBdr>
                        <w:top w:val="none" w:sz="0" w:space="0" w:color="auto"/>
                        <w:left w:val="none" w:sz="0" w:space="0" w:color="auto"/>
                        <w:bottom w:val="none" w:sz="0" w:space="0" w:color="auto"/>
                        <w:right w:val="none" w:sz="0" w:space="0" w:color="auto"/>
                      </w:divBdr>
                      <w:divsChild>
                        <w:div w:id="1670479601">
                          <w:marLeft w:val="0"/>
                          <w:marRight w:val="0"/>
                          <w:marTop w:val="0"/>
                          <w:marBottom w:val="0"/>
                          <w:divBdr>
                            <w:top w:val="none" w:sz="0" w:space="0" w:color="auto"/>
                            <w:left w:val="none" w:sz="0" w:space="0" w:color="auto"/>
                            <w:bottom w:val="none" w:sz="0" w:space="0" w:color="auto"/>
                            <w:right w:val="none" w:sz="0" w:space="0" w:color="auto"/>
                          </w:divBdr>
                          <w:divsChild>
                            <w:div w:id="1923879620">
                              <w:marLeft w:val="0"/>
                              <w:marRight w:val="0"/>
                              <w:marTop w:val="0"/>
                              <w:marBottom w:val="0"/>
                              <w:divBdr>
                                <w:top w:val="none" w:sz="0" w:space="0" w:color="auto"/>
                                <w:left w:val="none" w:sz="0" w:space="0" w:color="auto"/>
                                <w:bottom w:val="none" w:sz="0" w:space="0" w:color="auto"/>
                                <w:right w:val="none" w:sz="0" w:space="0" w:color="auto"/>
                              </w:divBdr>
                              <w:divsChild>
                                <w:div w:id="1720781991">
                                  <w:marLeft w:val="0"/>
                                  <w:marRight w:val="0"/>
                                  <w:marTop w:val="0"/>
                                  <w:marBottom w:val="0"/>
                                  <w:divBdr>
                                    <w:top w:val="none" w:sz="0" w:space="0" w:color="auto"/>
                                    <w:left w:val="none" w:sz="0" w:space="0" w:color="auto"/>
                                    <w:bottom w:val="none" w:sz="0" w:space="0" w:color="auto"/>
                                    <w:right w:val="none" w:sz="0" w:space="0" w:color="auto"/>
                                  </w:divBdr>
                                  <w:divsChild>
                                    <w:div w:id="1339237628">
                                      <w:marLeft w:val="0"/>
                                      <w:marRight w:val="0"/>
                                      <w:marTop w:val="0"/>
                                      <w:marBottom w:val="0"/>
                                      <w:divBdr>
                                        <w:top w:val="none" w:sz="0" w:space="0" w:color="auto"/>
                                        <w:left w:val="none" w:sz="0" w:space="0" w:color="auto"/>
                                        <w:bottom w:val="none" w:sz="0" w:space="0" w:color="auto"/>
                                        <w:right w:val="none" w:sz="0" w:space="0" w:color="auto"/>
                                      </w:divBdr>
                                      <w:divsChild>
                                        <w:div w:id="1655570451">
                                          <w:marLeft w:val="0"/>
                                          <w:marRight w:val="0"/>
                                          <w:marTop w:val="0"/>
                                          <w:marBottom w:val="0"/>
                                          <w:divBdr>
                                            <w:top w:val="none" w:sz="0" w:space="0" w:color="auto"/>
                                            <w:left w:val="none" w:sz="0" w:space="0" w:color="auto"/>
                                            <w:bottom w:val="none" w:sz="0" w:space="0" w:color="auto"/>
                                            <w:right w:val="none" w:sz="0" w:space="0" w:color="auto"/>
                                          </w:divBdr>
                                          <w:divsChild>
                                            <w:div w:id="396166273">
                                              <w:marLeft w:val="0"/>
                                              <w:marRight w:val="0"/>
                                              <w:marTop w:val="0"/>
                                              <w:marBottom w:val="0"/>
                                              <w:divBdr>
                                                <w:top w:val="none" w:sz="0" w:space="0" w:color="auto"/>
                                                <w:left w:val="none" w:sz="0" w:space="0" w:color="auto"/>
                                                <w:bottom w:val="none" w:sz="0" w:space="0" w:color="auto"/>
                                                <w:right w:val="none" w:sz="0" w:space="0" w:color="auto"/>
                                              </w:divBdr>
                                              <w:divsChild>
                                                <w:div w:id="639501847">
                                                  <w:marLeft w:val="0"/>
                                                  <w:marRight w:val="0"/>
                                                  <w:marTop w:val="0"/>
                                                  <w:marBottom w:val="0"/>
                                                  <w:divBdr>
                                                    <w:top w:val="none" w:sz="0" w:space="0" w:color="auto"/>
                                                    <w:left w:val="none" w:sz="0" w:space="0" w:color="auto"/>
                                                    <w:bottom w:val="none" w:sz="0" w:space="0" w:color="auto"/>
                                                    <w:right w:val="none" w:sz="0" w:space="0" w:color="auto"/>
                                                  </w:divBdr>
                                                  <w:divsChild>
                                                    <w:div w:id="432242061">
                                                      <w:marLeft w:val="0"/>
                                                      <w:marRight w:val="0"/>
                                                      <w:marTop w:val="0"/>
                                                      <w:marBottom w:val="0"/>
                                                      <w:divBdr>
                                                        <w:top w:val="none" w:sz="0" w:space="0" w:color="auto"/>
                                                        <w:left w:val="none" w:sz="0" w:space="0" w:color="auto"/>
                                                        <w:bottom w:val="none" w:sz="0" w:space="0" w:color="auto"/>
                                                        <w:right w:val="none" w:sz="0" w:space="0" w:color="auto"/>
                                                      </w:divBdr>
                                                      <w:divsChild>
                                                        <w:div w:id="7750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8677">
                                              <w:marLeft w:val="0"/>
                                              <w:marRight w:val="0"/>
                                              <w:marTop w:val="0"/>
                                              <w:marBottom w:val="0"/>
                                              <w:divBdr>
                                                <w:top w:val="none" w:sz="0" w:space="0" w:color="auto"/>
                                                <w:left w:val="none" w:sz="0" w:space="0" w:color="auto"/>
                                                <w:bottom w:val="none" w:sz="0" w:space="0" w:color="auto"/>
                                                <w:right w:val="none" w:sz="0" w:space="0" w:color="auto"/>
                                              </w:divBdr>
                                              <w:divsChild>
                                                <w:div w:id="1000232971">
                                                  <w:marLeft w:val="0"/>
                                                  <w:marRight w:val="0"/>
                                                  <w:marTop w:val="0"/>
                                                  <w:marBottom w:val="0"/>
                                                  <w:divBdr>
                                                    <w:top w:val="none" w:sz="0" w:space="0" w:color="auto"/>
                                                    <w:left w:val="none" w:sz="0" w:space="0" w:color="auto"/>
                                                    <w:bottom w:val="none" w:sz="0" w:space="0" w:color="auto"/>
                                                    <w:right w:val="none" w:sz="0" w:space="0" w:color="auto"/>
                                                  </w:divBdr>
                                                  <w:divsChild>
                                                    <w:div w:id="404644485">
                                                      <w:marLeft w:val="0"/>
                                                      <w:marRight w:val="0"/>
                                                      <w:marTop w:val="0"/>
                                                      <w:marBottom w:val="0"/>
                                                      <w:divBdr>
                                                        <w:top w:val="none" w:sz="0" w:space="0" w:color="auto"/>
                                                        <w:left w:val="none" w:sz="0" w:space="0" w:color="auto"/>
                                                        <w:bottom w:val="none" w:sz="0" w:space="0" w:color="auto"/>
                                                        <w:right w:val="none" w:sz="0" w:space="0" w:color="auto"/>
                                                      </w:divBdr>
                                                      <w:divsChild>
                                                        <w:div w:id="16435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473781">
          <w:marLeft w:val="0"/>
          <w:marRight w:val="0"/>
          <w:marTop w:val="0"/>
          <w:marBottom w:val="0"/>
          <w:divBdr>
            <w:top w:val="none" w:sz="0" w:space="0" w:color="auto"/>
            <w:left w:val="none" w:sz="0" w:space="0" w:color="auto"/>
            <w:bottom w:val="none" w:sz="0" w:space="0" w:color="auto"/>
            <w:right w:val="none" w:sz="0" w:space="0" w:color="auto"/>
          </w:divBdr>
          <w:divsChild>
            <w:div w:id="153182493">
              <w:marLeft w:val="0"/>
              <w:marRight w:val="0"/>
              <w:marTop w:val="0"/>
              <w:marBottom w:val="0"/>
              <w:divBdr>
                <w:top w:val="none" w:sz="0" w:space="0" w:color="auto"/>
                <w:left w:val="none" w:sz="0" w:space="0" w:color="auto"/>
                <w:bottom w:val="none" w:sz="0" w:space="0" w:color="auto"/>
                <w:right w:val="none" w:sz="0" w:space="0" w:color="auto"/>
              </w:divBdr>
              <w:divsChild>
                <w:div w:id="1261110933">
                  <w:marLeft w:val="0"/>
                  <w:marRight w:val="0"/>
                  <w:marTop w:val="0"/>
                  <w:marBottom w:val="0"/>
                  <w:divBdr>
                    <w:top w:val="none" w:sz="0" w:space="0" w:color="auto"/>
                    <w:left w:val="none" w:sz="0" w:space="0" w:color="auto"/>
                    <w:bottom w:val="none" w:sz="0" w:space="0" w:color="auto"/>
                    <w:right w:val="none" w:sz="0" w:space="0" w:color="auto"/>
                  </w:divBdr>
                  <w:divsChild>
                    <w:div w:id="1068916835">
                      <w:marLeft w:val="0"/>
                      <w:marRight w:val="0"/>
                      <w:marTop w:val="0"/>
                      <w:marBottom w:val="0"/>
                      <w:divBdr>
                        <w:top w:val="none" w:sz="0" w:space="0" w:color="auto"/>
                        <w:left w:val="none" w:sz="0" w:space="0" w:color="auto"/>
                        <w:bottom w:val="none" w:sz="0" w:space="0" w:color="auto"/>
                        <w:right w:val="none" w:sz="0" w:space="0" w:color="auto"/>
                      </w:divBdr>
                      <w:divsChild>
                        <w:div w:id="762801305">
                          <w:marLeft w:val="0"/>
                          <w:marRight w:val="0"/>
                          <w:marTop w:val="0"/>
                          <w:marBottom w:val="0"/>
                          <w:divBdr>
                            <w:top w:val="none" w:sz="0" w:space="0" w:color="auto"/>
                            <w:left w:val="none" w:sz="0" w:space="0" w:color="auto"/>
                            <w:bottom w:val="none" w:sz="0" w:space="0" w:color="auto"/>
                            <w:right w:val="none" w:sz="0" w:space="0" w:color="auto"/>
                          </w:divBdr>
                          <w:divsChild>
                            <w:div w:id="2124109221">
                              <w:marLeft w:val="0"/>
                              <w:marRight w:val="0"/>
                              <w:marTop w:val="0"/>
                              <w:marBottom w:val="0"/>
                              <w:divBdr>
                                <w:top w:val="none" w:sz="0" w:space="0" w:color="auto"/>
                                <w:left w:val="none" w:sz="0" w:space="0" w:color="auto"/>
                                <w:bottom w:val="none" w:sz="0" w:space="0" w:color="auto"/>
                                <w:right w:val="none" w:sz="0" w:space="0" w:color="auto"/>
                              </w:divBdr>
                              <w:divsChild>
                                <w:div w:id="1953397108">
                                  <w:marLeft w:val="0"/>
                                  <w:marRight w:val="0"/>
                                  <w:marTop w:val="0"/>
                                  <w:marBottom w:val="0"/>
                                  <w:divBdr>
                                    <w:top w:val="none" w:sz="0" w:space="0" w:color="auto"/>
                                    <w:left w:val="none" w:sz="0" w:space="0" w:color="auto"/>
                                    <w:bottom w:val="none" w:sz="0" w:space="0" w:color="auto"/>
                                    <w:right w:val="none" w:sz="0" w:space="0" w:color="auto"/>
                                  </w:divBdr>
                                  <w:divsChild>
                                    <w:div w:id="556746420">
                                      <w:marLeft w:val="0"/>
                                      <w:marRight w:val="0"/>
                                      <w:marTop w:val="0"/>
                                      <w:marBottom w:val="0"/>
                                      <w:divBdr>
                                        <w:top w:val="none" w:sz="0" w:space="0" w:color="auto"/>
                                        <w:left w:val="none" w:sz="0" w:space="0" w:color="auto"/>
                                        <w:bottom w:val="none" w:sz="0" w:space="0" w:color="auto"/>
                                        <w:right w:val="none" w:sz="0" w:space="0" w:color="auto"/>
                                      </w:divBdr>
                                      <w:divsChild>
                                        <w:div w:id="466705522">
                                          <w:marLeft w:val="0"/>
                                          <w:marRight w:val="0"/>
                                          <w:marTop w:val="0"/>
                                          <w:marBottom w:val="0"/>
                                          <w:divBdr>
                                            <w:top w:val="none" w:sz="0" w:space="0" w:color="auto"/>
                                            <w:left w:val="none" w:sz="0" w:space="0" w:color="auto"/>
                                            <w:bottom w:val="none" w:sz="0" w:space="0" w:color="auto"/>
                                            <w:right w:val="none" w:sz="0" w:space="0" w:color="auto"/>
                                          </w:divBdr>
                                          <w:divsChild>
                                            <w:div w:id="1189903696">
                                              <w:marLeft w:val="0"/>
                                              <w:marRight w:val="0"/>
                                              <w:marTop w:val="0"/>
                                              <w:marBottom w:val="0"/>
                                              <w:divBdr>
                                                <w:top w:val="none" w:sz="0" w:space="0" w:color="auto"/>
                                                <w:left w:val="none" w:sz="0" w:space="0" w:color="auto"/>
                                                <w:bottom w:val="none" w:sz="0" w:space="0" w:color="auto"/>
                                                <w:right w:val="none" w:sz="0" w:space="0" w:color="auto"/>
                                              </w:divBdr>
                                              <w:divsChild>
                                                <w:div w:id="1955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235995">
                  <w:marLeft w:val="0"/>
                  <w:marRight w:val="0"/>
                  <w:marTop w:val="0"/>
                  <w:marBottom w:val="0"/>
                  <w:divBdr>
                    <w:top w:val="none" w:sz="0" w:space="0" w:color="auto"/>
                    <w:left w:val="none" w:sz="0" w:space="0" w:color="auto"/>
                    <w:bottom w:val="none" w:sz="0" w:space="0" w:color="auto"/>
                    <w:right w:val="none" w:sz="0" w:space="0" w:color="auto"/>
                  </w:divBdr>
                  <w:divsChild>
                    <w:div w:id="1827162612">
                      <w:marLeft w:val="0"/>
                      <w:marRight w:val="0"/>
                      <w:marTop w:val="0"/>
                      <w:marBottom w:val="0"/>
                      <w:divBdr>
                        <w:top w:val="none" w:sz="0" w:space="0" w:color="auto"/>
                        <w:left w:val="none" w:sz="0" w:space="0" w:color="auto"/>
                        <w:bottom w:val="none" w:sz="0" w:space="0" w:color="auto"/>
                        <w:right w:val="none" w:sz="0" w:space="0" w:color="auto"/>
                      </w:divBdr>
                      <w:divsChild>
                        <w:div w:id="2658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776579">
      <w:bodyDiv w:val="1"/>
      <w:marLeft w:val="0"/>
      <w:marRight w:val="0"/>
      <w:marTop w:val="0"/>
      <w:marBottom w:val="0"/>
      <w:divBdr>
        <w:top w:val="none" w:sz="0" w:space="0" w:color="auto"/>
        <w:left w:val="none" w:sz="0" w:space="0" w:color="auto"/>
        <w:bottom w:val="none" w:sz="0" w:space="0" w:color="auto"/>
        <w:right w:val="none" w:sz="0" w:space="0" w:color="auto"/>
      </w:divBdr>
    </w:div>
    <w:div w:id="349841090">
      <w:bodyDiv w:val="1"/>
      <w:marLeft w:val="0"/>
      <w:marRight w:val="0"/>
      <w:marTop w:val="0"/>
      <w:marBottom w:val="0"/>
      <w:divBdr>
        <w:top w:val="none" w:sz="0" w:space="0" w:color="auto"/>
        <w:left w:val="none" w:sz="0" w:space="0" w:color="auto"/>
        <w:bottom w:val="none" w:sz="0" w:space="0" w:color="auto"/>
        <w:right w:val="none" w:sz="0" w:space="0" w:color="auto"/>
      </w:divBdr>
      <w:divsChild>
        <w:div w:id="152067286">
          <w:marLeft w:val="0"/>
          <w:marRight w:val="0"/>
          <w:marTop w:val="0"/>
          <w:marBottom w:val="0"/>
          <w:divBdr>
            <w:top w:val="single" w:sz="2" w:space="0" w:color="E5E7EB"/>
            <w:left w:val="single" w:sz="2" w:space="0" w:color="E5E7EB"/>
            <w:bottom w:val="single" w:sz="2" w:space="0" w:color="E5E7EB"/>
            <w:right w:val="single" w:sz="2" w:space="0" w:color="E5E7EB"/>
          </w:divBdr>
        </w:div>
        <w:div w:id="510072063">
          <w:marLeft w:val="0"/>
          <w:marRight w:val="0"/>
          <w:marTop w:val="0"/>
          <w:marBottom w:val="0"/>
          <w:divBdr>
            <w:top w:val="single" w:sz="2" w:space="0" w:color="E5E7EB"/>
            <w:left w:val="single" w:sz="2" w:space="0" w:color="E5E7EB"/>
            <w:bottom w:val="single" w:sz="2" w:space="0" w:color="E5E7EB"/>
            <w:right w:val="single" w:sz="2" w:space="0" w:color="E5E7EB"/>
          </w:divBdr>
        </w:div>
        <w:div w:id="584801497">
          <w:marLeft w:val="0"/>
          <w:marRight w:val="0"/>
          <w:marTop w:val="0"/>
          <w:marBottom w:val="0"/>
          <w:divBdr>
            <w:top w:val="single" w:sz="2" w:space="0" w:color="E5E7EB"/>
            <w:left w:val="single" w:sz="2" w:space="0" w:color="E5E7EB"/>
            <w:bottom w:val="single" w:sz="2" w:space="0" w:color="E5E7EB"/>
            <w:right w:val="single" w:sz="2" w:space="0" w:color="E5E7EB"/>
          </w:divBdr>
        </w:div>
        <w:div w:id="949778091">
          <w:marLeft w:val="0"/>
          <w:marRight w:val="0"/>
          <w:marTop w:val="0"/>
          <w:marBottom w:val="0"/>
          <w:divBdr>
            <w:top w:val="single" w:sz="2" w:space="0" w:color="E5E7EB"/>
            <w:left w:val="single" w:sz="2" w:space="0" w:color="E5E7EB"/>
            <w:bottom w:val="single" w:sz="2" w:space="0" w:color="E5E7EB"/>
            <w:right w:val="single" w:sz="2" w:space="0" w:color="E5E7EB"/>
          </w:divBdr>
        </w:div>
        <w:div w:id="1809517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0715035">
      <w:bodyDiv w:val="1"/>
      <w:marLeft w:val="0"/>
      <w:marRight w:val="0"/>
      <w:marTop w:val="0"/>
      <w:marBottom w:val="0"/>
      <w:divBdr>
        <w:top w:val="none" w:sz="0" w:space="0" w:color="auto"/>
        <w:left w:val="none" w:sz="0" w:space="0" w:color="auto"/>
        <w:bottom w:val="none" w:sz="0" w:space="0" w:color="auto"/>
        <w:right w:val="none" w:sz="0" w:space="0" w:color="auto"/>
      </w:divBdr>
    </w:div>
    <w:div w:id="417213235">
      <w:bodyDiv w:val="1"/>
      <w:marLeft w:val="0"/>
      <w:marRight w:val="0"/>
      <w:marTop w:val="0"/>
      <w:marBottom w:val="0"/>
      <w:divBdr>
        <w:top w:val="none" w:sz="0" w:space="0" w:color="auto"/>
        <w:left w:val="none" w:sz="0" w:space="0" w:color="auto"/>
        <w:bottom w:val="none" w:sz="0" w:space="0" w:color="auto"/>
        <w:right w:val="none" w:sz="0" w:space="0" w:color="auto"/>
      </w:divBdr>
      <w:divsChild>
        <w:div w:id="570166267">
          <w:marLeft w:val="0"/>
          <w:marRight w:val="0"/>
          <w:marTop w:val="0"/>
          <w:marBottom w:val="0"/>
          <w:divBdr>
            <w:top w:val="single" w:sz="2" w:space="0" w:color="E5E7EB"/>
            <w:left w:val="single" w:sz="2" w:space="0" w:color="E5E7EB"/>
            <w:bottom w:val="single" w:sz="2" w:space="0" w:color="E5E7EB"/>
            <w:right w:val="single" w:sz="2" w:space="0" w:color="E5E7EB"/>
          </w:divBdr>
        </w:div>
        <w:div w:id="605649483">
          <w:marLeft w:val="0"/>
          <w:marRight w:val="0"/>
          <w:marTop w:val="0"/>
          <w:marBottom w:val="0"/>
          <w:divBdr>
            <w:top w:val="single" w:sz="2" w:space="0" w:color="E5E7EB"/>
            <w:left w:val="single" w:sz="2" w:space="0" w:color="E5E7EB"/>
            <w:bottom w:val="single" w:sz="2" w:space="0" w:color="E5E7EB"/>
            <w:right w:val="single" w:sz="2" w:space="0" w:color="E5E7EB"/>
          </w:divBdr>
        </w:div>
        <w:div w:id="668600164">
          <w:marLeft w:val="0"/>
          <w:marRight w:val="0"/>
          <w:marTop w:val="0"/>
          <w:marBottom w:val="0"/>
          <w:divBdr>
            <w:top w:val="single" w:sz="2" w:space="0" w:color="E5E7EB"/>
            <w:left w:val="single" w:sz="2" w:space="0" w:color="E5E7EB"/>
            <w:bottom w:val="single" w:sz="2" w:space="0" w:color="E5E7EB"/>
            <w:right w:val="single" w:sz="2" w:space="0" w:color="E5E7EB"/>
          </w:divBdr>
        </w:div>
        <w:div w:id="1003968360">
          <w:marLeft w:val="0"/>
          <w:marRight w:val="0"/>
          <w:marTop w:val="0"/>
          <w:marBottom w:val="0"/>
          <w:divBdr>
            <w:top w:val="single" w:sz="2" w:space="0" w:color="E5E7EB"/>
            <w:left w:val="single" w:sz="2" w:space="0" w:color="E5E7EB"/>
            <w:bottom w:val="single" w:sz="2" w:space="0" w:color="E5E7EB"/>
            <w:right w:val="single" w:sz="2" w:space="0" w:color="E5E7EB"/>
          </w:divBdr>
        </w:div>
        <w:div w:id="1994020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4326164">
      <w:bodyDiv w:val="1"/>
      <w:marLeft w:val="0"/>
      <w:marRight w:val="0"/>
      <w:marTop w:val="0"/>
      <w:marBottom w:val="0"/>
      <w:divBdr>
        <w:top w:val="none" w:sz="0" w:space="0" w:color="auto"/>
        <w:left w:val="none" w:sz="0" w:space="0" w:color="auto"/>
        <w:bottom w:val="none" w:sz="0" w:space="0" w:color="auto"/>
        <w:right w:val="none" w:sz="0" w:space="0" w:color="auto"/>
      </w:divBdr>
    </w:div>
    <w:div w:id="436025743">
      <w:bodyDiv w:val="1"/>
      <w:marLeft w:val="0"/>
      <w:marRight w:val="0"/>
      <w:marTop w:val="0"/>
      <w:marBottom w:val="0"/>
      <w:divBdr>
        <w:top w:val="none" w:sz="0" w:space="0" w:color="auto"/>
        <w:left w:val="none" w:sz="0" w:space="0" w:color="auto"/>
        <w:bottom w:val="none" w:sz="0" w:space="0" w:color="auto"/>
        <w:right w:val="none" w:sz="0" w:space="0" w:color="auto"/>
      </w:divBdr>
    </w:div>
    <w:div w:id="450249343">
      <w:bodyDiv w:val="1"/>
      <w:marLeft w:val="0"/>
      <w:marRight w:val="0"/>
      <w:marTop w:val="0"/>
      <w:marBottom w:val="0"/>
      <w:divBdr>
        <w:top w:val="none" w:sz="0" w:space="0" w:color="auto"/>
        <w:left w:val="none" w:sz="0" w:space="0" w:color="auto"/>
        <w:bottom w:val="none" w:sz="0" w:space="0" w:color="auto"/>
        <w:right w:val="none" w:sz="0" w:space="0" w:color="auto"/>
      </w:divBdr>
    </w:div>
    <w:div w:id="480731107">
      <w:bodyDiv w:val="1"/>
      <w:marLeft w:val="0"/>
      <w:marRight w:val="0"/>
      <w:marTop w:val="0"/>
      <w:marBottom w:val="0"/>
      <w:divBdr>
        <w:top w:val="none" w:sz="0" w:space="0" w:color="auto"/>
        <w:left w:val="none" w:sz="0" w:space="0" w:color="auto"/>
        <w:bottom w:val="none" w:sz="0" w:space="0" w:color="auto"/>
        <w:right w:val="none" w:sz="0" w:space="0" w:color="auto"/>
      </w:divBdr>
    </w:div>
    <w:div w:id="489367742">
      <w:bodyDiv w:val="1"/>
      <w:marLeft w:val="0"/>
      <w:marRight w:val="0"/>
      <w:marTop w:val="0"/>
      <w:marBottom w:val="0"/>
      <w:divBdr>
        <w:top w:val="none" w:sz="0" w:space="0" w:color="auto"/>
        <w:left w:val="none" w:sz="0" w:space="0" w:color="auto"/>
        <w:bottom w:val="none" w:sz="0" w:space="0" w:color="auto"/>
        <w:right w:val="none" w:sz="0" w:space="0" w:color="auto"/>
      </w:divBdr>
    </w:div>
    <w:div w:id="501117684">
      <w:bodyDiv w:val="1"/>
      <w:marLeft w:val="0"/>
      <w:marRight w:val="0"/>
      <w:marTop w:val="0"/>
      <w:marBottom w:val="0"/>
      <w:divBdr>
        <w:top w:val="none" w:sz="0" w:space="0" w:color="auto"/>
        <w:left w:val="none" w:sz="0" w:space="0" w:color="auto"/>
        <w:bottom w:val="none" w:sz="0" w:space="0" w:color="auto"/>
        <w:right w:val="none" w:sz="0" w:space="0" w:color="auto"/>
      </w:divBdr>
    </w:div>
    <w:div w:id="504830131">
      <w:bodyDiv w:val="1"/>
      <w:marLeft w:val="0"/>
      <w:marRight w:val="0"/>
      <w:marTop w:val="0"/>
      <w:marBottom w:val="0"/>
      <w:divBdr>
        <w:top w:val="none" w:sz="0" w:space="0" w:color="auto"/>
        <w:left w:val="none" w:sz="0" w:space="0" w:color="auto"/>
        <w:bottom w:val="none" w:sz="0" w:space="0" w:color="auto"/>
        <w:right w:val="none" w:sz="0" w:space="0" w:color="auto"/>
      </w:divBdr>
    </w:div>
    <w:div w:id="512375032">
      <w:bodyDiv w:val="1"/>
      <w:marLeft w:val="0"/>
      <w:marRight w:val="0"/>
      <w:marTop w:val="0"/>
      <w:marBottom w:val="0"/>
      <w:divBdr>
        <w:top w:val="none" w:sz="0" w:space="0" w:color="auto"/>
        <w:left w:val="none" w:sz="0" w:space="0" w:color="auto"/>
        <w:bottom w:val="none" w:sz="0" w:space="0" w:color="auto"/>
        <w:right w:val="none" w:sz="0" w:space="0" w:color="auto"/>
      </w:divBdr>
    </w:div>
    <w:div w:id="586306225">
      <w:bodyDiv w:val="1"/>
      <w:marLeft w:val="0"/>
      <w:marRight w:val="0"/>
      <w:marTop w:val="0"/>
      <w:marBottom w:val="0"/>
      <w:divBdr>
        <w:top w:val="none" w:sz="0" w:space="0" w:color="auto"/>
        <w:left w:val="none" w:sz="0" w:space="0" w:color="auto"/>
        <w:bottom w:val="none" w:sz="0" w:space="0" w:color="auto"/>
        <w:right w:val="none" w:sz="0" w:space="0" w:color="auto"/>
      </w:divBdr>
    </w:div>
    <w:div w:id="592935138">
      <w:bodyDiv w:val="1"/>
      <w:marLeft w:val="0"/>
      <w:marRight w:val="0"/>
      <w:marTop w:val="0"/>
      <w:marBottom w:val="0"/>
      <w:divBdr>
        <w:top w:val="none" w:sz="0" w:space="0" w:color="auto"/>
        <w:left w:val="none" w:sz="0" w:space="0" w:color="auto"/>
        <w:bottom w:val="none" w:sz="0" w:space="0" w:color="auto"/>
        <w:right w:val="none" w:sz="0" w:space="0" w:color="auto"/>
      </w:divBdr>
    </w:div>
    <w:div w:id="628971562">
      <w:bodyDiv w:val="1"/>
      <w:marLeft w:val="0"/>
      <w:marRight w:val="0"/>
      <w:marTop w:val="0"/>
      <w:marBottom w:val="0"/>
      <w:divBdr>
        <w:top w:val="none" w:sz="0" w:space="0" w:color="auto"/>
        <w:left w:val="none" w:sz="0" w:space="0" w:color="auto"/>
        <w:bottom w:val="none" w:sz="0" w:space="0" w:color="auto"/>
        <w:right w:val="none" w:sz="0" w:space="0" w:color="auto"/>
      </w:divBdr>
    </w:div>
    <w:div w:id="801728063">
      <w:bodyDiv w:val="1"/>
      <w:marLeft w:val="0"/>
      <w:marRight w:val="0"/>
      <w:marTop w:val="0"/>
      <w:marBottom w:val="0"/>
      <w:divBdr>
        <w:top w:val="none" w:sz="0" w:space="0" w:color="auto"/>
        <w:left w:val="none" w:sz="0" w:space="0" w:color="auto"/>
        <w:bottom w:val="none" w:sz="0" w:space="0" w:color="auto"/>
        <w:right w:val="none" w:sz="0" w:space="0" w:color="auto"/>
      </w:divBdr>
    </w:div>
    <w:div w:id="885607047">
      <w:bodyDiv w:val="1"/>
      <w:marLeft w:val="0"/>
      <w:marRight w:val="0"/>
      <w:marTop w:val="0"/>
      <w:marBottom w:val="0"/>
      <w:divBdr>
        <w:top w:val="none" w:sz="0" w:space="0" w:color="auto"/>
        <w:left w:val="none" w:sz="0" w:space="0" w:color="auto"/>
        <w:bottom w:val="none" w:sz="0" w:space="0" w:color="auto"/>
        <w:right w:val="none" w:sz="0" w:space="0" w:color="auto"/>
      </w:divBdr>
    </w:div>
    <w:div w:id="896084988">
      <w:bodyDiv w:val="1"/>
      <w:marLeft w:val="0"/>
      <w:marRight w:val="0"/>
      <w:marTop w:val="0"/>
      <w:marBottom w:val="0"/>
      <w:divBdr>
        <w:top w:val="none" w:sz="0" w:space="0" w:color="auto"/>
        <w:left w:val="none" w:sz="0" w:space="0" w:color="auto"/>
        <w:bottom w:val="none" w:sz="0" w:space="0" w:color="auto"/>
        <w:right w:val="none" w:sz="0" w:space="0" w:color="auto"/>
      </w:divBdr>
    </w:div>
    <w:div w:id="931401890">
      <w:bodyDiv w:val="1"/>
      <w:marLeft w:val="0"/>
      <w:marRight w:val="0"/>
      <w:marTop w:val="0"/>
      <w:marBottom w:val="0"/>
      <w:divBdr>
        <w:top w:val="none" w:sz="0" w:space="0" w:color="auto"/>
        <w:left w:val="none" w:sz="0" w:space="0" w:color="auto"/>
        <w:bottom w:val="none" w:sz="0" w:space="0" w:color="auto"/>
        <w:right w:val="none" w:sz="0" w:space="0" w:color="auto"/>
      </w:divBdr>
    </w:div>
    <w:div w:id="932013595">
      <w:bodyDiv w:val="1"/>
      <w:marLeft w:val="0"/>
      <w:marRight w:val="0"/>
      <w:marTop w:val="0"/>
      <w:marBottom w:val="0"/>
      <w:divBdr>
        <w:top w:val="none" w:sz="0" w:space="0" w:color="auto"/>
        <w:left w:val="none" w:sz="0" w:space="0" w:color="auto"/>
        <w:bottom w:val="none" w:sz="0" w:space="0" w:color="auto"/>
        <w:right w:val="none" w:sz="0" w:space="0" w:color="auto"/>
      </w:divBdr>
      <w:divsChild>
        <w:div w:id="1861704506">
          <w:marLeft w:val="0"/>
          <w:marRight w:val="0"/>
          <w:marTop w:val="0"/>
          <w:marBottom w:val="0"/>
          <w:divBdr>
            <w:top w:val="none" w:sz="0" w:space="0" w:color="auto"/>
            <w:left w:val="none" w:sz="0" w:space="0" w:color="auto"/>
            <w:bottom w:val="none" w:sz="0" w:space="0" w:color="auto"/>
            <w:right w:val="none" w:sz="0" w:space="0" w:color="auto"/>
          </w:divBdr>
          <w:divsChild>
            <w:div w:id="1265650953">
              <w:marLeft w:val="0"/>
              <w:marRight w:val="0"/>
              <w:marTop w:val="0"/>
              <w:marBottom w:val="0"/>
              <w:divBdr>
                <w:top w:val="none" w:sz="0" w:space="0" w:color="auto"/>
                <w:left w:val="none" w:sz="0" w:space="0" w:color="auto"/>
                <w:bottom w:val="none" w:sz="0" w:space="0" w:color="auto"/>
                <w:right w:val="none" w:sz="0" w:space="0" w:color="auto"/>
              </w:divBdr>
              <w:divsChild>
                <w:div w:id="1889415684">
                  <w:marLeft w:val="0"/>
                  <w:marRight w:val="0"/>
                  <w:marTop w:val="0"/>
                  <w:marBottom w:val="0"/>
                  <w:divBdr>
                    <w:top w:val="none" w:sz="0" w:space="0" w:color="auto"/>
                    <w:left w:val="none" w:sz="0" w:space="0" w:color="auto"/>
                    <w:bottom w:val="none" w:sz="0" w:space="0" w:color="auto"/>
                    <w:right w:val="none" w:sz="0" w:space="0" w:color="auto"/>
                  </w:divBdr>
                  <w:divsChild>
                    <w:div w:id="486291873">
                      <w:marLeft w:val="0"/>
                      <w:marRight w:val="0"/>
                      <w:marTop w:val="0"/>
                      <w:marBottom w:val="0"/>
                      <w:divBdr>
                        <w:top w:val="none" w:sz="0" w:space="0" w:color="auto"/>
                        <w:left w:val="none" w:sz="0" w:space="0" w:color="auto"/>
                        <w:bottom w:val="none" w:sz="0" w:space="0" w:color="auto"/>
                        <w:right w:val="none" w:sz="0" w:space="0" w:color="auto"/>
                      </w:divBdr>
                      <w:divsChild>
                        <w:div w:id="991254468">
                          <w:marLeft w:val="0"/>
                          <w:marRight w:val="0"/>
                          <w:marTop w:val="0"/>
                          <w:marBottom w:val="0"/>
                          <w:divBdr>
                            <w:top w:val="none" w:sz="0" w:space="0" w:color="auto"/>
                            <w:left w:val="none" w:sz="0" w:space="0" w:color="auto"/>
                            <w:bottom w:val="none" w:sz="0" w:space="0" w:color="auto"/>
                            <w:right w:val="none" w:sz="0" w:space="0" w:color="auto"/>
                          </w:divBdr>
                          <w:divsChild>
                            <w:div w:id="185216995">
                              <w:marLeft w:val="0"/>
                              <w:marRight w:val="0"/>
                              <w:marTop w:val="0"/>
                              <w:marBottom w:val="0"/>
                              <w:divBdr>
                                <w:top w:val="none" w:sz="0" w:space="0" w:color="auto"/>
                                <w:left w:val="none" w:sz="0" w:space="0" w:color="auto"/>
                                <w:bottom w:val="none" w:sz="0" w:space="0" w:color="auto"/>
                                <w:right w:val="none" w:sz="0" w:space="0" w:color="auto"/>
                              </w:divBdr>
                              <w:divsChild>
                                <w:div w:id="1421947551">
                                  <w:marLeft w:val="0"/>
                                  <w:marRight w:val="0"/>
                                  <w:marTop w:val="0"/>
                                  <w:marBottom w:val="0"/>
                                  <w:divBdr>
                                    <w:top w:val="none" w:sz="0" w:space="0" w:color="auto"/>
                                    <w:left w:val="none" w:sz="0" w:space="0" w:color="auto"/>
                                    <w:bottom w:val="none" w:sz="0" w:space="0" w:color="auto"/>
                                    <w:right w:val="none" w:sz="0" w:space="0" w:color="auto"/>
                                  </w:divBdr>
                                  <w:divsChild>
                                    <w:div w:id="1572691933">
                                      <w:marLeft w:val="0"/>
                                      <w:marRight w:val="0"/>
                                      <w:marTop w:val="0"/>
                                      <w:marBottom w:val="0"/>
                                      <w:divBdr>
                                        <w:top w:val="none" w:sz="0" w:space="0" w:color="auto"/>
                                        <w:left w:val="none" w:sz="0" w:space="0" w:color="auto"/>
                                        <w:bottom w:val="none" w:sz="0" w:space="0" w:color="auto"/>
                                        <w:right w:val="none" w:sz="0" w:space="0" w:color="auto"/>
                                      </w:divBdr>
                                      <w:divsChild>
                                        <w:div w:id="1553686537">
                                          <w:marLeft w:val="0"/>
                                          <w:marRight w:val="0"/>
                                          <w:marTop w:val="0"/>
                                          <w:marBottom w:val="0"/>
                                          <w:divBdr>
                                            <w:top w:val="none" w:sz="0" w:space="0" w:color="auto"/>
                                            <w:left w:val="none" w:sz="0" w:space="0" w:color="auto"/>
                                            <w:bottom w:val="none" w:sz="0" w:space="0" w:color="auto"/>
                                            <w:right w:val="none" w:sz="0" w:space="0" w:color="auto"/>
                                          </w:divBdr>
                                          <w:divsChild>
                                            <w:div w:id="1821264247">
                                              <w:marLeft w:val="0"/>
                                              <w:marRight w:val="0"/>
                                              <w:marTop w:val="0"/>
                                              <w:marBottom w:val="0"/>
                                              <w:divBdr>
                                                <w:top w:val="none" w:sz="0" w:space="0" w:color="auto"/>
                                                <w:left w:val="none" w:sz="0" w:space="0" w:color="auto"/>
                                                <w:bottom w:val="none" w:sz="0" w:space="0" w:color="auto"/>
                                                <w:right w:val="none" w:sz="0" w:space="0" w:color="auto"/>
                                              </w:divBdr>
                                              <w:divsChild>
                                                <w:div w:id="907810066">
                                                  <w:marLeft w:val="0"/>
                                                  <w:marRight w:val="0"/>
                                                  <w:marTop w:val="0"/>
                                                  <w:marBottom w:val="0"/>
                                                  <w:divBdr>
                                                    <w:top w:val="none" w:sz="0" w:space="0" w:color="auto"/>
                                                    <w:left w:val="none" w:sz="0" w:space="0" w:color="auto"/>
                                                    <w:bottom w:val="none" w:sz="0" w:space="0" w:color="auto"/>
                                                    <w:right w:val="none" w:sz="0" w:space="0" w:color="auto"/>
                                                  </w:divBdr>
                                                  <w:divsChild>
                                                    <w:div w:id="452672661">
                                                      <w:marLeft w:val="0"/>
                                                      <w:marRight w:val="0"/>
                                                      <w:marTop w:val="0"/>
                                                      <w:marBottom w:val="0"/>
                                                      <w:divBdr>
                                                        <w:top w:val="none" w:sz="0" w:space="0" w:color="auto"/>
                                                        <w:left w:val="none" w:sz="0" w:space="0" w:color="auto"/>
                                                        <w:bottom w:val="none" w:sz="0" w:space="0" w:color="auto"/>
                                                        <w:right w:val="none" w:sz="0" w:space="0" w:color="auto"/>
                                                      </w:divBdr>
                                                      <w:divsChild>
                                                        <w:div w:id="572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3111">
                                              <w:marLeft w:val="0"/>
                                              <w:marRight w:val="0"/>
                                              <w:marTop w:val="0"/>
                                              <w:marBottom w:val="0"/>
                                              <w:divBdr>
                                                <w:top w:val="none" w:sz="0" w:space="0" w:color="auto"/>
                                                <w:left w:val="none" w:sz="0" w:space="0" w:color="auto"/>
                                                <w:bottom w:val="none" w:sz="0" w:space="0" w:color="auto"/>
                                                <w:right w:val="none" w:sz="0" w:space="0" w:color="auto"/>
                                              </w:divBdr>
                                              <w:divsChild>
                                                <w:div w:id="1927110631">
                                                  <w:marLeft w:val="0"/>
                                                  <w:marRight w:val="0"/>
                                                  <w:marTop w:val="0"/>
                                                  <w:marBottom w:val="0"/>
                                                  <w:divBdr>
                                                    <w:top w:val="none" w:sz="0" w:space="0" w:color="auto"/>
                                                    <w:left w:val="none" w:sz="0" w:space="0" w:color="auto"/>
                                                    <w:bottom w:val="none" w:sz="0" w:space="0" w:color="auto"/>
                                                    <w:right w:val="none" w:sz="0" w:space="0" w:color="auto"/>
                                                  </w:divBdr>
                                                  <w:divsChild>
                                                    <w:div w:id="975452450">
                                                      <w:marLeft w:val="0"/>
                                                      <w:marRight w:val="0"/>
                                                      <w:marTop w:val="0"/>
                                                      <w:marBottom w:val="0"/>
                                                      <w:divBdr>
                                                        <w:top w:val="none" w:sz="0" w:space="0" w:color="auto"/>
                                                        <w:left w:val="none" w:sz="0" w:space="0" w:color="auto"/>
                                                        <w:bottom w:val="none" w:sz="0" w:space="0" w:color="auto"/>
                                                        <w:right w:val="none" w:sz="0" w:space="0" w:color="auto"/>
                                                      </w:divBdr>
                                                      <w:divsChild>
                                                        <w:div w:id="1770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93847">
          <w:marLeft w:val="0"/>
          <w:marRight w:val="0"/>
          <w:marTop w:val="0"/>
          <w:marBottom w:val="0"/>
          <w:divBdr>
            <w:top w:val="none" w:sz="0" w:space="0" w:color="auto"/>
            <w:left w:val="none" w:sz="0" w:space="0" w:color="auto"/>
            <w:bottom w:val="none" w:sz="0" w:space="0" w:color="auto"/>
            <w:right w:val="none" w:sz="0" w:space="0" w:color="auto"/>
          </w:divBdr>
          <w:divsChild>
            <w:div w:id="1563978328">
              <w:marLeft w:val="0"/>
              <w:marRight w:val="0"/>
              <w:marTop w:val="0"/>
              <w:marBottom w:val="0"/>
              <w:divBdr>
                <w:top w:val="none" w:sz="0" w:space="0" w:color="auto"/>
                <w:left w:val="none" w:sz="0" w:space="0" w:color="auto"/>
                <w:bottom w:val="none" w:sz="0" w:space="0" w:color="auto"/>
                <w:right w:val="none" w:sz="0" w:space="0" w:color="auto"/>
              </w:divBdr>
              <w:divsChild>
                <w:div w:id="1264220608">
                  <w:marLeft w:val="0"/>
                  <w:marRight w:val="0"/>
                  <w:marTop w:val="0"/>
                  <w:marBottom w:val="0"/>
                  <w:divBdr>
                    <w:top w:val="none" w:sz="0" w:space="0" w:color="auto"/>
                    <w:left w:val="none" w:sz="0" w:space="0" w:color="auto"/>
                    <w:bottom w:val="none" w:sz="0" w:space="0" w:color="auto"/>
                    <w:right w:val="none" w:sz="0" w:space="0" w:color="auto"/>
                  </w:divBdr>
                  <w:divsChild>
                    <w:div w:id="107241447">
                      <w:marLeft w:val="0"/>
                      <w:marRight w:val="0"/>
                      <w:marTop w:val="0"/>
                      <w:marBottom w:val="0"/>
                      <w:divBdr>
                        <w:top w:val="none" w:sz="0" w:space="0" w:color="auto"/>
                        <w:left w:val="none" w:sz="0" w:space="0" w:color="auto"/>
                        <w:bottom w:val="none" w:sz="0" w:space="0" w:color="auto"/>
                        <w:right w:val="none" w:sz="0" w:space="0" w:color="auto"/>
                      </w:divBdr>
                      <w:divsChild>
                        <w:div w:id="1346860617">
                          <w:marLeft w:val="0"/>
                          <w:marRight w:val="0"/>
                          <w:marTop w:val="0"/>
                          <w:marBottom w:val="0"/>
                          <w:divBdr>
                            <w:top w:val="none" w:sz="0" w:space="0" w:color="auto"/>
                            <w:left w:val="none" w:sz="0" w:space="0" w:color="auto"/>
                            <w:bottom w:val="none" w:sz="0" w:space="0" w:color="auto"/>
                            <w:right w:val="none" w:sz="0" w:space="0" w:color="auto"/>
                          </w:divBdr>
                          <w:divsChild>
                            <w:div w:id="1965194604">
                              <w:marLeft w:val="0"/>
                              <w:marRight w:val="0"/>
                              <w:marTop w:val="0"/>
                              <w:marBottom w:val="0"/>
                              <w:divBdr>
                                <w:top w:val="none" w:sz="0" w:space="0" w:color="auto"/>
                                <w:left w:val="none" w:sz="0" w:space="0" w:color="auto"/>
                                <w:bottom w:val="none" w:sz="0" w:space="0" w:color="auto"/>
                                <w:right w:val="none" w:sz="0" w:space="0" w:color="auto"/>
                              </w:divBdr>
                              <w:divsChild>
                                <w:div w:id="1550220313">
                                  <w:marLeft w:val="0"/>
                                  <w:marRight w:val="0"/>
                                  <w:marTop w:val="0"/>
                                  <w:marBottom w:val="0"/>
                                  <w:divBdr>
                                    <w:top w:val="none" w:sz="0" w:space="0" w:color="auto"/>
                                    <w:left w:val="none" w:sz="0" w:space="0" w:color="auto"/>
                                    <w:bottom w:val="none" w:sz="0" w:space="0" w:color="auto"/>
                                    <w:right w:val="none" w:sz="0" w:space="0" w:color="auto"/>
                                  </w:divBdr>
                                  <w:divsChild>
                                    <w:div w:id="1886670859">
                                      <w:marLeft w:val="0"/>
                                      <w:marRight w:val="0"/>
                                      <w:marTop w:val="0"/>
                                      <w:marBottom w:val="0"/>
                                      <w:divBdr>
                                        <w:top w:val="none" w:sz="0" w:space="0" w:color="auto"/>
                                        <w:left w:val="none" w:sz="0" w:space="0" w:color="auto"/>
                                        <w:bottom w:val="none" w:sz="0" w:space="0" w:color="auto"/>
                                        <w:right w:val="none" w:sz="0" w:space="0" w:color="auto"/>
                                      </w:divBdr>
                                      <w:divsChild>
                                        <w:div w:id="1810056173">
                                          <w:marLeft w:val="0"/>
                                          <w:marRight w:val="0"/>
                                          <w:marTop w:val="0"/>
                                          <w:marBottom w:val="0"/>
                                          <w:divBdr>
                                            <w:top w:val="none" w:sz="0" w:space="0" w:color="auto"/>
                                            <w:left w:val="none" w:sz="0" w:space="0" w:color="auto"/>
                                            <w:bottom w:val="none" w:sz="0" w:space="0" w:color="auto"/>
                                            <w:right w:val="none" w:sz="0" w:space="0" w:color="auto"/>
                                          </w:divBdr>
                                          <w:divsChild>
                                            <w:div w:id="585530203">
                                              <w:marLeft w:val="0"/>
                                              <w:marRight w:val="0"/>
                                              <w:marTop w:val="0"/>
                                              <w:marBottom w:val="0"/>
                                              <w:divBdr>
                                                <w:top w:val="none" w:sz="0" w:space="0" w:color="auto"/>
                                                <w:left w:val="none" w:sz="0" w:space="0" w:color="auto"/>
                                                <w:bottom w:val="none" w:sz="0" w:space="0" w:color="auto"/>
                                                <w:right w:val="none" w:sz="0" w:space="0" w:color="auto"/>
                                              </w:divBdr>
                                              <w:divsChild>
                                                <w:div w:id="17214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045597">
      <w:bodyDiv w:val="1"/>
      <w:marLeft w:val="0"/>
      <w:marRight w:val="0"/>
      <w:marTop w:val="0"/>
      <w:marBottom w:val="0"/>
      <w:divBdr>
        <w:top w:val="none" w:sz="0" w:space="0" w:color="auto"/>
        <w:left w:val="none" w:sz="0" w:space="0" w:color="auto"/>
        <w:bottom w:val="none" w:sz="0" w:space="0" w:color="auto"/>
        <w:right w:val="none" w:sz="0" w:space="0" w:color="auto"/>
      </w:divBdr>
    </w:div>
    <w:div w:id="982082514">
      <w:bodyDiv w:val="1"/>
      <w:marLeft w:val="0"/>
      <w:marRight w:val="0"/>
      <w:marTop w:val="0"/>
      <w:marBottom w:val="0"/>
      <w:divBdr>
        <w:top w:val="none" w:sz="0" w:space="0" w:color="auto"/>
        <w:left w:val="none" w:sz="0" w:space="0" w:color="auto"/>
        <w:bottom w:val="none" w:sz="0" w:space="0" w:color="auto"/>
        <w:right w:val="none" w:sz="0" w:space="0" w:color="auto"/>
      </w:divBdr>
      <w:divsChild>
        <w:div w:id="1793091969">
          <w:marLeft w:val="0"/>
          <w:marRight w:val="0"/>
          <w:marTop w:val="0"/>
          <w:marBottom w:val="0"/>
          <w:divBdr>
            <w:top w:val="none" w:sz="0" w:space="0" w:color="auto"/>
            <w:left w:val="none" w:sz="0" w:space="0" w:color="auto"/>
            <w:bottom w:val="none" w:sz="0" w:space="0" w:color="auto"/>
            <w:right w:val="none" w:sz="0" w:space="0" w:color="auto"/>
          </w:divBdr>
          <w:divsChild>
            <w:div w:id="1721005837">
              <w:marLeft w:val="0"/>
              <w:marRight w:val="0"/>
              <w:marTop w:val="0"/>
              <w:marBottom w:val="0"/>
              <w:divBdr>
                <w:top w:val="none" w:sz="0" w:space="0" w:color="auto"/>
                <w:left w:val="none" w:sz="0" w:space="0" w:color="auto"/>
                <w:bottom w:val="none" w:sz="0" w:space="0" w:color="auto"/>
                <w:right w:val="none" w:sz="0" w:space="0" w:color="auto"/>
              </w:divBdr>
              <w:divsChild>
                <w:div w:id="1820220328">
                  <w:marLeft w:val="0"/>
                  <w:marRight w:val="0"/>
                  <w:marTop w:val="0"/>
                  <w:marBottom w:val="0"/>
                  <w:divBdr>
                    <w:top w:val="none" w:sz="0" w:space="0" w:color="auto"/>
                    <w:left w:val="none" w:sz="0" w:space="0" w:color="auto"/>
                    <w:bottom w:val="none" w:sz="0" w:space="0" w:color="auto"/>
                    <w:right w:val="none" w:sz="0" w:space="0" w:color="auto"/>
                  </w:divBdr>
                  <w:divsChild>
                    <w:div w:id="1894533938">
                      <w:marLeft w:val="0"/>
                      <w:marRight w:val="0"/>
                      <w:marTop w:val="0"/>
                      <w:marBottom w:val="0"/>
                      <w:divBdr>
                        <w:top w:val="none" w:sz="0" w:space="0" w:color="auto"/>
                        <w:left w:val="none" w:sz="0" w:space="0" w:color="auto"/>
                        <w:bottom w:val="none" w:sz="0" w:space="0" w:color="auto"/>
                        <w:right w:val="none" w:sz="0" w:space="0" w:color="auto"/>
                      </w:divBdr>
                      <w:divsChild>
                        <w:div w:id="213785134">
                          <w:marLeft w:val="0"/>
                          <w:marRight w:val="0"/>
                          <w:marTop w:val="0"/>
                          <w:marBottom w:val="0"/>
                          <w:divBdr>
                            <w:top w:val="none" w:sz="0" w:space="0" w:color="auto"/>
                            <w:left w:val="none" w:sz="0" w:space="0" w:color="auto"/>
                            <w:bottom w:val="none" w:sz="0" w:space="0" w:color="auto"/>
                            <w:right w:val="none" w:sz="0" w:space="0" w:color="auto"/>
                          </w:divBdr>
                          <w:divsChild>
                            <w:div w:id="1225483925">
                              <w:marLeft w:val="0"/>
                              <w:marRight w:val="0"/>
                              <w:marTop w:val="0"/>
                              <w:marBottom w:val="0"/>
                              <w:divBdr>
                                <w:top w:val="none" w:sz="0" w:space="0" w:color="auto"/>
                                <w:left w:val="none" w:sz="0" w:space="0" w:color="auto"/>
                                <w:bottom w:val="none" w:sz="0" w:space="0" w:color="auto"/>
                                <w:right w:val="none" w:sz="0" w:space="0" w:color="auto"/>
                              </w:divBdr>
                              <w:divsChild>
                                <w:div w:id="297998800">
                                  <w:marLeft w:val="0"/>
                                  <w:marRight w:val="0"/>
                                  <w:marTop w:val="0"/>
                                  <w:marBottom w:val="0"/>
                                  <w:divBdr>
                                    <w:top w:val="none" w:sz="0" w:space="0" w:color="auto"/>
                                    <w:left w:val="none" w:sz="0" w:space="0" w:color="auto"/>
                                    <w:bottom w:val="none" w:sz="0" w:space="0" w:color="auto"/>
                                    <w:right w:val="none" w:sz="0" w:space="0" w:color="auto"/>
                                  </w:divBdr>
                                  <w:divsChild>
                                    <w:div w:id="2064018667">
                                      <w:marLeft w:val="0"/>
                                      <w:marRight w:val="0"/>
                                      <w:marTop w:val="0"/>
                                      <w:marBottom w:val="0"/>
                                      <w:divBdr>
                                        <w:top w:val="none" w:sz="0" w:space="0" w:color="auto"/>
                                        <w:left w:val="none" w:sz="0" w:space="0" w:color="auto"/>
                                        <w:bottom w:val="none" w:sz="0" w:space="0" w:color="auto"/>
                                        <w:right w:val="none" w:sz="0" w:space="0" w:color="auto"/>
                                      </w:divBdr>
                                      <w:divsChild>
                                        <w:div w:id="1839955089">
                                          <w:marLeft w:val="0"/>
                                          <w:marRight w:val="0"/>
                                          <w:marTop w:val="0"/>
                                          <w:marBottom w:val="0"/>
                                          <w:divBdr>
                                            <w:top w:val="none" w:sz="0" w:space="0" w:color="auto"/>
                                            <w:left w:val="none" w:sz="0" w:space="0" w:color="auto"/>
                                            <w:bottom w:val="none" w:sz="0" w:space="0" w:color="auto"/>
                                            <w:right w:val="none" w:sz="0" w:space="0" w:color="auto"/>
                                          </w:divBdr>
                                          <w:divsChild>
                                            <w:div w:id="840659662">
                                              <w:marLeft w:val="0"/>
                                              <w:marRight w:val="0"/>
                                              <w:marTop w:val="0"/>
                                              <w:marBottom w:val="0"/>
                                              <w:divBdr>
                                                <w:top w:val="none" w:sz="0" w:space="0" w:color="auto"/>
                                                <w:left w:val="none" w:sz="0" w:space="0" w:color="auto"/>
                                                <w:bottom w:val="none" w:sz="0" w:space="0" w:color="auto"/>
                                                <w:right w:val="none" w:sz="0" w:space="0" w:color="auto"/>
                                              </w:divBdr>
                                              <w:divsChild>
                                                <w:div w:id="1190489490">
                                                  <w:marLeft w:val="0"/>
                                                  <w:marRight w:val="0"/>
                                                  <w:marTop w:val="0"/>
                                                  <w:marBottom w:val="0"/>
                                                  <w:divBdr>
                                                    <w:top w:val="none" w:sz="0" w:space="0" w:color="auto"/>
                                                    <w:left w:val="none" w:sz="0" w:space="0" w:color="auto"/>
                                                    <w:bottom w:val="none" w:sz="0" w:space="0" w:color="auto"/>
                                                    <w:right w:val="none" w:sz="0" w:space="0" w:color="auto"/>
                                                  </w:divBdr>
                                                  <w:divsChild>
                                                    <w:div w:id="1829902092">
                                                      <w:marLeft w:val="0"/>
                                                      <w:marRight w:val="0"/>
                                                      <w:marTop w:val="0"/>
                                                      <w:marBottom w:val="0"/>
                                                      <w:divBdr>
                                                        <w:top w:val="none" w:sz="0" w:space="0" w:color="auto"/>
                                                        <w:left w:val="none" w:sz="0" w:space="0" w:color="auto"/>
                                                        <w:bottom w:val="none" w:sz="0" w:space="0" w:color="auto"/>
                                                        <w:right w:val="none" w:sz="0" w:space="0" w:color="auto"/>
                                                      </w:divBdr>
                                                      <w:divsChild>
                                                        <w:div w:id="17644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4256">
                                              <w:marLeft w:val="0"/>
                                              <w:marRight w:val="0"/>
                                              <w:marTop w:val="0"/>
                                              <w:marBottom w:val="0"/>
                                              <w:divBdr>
                                                <w:top w:val="none" w:sz="0" w:space="0" w:color="auto"/>
                                                <w:left w:val="none" w:sz="0" w:space="0" w:color="auto"/>
                                                <w:bottom w:val="none" w:sz="0" w:space="0" w:color="auto"/>
                                                <w:right w:val="none" w:sz="0" w:space="0" w:color="auto"/>
                                              </w:divBdr>
                                              <w:divsChild>
                                                <w:div w:id="1016077517">
                                                  <w:marLeft w:val="0"/>
                                                  <w:marRight w:val="0"/>
                                                  <w:marTop w:val="0"/>
                                                  <w:marBottom w:val="0"/>
                                                  <w:divBdr>
                                                    <w:top w:val="none" w:sz="0" w:space="0" w:color="auto"/>
                                                    <w:left w:val="none" w:sz="0" w:space="0" w:color="auto"/>
                                                    <w:bottom w:val="none" w:sz="0" w:space="0" w:color="auto"/>
                                                    <w:right w:val="none" w:sz="0" w:space="0" w:color="auto"/>
                                                  </w:divBdr>
                                                  <w:divsChild>
                                                    <w:div w:id="512382627">
                                                      <w:marLeft w:val="0"/>
                                                      <w:marRight w:val="0"/>
                                                      <w:marTop w:val="0"/>
                                                      <w:marBottom w:val="0"/>
                                                      <w:divBdr>
                                                        <w:top w:val="none" w:sz="0" w:space="0" w:color="auto"/>
                                                        <w:left w:val="none" w:sz="0" w:space="0" w:color="auto"/>
                                                        <w:bottom w:val="none" w:sz="0" w:space="0" w:color="auto"/>
                                                        <w:right w:val="none" w:sz="0" w:space="0" w:color="auto"/>
                                                      </w:divBdr>
                                                      <w:divsChild>
                                                        <w:div w:id="19284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6968">
          <w:marLeft w:val="0"/>
          <w:marRight w:val="0"/>
          <w:marTop w:val="0"/>
          <w:marBottom w:val="0"/>
          <w:divBdr>
            <w:top w:val="none" w:sz="0" w:space="0" w:color="auto"/>
            <w:left w:val="none" w:sz="0" w:space="0" w:color="auto"/>
            <w:bottom w:val="none" w:sz="0" w:space="0" w:color="auto"/>
            <w:right w:val="none" w:sz="0" w:space="0" w:color="auto"/>
          </w:divBdr>
          <w:divsChild>
            <w:div w:id="630285159">
              <w:marLeft w:val="0"/>
              <w:marRight w:val="0"/>
              <w:marTop w:val="0"/>
              <w:marBottom w:val="0"/>
              <w:divBdr>
                <w:top w:val="none" w:sz="0" w:space="0" w:color="auto"/>
                <w:left w:val="none" w:sz="0" w:space="0" w:color="auto"/>
                <w:bottom w:val="none" w:sz="0" w:space="0" w:color="auto"/>
                <w:right w:val="none" w:sz="0" w:space="0" w:color="auto"/>
              </w:divBdr>
              <w:divsChild>
                <w:div w:id="1314942341">
                  <w:marLeft w:val="0"/>
                  <w:marRight w:val="0"/>
                  <w:marTop w:val="0"/>
                  <w:marBottom w:val="0"/>
                  <w:divBdr>
                    <w:top w:val="none" w:sz="0" w:space="0" w:color="auto"/>
                    <w:left w:val="none" w:sz="0" w:space="0" w:color="auto"/>
                    <w:bottom w:val="none" w:sz="0" w:space="0" w:color="auto"/>
                    <w:right w:val="none" w:sz="0" w:space="0" w:color="auto"/>
                  </w:divBdr>
                  <w:divsChild>
                    <w:div w:id="679509006">
                      <w:marLeft w:val="0"/>
                      <w:marRight w:val="0"/>
                      <w:marTop w:val="0"/>
                      <w:marBottom w:val="0"/>
                      <w:divBdr>
                        <w:top w:val="none" w:sz="0" w:space="0" w:color="auto"/>
                        <w:left w:val="none" w:sz="0" w:space="0" w:color="auto"/>
                        <w:bottom w:val="none" w:sz="0" w:space="0" w:color="auto"/>
                        <w:right w:val="none" w:sz="0" w:space="0" w:color="auto"/>
                      </w:divBdr>
                      <w:divsChild>
                        <w:div w:id="1258518474">
                          <w:marLeft w:val="0"/>
                          <w:marRight w:val="0"/>
                          <w:marTop w:val="0"/>
                          <w:marBottom w:val="0"/>
                          <w:divBdr>
                            <w:top w:val="none" w:sz="0" w:space="0" w:color="auto"/>
                            <w:left w:val="none" w:sz="0" w:space="0" w:color="auto"/>
                            <w:bottom w:val="none" w:sz="0" w:space="0" w:color="auto"/>
                            <w:right w:val="none" w:sz="0" w:space="0" w:color="auto"/>
                          </w:divBdr>
                          <w:divsChild>
                            <w:div w:id="1308974555">
                              <w:marLeft w:val="0"/>
                              <w:marRight w:val="0"/>
                              <w:marTop w:val="0"/>
                              <w:marBottom w:val="0"/>
                              <w:divBdr>
                                <w:top w:val="none" w:sz="0" w:space="0" w:color="auto"/>
                                <w:left w:val="none" w:sz="0" w:space="0" w:color="auto"/>
                                <w:bottom w:val="none" w:sz="0" w:space="0" w:color="auto"/>
                                <w:right w:val="none" w:sz="0" w:space="0" w:color="auto"/>
                              </w:divBdr>
                              <w:divsChild>
                                <w:div w:id="2023386061">
                                  <w:marLeft w:val="0"/>
                                  <w:marRight w:val="0"/>
                                  <w:marTop w:val="0"/>
                                  <w:marBottom w:val="0"/>
                                  <w:divBdr>
                                    <w:top w:val="none" w:sz="0" w:space="0" w:color="auto"/>
                                    <w:left w:val="none" w:sz="0" w:space="0" w:color="auto"/>
                                    <w:bottom w:val="none" w:sz="0" w:space="0" w:color="auto"/>
                                    <w:right w:val="none" w:sz="0" w:space="0" w:color="auto"/>
                                  </w:divBdr>
                                  <w:divsChild>
                                    <w:div w:id="256527135">
                                      <w:marLeft w:val="0"/>
                                      <w:marRight w:val="0"/>
                                      <w:marTop w:val="0"/>
                                      <w:marBottom w:val="0"/>
                                      <w:divBdr>
                                        <w:top w:val="none" w:sz="0" w:space="0" w:color="auto"/>
                                        <w:left w:val="none" w:sz="0" w:space="0" w:color="auto"/>
                                        <w:bottom w:val="none" w:sz="0" w:space="0" w:color="auto"/>
                                        <w:right w:val="none" w:sz="0" w:space="0" w:color="auto"/>
                                      </w:divBdr>
                                      <w:divsChild>
                                        <w:div w:id="2041782304">
                                          <w:marLeft w:val="0"/>
                                          <w:marRight w:val="0"/>
                                          <w:marTop w:val="0"/>
                                          <w:marBottom w:val="0"/>
                                          <w:divBdr>
                                            <w:top w:val="none" w:sz="0" w:space="0" w:color="auto"/>
                                            <w:left w:val="none" w:sz="0" w:space="0" w:color="auto"/>
                                            <w:bottom w:val="none" w:sz="0" w:space="0" w:color="auto"/>
                                            <w:right w:val="none" w:sz="0" w:space="0" w:color="auto"/>
                                          </w:divBdr>
                                          <w:divsChild>
                                            <w:div w:id="1262178640">
                                              <w:marLeft w:val="0"/>
                                              <w:marRight w:val="0"/>
                                              <w:marTop w:val="0"/>
                                              <w:marBottom w:val="0"/>
                                              <w:divBdr>
                                                <w:top w:val="none" w:sz="0" w:space="0" w:color="auto"/>
                                                <w:left w:val="none" w:sz="0" w:space="0" w:color="auto"/>
                                                <w:bottom w:val="none" w:sz="0" w:space="0" w:color="auto"/>
                                                <w:right w:val="none" w:sz="0" w:space="0" w:color="auto"/>
                                              </w:divBdr>
                                              <w:divsChild>
                                                <w:div w:id="6829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6538">
      <w:bodyDiv w:val="1"/>
      <w:marLeft w:val="0"/>
      <w:marRight w:val="0"/>
      <w:marTop w:val="0"/>
      <w:marBottom w:val="0"/>
      <w:divBdr>
        <w:top w:val="none" w:sz="0" w:space="0" w:color="auto"/>
        <w:left w:val="none" w:sz="0" w:space="0" w:color="auto"/>
        <w:bottom w:val="none" w:sz="0" w:space="0" w:color="auto"/>
        <w:right w:val="none" w:sz="0" w:space="0" w:color="auto"/>
      </w:divBdr>
    </w:div>
    <w:div w:id="1012029327">
      <w:bodyDiv w:val="1"/>
      <w:marLeft w:val="0"/>
      <w:marRight w:val="0"/>
      <w:marTop w:val="0"/>
      <w:marBottom w:val="0"/>
      <w:divBdr>
        <w:top w:val="none" w:sz="0" w:space="0" w:color="auto"/>
        <w:left w:val="none" w:sz="0" w:space="0" w:color="auto"/>
        <w:bottom w:val="none" w:sz="0" w:space="0" w:color="auto"/>
        <w:right w:val="none" w:sz="0" w:space="0" w:color="auto"/>
      </w:divBdr>
    </w:div>
    <w:div w:id="1052342311">
      <w:bodyDiv w:val="1"/>
      <w:marLeft w:val="0"/>
      <w:marRight w:val="0"/>
      <w:marTop w:val="0"/>
      <w:marBottom w:val="0"/>
      <w:divBdr>
        <w:top w:val="none" w:sz="0" w:space="0" w:color="auto"/>
        <w:left w:val="none" w:sz="0" w:space="0" w:color="auto"/>
        <w:bottom w:val="none" w:sz="0" w:space="0" w:color="auto"/>
        <w:right w:val="none" w:sz="0" w:space="0" w:color="auto"/>
      </w:divBdr>
    </w:div>
    <w:div w:id="1062294574">
      <w:bodyDiv w:val="1"/>
      <w:marLeft w:val="0"/>
      <w:marRight w:val="0"/>
      <w:marTop w:val="0"/>
      <w:marBottom w:val="0"/>
      <w:divBdr>
        <w:top w:val="none" w:sz="0" w:space="0" w:color="auto"/>
        <w:left w:val="none" w:sz="0" w:space="0" w:color="auto"/>
        <w:bottom w:val="none" w:sz="0" w:space="0" w:color="auto"/>
        <w:right w:val="none" w:sz="0" w:space="0" w:color="auto"/>
      </w:divBdr>
    </w:div>
    <w:div w:id="1093041814">
      <w:bodyDiv w:val="1"/>
      <w:marLeft w:val="0"/>
      <w:marRight w:val="0"/>
      <w:marTop w:val="0"/>
      <w:marBottom w:val="0"/>
      <w:divBdr>
        <w:top w:val="none" w:sz="0" w:space="0" w:color="auto"/>
        <w:left w:val="none" w:sz="0" w:space="0" w:color="auto"/>
        <w:bottom w:val="none" w:sz="0" w:space="0" w:color="auto"/>
        <w:right w:val="none" w:sz="0" w:space="0" w:color="auto"/>
      </w:divBdr>
    </w:div>
    <w:div w:id="1099329325">
      <w:bodyDiv w:val="1"/>
      <w:marLeft w:val="0"/>
      <w:marRight w:val="0"/>
      <w:marTop w:val="0"/>
      <w:marBottom w:val="0"/>
      <w:divBdr>
        <w:top w:val="none" w:sz="0" w:space="0" w:color="auto"/>
        <w:left w:val="none" w:sz="0" w:space="0" w:color="auto"/>
        <w:bottom w:val="none" w:sz="0" w:space="0" w:color="auto"/>
        <w:right w:val="none" w:sz="0" w:space="0" w:color="auto"/>
      </w:divBdr>
    </w:div>
    <w:div w:id="1145775354">
      <w:bodyDiv w:val="1"/>
      <w:marLeft w:val="0"/>
      <w:marRight w:val="0"/>
      <w:marTop w:val="0"/>
      <w:marBottom w:val="0"/>
      <w:divBdr>
        <w:top w:val="none" w:sz="0" w:space="0" w:color="auto"/>
        <w:left w:val="none" w:sz="0" w:space="0" w:color="auto"/>
        <w:bottom w:val="none" w:sz="0" w:space="0" w:color="auto"/>
        <w:right w:val="none" w:sz="0" w:space="0" w:color="auto"/>
      </w:divBdr>
    </w:div>
    <w:div w:id="1152136354">
      <w:bodyDiv w:val="1"/>
      <w:marLeft w:val="0"/>
      <w:marRight w:val="0"/>
      <w:marTop w:val="0"/>
      <w:marBottom w:val="0"/>
      <w:divBdr>
        <w:top w:val="none" w:sz="0" w:space="0" w:color="auto"/>
        <w:left w:val="none" w:sz="0" w:space="0" w:color="auto"/>
        <w:bottom w:val="none" w:sz="0" w:space="0" w:color="auto"/>
        <w:right w:val="none" w:sz="0" w:space="0" w:color="auto"/>
      </w:divBdr>
    </w:div>
    <w:div w:id="1159536146">
      <w:bodyDiv w:val="1"/>
      <w:marLeft w:val="0"/>
      <w:marRight w:val="0"/>
      <w:marTop w:val="0"/>
      <w:marBottom w:val="0"/>
      <w:divBdr>
        <w:top w:val="none" w:sz="0" w:space="0" w:color="auto"/>
        <w:left w:val="none" w:sz="0" w:space="0" w:color="auto"/>
        <w:bottom w:val="none" w:sz="0" w:space="0" w:color="auto"/>
        <w:right w:val="none" w:sz="0" w:space="0" w:color="auto"/>
      </w:divBdr>
    </w:div>
    <w:div w:id="1239094254">
      <w:bodyDiv w:val="1"/>
      <w:marLeft w:val="0"/>
      <w:marRight w:val="0"/>
      <w:marTop w:val="0"/>
      <w:marBottom w:val="0"/>
      <w:divBdr>
        <w:top w:val="none" w:sz="0" w:space="0" w:color="auto"/>
        <w:left w:val="none" w:sz="0" w:space="0" w:color="auto"/>
        <w:bottom w:val="none" w:sz="0" w:space="0" w:color="auto"/>
        <w:right w:val="none" w:sz="0" w:space="0" w:color="auto"/>
      </w:divBdr>
    </w:div>
    <w:div w:id="1245262483">
      <w:bodyDiv w:val="1"/>
      <w:marLeft w:val="0"/>
      <w:marRight w:val="0"/>
      <w:marTop w:val="0"/>
      <w:marBottom w:val="0"/>
      <w:divBdr>
        <w:top w:val="none" w:sz="0" w:space="0" w:color="auto"/>
        <w:left w:val="none" w:sz="0" w:space="0" w:color="auto"/>
        <w:bottom w:val="none" w:sz="0" w:space="0" w:color="auto"/>
        <w:right w:val="none" w:sz="0" w:space="0" w:color="auto"/>
      </w:divBdr>
      <w:divsChild>
        <w:div w:id="1106775596">
          <w:marLeft w:val="0"/>
          <w:marRight w:val="0"/>
          <w:marTop w:val="0"/>
          <w:marBottom w:val="0"/>
          <w:divBdr>
            <w:top w:val="none" w:sz="0" w:space="0" w:color="auto"/>
            <w:left w:val="none" w:sz="0" w:space="0" w:color="auto"/>
            <w:bottom w:val="none" w:sz="0" w:space="0" w:color="auto"/>
            <w:right w:val="none" w:sz="0" w:space="0" w:color="auto"/>
          </w:divBdr>
          <w:divsChild>
            <w:div w:id="1237008370">
              <w:marLeft w:val="0"/>
              <w:marRight w:val="0"/>
              <w:marTop w:val="0"/>
              <w:marBottom w:val="0"/>
              <w:divBdr>
                <w:top w:val="none" w:sz="0" w:space="0" w:color="auto"/>
                <w:left w:val="none" w:sz="0" w:space="0" w:color="auto"/>
                <w:bottom w:val="none" w:sz="0" w:space="0" w:color="auto"/>
                <w:right w:val="none" w:sz="0" w:space="0" w:color="auto"/>
              </w:divBdr>
              <w:divsChild>
                <w:div w:id="1743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24743">
      <w:bodyDiv w:val="1"/>
      <w:marLeft w:val="0"/>
      <w:marRight w:val="0"/>
      <w:marTop w:val="0"/>
      <w:marBottom w:val="0"/>
      <w:divBdr>
        <w:top w:val="none" w:sz="0" w:space="0" w:color="auto"/>
        <w:left w:val="none" w:sz="0" w:space="0" w:color="auto"/>
        <w:bottom w:val="none" w:sz="0" w:space="0" w:color="auto"/>
        <w:right w:val="none" w:sz="0" w:space="0" w:color="auto"/>
      </w:divBdr>
    </w:div>
    <w:div w:id="1317345919">
      <w:bodyDiv w:val="1"/>
      <w:marLeft w:val="0"/>
      <w:marRight w:val="0"/>
      <w:marTop w:val="0"/>
      <w:marBottom w:val="0"/>
      <w:divBdr>
        <w:top w:val="none" w:sz="0" w:space="0" w:color="auto"/>
        <w:left w:val="none" w:sz="0" w:space="0" w:color="auto"/>
        <w:bottom w:val="none" w:sz="0" w:space="0" w:color="auto"/>
        <w:right w:val="none" w:sz="0" w:space="0" w:color="auto"/>
      </w:divBdr>
    </w:div>
    <w:div w:id="1328437369">
      <w:bodyDiv w:val="1"/>
      <w:marLeft w:val="0"/>
      <w:marRight w:val="0"/>
      <w:marTop w:val="0"/>
      <w:marBottom w:val="0"/>
      <w:divBdr>
        <w:top w:val="none" w:sz="0" w:space="0" w:color="auto"/>
        <w:left w:val="none" w:sz="0" w:space="0" w:color="auto"/>
        <w:bottom w:val="none" w:sz="0" w:space="0" w:color="auto"/>
        <w:right w:val="none" w:sz="0" w:space="0" w:color="auto"/>
      </w:divBdr>
      <w:divsChild>
        <w:div w:id="1909997858">
          <w:marLeft w:val="0"/>
          <w:marRight w:val="0"/>
          <w:marTop w:val="0"/>
          <w:marBottom w:val="0"/>
          <w:divBdr>
            <w:top w:val="none" w:sz="0" w:space="0" w:color="auto"/>
            <w:left w:val="none" w:sz="0" w:space="0" w:color="auto"/>
            <w:bottom w:val="none" w:sz="0" w:space="0" w:color="auto"/>
            <w:right w:val="none" w:sz="0" w:space="0" w:color="auto"/>
          </w:divBdr>
          <w:divsChild>
            <w:div w:id="242031521">
              <w:marLeft w:val="0"/>
              <w:marRight w:val="0"/>
              <w:marTop w:val="0"/>
              <w:marBottom w:val="0"/>
              <w:divBdr>
                <w:top w:val="none" w:sz="0" w:space="0" w:color="auto"/>
                <w:left w:val="none" w:sz="0" w:space="0" w:color="auto"/>
                <w:bottom w:val="none" w:sz="0" w:space="0" w:color="auto"/>
                <w:right w:val="none" w:sz="0" w:space="0" w:color="auto"/>
              </w:divBdr>
              <w:divsChild>
                <w:div w:id="71940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1618">
      <w:bodyDiv w:val="1"/>
      <w:marLeft w:val="0"/>
      <w:marRight w:val="0"/>
      <w:marTop w:val="0"/>
      <w:marBottom w:val="0"/>
      <w:divBdr>
        <w:top w:val="none" w:sz="0" w:space="0" w:color="auto"/>
        <w:left w:val="none" w:sz="0" w:space="0" w:color="auto"/>
        <w:bottom w:val="none" w:sz="0" w:space="0" w:color="auto"/>
        <w:right w:val="none" w:sz="0" w:space="0" w:color="auto"/>
      </w:divBdr>
    </w:div>
    <w:div w:id="1374619681">
      <w:bodyDiv w:val="1"/>
      <w:marLeft w:val="0"/>
      <w:marRight w:val="0"/>
      <w:marTop w:val="0"/>
      <w:marBottom w:val="0"/>
      <w:divBdr>
        <w:top w:val="none" w:sz="0" w:space="0" w:color="auto"/>
        <w:left w:val="none" w:sz="0" w:space="0" w:color="auto"/>
        <w:bottom w:val="none" w:sz="0" w:space="0" w:color="auto"/>
        <w:right w:val="none" w:sz="0" w:space="0" w:color="auto"/>
      </w:divBdr>
    </w:div>
    <w:div w:id="1378239758">
      <w:bodyDiv w:val="1"/>
      <w:marLeft w:val="0"/>
      <w:marRight w:val="0"/>
      <w:marTop w:val="0"/>
      <w:marBottom w:val="0"/>
      <w:divBdr>
        <w:top w:val="none" w:sz="0" w:space="0" w:color="auto"/>
        <w:left w:val="none" w:sz="0" w:space="0" w:color="auto"/>
        <w:bottom w:val="none" w:sz="0" w:space="0" w:color="auto"/>
        <w:right w:val="none" w:sz="0" w:space="0" w:color="auto"/>
      </w:divBdr>
    </w:div>
    <w:div w:id="1388724252">
      <w:bodyDiv w:val="1"/>
      <w:marLeft w:val="0"/>
      <w:marRight w:val="0"/>
      <w:marTop w:val="0"/>
      <w:marBottom w:val="0"/>
      <w:divBdr>
        <w:top w:val="none" w:sz="0" w:space="0" w:color="auto"/>
        <w:left w:val="none" w:sz="0" w:space="0" w:color="auto"/>
        <w:bottom w:val="none" w:sz="0" w:space="0" w:color="auto"/>
        <w:right w:val="none" w:sz="0" w:space="0" w:color="auto"/>
      </w:divBdr>
    </w:div>
    <w:div w:id="1413968004">
      <w:bodyDiv w:val="1"/>
      <w:marLeft w:val="0"/>
      <w:marRight w:val="0"/>
      <w:marTop w:val="0"/>
      <w:marBottom w:val="0"/>
      <w:divBdr>
        <w:top w:val="none" w:sz="0" w:space="0" w:color="auto"/>
        <w:left w:val="none" w:sz="0" w:space="0" w:color="auto"/>
        <w:bottom w:val="none" w:sz="0" w:space="0" w:color="auto"/>
        <w:right w:val="none" w:sz="0" w:space="0" w:color="auto"/>
      </w:divBdr>
    </w:div>
    <w:div w:id="1423725435">
      <w:bodyDiv w:val="1"/>
      <w:marLeft w:val="0"/>
      <w:marRight w:val="0"/>
      <w:marTop w:val="0"/>
      <w:marBottom w:val="0"/>
      <w:divBdr>
        <w:top w:val="none" w:sz="0" w:space="0" w:color="auto"/>
        <w:left w:val="none" w:sz="0" w:space="0" w:color="auto"/>
        <w:bottom w:val="none" w:sz="0" w:space="0" w:color="auto"/>
        <w:right w:val="none" w:sz="0" w:space="0" w:color="auto"/>
      </w:divBdr>
      <w:divsChild>
        <w:div w:id="1572883301">
          <w:marLeft w:val="0"/>
          <w:marRight w:val="0"/>
          <w:marTop w:val="0"/>
          <w:marBottom w:val="0"/>
          <w:divBdr>
            <w:top w:val="none" w:sz="0" w:space="0" w:color="auto"/>
            <w:left w:val="none" w:sz="0" w:space="0" w:color="auto"/>
            <w:bottom w:val="none" w:sz="0" w:space="0" w:color="auto"/>
            <w:right w:val="none" w:sz="0" w:space="0" w:color="auto"/>
          </w:divBdr>
          <w:divsChild>
            <w:div w:id="1342664240">
              <w:marLeft w:val="0"/>
              <w:marRight w:val="0"/>
              <w:marTop w:val="0"/>
              <w:marBottom w:val="0"/>
              <w:divBdr>
                <w:top w:val="none" w:sz="0" w:space="0" w:color="auto"/>
                <w:left w:val="none" w:sz="0" w:space="0" w:color="auto"/>
                <w:bottom w:val="none" w:sz="0" w:space="0" w:color="auto"/>
                <w:right w:val="none" w:sz="0" w:space="0" w:color="auto"/>
              </w:divBdr>
              <w:divsChild>
                <w:div w:id="1750611690">
                  <w:marLeft w:val="0"/>
                  <w:marRight w:val="0"/>
                  <w:marTop w:val="0"/>
                  <w:marBottom w:val="0"/>
                  <w:divBdr>
                    <w:top w:val="none" w:sz="0" w:space="0" w:color="auto"/>
                    <w:left w:val="none" w:sz="0" w:space="0" w:color="auto"/>
                    <w:bottom w:val="none" w:sz="0" w:space="0" w:color="auto"/>
                    <w:right w:val="none" w:sz="0" w:space="0" w:color="auto"/>
                  </w:divBdr>
                  <w:divsChild>
                    <w:div w:id="1104809727">
                      <w:marLeft w:val="0"/>
                      <w:marRight w:val="0"/>
                      <w:marTop w:val="0"/>
                      <w:marBottom w:val="0"/>
                      <w:divBdr>
                        <w:top w:val="none" w:sz="0" w:space="0" w:color="auto"/>
                        <w:left w:val="none" w:sz="0" w:space="0" w:color="auto"/>
                        <w:bottom w:val="none" w:sz="0" w:space="0" w:color="auto"/>
                        <w:right w:val="none" w:sz="0" w:space="0" w:color="auto"/>
                      </w:divBdr>
                      <w:divsChild>
                        <w:div w:id="1406103855">
                          <w:marLeft w:val="0"/>
                          <w:marRight w:val="0"/>
                          <w:marTop w:val="0"/>
                          <w:marBottom w:val="0"/>
                          <w:divBdr>
                            <w:top w:val="none" w:sz="0" w:space="0" w:color="auto"/>
                            <w:left w:val="none" w:sz="0" w:space="0" w:color="auto"/>
                            <w:bottom w:val="none" w:sz="0" w:space="0" w:color="auto"/>
                            <w:right w:val="none" w:sz="0" w:space="0" w:color="auto"/>
                          </w:divBdr>
                          <w:divsChild>
                            <w:div w:id="1260606712">
                              <w:marLeft w:val="0"/>
                              <w:marRight w:val="0"/>
                              <w:marTop w:val="0"/>
                              <w:marBottom w:val="0"/>
                              <w:divBdr>
                                <w:top w:val="none" w:sz="0" w:space="0" w:color="auto"/>
                                <w:left w:val="none" w:sz="0" w:space="0" w:color="auto"/>
                                <w:bottom w:val="none" w:sz="0" w:space="0" w:color="auto"/>
                                <w:right w:val="none" w:sz="0" w:space="0" w:color="auto"/>
                              </w:divBdr>
                              <w:divsChild>
                                <w:div w:id="1045906512">
                                  <w:marLeft w:val="0"/>
                                  <w:marRight w:val="0"/>
                                  <w:marTop w:val="0"/>
                                  <w:marBottom w:val="0"/>
                                  <w:divBdr>
                                    <w:top w:val="none" w:sz="0" w:space="0" w:color="auto"/>
                                    <w:left w:val="none" w:sz="0" w:space="0" w:color="auto"/>
                                    <w:bottom w:val="none" w:sz="0" w:space="0" w:color="auto"/>
                                    <w:right w:val="none" w:sz="0" w:space="0" w:color="auto"/>
                                  </w:divBdr>
                                  <w:divsChild>
                                    <w:div w:id="1374887826">
                                      <w:marLeft w:val="0"/>
                                      <w:marRight w:val="0"/>
                                      <w:marTop w:val="0"/>
                                      <w:marBottom w:val="0"/>
                                      <w:divBdr>
                                        <w:top w:val="none" w:sz="0" w:space="0" w:color="auto"/>
                                        <w:left w:val="none" w:sz="0" w:space="0" w:color="auto"/>
                                        <w:bottom w:val="none" w:sz="0" w:space="0" w:color="auto"/>
                                        <w:right w:val="none" w:sz="0" w:space="0" w:color="auto"/>
                                      </w:divBdr>
                                      <w:divsChild>
                                        <w:div w:id="515195464">
                                          <w:marLeft w:val="0"/>
                                          <w:marRight w:val="0"/>
                                          <w:marTop w:val="0"/>
                                          <w:marBottom w:val="0"/>
                                          <w:divBdr>
                                            <w:top w:val="none" w:sz="0" w:space="0" w:color="auto"/>
                                            <w:left w:val="none" w:sz="0" w:space="0" w:color="auto"/>
                                            <w:bottom w:val="none" w:sz="0" w:space="0" w:color="auto"/>
                                            <w:right w:val="none" w:sz="0" w:space="0" w:color="auto"/>
                                          </w:divBdr>
                                          <w:divsChild>
                                            <w:div w:id="1559316690">
                                              <w:marLeft w:val="0"/>
                                              <w:marRight w:val="0"/>
                                              <w:marTop w:val="0"/>
                                              <w:marBottom w:val="0"/>
                                              <w:divBdr>
                                                <w:top w:val="none" w:sz="0" w:space="0" w:color="auto"/>
                                                <w:left w:val="none" w:sz="0" w:space="0" w:color="auto"/>
                                                <w:bottom w:val="none" w:sz="0" w:space="0" w:color="auto"/>
                                                <w:right w:val="none" w:sz="0" w:space="0" w:color="auto"/>
                                              </w:divBdr>
                                              <w:divsChild>
                                                <w:div w:id="1753968557">
                                                  <w:marLeft w:val="0"/>
                                                  <w:marRight w:val="0"/>
                                                  <w:marTop w:val="0"/>
                                                  <w:marBottom w:val="0"/>
                                                  <w:divBdr>
                                                    <w:top w:val="none" w:sz="0" w:space="0" w:color="auto"/>
                                                    <w:left w:val="none" w:sz="0" w:space="0" w:color="auto"/>
                                                    <w:bottom w:val="none" w:sz="0" w:space="0" w:color="auto"/>
                                                    <w:right w:val="none" w:sz="0" w:space="0" w:color="auto"/>
                                                  </w:divBdr>
                                                  <w:divsChild>
                                                    <w:div w:id="1076787518">
                                                      <w:marLeft w:val="0"/>
                                                      <w:marRight w:val="0"/>
                                                      <w:marTop w:val="0"/>
                                                      <w:marBottom w:val="0"/>
                                                      <w:divBdr>
                                                        <w:top w:val="none" w:sz="0" w:space="0" w:color="auto"/>
                                                        <w:left w:val="none" w:sz="0" w:space="0" w:color="auto"/>
                                                        <w:bottom w:val="none" w:sz="0" w:space="0" w:color="auto"/>
                                                        <w:right w:val="none" w:sz="0" w:space="0" w:color="auto"/>
                                                      </w:divBdr>
                                                      <w:divsChild>
                                                        <w:div w:id="15127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18689">
                                              <w:marLeft w:val="0"/>
                                              <w:marRight w:val="0"/>
                                              <w:marTop w:val="0"/>
                                              <w:marBottom w:val="0"/>
                                              <w:divBdr>
                                                <w:top w:val="none" w:sz="0" w:space="0" w:color="auto"/>
                                                <w:left w:val="none" w:sz="0" w:space="0" w:color="auto"/>
                                                <w:bottom w:val="none" w:sz="0" w:space="0" w:color="auto"/>
                                                <w:right w:val="none" w:sz="0" w:space="0" w:color="auto"/>
                                              </w:divBdr>
                                              <w:divsChild>
                                                <w:div w:id="1192572467">
                                                  <w:marLeft w:val="0"/>
                                                  <w:marRight w:val="0"/>
                                                  <w:marTop w:val="0"/>
                                                  <w:marBottom w:val="0"/>
                                                  <w:divBdr>
                                                    <w:top w:val="none" w:sz="0" w:space="0" w:color="auto"/>
                                                    <w:left w:val="none" w:sz="0" w:space="0" w:color="auto"/>
                                                    <w:bottom w:val="none" w:sz="0" w:space="0" w:color="auto"/>
                                                    <w:right w:val="none" w:sz="0" w:space="0" w:color="auto"/>
                                                  </w:divBdr>
                                                  <w:divsChild>
                                                    <w:div w:id="1360202825">
                                                      <w:marLeft w:val="0"/>
                                                      <w:marRight w:val="0"/>
                                                      <w:marTop w:val="0"/>
                                                      <w:marBottom w:val="0"/>
                                                      <w:divBdr>
                                                        <w:top w:val="none" w:sz="0" w:space="0" w:color="auto"/>
                                                        <w:left w:val="none" w:sz="0" w:space="0" w:color="auto"/>
                                                        <w:bottom w:val="none" w:sz="0" w:space="0" w:color="auto"/>
                                                        <w:right w:val="none" w:sz="0" w:space="0" w:color="auto"/>
                                                      </w:divBdr>
                                                      <w:divsChild>
                                                        <w:div w:id="11002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5293688">
          <w:marLeft w:val="0"/>
          <w:marRight w:val="0"/>
          <w:marTop w:val="0"/>
          <w:marBottom w:val="0"/>
          <w:divBdr>
            <w:top w:val="none" w:sz="0" w:space="0" w:color="auto"/>
            <w:left w:val="none" w:sz="0" w:space="0" w:color="auto"/>
            <w:bottom w:val="none" w:sz="0" w:space="0" w:color="auto"/>
            <w:right w:val="none" w:sz="0" w:space="0" w:color="auto"/>
          </w:divBdr>
          <w:divsChild>
            <w:div w:id="1060858291">
              <w:marLeft w:val="0"/>
              <w:marRight w:val="0"/>
              <w:marTop w:val="0"/>
              <w:marBottom w:val="0"/>
              <w:divBdr>
                <w:top w:val="none" w:sz="0" w:space="0" w:color="auto"/>
                <w:left w:val="none" w:sz="0" w:space="0" w:color="auto"/>
                <w:bottom w:val="none" w:sz="0" w:space="0" w:color="auto"/>
                <w:right w:val="none" w:sz="0" w:space="0" w:color="auto"/>
              </w:divBdr>
              <w:divsChild>
                <w:div w:id="195235037">
                  <w:marLeft w:val="0"/>
                  <w:marRight w:val="0"/>
                  <w:marTop w:val="0"/>
                  <w:marBottom w:val="0"/>
                  <w:divBdr>
                    <w:top w:val="none" w:sz="0" w:space="0" w:color="auto"/>
                    <w:left w:val="none" w:sz="0" w:space="0" w:color="auto"/>
                    <w:bottom w:val="none" w:sz="0" w:space="0" w:color="auto"/>
                    <w:right w:val="none" w:sz="0" w:space="0" w:color="auto"/>
                  </w:divBdr>
                  <w:divsChild>
                    <w:div w:id="1906183506">
                      <w:marLeft w:val="0"/>
                      <w:marRight w:val="0"/>
                      <w:marTop w:val="0"/>
                      <w:marBottom w:val="0"/>
                      <w:divBdr>
                        <w:top w:val="none" w:sz="0" w:space="0" w:color="auto"/>
                        <w:left w:val="none" w:sz="0" w:space="0" w:color="auto"/>
                        <w:bottom w:val="none" w:sz="0" w:space="0" w:color="auto"/>
                        <w:right w:val="none" w:sz="0" w:space="0" w:color="auto"/>
                      </w:divBdr>
                      <w:divsChild>
                        <w:div w:id="2126385009">
                          <w:marLeft w:val="0"/>
                          <w:marRight w:val="0"/>
                          <w:marTop w:val="0"/>
                          <w:marBottom w:val="0"/>
                          <w:divBdr>
                            <w:top w:val="none" w:sz="0" w:space="0" w:color="auto"/>
                            <w:left w:val="none" w:sz="0" w:space="0" w:color="auto"/>
                            <w:bottom w:val="none" w:sz="0" w:space="0" w:color="auto"/>
                            <w:right w:val="none" w:sz="0" w:space="0" w:color="auto"/>
                          </w:divBdr>
                          <w:divsChild>
                            <w:div w:id="580602645">
                              <w:marLeft w:val="0"/>
                              <w:marRight w:val="0"/>
                              <w:marTop w:val="0"/>
                              <w:marBottom w:val="0"/>
                              <w:divBdr>
                                <w:top w:val="none" w:sz="0" w:space="0" w:color="auto"/>
                                <w:left w:val="none" w:sz="0" w:space="0" w:color="auto"/>
                                <w:bottom w:val="none" w:sz="0" w:space="0" w:color="auto"/>
                                <w:right w:val="none" w:sz="0" w:space="0" w:color="auto"/>
                              </w:divBdr>
                              <w:divsChild>
                                <w:div w:id="28259569">
                                  <w:marLeft w:val="0"/>
                                  <w:marRight w:val="0"/>
                                  <w:marTop w:val="0"/>
                                  <w:marBottom w:val="0"/>
                                  <w:divBdr>
                                    <w:top w:val="none" w:sz="0" w:space="0" w:color="auto"/>
                                    <w:left w:val="none" w:sz="0" w:space="0" w:color="auto"/>
                                    <w:bottom w:val="none" w:sz="0" w:space="0" w:color="auto"/>
                                    <w:right w:val="none" w:sz="0" w:space="0" w:color="auto"/>
                                  </w:divBdr>
                                  <w:divsChild>
                                    <w:div w:id="1172834128">
                                      <w:marLeft w:val="0"/>
                                      <w:marRight w:val="0"/>
                                      <w:marTop w:val="0"/>
                                      <w:marBottom w:val="0"/>
                                      <w:divBdr>
                                        <w:top w:val="none" w:sz="0" w:space="0" w:color="auto"/>
                                        <w:left w:val="none" w:sz="0" w:space="0" w:color="auto"/>
                                        <w:bottom w:val="none" w:sz="0" w:space="0" w:color="auto"/>
                                        <w:right w:val="none" w:sz="0" w:space="0" w:color="auto"/>
                                      </w:divBdr>
                                      <w:divsChild>
                                        <w:div w:id="532377206">
                                          <w:marLeft w:val="0"/>
                                          <w:marRight w:val="0"/>
                                          <w:marTop w:val="0"/>
                                          <w:marBottom w:val="0"/>
                                          <w:divBdr>
                                            <w:top w:val="none" w:sz="0" w:space="0" w:color="auto"/>
                                            <w:left w:val="none" w:sz="0" w:space="0" w:color="auto"/>
                                            <w:bottom w:val="none" w:sz="0" w:space="0" w:color="auto"/>
                                            <w:right w:val="none" w:sz="0" w:space="0" w:color="auto"/>
                                          </w:divBdr>
                                          <w:divsChild>
                                            <w:div w:id="318313544">
                                              <w:marLeft w:val="0"/>
                                              <w:marRight w:val="0"/>
                                              <w:marTop w:val="0"/>
                                              <w:marBottom w:val="0"/>
                                              <w:divBdr>
                                                <w:top w:val="none" w:sz="0" w:space="0" w:color="auto"/>
                                                <w:left w:val="none" w:sz="0" w:space="0" w:color="auto"/>
                                                <w:bottom w:val="none" w:sz="0" w:space="0" w:color="auto"/>
                                                <w:right w:val="none" w:sz="0" w:space="0" w:color="auto"/>
                                              </w:divBdr>
                                              <w:divsChild>
                                                <w:div w:id="20960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458467">
                  <w:marLeft w:val="0"/>
                  <w:marRight w:val="0"/>
                  <w:marTop w:val="0"/>
                  <w:marBottom w:val="0"/>
                  <w:divBdr>
                    <w:top w:val="none" w:sz="0" w:space="0" w:color="auto"/>
                    <w:left w:val="none" w:sz="0" w:space="0" w:color="auto"/>
                    <w:bottom w:val="none" w:sz="0" w:space="0" w:color="auto"/>
                    <w:right w:val="none" w:sz="0" w:space="0" w:color="auto"/>
                  </w:divBdr>
                  <w:divsChild>
                    <w:div w:id="527376040">
                      <w:marLeft w:val="0"/>
                      <w:marRight w:val="0"/>
                      <w:marTop w:val="0"/>
                      <w:marBottom w:val="0"/>
                      <w:divBdr>
                        <w:top w:val="none" w:sz="0" w:space="0" w:color="auto"/>
                        <w:left w:val="none" w:sz="0" w:space="0" w:color="auto"/>
                        <w:bottom w:val="none" w:sz="0" w:space="0" w:color="auto"/>
                        <w:right w:val="none" w:sz="0" w:space="0" w:color="auto"/>
                      </w:divBdr>
                      <w:divsChild>
                        <w:div w:id="20222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485137">
      <w:bodyDiv w:val="1"/>
      <w:marLeft w:val="0"/>
      <w:marRight w:val="0"/>
      <w:marTop w:val="0"/>
      <w:marBottom w:val="0"/>
      <w:divBdr>
        <w:top w:val="none" w:sz="0" w:space="0" w:color="auto"/>
        <w:left w:val="none" w:sz="0" w:space="0" w:color="auto"/>
        <w:bottom w:val="none" w:sz="0" w:space="0" w:color="auto"/>
        <w:right w:val="none" w:sz="0" w:space="0" w:color="auto"/>
      </w:divBdr>
    </w:div>
    <w:div w:id="1529563332">
      <w:bodyDiv w:val="1"/>
      <w:marLeft w:val="0"/>
      <w:marRight w:val="0"/>
      <w:marTop w:val="0"/>
      <w:marBottom w:val="0"/>
      <w:divBdr>
        <w:top w:val="none" w:sz="0" w:space="0" w:color="auto"/>
        <w:left w:val="none" w:sz="0" w:space="0" w:color="auto"/>
        <w:bottom w:val="none" w:sz="0" w:space="0" w:color="auto"/>
        <w:right w:val="none" w:sz="0" w:space="0" w:color="auto"/>
      </w:divBdr>
      <w:divsChild>
        <w:div w:id="912547806">
          <w:marLeft w:val="0"/>
          <w:marRight w:val="0"/>
          <w:marTop w:val="0"/>
          <w:marBottom w:val="0"/>
          <w:divBdr>
            <w:top w:val="none" w:sz="0" w:space="0" w:color="auto"/>
            <w:left w:val="none" w:sz="0" w:space="0" w:color="auto"/>
            <w:bottom w:val="none" w:sz="0" w:space="0" w:color="auto"/>
            <w:right w:val="none" w:sz="0" w:space="0" w:color="auto"/>
          </w:divBdr>
          <w:divsChild>
            <w:div w:id="1599675235">
              <w:marLeft w:val="0"/>
              <w:marRight w:val="0"/>
              <w:marTop w:val="0"/>
              <w:marBottom w:val="0"/>
              <w:divBdr>
                <w:top w:val="none" w:sz="0" w:space="0" w:color="auto"/>
                <w:left w:val="none" w:sz="0" w:space="0" w:color="auto"/>
                <w:bottom w:val="none" w:sz="0" w:space="0" w:color="auto"/>
                <w:right w:val="none" w:sz="0" w:space="0" w:color="auto"/>
              </w:divBdr>
              <w:divsChild>
                <w:div w:id="6256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7068">
      <w:bodyDiv w:val="1"/>
      <w:marLeft w:val="0"/>
      <w:marRight w:val="0"/>
      <w:marTop w:val="0"/>
      <w:marBottom w:val="0"/>
      <w:divBdr>
        <w:top w:val="none" w:sz="0" w:space="0" w:color="auto"/>
        <w:left w:val="none" w:sz="0" w:space="0" w:color="auto"/>
        <w:bottom w:val="none" w:sz="0" w:space="0" w:color="auto"/>
        <w:right w:val="none" w:sz="0" w:space="0" w:color="auto"/>
      </w:divBdr>
    </w:div>
    <w:div w:id="1574392676">
      <w:bodyDiv w:val="1"/>
      <w:marLeft w:val="0"/>
      <w:marRight w:val="0"/>
      <w:marTop w:val="0"/>
      <w:marBottom w:val="0"/>
      <w:divBdr>
        <w:top w:val="none" w:sz="0" w:space="0" w:color="auto"/>
        <w:left w:val="none" w:sz="0" w:space="0" w:color="auto"/>
        <w:bottom w:val="none" w:sz="0" w:space="0" w:color="auto"/>
        <w:right w:val="none" w:sz="0" w:space="0" w:color="auto"/>
      </w:divBdr>
      <w:divsChild>
        <w:div w:id="1865555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3784529">
      <w:bodyDiv w:val="1"/>
      <w:marLeft w:val="0"/>
      <w:marRight w:val="0"/>
      <w:marTop w:val="0"/>
      <w:marBottom w:val="0"/>
      <w:divBdr>
        <w:top w:val="none" w:sz="0" w:space="0" w:color="auto"/>
        <w:left w:val="none" w:sz="0" w:space="0" w:color="auto"/>
        <w:bottom w:val="none" w:sz="0" w:space="0" w:color="auto"/>
        <w:right w:val="none" w:sz="0" w:space="0" w:color="auto"/>
      </w:divBdr>
    </w:div>
    <w:div w:id="1635671338">
      <w:bodyDiv w:val="1"/>
      <w:marLeft w:val="0"/>
      <w:marRight w:val="0"/>
      <w:marTop w:val="0"/>
      <w:marBottom w:val="0"/>
      <w:divBdr>
        <w:top w:val="none" w:sz="0" w:space="0" w:color="auto"/>
        <w:left w:val="none" w:sz="0" w:space="0" w:color="auto"/>
        <w:bottom w:val="none" w:sz="0" w:space="0" w:color="auto"/>
        <w:right w:val="none" w:sz="0" w:space="0" w:color="auto"/>
      </w:divBdr>
      <w:divsChild>
        <w:div w:id="236716965">
          <w:marLeft w:val="0"/>
          <w:marRight w:val="0"/>
          <w:marTop w:val="0"/>
          <w:marBottom w:val="0"/>
          <w:divBdr>
            <w:top w:val="single" w:sz="2" w:space="0" w:color="E5E7EB"/>
            <w:left w:val="single" w:sz="2" w:space="0" w:color="E5E7EB"/>
            <w:bottom w:val="single" w:sz="2" w:space="0" w:color="E5E7EB"/>
            <w:right w:val="single" w:sz="2" w:space="0" w:color="E5E7EB"/>
          </w:divBdr>
        </w:div>
        <w:div w:id="430516363">
          <w:marLeft w:val="0"/>
          <w:marRight w:val="0"/>
          <w:marTop w:val="0"/>
          <w:marBottom w:val="0"/>
          <w:divBdr>
            <w:top w:val="single" w:sz="2" w:space="0" w:color="E5E7EB"/>
            <w:left w:val="single" w:sz="2" w:space="0" w:color="E5E7EB"/>
            <w:bottom w:val="single" w:sz="2" w:space="0" w:color="E5E7EB"/>
            <w:right w:val="single" w:sz="2" w:space="0" w:color="E5E7EB"/>
          </w:divBdr>
        </w:div>
        <w:div w:id="487676550">
          <w:marLeft w:val="0"/>
          <w:marRight w:val="0"/>
          <w:marTop w:val="0"/>
          <w:marBottom w:val="0"/>
          <w:divBdr>
            <w:top w:val="single" w:sz="2" w:space="0" w:color="E5E7EB"/>
            <w:left w:val="single" w:sz="2" w:space="0" w:color="E5E7EB"/>
            <w:bottom w:val="single" w:sz="2" w:space="0" w:color="E5E7EB"/>
            <w:right w:val="single" w:sz="2" w:space="0" w:color="E5E7EB"/>
          </w:divBdr>
        </w:div>
        <w:div w:id="701442523">
          <w:marLeft w:val="0"/>
          <w:marRight w:val="0"/>
          <w:marTop w:val="0"/>
          <w:marBottom w:val="0"/>
          <w:divBdr>
            <w:top w:val="single" w:sz="2" w:space="0" w:color="E5E7EB"/>
            <w:left w:val="single" w:sz="2" w:space="0" w:color="E5E7EB"/>
            <w:bottom w:val="single" w:sz="2" w:space="0" w:color="E5E7EB"/>
            <w:right w:val="single" w:sz="2" w:space="0" w:color="E5E7EB"/>
          </w:divBdr>
        </w:div>
        <w:div w:id="2037921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9746589">
      <w:bodyDiv w:val="1"/>
      <w:marLeft w:val="0"/>
      <w:marRight w:val="0"/>
      <w:marTop w:val="0"/>
      <w:marBottom w:val="0"/>
      <w:divBdr>
        <w:top w:val="none" w:sz="0" w:space="0" w:color="auto"/>
        <w:left w:val="none" w:sz="0" w:space="0" w:color="auto"/>
        <w:bottom w:val="none" w:sz="0" w:space="0" w:color="auto"/>
        <w:right w:val="none" w:sz="0" w:space="0" w:color="auto"/>
      </w:divBdr>
      <w:divsChild>
        <w:div w:id="859859658">
          <w:marLeft w:val="0"/>
          <w:marRight w:val="0"/>
          <w:marTop w:val="0"/>
          <w:marBottom w:val="0"/>
          <w:divBdr>
            <w:top w:val="single" w:sz="2" w:space="0" w:color="E3E3E3"/>
            <w:left w:val="single" w:sz="2" w:space="0" w:color="E3E3E3"/>
            <w:bottom w:val="single" w:sz="2" w:space="0" w:color="E3E3E3"/>
            <w:right w:val="single" w:sz="2" w:space="0" w:color="E3E3E3"/>
          </w:divBdr>
          <w:divsChild>
            <w:div w:id="108471874">
              <w:marLeft w:val="0"/>
              <w:marRight w:val="0"/>
              <w:marTop w:val="100"/>
              <w:marBottom w:val="100"/>
              <w:divBdr>
                <w:top w:val="single" w:sz="2" w:space="0" w:color="E3E3E3"/>
                <w:left w:val="single" w:sz="2" w:space="0" w:color="E3E3E3"/>
                <w:bottom w:val="single" w:sz="2" w:space="0" w:color="E3E3E3"/>
                <w:right w:val="single" w:sz="2" w:space="0" w:color="E3E3E3"/>
              </w:divBdr>
              <w:divsChild>
                <w:div w:id="1430928235">
                  <w:marLeft w:val="0"/>
                  <w:marRight w:val="0"/>
                  <w:marTop w:val="0"/>
                  <w:marBottom w:val="0"/>
                  <w:divBdr>
                    <w:top w:val="single" w:sz="2" w:space="0" w:color="E3E3E3"/>
                    <w:left w:val="single" w:sz="2" w:space="0" w:color="E3E3E3"/>
                    <w:bottom w:val="single" w:sz="2" w:space="0" w:color="E3E3E3"/>
                    <w:right w:val="single" w:sz="2" w:space="0" w:color="E3E3E3"/>
                  </w:divBdr>
                  <w:divsChild>
                    <w:div w:id="400956046">
                      <w:marLeft w:val="0"/>
                      <w:marRight w:val="0"/>
                      <w:marTop w:val="0"/>
                      <w:marBottom w:val="0"/>
                      <w:divBdr>
                        <w:top w:val="single" w:sz="2" w:space="0" w:color="E3E3E3"/>
                        <w:left w:val="single" w:sz="2" w:space="0" w:color="E3E3E3"/>
                        <w:bottom w:val="single" w:sz="2" w:space="0" w:color="E3E3E3"/>
                        <w:right w:val="single" w:sz="2" w:space="0" w:color="E3E3E3"/>
                      </w:divBdr>
                      <w:divsChild>
                        <w:div w:id="1666132488">
                          <w:marLeft w:val="0"/>
                          <w:marRight w:val="0"/>
                          <w:marTop w:val="0"/>
                          <w:marBottom w:val="0"/>
                          <w:divBdr>
                            <w:top w:val="single" w:sz="2" w:space="0" w:color="E3E3E3"/>
                            <w:left w:val="single" w:sz="2" w:space="0" w:color="E3E3E3"/>
                            <w:bottom w:val="single" w:sz="2" w:space="0" w:color="E3E3E3"/>
                            <w:right w:val="single" w:sz="2" w:space="0" w:color="E3E3E3"/>
                          </w:divBdr>
                          <w:divsChild>
                            <w:div w:id="1251697764">
                              <w:marLeft w:val="0"/>
                              <w:marRight w:val="0"/>
                              <w:marTop w:val="0"/>
                              <w:marBottom w:val="0"/>
                              <w:divBdr>
                                <w:top w:val="single" w:sz="2" w:space="0" w:color="E3E3E3"/>
                                <w:left w:val="single" w:sz="2" w:space="0" w:color="E3E3E3"/>
                                <w:bottom w:val="single" w:sz="2" w:space="0" w:color="E3E3E3"/>
                                <w:right w:val="single" w:sz="2" w:space="0" w:color="E3E3E3"/>
                              </w:divBdr>
                              <w:divsChild>
                                <w:div w:id="641929673">
                                  <w:marLeft w:val="0"/>
                                  <w:marRight w:val="0"/>
                                  <w:marTop w:val="0"/>
                                  <w:marBottom w:val="0"/>
                                  <w:divBdr>
                                    <w:top w:val="single" w:sz="2" w:space="0" w:color="E3E3E3"/>
                                    <w:left w:val="single" w:sz="2" w:space="0" w:color="E3E3E3"/>
                                    <w:bottom w:val="single" w:sz="2" w:space="0" w:color="E3E3E3"/>
                                    <w:right w:val="single" w:sz="2" w:space="0" w:color="E3E3E3"/>
                                  </w:divBdr>
                                  <w:divsChild>
                                    <w:div w:id="10513450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8688989">
          <w:marLeft w:val="0"/>
          <w:marRight w:val="0"/>
          <w:marTop w:val="0"/>
          <w:marBottom w:val="0"/>
          <w:divBdr>
            <w:top w:val="single" w:sz="2" w:space="0" w:color="E3E3E3"/>
            <w:left w:val="single" w:sz="2" w:space="0" w:color="E3E3E3"/>
            <w:bottom w:val="single" w:sz="2" w:space="0" w:color="E3E3E3"/>
            <w:right w:val="single" w:sz="2" w:space="0" w:color="E3E3E3"/>
          </w:divBdr>
          <w:divsChild>
            <w:div w:id="1547647049">
              <w:marLeft w:val="0"/>
              <w:marRight w:val="0"/>
              <w:marTop w:val="0"/>
              <w:marBottom w:val="0"/>
              <w:divBdr>
                <w:top w:val="single" w:sz="2" w:space="0" w:color="E3E3E3"/>
                <w:left w:val="single" w:sz="2" w:space="0" w:color="E3E3E3"/>
                <w:bottom w:val="single" w:sz="2" w:space="0" w:color="E3E3E3"/>
                <w:right w:val="single" w:sz="2" w:space="0" w:color="E3E3E3"/>
              </w:divBdr>
              <w:divsChild>
                <w:div w:id="155773784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57564761">
      <w:bodyDiv w:val="1"/>
      <w:marLeft w:val="0"/>
      <w:marRight w:val="0"/>
      <w:marTop w:val="0"/>
      <w:marBottom w:val="0"/>
      <w:divBdr>
        <w:top w:val="none" w:sz="0" w:space="0" w:color="auto"/>
        <w:left w:val="none" w:sz="0" w:space="0" w:color="auto"/>
        <w:bottom w:val="none" w:sz="0" w:space="0" w:color="auto"/>
        <w:right w:val="none" w:sz="0" w:space="0" w:color="auto"/>
      </w:divBdr>
      <w:divsChild>
        <w:div w:id="1407993683">
          <w:marLeft w:val="-720"/>
          <w:marRight w:val="0"/>
          <w:marTop w:val="0"/>
          <w:marBottom w:val="0"/>
          <w:divBdr>
            <w:top w:val="none" w:sz="0" w:space="0" w:color="auto"/>
            <w:left w:val="none" w:sz="0" w:space="0" w:color="auto"/>
            <w:bottom w:val="none" w:sz="0" w:space="0" w:color="auto"/>
            <w:right w:val="none" w:sz="0" w:space="0" w:color="auto"/>
          </w:divBdr>
        </w:div>
      </w:divsChild>
    </w:div>
    <w:div w:id="1685787011">
      <w:bodyDiv w:val="1"/>
      <w:marLeft w:val="0"/>
      <w:marRight w:val="0"/>
      <w:marTop w:val="0"/>
      <w:marBottom w:val="0"/>
      <w:divBdr>
        <w:top w:val="none" w:sz="0" w:space="0" w:color="auto"/>
        <w:left w:val="none" w:sz="0" w:space="0" w:color="auto"/>
        <w:bottom w:val="none" w:sz="0" w:space="0" w:color="auto"/>
        <w:right w:val="none" w:sz="0" w:space="0" w:color="auto"/>
      </w:divBdr>
    </w:div>
    <w:div w:id="1736901156">
      <w:bodyDiv w:val="1"/>
      <w:marLeft w:val="0"/>
      <w:marRight w:val="0"/>
      <w:marTop w:val="0"/>
      <w:marBottom w:val="0"/>
      <w:divBdr>
        <w:top w:val="none" w:sz="0" w:space="0" w:color="auto"/>
        <w:left w:val="none" w:sz="0" w:space="0" w:color="auto"/>
        <w:bottom w:val="none" w:sz="0" w:space="0" w:color="auto"/>
        <w:right w:val="none" w:sz="0" w:space="0" w:color="auto"/>
      </w:divBdr>
      <w:divsChild>
        <w:div w:id="1323661577">
          <w:marLeft w:val="0"/>
          <w:marRight w:val="0"/>
          <w:marTop w:val="0"/>
          <w:marBottom w:val="0"/>
          <w:divBdr>
            <w:top w:val="none" w:sz="0" w:space="0" w:color="auto"/>
            <w:left w:val="none" w:sz="0" w:space="0" w:color="auto"/>
            <w:bottom w:val="none" w:sz="0" w:space="0" w:color="auto"/>
            <w:right w:val="none" w:sz="0" w:space="0" w:color="auto"/>
          </w:divBdr>
          <w:divsChild>
            <w:div w:id="636569867">
              <w:marLeft w:val="0"/>
              <w:marRight w:val="0"/>
              <w:marTop w:val="0"/>
              <w:marBottom w:val="0"/>
              <w:divBdr>
                <w:top w:val="none" w:sz="0" w:space="0" w:color="auto"/>
                <w:left w:val="none" w:sz="0" w:space="0" w:color="auto"/>
                <w:bottom w:val="none" w:sz="0" w:space="0" w:color="auto"/>
                <w:right w:val="none" w:sz="0" w:space="0" w:color="auto"/>
              </w:divBdr>
              <w:divsChild>
                <w:div w:id="390035922">
                  <w:marLeft w:val="0"/>
                  <w:marRight w:val="0"/>
                  <w:marTop w:val="0"/>
                  <w:marBottom w:val="0"/>
                  <w:divBdr>
                    <w:top w:val="none" w:sz="0" w:space="0" w:color="auto"/>
                    <w:left w:val="none" w:sz="0" w:space="0" w:color="auto"/>
                    <w:bottom w:val="none" w:sz="0" w:space="0" w:color="auto"/>
                    <w:right w:val="none" w:sz="0" w:space="0" w:color="auto"/>
                  </w:divBdr>
                  <w:divsChild>
                    <w:div w:id="3985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7431">
          <w:marLeft w:val="0"/>
          <w:marRight w:val="0"/>
          <w:marTop w:val="0"/>
          <w:marBottom w:val="0"/>
          <w:divBdr>
            <w:top w:val="none" w:sz="0" w:space="0" w:color="auto"/>
            <w:left w:val="none" w:sz="0" w:space="0" w:color="auto"/>
            <w:bottom w:val="none" w:sz="0" w:space="0" w:color="auto"/>
            <w:right w:val="none" w:sz="0" w:space="0" w:color="auto"/>
          </w:divBdr>
          <w:divsChild>
            <w:div w:id="1121000149">
              <w:marLeft w:val="0"/>
              <w:marRight w:val="0"/>
              <w:marTop w:val="0"/>
              <w:marBottom w:val="0"/>
              <w:divBdr>
                <w:top w:val="none" w:sz="0" w:space="0" w:color="auto"/>
                <w:left w:val="none" w:sz="0" w:space="0" w:color="auto"/>
                <w:bottom w:val="none" w:sz="0" w:space="0" w:color="auto"/>
                <w:right w:val="none" w:sz="0" w:space="0" w:color="auto"/>
              </w:divBdr>
              <w:divsChild>
                <w:div w:id="1123816191">
                  <w:marLeft w:val="0"/>
                  <w:marRight w:val="0"/>
                  <w:marTop w:val="0"/>
                  <w:marBottom w:val="0"/>
                  <w:divBdr>
                    <w:top w:val="none" w:sz="0" w:space="0" w:color="auto"/>
                    <w:left w:val="none" w:sz="0" w:space="0" w:color="auto"/>
                    <w:bottom w:val="none" w:sz="0" w:space="0" w:color="auto"/>
                    <w:right w:val="none" w:sz="0" w:space="0" w:color="auto"/>
                  </w:divBdr>
                  <w:divsChild>
                    <w:div w:id="185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8069">
      <w:bodyDiv w:val="1"/>
      <w:marLeft w:val="0"/>
      <w:marRight w:val="0"/>
      <w:marTop w:val="0"/>
      <w:marBottom w:val="0"/>
      <w:divBdr>
        <w:top w:val="none" w:sz="0" w:space="0" w:color="auto"/>
        <w:left w:val="none" w:sz="0" w:space="0" w:color="auto"/>
        <w:bottom w:val="none" w:sz="0" w:space="0" w:color="auto"/>
        <w:right w:val="none" w:sz="0" w:space="0" w:color="auto"/>
      </w:divBdr>
    </w:div>
    <w:div w:id="1798527395">
      <w:bodyDiv w:val="1"/>
      <w:marLeft w:val="0"/>
      <w:marRight w:val="0"/>
      <w:marTop w:val="0"/>
      <w:marBottom w:val="0"/>
      <w:divBdr>
        <w:top w:val="none" w:sz="0" w:space="0" w:color="auto"/>
        <w:left w:val="none" w:sz="0" w:space="0" w:color="auto"/>
        <w:bottom w:val="none" w:sz="0" w:space="0" w:color="auto"/>
        <w:right w:val="none" w:sz="0" w:space="0" w:color="auto"/>
      </w:divBdr>
    </w:div>
    <w:div w:id="1803813055">
      <w:bodyDiv w:val="1"/>
      <w:marLeft w:val="0"/>
      <w:marRight w:val="0"/>
      <w:marTop w:val="0"/>
      <w:marBottom w:val="0"/>
      <w:divBdr>
        <w:top w:val="none" w:sz="0" w:space="0" w:color="auto"/>
        <w:left w:val="none" w:sz="0" w:space="0" w:color="auto"/>
        <w:bottom w:val="none" w:sz="0" w:space="0" w:color="auto"/>
        <w:right w:val="none" w:sz="0" w:space="0" w:color="auto"/>
      </w:divBdr>
    </w:div>
    <w:div w:id="1812136780">
      <w:bodyDiv w:val="1"/>
      <w:marLeft w:val="0"/>
      <w:marRight w:val="0"/>
      <w:marTop w:val="0"/>
      <w:marBottom w:val="0"/>
      <w:divBdr>
        <w:top w:val="none" w:sz="0" w:space="0" w:color="auto"/>
        <w:left w:val="none" w:sz="0" w:space="0" w:color="auto"/>
        <w:bottom w:val="none" w:sz="0" w:space="0" w:color="auto"/>
        <w:right w:val="none" w:sz="0" w:space="0" w:color="auto"/>
      </w:divBdr>
    </w:div>
    <w:div w:id="1839230651">
      <w:bodyDiv w:val="1"/>
      <w:marLeft w:val="0"/>
      <w:marRight w:val="0"/>
      <w:marTop w:val="0"/>
      <w:marBottom w:val="0"/>
      <w:divBdr>
        <w:top w:val="none" w:sz="0" w:space="0" w:color="auto"/>
        <w:left w:val="none" w:sz="0" w:space="0" w:color="auto"/>
        <w:bottom w:val="none" w:sz="0" w:space="0" w:color="auto"/>
        <w:right w:val="none" w:sz="0" w:space="0" w:color="auto"/>
      </w:divBdr>
    </w:div>
    <w:div w:id="1845244085">
      <w:bodyDiv w:val="1"/>
      <w:marLeft w:val="0"/>
      <w:marRight w:val="0"/>
      <w:marTop w:val="0"/>
      <w:marBottom w:val="0"/>
      <w:divBdr>
        <w:top w:val="none" w:sz="0" w:space="0" w:color="auto"/>
        <w:left w:val="none" w:sz="0" w:space="0" w:color="auto"/>
        <w:bottom w:val="none" w:sz="0" w:space="0" w:color="auto"/>
        <w:right w:val="none" w:sz="0" w:space="0" w:color="auto"/>
      </w:divBdr>
      <w:divsChild>
        <w:div w:id="1649436754">
          <w:marLeft w:val="0"/>
          <w:marRight w:val="0"/>
          <w:marTop w:val="0"/>
          <w:marBottom w:val="0"/>
          <w:divBdr>
            <w:top w:val="none" w:sz="0" w:space="0" w:color="auto"/>
            <w:left w:val="none" w:sz="0" w:space="0" w:color="auto"/>
            <w:bottom w:val="none" w:sz="0" w:space="0" w:color="auto"/>
            <w:right w:val="none" w:sz="0" w:space="0" w:color="auto"/>
          </w:divBdr>
          <w:divsChild>
            <w:div w:id="867134491">
              <w:marLeft w:val="0"/>
              <w:marRight w:val="0"/>
              <w:marTop w:val="0"/>
              <w:marBottom w:val="0"/>
              <w:divBdr>
                <w:top w:val="none" w:sz="0" w:space="0" w:color="auto"/>
                <w:left w:val="none" w:sz="0" w:space="0" w:color="auto"/>
                <w:bottom w:val="none" w:sz="0" w:space="0" w:color="auto"/>
                <w:right w:val="none" w:sz="0" w:space="0" w:color="auto"/>
              </w:divBdr>
              <w:divsChild>
                <w:div w:id="1276791054">
                  <w:marLeft w:val="0"/>
                  <w:marRight w:val="0"/>
                  <w:marTop w:val="0"/>
                  <w:marBottom w:val="0"/>
                  <w:divBdr>
                    <w:top w:val="none" w:sz="0" w:space="0" w:color="auto"/>
                    <w:left w:val="none" w:sz="0" w:space="0" w:color="auto"/>
                    <w:bottom w:val="none" w:sz="0" w:space="0" w:color="auto"/>
                    <w:right w:val="none" w:sz="0" w:space="0" w:color="auto"/>
                  </w:divBdr>
                  <w:divsChild>
                    <w:div w:id="2101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566">
          <w:marLeft w:val="0"/>
          <w:marRight w:val="0"/>
          <w:marTop w:val="0"/>
          <w:marBottom w:val="0"/>
          <w:divBdr>
            <w:top w:val="none" w:sz="0" w:space="0" w:color="auto"/>
            <w:left w:val="none" w:sz="0" w:space="0" w:color="auto"/>
            <w:bottom w:val="none" w:sz="0" w:space="0" w:color="auto"/>
            <w:right w:val="none" w:sz="0" w:space="0" w:color="auto"/>
          </w:divBdr>
          <w:divsChild>
            <w:div w:id="957226392">
              <w:marLeft w:val="0"/>
              <w:marRight w:val="0"/>
              <w:marTop w:val="0"/>
              <w:marBottom w:val="0"/>
              <w:divBdr>
                <w:top w:val="none" w:sz="0" w:space="0" w:color="auto"/>
                <w:left w:val="none" w:sz="0" w:space="0" w:color="auto"/>
                <w:bottom w:val="none" w:sz="0" w:space="0" w:color="auto"/>
                <w:right w:val="none" w:sz="0" w:space="0" w:color="auto"/>
              </w:divBdr>
              <w:divsChild>
                <w:div w:id="597252958">
                  <w:marLeft w:val="0"/>
                  <w:marRight w:val="0"/>
                  <w:marTop w:val="0"/>
                  <w:marBottom w:val="0"/>
                  <w:divBdr>
                    <w:top w:val="none" w:sz="0" w:space="0" w:color="auto"/>
                    <w:left w:val="none" w:sz="0" w:space="0" w:color="auto"/>
                    <w:bottom w:val="none" w:sz="0" w:space="0" w:color="auto"/>
                    <w:right w:val="none" w:sz="0" w:space="0" w:color="auto"/>
                  </w:divBdr>
                  <w:divsChild>
                    <w:div w:id="8734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0068">
      <w:bodyDiv w:val="1"/>
      <w:marLeft w:val="0"/>
      <w:marRight w:val="0"/>
      <w:marTop w:val="0"/>
      <w:marBottom w:val="0"/>
      <w:divBdr>
        <w:top w:val="none" w:sz="0" w:space="0" w:color="auto"/>
        <w:left w:val="none" w:sz="0" w:space="0" w:color="auto"/>
        <w:bottom w:val="none" w:sz="0" w:space="0" w:color="auto"/>
        <w:right w:val="none" w:sz="0" w:space="0" w:color="auto"/>
      </w:divBdr>
    </w:div>
    <w:div w:id="1851334096">
      <w:bodyDiv w:val="1"/>
      <w:marLeft w:val="0"/>
      <w:marRight w:val="0"/>
      <w:marTop w:val="0"/>
      <w:marBottom w:val="0"/>
      <w:divBdr>
        <w:top w:val="none" w:sz="0" w:space="0" w:color="auto"/>
        <w:left w:val="none" w:sz="0" w:space="0" w:color="auto"/>
        <w:bottom w:val="none" w:sz="0" w:space="0" w:color="auto"/>
        <w:right w:val="none" w:sz="0" w:space="0" w:color="auto"/>
      </w:divBdr>
    </w:div>
    <w:div w:id="1881046092">
      <w:bodyDiv w:val="1"/>
      <w:marLeft w:val="0"/>
      <w:marRight w:val="0"/>
      <w:marTop w:val="0"/>
      <w:marBottom w:val="0"/>
      <w:divBdr>
        <w:top w:val="none" w:sz="0" w:space="0" w:color="auto"/>
        <w:left w:val="none" w:sz="0" w:space="0" w:color="auto"/>
        <w:bottom w:val="none" w:sz="0" w:space="0" w:color="auto"/>
        <w:right w:val="none" w:sz="0" w:space="0" w:color="auto"/>
      </w:divBdr>
    </w:div>
    <w:div w:id="1887453306">
      <w:bodyDiv w:val="1"/>
      <w:marLeft w:val="0"/>
      <w:marRight w:val="0"/>
      <w:marTop w:val="0"/>
      <w:marBottom w:val="0"/>
      <w:divBdr>
        <w:top w:val="none" w:sz="0" w:space="0" w:color="auto"/>
        <w:left w:val="none" w:sz="0" w:space="0" w:color="auto"/>
        <w:bottom w:val="none" w:sz="0" w:space="0" w:color="auto"/>
        <w:right w:val="none" w:sz="0" w:space="0" w:color="auto"/>
      </w:divBdr>
    </w:div>
    <w:div w:id="1906648959">
      <w:bodyDiv w:val="1"/>
      <w:marLeft w:val="0"/>
      <w:marRight w:val="0"/>
      <w:marTop w:val="0"/>
      <w:marBottom w:val="0"/>
      <w:divBdr>
        <w:top w:val="none" w:sz="0" w:space="0" w:color="auto"/>
        <w:left w:val="none" w:sz="0" w:space="0" w:color="auto"/>
        <w:bottom w:val="none" w:sz="0" w:space="0" w:color="auto"/>
        <w:right w:val="none" w:sz="0" w:space="0" w:color="auto"/>
      </w:divBdr>
    </w:div>
    <w:div w:id="1955746082">
      <w:bodyDiv w:val="1"/>
      <w:marLeft w:val="0"/>
      <w:marRight w:val="0"/>
      <w:marTop w:val="0"/>
      <w:marBottom w:val="0"/>
      <w:divBdr>
        <w:top w:val="none" w:sz="0" w:space="0" w:color="auto"/>
        <w:left w:val="none" w:sz="0" w:space="0" w:color="auto"/>
        <w:bottom w:val="none" w:sz="0" w:space="0" w:color="auto"/>
        <w:right w:val="none" w:sz="0" w:space="0" w:color="auto"/>
      </w:divBdr>
    </w:div>
    <w:div w:id="1961644992">
      <w:bodyDiv w:val="1"/>
      <w:marLeft w:val="0"/>
      <w:marRight w:val="0"/>
      <w:marTop w:val="0"/>
      <w:marBottom w:val="0"/>
      <w:divBdr>
        <w:top w:val="none" w:sz="0" w:space="0" w:color="auto"/>
        <w:left w:val="none" w:sz="0" w:space="0" w:color="auto"/>
        <w:bottom w:val="none" w:sz="0" w:space="0" w:color="auto"/>
        <w:right w:val="none" w:sz="0" w:space="0" w:color="auto"/>
      </w:divBdr>
    </w:div>
    <w:div w:id="1979531313">
      <w:bodyDiv w:val="1"/>
      <w:marLeft w:val="0"/>
      <w:marRight w:val="0"/>
      <w:marTop w:val="0"/>
      <w:marBottom w:val="0"/>
      <w:divBdr>
        <w:top w:val="none" w:sz="0" w:space="0" w:color="auto"/>
        <w:left w:val="none" w:sz="0" w:space="0" w:color="auto"/>
        <w:bottom w:val="none" w:sz="0" w:space="0" w:color="auto"/>
        <w:right w:val="none" w:sz="0" w:space="0" w:color="auto"/>
      </w:divBdr>
      <w:divsChild>
        <w:div w:id="747967256">
          <w:marLeft w:val="0"/>
          <w:marRight w:val="0"/>
          <w:marTop w:val="0"/>
          <w:marBottom w:val="0"/>
          <w:divBdr>
            <w:top w:val="none" w:sz="0" w:space="0" w:color="auto"/>
            <w:left w:val="none" w:sz="0" w:space="0" w:color="auto"/>
            <w:bottom w:val="none" w:sz="0" w:space="0" w:color="auto"/>
            <w:right w:val="none" w:sz="0" w:space="0" w:color="auto"/>
          </w:divBdr>
          <w:divsChild>
            <w:div w:id="1344626752">
              <w:marLeft w:val="0"/>
              <w:marRight w:val="0"/>
              <w:marTop w:val="0"/>
              <w:marBottom w:val="0"/>
              <w:divBdr>
                <w:top w:val="none" w:sz="0" w:space="0" w:color="auto"/>
                <w:left w:val="none" w:sz="0" w:space="0" w:color="auto"/>
                <w:bottom w:val="none" w:sz="0" w:space="0" w:color="auto"/>
                <w:right w:val="none" w:sz="0" w:space="0" w:color="auto"/>
              </w:divBdr>
              <w:divsChild>
                <w:div w:id="188377878">
                  <w:marLeft w:val="0"/>
                  <w:marRight w:val="0"/>
                  <w:marTop w:val="0"/>
                  <w:marBottom w:val="0"/>
                  <w:divBdr>
                    <w:top w:val="none" w:sz="0" w:space="0" w:color="auto"/>
                    <w:left w:val="none" w:sz="0" w:space="0" w:color="auto"/>
                    <w:bottom w:val="none" w:sz="0" w:space="0" w:color="auto"/>
                    <w:right w:val="none" w:sz="0" w:space="0" w:color="auto"/>
                  </w:divBdr>
                  <w:divsChild>
                    <w:div w:id="16719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6755">
          <w:marLeft w:val="0"/>
          <w:marRight w:val="0"/>
          <w:marTop w:val="0"/>
          <w:marBottom w:val="0"/>
          <w:divBdr>
            <w:top w:val="none" w:sz="0" w:space="0" w:color="auto"/>
            <w:left w:val="none" w:sz="0" w:space="0" w:color="auto"/>
            <w:bottom w:val="none" w:sz="0" w:space="0" w:color="auto"/>
            <w:right w:val="none" w:sz="0" w:space="0" w:color="auto"/>
          </w:divBdr>
          <w:divsChild>
            <w:div w:id="2123187932">
              <w:marLeft w:val="0"/>
              <w:marRight w:val="0"/>
              <w:marTop w:val="0"/>
              <w:marBottom w:val="0"/>
              <w:divBdr>
                <w:top w:val="none" w:sz="0" w:space="0" w:color="auto"/>
                <w:left w:val="none" w:sz="0" w:space="0" w:color="auto"/>
                <w:bottom w:val="none" w:sz="0" w:space="0" w:color="auto"/>
                <w:right w:val="none" w:sz="0" w:space="0" w:color="auto"/>
              </w:divBdr>
              <w:divsChild>
                <w:div w:id="401610336">
                  <w:marLeft w:val="0"/>
                  <w:marRight w:val="0"/>
                  <w:marTop w:val="0"/>
                  <w:marBottom w:val="0"/>
                  <w:divBdr>
                    <w:top w:val="none" w:sz="0" w:space="0" w:color="auto"/>
                    <w:left w:val="none" w:sz="0" w:space="0" w:color="auto"/>
                    <w:bottom w:val="none" w:sz="0" w:space="0" w:color="auto"/>
                    <w:right w:val="none" w:sz="0" w:space="0" w:color="auto"/>
                  </w:divBdr>
                  <w:divsChild>
                    <w:div w:id="923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4307">
      <w:bodyDiv w:val="1"/>
      <w:marLeft w:val="0"/>
      <w:marRight w:val="0"/>
      <w:marTop w:val="0"/>
      <w:marBottom w:val="0"/>
      <w:divBdr>
        <w:top w:val="none" w:sz="0" w:space="0" w:color="auto"/>
        <w:left w:val="none" w:sz="0" w:space="0" w:color="auto"/>
        <w:bottom w:val="none" w:sz="0" w:space="0" w:color="auto"/>
        <w:right w:val="none" w:sz="0" w:space="0" w:color="auto"/>
      </w:divBdr>
    </w:div>
    <w:div w:id="2106075690">
      <w:bodyDiv w:val="1"/>
      <w:marLeft w:val="0"/>
      <w:marRight w:val="0"/>
      <w:marTop w:val="0"/>
      <w:marBottom w:val="0"/>
      <w:divBdr>
        <w:top w:val="none" w:sz="0" w:space="0" w:color="auto"/>
        <w:left w:val="none" w:sz="0" w:space="0" w:color="auto"/>
        <w:bottom w:val="none" w:sz="0" w:space="0" w:color="auto"/>
        <w:right w:val="none" w:sz="0" w:space="0" w:color="auto"/>
      </w:divBdr>
      <w:divsChild>
        <w:div w:id="651719755">
          <w:marLeft w:val="0"/>
          <w:marRight w:val="0"/>
          <w:marTop w:val="0"/>
          <w:marBottom w:val="0"/>
          <w:divBdr>
            <w:top w:val="none" w:sz="0" w:space="0" w:color="auto"/>
            <w:left w:val="none" w:sz="0" w:space="0" w:color="auto"/>
            <w:bottom w:val="none" w:sz="0" w:space="0" w:color="auto"/>
            <w:right w:val="none" w:sz="0" w:space="0" w:color="auto"/>
          </w:divBdr>
          <w:divsChild>
            <w:div w:id="1965233601">
              <w:marLeft w:val="0"/>
              <w:marRight w:val="0"/>
              <w:marTop w:val="0"/>
              <w:marBottom w:val="0"/>
              <w:divBdr>
                <w:top w:val="none" w:sz="0" w:space="0" w:color="auto"/>
                <w:left w:val="none" w:sz="0" w:space="0" w:color="auto"/>
                <w:bottom w:val="none" w:sz="0" w:space="0" w:color="auto"/>
                <w:right w:val="none" w:sz="0" w:space="0" w:color="auto"/>
              </w:divBdr>
              <w:divsChild>
                <w:div w:id="315300619">
                  <w:marLeft w:val="0"/>
                  <w:marRight w:val="0"/>
                  <w:marTop w:val="0"/>
                  <w:marBottom w:val="0"/>
                  <w:divBdr>
                    <w:top w:val="none" w:sz="0" w:space="0" w:color="auto"/>
                    <w:left w:val="none" w:sz="0" w:space="0" w:color="auto"/>
                    <w:bottom w:val="none" w:sz="0" w:space="0" w:color="auto"/>
                    <w:right w:val="none" w:sz="0" w:space="0" w:color="auto"/>
                  </w:divBdr>
                  <w:divsChild>
                    <w:div w:id="14198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0685">
          <w:marLeft w:val="0"/>
          <w:marRight w:val="0"/>
          <w:marTop w:val="0"/>
          <w:marBottom w:val="0"/>
          <w:divBdr>
            <w:top w:val="none" w:sz="0" w:space="0" w:color="auto"/>
            <w:left w:val="none" w:sz="0" w:space="0" w:color="auto"/>
            <w:bottom w:val="none" w:sz="0" w:space="0" w:color="auto"/>
            <w:right w:val="none" w:sz="0" w:space="0" w:color="auto"/>
          </w:divBdr>
          <w:divsChild>
            <w:div w:id="1977105999">
              <w:marLeft w:val="0"/>
              <w:marRight w:val="0"/>
              <w:marTop w:val="0"/>
              <w:marBottom w:val="0"/>
              <w:divBdr>
                <w:top w:val="none" w:sz="0" w:space="0" w:color="auto"/>
                <w:left w:val="none" w:sz="0" w:space="0" w:color="auto"/>
                <w:bottom w:val="none" w:sz="0" w:space="0" w:color="auto"/>
                <w:right w:val="none" w:sz="0" w:space="0" w:color="auto"/>
              </w:divBdr>
              <w:divsChild>
                <w:div w:id="1829248739">
                  <w:marLeft w:val="0"/>
                  <w:marRight w:val="0"/>
                  <w:marTop w:val="0"/>
                  <w:marBottom w:val="0"/>
                  <w:divBdr>
                    <w:top w:val="none" w:sz="0" w:space="0" w:color="auto"/>
                    <w:left w:val="none" w:sz="0" w:space="0" w:color="auto"/>
                    <w:bottom w:val="none" w:sz="0" w:space="0" w:color="auto"/>
                    <w:right w:val="none" w:sz="0" w:space="0" w:color="auto"/>
                  </w:divBdr>
                  <w:divsChild>
                    <w:div w:id="8901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ecoj.12267" TargetMode="External"/><Relationship Id="rId18" Type="http://schemas.openxmlformats.org/officeDocument/2006/relationships/hyperlink" Target="https://stcw.marina.gov.ph/wp-content/uploads/2016/02/JOINT-CHED-MARINA-MEMORANDUM-CIRCULAR-No.-01.pdf" TargetMode="External"/><Relationship Id="rId26" Type="http://schemas.openxmlformats.org/officeDocument/2006/relationships/hyperlink" Target="https://www.researchgate.net/publication/319244623" TargetMode="External"/><Relationship Id="rId39" Type="http://schemas.openxmlformats.org/officeDocument/2006/relationships/hyperlink" Target="https://doi.org/10.3390/healthcare11101423" TargetMode="External"/><Relationship Id="rId21" Type="http://schemas.openxmlformats.org/officeDocument/2006/relationships/hyperlink" Target="https://doi.org/10.56294/sctconf2024895" TargetMode="External"/><Relationship Id="rId34" Type="http://schemas.openxmlformats.org/officeDocument/2006/relationships/hyperlink" Target="https://files.eric.ed.gov/fulltext/EJ1303981.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734-020-00565-8" TargetMode="External"/><Relationship Id="rId20" Type="http://schemas.openxmlformats.org/officeDocument/2006/relationships/hyperlink" Target="https://doi.org/10.55041/ijsrem21509" TargetMode="External"/><Relationship Id="rId29" Type="http://schemas.openxmlformats.org/officeDocument/2006/relationships/hyperlink" Target="https://www.middleweb.com/36417/the-principal-as-human-resources-lead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3390/jmse7120428" TargetMode="External"/><Relationship Id="rId32" Type="http://schemas.openxmlformats.org/officeDocument/2006/relationships/hyperlink" Target="https://doi.org/10.3390/ijerph17030776" TargetMode="External"/><Relationship Id="rId37" Type="http://schemas.openxmlformats.org/officeDocument/2006/relationships/hyperlink" Target="https://doi.org/10.3389/fpsyg.2022.92435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15/raft-2017-0008" TargetMode="External"/><Relationship Id="rId23" Type="http://schemas.openxmlformats.org/officeDocument/2006/relationships/hyperlink" Target="https://www.nautinst.org/static/d7765b06-6639-4bce-b218272616c0172c/Maritime-educator.pdf" TargetMode="External"/><Relationship Id="rId28" Type="http://schemas.openxmlformats.org/officeDocument/2006/relationships/hyperlink" Target="https://www.linkedin.com/pulse/art-delegation-empowering-your-team-bijith-nelson-4wbzc" TargetMode="External"/><Relationship Id="rId36" Type="http://schemas.openxmlformats.org/officeDocument/2006/relationships/hyperlink" Target="https://commons.wmu.se/cgi/viewcontent.cgi?article=3260&amp;context=all_dissertations" TargetMode="External"/><Relationship Id="rId10" Type="http://schemas.microsoft.com/office/2007/relationships/hdphoto" Target="media/hdphoto1.wdp"/><Relationship Id="rId19" Type="http://schemas.openxmlformats.org/officeDocument/2006/relationships/hyperlink" Target="https://doi.org/10.15181/rfds.v42i1.2599" TargetMode="External"/><Relationship Id="rId31" Type="http://schemas.openxmlformats.org/officeDocument/2006/relationships/hyperlink" Target="https://www.communicatemagazine.com/features/2024/engaging-ethical-standards-that-can-be-lived-the-importance-of-communicating-ethics-and-compliance-within-an-organis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11/labr.12178" TargetMode="External"/><Relationship Id="rId22" Type="http://schemas.openxmlformats.org/officeDocument/2006/relationships/hyperlink" Target="https://doi.org/10.1186/s12889-023-15860-z" TargetMode="External"/><Relationship Id="rId27" Type="http://schemas.openxmlformats.org/officeDocument/2006/relationships/hyperlink" Target="https://doi.org/10.1016/j.ssaho.2024.100835" TargetMode="External"/><Relationship Id="rId30" Type="http://schemas.openxmlformats.org/officeDocument/2006/relationships/hyperlink" Target="https://doi.org/10.18488/journal.61.2021.93.497.506" TargetMode="External"/><Relationship Id="rId35" Type="http://schemas.openxmlformats.org/officeDocument/2006/relationships/hyperlink" Target="https://doi.org/10.3390/educsci10100262" TargetMode="External"/><Relationship Id="rId8" Type="http://schemas.openxmlformats.org/officeDocument/2006/relationships/hyperlink" Target="mailto:daglejaephilip@gmail.com" TargetMode="External"/><Relationship Id="rId3" Type="http://schemas.openxmlformats.org/officeDocument/2006/relationships/styles" Target="styles.xml"/><Relationship Id="rId12" Type="http://schemas.openxmlformats.org/officeDocument/2006/relationships/hyperlink" Target="https://files.eric.ed.gov/fulltext/ED629212.pdf" TargetMode="External"/><Relationship Id="rId17" Type="http://schemas.openxmlformats.org/officeDocument/2006/relationships/hyperlink" Target="https://stcw.marina.gov.ph/wp-content/uploads/2016/02/JOINT-CHED-MARINA-MEMORANDUM-CIRCULAR-No.-02.pdf" TargetMode="External"/><Relationship Id="rId25" Type="http://schemas.openxmlformats.org/officeDocument/2006/relationships/hyperlink" Target="https://doi.org/https://scholarworks.sfasu.edu/slr/vol15/iss1/13/?utm_source=scholarworks.sfasu.edu%2Fslr%2Fvol15%2Fiss1%2F13&amp;utm_medium=PDF&amp;utm_campaign=PDFCoverPages" TargetMode="External"/><Relationship Id="rId33" Type="http://schemas.openxmlformats.org/officeDocument/2006/relationships/hyperlink" Target="https://doi.org/10.3390/ijerph18052294" TargetMode="External"/><Relationship Id="rId38" Type="http://schemas.openxmlformats.org/officeDocument/2006/relationships/hyperlink" Target="https://doi.org/10.31486/toj.20.5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D292-03DC-4492-ACC9-B4583C5B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Pages>
  <Words>13631</Words>
  <Characters>77697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dc:creator>
  <cp:keywords/>
  <cp:lastModifiedBy>Jae Philip Dagle</cp:lastModifiedBy>
  <cp:revision>179</cp:revision>
  <cp:lastPrinted>2024-12-01T08:28:00Z</cp:lastPrinted>
  <dcterms:created xsi:type="dcterms:W3CDTF">2025-01-05T14:09:00Z</dcterms:created>
  <dcterms:modified xsi:type="dcterms:W3CDTF">2026-06-24T01:57:00Z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02c0b275a97d83b408e369c373ba13e74c4bc680c37ff1c917dce6f59d96d61b</vt:lpwstr>
  </property>
</Properties>
</file>