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6B876" w14:textId="26DEDEE0" w:rsidR="00570A98" w:rsidRDefault="00570A98" w:rsidP="005F04F1">
      <w:pPr>
        <w:spacing w:after="0" w:line="240" w:lineRule="auto"/>
        <w:jc w:val="center"/>
        <w:rPr>
          <w:b/>
          <w:bCs/>
        </w:rPr>
      </w:pPr>
      <w:r w:rsidRPr="00570A98">
        <w:rPr>
          <w:b/>
          <w:bCs/>
        </w:rPr>
        <w:t>A DEEP LEARNING-BASED APPROACH FOR WEED DETECTION IN MAIZE FARMS USING THE YOLOV11 OBJECT DETECTION MODEL</w:t>
      </w:r>
    </w:p>
    <w:p w14:paraId="6AE85085" w14:textId="77777777" w:rsidR="005F04F1" w:rsidRDefault="005F04F1" w:rsidP="005F04F1">
      <w:pPr>
        <w:spacing w:after="0" w:line="240" w:lineRule="auto"/>
        <w:rPr>
          <w:rFonts w:cs="Times New Roman"/>
          <w:szCs w:val="24"/>
        </w:rPr>
      </w:pPr>
    </w:p>
    <w:p w14:paraId="67706DB2" w14:textId="6F640387" w:rsidR="004860DE" w:rsidRPr="00934F01" w:rsidRDefault="005F04F1" w:rsidP="005F04F1">
      <w:pPr>
        <w:spacing w:after="0" w:line="240" w:lineRule="auto"/>
        <w:jc w:val="center"/>
        <w:rPr>
          <w:rFonts w:cs="Times New Roman"/>
          <w:szCs w:val="24"/>
        </w:rPr>
      </w:pPr>
      <w:r w:rsidRPr="00934F01">
        <w:rPr>
          <w:rFonts w:cs="Times New Roman"/>
          <w:szCs w:val="24"/>
        </w:rPr>
        <w:t/>
      </w:r>
      <w:r>
        <w:rPr>
          <w:rFonts w:cs="Times New Roman"/>
          <w:szCs w:val="24"/>
          <w:vertAlign w:val="superscript"/>
        </w:rPr>
        <w:t/>
      </w:r>
      <w:r w:rsidR="004860DE" w:rsidRPr="00934F01">
        <w:rPr>
          <w:rFonts w:cs="Times New Roman"/>
          <w:szCs w:val="24"/>
        </w:rPr>
        <w:t/>
      </w:r>
      <w:r>
        <w:rPr>
          <w:rFonts w:cs="Times New Roman"/>
          <w:szCs w:val="24"/>
        </w:rPr>
        <w:t xml:space="preserve"/>
      </w:r>
      <w:r w:rsidRPr="00934F01">
        <w:rPr>
          <w:rFonts w:cs="Times New Roman"/>
          <w:szCs w:val="24"/>
        </w:rPr>
        <w:t/>
      </w:r>
      <w:r>
        <w:rPr>
          <w:rFonts w:cs="Times New Roman"/>
          <w:szCs w:val="24"/>
          <w:vertAlign w:val="superscript"/>
        </w:rPr>
        <w:t/>
      </w:r>
      <w:r w:rsidR="004860DE" w:rsidRPr="00934F01">
        <w:rPr>
          <w:rFonts w:cs="Times New Roman"/>
          <w:szCs w:val="24"/>
        </w:rPr>
        <w:t xml:space="preserve"/>
      </w:r>
      <w:proofErr w:type="spellStart"/>
      <w:r w:rsidR="004860DE" w:rsidRPr="00934F01">
        <w:rPr>
          <w:rFonts w:cs="Times New Roman"/>
          <w:szCs w:val="24"/>
        </w:rPr>
        <w:t/>
      </w:r>
      <w:proofErr w:type="spellEnd"/>
      <w:r w:rsidR="004860DE" w:rsidRPr="00934F01">
        <w:rPr>
          <w:rFonts w:cs="Times New Roman"/>
          <w:szCs w:val="24"/>
        </w:rPr>
        <w:t xml:space="preserve"/>
      </w:r>
      <w:r w:rsidR="004860DE" w:rsidRPr="00934F01">
        <w:rPr>
          <w:rFonts w:cs="Times New Roman"/>
          <w:szCs w:val="24"/>
          <w:vertAlign w:val="superscript"/>
        </w:rPr>
        <w:t/>
      </w:r>
    </w:p>
    <w:p w14:paraId="5F2D34DB" w14:textId="77777777" w:rsidR="004860DE" w:rsidRPr="00934F01" w:rsidRDefault="004860DE" w:rsidP="005F04F1">
      <w:pPr>
        <w:spacing w:after="0" w:line="240" w:lineRule="auto"/>
        <w:jc w:val="center"/>
        <w:rPr>
          <w:rFonts w:cs="Times New Roman"/>
          <w:szCs w:val="24"/>
        </w:rPr>
      </w:pPr>
    </w:p>
    <w:p w14:paraId="2B276900" w14:textId="5978A34B" w:rsidR="004860DE" w:rsidRPr="00934F01" w:rsidRDefault="005F04F1" w:rsidP="005F04F1">
      <w:pPr>
        <w:spacing w:after="0" w:line="240" w:lineRule="auto"/>
        <w:jc w:val="center"/>
        <w:rPr>
          <w:rFonts w:cs="Times New Roman"/>
          <w:szCs w:val="24"/>
        </w:rPr>
      </w:pPr>
      <w:r>
        <w:rPr>
          <w:rFonts w:cs="Times New Roman"/>
          <w:szCs w:val="24"/>
          <w:vertAlign w:val="superscript"/>
        </w:rPr>
        <w:t/>
      </w:r>
      <w:r w:rsidR="004860DE" w:rsidRPr="00934F01">
        <w:rPr>
          <w:rFonts w:cs="Times New Roman"/>
          <w:szCs w:val="24"/>
          <w:vertAlign w:val="superscript"/>
        </w:rPr>
        <w:t/>
      </w:r>
      <w:r>
        <w:rPr>
          <w:rFonts w:cs="Times New Roman"/>
          <w:szCs w:val="24"/>
          <w:vertAlign w:val="superscript"/>
        </w:rPr>
        <w:t/>
      </w:r>
      <w:r w:rsidR="004860DE" w:rsidRPr="00934F01">
        <w:rPr>
          <w:rFonts w:cs="Times New Roman"/>
          <w:szCs w:val="24"/>
        </w:rPr>
        <w:t xml:space="preserve"/>
      </w:r>
    </w:p>
    <w:p w14:paraId="74F2E085" w14:textId="77777777" w:rsidR="005F04F1" w:rsidRDefault="005F04F1" w:rsidP="005F04F1">
      <w:pPr>
        <w:spacing w:after="0" w:line="240" w:lineRule="auto"/>
        <w:jc w:val="center"/>
        <w:rPr>
          <w:rFonts w:cs="Times New Roman"/>
          <w:szCs w:val="24"/>
        </w:rPr>
      </w:pPr>
    </w:p>
    <w:p w14:paraId="50F2D7DD" w14:textId="3F6EFD3A" w:rsidR="004860DE" w:rsidRPr="00F96FF7" w:rsidRDefault="004860DE" w:rsidP="005F04F1">
      <w:pPr>
        <w:spacing w:after="0" w:line="240" w:lineRule="auto"/>
        <w:jc w:val="center"/>
        <w:rPr>
          <w:rFonts w:cs="Times New Roman"/>
          <w:szCs w:val="24"/>
        </w:rPr>
      </w:pPr>
      <w:r w:rsidRPr="00F96FF7">
        <w:rPr>
          <w:rFonts w:cs="Times New Roman"/>
          <w:szCs w:val="24"/>
        </w:rPr>
        <w:t xml:space="preserve"/>
      </w:r>
      <w:hyperlink r:id="rId5" w:history="1">
        <w:r w:rsidR="00406FC7" w:rsidRPr="00856A9B">
          <w:rPr>
            <w:rStyle w:val="Hyperlink"/>
            <w:rFonts w:cs="Times New Roman"/>
            <w:szCs w:val="24"/>
          </w:rPr>
          <w:t/>
        </w:r>
        <w:r w:rsidR="00406FC7" w:rsidRPr="00856A9B">
          <w:rPr>
            <w:rStyle w:val="Hyperlink"/>
            <w:rFonts w:cs="Times New Roman"/>
            <w:szCs w:val="24"/>
          </w:rPr>
          <w:t/>
        </w:r>
      </w:hyperlink>
    </w:p>
    <w:p w14:paraId="0F501513" w14:textId="615B20F5" w:rsidR="004860DE" w:rsidRDefault="004860DE" w:rsidP="005F04F1">
      <w:pPr>
        <w:spacing w:after="0" w:line="240" w:lineRule="auto"/>
        <w:jc w:val="center"/>
      </w:pPr>
      <w:r w:rsidRPr="00934F01">
        <w:rPr>
          <w:rFonts w:cs="Times New Roman"/>
          <w:szCs w:val="24"/>
        </w:rPr>
        <w:t xml:space="preserve"/>
      </w:r>
      <w:hyperlink r:id="rId6" w:history="1">
        <w:r w:rsidRPr="00934F01">
          <w:rPr>
            <w:rStyle w:val="Hyperlink"/>
            <w:rFonts w:cs="Times New Roman"/>
            <w:szCs w:val="24"/>
          </w:rPr>
          <w:t/>
        </w:r>
      </w:hyperlink>
      <w:r w:rsidRPr="00934F01">
        <w:rPr>
          <w:rFonts w:cs="Times New Roman"/>
          <w:szCs w:val="24"/>
        </w:rPr>
        <w:t xml:space="preserve"/>
      </w:r>
      <w:hyperlink r:id="rId7" w:history="1">
        <w:r w:rsidR="00406FC7" w:rsidRPr="00856A9B">
          <w:rPr>
            <w:rStyle w:val="Hyperlink"/>
          </w:rPr>
          <w:t/>
        </w:r>
      </w:hyperlink>
    </w:p>
    <w:p w14:paraId="24F85F65" w14:textId="77777777" w:rsidR="004860DE" w:rsidRPr="00570A98" w:rsidRDefault="004860DE" w:rsidP="00570A98">
      <w:pPr>
        <w:spacing w:after="0"/>
        <w:jc w:val="center"/>
        <w:rPr>
          <w:b/>
          <w:bCs/>
        </w:rPr>
      </w:pPr>
    </w:p>
    <w:p w14:paraId="63DFB915" w14:textId="50D1F812" w:rsidR="00F72B56" w:rsidRPr="00F72B56" w:rsidRDefault="00570A98" w:rsidP="00570A98">
      <w:pPr>
        <w:spacing w:after="0"/>
        <w:jc w:val="center"/>
        <w:rPr>
          <w:b/>
          <w:bCs/>
        </w:rPr>
      </w:pPr>
      <w:r w:rsidRPr="00F72B56">
        <w:rPr>
          <w:b/>
          <w:bCs/>
        </w:rPr>
        <w:t>Abstract</w:t>
      </w:r>
    </w:p>
    <w:p w14:paraId="57F31FFC" w14:textId="77777777" w:rsidR="00A26747" w:rsidRPr="00AD3C69" w:rsidRDefault="00A26747" w:rsidP="00A26747">
      <w:pPr>
        <w:spacing w:after="0" w:line="240" w:lineRule="auto"/>
        <w:rPr>
          <w:rFonts w:cs="Times New Roman"/>
          <w:szCs w:val="24"/>
        </w:rPr>
      </w:pPr>
      <w:r w:rsidRPr="00AD3C69">
        <w:rPr>
          <w:rFonts w:cs="Times New Roman"/>
          <w:szCs w:val="24"/>
        </w:rPr>
        <w:t>Rapid population growth has pushed up the demand for greater agricultural productivity, especially in crop production. Weed infestation, however, is a major challenge as it significantly reduces the crop yield by competing with the crop for essential resources like nutrients, water and sunlight. Traditional weed control practices such as hand pulling, herbicide spraying are often ineffective, expensive and harm the environment. The study proposes a deep learning-based weed detection method for maize fields that utilises the object detection model YOLOv11 with its high detection accuracy and efficiency. A mixed-methods research approach based on the Design Science Research (DSR) framework was adopted in order to guide the development and evaluation of the proposed system. A dataset containing 57,717 weed images from both the primary and secondary data was collected and prepared for model training, and in order to enhance the performance of the model, data preprocessing techniques such as augmentation, annotation and labelling were employed by the study. Optimised hyperparameters were used to train the YOLOv11 model with C3K2 and C2PSA modules that enhance feature extraction and spatial attention.</w:t>
      </w:r>
      <w:r>
        <w:rPr>
          <w:rFonts w:cs="Times New Roman"/>
          <w:szCs w:val="24"/>
        </w:rPr>
        <w:t xml:space="preserve"> </w:t>
      </w:r>
      <w:r w:rsidRPr="00AD3C69">
        <w:rPr>
          <w:rFonts w:cs="Times New Roman"/>
          <w:szCs w:val="24"/>
        </w:rPr>
        <w:t>The YOLOv11 model, which is an enhanced YOLOv8 with C3K2 and C2PSA modules for improved feature extraction and spatial attention, was trained using optimised hyperparameters on a high-performance computing system. The experimental results obtained from model training demonstrated strong performance, with the model achieving a precision of 84.16%, a recall of 80.16%, a mAP@50 of 77.42%, and mAP@50–95 of 74.30%. The low training and validation losses indicate effective learning and minimal overfitting. These findings confirm that the proposed model can reliably detect and classify weeds in maize farms under varying conditions. The study concludes that YOLOv11 provides a robust and scalable solution for precision agriculture, with potential applications in real-time weed monitoring and smart farming systems. Future work will focus on improving model generalisation and integrating the system into automated agricultural platforms.</w:t>
      </w:r>
    </w:p>
    <w:p w14:paraId="628ED4C7" w14:textId="77777777" w:rsidR="00A26747" w:rsidRDefault="00A26747" w:rsidP="00F72B56">
      <w:pPr>
        <w:spacing w:after="0"/>
      </w:pPr>
    </w:p>
    <w:p w14:paraId="2DFD70A6" w14:textId="7702C1BE" w:rsidR="00E026BD" w:rsidRDefault="00570A98" w:rsidP="00951699">
      <w:pPr>
        <w:spacing w:after="0"/>
      </w:pPr>
      <w:r w:rsidRPr="00570A98">
        <w:rPr>
          <w:b/>
          <w:bCs/>
        </w:rPr>
        <w:t>Keywords:</w:t>
      </w:r>
      <w:r>
        <w:t xml:space="preserve"> </w:t>
      </w:r>
      <w:r w:rsidRPr="00570A98">
        <w:t>Weed Detection, Deep Learning, YOLOv11, Precision Agriculture, Computer Vision</w:t>
      </w:r>
    </w:p>
    <w:p w14:paraId="661CA6C3" w14:textId="77777777" w:rsidR="00951699" w:rsidRDefault="00951699" w:rsidP="00951699">
      <w:pPr>
        <w:spacing w:after="0"/>
      </w:pPr>
    </w:p>
    <w:p w14:paraId="68667F81" w14:textId="72212C41" w:rsidR="00951699" w:rsidRPr="00951699" w:rsidRDefault="00951699" w:rsidP="00951699">
      <w:pPr>
        <w:spacing w:after="0"/>
        <w:rPr>
          <w:b/>
          <w:bCs/>
        </w:rPr>
      </w:pPr>
      <w:r w:rsidRPr="00951699">
        <w:rPr>
          <w:b/>
          <w:bCs/>
        </w:rPr>
        <w:t>1. INTRODUCTION</w:t>
      </w:r>
    </w:p>
    <w:p w14:paraId="19D472C1" w14:textId="77777777" w:rsidR="00951699" w:rsidRPr="00B93DA3" w:rsidRDefault="00951699" w:rsidP="00951699">
      <w:pPr>
        <w:spacing w:after="0"/>
        <w:rPr>
          <w:rFonts w:cs="Times New Roman"/>
        </w:rPr>
      </w:pPr>
      <w:r w:rsidRPr="00B93DA3">
        <w:rPr>
          <w:rFonts w:cs="Times New Roman"/>
        </w:rPr>
        <w:t xml:space="preserve">Global population has continued to increase on a yearly basis. The United Nations (UN) has estimated 9.7 billion as the global population of mankind by the year 2050 (World population prospect, UN, 2022). Against this backdrop, facing this challenge of feeding this massively growing population of mankind becomes an imperative task. Increasing the productivity of </w:t>
      </w:r>
      <w:r w:rsidRPr="00B93DA3">
        <w:rPr>
          <w:rFonts w:cs="Times New Roman"/>
        </w:rPr>
        <w:lastRenderedPageBreak/>
        <w:t>crops resonates as a solution to address this problem through agricultural practice (Qu et al., 2024). Crops are plants with which, when harvested and processed, provide enough food for man to eat and survive; however, in the processing of cultivating and managing the growth process, factors such as weeds stand out as a major factor hindering success crop growth (Iqbal et al., 2019).</w:t>
      </w:r>
    </w:p>
    <w:p w14:paraId="0643223F" w14:textId="77777777" w:rsidR="00951699" w:rsidRPr="00B93DA3" w:rsidRDefault="00951699" w:rsidP="00951699">
      <w:pPr>
        <w:spacing w:after="0"/>
        <w:rPr>
          <w:rFonts w:cs="Times New Roman"/>
        </w:rPr>
      </w:pPr>
      <w:r w:rsidRPr="00B93DA3">
        <w:rPr>
          <w:rFonts w:cs="Times New Roman"/>
        </w:rPr>
        <w:t>According to Qu et al. (2024), weeds are the biggest threat in crop production as they occur in all parts of the fields and compete with the crop for resources. This competition affects the original plant in terms of growth, as the weeds share vital soil resources such as fertilizer, nutrients, soil moisture, and PH level (Moldvai et al., 2024). Osorio et al. (2020) revealed that over 30% of crops are lost due to the presence of weed, which in turn is a loss of 30% of the potential crop yield, which might have helped issues of food scarcity in different parts of the world, hence necessitating the need for innovative methods and technologies to improve weed detection and management so as to ensure food sustainability for everyone.</w:t>
      </w:r>
    </w:p>
    <w:p w14:paraId="58856CFA" w14:textId="77777777" w:rsidR="00951699" w:rsidRPr="00B93DA3" w:rsidRDefault="00951699" w:rsidP="00951699">
      <w:pPr>
        <w:spacing w:after="0"/>
        <w:rPr>
          <w:rFonts w:cs="Times New Roman"/>
        </w:rPr>
      </w:pPr>
      <w:r w:rsidRPr="00B93DA3">
        <w:rPr>
          <w:rFonts w:cs="Times New Roman"/>
        </w:rPr>
        <w:t xml:space="preserve">According to </w:t>
      </w:r>
      <w:proofErr w:type="spellStart"/>
      <w:r w:rsidRPr="00B93DA3">
        <w:rPr>
          <w:rFonts w:cs="Times New Roman"/>
        </w:rPr>
        <w:t>Hamuda</w:t>
      </w:r>
      <w:proofErr w:type="spellEnd"/>
      <w:r w:rsidRPr="00B93DA3">
        <w:rPr>
          <w:rFonts w:cs="Times New Roman"/>
        </w:rPr>
        <w:t xml:space="preserve"> et al. (2018), the traditional method for weed management is the manual approach to herbicide application. However, the manual techniques can be very time-consuming, stressful, and not effective for large-scale farming. The use of chemicals, on the other hand, is harmful to the health of the farmer and also to the plants in certain cases; the high cost of herbicides; and in many cases, it is not specific to a particular weed type and hence not as effective as required (Osorio et al., 2020).</w:t>
      </w:r>
    </w:p>
    <w:p w14:paraId="11B2A577" w14:textId="77777777" w:rsidR="00951699" w:rsidRPr="00B93DA3" w:rsidRDefault="00951699" w:rsidP="00951699">
      <w:pPr>
        <w:spacing w:after="0"/>
        <w:rPr>
          <w:rFonts w:cs="Times New Roman"/>
        </w:rPr>
      </w:pPr>
      <w:r w:rsidRPr="00B93DA3">
        <w:rPr>
          <w:rFonts w:cs="Times New Roman"/>
        </w:rPr>
        <w:t xml:space="preserve">Recently, the application of Artificial Intelligence (AI) has continued to witness massive attention in the scientific community as an approach to managing weeds in crop production. In this AI context, two notable computer vision approaches currently trending to solve this problem, according to Moldvai et al. (2024), are the application feature-based approach and the deep learning methods. In the former, key features that model the problem are extracted considering distinctive attributes within the image, such as texture, </w:t>
      </w:r>
      <w:proofErr w:type="spellStart"/>
      <w:r w:rsidRPr="00B93DA3">
        <w:rPr>
          <w:rFonts w:cs="Times New Roman"/>
        </w:rPr>
        <w:t>color</w:t>
      </w:r>
      <w:proofErr w:type="spellEnd"/>
      <w:r w:rsidRPr="00B93DA3">
        <w:rPr>
          <w:rFonts w:cs="Times New Roman"/>
        </w:rPr>
        <w:t>, and shapes, and then used to classify the weed. On the other hand, the deep learning approach utilized deep connected neural network algorithms and a large corpus of plant weed datasets as tools to facilitate the weed detection process. In this approach, the dataset is employed to train the deep learning algorithms designed with Convolutional Neural Network (CNN) (</w:t>
      </w:r>
      <w:proofErr w:type="spellStart"/>
      <w:r w:rsidRPr="00B93DA3">
        <w:rPr>
          <w:rFonts w:cs="Times New Roman"/>
        </w:rPr>
        <w:t>Kekong</w:t>
      </w:r>
      <w:proofErr w:type="spellEnd"/>
      <w:r w:rsidRPr="00B93DA3">
        <w:rPr>
          <w:rFonts w:cs="Times New Roman"/>
        </w:rPr>
        <w:t xml:space="preserve"> et al. (2019)) as the foundation to generate a model that can be deployed for the classification of weeds on the farm. While these two computer vision methods have recorded significant success for weed detection, the application of deep learning has consistently provided better solutions in terms of classification speed, efficiency, reliability, low cost, and accuracy (Qu et al., 2024).</w:t>
      </w:r>
    </w:p>
    <w:p w14:paraId="6CD3641F" w14:textId="2CDAE1B9" w:rsidR="00951699" w:rsidRDefault="00951699" w:rsidP="00951699">
      <w:pPr>
        <w:spacing w:after="0"/>
        <w:rPr>
          <w:rFonts w:cs="Times New Roman"/>
        </w:rPr>
      </w:pPr>
      <w:r w:rsidRPr="00B93DA3">
        <w:rPr>
          <w:rFonts w:cs="Times New Roman"/>
        </w:rPr>
        <w:lastRenderedPageBreak/>
        <w:t xml:space="preserve">Today several studies on the application of deep learning for the detection of weed have been presented. For instance, Osorio proposed three approaches that used histogram-oriented support, Support Vector Machine (SVM), You Can Only Look Once (YOLO) version 3, and Mask Recurrent CNN (MR-CNN) for the classification of weeds, separate after each was complemented with the Normalized Difference Vegetation Index (NDVI). Results reported F1 scores of 88%, 94%, and 94%, respectively, revealing that deep learning was better than machine learning for image classification problems. In </w:t>
      </w:r>
      <w:proofErr w:type="spellStart"/>
      <w:r w:rsidRPr="00B93DA3">
        <w:rPr>
          <w:rFonts w:cs="Times New Roman"/>
        </w:rPr>
        <w:t>Reedha</w:t>
      </w:r>
      <w:proofErr w:type="spellEnd"/>
      <w:r w:rsidRPr="00B93DA3">
        <w:rPr>
          <w:rFonts w:cs="Times New Roman"/>
        </w:rPr>
        <w:t xml:space="preserve"> et al. (2022), CNN-based architectures ResNet and </w:t>
      </w:r>
      <w:proofErr w:type="spellStart"/>
      <w:r w:rsidRPr="00B93DA3">
        <w:rPr>
          <w:rFonts w:cs="Times New Roman"/>
        </w:rPr>
        <w:t>EfficientNet</w:t>
      </w:r>
      <w:proofErr w:type="spellEnd"/>
      <w:r w:rsidRPr="00B93DA3">
        <w:rPr>
          <w:rFonts w:cs="Times New Roman"/>
        </w:rPr>
        <w:t xml:space="preserve"> were trained to generate models for the classification of </w:t>
      </w:r>
      <w:r w:rsidR="00D2661F">
        <w:rPr>
          <w:rFonts w:cs="Times New Roman"/>
        </w:rPr>
        <w:t>weeds</w:t>
      </w:r>
      <w:r w:rsidRPr="00B93DA3">
        <w:rPr>
          <w:rFonts w:cs="Times New Roman"/>
        </w:rPr>
        <w:t>. In the same vein, Gallo et al. (2023) trained several YOLOV series</w:t>
      </w:r>
      <w:r w:rsidR="00CD2057">
        <w:rPr>
          <w:rFonts w:cs="Times New Roman"/>
        </w:rPr>
        <w:t>, such as 3 and 7, for the classification of weed in real-time, while McKay</w:t>
      </w:r>
      <w:r w:rsidRPr="00B93DA3">
        <w:rPr>
          <w:rFonts w:cs="Times New Roman"/>
        </w:rPr>
        <w:t xml:space="preserve"> et al. (2024) trained </w:t>
      </w:r>
      <w:r>
        <w:rPr>
          <w:rFonts w:cs="Times New Roman"/>
        </w:rPr>
        <w:t>R</w:t>
      </w:r>
      <w:r w:rsidRPr="00B93DA3">
        <w:rPr>
          <w:rFonts w:cs="Times New Roman"/>
        </w:rPr>
        <w:t>esNet18, ResNet34, and VGG-16 for the classification of weed. While these studies have made a significant contribution to the classification of weeds on the farm, several weaknesses</w:t>
      </w:r>
      <w:r w:rsidR="00D2661F">
        <w:rPr>
          <w:rFonts w:cs="Times New Roman"/>
        </w:rPr>
        <w:t xml:space="preserve"> remain, such as the variability of weeds and the impact of the environment, domain adaptation, as models trained on data from a particular environment</w:t>
      </w:r>
      <w:r w:rsidRPr="00B93DA3">
        <w:rPr>
          <w:rFonts w:cs="Times New Roman"/>
        </w:rPr>
        <w:t xml:space="preserve"> may not be effective in a different domain. These challenges generally </w:t>
      </w:r>
      <w:r w:rsidR="00D2661F">
        <w:rPr>
          <w:rFonts w:cs="Times New Roman"/>
        </w:rPr>
        <w:t>undermine the reliability of existing deep learning-based weed detection models, necessitating an innovative approach that accounts for these changes and provides a reliable model that can accurately</w:t>
      </w:r>
      <w:r w:rsidRPr="00B93DA3">
        <w:rPr>
          <w:rFonts w:cs="Times New Roman"/>
        </w:rPr>
        <w:t xml:space="preserve"> detect </w:t>
      </w:r>
      <w:r w:rsidR="00CD2057">
        <w:rPr>
          <w:rFonts w:cs="Times New Roman"/>
        </w:rPr>
        <w:t>weeds</w:t>
      </w:r>
      <w:r w:rsidRPr="00B93DA3">
        <w:rPr>
          <w:rFonts w:cs="Times New Roman"/>
        </w:rPr>
        <w:t xml:space="preserve"> on a farm. Therefore, this </w:t>
      </w:r>
      <w:r w:rsidR="00CD2057">
        <w:rPr>
          <w:rFonts w:cs="Times New Roman"/>
        </w:rPr>
        <w:t>study</w:t>
      </w:r>
      <w:r w:rsidRPr="00B93DA3">
        <w:rPr>
          <w:rFonts w:cs="Times New Roman"/>
        </w:rPr>
        <w:t xml:space="preserve"> proposes </w:t>
      </w:r>
      <w:r w:rsidR="00D2661F">
        <w:rPr>
          <w:rFonts w:cs="Times New Roman"/>
        </w:rPr>
        <w:t>developing a deep learning-based model to accurately classify weeds on a farm</w:t>
      </w:r>
      <w:r w:rsidRPr="00B93DA3">
        <w:rPr>
          <w:rFonts w:cs="Times New Roman"/>
        </w:rPr>
        <w:t>.</w:t>
      </w:r>
    </w:p>
    <w:p w14:paraId="42AE914B" w14:textId="242C7844" w:rsidR="00951699" w:rsidRDefault="00951699" w:rsidP="00951699">
      <w:pPr>
        <w:spacing w:after="0"/>
        <w:rPr>
          <w:rFonts w:cs="Times New Roman"/>
        </w:rPr>
      </w:pPr>
      <w:r>
        <w:rPr>
          <w:rFonts w:eastAsia="Times New Roman"/>
          <w:b/>
          <w:bCs/>
        </w:rPr>
        <w:t xml:space="preserve">2. </w:t>
      </w:r>
      <w:r w:rsidRPr="00951699">
        <w:rPr>
          <w:rFonts w:eastAsia="Times New Roman"/>
          <w:b/>
          <w:bCs/>
        </w:rPr>
        <w:t>RESEARCH METHOD</w:t>
      </w:r>
    </w:p>
    <w:p w14:paraId="03518CEB" w14:textId="5BB19422" w:rsidR="00951699" w:rsidRDefault="00951699" w:rsidP="00951699">
      <w:pPr>
        <w:spacing w:after="0"/>
        <w:rPr>
          <w:rFonts w:cs="Times New Roman"/>
        </w:rPr>
      </w:pPr>
      <w:r w:rsidRPr="0072695F">
        <w:rPr>
          <w:rFonts w:eastAsia="Times New Roman"/>
          <w:bCs/>
        </w:rPr>
        <w:t xml:space="preserve">The research method is </w:t>
      </w:r>
      <w:r w:rsidR="00CD2057">
        <w:rPr>
          <w:rFonts w:eastAsia="Times New Roman"/>
          <w:bCs/>
        </w:rPr>
        <w:t>based on the mind-mapping</w:t>
      </w:r>
      <w:r w:rsidRPr="0072695F">
        <w:rPr>
          <w:rFonts w:eastAsia="Times New Roman"/>
          <w:bCs/>
        </w:rPr>
        <w:t xml:space="preserve"> diagram in Figure </w:t>
      </w:r>
      <w:r>
        <w:rPr>
          <w:rFonts w:eastAsia="Times New Roman"/>
          <w:bCs/>
        </w:rPr>
        <w:t>1</w:t>
      </w:r>
      <w:r w:rsidRPr="0072695F">
        <w:rPr>
          <w:rFonts w:eastAsia="Times New Roman"/>
          <w:bCs/>
        </w:rPr>
        <w:t xml:space="preserve">. The context and </w:t>
      </w:r>
      <w:r w:rsidR="00CD2057">
        <w:rPr>
          <w:rFonts w:eastAsia="Times New Roman"/>
          <w:bCs/>
        </w:rPr>
        <w:t>organisation are</w:t>
      </w:r>
      <w:r w:rsidRPr="0072695F">
        <w:rPr>
          <w:rFonts w:eastAsia="Times New Roman"/>
          <w:bCs/>
        </w:rPr>
        <w:t xml:space="preserve"> process integration. The reason was </w:t>
      </w:r>
      <w:r w:rsidR="00CD2057">
        <w:rPr>
          <w:rFonts w:eastAsia="Times New Roman"/>
          <w:bCs/>
        </w:rPr>
        <w:t>that each process used in the Design Science Strategy (DSR) is flexible and can be revisited and updated as the study develops</w:t>
      </w:r>
      <w:r>
        <w:rPr>
          <w:rFonts w:eastAsia="Times New Roman"/>
          <w:bCs/>
        </w:rPr>
        <w:t xml:space="preserve">.  The DSR method began with </w:t>
      </w:r>
      <w:r w:rsidR="00CD2057">
        <w:rPr>
          <w:rFonts w:eastAsia="Times New Roman"/>
          <w:bCs/>
        </w:rPr>
        <w:t xml:space="preserve">a literature review and the identification of a </w:t>
      </w:r>
      <w:r>
        <w:rPr>
          <w:rFonts w:eastAsia="Times New Roman"/>
          <w:bCs/>
        </w:rPr>
        <w:t xml:space="preserve">research gap. The </w:t>
      </w:r>
      <w:r w:rsidR="00CD2057">
        <w:rPr>
          <w:rFonts w:eastAsia="Times New Roman"/>
          <w:bCs/>
        </w:rPr>
        <w:t>study problem was identified and then used to develop the study's</w:t>
      </w:r>
      <w:r>
        <w:rPr>
          <w:rFonts w:eastAsia="Times New Roman"/>
          <w:bCs/>
        </w:rPr>
        <w:t xml:space="preserve"> motivation. Design and development of the solution </w:t>
      </w:r>
      <w:r w:rsidR="00CD2057">
        <w:rPr>
          <w:rFonts w:eastAsia="Times New Roman"/>
          <w:bCs/>
        </w:rPr>
        <w:t>were</w:t>
      </w:r>
      <w:r>
        <w:rPr>
          <w:rFonts w:eastAsia="Times New Roman"/>
          <w:bCs/>
        </w:rPr>
        <w:t xml:space="preserve"> presented, and then implemented with software development tools. </w:t>
      </w:r>
    </w:p>
    <w:p w14:paraId="189C23BF" w14:textId="63AC35D6" w:rsidR="00DC2766" w:rsidRPr="00DC2766" w:rsidRDefault="00DC2766" w:rsidP="00DC2766">
      <w:pPr>
        <w:spacing w:after="0"/>
        <w:rPr>
          <w:rFonts w:cs="Times New Roman"/>
        </w:rPr>
      </w:pPr>
      <w:r w:rsidRPr="00DC2766">
        <w:rPr>
          <w:rFonts w:cs="Times New Roman"/>
          <w:noProof/>
        </w:rPr>
        <w:lastRenderedPageBreak/>
        <w:drawing>
          <wp:inline distT="0" distB="0" distL="0" distR="0" wp14:anchorId="2936064B" wp14:editId="6FC88579">
            <wp:extent cx="5731510" cy="3633850"/>
            <wp:effectExtent l="0" t="0" r="2540" b="5080"/>
            <wp:docPr id="905616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9290" cy="3638783"/>
                    </a:xfrm>
                    <a:prstGeom prst="rect">
                      <a:avLst/>
                    </a:prstGeom>
                    <a:noFill/>
                    <a:ln>
                      <a:noFill/>
                    </a:ln>
                  </pic:spPr>
                </pic:pic>
              </a:graphicData>
            </a:graphic>
          </wp:inline>
        </w:drawing>
      </w:r>
    </w:p>
    <w:p w14:paraId="34C3CB11" w14:textId="5DB94B6B" w:rsidR="00951699" w:rsidRPr="002E0FBB" w:rsidRDefault="00951699" w:rsidP="00951699">
      <w:pPr>
        <w:spacing w:after="0"/>
        <w:rPr>
          <w:rFonts w:cs="Times New Roman"/>
        </w:rPr>
      </w:pPr>
      <w:r w:rsidRPr="002E0FBB">
        <w:rPr>
          <w:rFonts w:cs="Times New Roman"/>
        </w:rPr>
        <w:t xml:space="preserve">Figure </w:t>
      </w:r>
      <w:r>
        <w:rPr>
          <w:rFonts w:cs="Times New Roman"/>
        </w:rPr>
        <w:t>1: Research method mind map</w:t>
      </w:r>
    </w:p>
    <w:p w14:paraId="05CAA674" w14:textId="7806245E" w:rsidR="00DC2766" w:rsidRDefault="00951699" w:rsidP="00951699">
      <w:pPr>
        <w:spacing w:after="0"/>
      </w:pPr>
      <w:r w:rsidRPr="002E0FBB">
        <w:rPr>
          <w:rFonts w:cs="Times New Roman"/>
        </w:rPr>
        <w:t xml:space="preserve">The methodology for this work is </w:t>
      </w:r>
      <w:r w:rsidR="00CD2057">
        <w:rPr>
          <w:rFonts w:cs="Times New Roman"/>
        </w:rPr>
        <w:t>a mixed-methods approach that</w:t>
      </w:r>
      <w:r>
        <w:rPr>
          <w:rFonts w:cs="Times New Roman"/>
        </w:rPr>
        <w:t xml:space="preserve"> combines </w:t>
      </w:r>
      <w:r w:rsidRPr="002E0FBB">
        <w:rPr>
          <w:rFonts w:cs="Times New Roman"/>
        </w:rPr>
        <w:t>quantitative</w:t>
      </w:r>
      <w:r>
        <w:rPr>
          <w:rFonts w:cs="Times New Roman"/>
        </w:rPr>
        <w:t xml:space="preserve"> and qualitative methods</w:t>
      </w:r>
      <w:r w:rsidRPr="002E0FBB">
        <w:rPr>
          <w:rFonts w:cs="Times New Roman"/>
        </w:rPr>
        <w:t xml:space="preserve">. The </w:t>
      </w:r>
      <w:r>
        <w:rPr>
          <w:rFonts w:cs="Times New Roman"/>
        </w:rPr>
        <w:t>quantitative method was applied for the analysis of non-statistical data collected from the farm, and also obtained for literature review. In addition, the method was used to analyze the final results obtained for this work. The quantitative methodology was applied for results analysis of the statistical output of the training.</w:t>
      </w:r>
      <w:r w:rsidRPr="002E0FBB">
        <w:rPr>
          <w:rFonts w:cs="Times New Roman"/>
        </w:rPr>
        <w:t xml:space="preserve"> </w:t>
      </w:r>
      <w:r>
        <w:rPr>
          <w:rFonts w:cs="Times New Roman"/>
        </w:rPr>
        <w:t>The methodology also informed the software development life cycle</w:t>
      </w:r>
      <w:r w:rsidR="00CD2057">
        <w:rPr>
          <w:rFonts w:cs="Times New Roman"/>
        </w:rPr>
        <w:t>, which utilises software and data analysis tools</w:t>
      </w:r>
      <w:r>
        <w:rPr>
          <w:rFonts w:cs="Times New Roman"/>
        </w:rPr>
        <w:t xml:space="preserve"> to develop and interpret the outcome of the design process. The philosophy for the methodology is pragmatism</w:t>
      </w:r>
      <w:r w:rsidR="00CD2057">
        <w:rPr>
          <w:rFonts w:cs="Times New Roman"/>
        </w:rPr>
        <w:t>, and the reason was because of the practical-oriented</w:t>
      </w:r>
      <w:r>
        <w:rPr>
          <w:rFonts w:cs="Times New Roman"/>
        </w:rPr>
        <w:t xml:space="preserve"> nature of the work.</w:t>
      </w:r>
    </w:p>
    <w:p w14:paraId="56086E9C" w14:textId="77777777" w:rsidR="00DC2766" w:rsidRDefault="00DC2766" w:rsidP="00DC2766">
      <w:pPr>
        <w:spacing w:after="0"/>
      </w:pPr>
      <w:r w:rsidRPr="00DC2766">
        <w:rPr>
          <w:b/>
          <w:bCs/>
        </w:rPr>
        <w:t>2.1 Data Acquisition</w:t>
      </w:r>
    </w:p>
    <w:p w14:paraId="5D373CF3" w14:textId="5CBF738D" w:rsidR="000E6B1E" w:rsidRDefault="00DC2766" w:rsidP="000E6B1E">
      <w:pPr>
        <w:spacing w:after="0"/>
        <w:rPr>
          <w:rFonts w:cs="Times New Roman"/>
          <w:szCs w:val="24"/>
        </w:rPr>
      </w:pPr>
      <w:r w:rsidRPr="004B630E">
        <w:rPr>
          <w:rFonts w:cs="Times New Roman"/>
          <w:color w:val="000000"/>
        </w:rPr>
        <w:t>The data source used for this is primary and secondary data. The primary data source is ESUT, while the secondary data source is the maize image dataset (Olaniyi et al., 2022). The dataset contains images of maize plants and weed species. The dataset contains 36874 images in total and is stored in four folders</w:t>
      </w:r>
      <w:r w:rsidR="00104CBC">
        <w:rPr>
          <w:rFonts w:cs="Times New Roman"/>
          <w:color w:val="000000"/>
        </w:rPr>
        <w:t>,</w:t>
      </w:r>
      <w:r w:rsidRPr="004B630E">
        <w:rPr>
          <w:rFonts w:cs="Times New Roman"/>
          <w:color w:val="000000"/>
        </w:rPr>
        <w:t xml:space="preserve"> namely Annotated Maize-Weed Images, Data Description and Questionnaire, Dry Season Maize Weed Images, and Wet Season Maize Weed Images. The Dry Season contains 18</w:t>
      </w:r>
      <w:r>
        <w:rPr>
          <w:rFonts w:cs="Times New Roman"/>
          <w:color w:val="000000"/>
        </w:rPr>
        <w:t>,</w:t>
      </w:r>
      <w:r w:rsidRPr="004B630E">
        <w:rPr>
          <w:rFonts w:cs="Times New Roman"/>
          <w:color w:val="000000"/>
        </w:rPr>
        <w:t>187 images captured during the dry season farm survey, the Wet Season contains 18</w:t>
      </w:r>
      <w:r>
        <w:rPr>
          <w:rFonts w:cs="Times New Roman"/>
          <w:color w:val="000000"/>
        </w:rPr>
        <w:t>,</w:t>
      </w:r>
      <w:r w:rsidRPr="004B630E">
        <w:rPr>
          <w:rFonts w:cs="Times New Roman"/>
          <w:color w:val="000000"/>
        </w:rPr>
        <w:t>187 images captured during the wet season farm survey</w:t>
      </w:r>
      <w:r w:rsidR="00104CBC">
        <w:rPr>
          <w:rFonts w:cs="Times New Roman"/>
          <w:color w:val="000000"/>
        </w:rPr>
        <w:t>,</w:t>
      </w:r>
      <w:r w:rsidRPr="004B630E">
        <w:rPr>
          <w:rFonts w:cs="Times New Roman"/>
          <w:color w:val="000000"/>
        </w:rPr>
        <w:t xml:space="preserve"> and the Annotated contains 500 annotated images selected from the Dry Season survey saved in JSON, XML, and </w:t>
      </w:r>
      <w:r w:rsidRPr="004B630E">
        <w:rPr>
          <w:rFonts w:cs="Times New Roman"/>
          <w:color w:val="000000"/>
        </w:rPr>
        <w:lastRenderedPageBreak/>
        <w:t xml:space="preserve">txt format. The annotation was achieved using the </w:t>
      </w:r>
      <w:proofErr w:type="spellStart"/>
      <w:r w:rsidRPr="004B630E">
        <w:rPr>
          <w:rFonts w:cs="Times New Roman"/>
          <w:color w:val="000000"/>
        </w:rPr>
        <w:t>Labelmg</w:t>
      </w:r>
      <w:proofErr w:type="spellEnd"/>
      <w:r w:rsidRPr="004B630E">
        <w:rPr>
          <w:rFonts w:cs="Times New Roman"/>
          <w:color w:val="000000"/>
        </w:rPr>
        <w:t xml:space="preserve"> suite. The raw wet and dry season images have been captured using a high-resolution digital camera during the weed survey, while the annotation of the annotated image was done using the </w:t>
      </w:r>
      <w:proofErr w:type="spellStart"/>
      <w:r w:rsidRPr="004B630E">
        <w:rPr>
          <w:rFonts w:cs="Times New Roman"/>
          <w:color w:val="000000"/>
        </w:rPr>
        <w:t>Labelmg</w:t>
      </w:r>
      <w:proofErr w:type="spellEnd"/>
      <w:r w:rsidRPr="004B630E">
        <w:rPr>
          <w:rFonts w:cs="Times New Roman"/>
          <w:color w:val="000000"/>
        </w:rPr>
        <w:t xml:space="preserve"> suite. A total of 18 farm locations were visited in the North Central part of Nigeria for the data acquisition as part of an ongoing research effort on maize-weed identification in farmlands. Total sample size of data is </w:t>
      </w:r>
      <w:r w:rsidR="001F491B" w:rsidRPr="004B630E">
        <w:rPr>
          <w:rFonts w:cs="Times New Roman"/>
          <w:color w:val="000000"/>
        </w:rPr>
        <w:t>36874</w:t>
      </w:r>
      <w:r w:rsidR="001F491B">
        <w:rPr>
          <w:rFonts w:cs="Times New Roman"/>
          <w:color w:val="000000"/>
        </w:rPr>
        <w:t xml:space="preserve"> i</w:t>
      </w:r>
      <w:r w:rsidRPr="004B630E">
        <w:rPr>
          <w:rFonts w:cs="Times New Roman"/>
          <w:color w:val="000000"/>
        </w:rPr>
        <w:t>mages, comprises of primary and secondary data.</w:t>
      </w:r>
      <w:r w:rsidR="000E6B1E">
        <w:rPr>
          <w:rFonts w:cs="Times New Roman"/>
          <w:color w:val="000000"/>
        </w:rPr>
        <w:t xml:space="preserve"> </w:t>
      </w:r>
      <w:r w:rsidR="000E6B1E">
        <w:rPr>
          <w:rFonts w:cs="Times New Roman"/>
          <w:szCs w:val="24"/>
        </w:rPr>
        <w:t>The data was collected using the experimental setup in Figure 2.</w:t>
      </w:r>
    </w:p>
    <w:p w14:paraId="09263026" w14:textId="77777777" w:rsidR="000E6B1E" w:rsidRDefault="000E6B1E" w:rsidP="000E6B1E">
      <w:pPr>
        <w:spacing w:after="0"/>
        <w:rPr>
          <w:rFonts w:cs="Times New Roman"/>
          <w:szCs w:val="24"/>
        </w:rPr>
      </w:pPr>
      <w:r>
        <w:rPr>
          <w:rFonts w:cs="Times New Roman"/>
          <w:noProof/>
          <w:szCs w:val="24"/>
        </w:rPr>
        <w:drawing>
          <wp:inline distT="0" distB="0" distL="0" distR="0" wp14:anchorId="08722B81" wp14:editId="1EFBB281">
            <wp:extent cx="5937706" cy="3448050"/>
            <wp:effectExtent l="0" t="0" r="0" b="0"/>
            <wp:docPr id="8" name="Picture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stretch>
                      <a:fillRect/>
                    </a:stretch>
                  </pic:blipFill>
                  <pic:spPr>
                    <a:xfrm>
                      <a:off x="0" y="0"/>
                      <a:ext cx="5943600" cy="3451472"/>
                    </a:xfrm>
                    <a:prstGeom prst="rect">
                      <a:avLst/>
                    </a:prstGeom>
                  </pic:spPr>
                </pic:pic>
              </a:graphicData>
            </a:graphic>
          </wp:inline>
        </w:drawing>
      </w:r>
    </w:p>
    <w:p w14:paraId="12217480" w14:textId="5E2CC5F0" w:rsidR="000E6B1E" w:rsidRDefault="000E6B1E" w:rsidP="000E6B1E">
      <w:pPr>
        <w:spacing w:after="0"/>
        <w:rPr>
          <w:rFonts w:cs="Times New Roman"/>
          <w:color w:val="000000"/>
        </w:rPr>
      </w:pPr>
      <w:r>
        <w:rPr>
          <w:rFonts w:cs="Times New Roman"/>
          <w:szCs w:val="24"/>
        </w:rPr>
        <w:t>Figure 2: Experimental setup for data collection at the field</w:t>
      </w:r>
    </w:p>
    <w:p w14:paraId="1B5FEF0F" w14:textId="113A0248" w:rsidR="000E6B1E" w:rsidRPr="000E6B1E" w:rsidRDefault="000E6B1E" w:rsidP="000E6B1E">
      <w:pPr>
        <w:spacing w:after="0"/>
        <w:rPr>
          <w:rFonts w:cs="Times New Roman"/>
          <w:b/>
          <w:bCs/>
          <w:color w:val="000000"/>
        </w:rPr>
      </w:pPr>
      <w:r w:rsidRPr="000E6B1E">
        <w:rPr>
          <w:rFonts w:cs="Times New Roman"/>
          <w:b/>
          <w:bCs/>
          <w:color w:val="000000"/>
        </w:rPr>
        <w:t xml:space="preserve">2.2 </w:t>
      </w:r>
      <w:r w:rsidRPr="000E6B1E">
        <w:rPr>
          <w:rFonts w:cs="Times New Roman"/>
          <w:b/>
          <w:bCs/>
          <w:szCs w:val="24"/>
        </w:rPr>
        <w:t xml:space="preserve">Data preparation </w:t>
      </w:r>
    </w:p>
    <w:p w14:paraId="3EBDF6FD" w14:textId="0278C877" w:rsidR="000E6B1E" w:rsidRDefault="000E6B1E" w:rsidP="000E6B1E">
      <w:pPr>
        <w:spacing w:after="0"/>
        <w:rPr>
          <w:rFonts w:eastAsia="Times New Roman"/>
        </w:rPr>
      </w:pPr>
      <w:r>
        <w:rPr>
          <w:rFonts w:cs="Times New Roman"/>
          <w:szCs w:val="24"/>
        </w:rPr>
        <w:t>The data preparation was carried out through</w:t>
      </w:r>
      <w:r w:rsidR="00104CBC">
        <w:rPr>
          <w:rFonts w:cs="Times New Roman"/>
          <w:szCs w:val="24"/>
        </w:rPr>
        <w:t xml:space="preserve"> augmentation, annotation and labelling using the </w:t>
      </w:r>
      <w:proofErr w:type="spellStart"/>
      <w:r>
        <w:rPr>
          <w:rFonts w:cs="Times New Roman"/>
          <w:szCs w:val="24"/>
        </w:rPr>
        <w:t>Robowflow</w:t>
      </w:r>
      <w:proofErr w:type="spellEnd"/>
      <w:r>
        <w:rPr>
          <w:rFonts w:cs="Times New Roman"/>
          <w:szCs w:val="24"/>
        </w:rPr>
        <w:t xml:space="preserve"> toolbox. The augmentation processes are flipping and rotation. The </w:t>
      </w:r>
      <w:r w:rsidR="00104CBC">
        <w:rPr>
          <w:rFonts w:cs="Times New Roman"/>
          <w:szCs w:val="24"/>
        </w:rPr>
        <w:t>angles</w:t>
      </w:r>
      <w:r>
        <w:rPr>
          <w:rFonts w:cs="Times New Roman"/>
          <w:szCs w:val="24"/>
        </w:rPr>
        <w:t xml:space="preserve"> considered for the rotations are </w:t>
      </w:r>
      <m:oMath>
        <m:sSup>
          <m:sSupPr>
            <m:ctrlPr>
              <w:rPr>
                <w:rFonts w:ascii="Cambria Math" w:hAnsi="Cambria Math" w:cs="Times New Roman"/>
                <w:i/>
                <w:szCs w:val="24"/>
              </w:rPr>
            </m:ctrlPr>
          </m:sSupPr>
          <m:e>
            <m:r>
              <w:rPr>
                <w:rFonts w:ascii="Cambria Math" w:hAnsi="Cambria Math" w:cs="Times New Roman"/>
                <w:szCs w:val="24"/>
              </w:rPr>
              <m:t>45</m:t>
            </m:r>
          </m:e>
          <m:sup>
            <m:r>
              <w:rPr>
                <w:rFonts w:ascii="Cambria Math" w:hAnsi="Cambria Math" w:cs="Times New Roman"/>
                <w:szCs w:val="24"/>
              </w:rPr>
              <m:t>o</m:t>
            </m:r>
          </m:sup>
        </m:sSup>
      </m:oMath>
      <w:r>
        <w:rPr>
          <w:rFonts w:eastAsiaTheme="minorEastAsia"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90</m:t>
            </m:r>
          </m:e>
          <m:sup>
            <m:r>
              <w:rPr>
                <w:rFonts w:ascii="Cambria Math" w:hAnsi="Cambria Math" w:cs="Times New Roman"/>
                <w:szCs w:val="24"/>
              </w:rPr>
              <m:t>o</m:t>
            </m:r>
          </m:sup>
        </m:sSup>
      </m:oMath>
      <w:r>
        <w:rPr>
          <w:rFonts w:eastAsiaTheme="minorEastAsia" w:cs="Times New Roman"/>
          <w:szCs w:val="24"/>
        </w:rPr>
        <w:t xml:space="preserve"> and </w:t>
      </w:r>
      <m:oMath>
        <m:sSup>
          <m:sSupPr>
            <m:ctrlPr>
              <w:rPr>
                <w:rFonts w:ascii="Cambria Math" w:hAnsi="Cambria Math" w:cs="Times New Roman"/>
                <w:i/>
                <w:szCs w:val="24"/>
              </w:rPr>
            </m:ctrlPr>
          </m:sSupPr>
          <m:e>
            <m:r>
              <w:rPr>
                <w:rFonts w:ascii="Cambria Math" w:hAnsi="Cambria Math" w:cs="Times New Roman"/>
                <w:szCs w:val="24"/>
              </w:rPr>
              <m:t>30</m:t>
            </m:r>
          </m:e>
          <m:sup>
            <m:r>
              <w:rPr>
                <w:rFonts w:ascii="Cambria Math" w:hAnsi="Cambria Math" w:cs="Times New Roman"/>
                <w:szCs w:val="24"/>
              </w:rPr>
              <m:t>o</m:t>
            </m:r>
          </m:sup>
        </m:sSup>
      </m:oMath>
      <w:r>
        <w:rPr>
          <w:rFonts w:eastAsiaTheme="minorEastAsia" w:cs="Times New Roman"/>
          <w:szCs w:val="24"/>
        </w:rPr>
        <w:t xml:space="preserve"> respectively. The flipping was done horizontally and vertically.</w:t>
      </w:r>
      <w:r>
        <w:rPr>
          <w:rFonts w:cs="Times New Roman"/>
          <w:szCs w:val="24"/>
        </w:rPr>
        <w:t xml:space="preserve"> The total sample size of the dataset after augmentation is </w:t>
      </w:r>
      <w:r w:rsidR="00F72B56" w:rsidRPr="00F72B56">
        <w:t>57,717</w:t>
      </w:r>
      <w:r>
        <w:rPr>
          <w:rFonts w:cs="Times New Roman"/>
          <w:szCs w:val="24"/>
        </w:rPr>
        <w:t xml:space="preserve"> images. The class </w:t>
      </w:r>
      <w:r w:rsidRPr="00CD2057">
        <w:rPr>
          <w:rFonts w:cs="Times New Roman"/>
          <w:szCs w:val="24"/>
        </w:rPr>
        <w:t xml:space="preserve">distributions are </w:t>
      </w:r>
      <w:r w:rsidR="00104CBC">
        <w:rPr>
          <w:rFonts w:eastAsia="Times New Roman"/>
        </w:rPr>
        <w:t xml:space="preserve">Ageratum </w:t>
      </w:r>
      <w:proofErr w:type="spellStart"/>
      <w:r w:rsidR="00104CBC">
        <w:rPr>
          <w:rFonts w:eastAsia="Times New Roman"/>
        </w:rPr>
        <w:t>conyzoides</w:t>
      </w:r>
      <w:proofErr w:type="spellEnd"/>
      <w:r w:rsidR="00104CBC">
        <w:rPr>
          <w:rFonts w:eastAsia="Times New Roman"/>
        </w:rPr>
        <w:t xml:space="preserve"> (9643 samples) and </w:t>
      </w:r>
      <w:proofErr w:type="spellStart"/>
      <w:r w:rsidR="00104CBC">
        <w:rPr>
          <w:rFonts w:eastAsia="Times New Roman"/>
        </w:rPr>
        <w:t>Commelina</w:t>
      </w:r>
      <w:proofErr w:type="spellEnd"/>
      <w:r>
        <w:rPr>
          <w:rFonts w:eastAsia="Times New Roman"/>
        </w:rPr>
        <w:t xml:space="preserve"> (11200 samples).</w:t>
      </w:r>
    </w:p>
    <w:p w14:paraId="5D28FD4A" w14:textId="77777777" w:rsidR="000E6B1E" w:rsidRDefault="000E6B1E" w:rsidP="000E6B1E">
      <w:pPr>
        <w:spacing w:after="0"/>
        <w:rPr>
          <w:rFonts w:eastAsia="Times New Roman"/>
        </w:rPr>
      </w:pPr>
      <w:r>
        <w:rPr>
          <w:rFonts w:eastAsia="Times New Roman"/>
          <w:b/>
          <w:bCs/>
        </w:rPr>
        <w:t xml:space="preserve">2.3 </w:t>
      </w:r>
      <w:r w:rsidRPr="000E6B1E">
        <w:rPr>
          <w:rFonts w:eastAsia="Times New Roman"/>
          <w:b/>
          <w:bCs/>
        </w:rPr>
        <w:t>Proposed Model</w:t>
      </w:r>
    </w:p>
    <w:p w14:paraId="1897658B" w14:textId="6DC7529D" w:rsidR="000E6B1E" w:rsidRDefault="000E6B1E" w:rsidP="000E6B1E">
      <w:pPr>
        <w:spacing w:after="0"/>
        <w:rPr>
          <w:rFonts w:eastAsia="Times New Roman"/>
        </w:rPr>
      </w:pPr>
      <w:r w:rsidRPr="00276077">
        <w:rPr>
          <w:rFonts w:eastAsia="Times New Roman"/>
          <w:bCs/>
          <w:szCs w:val="24"/>
        </w:rPr>
        <w:t xml:space="preserve">The proposed model for the classification of </w:t>
      </w:r>
      <w:r w:rsidR="00104CBC">
        <w:rPr>
          <w:rFonts w:eastAsia="Times New Roman"/>
          <w:bCs/>
          <w:szCs w:val="24"/>
        </w:rPr>
        <w:t>weeds</w:t>
      </w:r>
      <w:r w:rsidRPr="00276077">
        <w:rPr>
          <w:rFonts w:eastAsia="Times New Roman"/>
          <w:bCs/>
          <w:szCs w:val="24"/>
        </w:rPr>
        <w:t xml:space="preserve"> in the maize farm is YOLOv-11 (</w:t>
      </w:r>
      <w:proofErr w:type="spellStart"/>
      <w:r w:rsidRPr="00276077">
        <w:rPr>
          <w:rFonts w:cs="Times New Roman"/>
          <w:iCs/>
          <w:color w:val="000000"/>
          <w:szCs w:val="24"/>
        </w:rPr>
        <w:t>Alkhammash</w:t>
      </w:r>
      <w:proofErr w:type="spellEnd"/>
      <w:r w:rsidRPr="00276077">
        <w:rPr>
          <w:rFonts w:cs="Times New Roman"/>
          <w:iCs/>
          <w:color w:val="000000"/>
          <w:szCs w:val="24"/>
        </w:rPr>
        <w:t>, 2025)</w:t>
      </w:r>
      <w:r w:rsidRPr="00276077">
        <w:rPr>
          <w:rFonts w:eastAsia="Times New Roman"/>
          <w:bCs/>
          <w:szCs w:val="24"/>
        </w:rPr>
        <w:t xml:space="preserve">. </w:t>
      </w:r>
      <w:r>
        <w:rPr>
          <w:rFonts w:eastAsia="Times New Roman"/>
          <w:bCs/>
          <w:szCs w:val="24"/>
        </w:rPr>
        <w:t>It was developed with the YOLOV8 as the building block, while introducing new features such as the C3K2</w:t>
      </w:r>
      <w:r w:rsidR="00104CBC">
        <w:rPr>
          <w:rFonts w:eastAsia="Times New Roman"/>
          <w:bCs/>
          <w:szCs w:val="24"/>
        </w:rPr>
        <w:t xml:space="preserve">, which replaced the C2 layer in YOLOv-8, and then the </w:t>
      </w:r>
      <w:r w:rsidRPr="00A565AC">
        <w:rPr>
          <w:rFonts w:eastAsia="Times New Roman"/>
          <w:bCs/>
          <w:szCs w:val="24"/>
        </w:rPr>
        <w:t>Cross-Stage Partial with Self-Attention</w:t>
      </w:r>
      <w:r>
        <w:rPr>
          <w:rFonts w:eastAsia="Times New Roman"/>
          <w:bCs/>
          <w:szCs w:val="24"/>
        </w:rPr>
        <w:t xml:space="preserve"> (C2PSA) module. Collectively</w:t>
      </w:r>
      <w:r w:rsidR="00104CBC">
        <w:rPr>
          <w:rFonts w:eastAsia="Times New Roman"/>
          <w:bCs/>
          <w:szCs w:val="24"/>
        </w:rPr>
        <w:t xml:space="preserve">, these two features </w:t>
      </w:r>
      <w:r w:rsidR="00104CBC">
        <w:rPr>
          <w:rFonts w:eastAsia="Times New Roman"/>
          <w:bCs/>
          <w:szCs w:val="24"/>
        </w:rPr>
        <w:lastRenderedPageBreak/>
        <w:t>optimised</w:t>
      </w:r>
      <w:r>
        <w:rPr>
          <w:rFonts w:eastAsia="Times New Roman"/>
          <w:bCs/>
          <w:szCs w:val="24"/>
        </w:rPr>
        <w:t xml:space="preserve"> the quality of feature extraction in the model and improved classification performance. The C3K2 block is a </w:t>
      </w:r>
      <w:r w:rsidR="00104CBC">
        <w:rPr>
          <w:rFonts w:eastAsia="Times New Roman"/>
          <w:bCs/>
          <w:szCs w:val="24"/>
        </w:rPr>
        <w:t>customised cross-stage spatial (CSP) bottleneck layer,</w:t>
      </w:r>
      <w:r>
        <w:rPr>
          <w:rFonts w:eastAsia="Times New Roman"/>
          <w:bCs/>
          <w:szCs w:val="24"/>
        </w:rPr>
        <w:t xml:space="preserve"> which is the main transfer learning model, connected with two convolutional layers designed with filters to maintain classification accuracy, speed and efficiency. In the head, the model uses the same detection head output as the YOLOv10 (Wang et al., 2024). The mathematical model of the C3k2 is presented in Equation 1 (Alif, 2014)</w:t>
      </w:r>
      <w:r w:rsidR="00104CBC">
        <w:rPr>
          <w:rFonts w:eastAsia="Times New Roman"/>
          <w:bCs/>
          <w:szCs w:val="24"/>
        </w:rPr>
        <w:t>.</w:t>
      </w:r>
    </w:p>
    <w:p w14:paraId="23DF037C" w14:textId="77777777" w:rsidR="000E6B1E" w:rsidRDefault="000E6B1E" w:rsidP="000E6B1E">
      <w:pPr>
        <w:spacing w:after="0"/>
        <w:rPr>
          <w:rFonts w:eastAsia="Times New Roman"/>
        </w:rPr>
      </w:pPr>
      <m:oMath>
        <m:r>
          <w:rPr>
            <w:rFonts w:ascii="Cambria Math" w:eastAsia="Times New Roman" w:hAnsi="Cambria Math"/>
            <w:szCs w:val="24"/>
          </w:rPr>
          <m:t>C3k2*</m:t>
        </m:r>
        <m:d>
          <m:dPr>
            <m:ctrlPr>
              <w:rPr>
                <w:rFonts w:ascii="Cambria Math" w:eastAsia="Times New Roman" w:hAnsi="Cambria Math"/>
                <w:bCs/>
                <w:i/>
                <w:szCs w:val="24"/>
              </w:rPr>
            </m:ctrlPr>
          </m:dPr>
          <m:e>
            <m:r>
              <w:rPr>
                <w:rFonts w:ascii="Cambria Math" w:eastAsia="Times New Roman" w:hAnsi="Cambria Math"/>
                <w:szCs w:val="24"/>
              </w:rPr>
              <m:t>X</m:t>
            </m:r>
          </m:e>
        </m:d>
        <m:r>
          <w:rPr>
            <w:rFonts w:ascii="Cambria Math" w:eastAsia="Times New Roman" w:hAnsi="Cambria Math"/>
            <w:szCs w:val="24"/>
          </w:rPr>
          <m:t>= Conv*</m:t>
        </m:r>
        <m:d>
          <m:dPr>
            <m:ctrlPr>
              <w:rPr>
                <w:rFonts w:ascii="Cambria Math" w:eastAsia="Times New Roman" w:hAnsi="Cambria Math"/>
                <w:bCs/>
                <w:i/>
                <w:szCs w:val="24"/>
              </w:rPr>
            </m:ctrlPr>
          </m:dPr>
          <m:e>
            <m:r>
              <w:rPr>
                <w:rFonts w:ascii="Cambria Math" w:eastAsia="Times New Roman" w:hAnsi="Cambria Math"/>
                <w:szCs w:val="24"/>
              </w:rPr>
              <m:t>Split*(X</m:t>
            </m:r>
          </m:e>
        </m:d>
        <m:r>
          <w:rPr>
            <w:rFonts w:ascii="Cambria Math" w:eastAsia="Times New Roman" w:hAnsi="Cambria Math"/>
            <w:szCs w:val="24"/>
          </w:rPr>
          <m:t>) +Conv*(Merge*split*</m:t>
        </m:r>
        <m:d>
          <m:dPr>
            <m:ctrlPr>
              <w:rPr>
                <w:rFonts w:ascii="Cambria Math" w:eastAsia="Times New Roman" w:hAnsi="Cambria Math"/>
                <w:bCs/>
                <w:i/>
                <w:szCs w:val="24"/>
              </w:rPr>
            </m:ctrlPr>
          </m:dPr>
          <m:e>
            <m:r>
              <w:rPr>
                <w:rFonts w:ascii="Cambria Math" w:eastAsia="Times New Roman" w:hAnsi="Cambria Math"/>
                <w:szCs w:val="24"/>
              </w:rPr>
              <m:t>X</m:t>
            </m:r>
          </m:e>
        </m:d>
        <m:r>
          <w:rPr>
            <w:rFonts w:ascii="Cambria Math" w:eastAsia="Times New Roman" w:hAnsi="Cambria Math"/>
            <w:szCs w:val="24"/>
          </w:rPr>
          <m:t xml:space="preserve">)) </m:t>
        </m:r>
      </m:oMath>
      <w:r>
        <w:rPr>
          <w:rFonts w:eastAsia="Times New Roman"/>
          <w:bCs/>
          <w:szCs w:val="24"/>
        </w:rPr>
        <w:tab/>
      </w:r>
      <w:r>
        <w:rPr>
          <w:rFonts w:eastAsia="Times New Roman"/>
          <w:bCs/>
          <w:szCs w:val="24"/>
        </w:rPr>
        <w:tab/>
      </w:r>
      <w:r>
        <w:rPr>
          <w:rFonts w:eastAsia="Times New Roman"/>
          <w:bCs/>
          <w:szCs w:val="24"/>
        </w:rPr>
        <w:tab/>
        <w:t>(1)</w:t>
      </w:r>
    </w:p>
    <w:p w14:paraId="3EA5C204" w14:textId="321E0DC6" w:rsidR="000E6B1E" w:rsidRDefault="000E6B1E" w:rsidP="000E6B1E">
      <w:pPr>
        <w:spacing w:after="0"/>
        <w:rPr>
          <w:rFonts w:eastAsia="Times New Roman"/>
        </w:rPr>
      </w:pPr>
      <w:r>
        <w:rPr>
          <w:rFonts w:eastAsia="Times New Roman"/>
          <w:bCs/>
          <w:szCs w:val="24"/>
        </w:rPr>
        <w:t xml:space="preserve">Where X is the feature maps, which are </w:t>
      </w:r>
      <w:r w:rsidR="00104CBC">
        <w:rPr>
          <w:rFonts w:eastAsia="Times New Roman"/>
          <w:bCs/>
          <w:szCs w:val="24"/>
        </w:rPr>
        <w:t>split into bottlenecks, then merged and combined</w:t>
      </w:r>
      <w:r>
        <w:rPr>
          <w:rFonts w:eastAsia="Times New Roman"/>
          <w:bCs/>
          <w:szCs w:val="24"/>
        </w:rPr>
        <w:t xml:space="preserve"> to produce output. The C2PSA module combined the structural functionalities of CSP with an attention mechanism tailored towards spatial information identification. The PSA devices the feature maps identified into several parallel channels, process separately and then concatenate the output using attention weighted summation as shown in Equation 2;</w:t>
      </w:r>
    </w:p>
    <w:p w14:paraId="62357E6E" w14:textId="77777777" w:rsidR="000E6B1E" w:rsidRDefault="000E6B1E" w:rsidP="000E6B1E">
      <w:pPr>
        <w:spacing w:after="0"/>
        <w:rPr>
          <w:rFonts w:eastAsia="Times New Roman"/>
        </w:rPr>
      </w:pPr>
      <m:oMath>
        <m:r>
          <w:rPr>
            <w:rFonts w:ascii="Cambria Math" w:eastAsia="Times New Roman" w:hAnsi="Cambria Math"/>
            <w:szCs w:val="24"/>
          </w:rPr>
          <m:t xml:space="preserve">y= </m:t>
        </m:r>
        <m:nary>
          <m:naryPr>
            <m:chr m:val="∑"/>
            <m:limLoc m:val="undOvr"/>
            <m:ctrlPr>
              <w:rPr>
                <w:rFonts w:ascii="Cambria Math" w:eastAsia="Times New Roman" w:hAnsi="Cambria Math"/>
                <w:bCs/>
                <w:i/>
                <w:szCs w:val="24"/>
              </w:rPr>
            </m:ctrlPr>
          </m:naryPr>
          <m:sub>
            <m:r>
              <w:rPr>
                <w:rFonts w:ascii="Cambria Math" w:eastAsia="Times New Roman" w:hAnsi="Cambria Math"/>
                <w:szCs w:val="24"/>
              </w:rPr>
              <m:t>i=1</m:t>
            </m:r>
          </m:sub>
          <m:sup>
            <m:r>
              <w:rPr>
                <w:rFonts w:ascii="Cambria Math" w:eastAsia="Times New Roman" w:hAnsi="Cambria Math"/>
                <w:szCs w:val="24"/>
              </w:rPr>
              <m:t>n</m:t>
            </m:r>
          </m:sup>
          <m:e>
            <m:sSub>
              <m:sSubPr>
                <m:ctrlPr>
                  <w:rPr>
                    <w:rFonts w:ascii="Cambria Math" w:eastAsia="Times New Roman" w:hAnsi="Cambria Math"/>
                    <w:bCs/>
                    <w:i/>
                    <w:szCs w:val="24"/>
                  </w:rPr>
                </m:ctrlPr>
              </m:sSubPr>
              <m:e>
                <m:r>
                  <w:rPr>
                    <w:rFonts w:ascii="Cambria Math" w:eastAsia="Times New Roman" w:hAnsi="Cambria Math"/>
                    <w:szCs w:val="24"/>
                  </w:rPr>
                  <m:t>a</m:t>
                </m:r>
              </m:e>
              <m:sub>
                <m:r>
                  <w:rPr>
                    <w:rFonts w:ascii="Cambria Math" w:eastAsia="Times New Roman" w:hAnsi="Cambria Math"/>
                    <w:szCs w:val="24"/>
                  </w:rPr>
                  <m:t>i</m:t>
                </m:r>
              </m:sub>
            </m:sSub>
            <m:sSub>
              <m:sSubPr>
                <m:ctrlPr>
                  <w:rPr>
                    <w:rFonts w:ascii="Cambria Math" w:eastAsia="Times New Roman" w:hAnsi="Cambria Math"/>
                    <w:bCs/>
                    <w:i/>
                    <w:szCs w:val="24"/>
                  </w:rPr>
                </m:ctrlPr>
              </m:sSubPr>
              <m:e>
                <m:r>
                  <w:rPr>
                    <w:rFonts w:ascii="Cambria Math" w:eastAsia="Times New Roman" w:hAnsi="Cambria Math"/>
                    <w:szCs w:val="24"/>
                  </w:rPr>
                  <m:t>f</m:t>
                </m:r>
              </m:e>
              <m:sub>
                <m:r>
                  <w:rPr>
                    <w:rFonts w:ascii="Cambria Math" w:eastAsia="Times New Roman" w:hAnsi="Cambria Math"/>
                    <w:szCs w:val="24"/>
                  </w:rPr>
                  <m:t>i</m:t>
                </m:r>
              </m:sub>
            </m:sSub>
            <m:r>
              <w:rPr>
                <w:rFonts w:ascii="Cambria Math" w:eastAsia="Times New Roman" w:hAnsi="Cambria Math"/>
                <w:szCs w:val="24"/>
              </w:rPr>
              <m:t xml:space="preserve"> </m:t>
            </m:r>
            <m:d>
              <m:dPr>
                <m:ctrlPr>
                  <w:rPr>
                    <w:rFonts w:ascii="Cambria Math" w:eastAsia="Times New Roman" w:hAnsi="Cambria Math"/>
                    <w:bCs/>
                    <w:i/>
                    <w:szCs w:val="24"/>
                  </w:rPr>
                </m:ctrlPr>
              </m:dPr>
              <m:e>
                <m:r>
                  <w:rPr>
                    <w:rFonts w:ascii="Cambria Math" w:eastAsia="Times New Roman" w:hAnsi="Cambria Math"/>
                    <w:szCs w:val="24"/>
                  </w:rPr>
                  <m:t>X</m:t>
                </m:r>
              </m:e>
            </m:d>
            <m:r>
              <w:rPr>
                <w:rFonts w:ascii="Cambria Math" w:eastAsia="Times New Roman" w:hAnsi="Cambria Math"/>
                <w:szCs w:val="24"/>
              </w:rPr>
              <m:t>.</m:t>
            </m:r>
          </m:e>
        </m:nary>
        <m:r>
          <w:rPr>
            <w:rFonts w:ascii="Cambria Math" w:eastAsia="Times New Roman" w:hAnsi="Cambria Math"/>
            <w:szCs w:val="24"/>
          </w:rPr>
          <m:t xml:space="preserve">  </m:t>
        </m:r>
        <m:nary>
          <m:naryPr>
            <m:chr m:val="∑"/>
            <m:limLoc m:val="undOvr"/>
            <m:supHide m:val="1"/>
            <m:ctrlPr>
              <w:rPr>
                <w:rFonts w:ascii="Cambria Math" w:eastAsia="Times New Roman" w:hAnsi="Cambria Math"/>
                <w:bCs/>
                <w:i/>
                <w:szCs w:val="24"/>
              </w:rPr>
            </m:ctrlPr>
          </m:naryPr>
          <m:sub>
            <m:r>
              <w:rPr>
                <w:rFonts w:ascii="Cambria Math" w:eastAsia="Times New Roman" w:hAnsi="Cambria Math"/>
                <w:szCs w:val="24"/>
              </w:rPr>
              <m:t>i</m:t>
            </m:r>
          </m:sub>
          <m:sup/>
          <m:e>
            <m:sSub>
              <m:sSubPr>
                <m:ctrlPr>
                  <w:rPr>
                    <w:rFonts w:ascii="Cambria Math" w:eastAsia="Times New Roman" w:hAnsi="Cambria Math"/>
                    <w:bCs/>
                    <w:i/>
                    <w:szCs w:val="24"/>
                  </w:rPr>
                </m:ctrlPr>
              </m:sSubPr>
              <m:e>
                <m:r>
                  <w:rPr>
                    <w:rFonts w:ascii="Cambria Math" w:eastAsia="Times New Roman" w:hAnsi="Cambria Math"/>
                    <w:szCs w:val="24"/>
                  </w:rPr>
                  <m:t>a</m:t>
                </m:r>
              </m:e>
              <m:sub>
                <m:r>
                  <w:rPr>
                    <w:rFonts w:ascii="Cambria Math" w:eastAsia="Times New Roman" w:hAnsi="Cambria Math"/>
                    <w:szCs w:val="24"/>
                  </w:rPr>
                  <m:t>i</m:t>
                </m:r>
              </m:sub>
            </m:sSub>
          </m:e>
        </m:nary>
        <m:r>
          <w:rPr>
            <w:rFonts w:ascii="Cambria Math" w:eastAsia="Times New Roman" w:hAnsi="Cambria Math"/>
            <w:szCs w:val="24"/>
          </w:rPr>
          <m:t>=1</m:t>
        </m:r>
      </m:oMath>
      <w:r>
        <w:rPr>
          <w:rFonts w:eastAsia="Times New Roman"/>
          <w:bCs/>
          <w:szCs w:val="24"/>
        </w:rPr>
        <w:t xml:space="preserve"> </w:t>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t>(2)</w:t>
      </w:r>
    </w:p>
    <w:p w14:paraId="43A22058" w14:textId="6EFDE735" w:rsidR="000E6B1E" w:rsidRDefault="000E6B1E" w:rsidP="000E6B1E">
      <w:pPr>
        <w:spacing w:after="0"/>
        <w:rPr>
          <w:rFonts w:eastAsia="Times New Roman"/>
        </w:rPr>
      </w:pPr>
      <w:r>
        <w:rPr>
          <w:rFonts w:eastAsia="Times New Roman"/>
          <w:bCs/>
          <w:szCs w:val="24"/>
        </w:rPr>
        <w:t xml:space="preserve">Where </w:t>
      </w:r>
      <m:oMath>
        <m:sSub>
          <m:sSubPr>
            <m:ctrlPr>
              <w:rPr>
                <w:rFonts w:ascii="Cambria Math" w:eastAsia="Times New Roman" w:hAnsi="Cambria Math"/>
                <w:bCs/>
                <w:i/>
                <w:szCs w:val="24"/>
              </w:rPr>
            </m:ctrlPr>
          </m:sSubPr>
          <m:e>
            <m:r>
              <w:rPr>
                <w:rFonts w:ascii="Cambria Math" w:eastAsia="Times New Roman" w:hAnsi="Cambria Math"/>
                <w:szCs w:val="24"/>
              </w:rPr>
              <m:t>f</m:t>
            </m:r>
          </m:e>
          <m:sub>
            <m:r>
              <w:rPr>
                <w:rFonts w:ascii="Cambria Math" w:eastAsia="Times New Roman" w:hAnsi="Cambria Math"/>
                <w:szCs w:val="24"/>
              </w:rPr>
              <m:t>i</m:t>
            </m:r>
          </m:sub>
        </m:sSub>
        <m:r>
          <w:rPr>
            <w:rFonts w:ascii="Cambria Math" w:eastAsia="Times New Roman" w:hAnsi="Cambria Math"/>
            <w:szCs w:val="24"/>
          </w:rPr>
          <m:t xml:space="preserve"> </m:t>
        </m:r>
        <m:d>
          <m:dPr>
            <m:ctrlPr>
              <w:rPr>
                <w:rFonts w:ascii="Cambria Math" w:eastAsia="Times New Roman" w:hAnsi="Cambria Math"/>
                <w:bCs/>
                <w:i/>
                <w:szCs w:val="24"/>
              </w:rPr>
            </m:ctrlPr>
          </m:dPr>
          <m:e>
            <m:r>
              <w:rPr>
                <w:rFonts w:ascii="Cambria Math" w:eastAsia="Times New Roman" w:hAnsi="Cambria Math"/>
                <w:szCs w:val="24"/>
              </w:rPr>
              <m:t>X</m:t>
            </m:r>
          </m:e>
        </m:d>
      </m:oMath>
      <w:r>
        <w:rPr>
          <w:rFonts w:eastAsia="Times New Roman"/>
          <w:bCs/>
          <w:szCs w:val="24"/>
        </w:rPr>
        <w:t xml:space="preserve"> presents the </w:t>
      </w:r>
      <m:oMath>
        <m:r>
          <w:rPr>
            <w:rFonts w:ascii="Cambria Math" w:eastAsia="Times New Roman" w:hAnsi="Cambria Math"/>
            <w:szCs w:val="24"/>
          </w:rPr>
          <m:t xml:space="preserve">i-th </m:t>
        </m:r>
      </m:oMath>
      <w:r>
        <w:rPr>
          <w:rFonts w:eastAsia="Times New Roman"/>
          <w:bCs/>
          <w:szCs w:val="24"/>
        </w:rPr>
        <w:t xml:space="preserve"> attention branch, </w:t>
      </w:r>
      <m:oMath>
        <m:sSub>
          <m:sSubPr>
            <m:ctrlPr>
              <w:rPr>
                <w:rFonts w:ascii="Cambria Math" w:eastAsia="Times New Roman" w:hAnsi="Cambria Math"/>
                <w:bCs/>
                <w:i/>
                <w:szCs w:val="24"/>
              </w:rPr>
            </m:ctrlPr>
          </m:sSubPr>
          <m:e>
            <m:r>
              <w:rPr>
                <w:rFonts w:ascii="Cambria Math" w:eastAsia="Times New Roman" w:hAnsi="Cambria Math"/>
                <w:szCs w:val="24"/>
              </w:rPr>
              <m:t>a</m:t>
            </m:r>
          </m:e>
          <m:sub>
            <m:r>
              <w:rPr>
                <w:rFonts w:ascii="Cambria Math" w:eastAsia="Times New Roman" w:hAnsi="Cambria Math"/>
                <w:szCs w:val="24"/>
              </w:rPr>
              <m:t>i</m:t>
            </m:r>
          </m:sub>
        </m:sSub>
      </m:oMath>
      <w:r>
        <w:rPr>
          <w:rFonts w:eastAsia="Times New Roman"/>
          <w:bCs/>
          <w:szCs w:val="24"/>
        </w:rPr>
        <w:t xml:space="preserve"> donates the learned attention weight</w:t>
      </w:r>
      <w:r w:rsidR="00104CBC">
        <w:rPr>
          <w:rFonts w:eastAsia="Times New Roman"/>
          <w:bCs/>
          <w:szCs w:val="24"/>
        </w:rPr>
        <w:t>, which allows better focus on different input data regions, suppresses noise and prioritises</w:t>
      </w:r>
      <w:r>
        <w:rPr>
          <w:rFonts w:eastAsia="Times New Roman"/>
          <w:bCs/>
          <w:szCs w:val="24"/>
        </w:rPr>
        <w:t xml:space="preserve"> quality feature maps. Figure 3 presents the architecture of YOLOv11.</w:t>
      </w:r>
    </w:p>
    <w:p w14:paraId="2036A0D5" w14:textId="77777777" w:rsidR="000E6B1E" w:rsidRDefault="000E6B1E" w:rsidP="000E6B1E">
      <w:pPr>
        <w:spacing w:after="0"/>
        <w:rPr>
          <w:rFonts w:eastAsia="Times New Roman"/>
        </w:rPr>
      </w:pPr>
      <w:r w:rsidRPr="00B2266E">
        <w:rPr>
          <w:rFonts w:cs="Times New Roman"/>
          <w:noProof/>
          <w:szCs w:val="24"/>
        </w:rPr>
        <w:drawing>
          <wp:inline distT="0" distB="0" distL="0" distR="0" wp14:anchorId="26B55AFE" wp14:editId="14BB5562">
            <wp:extent cx="5759450" cy="4073236"/>
            <wp:effectExtent l="0" t="0" r="0" b="3810"/>
            <wp:docPr id="29" name="Picture 2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0"/>
                    <a:stretch>
                      <a:fillRect/>
                    </a:stretch>
                  </pic:blipFill>
                  <pic:spPr>
                    <a:xfrm>
                      <a:off x="0" y="0"/>
                      <a:ext cx="5775538" cy="4084614"/>
                    </a:xfrm>
                    <a:prstGeom prst="rect">
                      <a:avLst/>
                    </a:prstGeom>
                  </pic:spPr>
                </pic:pic>
              </a:graphicData>
            </a:graphic>
          </wp:inline>
        </w:drawing>
      </w:r>
    </w:p>
    <w:p w14:paraId="72A2605D" w14:textId="77777777" w:rsidR="000E6B1E" w:rsidRDefault="000E6B1E" w:rsidP="000E6B1E">
      <w:pPr>
        <w:spacing w:after="0"/>
        <w:rPr>
          <w:rFonts w:eastAsia="Times New Roman"/>
        </w:rPr>
      </w:pPr>
      <w:r>
        <w:rPr>
          <w:rFonts w:cs="Times New Roman"/>
          <w:szCs w:val="24"/>
        </w:rPr>
        <w:t xml:space="preserve">Figure 3: Architecture of the YOLOv11 </w:t>
      </w:r>
      <w:r w:rsidRPr="00276077">
        <w:rPr>
          <w:rFonts w:eastAsia="Times New Roman"/>
          <w:bCs/>
          <w:szCs w:val="24"/>
        </w:rPr>
        <w:t>(</w:t>
      </w:r>
      <w:proofErr w:type="spellStart"/>
      <w:r w:rsidRPr="00276077">
        <w:rPr>
          <w:rFonts w:cs="Times New Roman"/>
          <w:iCs/>
          <w:color w:val="000000"/>
          <w:szCs w:val="24"/>
        </w:rPr>
        <w:t>Alkhammash</w:t>
      </w:r>
      <w:proofErr w:type="spellEnd"/>
      <w:r w:rsidRPr="00276077">
        <w:rPr>
          <w:rFonts w:cs="Times New Roman"/>
          <w:iCs/>
          <w:color w:val="000000"/>
          <w:szCs w:val="24"/>
        </w:rPr>
        <w:t>, 2025)</w:t>
      </w:r>
      <w:r w:rsidRPr="00276077">
        <w:rPr>
          <w:rFonts w:eastAsia="Times New Roman"/>
          <w:bCs/>
          <w:szCs w:val="24"/>
        </w:rPr>
        <w:t>.</w:t>
      </w:r>
    </w:p>
    <w:p w14:paraId="368D8C19" w14:textId="2D4F758D" w:rsidR="000E6B1E" w:rsidRDefault="000E6B1E" w:rsidP="000E6B1E">
      <w:pPr>
        <w:spacing w:after="0"/>
        <w:rPr>
          <w:rFonts w:eastAsia="Times New Roman"/>
        </w:rPr>
      </w:pPr>
      <w:r w:rsidRPr="000E6B1E">
        <w:rPr>
          <w:rFonts w:eastAsia="Times New Roman"/>
          <w:b/>
          <w:bCs/>
        </w:rPr>
        <w:t xml:space="preserve">2.4 </w:t>
      </w:r>
      <w:r>
        <w:rPr>
          <w:rFonts w:cs="Times New Roman"/>
          <w:b/>
          <w:szCs w:val="24"/>
        </w:rPr>
        <w:t xml:space="preserve">Training of </w:t>
      </w:r>
      <w:r w:rsidRPr="0029502D">
        <w:rPr>
          <w:rFonts w:cs="Times New Roman"/>
          <w:b/>
          <w:szCs w:val="24"/>
        </w:rPr>
        <w:t>Model</w:t>
      </w:r>
    </w:p>
    <w:p w14:paraId="7707CCAD" w14:textId="3339D631" w:rsidR="000E6B1E" w:rsidRDefault="000E6B1E" w:rsidP="000E6B1E">
      <w:pPr>
        <w:spacing w:after="0"/>
        <w:rPr>
          <w:rFonts w:eastAsia="Times New Roman"/>
        </w:rPr>
      </w:pPr>
      <w:r w:rsidRPr="0029502D">
        <w:rPr>
          <w:rFonts w:cs="Times New Roman"/>
          <w:szCs w:val="24"/>
        </w:rPr>
        <w:lastRenderedPageBreak/>
        <w:t xml:space="preserve">The training of the model was performed </w:t>
      </w:r>
      <w:r>
        <w:rPr>
          <w:rFonts w:cs="Times New Roman"/>
          <w:szCs w:val="24"/>
        </w:rPr>
        <w:t>on</w:t>
      </w:r>
      <w:r w:rsidRPr="0029502D">
        <w:rPr>
          <w:rFonts w:cs="Times New Roman"/>
          <w:szCs w:val="24"/>
        </w:rPr>
        <w:t xml:space="preserve"> </w:t>
      </w:r>
      <w:r w:rsidR="00104CBC">
        <w:rPr>
          <w:rFonts w:cs="Times New Roman"/>
          <w:szCs w:val="24"/>
        </w:rPr>
        <w:t xml:space="preserve">a </w:t>
      </w:r>
      <w:r w:rsidRPr="0029502D">
        <w:rPr>
          <w:rFonts w:cs="Times New Roman"/>
          <w:szCs w:val="24"/>
        </w:rPr>
        <w:t xml:space="preserve">NVIDIA GeForce RTX 3030Ti </w:t>
      </w:r>
      <w:r>
        <w:rPr>
          <w:rFonts w:cs="Times New Roman"/>
          <w:szCs w:val="24"/>
        </w:rPr>
        <w:t xml:space="preserve">computer </w:t>
      </w:r>
      <w:r w:rsidRPr="0029502D">
        <w:rPr>
          <w:rFonts w:cs="Times New Roman"/>
          <w:szCs w:val="24"/>
        </w:rPr>
        <w:t xml:space="preserve">with a graphical </w:t>
      </w:r>
      <w:r w:rsidRPr="00DB6E88">
        <w:rPr>
          <w:rFonts w:cs="Times New Roman"/>
          <w:szCs w:val="24"/>
        </w:rPr>
        <w:t xml:space="preserve">processing unit, running on Windows 10 as the operating system. The processor used is </w:t>
      </w:r>
      <w:r w:rsidR="00104CBC">
        <w:rPr>
          <w:rFonts w:cs="Times New Roman"/>
          <w:szCs w:val="24"/>
        </w:rPr>
        <w:t>Core i9-12900 with 16GB of graphics memory</w:t>
      </w:r>
      <w:r w:rsidRPr="00DB6E88">
        <w:rPr>
          <w:rFonts w:cs="Times New Roman"/>
          <w:szCs w:val="24"/>
        </w:rPr>
        <w:t>. The training process was done experimentally</w:t>
      </w:r>
      <w:r w:rsidR="00104CBC">
        <w:rPr>
          <w:rFonts w:cs="Times New Roman"/>
          <w:szCs w:val="24"/>
        </w:rPr>
        <w:t>,</w:t>
      </w:r>
      <w:r w:rsidRPr="00DB6E88">
        <w:rPr>
          <w:rFonts w:cs="Times New Roman"/>
          <w:szCs w:val="24"/>
        </w:rPr>
        <w:t xml:space="preserve"> considering different architectures of YOLOv-11. The experimental architecture </w:t>
      </w:r>
      <w:r w:rsidR="00104CBC">
        <w:rPr>
          <w:rFonts w:cs="Times New Roman"/>
          <w:szCs w:val="24"/>
        </w:rPr>
        <w:t>includes</w:t>
      </w:r>
      <w:r w:rsidRPr="00DB6E88">
        <w:rPr>
          <w:rFonts w:cs="Times New Roman"/>
          <w:szCs w:val="24"/>
        </w:rPr>
        <w:t xml:space="preserve"> the custom YOLOv11 model. During the training process, the dataset was split into training (80%), test (10%) and validation set (10%). The Adam </w:t>
      </w:r>
      <w:r w:rsidR="00104CBC">
        <w:rPr>
          <w:rFonts w:cs="Times New Roman"/>
          <w:szCs w:val="24"/>
        </w:rPr>
        <w:t>optimisation</w:t>
      </w:r>
      <w:r w:rsidRPr="00DB6E88">
        <w:rPr>
          <w:rFonts w:cs="Times New Roman"/>
          <w:szCs w:val="24"/>
        </w:rPr>
        <w:t xml:space="preserve"> algorithm was applied as the training algorithm. The metrics in </w:t>
      </w:r>
      <w:r w:rsidR="00104CBC">
        <w:rPr>
          <w:rFonts w:cs="Times New Roman"/>
          <w:szCs w:val="24"/>
        </w:rPr>
        <w:t>Equations 3 to 6 were applied to optimise the neurons using the hyperparameters</w:t>
      </w:r>
      <w:r w:rsidRPr="00DB6E88">
        <w:rPr>
          <w:rFonts w:cs="Times New Roman"/>
          <w:szCs w:val="24"/>
        </w:rPr>
        <w:t xml:space="preserve"> in Table</w:t>
      </w:r>
      <w:r>
        <w:rPr>
          <w:rFonts w:cs="Times New Roman"/>
          <w:szCs w:val="24"/>
        </w:rPr>
        <w:t xml:space="preserve"> 1</w:t>
      </w:r>
      <w:r w:rsidRPr="00DB6E88">
        <w:rPr>
          <w:rFonts w:cs="Times New Roman"/>
          <w:szCs w:val="24"/>
        </w:rPr>
        <w:t xml:space="preserve">. The four different models were generated upon meeting </w:t>
      </w:r>
      <w:r w:rsidR="00104CBC">
        <w:rPr>
          <w:rFonts w:cs="Times New Roman"/>
          <w:szCs w:val="24"/>
        </w:rPr>
        <w:t xml:space="preserve">the </w:t>
      </w:r>
      <w:r w:rsidRPr="00DB6E88">
        <w:rPr>
          <w:rFonts w:cs="Times New Roman"/>
          <w:szCs w:val="24"/>
        </w:rPr>
        <w:t xml:space="preserve">stopping criteria. The results of the training are reported in chapter four. </w:t>
      </w:r>
      <w:r>
        <w:rPr>
          <w:rFonts w:eastAsiaTheme="minorEastAsia" w:cs="Times New Roman"/>
          <w:szCs w:val="24"/>
        </w:rPr>
        <w:t xml:space="preserve">Figure 4 presents the flow chart of the weed detection system. </w:t>
      </w:r>
    </w:p>
    <w:p w14:paraId="5FC47B0D" w14:textId="77777777" w:rsidR="000E6B1E" w:rsidRDefault="000E6B1E" w:rsidP="000E6B1E">
      <w:pPr>
        <w:spacing w:after="0"/>
        <w:rPr>
          <w:rFonts w:eastAsia="Times New Roman"/>
        </w:rPr>
      </w:pPr>
      <w:r>
        <w:rPr>
          <w:rFonts w:cs="Times New Roman"/>
          <w:noProof/>
          <w:szCs w:val="24"/>
        </w:rPr>
        <w:drawing>
          <wp:inline distT="0" distB="0" distL="0" distR="0" wp14:anchorId="5B375877" wp14:editId="7859BE5F">
            <wp:extent cx="2861953" cy="4203495"/>
            <wp:effectExtent l="0" t="0" r="0" b="6985"/>
            <wp:docPr id="34" name="Picture 33" descr="2-2150705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50705x8.png"/>
                    <pic:cNvPicPr/>
                  </pic:nvPicPr>
                  <pic:blipFill>
                    <a:blip r:embed="rId11"/>
                    <a:stretch>
                      <a:fillRect/>
                    </a:stretch>
                  </pic:blipFill>
                  <pic:spPr>
                    <a:xfrm>
                      <a:off x="0" y="0"/>
                      <a:ext cx="2868351" cy="4212892"/>
                    </a:xfrm>
                    <a:prstGeom prst="rect">
                      <a:avLst/>
                    </a:prstGeom>
                  </pic:spPr>
                </pic:pic>
              </a:graphicData>
            </a:graphic>
          </wp:inline>
        </w:drawing>
      </w:r>
    </w:p>
    <w:p w14:paraId="5CEF4EB3" w14:textId="77777777" w:rsidR="000E6B1E" w:rsidRDefault="000E6B1E" w:rsidP="000E6B1E">
      <w:pPr>
        <w:spacing w:after="0"/>
        <w:rPr>
          <w:rFonts w:eastAsia="Times New Roman"/>
        </w:rPr>
      </w:pPr>
      <w:r>
        <w:rPr>
          <w:rFonts w:cs="Times New Roman"/>
          <w:szCs w:val="24"/>
        </w:rPr>
        <w:t>Figure 4: Flowchart of the weed detection system</w:t>
      </w:r>
    </w:p>
    <w:p w14:paraId="27675373" w14:textId="27086747" w:rsidR="00825743" w:rsidRDefault="000E6B1E" w:rsidP="00825743">
      <w:pPr>
        <w:spacing w:after="0"/>
        <w:rPr>
          <w:rFonts w:cs="Times New Roman"/>
          <w:szCs w:val="24"/>
        </w:rPr>
      </w:pPr>
      <w:r>
        <w:rPr>
          <w:rFonts w:cs="Times New Roman"/>
          <w:szCs w:val="24"/>
        </w:rPr>
        <w:t>Figure 4 presents the flow chart of the weed detection system. The information from the farm is collected through the camera. Then feed to the classification model</w:t>
      </w:r>
      <w:r w:rsidR="00D2661F">
        <w:rPr>
          <w:rFonts w:cs="Times New Roman"/>
          <w:szCs w:val="24"/>
        </w:rPr>
        <w:t>, which processes the data to classify whether it is a weed or not</w:t>
      </w:r>
      <w:r>
        <w:rPr>
          <w:rFonts w:cs="Times New Roman"/>
          <w:szCs w:val="24"/>
        </w:rPr>
        <w:t>. Upon classification of weed, the system returns the output as weed in the farm, identifying the different classified weed categories, while when weed is not classified, then the system returns to the initial state to capture new data.</w:t>
      </w:r>
    </w:p>
    <w:p w14:paraId="55C10685" w14:textId="77777777" w:rsidR="00D2661F" w:rsidRDefault="00D2661F" w:rsidP="00825743">
      <w:pPr>
        <w:spacing w:after="0"/>
        <w:rPr>
          <w:rFonts w:cs="Times New Roman"/>
          <w:b/>
          <w:szCs w:val="24"/>
        </w:rPr>
      </w:pPr>
    </w:p>
    <w:p w14:paraId="3DD57FEB" w14:textId="391AD743" w:rsidR="000E6B1E" w:rsidRDefault="000E6B1E" w:rsidP="00825743">
      <w:pPr>
        <w:spacing w:after="0"/>
        <w:rPr>
          <w:rFonts w:cs="Times New Roman"/>
          <w:b/>
          <w:szCs w:val="24"/>
        </w:rPr>
      </w:pPr>
      <w:r w:rsidRPr="00CB512B">
        <w:rPr>
          <w:rFonts w:cs="Times New Roman"/>
          <w:b/>
          <w:szCs w:val="24"/>
        </w:rPr>
        <w:lastRenderedPageBreak/>
        <w:t xml:space="preserve">Table </w:t>
      </w:r>
      <w:r w:rsidR="00825743">
        <w:rPr>
          <w:rFonts w:cs="Times New Roman"/>
          <w:b/>
          <w:szCs w:val="24"/>
        </w:rPr>
        <w:t>1</w:t>
      </w:r>
      <w:r w:rsidRPr="00CB512B">
        <w:rPr>
          <w:rFonts w:cs="Times New Roman"/>
          <w:b/>
          <w:szCs w:val="24"/>
        </w:rPr>
        <w:t>:</w:t>
      </w:r>
      <w:r w:rsidR="00825743">
        <w:rPr>
          <w:rFonts w:cs="Times New Roman"/>
          <w:b/>
          <w:szCs w:val="24"/>
        </w:rPr>
        <w:t xml:space="preserve"> Model Training</w:t>
      </w:r>
      <w:r w:rsidRPr="00CB512B">
        <w:rPr>
          <w:rFonts w:cs="Times New Roman"/>
          <w:b/>
          <w:szCs w:val="24"/>
        </w:rPr>
        <w:t xml:space="preserve"> Hyperparameters </w:t>
      </w:r>
    </w:p>
    <w:tbl>
      <w:tblPr>
        <w:tblStyle w:val="TableGrid"/>
        <w:tblW w:w="0" w:type="auto"/>
        <w:tblLook w:val="04A0" w:firstRow="1" w:lastRow="0" w:firstColumn="1" w:lastColumn="0" w:noHBand="0" w:noVBand="1"/>
      </w:tblPr>
      <w:tblGrid>
        <w:gridCol w:w="4521"/>
        <w:gridCol w:w="4495"/>
      </w:tblGrid>
      <w:tr w:rsidR="000E6B1E" w:rsidRPr="00DB6E88" w14:paraId="4BE03741" w14:textId="77777777" w:rsidTr="00545AD1">
        <w:tc>
          <w:tcPr>
            <w:tcW w:w="4788" w:type="dxa"/>
          </w:tcPr>
          <w:p w14:paraId="42992EBE" w14:textId="77777777" w:rsidR="000E6B1E" w:rsidRPr="00DB6E88" w:rsidRDefault="000E6B1E" w:rsidP="00545AD1">
            <w:pPr>
              <w:rPr>
                <w:rFonts w:cs="Times New Roman"/>
                <w:szCs w:val="24"/>
              </w:rPr>
            </w:pPr>
            <w:r w:rsidRPr="00DB6E88">
              <w:rPr>
                <w:rFonts w:cs="Times New Roman"/>
                <w:szCs w:val="24"/>
              </w:rPr>
              <w:t xml:space="preserve">Parameters </w:t>
            </w:r>
          </w:p>
        </w:tc>
        <w:tc>
          <w:tcPr>
            <w:tcW w:w="4788" w:type="dxa"/>
          </w:tcPr>
          <w:p w14:paraId="09A2F6BC" w14:textId="77777777" w:rsidR="000E6B1E" w:rsidRPr="00DB6E88" w:rsidRDefault="000E6B1E" w:rsidP="00545AD1">
            <w:pPr>
              <w:rPr>
                <w:rFonts w:cs="Times New Roman"/>
                <w:szCs w:val="24"/>
              </w:rPr>
            </w:pPr>
            <w:r w:rsidRPr="00DB6E88">
              <w:rPr>
                <w:rFonts w:cs="Times New Roman"/>
                <w:szCs w:val="24"/>
              </w:rPr>
              <w:t xml:space="preserve">Values </w:t>
            </w:r>
          </w:p>
        </w:tc>
      </w:tr>
      <w:tr w:rsidR="000E6B1E" w:rsidRPr="00DB6E88" w14:paraId="1513DEFB" w14:textId="77777777" w:rsidTr="00545AD1">
        <w:tc>
          <w:tcPr>
            <w:tcW w:w="4788" w:type="dxa"/>
          </w:tcPr>
          <w:p w14:paraId="73B491DA" w14:textId="77777777" w:rsidR="000E6B1E" w:rsidRPr="00DB6E88" w:rsidRDefault="000E6B1E" w:rsidP="00545AD1">
            <w:pPr>
              <w:rPr>
                <w:rFonts w:cs="Times New Roman"/>
                <w:szCs w:val="24"/>
              </w:rPr>
            </w:pPr>
            <w:r w:rsidRPr="00DB6E88">
              <w:rPr>
                <w:rFonts w:cs="Times New Roman"/>
                <w:szCs w:val="24"/>
              </w:rPr>
              <w:t>Weed Image size</w:t>
            </w:r>
          </w:p>
        </w:tc>
        <w:tc>
          <w:tcPr>
            <w:tcW w:w="4788" w:type="dxa"/>
          </w:tcPr>
          <w:p w14:paraId="714C3ED8" w14:textId="77777777" w:rsidR="000E6B1E" w:rsidRPr="00DB6E88" w:rsidRDefault="000E6B1E" w:rsidP="00545AD1">
            <w:pPr>
              <w:rPr>
                <w:rFonts w:cs="Times New Roman"/>
                <w:szCs w:val="24"/>
              </w:rPr>
            </w:pPr>
            <w:r w:rsidRPr="00DB6E88">
              <w:rPr>
                <w:rFonts w:cs="Times New Roman"/>
                <w:szCs w:val="24"/>
              </w:rPr>
              <w:t>640640</w:t>
            </w:r>
          </w:p>
        </w:tc>
      </w:tr>
      <w:tr w:rsidR="000E6B1E" w:rsidRPr="00DB6E88" w14:paraId="4799AD71" w14:textId="77777777" w:rsidTr="00545AD1">
        <w:tc>
          <w:tcPr>
            <w:tcW w:w="4788" w:type="dxa"/>
          </w:tcPr>
          <w:p w14:paraId="365DF610" w14:textId="77777777" w:rsidR="000E6B1E" w:rsidRPr="00DB6E88" w:rsidRDefault="000E6B1E" w:rsidP="00545AD1">
            <w:pPr>
              <w:rPr>
                <w:rFonts w:cs="Times New Roman"/>
                <w:szCs w:val="24"/>
              </w:rPr>
            </w:pPr>
            <w:r w:rsidRPr="00DB6E88">
              <w:rPr>
                <w:rFonts w:cs="Times New Roman"/>
                <w:szCs w:val="24"/>
              </w:rPr>
              <w:t xml:space="preserve">Epochs during the training  </w:t>
            </w:r>
          </w:p>
        </w:tc>
        <w:tc>
          <w:tcPr>
            <w:tcW w:w="4788" w:type="dxa"/>
          </w:tcPr>
          <w:p w14:paraId="4DB5841A" w14:textId="77777777" w:rsidR="000E6B1E" w:rsidRPr="00DB6E88" w:rsidRDefault="000E6B1E" w:rsidP="00545AD1">
            <w:pPr>
              <w:rPr>
                <w:rFonts w:cs="Times New Roman"/>
                <w:szCs w:val="24"/>
              </w:rPr>
            </w:pPr>
            <w:r w:rsidRPr="00DB6E88">
              <w:rPr>
                <w:rFonts w:cs="Times New Roman"/>
                <w:szCs w:val="24"/>
              </w:rPr>
              <w:t>400</w:t>
            </w:r>
          </w:p>
        </w:tc>
      </w:tr>
      <w:tr w:rsidR="000E6B1E" w:rsidRPr="00DB6E88" w14:paraId="0029544A" w14:textId="77777777" w:rsidTr="00545AD1">
        <w:tc>
          <w:tcPr>
            <w:tcW w:w="4788" w:type="dxa"/>
          </w:tcPr>
          <w:p w14:paraId="6D9F9347" w14:textId="77777777" w:rsidR="000E6B1E" w:rsidRPr="00DB6E88" w:rsidRDefault="000E6B1E" w:rsidP="00545AD1">
            <w:pPr>
              <w:rPr>
                <w:rFonts w:cs="Times New Roman"/>
                <w:szCs w:val="24"/>
              </w:rPr>
            </w:pPr>
            <w:r w:rsidRPr="00DB6E88">
              <w:rPr>
                <w:rFonts w:cs="Times New Roman"/>
                <w:szCs w:val="24"/>
              </w:rPr>
              <w:t xml:space="preserve">Learning </w:t>
            </w:r>
            <w:proofErr w:type="gramStart"/>
            <w:r w:rsidRPr="00DB6E88">
              <w:rPr>
                <w:rFonts w:cs="Times New Roman"/>
                <w:szCs w:val="24"/>
              </w:rPr>
              <w:t>rate  of</w:t>
            </w:r>
            <w:proofErr w:type="gramEnd"/>
            <w:r w:rsidRPr="00DB6E88">
              <w:rPr>
                <w:rFonts w:cs="Times New Roman"/>
                <w:szCs w:val="24"/>
              </w:rPr>
              <w:t xml:space="preserve"> the neurons </w:t>
            </w:r>
          </w:p>
        </w:tc>
        <w:tc>
          <w:tcPr>
            <w:tcW w:w="4788" w:type="dxa"/>
          </w:tcPr>
          <w:p w14:paraId="1DE1F2B9" w14:textId="77777777" w:rsidR="000E6B1E" w:rsidRPr="00DB6E88" w:rsidRDefault="000E6B1E" w:rsidP="00545AD1">
            <w:pPr>
              <w:rPr>
                <w:rFonts w:cs="Times New Roman"/>
                <w:szCs w:val="24"/>
              </w:rPr>
            </w:pPr>
            <w:r w:rsidRPr="00DB6E88">
              <w:rPr>
                <w:rFonts w:cs="Times New Roman"/>
                <w:szCs w:val="24"/>
              </w:rPr>
              <w:t>0.00125</w:t>
            </w:r>
          </w:p>
        </w:tc>
      </w:tr>
      <w:tr w:rsidR="000E6B1E" w:rsidRPr="00DB6E88" w14:paraId="5F67ACEA" w14:textId="77777777" w:rsidTr="00545AD1">
        <w:tc>
          <w:tcPr>
            <w:tcW w:w="4788" w:type="dxa"/>
          </w:tcPr>
          <w:p w14:paraId="4C934D62" w14:textId="77777777" w:rsidR="000E6B1E" w:rsidRPr="00DB6E88" w:rsidRDefault="000E6B1E" w:rsidP="00545AD1">
            <w:pPr>
              <w:rPr>
                <w:rFonts w:cs="Times New Roman"/>
                <w:szCs w:val="24"/>
              </w:rPr>
            </w:pPr>
            <w:r w:rsidRPr="00DB6E88">
              <w:rPr>
                <w:rFonts w:cs="Times New Roman"/>
                <w:szCs w:val="24"/>
              </w:rPr>
              <w:t xml:space="preserve">Momentum </w:t>
            </w:r>
          </w:p>
        </w:tc>
        <w:tc>
          <w:tcPr>
            <w:tcW w:w="4788" w:type="dxa"/>
          </w:tcPr>
          <w:p w14:paraId="4A0C92C7" w14:textId="77777777" w:rsidR="000E6B1E" w:rsidRPr="00DB6E88" w:rsidRDefault="000E6B1E" w:rsidP="00545AD1">
            <w:pPr>
              <w:rPr>
                <w:rFonts w:cs="Times New Roman"/>
                <w:szCs w:val="24"/>
              </w:rPr>
            </w:pPr>
            <w:r w:rsidRPr="00DB6E88">
              <w:rPr>
                <w:rFonts w:cs="Times New Roman"/>
                <w:szCs w:val="24"/>
              </w:rPr>
              <w:t>0.935</w:t>
            </w:r>
          </w:p>
        </w:tc>
      </w:tr>
      <w:tr w:rsidR="000E6B1E" w:rsidRPr="00DB6E88" w14:paraId="59D9D153" w14:textId="77777777" w:rsidTr="00545AD1">
        <w:tc>
          <w:tcPr>
            <w:tcW w:w="4788" w:type="dxa"/>
          </w:tcPr>
          <w:p w14:paraId="276177EF" w14:textId="77777777" w:rsidR="000E6B1E" w:rsidRPr="00DB6E88" w:rsidRDefault="000E6B1E" w:rsidP="00545AD1">
            <w:pPr>
              <w:rPr>
                <w:rFonts w:cs="Times New Roman"/>
                <w:szCs w:val="24"/>
              </w:rPr>
            </w:pPr>
            <w:r w:rsidRPr="00DB6E88">
              <w:rPr>
                <w:rFonts w:cs="Times New Roman"/>
                <w:szCs w:val="24"/>
              </w:rPr>
              <w:t>Weight decay</w:t>
            </w:r>
          </w:p>
        </w:tc>
        <w:tc>
          <w:tcPr>
            <w:tcW w:w="4788" w:type="dxa"/>
          </w:tcPr>
          <w:p w14:paraId="6142C704" w14:textId="77777777" w:rsidR="000E6B1E" w:rsidRPr="00DB6E88" w:rsidRDefault="000E6B1E" w:rsidP="00545AD1">
            <w:pPr>
              <w:rPr>
                <w:rFonts w:cs="Times New Roman"/>
                <w:szCs w:val="24"/>
              </w:rPr>
            </w:pPr>
            <w:r w:rsidRPr="00DB6E88">
              <w:rPr>
                <w:rFonts w:cs="Times New Roman"/>
                <w:szCs w:val="24"/>
              </w:rPr>
              <w:t>0.0005</w:t>
            </w:r>
          </w:p>
        </w:tc>
      </w:tr>
      <w:tr w:rsidR="000E6B1E" w:rsidRPr="00DB6E88" w14:paraId="55A11E91" w14:textId="77777777" w:rsidTr="00545AD1">
        <w:tc>
          <w:tcPr>
            <w:tcW w:w="4788" w:type="dxa"/>
          </w:tcPr>
          <w:p w14:paraId="14403412" w14:textId="77777777" w:rsidR="000E6B1E" w:rsidRPr="00DB6E88" w:rsidRDefault="000E6B1E" w:rsidP="00545AD1">
            <w:pPr>
              <w:rPr>
                <w:rFonts w:cs="Times New Roman"/>
                <w:szCs w:val="24"/>
              </w:rPr>
            </w:pPr>
            <w:r w:rsidRPr="00DB6E88">
              <w:rPr>
                <w:rFonts w:cs="Times New Roman"/>
                <w:szCs w:val="24"/>
              </w:rPr>
              <w:t xml:space="preserve">Size of Batch </w:t>
            </w:r>
          </w:p>
        </w:tc>
        <w:tc>
          <w:tcPr>
            <w:tcW w:w="4788" w:type="dxa"/>
          </w:tcPr>
          <w:p w14:paraId="7E1A64FC" w14:textId="77777777" w:rsidR="000E6B1E" w:rsidRPr="00DB6E88" w:rsidRDefault="000E6B1E" w:rsidP="00545AD1">
            <w:pPr>
              <w:rPr>
                <w:rFonts w:cs="Times New Roman"/>
                <w:szCs w:val="24"/>
              </w:rPr>
            </w:pPr>
            <w:r w:rsidRPr="00DB6E88">
              <w:rPr>
                <w:rFonts w:cs="Times New Roman"/>
                <w:szCs w:val="24"/>
              </w:rPr>
              <w:t>18</w:t>
            </w:r>
          </w:p>
        </w:tc>
      </w:tr>
      <w:tr w:rsidR="000E6B1E" w:rsidRPr="00DB6E88" w14:paraId="78CE0894" w14:textId="77777777" w:rsidTr="00545AD1">
        <w:tc>
          <w:tcPr>
            <w:tcW w:w="4788" w:type="dxa"/>
          </w:tcPr>
          <w:p w14:paraId="211E86CE" w14:textId="77777777" w:rsidR="000E6B1E" w:rsidRPr="00DB6E88" w:rsidRDefault="000E6B1E" w:rsidP="00545AD1">
            <w:pPr>
              <w:rPr>
                <w:rFonts w:cs="Times New Roman"/>
                <w:szCs w:val="24"/>
              </w:rPr>
            </w:pPr>
            <w:r w:rsidRPr="00DB6E88">
              <w:rPr>
                <w:rFonts w:cs="Times New Roman"/>
                <w:szCs w:val="24"/>
              </w:rPr>
              <w:t xml:space="preserve">Number of Iterations </w:t>
            </w:r>
          </w:p>
        </w:tc>
        <w:tc>
          <w:tcPr>
            <w:tcW w:w="4788" w:type="dxa"/>
          </w:tcPr>
          <w:p w14:paraId="2B26566B" w14:textId="77777777" w:rsidR="000E6B1E" w:rsidRPr="00DB6E88" w:rsidRDefault="000E6B1E" w:rsidP="00545AD1">
            <w:pPr>
              <w:rPr>
                <w:rFonts w:cs="Times New Roman"/>
                <w:szCs w:val="24"/>
              </w:rPr>
            </w:pPr>
            <w:r w:rsidRPr="00DB6E88">
              <w:rPr>
                <w:rFonts w:cs="Times New Roman"/>
                <w:szCs w:val="24"/>
              </w:rPr>
              <w:t>400</w:t>
            </w:r>
          </w:p>
        </w:tc>
      </w:tr>
      <w:tr w:rsidR="000E6B1E" w:rsidRPr="00DF04C9" w14:paraId="13C72DDE" w14:textId="77777777" w:rsidTr="00545AD1">
        <w:tc>
          <w:tcPr>
            <w:tcW w:w="4788" w:type="dxa"/>
          </w:tcPr>
          <w:p w14:paraId="132C216F" w14:textId="77777777" w:rsidR="000E6B1E" w:rsidRPr="00DB6E88" w:rsidRDefault="000E6B1E" w:rsidP="00545AD1">
            <w:pPr>
              <w:rPr>
                <w:rFonts w:cs="Times New Roman"/>
                <w:szCs w:val="24"/>
              </w:rPr>
            </w:pPr>
            <w:r w:rsidRPr="00DB6E88">
              <w:rPr>
                <w:rFonts w:cs="Times New Roman"/>
                <w:szCs w:val="24"/>
              </w:rPr>
              <w:t>Kernel size (d)</w:t>
            </w:r>
          </w:p>
        </w:tc>
        <w:tc>
          <w:tcPr>
            <w:tcW w:w="4788" w:type="dxa"/>
          </w:tcPr>
          <w:p w14:paraId="1F0B68FB" w14:textId="77777777" w:rsidR="000E6B1E" w:rsidRPr="00DB6E88" w:rsidRDefault="000E6B1E" w:rsidP="00545AD1">
            <w:pPr>
              <w:rPr>
                <w:rFonts w:cs="Times New Roman"/>
                <w:szCs w:val="24"/>
              </w:rPr>
            </w:pPr>
            <w:r w:rsidRPr="00DB6E88">
              <w:rPr>
                <w:rFonts w:cs="Times New Roman"/>
                <w:szCs w:val="24"/>
              </w:rPr>
              <w:t>2</w:t>
            </w:r>
          </w:p>
        </w:tc>
      </w:tr>
    </w:tbl>
    <w:p w14:paraId="051B3E7A" w14:textId="77777777" w:rsidR="000E6B1E" w:rsidRDefault="000E6B1E" w:rsidP="000E6B1E">
      <w:pPr>
        <w:spacing w:after="0"/>
        <w:rPr>
          <w:rFonts w:eastAsia="Times New Roman"/>
          <w:bCs/>
          <w:szCs w:val="24"/>
        </w:rPr>
      </w:pPr>
    </w:p>
    <w:p w14:paraId="45D48D87" w14:textId="7B3DCAFD" w:rsidR="000E6B1E" w:rsidRPr="0029502D" w:rsidRDefault="00825743" w:rsidP="00825743">
      <w:pPr>
        <w:spacing w:after="0"/>
        <w:rPr>
          <w:rFonts w:eastAsiaTheme="minorEastAsia" w:cs="Times New Roman"/>
          <w:b/>
        </w:rPr>
      </w:pPr>
      <w:r>
        <w:rPr>
          <w:rFonts w:eastAsiaTheme="minorEastAsia" w:cs="Times New Roman"/>
          <w:b/>
        </w:rPr>
        <w:t xml:space="preserve">2.5 </w:t>
      </w:r>
      <w:r w:rsidR="000E6B1E" w:rsidRPr="0029502D">
        <w:rPr>
          <w:rFonts w:eastAsiaTheme="minorEastAsia" w:cs="Times New Roman"/>
          <w:b/>
        </w:rPr>
        <w:t>Performance Evaluation Metrics</w:t>
      </w:r>
    </w:p>
    <w:p w14:paraId="0646523B" w14:textId="3E8EA2B4" w:rsidR="000E6B1E" w:rsidRPr="0029502D" w:rsidRDefault="000E6B1E" w:rsidP="00825743">
      <w:pPr>
        <w:spacing w:after="0"/>
        <w:rPr>
          <w:rFonts w:cs="Times New Roman"/>
          <w:szCs w:val="24"/>
        </w:rPr>
      </w:pPr>
      <w:r w:rsidRPr="0029502D">
        <w:rPr>
          <w:rFonts w:cs="Times New Roman"/>
          <w:szCs w:val="24"/>
        </w:rPr>
        <w:t>The performance evaluation metrics for the model are Precision (</w:t>
      </w:r>
      <w:r w:rsidRPr="0029502D">
        <w:rPr>
          <w:rFonts w:cs="Times New Roman"/>
          <w:i/>
          <w:iCs/>
          <w:szCs w:val="24"/>
        </w:rPr>
        <w:t>P</w:t>
      </w:r>
      <w:r w:rsidRPr="0029502D">
        <w:rPr>
          <w:rFonts w:cs="Times New Roman"/>
          <w:szCs w:val="24"/>
        </w:rPr>
        <w:t>), Recall (</w:t>
      </w:r>
      <w:r w:rsidRPr="0029502D">
        <w:rPr>
          <w:rFonts w:cs="Times New Roman"/>
          <w:i/>
          <w:iCs/>
          <w:szCs w:val="24"/>
        </w:rPr>
        <w:t>R</w:t>
      </w:r>
      <w:r w:rsidRPr="0029502D">
        <w:rPr>
          <w:rFonts w:cs="Times New Roman"/>
          <w:szCs w:val="24"/>
        </w:rPr>
        <w:t>), average precision (</w:t>
      </w:r>
      <m:oMath>
        <m:sSub>
          <m:sSubPr>
            <m:ctrlPr>
              <w:rPr>
                <w:rFonts w:ascii="Cambria Math" w:hAnsi="Cambria Math" w:cs="Times New Roman"/>
                <w:i/>
                <w:szCs w:val="24"/>
              </w:rPr>
            </m:ctrlPr>
          </m:sSubPr>
          <m:e>
            <m:r>
              <w:rPr>
                <w:rFonts w:ascii="Cambria Math" w:hAnsi="Cambria Math" w:cs="Times New Roman"/>
                <w:szCs w:val="24"/>
              </w:rPr>
              <m:t>AP</m:t>
            </m:r>
          </m:e>
          <m:sub>
            <m:r>
              <w:rPr>
                <w:rFonts w:ascii="Cambria Math" w:hAnsi="Cambria Math" w:cs="Times New Roman"/>
                <w:szCs w:val="24"/>
              </w:rPr>
              <m:t>i</m:t>
            </m:r>
          </m:sub>
        </m:sSub>
        <m:r>
          <w:rPr>
            <w:rFonts w:ascii="Cambria Math" w:hAnsi="Cambria Math" w:cs="Times New Roman"/>
            <w:szCs w:val="24"/>
          </w:rPr>
          <m:t>)</m:t>
        </m:r>
      </m:oMath>
      <w:r w:rsidRPr="0029502D">
        <w:rPr>
          <w:rFonts w:cs="Times New Roman"/>
          <w:szCs w:val="24"/>
        </w:rPr>
        <w:t>,</w:t>
      </w:r>
      <w:r>
        <w:rPr>
          <w:rFonts w:cs="Times New Roman"/>
          <w:szCs w:val="24"/>
        </w:rPr>
        <w:t xml:space="preserve"> and </w:t>
      </w:r>
      <w:r w:rsidRPr="0029502D">
        <w:rPr>
          <w:rFonts w:cs="Times New Roman"/>
          <w:szCs w:val="24"/>
        </w:rPr>
        <w:t>mean average precision</w:t>
      </w:r>
      <w:r>
        <w:rPr>
          <w:rFonts w:cs="Times New Roman"/>
          <w:szCs w:val="24"/>
        </w:rPr>
        <w:t xml:space="preserve"> </w:t>
      </w:r>
      <w:r w:rsidRPr="0029502D">
        <w:rPr>
          <w:rFonts w:cs="Times New Roman"/>
          <w:szCs w:val="24"/>
        </w:rPr>
        <w:t>(</w:t>
      </w:r>
      <m:oMath>
        <m:r>
          <w:rPr>
            <w:rFonts w:ascii="Cambria Math" w:hAnsi="Cambria Math" w:cs="Times New Roman"/>
            <w:szCs w:val="24"/>
          </w:rPr>
          <m:t>mAP)</m:t>
        </m:r>
      </m:oMath>
      <w:r w:rsidRPr="0029502D">
        <w:rPr>
          <w:rFonts w:cs="Times New Roman"/>
          <w:szCs w:val="24"/>
        </w:rPr>
        <w:t xml:space="preserve">, </w:t>
      </w:r>
      <w:r>
        <w:rPr>
          <w:rFonts w:cs="Times New Roman"/>
          <w:szCs w:val="24"/>
        </w:rPr>
        <w:t xml:space="preserve">and are computed using </w:t>
      </w:r>
      <w:r w:rsidRPr="0029502D">
        <w:rPr>
          <w:rFonts w:cs="Times New Roman"/>
          <w:szCs w:val="24"/>
        </w:rPr>
        <w:t>Eq</w:t>
      </w:r>
      <w:r>
        <w:rPr>
          <w:rFonts w:cs="Times New Roman"/>
          <w:szCs w:val="24"/>
        </w:rPr>
        <w:t xml:space="preserve">uation </w:t>
      </w:r>
      <w:r w:rsidRPr="0029502D">
        <w:rPr>
          <w:rFonts w:cs="Times New Roman"/>
          <w:szCs w:val="24"/>
        </w:rPr>
        <w:t>(</w:t>
      </w:r>
      <w:r>
        <w:rPr>
          <w:rFonts w:cs="Times New Roman"/>
          <w:szCs w:val="24"/>
        </w:rPr>
        <w:t>3</w:t>
      </w:r>
      <w:r w:rsidRPr="0029502D">
        <w:rPr>
          <w:rFonts w:cs="Times New Roman"/>
          <w:szCs w:val="24"/>
        </w:rPr>
        <w:t>)-(</w:t>
      </w:r>
      <w:r w:rsidR="00825743">
        <w:rPr>
          <w:rFonts w:cs="Times New Roman"/>
          <w:szCs w:val="24"/>
        </w:rPr>
        <w:t>6</w:t>
      </w:r>
      <w:r w:rsidRPr="0029502D">
        <w:rPr>
          <w:rFonts w:cs="Times New Roman"/>
          <w:szCs w:val="24"/>
        </w:rPr>
        <w:t>)</w:t>
      </w:r>
      <w:r>
        <w:rPr>
          <w:rFonts w:cs="Times New Roman"/>
          <w:szCs w:val="24"/>
        </w:rPr>
        <w:t>, respectively</w:t>
      </w:r>
      <w:r w:rsidRPr="0029502D">
        <w:rPr>
          <w:rFonts w:cs="Times New Roman"/>
          <w:szCs w:val="24"/>
        </w:rPr>
        <w:t>.</w:t>
      </w:r>
    </w:p>
    <w:p w14:paraId="52CD6146" w14:textId="628B78C3" w:rsidR="000E6B1E" w:rsidRPr="0029502D" w:rsidRDefault="000E6B1E" w:rsidP="00825743">
      <w:pPr>
        <w:pStyle w:val="MTDisplayEquation"/>
        <w:tabs>
          <w:tab w:val="clear" w:pos="4680"/>
          <w:tab w:val="center" w:pos="1701"/>
        </w:tabs>
        <w:spacing w:line="360" w:lineRule="auto"/>
      </w:pPr>
      <w:r w:rsidRPr="0029502D">
        <w:rPr>
          <w:position w:val="-24"/>
        </w:rPr>
        <w:object w:dxaOrig="1200" w:dyaOrig="620" w14:anchorId="4FE42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pt;height:29.9pt" o:ole="">
            <v:imagedata r:id="rId12" o:title=""/>
          </v:shape>
          <o:OLEObject Type="Embed" ProgID="Equation.DSMT4" ShapeID="_x0000_i1025" DrawAspect="Content" ObjectID="_1843553370" r:id="rId13"/>
        </w:object>
      </w:r>
      <w:r w:rsidR="00825743">
        <w:tab/>
      </w:r>
      <w:r w:rsidR="00825743">
        <w:tab/>
        <w:t>(3)</w:t>
      </w:r>
    </w:p>
    <w:p w14:paraId="2C198AFB" w14:textId="4D6727CA" w:rsidR="000E6B1E" w:rsidRPr="0029502D" w:rsidRDefault="000E6B1E" w:rsidP="00825743">
      <w:pPr>
        <w:pStyle w:val="MTDisplayEquation"/>
        <w:spacing w:line="360" w:lineRule="auto"/>
      </w:pPr>
      <w:r w:rsidRPr="0029502D">
        <w:rPr>
          <w:position w:val="-24"/>
        </w:rPr>
        <w:object w:dxaOrig="1240" w:dyaOrig="620" w14:anchorId="7FB6A856">
          <v:shape id="_x0000_i1026" type="#_x0000_t75" style="width:62.65pt;height:29.9pt" o:ole="">
            <v:imagedata r:id="rId14" o:title=""/>
          </v:shape>
          <o:OLEObject Type="Embed" ProgID="Equation.DSMT4" ShapeID="_x0000_i1026" DrawAspect="Content" ObjectID="_1843553371" r:id="rId15"/>
        </w:object>
      </w:r>
      <w:r w:rsidRPr="0029502D">
        <w:tab/>
      </w:r>
      <w:r w:rsidRPr="0029502D">
        <w:tab/>
      </w:r>
      <w:r w:rsidR="00825743">
        <w:t>(4)</w:t>
      </w:r>
    </w:p>
    <w:p w14:paraId="6AF57CC6" w14:textId="3DE04D6A" w:rsidR="000E6B1E" w:rsidRPr="0029502D" w:rsidRDefault="000E6B1E" w:rsidP="00825743">
      <w:pPr>
        <w:pStyle w:val="MTDisplayEquation"/>
        <w:spacing w:line="360" w:lineRule="auto"/>
      </w:pPr>
      <w:r w:rsidRPr="0029502D">
        <w:rPr>
          <w:position w:val="-18"/>
        </w:rPr>
        <w:object w:dxaOrig="1939" w:dyaOrig="520" w14:anchorId="1D64F650">
          <v:shape id="_x0000_i1027" type="#_x0000_t75" style="width:97.25pt;height:26.2pt" o:ole="">
            <v:imagedata r:id="rId16" o:title=""/>
          </v:shape>
          <o:OLEObject Type="Embed" ProgID="Equation.DSMT4" ShapeID="_x0000_i1027" DrawAspect="Content" ObjectID="_1843553372" r:id="rId17"/>
        </w:object>
      </w:r>
      <w:r w:rsidRPr="0029502D">
        <w:tab/>
      </w:r>
      <w:r w:rsidRPr="0029502D">
        <w:tab/>
      </w:r>
      <w:r w:rsidR="00825743">
        <w:t>(5)</w:t>
      </w:r>
    </w:p>
    <w:p w14:paraId="66C09D9B" w14:textId="23C6D22A" w:rsidR="000E6B1E" w:rsidRPr="0029502D" w:rsidRDefault="000E6B1E" w:rsidP="00825743">
      <w:pPr>
        <w:pStyle w:val="MTDisplayEquation"/>
        <w:spacing w:line="360" w:lineRule="auto"/>
      </w:pPr>
      <w:r w:rsidRPr="0029502D">
        <w:rPr>
          <w:position w:val="-24"/>
        </w:rPr>
        <w:object w:dxaOrig="1860" w:dyaOrig="620" w14:anchorId="454A1355">
          <v:shape id="_x0000_i1028" type="#_x0000_t75" style="width:93.5pt;height:29.9pt" o:ole="">
            <v:imagedata r:id="rId18" o:title=""/>
          </v:shape>
          <o:OLEObject Type="Embed" ProgID="Equation.DSMT4" ShapeID="_x0000_i1028" DrawAspect="Content" ObjectID="_1843553373" r:id="rId19"/>
        </w:object>
      </w:r>
      <w:r w:rsidRPr="0029502D">
        <w:tab/>
      </w:r>
      <w:r w:rsidRPr="0029502D">
        <w:tab/>
      </w:r>
      <w:r w:rsidR="00825743">
        <w:t>(6)</w:t>
      </w:r>
    </w:p>
    <w:p w14:paraId="2AFDA9A0" w14:textId="77777777" w:rsidR="00825743" w:rsidRDefault="000E6B1E" w:rsidP="00825743">
      <w:pPr>
        <w:spacing w:after="0"/>
        <w:rPr>
          <w:rFonts w:eastAsia="Times New Roman"/>
          <w:bCs/>
          <w:szCs w:val="24"/>
        </w:rPr>
      </w:pPr>
      <w:r w:rsidRPr="0029502D">
        <w:rPr>
          <w:rFonts w:eastAsiaTheme="minorEastAsia" w:cs="Times New Roman"/>
          <w:szCs w:val="24"/>
        </w:rPr>
        <w:t xml:space="preserve">Where TP is true positive </w:t>
      </w:r>
      <w:r>
        <w:rPr>
          <w:rFonts w:eastAsiaTheme="minorEastAsia" w:cs="Times New Roman"/>
          <w:szCs w:val="24"/>
        </w:rPr>
        <w:t>maize weed</w:t>
      </w:r>
      <w:r w:rsidRPr="0029502D">
        <w:rPr>
          <w:rFonts w:eastAsiaTheme="minorEastAsia" w:cs="Times New Roman"/>
          <w:szCs w:val="24"/>
        </w:rPr>
        <w:t xml:space="preserve"> detection, FP is negative samples that are positively detected; FN is positive samples that are not detected. Other metrics used for the evaluation of the model are F1confidence curve, precision-recall curve, recall-confidence curve and precision-confidence curve.</w:t>
      </w:r>
    </w:p>
    <w:p w14:paraId="44EC2FA0" w14:textId="77777777" w:rsidR="00825743" w:rsidRDefault="00825743" w:rsidP="00825743">
      <w:pPr>
        <w:spacing w:after="0"/>
        <w:rPr>
          <w:b/>
          <w:bCs/>
        </w:rPr>
      </w:pPr>
    </w:p>
    <w:p w14:paraId="25353807" w14:textId="05B32702" w:rsidR="00825743" w:rsidRDefault="00825743" w:rsidP="00825743">
      <w:pPr>
        <w:spacing w:after="0"/>
        <w:rPr>
          <w:rFonts w:eastAsia="Times New Roman"/>
          <w:bCs/>
          <w:szCs w:val="24"/>
        </w:rPr>
      </w:pPr>
      <w:r>
        <w:rPr>
          <w:b/>
          <w:bCs/>
        </w:rPr>
        <w:t xml:space="preserve">3. </w:t>
      </w:r>
      <w:r w:rsidRPr="00825743">
        <w:rPr>
          <w:b/>
          <w:bCs/>
        </w:rPr>
        <w:t xml:space="preserve">RESULTS AND DISCUSSION </w:t>
      </w:r>
    </w:p>
    <w:p w14:paraId="68DF93DF" w14:textId="036FEDDA" w:rsidR="00825743" w:rsidRDefault="00825743" w:rsidP="00825743">
      <w:pPr>
        <w:spacing w:after="0"/>
        <w:rPr>
          <w:rFonts w:cs="Times New Roman"/>
        </w:rPr>
      </w:pPr>
      <w:r w:rsidRPr="000D0652">
        <w:rPr>
          <w:rFonts w:cs="Times New Roman"/>
        </w:rPr>
        <w:t>This section presents the training results of the transfer learning model used in developing the artifact for weed detection in the maize farm. The results were reported for the four experimental architectures, considering precision, recall, and loss.</w:t>
      </w:r>
      <w:r>
        <w:rPr>
          <w:rFonts w:cs="Times New Roman"/>
        </w:rPr>
        <w:t xml:space="preserve"> The results obtained across the 100 training epoch steps were recorded for the custom YOLOv11 in Table 2.</w:t>
      </w:r>
    </w:p>
    <w:p w14:paraId="5BFA4F7A" w14:textId="77777777" w:rsidR="00825743" w:rsidRPr="00825743" w:rsidRDefault="00825743" w:rsidP="00825743">
      <w:pPr>
        <w:spacing w:after="0"/>
        <w:rPr>
          <w:rFonts w:eastAsia="Times New Roman"/>
          <w:bCs/>
          <w:szCs w:val="24"/>
        </w:rPr>
      </w:pPr>
    </w:p>
    <w:p w14:paraId="6438C759" w14:textId="581A22EE" w:rsidR="00825743" w:rsidRPr="000D0652" w:rsidRDefault="00825743" w:rsidP="00825743">
      <w:pPr>
        <w:rPr>
          <w:rFonts w:cs="Times New Roman"/>
          <w:b/>
        </w:rPr>
      </w:pPr>
      <w:r w:rsidRPr="000D0652">
        <w:rPr>
          <w:rFonts w:cs="Times New Roman"/>
          <w:b/>
        </w:rPr>
        <w:lastRenderedPageBreak/>
        <w:t xml:space="preserve">Table </w:t>
      </w:r>
      <w:r>
        <w:rPr>
          <w:rFonts w:cs="Times New Roman"/>
          <w:b/>
        </w:rPr>
        <w:t>2</w:t>
      </w:r>
      <w:r w:rsidRPr="000D0652">
        <w:rPr>
          <w:rFonts w:cs="Times New Roman"/>
          <w:b/>
        </w:rPr>
        <w:t xml:space="preserve">: Results of the CUSTOM YOLOV-11 Training </w:t>
      </w:r>
    </w:p>
    <w:tbl>
      <w:tblPr>
        <w:tblStyle w:val="TableGrid"/>
        <w:tblW w:w="9016" w:type="dxa"/>
        <w:jc w:val="center"/>
        <w:tblLook w:val="04A0" w:firstRow="1" w:lastRow="0" w:firstColumn="1" w:lastColumn="0" w:noHBand="0" w:noVBand="1"/>
      </w:tblPr>
      <w:tblGrid>
        <w:gridCol w:w="855"/>
        <w:gridCol w:w="1380"/>
        <w:gridCol w:w="1466"/>
        <w:gridCol w:w="1295"/>
        <w:gridCol w:w="1295"/>
        <w:gridCol w:w="1295"/>
        <w:gridCol w:w="1430"/>
      </w:tblGrid>
      <w:tr w:rsidR="00825743" w:rsidRPr="00825743" w14:paraId="5F470FB2" w14:textId="77777777" w:rsidTr="00825743">
        <w:trPr>
          <w:trHeight w:val="300"/>
          <w:jc w:val="center"/>
        </w:trPr>
        <w:tc>
          <w:tcPr>
            <w:tcW w:w="799" w:type="dxa"/>
            <w:noWrap/>
            <w:hideMark/>
          </w:tcPr>
          <w:p w14:paraId="71448C67" w14:textId="1A742330" w:rsidR="00825743" w:rsidRPr="00825743" w:rsidRDefault="00825743" w:rsidP="00545AD1">
            <w:pPr>
              <w:rPr>
                <w:rFonts w:eastAsia="Times New Roman" w:cs="Times New Roman"/>
                <w:b/>
                <w:bCs/>
                <w:color w:val="000000"/>
              </w:rPr>
            </w:pPr>
            <w:r w:rsidRPr="00825743">
              <w:rPr>
                <w:rFonts w:eastAsia="Times New Roman" w:cs="Times New Roman"/>
                <w:b/>
                <w:bCs/>
                <w:color w:val="000000"/>
              </w:rPr>
              <w:t>Epoch</w:t>
            </w:r>
          </w:p>
        </w:tc>
        <w:tc>
          <w:tcPr>
            <w:tcW w:w="1406" w:type="dxa"/>
            <w:noWrap/>
            <w:hideMark/>
          </w:tcPr>
          <w:p w14:paraId="6DCB3AE9" w14:textId="048D5A17" w:rsidR="00825743" w:rsidRPr="00825743" w:rsidRDefault="00825743" w:rsidP="00545AD1">
            <w:pPr>
              <w:rPr>
                <w:rFonts w:eastAsia="Times New Roman" w:cs="Times New Roman"/>
                <w:b/>
                <w:bCs/>
                <w:color w:val="000000"/>
              </w:rPr>
            </w:pPr>
            <w:r w:rsidRPr="00825743">
              <w:rPr>
                <w:rFonts w:eastAsia="Times New Roman" w:cs="Times New Roman"/>
                <w:b/>
                <w:bCs/>
                <w:color w:val="000000"/>
              </w:rPr>
              <w:t>Train_loss</w:t>
            </w:r>
          </w:p>
        </w:tc>
        <w:tc>
          <w:tcPr>
            <w:tcW w:w="1493" w:type="dxa"/>
            <w:noWrap/>
            <w:hideMark/>
          </w:tcPr>
          <w:p w14:paraId="289FE146" w14:textId="69CD99DC" w:rsidR="00825743" w:rsidRPr="00825743" w:rsidRDefault="00825743" w:rsidP="00545AD1">
            <w:pPr>
              <w:rPr>
                <w:rFonts w:eastAsia="Times New Roman" w:cs="Times New Roman"/>
                <w:b/>
                <w:bCs/>
                <w:color w:val="000000"/>
              </w:rPr>
            </w:pPr>
            <w:proofErr w:type="spellStart"/>
            <w:r w:rsidRPr="00825743">
              <w:rPr>
                <w:rFonts w:eastAsia="Times New Roman" w:cs="Times New Roman"/>
                <w:b/>
                <w:bCs/>
                <w:color w:val="000000"/>
              </w:rPr>
              <w:t>Val_loss</w:t>
            </w:r>
            <w:proofErr w:type="spellEnd"/>
          </w:p>
        </w:tc>
        <w:tc>
          <w:tcPr>
            <w:tcW w:w="1318" w:type="dxa"/>
            <w:noWrap/>
            <w:hideMark/>
          </w:tcPr>
          <w:p w14:paraId="1892122C" w14:textId="4E0B77EC" w:rsidR="00825743" w:rsidRPr="00825743" w:rsidRDefault="00825743" w:rsidP="00545AD1">
            <w:pPr>
              <w:rPr>
                <w:rFonts w:eastAsia="Times New Roman" w:cs="Times New Roman"/>
                <w:b/>
                <w:bCs/>
                <w:color w:val="000000"/>
              </w:rPr>
            </w:pPr>
            <w:r w:rsidRPr="00825743">
              <w:rPr>
                <w:rFonts w:eastAsia="Times New Roman" w:cs="Times New Roman"/>
                <w:b/>
                <w:bCs/>
                <w:color w:val="000000"/>
              </w:rPr>
              <w:t>Precision</w:t>
            </w:r>
          </w:p>
        </w:tc>
        <w:tc>
          <w:tcPr>
            <w:tcW w:w="1318" w:type="dxa"/>
            <w:noWrap/>
            <w:hideMark/>
          </w:tcPr>
          <w:p w14:paraId="36CFF05C" w14:textId="2A338882" w:rsidR="00825743" w:rsidRPr="00825743" w:rsidRDefault="00825743" w:rsidP="00545AD1">
            <w:pPr>
              <w:rPr>
                <w:rFonts w:eastAsia="Times New Roman" w:cs="Times New Roman"/>
                <w:b/>
                <w:bCs/>
                <w:color w:val="000000"/>
              </w:rPr>
            </w:pPr>
            <w:r w:rsidRPr="00825743">
              <w:rPr>
                <w:rFonts w:eastAsia="Times New Roman" w:cs="Times New Roman"/>
                <w:b/>
                <w:bCs/>
                <w:color w:val="000000"/>
              </w:rPr>
              <w:t>Recall</w:t>
            </w:r>
          </w:p>
        </w:tc>
        <w:tc>
          <w:tcPr>
            <w:tcW w:w="1318" w:type="dxa"/>
            <w:noWrap/>
            <w:hideMark/>
          </w:tcPr>
          <w:p w14:paraId="6244D31C" w14:textId="77777777" w:rsidR="00825743" w:rsidRPr="00825743" w:rsidRDefault="00825743" w:rsidP="00545AD1">
            <w:pPr>
              <w:rPr>
                <w:rFonts w:eastAsia="Times New Roman" w:cs="Times New Roman"/>
                <w:b/>
                <w:bCs/>
                <w:color w:val="000000"/>
              </w:rPr>
            </w:pPr>
            <w:r w:rsidRPr="00825743">
              <w:rPr>
                <w:rFonts w:eastAsia="Times New Roman" w:cs="Times New Roman"/>
                <w:b/>
                <w:bCs/>
                <w:color w:val="000000"/>
              </w:rPr>
              <w:t>mAP_50</w:t>
            </w:r>
          </w:p>
        </w:tc>
        <w:tc>
          <w:tcPr>
            <w:tcW w:w="1364" w:type="dxa"/>
            <w:noWrap/>
            <w:hideMark/>
          </w:tcPr>
          <w:p w14:paraId="0563C346" w14:textId="77777777" w:rsidR="00825743" w:rsidRPr="00825743" w:rsidRDefault="00825743" w:rsidP="00545AD1">
            <w:pPr>
              <w:rPr>
                <w:rFonts w:eastAsia="Times New Roman" w:cs="Times New Roman"/>
                <w:b/>
                <w:bCs/>
                <w:color w:val="000000"/>
              </w:rPr>
            </w:pPr>
            <w:r w:rsidRPr="00825743">
              <w:rPr>
                <w:rFonts w:eastAsia="Times New Roman" w:cs="Times New Roman"/>
                <w:b/>
                <w:bCs/>
                <w:color w:val="000000"/>
              </w:rPr>
              <w:t>mAP_50_95</w:t>
            </w:r>
          </w:p>
        </w:tc>
      </w:tr>
      <w:tr w:rsidR="00825743" w:rsidRPr="00825743" w14:paraId="0919E841" w14:textId="77777777" w:rsidTr="00825743">
        <w:trPr>
          <w:trHeight w:val="300"/>
          <w:jc w:val="center"/>
        </w:trPr>
        <w:tc>
          <w:tcPr>
            <w:tcW w:w="799" w:type="dxa"/>
            <w:noWrap/>
            <w:hideMark/>
          </w:tcPr>
          <w:p w14:paraId="4432138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w:t>
            </w:r>
          </w:p>
        </w:tc>
        <w:tc>
          <w:tcPr>
            <w:tcW w:w="1406" w:type="dxa"/>
            <w:noWrap/>
            <w:hideMark/>
          </w:tcPr>
          <w:p w14:paraId="50230EA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1.218959</w:t>
            </w:r>
          </w:p>
        </w:tc>
        <w:tc>
          <w:tcPr>
            <w:tcW w:w="1493" w:type="dxa"/>
            <w:noWrap/>
            <w:hideMark/>
          </w:tcPr>
          <w:p w14:paraId="6BF6383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1.255252</w:t>
            </w:r>
          </w:p>
        </w:tc>
        <w:tc>
          <w:tcPr>
            <w:tcW w:w="1318" w:type="dxa"/>
            <w:noWrap/>
            <w:hideMark/>
          </w:tcPr>
          <w:p w14:paraId="5FD7997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0.55154</w:t>
            </w:r>
          </w:p>
        </w:tc>
        <w:tc>
          <w:tcPr>
            <w:tcW w:w="1318" w:type="dxa"/>
            <w:noWrap/>
            <w:hideMark/>
          </w:tcPr>
          <w:p w14:paraId="6D27D52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0.521113</w:t>
            </w:r>
          </w:p>
        </w:tc>
        <w:tc>
          <w:tcPr>
            <w:tcW w:w="1318" w:type="dxa"/>
            <w:noWrap/>
            <w:hideMark/>
          </w:tcPr>
          <w:p w14:paraId="2C283DD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0.514762</w:t>
            </w:r>
          </w:p>
        </w:tc>
        <w:tc>
          <w:tcPr>
            <w:tcW w:w="1364" w:type="dxa"/>
            <w:noWrap/>
            <w:hideMark/>
          </w:tcPr>
          <w:p w14:paraId="1ED9157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0.479284</w:t>
            </w:r>
          </w:p>
        </w:tc>
      </w:tr>
      <w:tr w:rsidR="00825743" w:rsidRPr="00825743" w14:paraId="4FCA6F22" w14:textId="77777777" w:rsidTr="00825743">
        <w:trPr>
          <w:trHeight w:val="300"/>
          <w:jc w:val="center"/>
        </w:trPr>
        <w:tc>
          <w:tcPr>
            <w:tcW w:w="799" w:type="dxa"/>
            <w:noWrap/>
            <w:hideMark/>
          </w:tcPr>
          <w:p w14:paraId="41EFAD8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w:t>
            </w:r>
          </w:p>
        </w:tc>
        <w:tc>
          <w:tcPr>
            <w:tcW w:w="1406" w:type="dxa"/>
            <w:noWrap/>
            <w:hideMark/>
          </w:tcPr>
          <w:p w14:paraId="22E1CCF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1.182361</w:t>
            </w:r>
          </w:p>
        </w:tc>
        <w:tc>
          <w:tcPr>
            <w:tcW w:w="1493" w:type="dxa"/>
            <w:noWrap/>
            <w:hideMark/>
          </w:tcPr>
          <w:p w14:paraId="4B8027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1.23359</w:t>
            </w:r>
          </w:p>
        </w:tc>
        <w:tc>
          <w:tcPr>
            <w:tcW w:w="1318" w:type="dxa"/>
            <w:noWrap/>
            <w:hideMark/>
          </w:tcPr>
          <w:p w14:paraId="0E8291D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0.562649</w:t>
            </w:r>
          </w:p>
        </w:tc>
        <w:tc>
          <w:tcPr>
            <w:tcW w:w="1318" w:type="dxa"/>
            <w:noWrap/>
            <w:hideMark/>
          </w:tcPr>
          <w:p w14:paraId="42211C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0.505525</w:t>
            </w:r>
          </w:p>
        </w:tc>
        <w:tc>
          <w:tcPr>
            <w:tcW w:w="1318" w:type="dxa"/>
            <w:noWrap/>
            <w:hideMark/>
          </w:tcPr>
          <w:p w14:paraId="0B54F3B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0.504363</w:t>
            </w:r>
          </w:p>
        </w:tc>
        <w:tc>
          <w:tcPr>
            <w:tcW w:w="1364" w:type="dxa"/>
            <w:noWrap/>
            <w:hideMark/>
          </w:tcPr>
          <w:p w14:paraId="551633B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0.464532</w:t>
            </w:r>
          </w:p>
        </w:tc>
      </w:tr>
      <w:tr w:rsidR="00825743" w:rsidRPr="00825743" w14:paraId="6930BD1F" w14:textId="77777777" w:rsidTr="00825743">
        <w:trPr>
          <w:trHeight w:val="300"/>
          <w:jc w:val="center"/>
        </w:trPr>
        <w:tc>
          <w:tcPr>
            <w:tcW w:w="799" w:type="dxa"/>
            <w:noWrap/>
            <w:hideMark/>
          </w:tcPr>
          <w:p w14:paraId="2416570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w:t>
            </w:r>
          </w:p>
        </w:tc>
        <w:tc>
          <w:tcPr>
            <w:tcW w:w="1406" w:type="dxa"/>
            <w:noWrap/>
            <w:hideMark/>
          </w:tcPr>
          <w:p w14:paraId="08155BB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1.160863</w:t>
            </w:r>
          </w:p>
        </w:tc>
        <w:tc>
          <w:tcPr>
            <w:tcW w:w="1493" w:type="dxa"/>
            <w:noWrap/>
            <w:hideMark/>
          </w:tcPr>
          <w:p w14:paraId="366B7F5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1.191009</w:t>
            </w:r>
          </w:p>
        </w:tc>
        <w:tc>
          <w:tcPr>
            <w:tcW w:w="1318" w:type="dxa"/>
            <w:noWrap/>
            <w:hideMark/>
          </w:tcPr>
          <w:p w14:paraId="55006D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0.595106</w:t>
            </w:r>
          </w:p>
        </w:tc>
        <w:tc>
          <w:tcPr>
            <w:tcW w:w="1318" w:type="dxa"/>
            <w:noWrap/>
            <w:hideMark/>
          </w:tcPr>
          <w:p w14:paraId="0C81BC8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0.524142</w:t>
            </w:r>
          </w:p>
        </w:tc>
        <w:tc>
          <w:tcPr>
            <w:tcW w:w="1318" w:type="dxa"/>
            <w:noWrap/>
            <w:hideMark/>
          </w:tcPr>
          <w:p w14:paraId="682A331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0.546439</w:t>
            </w:r>
          </w:p>
        </w:tc>
        <w:tc>
          <w:tcPr>
            <w:tcW w:w="1364" w:type="dxa"/>
            <w:noWrap/>
            <w:hideMark/>
          </w:tcPr>
          <w:p w14:paraId="35F73EC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0.513762</w:t>
            </w:r>
          </w:p>
        </w:tc>
      </w:tr>
      <w:tr w:rsidR="00825743" w:rsidRPr="00825743" w14:paraId="42E7688A" w14:textId="77777777" w:rsidTr="00825743">
        <w:trPr>
          <w:trHeight w:val="300"/>
          <w:jc w:val="center"/>
        </w:trPr>
        <w:tc>
          <w:tcPr>
            <w:tcW w:w="799" w:type="dxa"/>
            <w:noWrap/>
            <w:hideMark/>
          </w:tcPr>
          <w:p w14:paraId="0DD4442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w:t>
            </w:r>
          </w:p>
        </w:tc>
        <w:tc>
          <w:tcPr>
            <w:tcW w:w="1406" w:type="dxa"/>
            <w:noWrap/>
            <w:hideMark/>
          </w:tcPr>
          <w:p w14:paraId="23464E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1.05688</w:t>
            </w:r>
          </w:p>
        </w:tc>
        <w:tc>
          <w:tcPr>
            <w:tcW w:w="1493" w:type="dxa"/>
            <w:noWrap/>
            <w:hideMark/>
          </w:tcPr>
          <w:p w14:paraId="5B47EE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1.044103</w:t>
            </w:r>
          </w:p>
        </w:tc>
        <w:tc>
          <w:tcPr>
            <w:tcW w:w="1318" w:type="dxa"/>
            <w:noWrap/>
            <w:hideMark/>
          </w:tcPr>
          <w:p w14:paraId="71917F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0.561192</w:t>
            </w:r>
          </w:p>
        </w:tc>
        <w:tc>
          <w:tcPr>
            <w:tcW w:w="1318" w:type="dxa"/>
            <w:noWrap/>
            <w:hideMark/>
          </w:tcPr>
          <w:p w14:paraId="75E625E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0.532397</w:t>
            </w:r>
          </w:p>
        </w:tc>
        <w:tc>
          <w:tcPr>
            <w:tcW w:w="1318" w:type="dxa"/>
            <w:noWrap/>
            <w:hideMark/>
          </w:tcPr>
          <w:p w14:paraId="1949EC2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0.503281</w:t>
            </w:r>
          </w:p>
        </w:tc>
        <w:tc>
          <w:tcPr>
            <w:tcW w:w="1364" w:type="dxa"/>
            <w:noWrap/>
            <w:hideMark/>
          </w:tcPr>
          <w:p w14:paraId="43F5AC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0.478224</w:t>
            </w:r>
          </w:p>
        </w:tc>
      </w:tr>
      <w:tr w:rsidR="00825743" w:rsidRPr="00825743" w14:paraId="15F21FE4" w14:textId="77777777" w:rsidTr="00825743">
        <w:trPr>
          <w:trHeight w:val="300"/>
          <w:jc w:val="center"/>
        </w:trPr>
        <w:tc>
          <w:tcPr>
            <w:tcW w:w="799" w:type="dxa"/>
            <w:noWrap/>
            <w:hideMark/>
          </w:tcPr>
          <w:p w14:paraId="42A25F4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w:t>
            </w:r>
          </w:p>
        </w:tc>
        <w:tc>
          <w:tcPr>
            <w:tcW w:w="1406" w:type="dxa"/>
            <w:noWrap/>
            <w:hideMark/>
          </w:tcPr>
          <w:p w14:paraId="6A2D3AB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1.066572</w:t>
            </w:r>
          </w:p>
        </w:tc>
        <w:tc>
          <w:tcPr>
            <w:tcW w:w="1493" w:type="dxa"/>
            <w:noWrap/>
            <w:hideMark/>
          </w:tcPr>
          <w:p w14:paraId="64338E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1.085381</w:t>
            </w:r>
          </w:p>
        </w:tc>
        <w:tc>
          <w:tcPr>
            <w:tcW w:w="1318" w:type="dxa"/>
            <w:noWrap/>
            <w:hideMark/>
          </w:tcPr>
          <w:p w14:paraId="28DE3CD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0.58284</w:t>
            </w:r>
          </w:p>
        </w:tc>
        <w:tc>
          <w:tcPr>
            <w:tcW w:w="1318" w:type="dxa"/>
            <w:noWrap/>
            <w:hideMark/>
          </w:tcPr>
          <w:p w14:paraId="70D0674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0.537171</w:t>
            </w:r>
          </w:p>
        </w:tc>
        <w:tc>
          <w:tcPr>
            <w:tcW w:w="1318" w:type="dxa"/>
            <w:noWrap/>
            <w:hideMark/>
          </w:tcPr>
          <w:p w14:paraId="06162B7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0.535644</w:t>
            </w:r>
          </w:p>
        </w:tc>
        <w:tc>
          <w:tcPr>
            <w:tcW w:w="1364" w:type="dxa"/>
            <w:noWrap/>
            <w:hideMark/>
          </w:tcPr>
          <w:p w14:paraId="1B8D473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0.507991</w:t>
            </w:r>
          </w:p>
        </w:tc>
      </w:tr>
      <w:tr w:rsidR="00825743" w:rsidRPr="00825743" w14:paraId="2B4D2FBA" w14:textId="77777777" w:rsidTr="00825743">
        <w:trPr>
          <w:trHeight w:val="300"/>
          <w:jc w:val="center"/>
        </w:trPr>
        <w:tc>
          <w:tcPr>
            <w:tcW w:w="799" w:type="dxa"/>
            <w:noWrap/>
            <w:hideMark/>
          </w:tcPr>
          <w:p w14:paraId="04BE1A9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w:t>
            </w:r>
          </w:p>
        </w:tc>
        <w:tc>
          <w:tcPr>
            <w:tcW w:w="1406" w:type="dxa"/>
            <w:noWrap/>
            <w:hideMark/>
          </w:tcPr>
          <w:p w14:paraId="0C0DCAA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1.059832</w:t>
            </w:r>
          </w:p>
        </w:tc>
        <w:tc>
          <w:tcPr>
            <w:tcW w:w="1493" w:type="dxa"/>
            <w:noWrap/>
            <w:hideMark/>
          </w:tcPr>
          <w:p w14:paraId="08240EF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1.096245</w:t>
            </w:r>
          </w:p>
        </w:tc>
        <w:tc>
          <w:tcPr>
            <w:tcW w:w="1318" w:type="dxa"/>
            <w:noWrap/>
            <w:hideMark/>
          </w:tcPr>
          <w:p w14:paraId="6A5E9FD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0.593473</w:t>
            </w:r>
          </w:p>
        </w:tc>
        <w:tc>
          <w:tcPr>
            <w:tcW w:w="1318" w:type="dxa"/>
            <w:noWrap/>
            <w:hideMark/>
          </w:tcPr>
          <w:p w14:paraId="4B282A2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0.53556</w:t>
            </w:r>
          </w:p>
        </w:tc>
        <w:tc>
          <w:tcPr>
            <w:tcW w:w="1318" w:type="dxa"/>
            <w:noWrap/>
            <w:hideMark/>
          </w:tcPr>
          <w:p w14:paraId="5EE68CA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0.549216</w:t>
            </w:r>
          </w:p>
        </w:tc>
        <w:tc>
          <w:tcPr>
            <w:tcW w:w="1364" w:type="dxa"/>
            <w:noWrap/>
            <w:hideMark/>
          </w:tcPr>
          <w:p w14:paraId="4DAE1AF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0.50817</w:t>
            </w:r>
          </w:p>
        </w:tc>
      </w:tr>
      <w:tr w:rsidR="00825743" w:rsidRPr="00825743" w14:paraId="389BE90F" w14:textId="77777777" w:rsidTr="00825743">
        <w:trPr>
          <w:trHeight w:val="300"/>
          <w:jc w:val="center"/>
        </w:trPr>
        <w:tc>
          <w:tcPr>
            <w:tcW w:w="799" w:type="dxa"/>
            <w:noWrap/>
            <w:hideMark/>
          </w:tcPr>
          <w:p w14:paraId="4B2CBCA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w:t>
            </w:r>
          </w:p>
        </w:tc>
        <w:tc>
          <w:tcPr>
            <w:tcW w:w="1406" w:type="dxa"/>
            <w:noWrap/>
            <w:hideMark/>
          </w:tcPr>
          <w:p w14:paraId="0E4F04F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1.03012</w:t>
            </w:r>
          </w:p>
        </w:tc>
        <w:tc>
          <w:tcPr>
            <w:tcW w:w="1493" w:type="dxa"/>
            <w:noWrap/>
            <w:hideMark/>
          </w:tcPr>
          <w:p w14:paraId="087EB34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1.082943</w:t>
            </w:r>
          </w:p>
        </w:tc>
        <w:tc>
          <w:tcPr>
            <w:tcW w:w="1318" w:type="dxa"/>
            <w:noWrap/>
            <w:hideMark/>
          </w:tcPr>
          <w:p w14:paraId="7FB077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0.616694</w:t>
            </w:r>
          </w:p>
        </w:tc>
        <w:tc>
          <w:tcPr>
            <w:tcW w:w="1318" w:type="dxa"/>
            <w:noWrap/>
            <w:hideMark/>
          </w:tcPr>
          <w:p w14:paraId="2FD4C3E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0.549802</w:t>
            </w:r>
          </w:p>
        </w:tc>
        <w:tc>
          <w:tcPr>
            <w:tcW w:w="1318" w:type="dxa"/>
            <w:noWrap/>
            <w:hideMark/>
          </w:tcPr>
          <w:p w14:paraId="106D6BF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0.596562</w:t>
            </w:r>
          </w:p>
        </w:tc>
        <w:tc>
          <w:tcPr>
            <w:tcW w:w="1364" w:type="dxa"/>
            <w:noWrap/>
            <w:hideMark/>
          </w:tcPr>
          <w:p w14:paraId="50D28DE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0.559485</w:t>
            </w:r>
          </w:p>
        </w:tc>
      </w:tr>
      <w:tr w:rsidR="00825743" w:rsidRPr="00825743" w14:paraId="266703C9" w14:textId="77777777" w:rsidTr="00825743">
        <w:trPr>
          <w:trHeight w:val="300"/>
          <w:jc w:val="center"/>
        </w:trPr>
        <w:tc>
          <w:tcPr>
            <w:tcW w:w="799" w:type="dxa"/>
            <w:noWrap/>
            <w:hideMark/>
          </w:tcPr>
          <w:p w14:paraId="5048B91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w:t>
            </w:r>
          </w:p>
        </w:tc>
        <w:tc>
          <w:tcPr>
            <w:tcW w:w="1406" w:type="dxa"/>
            <w:noWrap/>
            <w:hideMark/>
          </w:tcPr>
          <w:p w14:paraId="10F2977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0.998153</w:t>
            </w:r>
          </w:p>
        </w:tc>
        <w:tc>
          <w:tcPr>
            <w:tcW w:w="1493" w:type="dxa"/>
            <w:noWrap/>
            <w:hideMark/>
          </w:tcPr>
          <w:p w14:paraId="45AA0C8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1.051866</w:t>
            </w:r>
          </w:p>
        </w:tc>
        <w:tc>
          <w:tcPr>
            <w:tcW w:w="1318" w:type="dxa"/>
            <w:noWrap/>
            <w:hideMark/>
          </w:tcPr>
          <w:p w14:paraId="27AF250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0.624976</w:t>
            </w:r>
          </w:p>
        </w:tc>
        <w:tc>
          <w:tcPr>
            <w:tcW w:w="1318" w:type="dxa"/>
            <w:noWrap/>
            <w:hideMark/>
          </w:tcPr>
          <w:p w14:paraId="052D62A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0.560032</w:t>
            </w:r>
          </w:p>
        </w:tc>
        <w:tc>
          <w:tcPr>
            <w:tcW w:w="1318" w:type="dxa"/>
            <w:noWrap/>
            <w:hideMark/>
          </w:tcPr>
          <w:p w14:paraId="392E6EF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0.576459</w:t>
            </w:r>
          </w:p>
        </w:tc>
        <w:tc>
          <w:tcPr>
            <w:tcW w:w="1364" w:type="dxa"/>
            <w:noWrap/>
            <w:hideMark/>
          </w:tcPr>
          <w:p w14:paraId="4563F2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0.525628</w:t>
            </w:r>
          </w:p>
        </w:tc>
      </w:tr>
      <w:tr w:rsidR="00825743" w:rsidRPr="00825743" w14:paraId="05496537" w14:textId="77777777" w:rsidTr="00825743">
        <w:trPr>
          <w:trHeight w:val="300"/>
          <w:jc w:val="center"/>
        </w:trPr>
        <w:tc>
          <w:tcPr>
            <w:tcW w:w="799" w:type="dxa"/>
            <w:noWrap/>
            <w:hideMark/>
          </w:tcPr>
          <w:p w14:paraId="5908F0E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w:t>
            </w:r>
          </w:p>
        </w:tc>
        <w:tc>
          <w:tcPr>
            <w:tcW w:w="1406" w:type="dxa"/>
            <w:noWrap/>
            <w:hideMark/>
          </w:tcPr>
          <w:p w14:paraId="470F120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0.923568</w:t>
            </w:r>
          </w:p>
        </w:tc>
        <w:tc>
          <w:tcPr>
            <w:tcW w:w="1493" w:type="dxa"/>
            <w:noWrap/>
            <w:hideMark/>
          </w:tcPr>
          <w:p w14:paraId="283297C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0.982669</w:t>
            </w:r>
          </w:p>
        </w:tc>
        <w:tc>
          <w:tcPr>
            <w:tcW w:w="1318" w:type="dxa"/>
            <w:noWrap/>
            <w:hideMark/>
          </w:tcPr>
          <w:p w14:paraId="37F5072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0.620853</w:t>
            </w:r>
          </w:p>
        </w:tc>
        <w:tc>
          <w:tcPr>
            <w:tcW w:w="1318" w:type="dxa"/>
            <w:noWrap/>
            <w:hideMark/>
          </w:tcPr>
          <w:p w14:paraId="4E2051E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0.574148</w:t>
            </w:r>
          </w:p>
        </w:tc>
        <w:tc>
          <w:tcPr>
            <w:tcW w:w="1318" w:type="dxa"/>
            <w:noWrap/>
            <w:hideMark/>
          </w:tcPr>
          <w:p w14:paraId="48F3435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0.597835</w:t>
            </w:r>
          </w:p>
        </w:tc>
        <w:tc>
          <w:tcPr>
            <w:tcW w:w="1364" w:type="dxa"/>
            <w:noWrap/>
            <w:hideMark/>
          </w:tcPr>
          <w:p w14:paraId="376A54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0.552099</w:t>
            </w:r>
          </w:p>
        </w:tc>
      </w:tr>
      <w:tr w:rsidR="00825743" w:rsidRPr="00825743" w14:paraId="601E4D10" w14:textId="77777777" w:rsidTr="00825743">
        <w:trPr>
          <w:trHeight w:val="300"/>
          <w:jc w:val="center"/>
        </w:trPr>
        <w:tc>
          <w:tcPr>
            <w:tcW w:w="799" w:type="dxa"/>
            <w:noWrap/>
            <w:hideMark/>
          </w:tcPr>
          <w:p w14:paraId="6BBCA34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w:t>
            </w:r>
          </w:p>
        </w:tc>
        <w:tc>
          <w:tcPr>
            <w:tcW w:w="1406" w:type="dxa"/>
            <w:noWrap/>
            <w:hideMark/>
          </w:tcPr>
          <w:p w14:paraId="3ED0D2C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0.90658</w:t>
            </w:r>
          </w:p>
        </w:tc>
        <w:tc>
          <w:tcPr>
            <w:tcW w:w="1493" w:type="dxa"/>
            <w:noWrap/>
            <w:hideMark/>
          </w:tcPr>
          <w:p w14:paraId="6C32089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0.929272</w:t>
            </w:r>
          </w:p>
        </w:tc>
        <w:tc>
          <w:tcPr>
            <w:tcW w:w="1318" w:type="dxa"/>
            <w:noWrap/>
            <w:hideMark/>
          </w:tcPr>
          <w:p w14:paraId="568121F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0.64034</w:t>
            </w:r>
          </w:p>
        </w:tc>
        <w:tc>
          <w:tcPr>
            <w:tcW w:w="1318" w:type="dxa"/>
            <w:noWrap/>
            <w:hideMark/>
          </w:tcPr>
          <w:p w14:paraId="3301AE2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0.578399</w:t>
            </w:r>
          </w:p>
        </w:tc>
        <w:tc>
          <w:tcPr>
            <w:tcW w:w="1318" w:type="dxa"/>
            <w:noWrap/>
            <w:hideMark/>
          </w:tcPr>
          <w:p w14:paraId="6283777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0.591591</w:t>
            </w:r>
          </w:p>
        </w:tc>
        <w:tc>
          <w:tcPr>
            <w:tcW w:w="1364" w:type="dxa"/>
            <w:noWrap/>
            <w:hideMark/>
          </w:tcPr>
          <w:p w14:paraId="688C0EB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0.555538</w:t>
            </w:r>
          </w:p>
        </w:tc>
      </w:tr>
      <w:tr w:rsidR="00825743" w:rsidRPr="00825743" w14:paraId="6B0CB9E1" w14:textId="77777777" w:rsidTr="00825743">
        <w:trPr>
          <w:trHeight w:val="300"/>
          <w:jc w:val="center"/>
        </w:trPr>
        <w:tc>
          <w:tcPr>
            <w:tcW w:w="799" w:type="dxa"/>
            <w:noWrap/>
            <w:hideMark/>
          </w:tcPr>
          <w:p w14:paraId="057F47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11</w:t>
            </w:r>
          </w:p>
        </w:tc>
        <w:tc>
          <w:tcPr>
            <w:tcW w:w="1406" w:type="dxa"/>
            <w:noWrap/>
            <w:hideMark/>
          </w:tcPr>
          <w:p w14:paraId="7EF795F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0.868847</w:t>
            </w:r>
          </w:p>
        </w:tc>
        <w:tc>
          <w:tcPr>
            <w:tcW w:w="1493" w:type="dxa"/>
            <w:noWrap/>
            <w:hideMark/>
          </w:tcPr>
          <w:p w14:paraId="7B40B4B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0.919074</w:t>
            </w:r>
          </w:p>
        </w:tc>
        <w:tc>
          <w:tcPr>
            <w:tcW w:w="1318" w:type="dxa"/>
            <w:noWrap/>
            <w:hideMark/>
          </w:tcPr>
          <w:p w14:paraId="7C60B8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0.646852</w:t>
            </w:r>
          </w:p>
        </w:tc>
        <w:tc>
          <w:tcPr>
            <w:tcW w:w="1318" w:type="dxa"/>
            <w:noWrap/>
            <w:hideMark/>
          </w:tcPr>
          <w:p w14:paraId="258B3F4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0.580551</w:t>
            </w:r>
          </w:p>
        </w:tc>
        <w:tc>
          <w:tcPr>
            <w:tcW w:w="1318" w:type="dxa"/>
            <w:noWrap/>
            <w:hideMark/>
          </w:tcPr>
          <w:p w14:paraId="6A06A6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0.616459</w:t>
            </w:r>
          </w:p>
        </w:tc>
        <w:tc>
          <w:tcPr>
            <w:tcW w:w="1364" w:type="dxa"/>
            <w:noWrap/>
            <w:hideMark/>
          </w:tcPr>
          <w:p w14:paraId="1C28FA0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0.573039</w:t>
            </w:r>
          </w:p>
        </w:tc>
      </w:tr>
      <w:tr w:rsidR="00825743" w:rsidRPr="00825743" w14:paraId="521ADE52" w14:textId="77777777" w:rsidTr="00825743">
        <w:trPr>
          <w:trHeight w:val="300"/>
          <w:jc w:val="center"/>
        </w:trPr>
        <w:tc>
          <w:tcPr>
            <w:tcW w:w="799" w:type="dxa"/>
            <w:noWrap/>
            <w:hideMark/>
          </w:tcPr>
          <w:p w14:paraId="6243D6A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12</w:t>
            </w:r>
          </w:p>
        </w:tc>
        <w:tc>
          <w:tcPr>
            <w:tcW w:w="1406" w:type="dxa"/>
            <w:noWrap/>
            <w:hideMark/>
          </w:tcPr>
          <w:p w14:paraId="5F8FF1C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0.838595</w:t>
            </w:r>
          </w:p>
        </w:tc>
        <w:tc>
          <w:tcPr>
            <w:tcW w:w="1493" w:type="dxa"/>
            <w:noWrap/>
            <w:hideMark/>
          </w:tcPr>
          <w:p w14:paraId="303B695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0.835581</w:t>
            </w:r>
          </w:p>
        </w:tc>
        <w:tc>
          <w:tcPr>
            <w:tcW w:w="1318" w:type="dxa"/>
            <w:noWrap/>
            <w:hideMark/>
          </w:tcPr>
          <w:p w14:paraId="7243EBD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0.637882</w:t>
            </w:r>
          </w:p>
        </w:tc>
        <w:tc>
          <w:tcPr>
            <w:tcW w:w="1318" w:type="dxa"/>
            <w:noWrap/>
            <w:hideMark/>
          </w:tcPr>
          <w:p w14:paraId="32BC7A4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0.606544</w:t>
            </w:r>
          </w:p>
        </w:tc>
        <w:tc>
          <w:tcPr>
            <w:tcW w:w="1318" w:type="dxa"/>
            <w:noWrap/>
            <w:hideMark/>
          </w:tcPr>
          <w:p w14:paraId="03AB5B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0.569886</w:t>
            </w:r>
          </w:p>
        </w:tc>
        <w:tc>
          <w:tcPr>
            <w:tcW w:w="1364" w:type="dxa"/>
            <w:noWrap/>
            <w:hideMark/>
          </w:tcPr>
          <w:p w14:paraId="5FE793B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0.517494</w:t>
            </w:r>
          </w:p>
        </w:tc>
      </w:tr>
      <w:tr w:rsidR="00825743" w:rsidRPr="00825743" w14:paraId="484A47AE" w14:textId="77777777" w:rsidTr="00825743">
        <w:trPr>
          <w:trHeight w:val="300"/>
          <w:jc w:val="center"/>
        </w:trPr>
        <w:tc>
          <w:tcPr>
            <w:tcW w:w="799" w:type="dxa"/>
            <w:noWrap/>
            <w:hideMark/>
          </w:tcPr>
          <w:p w14:paraId="6BCFDFE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13</w:t>
            </w:r>
          </w:p>
        </w:tc>
        <w:tc>
          <w:tcPr>
            <w:tcW w:w="1406" w:type="dxa"/>
            <w:noWrap/>
            <w:hideMark/>
          </w:tcPr>
          <w:p w14:paraId="20CCB0C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0.817665</w:t>
            </w:r>
          </w:p>
        </w:tc>
        <w:tc>
          <w:tcPr>
            <w:tcW w:w="1493" w:type="dxa"/>
            <w:noWrap/>
            <w:hideMark/>
          </w:tcPr>
          <w:p w14:paraId="67A592E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0.854403</w:t>
            </w:r>
          </w:p>
        </w:tc>
        <w:tc>
          <w:tcPr>
            <w:tcW w:w="1318" w:type="dxa"/>
            <w:noWrap/>
            <w:hideMark/>
          </w:tcPr>
          <w:p w14:paraId="5600DFD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0.651691</w:t>
            </w:r>
          </w:p>
        </w:tc>
        <w:tc>
          <w:tcPr>
            <w:tcW w:w="1318" w:type="dxa"/>
            <w:noWrap/>
            <w:hideMark/>
          </w:tcPr>
          <w:p w14:paraId="7A97F89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0.612414</w:t>
            </w:r>
          </w:p>
        </w:tc>
        <w:tc>
          <w:tcPr>
            <w:tcW w:w="1318" w:type="dxa"/>
            <w:noWrap/>
            <w:hideMark/>
          </w:tcPr>
          <w:p w14:paraId="3329CA7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0.628367</w:t>
            </w:r>
          </w:p>
        </w:tc>
        <w:tc>
          <w:tcPr>
            <w:tcW w:w="1364" w:type="dxa"/>
            <w:noWrap/>
            <w:hideMark/>
          </w:tcPr>
          <w:p w14:paraId="65494E3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0.573474</w:t>
            </w:r>
          </w:p>
        </w:tc>
      </w:tr>
      <w:tr w:rsidR="00825743" w:rsidRPr="00825743" w14:paraId="5CD01E66" w14:textId="77777777" w:rsidTr="00825743">
        <w:trPr>
          <w:trHeight w:val="300"/>
          <w:jc w:val="center"/>
        </w:trPr>
        <w:tc>
          <w:tcPr>
            <w:tcW w:w="799" w:type="dxa"/>
            <w:noWrap/>
            <w:hideMark/>
          </w:tcPr>
          <w:p w14:paraId="64ACC4C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14</w:t>
            </w:r>
          </w:p>
        </w:tc>
        <w:tc>
          <w:tcPr>
            <w:tcW w:w="1406" w:type="dxa"/>
            <w:noWrap/>
            <w:hideMark/>
          </w:tcPr>
          <w:p w14:paraId="5306466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0.809593</w:t>
            </w:r>
          </w:p>
        </w:tc>
        <w:tc>
          <w:tcPr>
            <w:tcW w:w="1493" w:type="dxa"/>
            <w:noWrap/>
            <w:hideMark/>
          </w:tcPr>
          <w:p w14:paraId="32C7F9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0.813873</w:t>
            </w:r>
          </w:p>
        </w:tc>
        <w:tc>
          <w:tcPr>
            <w:tcW w:w="1318" w:type="dxa"/>
            <w:noWrap/>
            <w:hideMark/>
          </w:tcPr>
          <w:p w14:paraId="3CBB3E5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0.677788</w:t>
            </w:r>
          </w:p>
        </w:tc>
        <w:tc>
          <w:tcPr>
            <w:tcW w:w="1318" w:type="dxa"/>
            <w:noWrap/>
            <w:hideMark/>
          </w:tcPr>
          <w:p w14:paraId="7652D10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0.616325</w:t>
            </w:r>
          </w:p>
        </w:tc>
        <w:tc>
          <w:tcPr>
            <w:tcW w:w="1318" w:type="dxa"/>
            <w:noWrap/>
            <w:hideMark/>
          </w:tcPr>
          <w:p w14:paraId="622A532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0.61255</w:t>
            </w:r>
          </w:p>
        </w:tc>
        <w:tc>
          <w:tcPr>
            <w:tcW w:w="1364" w:type="dxa"/>
            <w:noWrap/>
            <w:hideMark/>
          </w:tcPr>
          <w:p w14:paraId="0CC42BC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0.55887</w:t>
            </w:r>
          </w:p>
        </w:tc>
      </w:tr>
      <w:tr w:rsidR="00825743" w:rsidRPr="00825743" w14:paraId="789CCF80" w14:textId="77777777" w:rsidTr="00825743">
        <w:trPr>
          <w:trHeight w:val="300"/>
          <w:jc w:val="center"/>
        </w:trPr>
        <w:tc>
          <w:tcPr>
            <w:tcW w:w="799" w:type="dxa"/>
            <w:noWrap/>
            <w:hideMark/>
          </w:tcPr>
          <w:p w14:paraId="372B163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15</w:t>
            </w:r>
          </w:p>
        </w:tc>
        <w:tc>
          <w:tcPr>
            <w:tcW w:w="1406" w:type="dxa"/>
            <w:noWrap/>
            <w:hideMark/>
          </w:tcPr>
          <w:p w14:paraId="0B00B3D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0.836867</w:t>
            </w:r>
          </w:p>
        </w:tc>
        <w:tc>
          <w:tcPr>
            <w:tcW w:w="1493" w:type="dxa"/>
            <w:noWrap/>
            <w:hideMark/>
          </w:tcPr>
          <w:p w14:paraId="35003A3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0.863394</w:t>
            </w:r>
          </w:p>
        </w:tc>
        <w:tc>
          <w:tcPr>
            <w:tcW w:w="1318" w:type="dxa"/>
            <w:noWrap/>
            <w:hideMark/>
          </w:tcPr>
          <w:p w14:paraId="64C6142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0.67088</w:t>
            </w:r>
          </w:p>
        </w:tc>
        <w:tc>
          <w:tcPr>
            <w:tcW w:w="1318" w:type="dxa"/>
            <w:noWrap/>
            <w:hideMark/>
          </w:tcPr>
          <w:p w14:paraId="1E00745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0.62811</w:t>
            </w:r>
          </w:p>
        </w:tc>
        <w:tc>
          <w:tcPr>
            <w:tcW w:w="1318" w:type="dxa"/>
            <w:noWrap/>
            <w:hideMark/>
          </w:tcPr>
          <w:p w14:paraId="127BE2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0.646145</w:t>
            </w:r>
          </w:p>
        </w:tc>
        <w:tc>
          <w:tcPr>
            <w:tcW w:w="1364" w:type="dxa"/>
            <w:noWrap/>
            <w:hideMark/>
          </w:tcPr>
          <w:p w14:paraId="35A792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0.602141</w:t>
            </w:r>
          </w:p>
        </w:tc>
      </w:tr>
      <w:tr w:rsidR="00825743" w:rsidRPr="00825743" w14:paraId="45121494" w14:textId="77777777" w:rsidTr="00825743">
        <w:trPr>
          <w:trHeight w:val="300"/>
          <w:jc w:val="center"/>
        </w:trPr>
        <w:tc>
          <w:tcPr>
            <w:tcW w:w="799" w:type="dxa"/>
            <w:noWrap/>
            <w:hideMark/>
          </w:tcPr>
          <w:p w14:paraId="32D15C7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16</w:t>
            </w:r>
          </w:p>
        </w:tc>
        <w:tc>
          <w:tcPr>
            <w:tcW w:w="1406" w:type="dxa"/>
            <w:noWrap/>
            <w:hideMark/>
          </w:tcPr>
          <w:p w14:paraId="24D4D13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0.793608</w:t>
            </w:r>
          </w:p>
        </w:tc>
        <w:tc>
          <w:tcPr>
            <w:tcW w:w="1493" w:type="dxa"/>
            <w:noWrap/>
            <w:hideMark/>
          </w:tcPr>
          <w:p w14:paraId="136A12B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0.832215</w:t>
            </w:r>
          </w:p>
        </w:tc>
        <w:tc>
          <w:tcPr>
            <w:tcW w:w="1318" w:type="dxa"/>
            <w:noWrap/>
            <w:hideMark/>
          </w:tcPr>
          <w:p w14:paraId="675D3FD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0.675693</w:t>
            </w:r>
          </w:p>
        </w:tc>
        <w:tc>
          <w:tcPr>
            <w:tcW w:w="1318" w:type="dxa"/>
            <w:noWrap/>
            <w:hideMark/>
          </w:tcPr>
          <w:p w14:paraId="7F65EB0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0.619238</w:t>
            </w:r>
          </w:p>
        </w:tc>
        <w:tc>
          <w:tcPr>
            <w:tcW w:w="1318" w:type="dxa"/>
            <w:noWrap/>
            <w:hideMark/>
          </w:tcPr>
          <w:p w14:paraId="03F6249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0.655171</w:t>
            </w:r>
          </w:p>
        </w:tc>
        <w:tc>
          <w:tcPr>
            <w:tcW w:w="1364" w:type="dxa"/>
            <w:noWrap/>
            <w:hideMark/>
          </w:tcPr>
          <w:p w14:paraId="14E58AF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0.633564</w:t>
            </w:r>
          </w:p>
        </w:tc>
      </w:tr>
      <w:tr w:rsidR="00825743" w:rsidRPr="00825743" w14:paraId="00F9B3B6" w14:textId="77777777" w:rsidTr="00825743">
        <w:trPr>
          <w:trHeight w:val="300"/>
          <w:jc w:val="center"/>
        </w:trPr>
        <w:tc>
          <w:tcPr>
            <w:tcW w:w="799" w:type="dxa"/>
            <w:noWrap/>
            <w:hideMark/>
          </w:tcPr>
          <w:p w14:paraId="61AC579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17</w:t>
            </w:r>
          </w:p>
        </w:tc>
        <w:tc>
          <w:tcPr>
            <w:tcW w:w="1406" w:type="dxa"/>
            <w:noWrap/>
            <w:hideMark/>
          </w:tcPr>
          <w:p w14:paraId="2BA9364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0.769226</w:t>
            </w:r>
          </w:p>
        </w:tc>
        <w:tc>
          <w:tcPr>
            <w:tcW w:w="1493" w:type="dxa"/>
            <w:noWrap/>
            <w:hideMark/>
          </w:tcPr>
          <w:p w14:paraId="1594871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0.787612</w:t>
            </w:r>
          </w:p>
        </w:tc>
        <w:tc>
          <w:tcPr>
            <w:tcW w:w="1318" w:type="dxa"/>
            <w:noWrap/>
            <w:hideMark/>
          </w:tcPr>
          <w:p w14:paraId="7E0EEE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0.692791</w:t>
            </w:r>
          </w:p>
        </w:tc>
        <w:tc>
          <w:tcPr>
            <w:tcW w:w="1318" w:type="dxa"/>
            <w:noWrap/>
            <w:hideMark/>
          </w:tcPr>
          <w:p w14:paraId="1DD0004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0.65163</w:t>
            </w:r>
          </w:p>
        </w:tc>
        <w:tc>
          <w:tcPr>
            <w:tcW w:w="1318" w:type="dxa"/>
            <w:noWrap/>
            <w:hideMark/>
          </w:tcPr>
          <w:p w14:paraId="4FA7989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0.653531</w:t>
            </w:r>
          </w:p>
        </w:tc>
        <w:tc>
          <w:tcPr>
            <w:tcW w:w="1364" w:type="dxa"/>
            <w:noWrap/>
            <w:hideMark/>
          </w:tcPr>
          <w:p w14:paraId="6B9652F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0.624101</w:t>
            </w:r>
          </w:p>
        </w:tc>
      </w:tr>
      <w:tr w:rsidR="00825743" w:rsidRPr="00825743" w14:paraId="3DCC700A" w14:textId="77777777" w:rsidTr="00825743">
        <w:trPr>
          <w:trHeight w:val="300"/>
          <w:jc w:val="center"/>
        </w:trPr>
        <w:tc>
          <w:tcPr>
            <w:tcW w:w="799" w:type="dxa"/>
            <w:noWrap/>
            <w:hideMark/>
          </w:tcPr>
          <w:p w14:paraId="067008D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18</w:t>
            </w:r>
          </w:p>
        </w:tc>
        <w:tc>
          <w:tcPr>
            <w:tcW w:w="1406" w:type="dxa"/>
            <w:noWrap/>
            <w:hideMark/>
          </w:tcPr>
          <w:p w14:paraId="130FCAA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0.70495</w:t>
            </w:r>
          </w:p>
        </w:tc>
        <w:tc>
          <w:tcPr>
            <w:tcW w:w="1493" w:type="dxa"/>
            <w:noWrap/>
            <w:hideMark/>
          </w:tcPr>
          <w:p w14:paraId="5FDEC7B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0.720094</w:t>
            </w:r>
          </w:p>
        </w:tc>
        <w:tc>
          <w:tcPr>
            <w:tcW w:w="1318" w:type="dxa"/>
            <w:noWrap/>
            <w:hideMark/>
          </w:tcPr>
          <w:p w14:paraId="009F830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0.687533</w:t>
            </w:r>
          </w:p>
        </w:tc>
        <w:tc>
          <w:tcPr>
            <w:tcW w:w="1318" w:type="dxa"/>
            <w:noWrap/>
            <w:hideMark/>
          </w:tcPr>
          <w:p w14:paraId="0272C2F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0.65331</w:t>
            </w:r>
          </w:p>
        </w:tc>
        <w:tc>
          <w:tcPr>
            <w:tcW w:w="1318" w:type="dxa"/>
            <w:noWrap/>
            <w:hideMark/>
          </w:tcPr>
          <w:p w14:paraId="07AF522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0.626902</w:t>
            </w:r>
          </w:p>
        </w:tc>
        <w:tc>
          <w:tcPr>
            <w:tcW w:w="1364" w:type="dxa"/>
            <w:noWrap/>
            <w:hideMark/>
          </w:tcPr>
          <w:p w14:paraId="6BEEA8B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0.570712</w:t>
            </w:r>
          </w:p>
        </w:tc>
      </w:tr>
      <w:tr w:rsidR="00825743" w:rsidRPr="00825743" w14:paraId="694C4B54" w14:textId="77777777" w:rsidTr="00825743">
        <w:trPr>
          <w:trHeight w:val="300"/>
          <w:jc w:val="center"/>
        </w:trPr>
        <w:tc>
          <w:tcPr>
            <w:tcW w:w="799" w:type="dxa"/>
            <w:noWrap/>
            <w:hideMark/>
          </w:tcPr>
          <w:p w14:paraId="66F3097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19</w:t>
            </w:r>
          </w:p>
        </w:tc>
        <w:tc>
          <w:tcPr>
            <w:tcW w:w="1406" w:type="dxa"/>
            <w:noWrap/>
            <w:hideMark/>
          </w:tcPr>
          <w:p w14:paraId="14BF38A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0.674207</w:t>
            </w:r>
          </w:p>
        </w:tc>
        <w:tc>
          <w:tcPr>
            <w:tcW w:w="1493" w:type="dxa"/>
            <w:noWrap/>
            <w:hideMark/>
          </w:tcPr>
          <w:p w14:paraId="06EC51E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0.730356</w:t>
            </w:r>
          </w:p>
        </w:tc>
        <w:tc>
          <w:tcPr>
            <w:tcW w:w="1318" w:type="dxa"/>
            <w:noWrap/>
            <w:hideMark/>
          </w:tcPr>
          <w:p w14:paraId="330DF2F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0.688166</w:t>
            </w:r>
          </w:p>
        </w:tc>
        <w:tc>
          <w:tcPr>
            <w:tcW w:w="1318" w:type="dxa"/>
            <w:noWrap/>
            <w:hideMark/>
          </w:tcPr>
          <w:p w14:paraId="392EB97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0.65628</w:t>
            </w:r>
          </w:p>
        </w:tc>
        <w:tc>
          <w:tcPr>
            <w:tcW w:w="1318" w:type="dxa"/>
            <w:noWrap/>
            <w:hideMark/>
          </w:tcPr>
          <w:p w14:paraId="508E960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0.648609</w:t>
            </w:r>
          </w:p>
        </w:tc>
        <w:tc>
          <w:tcPr>
            <w:tcW w:w="1364" w:type="dxa"/>
            <w:noWrap/>
            <w:hideMark/>
          </w:tcPr>
          <w:p w14:paraId="091E45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0.62115</w:t>
            </w:r>
          </w:p>
        </w:tc>
      </w:tr>
      <w:tr w:rsidR="00825743" w:rsidRPr="00825743" w14:paraId="0C61A9CF" w14:textId="77777777" w:rsidTr="00825743">
        <w:trPr>
          <w:trHeight w:val="300"/>
          <w:jc w:val="center"/>
        </w:trPr>
        <w:tc>
          <w:tcPr>
            <w:tcW w:w="799" w:type="dxa"/>
            <w:noWrap/>
            <w:hideMark/>
          </w:tcPr>
          <w:p w14:paraId="2EF2D18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20</w:t>
            </w:r>
          </w:p>
        </w:tc>
        <w:tc>
          <w:tcPr>
            <w:tcW w:w="1406" w:type="dxa"/>
            <w:noWrap/>
            <w:hideMark/>
          </w:tcPr>
          <w:p w14:paraId="345CCCC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0.677405</w:t>
            </w:r>
          </w:p>
        </w:tc>
        <w:tc>
          <w:tcPr>
            <w:tcW w:w="1493" w:type="dxa"/>
            <w:noWrap/>
            <w:hideMark/>
          </w:tcPr>
          <w:p w14:paraId="6728087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0.725822</w:t>
            </w:r>
          </w:p>
        </w:tc>
        <w:tc>
          <w:tcPr>
            <w:tcW w:w="1318" w:type="dxa"/>
            <w:noWrap/>
            <w:hideMark/>
          </w:tcPr>
          <w:p w14:paraId="05D99CD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0.70086</w:t>
            </w:r>
          </w:p>
        </w:tc>
        <w:tc>
          <w:tcPr>
            <w:tcW w:w="1318" w:type="dxa"/>
            <w:noWrap/>
            <w:hideMark/>
          </w:tcPr>
          <w:p w14:paraId="0862B54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0.658726</w:t>
            </w:r>
          </w:p>
        </w:tc>
        <w:tc>
          <w:tcPr>
            <w:tcW w:w="1318" w:type="dxa"/>
            <w:noWrap/>
            <w:hideMark/>
          </w:tcPr>
          <w:p w14:paraId="4DD04D9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0.646196</w:t>
            </w:r>
          </w:p>
        </w:tc>
        <w:tc>
          <w:tcPr>
            <w:tcW w:w="1364" w:type="dxa"/>
            <w:noWrap/>
            <w:hideMark/>
          </w:tcPr>
          <w:p w14:paraId="4B3D5E9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0.590126</w:t>
            </w:r>
          </w:p>
        </w:tc>
      </w:tr>
      <w:tr w:rsidR="00825743" w:rsidRPr="00825743" w14:paraId="47D84486" w14:textId="77777777" w:rsidTr="00825743">
        <w:trPr>
          <w:trHeight w:val="300"/>
          <w:jc w:val="center"/>
        </w:trPr>
        <w:tc>
          <w:tcPr>
            <w:tcW w:w="799" w:type="dxa"/>
            <w:noWrap/>
            <w:hideMark/>
          </w:tcPr>
          <w:p w14:paraId="19BC287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21</w:t>
            </w:r>
          </w:p>
        </w:tc>
        <w:tc>
          <w:tcPr>
            <w:tcW w:w="1406" w:type="dxa"/>
            <w:noWrap/>
            <w:hideMark/>
          </w:tcPr>
          <w:p w14:paraId="626934E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0.662882</w:t>
            </w:r>
          </w:p>
        </w:tc>
        <w:tc>
          <w:tcPr>
            <w:tcW w:w="1493" w:type="dxa"/>
            <w:noWrap/>
            <w:hideMark/>
          </w:tcPr>
          <w:p w14:paraId="791F22F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0.682205</w:t>
            </w:r>
          </w:p>
        </w:tc>
        <w:tc>
          <w:tcPr>
            <w:tcW w:w="1318" w:type="dxa"/>
            <w:noWrap/>
            <w:hideMark/>
          </w:tcPr>
          <w:p w14:paraId="3A8D152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0.719401</w:t>
            </w:r>
          </w:p>
        </w:tc>
        <w:tc>
          <w:tcPr>
            <w:tcW w:w="1318" w:type="dxa"/>
            <w:noWrap/>
            <w:hideMark/>
          </w:tcPr>
          <w:p w14:paraId="517249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0.650557</w:t>
            </w:r>
          </w:p>
        </w:tc>
        <w:tc>
          <w:tcPr>
            <w:tcW w:w="1318" w:type="dxa"/>
            <w:noWrap/>
            <w:hideMark/>
          </w:tcPr>
          <w:p w14:paraId="286A1CB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0.666898</w:t>
            </w:r>
          </w:p>
        </w:tc>
        <w:tc>
          <w:tcPr>
            <w:tcW w:w="1364" w:type="dxa"/>
            <w:noWrap/>
            <w:hideMark/>
          </w:tcPr>
          <w:p w14:paraId="09DB946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0.62898</w:t>
            </w:r>
          </w:p>
        </w:tc>
      </w:tr>
      <w:tr w:rsidR="00825743" w:rsidRPr="00825743" w14:paraId="6684FE9F" w14:textId="77777777" w:rsidTr="00825743">
        <w:trPr>
          <w:trHeight w:val="300"/>
          <w:jc w:val="center"/>
        </w:trPr>
        <w:tc>
          <w:tcPr>
            <w:tcW w:w="799" w:type="dxa"/>
            <w:noWrap/>
            <w:hideMark/>
          </w:tcPr>
          <w:p w14:paraId="4EC9A91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22</w:t>
            </w:r>
          </w:p>
        </w:tc>
        <w:tc>
          <w:tcPr>
            <w:tcW w:w="1406" w:type="dxa"/>
            <w:noWrap/>
            <w:hideMark/>
          </w:tcPr>
          <w:p w14:paraId="29698E9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0.679913</w:t>
            </w:r>
          </w:p>
        </w:tc>
        <w:tc>
          <w:tcPr>
            <w:tcW w:w="1493" w:type="dxa"/>
            <w:noWrap/>
            <w:hideMark/>
          </w:tcPr>
          <w:p w14:paraId="5190BEA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0.71282</w:t>
            </w:r>
          </w:p>
        </w:tc>
        <w:tc>
          <w:tcPr>
            <w:tcW w:w="1318" w:type="dxa"/>
            <w:noWrap/>
            <w:hideMark/>
          </w:tcPr>
          <w:p w14:paraId="38EFE20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0.71535</w:t>
            </w:r>
          </w:p>
        </w:tc>
        <w:tc>
          <w:tcPr>
            <w:tcW w:w="1318" w:type="dxa"/>
            <w:noWrap/>
            <w:hideMark/>
          </w:tcPr>
          <w:p w14:paraId="65BF88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0.661877</w:t>
            </w:r>
          </w:p>
        </w:tc>
        <w:tc>
          <w:tcPr>
            <w:tcW w:w="1318" w:type="dxa"/>
            <w:noWrap/>
            <w:hideMark/>
          </w:tcPr>
          <w:p w14:paraId="7FEE15E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0.662013</w:t>
            </w:r>
          </w:p>
        </w:tc>
        <w:tc>
          <w:tcPr>
            <w:tcW w:w="1364" w:type="dxa"/>
            <w:noWrap/>
            <w:hideMark/>
          </w:tcPr>
          <w:p w14:paraId="6BCB04D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0.629042</w:t>
            </w:r>
          </w:p>
        </w:tc>
      </w:tr>
      <w:tr w:rsidR="00825743" w:rsidRPr="00825743" w14:paraId="5BDCB7AA" w14:textId="77777777" w:rsidTr="00825743">
        <w:trPr>
          <w:trHeight w:val="300"/>
          <w:jc w:val="center"/>
        </w:trPr>
        <w:tc>
          <w:tcPr>
            <w:tcW w:w="799" w:type="dxa"/>
            <w:noWrap/>
            <w:hideMark/>
          </w:tcPr>
          <w:p w14:paraId="1729103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23</w:t>
            </w:r>
          </w:p>
        </w:tc>
        <w:tc>
          <w:tcPr>
            <w:tcW w:w="1406" w:type="dxa"/>
            <w:noWrap/>
            <w:hideMark/>
          </w:tcPr>
          <w:p w14:paraId="1D603B3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0.632069</w:t>
            </w:r>
          </w:p>
        </w:tc>
        <w:tc>
          <w:tcPr>
            <w:tcW w:w="1493" w:type="dxa"/>
            <w:noWrap/>
            <w:hideMark/>
          </w:tcPr>
          <w:p w14:paraId="0FCC850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0.632397</w:t>
            </w:r>
          </w:p>
        </w:tc>
        <w:tc>
          <w:tcPr>
            <w:tcW w:w="1318" w:type="dxa"/>
            <w:noWrap/>
            <w:hideMark/>
          </w:tcPr>
          <w:p w14:paraId="3417FB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0.728989</w:t>
            </w:r>
          </w:p>
        </w:tc>
        <w:tc>
          <w:tcPr>
            <w:tcW w:w="1318" w:type="dxa"/>
            <w:noWrap/>
            <w:hideMark/>
          </w:tcPr>
          <w:p w14:paraId="1707846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0.652652</w:t>
            </w:r>
          </w:p>
        </w:tc>
        <w:tc>
          <w:tcPr>
            <w:tcW w:w="1318" w:type="dxa"/>
            <w:noWrap/>
            <w:hideMark/>
          </w:tcPr>
          <w:p w14:paraId="166E68D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0.693787</w:t>
            </w:r>
          </w:p>
        </w:tc>
        <w:tc>
          <w:tcPr>
            <w:tcW w:w="1364" w:type="dxa"/>
            <w:noWrap/>
            <w:hideMark/>
          </w:tcPr>
          <w:p w14:paraId="24B8AD4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0.652595</w:t>
            </w:r>
          </w:p>
        </w:tc>
      </w:tr>
      <w:tr w:rsidR="00825743" w:rsidRPr="00825743" w14:paraId="1D94C4A5" w14:textId="77777777" w:rsidTr="00825743">
        <w:trPr>
          <w:trHeight w:val="300"/>
          <w:jc w:val="center"/>
        </w:trPr>
        <w:tc>
          <w:tcPr>
            <w:tcW w:w="799" w:type="dxa"/>
            <w:noWrap/>
            <w:hideMark/>
          </w:tcPr>
          <w:p w14:paraId="3D7ECF0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24</w:t>
            </w:r>
          </w:p>
        </w:tc>
        <w:tc>
          <w:tcPr>
            <w:tcW w:w="1406" w:type="dxa"/>
            <w:noWrap/>
            <w:hideMark/>
          </w:tcPr>
          <w:p w14:paraId="44D9D47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0.591936</w:t>
            </w:r>
          </w:p>
        </w:tc>
        <w:tc>
          <w:tcPr>
            <w:tcW w:w="1493" w:type="dxa"/>
            <w:noWrap/>
            <w:hideMark/>
          </w:tcPr>
          <w:p w14:paraId="73B9335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0.631734</w:t>
            </w:r>
          </w:p>
        </w:tc>
        <w:tc>
          <w:tcPr>
            <w:tcW w:w="1318" w:type="dxa"/>
            <w:noWrap/>
            <w:hideMark/>
          </w:tcPr>
          <w:p w14:paraId="22F3ADC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0.728758</w:t>
            </w:r>
          </w:p>
        </w:tc>
        <w:tc>
          <w:tcPr>
            <w:tcW w:w="1318" w:type="dxa"/>
            <w:noWrap/>
            <w:hideMark/>
          </w:tcPr>
          <w:p w14:paraId="795F94F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0.69008</w:t>
            </w:r>
          </w:p>
        </w:tc>
        <w:tc>
          <w:tcPr>
            <w:tcW w:w="1318" w:type="dxa"/>
            <w:noWrap/>
            <w:hideMark/>
          </w:tcPr>
          <w:p w14:paraId="62E2E5D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0.683029</w:t>
            </w:r>
          </w:p>
        </w:tc>
        <w:tc>
          <w:tcPr>
            <w:tcW w:w="1364" w:type="dxa"/>
            <w:noWrap/>
            <w:hideMark/>
          </w:tcPr>
          <w:p w14:paraId="3597DA0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0.662538</w:t>
            </w:r>
          </w:p>
        </w:tc>
      </w:tr>
      <w:tr w:rsidR="00825743" w:rsidRPr="00825743" w14:paraId="25AF1BBF" w14:textId="77777777" w:rsidTr="00825743">
        <w:trPr>
          <w:trHeight w:val="300"/>
          <w:jc w:val="center"/>
        </w:trPr>
        <w:tc>
          <w:tcPr>
            <w:tcW w:w="799" w:type="dxa"/>
            <w:noWrap/>
            <w:hideMark/>
          </w:tcPr>
          <w:p w14:paraId="6F48AFF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25</w:t>
            </w:r>
          </w:p>
        </w:tc>
        <w:tc>
          <w:tcPr>
            <w:tcW w:w="1406" w:type="dxa"/>
            <w:noWrap/>
            <w:hideMark/>
          </w:tcPr>
          <w:p w14:paraId="5292FE7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0.547732</w:t>
            </w:r>
          </w:p>
        </w:tc>
        <w:tc>
          <w:tcPr>
            <w:tcW w:w="1493" w:type="dxa"/>
            <w:noWrap/>
            <w:hideMark/>
          </w:tcPr>
          <w:p w14:paraId="6C3887A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0.54815</w:t>
            </w:r>
          </w:p>
        </w:tc>
        <w:tc>
          <w:tcPr>
            <w:tcW w:w="1318" w:type="dxa"/>
            <w:noWrap/>
            <w:hideMark/>
          </w:tcPr>
          <w:p w14:paraId="4FB9C20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0.718113</w:t>
            </w:r>
          </w:p>
        </w:tc>
        <w:tc>
          <w:tcPr>
            <w:tcW w:w="1318" w:type="dxa"/>
            <w:noWrap/>
            <w:hideMark/>
          </w:tcPr>
          <w:p w14:paraId="245559C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0.668674</w:t>
            </w:r>
          </w:p>
        </w:tc>
        <w:tc>
          <w:tcPr>
            <w:tcW w:w="1318" w:type="dxa"/>
            <w:noWrap/>
            <w:hideMark/>
          </w:tcPr>
          <w:p w14:paraId="79626CA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0.656612</w:t>
            </w:r>
          </w:p>
        </w:tc>
        <w:tc>
          <w:tcPr>
            <w:tcW w:w="1364" w:type="dxa"/>
            <w:noWrap/>
            <w:hideMark/>
          </w:tcPr>
          <w:p w14:paraId="4FEF2D7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0.607317</w:t>
            </w:r>
          </w:p>
        </w:tc>
      </w:tr>
      <w:tr w:rsidR="00825743" w:rsidRPr="00825743" w14:paraId="7F962998" w14:textId="77777777" w:rsidTr="00825743">
        <w:trPr>
          <w:trHeight w:val="300"/>
          <w:jc w:val="center"/>
        </w:trPr>
        <w:tc>
          <w:tcPr>
            <w:tcW w:w="799" w:type="dxa"/>
            <w:noWrap/>
            <w:hideMark/>
          </w:tcPr>
          <w:p w14:paraId="49C8441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26</w:t>
            </w:r>
          </w:p>
        </w:tc>
        <w:tc>
          <w:tcPr>
            <w:tcW w:w="1406" w:type="dxa"/>
            <w:noWrap/>
            <w:hideMark/>
          </w:tcPr>
          <w:p w14:paraId="22E991D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0.584265</w:t>
            </w:r>
          </w:p>
        </w:tc>
        <w:tc>
          <w:tcPr>
            <w:tcW w:w="1493" w:type="dxa"/>
            <w:noWrap/>
            <w:hideMark/>
          </w:tcPr>
          <w:p w14:paraId="758D546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0.613725</w:t>
            </w:r>
          </w:p>
        </w:tc>
        <w:tc>
          <w:tcPr>
            <w:tcW w:w="1318" w:type="dxa"/>
            <w:noWrap/>
            <w:hideMark/>
          </w:tcPr>
          <w:p w14:paraId="49ECB99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0.722783</w:t>
            </w:r>
          </w:p>
        </w:tc>
        <w:tc>
          <w:tcPr>
            <w:tcW w:w="1318" w:type="dxa"/>
            <w:noWrap/>
            <w:hideMark/>
          </w:tcPr>
          <w:p w14:paraId="199856D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0.693458</w:t>
            </w:r>
          </w:p>
        </w:tc>
        <w:tc>
          <w:tcPr>
            <w:tcW w:w="1318" w:type="dxa"/>
            <w:noWrap/>
            <w:hideMark/>
          </w:tcPr>
          <w:p w14:paraId="0447EAB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0.69267</w:t>
            </w:r>
          </w:p>
        </w:tc>
        <w:tc>
          <w:tcPr>
            <w:tcW w:w="1364" w:type="dxa"/>
            <w:noWrap/>
            <w:hideMark/>
          </w:tcPr>
          <w:p w14:paraId="5604574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0.66982</w:t>
            </w:r>
          </w:p>
        </w:tc>
      </w:tr>
      <w:tr w:rsidR="00825743" w:rsidRPr="00825743" w14:paraId="52F8D3F3" w14:textId="77777777" w:rsidTr="00825743">
        <w:trPr>
          <w:trHeight w:val="300"/>
          <w:jc w:val="center"/>
        </w:trPr>
        <w:tc>
          <w:tcPr>
            <w:tcW w:w="799" w:type="dxa"/>
            <w:noWrap/>
            <w:hideMark/>
          </w:tcPr>
          <w:p w14:paraId="3EC6996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27</w:t>
            </w:r>
          </w:p>
        </w:tc>
        <w:tc>
          <w:tcPr>
            <w:tcW w:w="1406" w:type="dxa"/>
            <w:noWrap/>
            <w:hideMark/>
          </w:tcPr>
          <w:p w14:paraId="63F75DD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0.538757</w:t>
            </w:r>
          </w:p>
        </w:tc>
        <w:tc>
          <w:tcPr>
            <w:tcW w:w="1493" w:type="dxa"/>
            <w:noWrap/>
            <w:hideMark/>
          </w:tcPr>
          <w:p w14:paraId="23D7795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0.572456</w:t>
            </w:r>
          </w:p>
        </w:tc>
        <w:tc>
          <w:tcPr>
            <w:tcW w:w="1318" w:type="dxa"/>
            <w:noWrap/>
            <w:hideMark/>
          </w:tcPr>
          <w:p w14:paraId="1C55D0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0.741488</w:t>
            </w:r>
          </w:p>
        </w:tc>
        <w:tc>
          <w:tcPr>
            <w:tcW w:w="1318" w:type="dxa"/>
            <w:noWrap/>
            <w:hideMark/>
          </w:tcPr>
          <w:p w14:paraId="231D275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0.682172</w:t>
            </w:r>
          </w:p>
        </w:tc>
        <w:tc>
          <w:tcPr>
            <w:tcW w:w="1318" w:type="dxa"/>
            <w:noWrap/>
            <w:hideMark/>
          </w:tcPr>
          <w:p w14:paraId="307B5A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0.694172</w:t>
            </w:r>
          </w:p>
        </w:tc>
        <w:tc>
          <w:tcPr>
            <w:tcW w:w="1364" w:type="dxa"/>
            <w:noWrap/>
            <w:hideMark/>
          </w:tcPr>
          <w:p w14:paraId="073D3A7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0.649996</w:t>
            </w:r>
          </w:p>
        </w:tc>
      </w:tr>
      <w:tr w:rsidR="00825743" w:rsidRPr="00825743" w14:paraId="481A75AB" w14:textId="77777777" w:rsidTr="00825743">
        <w:trPr>
          <w:trHeight w:val="300"/>
          <w:jc w:val="center"/>
        </w:trPr>
        <w:tc>
          <w:tcPr>
            <w:tcW w:w="799" w:type="dxa"/>
            <w:noWrap/>
            <w:hideMark/>
          </w:tcPr>
          <w:p w14:paraId="2EE8009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28</w:t>
            </w:r>
          </w:p>
        </w:tc>
        <w:tc>
          <w:tcPr>
            <w:tcW w:w="1406" w:type="dxa"/>
            <w:noWrap/>
            <w:hideMark/>
          </w:tcPr>
          <w:p w14:paraId="156CAA7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0.509574</w:t>
            </w:r>
          </w:p>
        </w:tc>
        <w:tc>
          <w:tcPr>
            <w:tcW w:w="1493" w:type="dxa"/>
            <w:noWrap/>
            <w:hideMark/>
          </w:tcPr>
          <w:p w14:paraId="04D4040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0.544151</w:t>
            </w:r>
          </w:p>
        </w:tc>
        <w:tc>
          <w:tcPr>
            <w:tcW w:w="1318" w:type="dxa"/>
            <w:noWrap/>
            <w:hideMark/>
          </w:tcPr>
          <w:p w14:paraId="54AC2D6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0.729159</w:t>
            </w:r>
          </w:p>
        </w:tc>
        <w:tc>
          <w:tcPr>
            <w:tcW w:w="1318" w:type="dxa"/>
            <w:noWrap/>
            <w:hideMark/>
          </w:tcPr>
          <w:p w14:paraId="6C55C71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0.700592</w:t>
            </w:r>
          </w:p>
        </w:tc>
        <w:tc>
          <w:tcPr>
            <w:tcW w:w="1318" w:type="dxa"/>
            <w:noWrap/>
            <w:hideMark/>
          </w:tcPr>
          <w:p w14:paraId="31C3A9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0.700443</w:t>
            </w:r>
          </w:p>
        </w:tc>
        <w:tc>
          <w:tcPr>
            <w:tcW w:w="1364" w:type="dxa"/>
            <w:noWrap/>
            <w:hideMark/>
          </w:tcPr>
          <w:p w14:paraId="3A5ACA9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0.656747</w:t>
            </w:r>
          </w:p>
        </w:tc>
      </w:tr>
      <w:tr w:rsidR="00825743" w:rsidRPr="00825743" w14:paraId="5E117C6E" w14:textId="77777777" w:rsidTr="00825743">
        <w:trPr>
          <w:trHeight w:val="300"/>
          <w:jc w:val="center"/>
        </w:trPr>
        <w:tc>
          <w:tcPr>
            <w:tcW w:w="799" w:type="dxa"/>
            <w:noWrap/>
            <w:hideMark/>
          </w:tcPr>
          <w:p w14:paraId="3A20FC2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29</w:t>
            </w:r>
          </w:p>
        </w:tc>
        <w:tc>
          <w:tcPr>
            <w:tcW w:w="1406" w:type="dxa"/>
            <w:noWrap/>
            <w:hideMark/>
          </w:tcPr>
          <w:p w14:paraId="1E767EF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0.49958</w:t>
            </w:r>
          </w:p>
        </w:tc>
        <w:tc>
          <w:tcPr>
            <w:tcW w:w="1493" w:type="dxa"/>
            <w:noWrap/>
            <w:hideMark/>
          </w:tcPr>
          <w:p w14:paraId="42F1D44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0.510742</w:t>
            </w:r>
          </w:p>
        </w:tc>
        <w:tc>
          <w:tcPr>
            <w:tcW w:w="1318" w:type="dxa"/>
            <w:noWrap/>
            <w:hideMark/>
          </w:tcPr>
          <w:p w14:paraId="526955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0.737104</w:t>
            </w:r>
          </w:p>
        </w:tc>
        <w:tc>
          <w:tcPr>
            <w:tcW w:w="1318" w:type="dxa"/>
            <w:noWrap/>
            <w:hideMark/>
          </w:tcPr>
          <w:p w14:paraId="2E07A17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0.682653</w:t>
            </w:r>
          </w:p>
        </w:tc>
        <w:tc>
          <w:tcPr>
            <w:tcW w:w="1318" w:type="dxa"/>
            <w:noWrap/>
            <w:hideMark/>
          </w:tcPr>
          <w:p w14:paraId="75C9213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0.695609</w:t>
            </w:r>
          </w:p>
        </w:tc>
        <w:tc>
          <w:tcPr>
            <w:tcW w:w="1364" w:type="dxa"/>
            <w:noWrap/>
            <w:hideMark/>
          </w:tcPr>
          <w:p w14:paraId="400D6CB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0.636659</w:t>
            </w:r>
          </w:p>
        </w:tc>
      </w:tr>
      <w:tr w:rsidR="00825743" w:rsidRPr="00825743" w14:paraId="6C332304" w14:textId="77777777" w:rsidTr="00825743">
        <w:trPr>
          <w:trHeight w:val="300"/>
          <w:jc w:val="center"/>
        </w:trPr>
        <w:tc>
          <w:tcPr>
            <w:tcW w:w="799" w:type="dxa"/>
            <w:noWrap/>
            <w:hideMark/>
          </w:tcPr>
          <w:p w14:paraId="5FDF65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lastRenderedPageBreak/>
              <w:t>30</w:t>
            </w:r>
          </w:p>
        </w:tc>
        <w:tc>
          <w:tcPr>
            <w:tcW w:w="1406" w:type="dxa"/>
            <w:noWrap/>
            <w:hideMark/>
          </w:tcPr>
          <w:p w14:paraId="1850204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0.460086</w:t>
            </w:r>
          </w:p>
        </w:tc>
        <w:tc>
          <w:tcPr>
            <w:tcW w:w="1493" w:type="dxa"/>
            <w:noWrap/>
            <w:hideMark/>
          </w:tcPr>
          <w:p w14:paraId="54F39C0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0.527717</w:t>
            </w:r>
          </w:p>
        </w:tc>
        <w:tc>
          <w:tcPr>
            <w:tcW w:w="1318" w:type="dxa"/>
            <w:noWrap/>
            <w:hideMark/>
          </w:tcPr>
          <w:p w14:paraId="20B5E75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0.732325</w:t>
            </w:r>
          </w:p>
        </w:tc>
        <w:tc>
          <w:tcPr>
            <w:tcW w:w="1318" w:type="dxa"/>
            <w:noWrap/>
            <w:hideMark/>
          </w:tcPr>
          <w:p w14:paraId="7D79389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0.703413</w:t>
            </w:r>
          </w:p>
        </w:tc>
        <w:tc>
          <w:tcPr>
            <w:tcW w:w="1318" w:type="dxa"/>
            <w:noWrap/>
            <w:hideMark/>
          </w:tcPr>
          <w:p w14:paraId="2E7DE5D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0.681308</w:t>
            </w:r>
          </w:p>
        </w:tc>
        <w:tc>
          <w:tcPr>
            <w:tcW w:w="1364" w:type="dxa"/>
            <w:noWrap/>
            <w:hideMark/>
          </w:tcPr>
          <w:p w14:paraId="2EE6ED8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0.659933</w:t>
            </w:r>
          </w:p>
        </w:tc>
      </w:tr>
      <w:tr w:rsidR="00825743" w:rsidRPr="00825743" w14:paraId="1F1A9E8F" w14:textId="77777777" w:rsidTr="00825743">
        <w:trPr>
          <w:trHeight w:val="300"/>
          <w:jc w:val="center"/>
        </w:trPr>
        <w:tc>
          <w:tcPr>
            <w:tcW w:w="799" w:type="dxa"/>
            <w:noWrap/>
            <w:hideMark/>
          </w:tcPr>
          <w:p w14:paraId="00D33B8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31</w:t>
            </w:r>
          </w:p>
        </w:tc>
        <w:tc>
          <w:tcPr>
            <w:tcW w:w="1406" w:type="dxa"/>
            <w:noWrap/>
            <w:hideMark/>
          </w:tcPr>
          <w:p w14:paraId="429F734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0.489134</w:t>
            </w:r>
          </w:p>
        </w:tc>
        <w:tc>
          <w:tcPr>
            <w:tcW w:w="1493" w:type="dxa"/>
            <w:noWrap/>
            <w:hideMark/>
          </w:tcPr>
          <w:p w14:paraId="7A15237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0.549738</w:t>
            </w:r>
          </w:p>
        </w:tc>
        <w:tc>
          <w:tcPr>
            <w:tcW w:w="1318" w:type="dxa"/>
            <w:noWrap/>
            <w:hideMark/>
          </w:tcPr>
          <w:p w14:paraId="17FF2B0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0.740328</w:t>
            </w:r>
          </w:p>
        </w:tc>
        <w:tc>
          <w:tcPr>
            <w:tcW w:w="1318" w:type="dxa"/>
            <w:noWrap/>
            <w:hideMark/>
          </w:tcPr>
          <w:p w14:paraId="33239E3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0.702565</w:t>
            </w:r>
          </w:p>
        </w:tc>
        <w:tc>
          <w:tcPr>
            <w:tcW w:w="1318" w:type="dxa"/>
            <w:noWrap/>
            <w:hideMark/>
          </w:tcPr>
          <w:p w14:paraId="78796D8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0.698676</w:t>
            </w:r>
          </w:p>
        </w:tc>
        <w:tc>
          <w:tcPr>
            <w:tcW w:w="1364" w:type="dxa"/>
            <w:noWrap/>
            <w:hideMark/>
          </w:tcPr>
          <w:p w14:paraId="656CEF0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0.654296</w:t>
            </w:r>
          </w:p>
        </w:tc>
      </w:tr>
      <w:tr w:rsidR="00825743" w:rsidRPr="00825743" w14:paraId="21D95A28" w14:textId="77777777" w:rsidTr="00825743">
        <w:trPr>
          <w:trHeight w:val="300"/>
          <w:jc w:val="center"/>
        </w:trPr>
        <w:tc>
          <w:tcPr>
            <w:tcW w:w="799" w:type="dxa"/>
            <w:noWrap/>
            <w:hideMark/>
          </w:tcPr>
          <w:p w14:paraId="5B41A49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32</w:t>
            </w:r>
          </w:p>
        </w:tc>
        <w:tc>
          <w:tcPr>
            <w:tcW w:w="1406" w:type="dxa"/>
            <w:noWrap/>
            <w:hideMark/>
          </w:tcPr>
          <w:p w14:paraId="00535FF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0.445269</w:t>
            </w:r>
          </w:p>
        </w:tc>
        <w:tc>
          <w:tcPr>
            <w:tcW w:w="1493" w:type="dxa"/>
            <w:noWrap/>
            <w:hideMark/>
          </w:tcPr>
          <w:p w14:paraId="199541E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0.518239</w:t>
            </w:r>
          </w:p>
        </w:tc>
        <w:tc>
          <w:tcPr>
            <w:tcW w:w="1318" w:type="dxa"/>
            <w:noWrap/>
            <w:hideMark/>
          </w:tcPr>
          <w:p w14:paraId="0E0EE79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0.766323</w:t>
            </w:r>
          </w:p>
        </w:tc>
        <w:tc>
          <w:tcPr>
            <w:tcW w:w="1318" w:type="dxa"/>
            <w:noWrap/>
            <w:hideMark/>
          </w:tcPr>
          <w:p w14:paraId="6CD80A9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0.72574</w:t>
            </w:r>
          </w:p>
        </w:tc>
        <w:tc>
          <w:tcPr>
            <w:tcW w:w="1318" w:type="dxa"/>
            <w:noWrap/>
            <w:hideMark/>
          </w:tcPr>
          <w:p w14:paraId="371B3AB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0.735413</w:t>
            </w:r>
          </w:p>
        </w:tc>
        <w:tc>
          <w:tcPr>
            <w:tcW w:w="1364" w:type="dxa"/>
            <w:noWrap/>
            <w:hideMark/>
          </w:tcPr>
          <w:p w14:paraId="2AA89E9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0.701309</w:t>
            </w:r>
          </w:p>
        </w:tc>
      </w:tr>
      <w:tr w:rsidR="00825743" w:rsidRPr="00825743" w14:paraId="25235AA7" w14:textId="77777777" w:rsidTr="00825743">
        <w:trPr>
          <w:trHeight w:val="300"/>
          <w:jc w:val="center"/>
        </w:trPr>
        <w:tc>
          <w:tcPr>
            <w:tcW w:w="799" w:type="dxa"/>
            <w:noWrap/>
            <w:hideMark/>
          </w:tcPr>
          <w:p w14:paraId="2A646CB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33</w:t>
            </w:r>
          </w:p>
        </w:tc>
        <w:tc>
          <w:tcPr>
            <w:tcW w:w="1406" w:type="dxa"/>
            <w:noWrap/>
            <w:hideMark/>
          </w:tcPr>
          <w:p w14:paraId="69AAE3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0.43907</w:t>
            </w:r>
          </w:p>
        </w:tc>
        <w:tc>
          <w:tcPr>
            <w:tcW w:w="1493" w:type="dxa"/>
            <w:noWrap/>
            <w:hideMark/>
          </w:tcPr>
          <w:p w14:paraId="5BE287C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0.498214</w:t>
            </w:r>
          </w:p>
        </w:tc>
        <w:tc>
          <w:tcPr>
            <w:tcW w:w="1318" w:type="dxa"/>
            <w:noWrap/>
            <w:hideMark/>
          </w:tcPr>
          <w:p w14:paraId="1C7F172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0.767778</w:t>
            </w:r>
          </w:p>
        </w:tc>
        <w:tc>
          <w:tcPr>
            <w:tcW w:w="1318" w:type="dxa"/>
            <w:noWrap/>
            <w:hideMark/>
          </w:tcPr>
          <w:p w14:paraId="52A8592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0.710254</w:t>
            </w:r>
          </w:p>
        </w:tc>
        <w:tc>
          <w:tcPr>
            <w:tcW w:w="1318" w:type="dxa"/>
            <w:noWrap/>
            <w:hideMark/>
          </w:tcPr>
          <w:p w14:paraId="1F70540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0.736143</w:t>
            </w:r>
          </w:p>
        </w:tc>
        <w:tc>
          <w:tcPr>
            <w:tcW w:w="1364" w:type="dxa"/>
            <w:noWrap/>
            <w:hideMark/>
          </w:tcPr>
          <w:p w14:paraId="33537E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0.707023</w:t>
            </w:r>
          </w:p>
        </w:tc>
      </w:tr>
      <w:tr w:rsidR="00825743" w:rsidRPr="00825743" w14:paraId="57494C5A" w14:textId="77777777" w:rsidTr="00825743">
        <w:trPr>
          <w:trHeight w:val="300"/>
          <w:jc w:val="center"/>
        </w:trPr>
        <w:tc>
          <w:tcPr>
            <w:tcW w:w="799" w:type="dxa"/>
            <w:noWrap/>
            <w:hideMark/>
          </w:tcPr>
          <w:p w14:paraId="58597A3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34</w:t>
            </w:r>
          </w:p>
        </w:tc>
        <w:tc>
          <w:tcPr>
            <w:tcW w:w="1406" w:type="dxa"/>
            <w:noWrap/>
            <w:hideMark/>
          </w:tcPr>
          <w:p w14:paraId="7BB300C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0.458403</w:t>
            </w:r>
          </w:p>
        </w:tc>
        <w:tc>
          <w:tcPr>
            <w:tcW w:w="1493" w:type="dxa"/>
            <w:noWrap/>
            <w:hideMark/>
          </w:tcPr>
          <w:p w14:paraId="1D328A5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0.468358</w:t>
            </w:r>
          </w:p>
        </w:tc>
        <w:tc>
          <w:tcPr>
            <w:tcW w:w="1318" w:type="dxa"/>
            <w:noWrap/>
            <w:hideMark/>
          </w:tcPr>
          <w:p w14:paraId="36F3268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0.754279</w:t>
            </w:r>
          </w:p>
        </w:tc>
        <w:tc>
          <w:tcPr>
            <w:tcW w:w="1318" w:type="dxa"/>
            <w:noWrap/>
            <w:hideMark/>
          </w:tcPr>
          <w:p w14:paraId="2919852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0.707667</w:t>
            </w:r>
          </w:p>
        </w:tc>
        <w:tc>
          <w:tcPr>
            <w:tcW w:w="1318" w:type="dxa"/>
            <w:noWrap/>
            <w:hideMark/>
          </w:tcPr>
          <w:p w14:paraId="5315CB8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0.720409</w:t>
            </w:r>
          </w:p>
        </w:tc>
        <w:tc>
          <w:tcPr>
            <w:tcW w:w="1364" w:type="dxa"/>
            <w:noWrap/>
            <w:hideMark/>
          </w:tcPr>
          <w:p w14:paraId="062F15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0.695302</w:t>
            </w:r>
          </w:p>
        </w:tc>
      </w:tr>
      <w:tr w:rsidR="00825743" w:rsidRPr="00825743" w14:paraId="3C48241D" w14:textId="77777777" w:rsidTr="00825743">
        <w:trPr>
          <w:trHeight w:val="300"/>
          <w:jc w:val="center"/>
        </w:trPr>
        <w:tc>
          <w:tcPr>
            <w:tcW w:w="799" w:type="dxa"/>
            <w:noWrap/>
            <w:hideMark/>
          </w:tcPr>
          <w:p w14:paraId="3203049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35</w:t>
            </w:r>
          </w:p>
        </w:tc>
        <w:tc>
          <w:tcPr>
            <w:tcW w:w="1406" w:type="dxa"/>
            <w:noWrap/>
            <w:hideMark/>
          </w:tcPr>
          <w:p w14:paraId="38D4044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0.43198</w:t>
            </w:r>
          </w:p>
        </w:tc>
        <w:tc>
          <w:tcPr>
            <w:tcW w:w="1493" w:type="dxa"/>
            <w:noWrap/>
            <w:hideMark/>
          </w:tcPr>
          <w:p w14:paraId="38B4CF1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0.439121</w:t>
            </w:r>
          </w:p>
        </w:tc>
        <w:tc>
          <w:tcPr>
            <w:tcW w:w="1318" w:type="dxa"/>
            <w:noWrap/>
            <w:hideMark/>
          </w:tcPr>
          <w:p w14:paraId="0B79812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0.751273</w:t>
            </w:r>
          </w:p>
        </w:tc>
        <w:tc>
          <w:tcPr>
            <w:tcW w:w="1318" w:type="dxa"/>
            <w:noWrap/>
            <w:hideMark/>
          </w:tcPr>
          <w:p w14:paraId="4F5C2F7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0.732247</w:t>
            </w:r>
          </w:p>
        </w:tc>
        <w:tc>
          <w:tcPr>
            <w:tcW w:w="1318" w:type="dxa"/>
            <w:noWrap/>
            <w:hideMark/>
          </w:tcPr>
          <w:p w14:paraId="1E96164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0.717163</w:t>
            </w:r>
          </w:p>
        </w:tc>
        <w:tc>
          <w:tcPr>
            <w:tcW w:w="1364" w:type="dxa"/>
            <w:noWrap/>
            <w:hideMark/>
          </w:tcPr>
          <w:p w14:paraId="7EE1ECD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0.672568</w:t>
            </w:r>
          </w:p>
        </w:tc>
      </w:tr>
      <w:tr w:rsidR="00825743" w:rsidRPr="00825743" w14:paraId="08AD0383" w14:textId="77777777" w:rsidTr="00825743">
        <w:trPr>
          <w:trHeight w:val="300"/>
          <w:jc w:val="center"/>
        </w:trPr>
        <w:tc>
          <w:tcPr>
            <w:tcW w:w="799" w:type="dxa"/>
            <w:noWrap/>
            <w:hideMark/>
          </w:tcPr>
          <w:p w14:paraId="369E39F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36</w:t>
            </w:r>
          </w:p>
        </w:tc>
        <w:tc>
          <w:tcPr>
            <w:tcW w:w="1406" w:type="dxa"/>
            <w:noWrap/>
            <w:hideMark/>
          </w:tcPr>
          <w:p w14:paraId="6F21780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0.43365</w:t>
            </w:r>
          </w:p>
        </w:tc>
        <w:tc>
          <w:tcPr>
            <w:tcW w:w="1493" w:type="dxa"/>
            <w:noWrap/>
            <w:hideMark/>
          </w:tcPr>
          <w:p w14:paraId="720604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0.484379</w:t>
            </w:r>
          </w:p>
        </w:tc>
        <w:tc>
          <w:tcPr>
            <w:tcW w:w="1318" w:type="dxa"/>
            <w:noWrap/>
            <w:hideMark/>
          </w:tcPr>
          <w:p w14:paraId="6BE399E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0.762369</w:t>
            </w:r>
          </w:p>
        </w:tc>
        <w:tc>
          <w:tcPr>
            <w:tcW w:w="1318" w:type="dxa"/>
            <w:noWrap/>
            <w:hideMark/>
          </w:tcPr>
          <w:p w14:paraId="15939B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0.733305</w:t>
            </w:r>
          </w:p>
        </w:tc>
        <w:tc>
          <w:tcPr>
            <w:tcW w:w="1318" w:type="dxa"/>
            <w:noWrap/>
            <w:hideMark/>
          </w:tcPr>
          <w:p w14:paraId="5ACB833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0.731105</w:t>
            </w:r>
          </w:p>
        </w:tc>
        <w:tc>
          <w:tcPr>
            <w:tcW w:w="1364" w:type="dxa"/>
            <w:noWrap/>
            <w:hideMark/>
          </w:tcPr>
          <w:p w14:paraId="4C76E7F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0.688727</w:t>
            </w:r>
          </w:p>
        </w:tc>
      </w:tr>
      <w:tr w:rsidR="00825743" w:rsidRPr="00825743" w14:paraId="6B588ADC" w14:textId="77777777" w:rsidTr="00825743">
        <w:trPr>
          <w:trHeight w:val="300"/>
          <w:jc w:val="center"/>
        </w:trPr>
        <w:tc>
          <w:tcPr>
            <w:tcW w:w="799" w:type="dxa"/>
            <w:noWrap/>
            <w:hideMark/>
          </w:tcPr>
          <w:p w14:paraId="706C6ED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37</w:t>
            </w:r>
          </w:p>
        </w:tc>
        <w:tc>
          <w:tcPr>
            <w:tcW w:w="1406" w:type="dxa"/>
            <w:noWrap/>
            <w:hideMark/>
          </w:tcPr>
          <w:p w14:paraId="0AE4F5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0.41004</w:t>
            </w:r>
          </w:p>
        </w:tc>
        <w:tc>
          <w:tcPr>
            <w:tcW w:w="1493" w:type="dxa"/>
            <w:noWrap/>
            <w:hideMark/>
          </w:tcPr>
          <w:p w14:paraId="0C9A414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0.447578</w:t>
            </w:r>
          </w:p>
        </w:tc>
        <w:tc>
          <w:tcPr>
            <w:tcW w:w="1318" w:type="dxa"/>
            <w:noWrap/>
            <w:hideMark/>
          </w:tcPr>
          <w:p w14:paraId="14C6174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0.776056</w:t>
            </w:r>
          </w:p>
        </w:tc>
        <w:tc>
          <w:tcPr>
            <w:tcW w:w="1318" w:type="dxa"/>
            <w:noWrap/>
            <w:hideMark/>
          </w:tcPr>
          <w:p w14:paraId="0E78EA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0.721587</w:t>
            </w:r>
          </w:p>
        </w:tc>
        <w:tc>
          <w:tcPr>
            <w:tcW w:w="1318" w:type="dxa"/>
            <w:noWrap/>
            <w:hideMark/>
          </w:tcPr>
          <w:p w14:paraId="4FBA787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0.737795</w:t>
            </w:r>
          </w:p>
        </w:tc>
        <w:tc>
          <w:tcPr>
            <w:tcW w:w="1364" w:type="dxa"/>
            <w:noWrap/>
            <w:hideMark/>
          </w:tcPr>
          <w:p w14:paraId="3FAD02F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0.689544</w:t>
            </w:r>
          </w:p>
        </w:tc>
      </w:tr>
      <w:tr w:rsidR="00825743" w:rsidRPr="00825743" w14:paraId="26B74AEA" w14:textId="77777777" w:rsidTr="00825743">
        <w:trPr>
          <w:trHeight w:val="300"/>
          <w:jc w:val="center"/>
        </w:trPr>
        <w:tc>
          <w:tcPr>
            <w:tcW w:w="799" w:type="dxa"/>
            <w:noWrap/>
            <w:hideMark/>
          </w:tcPr>
          <w:p w14:paraId="3ED409C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38</w:t>
            </w:r>
          </w:p>
        </w:tc>
        <w:tc>
          <w:tcPr>
            <w:tcW w:w="1406" w:type="dxa"/>
            <w:noWrap/>
            <w:hideMark/>
          </w:tcPr>
          <w:p w14:paraId="67886B9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0.387129</w:t>
            </w:r>
          </w:p>
        </w:tc>
        <w:tc>
          <w:tcPr>
            <w:tcW w:w="1493" w:type="dxa"/>
            <w:noWrap/>
            <w:hideMark/>
          </w:tcPr>
          <w:p w14:paraId="779363B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0.42089</w:t>
            </w:r>
          </w:p>
        </w:tc>
        <w:tc>
          <w:tcPr>
            <w:tcW w:w="1318" w:type="dxa"/>
            <w:noWrap/>
            <w:hideMark/>
          </w:tcPr>
          <w:p w14:paraId="6C64DBE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0.777462</w:t>
            </w:r>
          </w:p>
        </w:tc>
        <w:tc>
          <w:tcPr>
            <w:tcW w:w="1318" w:type="dxa"/>
            <w:noWrap/>
            <w:hideMark/>
          </w:tcPr>
          <w:p w14:paraId="74556CA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0.731299</w:t>
            </w:r>
          </w:p>
        </w:tc>
        <w:tc>
          <w:tcPr>
            <w:tcW w:w="1318" w:type="dxa"/>
            <w:noWrap/>
            <w:hideMark/>
          </w:tcPr>
          <w:p w14:paraId="0C36625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0.735469</w:t>
            </w:r>
          </w:p>
        </w:tc>
        <w:tc>
          <w:tcPr>
            <w:tcW w:w="1364" w:type="dxa"/>
            <w:noWrap/>
            <w:hideMark/>
          </w:tcPr>
          <w:p w14:paraId="1D67807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0.698218</w:t>
            </w:r>
          </w:p>
        </w:tc>
      </w:tr>
      <w:tr w:rsidR="00825743" w:rsidRPr="00825743" w14:paraId="71E0385B" w14:textId="77777777" w:rsidTr="00825743">
        <w:trPr>
          <w:trHeight w:val="300"/>
          <w:jc w:val="center"/>
        </w:trPr>
        <w:tc>
          <w:tcPr>
            <w:tcW w:w="799" w:type="dxa"/>
            <w:noWrap/>
            <w:hideMark/>
          </w:tcPr>
          <w:p w14:paraId="60C1C10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39</w:t>
            </w:r>
          </w:p>
        </w:tc>
        <w:tc>
          <w:tcPr>
            <w:tcW w:w="1406" w:type="dxa"/>
            <w:noWrap/>
            <w:hideMark/>
          </w:tcPr>
          <w:p w14:paraId="041646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0.355261</w:t>
            </w:r>
          </w:p>
        </w:tc>
        <w:tc>
          <w:tcPr>
            <w:tcW w:w="1493" w:type="dxa"/>
            <w:noWrap/>
            <w:hideMark/>
          </w:tcPr>
          <w:p w14:paraId="65AC3D8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0.370489</w:t>
            </w:r>
          </w:p>
        </w:tc>
        <w:tc>
          <w:tcPr>
            <w:tcW w:w="1318" w:type="dxa"/>
            <w:noWrap/>
            <w:hideMark/>
          </w:tcPr>
          <w:p w14:paraId="1BC143C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0.768172</w:t>
            </w:r>
          </w:p>
        </w:tc>
        <w:tc>
          <w:tcPr>
            <w:tcW w:w="1318" w:type="dxa"/>
            <w:noWrap/>
            <w:hideMark/>
          </w:tcPr>
          <w:p w14:paraId="6052EE8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0.734526</w:t>
            </w:r>
          </w:p>
        </w:tc>
        <w:tc>
          <w:tcPr>
            <w:tcW w:w="1318" w:type="dxa"/>
            <w:noWrap/>
            <w:hideMark/>
          </w:tcPr>
          <w:p w14:paraId="6896AAA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0.722384</w:t>
            </w:r>
          </w:p>
        </w:tc>
        <w:tc>
          <w:tcPr>
            <w:tcW w:w="1364" w:type="dxa"/>
            <w:noWrap/>
            <w:hideMark/>
          </w:tcPr>
          <w:p w14:paraId="771EC10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0.685737</w:t>
            </w:r>
          </w:p>
        </w:tc>
      </w:tr>
      <w:tr w:rsidR="00825743" w:rsidRPr="00825743" w14:paraId="76E8A253" w14:textId="77777777" w:rsidTr="00825743">
        <w:trPr>
          <w:trHeight w:val="300"/>
          <w:jc w:val="center"/>
        </w:trPr>
        <w:tc>
          <w:tcPr>
            <w:tcW w:w="799" w:type="dxa"/>
            <w:noWrap/>
            <w:hideMark/>
          </w:tcPr>
          <w:p w14:paraId="41DEDCF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40</w:t>
            </w:r>
          </w:p>
        </w:tc>
        <w:tc>
          <w:tcPr>
            <w:tcW w:w="1406" w:type="dxa"/>
            <w:noWrap/>
            <w:hideMark/>
          </w:tcPr>
          <w:p w14:paraId="1DD0BF5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0.387189</w:t>
            </w:r>
          </w:p>
        </w:tc>
        <w:tc>
          <w:tcPr>
            <w:tcW w:w="1493" w:type="dxa"/>
            <w:noWrap/>
            <w:hideMark/>
          </w:tcPr>
          <w:p w14:paraId="6C490F8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0.456748</w:t>
            </w:r>
          </w:p>
        </w:tc>
        <w:tc>
          <w:tcPr>
            <w:tcW w:w="1318" w:type="dxa"/>
            <w:noWrap/>
            <w:hideMark/>
          </w:tcPr>
          <w:p w14:paraId="49E553E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0.771339</w:t>
            </w:r>
          </w:p>
        </w:tc>
        <w:tc>
          <w:tcPr>
            <w:tcW w:w="1318" w:type="dxa"/>
            <w:noWrap/>
            <w:hideMark/>
          </w:tcPr>
          <w:p w14:paraId="7DCFD49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0.739056</w:t>
            </w:r>
          </w:p>
        </w:tc>
        <w:tc>
          <w:tcPr>
            <w:tcW w:w="1318" w:type="dxa"/>
            <w:noWrap/>
            <w:hideMark/>
          </w:tcPr>
          <w:p w14:paraId="291BE7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0.726175</w:t>
            </w:r>
          </w:p>
        </w:tc>
        <w:tc>
          <w:tcPr>
            <w:tcW w:w="1364" w:type="dxa"/>
            <w:noWrap/>
            <w:hideMark/>
          </w:tcPr>
          <w:p w14:paraId="2E7C703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0.679919</w:t>
            </w:r>
          </w:p>
        </w:tc>
      </w:tr>
      <w:tr w:rsidR="00825743" w:rsidRPr="00825743" w14:paraId="1359498F" w14:textId="77777777" w:rsidTr="00825743">
        <w:trPr>
          <w:trHeight w:val="300"/>
          <w:jc w:val="center"/>
        </w:trPr>
        <w:tc>
          <w:tcPr>
            <w:tcW w:w="799" w:type="dxa"/>
            <w:noWrap/>
            <w:hideMark/>
          </w:tcPr>
          <w:p w14:paraId="55A82F8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41</w:t>
            </w:r>
          </w:p>
        </w:tc>
        <w:tc>
          <w:tcPr>
            <w:tcW w:w="1406" w:type="dxa"/>
            <w:noWrap/>
            <w:hideMark/>
          </w:tcPr>
          <w:p w14:paraId="3034451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0.355352</w:t>
            </w:r>
          </w:p>
        </w:tc>
        <w:tc>
          <w:tcPr>
            <w:tcW w:w="1493" w:type="dxa"/>
            <w:noWrap/>
            <w:hideMark/>
          </w:tcPr>
          <w:p w14:paraId="604BE85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0.363809</w:t>
            </w:r>
          </w:p>
        </w:tc>
        <w:tc>
          <w:tcPr>
            <w:tcW w:w="1318" w:type="dxa"/>
            <w:noWrap/>
            <w:hideMark/>
          </w:tcPr>
          <w:p w14:paraId="5B1D08A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0.770763</w:t>
            </w:r>
          </w:p>
        </w:tc>
        <w:tc>
          <w:tcPr>
            <w:tcW w:w="1318" w:type="dxa"/>
            <w:noWrap/>
            <w:hideMark/>
          </w:tcPr>
          <w:p w14:paraId="03E2C21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0.746494</w:t>
            </w:r>
          </w:p>
        </w:tc>
        <w:tc>
          <w:tcPr>
            <w:tcW w:w="1318" w:type="dxa"/>
            <w:noWrap/>
            <w:hideMark/>
          </w:tcPr>
          <w:p w14:paraId="2D3CE61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0.746751</w:t>
            </w:r>
          </w:p>
        </w:tc>
        <w:tc>
          <w:tcPr>
            <w:tcW w:w="1364" w:type="dxa"/>
            <w:noWrap/>
            <w:hideMark/>
          </w:tcPr>
          <w:p w14:paraId="1454C6B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0.704616</w:t>
            </w:r>
          </w:p>
        </w:tc>
      </w:tr>
      <w:tr w:rsidR="00825743" w:rsidRPr="00825743" w14:paraId="41D427F6" w14:textId="77777777" w:rsidTr="00825743">
        <w:trPr>
          <w:trHeight w:val="300"/>
          <w:jc w:val="center"/>
        </w:trPr>
        <w:tc>
          <w:tcPr>
            <w:tcW w:w="799" w:type="dxa"/>
            <w:noWrap/>
            <w:hideMark/>
          </w:tcPr>
          <w:p w14:paraId="6367A0F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42</w:t>
            </w:r>
          </w:p>
        </w:tc>
        <w:tc>
          <w:tcPr>
            <w:tcW w:w="1406" w:type="dxa"/>
            <w:noWrap/>
            <w:hideMark/>
          </w:tcPr>
          <w:p w14:paraId="19969EB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0.36656</w:t>
            </w:r>
          </w:p>
        </w:tc>
        <w:tc>
          <w:tcPr>
            <w:tcW w:w="1493" w:type="dxa"/>
            <w:noWrap/>
            <w:hideMark/>
          </w:tcPr>
          <w:p w14:paraId="42537F7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0.379581</w:t>
            </w:r>
          </w:p>
        </w:tc>
        <w:tc>
          <w:tcPr>
            <w:tcW w:w="1318" w:type="dxa"/>
            <w:noWrap/>
            <w:hideMark/>
          </w:tcPr>
          <w:p w14:paraId="184CC4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0.787567</w:t>
            </w:r>
          </w:p>
        </w:tc>
        <w:tc>
          <w:tcPr>
            <w:tcW w:w="1318" w:type="dxa"/>
            <w:noWrap/>
            <w:hideMark/>
          </w:tcPr>
          <w:p w14:paraId="542B9E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0.732234</w:t>
            </w:r>
          </w:p>
        </w:tc>
        <w:tc>
          <w:tcPr>
            <w:tcW w:w="1318" w:type="dxa"/>
            <w:noWrap/>
            <w:hideMark/>
          </w:tcPr>
          <w:p w14:paraId="2875FFB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0.727659</w:t>
            </w:r>
          </w:p>
        </w:tc>
        <w:tc>
          <w:tcPr>
            <w:tcW w:w="1364" w:type="dxa"/>
            <w:noWrap/>
            <w:hideMark/>
          </w:tcPr>
          <w:p w14:paraId="51E10D9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0.677826</w:t>
            </w:r>
          </w:p>
        </w:tc>
      </w:tr>
      <w:tr w:rsidR="00825743" w:rsidRPr="00825743" w14:paraId="403F1293" w14:textId="77777777" w:rsidTr="00825743">
        <w:trPr>
          <w:trHeight w:val="300"/>
          <w:jc w:val="center"/>
        </w:trPr>
        <w:tc>
          <w:tcPr>
            <w:tcW w:w="799" w:type="dxa"/>
            <w:noWrap/>
            <w:hideMark/>
          </w:tcPr>
          <w:p w14:paraId="030DDFB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43</w:t>
            </w:r>
          </w:p>
        </w:tc>
        <w:tc>
          <w:tcPr>
            <w:tcW w:w="1406" w:type="dxa"/>
            <w:noWrap/>
            <w:hideMark/>
          </w:tcPr>
          <w:p w14:paraId="464D013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0.302352</w:t>
            </w:r>
          </w:p>
        </w:tc>
        <w:tc>
          <w:tcPr>
            <w:tcW w:w="1493" w:type="dxa"/>
            <w:noWrap/>
            <w:hideMark/>
          </w:tcPr>
          <w:p w14:paraId="1333A3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0.313396</w:t>
            </w:r>
          </w:p>
        </w:tc>
        <w:tc>
          <w:tcPr>
            <w:tcW w:w="1318" w:type="dxa"/>
            <w:noWrap/>
            <w:hideMark/>
          </w:tcPr>
          <w:p w14:paraId="3F04CEF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0.783256</w:t>
            </w:r>
          </w:p>
        </w:tc>
        <w:tc>
          <w:tcPr>
            <w:tcW w:w="1318" w:type="dxa"/>
            <w:noWrap/>
            <w:hideMark/>
          </w:tcPr>
          <w:p w14:paraId="3684041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0.735212</w:t>
            </w:r>
          </w:p>
        </w:tc>
        <w:tc>
          <w:tcPr>
            <w:tcW w:w="1318" w:type="dxa"/>
            <w:noWrap/>
            <w:hideMark/>
          </w:tcPr>
          <w:p w14:paraId="019DA89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0.753454</w:t>
            </w:r>
          </w:p>
        </w:tc>
        <w:tc>
          <w:tcPr>
            <w:tcW w:w="1364" w:type="dxa"/>
            <w:noWrap/>
            <w:hideMark/>
          </w:tcPr>
          <w:p w14:paraId="1859989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0.733356</w:t>
            </w:r>
          </w:p>
        </w:tc>
      </w:tr>
      <w:tr w:rsidR="00825743" w:rsidRPr="00825743" w14:paraId="62B8A02E" w14:textId="77777777" w:rsidTr="00825743">
        <w:trPr>
          <w:trHeight w:val="300"/>
          <w:jc w:val="center"/>
        </w:trPr>
        <w:tc>
          <w:tcPr>
            <w:tcW w:w="799" w:type="dxa"/>
            <w:noWrap/>
            <w:hideMark/>
          </w:tcPr>
          <w:p w14:paraId="4EB8683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44</w:t>
            </w:r>
          </w:p>
        </w:tc>
        <w:tc>
          <w:tcPr>
            <w:tcW w:w="1406" w:type="dxa"/>
            <w:noWrap/>
            <w:hideMark/>
          </w:tcPr>
          <w:p w14:paraId="1382907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0.3169</w:t>
            </w:r>
          </w:p>
        </w:tc>
        <w:tc>
          <w:tcPr>
            <w:tcW w:w="1493" w:type="dxa"/>
            <w:noWrap/>
            <w:hideMark/>
          </w:tcPr>
          <w:p w14:paraId="12ED35E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0.352264</w:t>
            </w:r>
          </w:p>
        </w:tc>
        <w:tc>
          <w:tcPr>
            <w:tcW w:w="1318" w:type="dxa"/>
            <w:noWrap/>
            <w:hideMark/>
          </w:tcPr>
          <w:p w14:paraId="313A488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0.789023</w:t>
            </w:r>
          </w:p>
        </w:tc>
        <w:tc>
          <w:tcPr>
            <w:tcW w:w="1318" w:type="dxa"/>
            <w:noWrap/>
            <w:hideMark/>
          </w:tcPr>
          <w:p w14:paraId="23FDE3F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0.759468</w:t>
            </w:r>
          </w:p>
        </w:tc>
        <w:tc>
          <w:tcPr>
            <w:tcW w:w="1318" w:type="dxa"/>
            <w:noWrap/>
            <w:hideMark/>
          </w:tcPr>
          <w:p w14:paraId="5E1F9B6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0.726942</w:t>
            </w:r>
          </w:p>
        </w:tc>
        <w:tc>
          <w:tcPr>
            <w:tcW w:w="1364" w:type="dxa"/>
            <w:noWrap/>
            <w:hideMark/>
          </w:tcPr>
          <w:p w14:paraId="7D989C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0.68854</w:t>
            </w:r>
          </w:p>
        </w:tc>
      </w:tr>
      <w:tr w:rsidR="00825743" w:rsidRPr="00825743" w14:paraId="0264E344" w14:textId="77777777" w:rsidTr="00825743">
        <w:trPr>
          <w:trHeight w:val="300"/>
          <w:jc w:val="center"/>
        </w:trPr>
        <w:tc>
          <w:tcPr>
            <w:tcW w:w="799" w:type="dxa"/>
            <w:noWrap/>
            <w:hideMark/>
          </w:tcPr>
          <w:p w14:paraId="5FE6023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45</w:t>
            </w:r>
          </w:p>
        </w:tc>
        <w:tc>
          <w:tcPr>
            <w:tcW w:w="1406" w:type="dxa"/>
            <w:noWrap/>
            <w:hideMark/>
          </w:tcPr>
          <w:p w14:paraId="15EFDB5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0.310997</w:t>
            </w:r>
          </w:p>
        </w:tc>
        <w:tc>
          <w:tcPr>
            <w:tcW w:w="1493" w:type="dxa"/>
            <w:noWrap/>
            <w:hideMark/>
          </w:tcPr>
          <w:p w14:paraId="2DBE468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0.339676</w:t>
            </w:r>
          </w:p>
        </w:tc>
        <w:tc>
          <w:tcPr>
            <w:tcW w:w="1318" w:type="dxa"/>
            <w:noWrap/>
            <w:hideMark/>
          </w:tcPr>
          <w:p w14:paraId="77A4DCD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0.780075</w:t>
            </w:r>
          </w:p>
        </w:tc>
        <w:tc>
          <w:tcPr>
            <w:tcW w:w="1318" w:type="dxa"/>
            <w:noWrap/>
            <w:hideMark/>
          </w:tcPr>
          <w:p w14:paraId="0ABA2E7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0.751272</w:t>
            </w:r>
          </w:p>
        </w:tc>
        <w:tc>
          <w:tcPr>
            <w:tcW w:w="1318" w:type="dxa"/>
            <w:noWrap/>
            <w:hideMark/>
          </w:tcPr>
          <w:p w14:paraId="2394F11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0.745024</w:t>
            </w:r>
          </w:p>
        </w:tc>
        <w:tc>
          <w:tcPr>
            <w:tcW w:w="1364" w:type="dxa"/>
            <w:noWrap/>
            <w:hideMark/>
          </w:tcPr>
          <w:p w14:paraId="23F17D6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0.710108</w:t>
            </w:r>
          </w:p>
        </w:tc>
      </w:tr>
      <w:tr w:rsidR="00825743" w:rsidRPr="00825743" w14:paraId="6CADDBFD" w14:textId="77777777" w:rsidTr="00825743">
        <w:trPr>
          <w:trHeight w:val="300"/>
          <w:jc w:val="center"/>
        </w:trPr>
        <w:tc>
          <w:tcPr>
            <w:tcW w:w="799" w:type="dxa"/>
            <w:noWrap/>
            <w:hideMark/>
          </w:tcPr>
          <w:p w14:paraId="736F4B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46</w:t>
            </w:r>
          </w:p>
        </w:tc>
        <w:tc>
          <w:tcPr>
            <w:tcW w:w="1406" w:type="dxa"/>
            <w:noWrap/>
            <w:hideMark/>
          </w:tcPr>
          <w:p w14:paraId="0F9FC13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0.307901</w:t>
            </w:r>
          </w:p>
        </w:tc>
        <w:tc>
          <w:tcPr>
            <w:tcW w:w="1493" w:type="dxa"/>
            <w:noWrap/>
            <w:hideMark/>
          </w:tcPr>
          <w:p w14:paraId="7EC342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0.364444</w:t>
            </w:r>
          </w:p>
        </w:tc>
        <w:tc>
          <w:tcPr>
            <w:tcW w:w="1318" w:type="dxa"/>
            <w:noWrap/>
            <w:hideMark/>
          </w:tcPr>
          <w:p w14:paraId="23DB103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0.781576</w:t>
            </w:r>
          </w:p>
        </w:tc>
        <w:tc>
          <w:tcPr>
            <w:tcW w:w="1318" w:type="dxa"/>
            <w:noWrap/>
            <w:hideMark/>
          </w:tcPr>
          <w:p w14:paraId="26095D5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0.737058</w:t>
            </w:r>
          </w:p>
        </w:tc>
        <w:tc>
          <w:tcPr>
            <w:tcW w:w="1318" w:type="dxa"/>
            <w:noWrap/>
            <w:hideMark/>
          </w:tcPr>
          <w:p w14:paraId="504F23F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0.723638</w:t>
            </w:r>
          </w:p>
        </w:tc>
        <w:tc>
          <w:tcPr>
            <w:tcW w:w="1364" w:type="dxa"/>
            <w:noWrap/>
            <w:hideMark/>
          </w:tcPr>
          <w:p w14:paraId="072334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0.699718</w:t>
            </w:r>
          </w:p>
        </w:tc>
      </w:tr>
      <w:tr w:rsidR="00825743" w:rsidRPr="00825743" w14:paraId="1448888C" w14:textId="77777777" w:rsidTr="00825743">
        <w:trPr>
          <w:trHeight w:val="300"/>
          <w:jc w:val="center"/>
        </w:trPr>
        <w:tc>
          <w:tcPr>
            <w:tcW w:w="799" w:type="dxa"/>
            <w:noWrap/>
            <w:hideMark/>
          </w:tcPr>
          <w:p w14:paraId="64DD5D3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47</w:t>
            </w:r>
          </w:p>
        </w:tc>
        <w:tc>
          <w:tcPr>
            <w:tcW w:w="1406" w:type="dxa"/>
            <w:noWrap/>
            <w:hideMark/>
          </w:tcPr>
          <w:p w14:paraId="1B4ECF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0.278478</w:t>
            </w:r>
          </w:p>
        </w:tc>
        <w:tc>
          <w:tcPr>
            <w:tcW w:w="1493" w:type="dxa"/>
            <w:noWrap/>
            <w:hideMark/>
          </w:tcPr>
          <w:p w14:paraId="39770E3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0.305122</w:t>
            </w:r>
          </w:p>
        </w:tc>
        <w:tc>
          <w:tcPr>
            <w:tcW w:w="1318" w:type="dxa"/>
            <w:noWrap/>
            <w:hideMark/>
          </w:tcPr>
          <w:p w14:paraId="27681FA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0.78531</w:t>
            </w:r>
          </w:p>
        </w:tc>
        <w:tc>
          <w:tcPr>
            <w:tcW w:w="1318" w:type="dxa"/>
            <w:noWrap/>
            <w:hideMark/>
          </w:tcPr>
          <w:p w14:paraId="6092354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0.750829</w:t>
            </w:r>
          </w:p>
        </w:tc>
        <w:tc>
          <w:tcPr>
            <w:tcW w:w="1318" w:type="dxa"/>
            <w:noWrap/>
            <w:hideMark/>
          </w:tcPr>
          <w:p w14:paraId="6413FF0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0.756207</w:t>
            </w:r>
          </w:p>
        </w:tc>
        <w:tc>
          <w:tcPr>
            <w:tcW w:w="1364" w:type="dxa"/>
            <w:noWrap/>
            <w:hideMark/>
          </w:tcPr>
          <w:p w14:paraId="6E2B758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0.735143</w:t>
            </w:r>
          </w:p>
        </w:tc>
      </w:tr>
      <w:tr w:rsidR="00825743" w:rsidRPr="00825743" w14:paraId="42319C78" w14:textId="77777777" w:rsidTr="00825743">
        <w:trPr>
          <w:trHeight w:val="300"/>
          <w:jc w:val="center"/>
        </w:trPr>
        <w:tc>
          <w:tcPr>
            <w:tcW w:w="799" w:type="dxa"/>
            <w:noWrap/>
            <w:hideMark/>
          </w:tcPr>
          <w:p w14:paraId="3DAB27D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48</w:t>
            </w:r>
          </w:p>
        </w:tc>
        <w:tc>
          <w:tcPr>
            <w:tcW w:w="1406" w:type="dxa"/>
            <w:noWrap/>
            <w:hideMark/>
          </w:tcPr>
          <w:p w14:paraId="6A2554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0.303712</w:t>
            </w:r>
          </w:p>
        </w:tc>
        <w:tc>
          <w:tcPr>
            <w:tcW w:w="1493" w:type="dxa"/>
            <w:noWrap/>
            <w:hideMark/>
          </w:tcPr>
          <w:p w14:paraId="352D5ED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0.341291</w:t>
            </w:r>
          </w:p>
        </w:tc>
        <w:tc>
          <w:tcPr>
            <w:tcW w:w="1318" w:type="dxa"/>
            <w:noWrap/>
            <w:hideMark/>
          </w:tcPr>
          <w:p w14:paraId="289B2AB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0.806542</w:t>
            </w:r>
          </w:p>
        </w:tc>
        <w:tc>
          <w:tcPr>
            <w:tcW w:w="1318" w:type="dxa"/>
            <w:noWrap/>
            <w:hideMark/>
          </w:tcPr>
          <w:p w14:paraId="63C3014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0.74862</w:t>
            </w:r>
          </w:p>
        </w:tc>
        <w:tc>
          <w:tcPr>
            <w:tcW w:w="1318" w:type="dxa"/>
            <w:noWrap/>
            <w:hideMark/>
          </w:tcPr>
          <w:p w14:paraId="4B13F2B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0.756335</w:t>
            </w:r>
          </w:p>
        </w:tc>
        <w:tc>
          <w:tcPr>
            <w:tcW w:w="1364" w:type="dxa"/>
            <w:noWrap/>
            <w:hideMark/>
          </w:tcPr>
          <w:p w14:paraId="5753BAC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0.714001</w:t>
            </w:r>
          </w:p>
        </w:tc>
      </w:tr>
      <w:tr w:rsidR="00825743" w:rsidRPr="00825743" w14:paraId="18A3D987" w14:textId="77777777" w:rsidTr="00825743">
        <w:trPr>
          <w:trHeight w:val="300"/>
          <w:jc w:val="center"/>
        </w:trPr>
        <w:tc>
          <w:tcPr>
            <w:tcW w:w="799" w:type="dxa"/>
            <w:noWrap/>
            <w:hideMark/>
          </w:tcPr>
          <w:p w14:paraId="044C6D3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49</w:t>
            </w:r>
          </w:p>
        </w:tc>
        <w:tc>
          <w:tcPr>
            <w:tcW w:w="1406" w:type="dxa"/>
            <w:noWrap/>
            <w:hideMark/>
          </w:tcPr>
          <w:p w14:paraId="030633E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0.294347</w:t>
            </w:r>
          </w:p>
        </w:tc>
        <w:tc>
          <w:tcPr>
            <w:tcW w:w="1493" w:type="dxa"/>
            <w:noWrap/>
            <w:hideMark/>
          </w:tcPr>
          <w:p w14:paraId="2002718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0.325025</w:t>
            </w:r>
          </w:p>
        </w:tc>
        <w:tc>
          <w:tcPr>
            <w:tcW w:w="1318" w:type="dxa"/>
            <w:noWrap/>
            <w:hideMark/>
          </w:tcPr>
          <w:p w14:paraId="18CAE40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0.805631</w:t>
            </w:r>
          </w:p>
        </w:tc>
        <w:tc>
          <w:tcPr>
            <w:tcW w:w="1318" w:type="dxa"/>
            <w:noWrap/>
            <w:hideMark/>
          </w:tcPr>
          <w:p w14:paraId="3A9A94B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0.752424</w:t>
            </w:r>
          </w:p>
        </w:tc>
        <w:tc>
          <w:tcPr>
            <w:tcW w:w="1318" w:type="dxa"/>
            <w:noWrap/>
            <w:hideMark/>
          </w:tcPr>
          <w:p w14:paraId="5747345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0.77349</w:t>
            </w:r>
          </w:p>
        </w:tc>
        <w:tc>
          <w:tcPr>
            <w:tcW w:w="1364" w:type="dxa"/>
            <w:noWrap/>
            <w:hideMark/>
          </w:tcPr>
          <w:p w14:paraId="61AF2ED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0.740574</w:t>
            </w:r>
          </w:p>
        </w:tc>
      </w:tr>
      <w:tr w:rsidR="00825743" w:rsidRPr="00825743" w14:paraId="74D262ED" w14:textId="77777777" w:rsidTr="00825743">
        <w:trPr>
          <w:trHeight w:val="300"/>
          <w:jc w:val="center"/>
        </w:trPr>
        <w:tc>
          <w:tcPr>
            <w:tcW w:w="799" w:type="dxa"/>
            <w:noWrap/>
            <w:hideMark/>
          </w:tcPr>
          <w:p w14:paraId="60DCBC1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50</w:t>
            </w:r>
          </w:p>
        </w:tc>
        <w:tc>
          <w:tcPr>
            <w:tcW w:w="1406" w:type="dxa"/>
            <w:noWrap/>
            <w:hideMark/>
          </w:tcPr>
          <w:p w14:paraId="0F2903C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0.239327</w:t>
            </w:r>
          </w:p>
        </w:tc>
        <w:tc>
          <w:tcPr>
            <w:tcW w:w="1493" w:type="dxa"/>
            <w:noWrap/>
            <w:hideMark/>
          </w:tcPr>
          <w:p w14:paraId="33834E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0.248791</w:t>
            </w:r>
          </w:p>
        </w:tc>
        <w:tc>
          <w:tcPr>
            <w:tcW w:w="1318" w:type="dxa"/>
            <w:noWrap/>
            <w:hideMark/>
          </w:tcPr>
          <w:p w14:paraId="4F58F1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0.810829</w:t>
            </w:r>
          </w:p>
        </w:tc>
        <w:tc>
          <w:tcPr>
            <w:tcW w:w="1318" w:type="dxa"/>
            <w:noWrap/>
            <w:hideMark/>
          </w:tcPr>
          <w:p w14:paraId="222727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0.773053</w:t>
            </w:r>
          </w:p>
        </w:tc>
        <w:tc>
          <w:tcPr>
            <w:tcW w:w="1318" w:type="dxa"/>
            <w:noWrap/>
            <w:hideMark/>
          </w:tcPr>
          <w:p w14:paraId="532CC3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0.745714</w:t>
            </w:r>
          </w:p>
        </w:tc>
        <w:tc>
          <w:tcPr>
            <w:tcW w:w="1364" w:type="dxa"/>
            <w:noWrap/>
            <w:hideMark/>
          </w:tcPr>
          <w:p w14:paraId="7750E0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0.706893</w:t>
            </w:r>
          </w:p>
        </w:tc>
      </w:tr>
      <w:tr w:rsidR="00825743" w:rsidRPr="00825743" w14:paraId="4BDAC442" w14:textId="77777777" w:rsidTr="00825743">
        <w:trPr>
          <w:trHeight w:val="300"/>
          <w:jc w:val="center"/>
        </w:trPr>
        <w:tc>
          <w:tcPr>
            <w:tcW w:w="799" w:type="dxa"/>
            <w:noWrap/>
            <w:hideMark/>
          </w:tcPr>
          <w:p w14:paraId="462A152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51</w:t>
            </w:r>
          </w:p>
        </w:tc>
        <w:tc>
          <w:tcPr>
            <w:tcW w:w="1406" w:type="dxa"/>
            <w:noWrap/>
            <w:hideMark/>
          </w:tcPr>
          <w:p w14:paraId="577A91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0.257379</w:t>
            </w:r>
          </w:p>
        </w:tc>
        <w:tc>
          <w:tcPr>
            <w:tcW w:w="1493" w:type="dxa"/>
            <w:noWrap/>
            <w:hideMark/>
          </w:tcPr>
          <w:p w14:paraId="142C998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0.267046</w:t>
            </w:r>
          </w:p>
        </w:tc>
        <w:tc>
          <w:tcPr>
            <w:tcW w:w="1318" w:type="dxa"/>
            <w:noWrap/>
            <w:hideMark/>
          </w:tcPr>
          <w:p w14:paraId="0E0B2C4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0.800825</w:t>
            </w:r>
          </w:p>
        </w:tc>
        <w:tc>
          <w:tcPr>
            <w:tcW w:w="1318" w:type="dxa"/>
            <w:noWrap/>
            <w:hideMark/>
          </w:tcPr>
          <w:p w14:paraId="5DADB3B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0.772568</w:t>
            </w:r>
          </w:p>
        </w:tc>
        <w:tc>
          <w:tcPr>
            <w:tcW w:w="1318" w:type="dxa"/>
            <w:noWrap/>
            <w:hideMark/>
          </w:tcPr>
          <w:p w14:paraId="6BD583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0.750428</w:t>
            </w:r>
          </w:p>
        </w:tc>
        <w:tc>
          <w:tcPr>
            <w:tcW w:w="1364" w:type="dxa"/>
            <w:noWrap/>
            <w:hideMark/>
          </w:tcPr>
          <w:p w14:paraId="79123DD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0.727286</w:t>
            </w:r>
          </w:p>
        </w:tc>
      </w:tr>
      <w:tr w:rsidR="00825743" w:rsidRPr="00825743" w14:paraId="750AD3C7" w14:textId="77777777" w:rsidTr="00825743">
        <w:trPr>
          <w:trHeight w:val="300"/>
          <w:jc w:val="center"/>
        </w:trPr>
        <w:tc>
          <w:tcPr>
            <w:tcW w:w="799" w:type="dxa"/>
            <w:noWrap/>
            <w:hideMark/>
          </w:tcPr>
          <w:p w14:paraId="22A7F48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52</w:t>
            </w:r>
          </w:p>
        </w:tc>
        <w:tc>
          <w:tcPr>
            <w:tcW w:w="1406" w:type="dxa"/>
            <w:noWrap/>
            <w:hideMark/>
          </w:tcPr>
          <w:p w14:paraId="205C2BF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0.266626</w:t>
            </w:r>
          </w:p>
        </w:tc>
        <w:tc>
          <w:tcPr>
            <w:tcW w:w="1493" w:type="dxa"/>
            <w:noWrap/>
            <w:hideMark/>
          </w:tcPr>
          <w:p w14:paraId="0B0E9B0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0.287113</w:t>
            </w:r>
          </w:p>
        </w:tc>
        <w:tc>
          <w:tcPr>
            <w:tcW w:w="1318" w:type="dxa"/>
            <w:noWrap/>
            <w:hideMark/>
          </w:tcPr>
          <w:p w14:paraId="4A5E83F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0.805221</w:t>
            </w:r>
          </w:p>
        </w:tc>
        <w:tc>
          <w:tcPr>
            <w:tcW w:w="1318" w:type="dxa"/>
            <w:noWrap/>
            <w:hideMark/>
          </w:tcPr>
          <w:p w14:paraId="26FA1A9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0.776477</w:t>
            </w:r>
          </w:p>
        </w:tc>
        <w:tc>
          <w:tcPr>
            <w:tcW w:w="1318" w:type="dxa"/>
            <w:noWrap/>
            <w:hideMark/>
          </w:tcPr>
          <w:p w14:paraId="63DBB81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0.78119</w:t>
            </w:r>
          </w:p>
        </w:tc>
        <w:tc>
          <w:tcPr>
            <w:tcW w:w="1364" w:type="dxa"/>
            <w:noWrap/>
            <w:hideMark/>
          </w:tcPr>
          <w:p w14:paraId="7F337B3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0.757174</w:t>
            </w:r>
          </w:p>
        </w:tc>
      </w:tr>
      <w:tr w:rsidR="00825743" w:rsidRPr="00825743" w14:paraId="23BD59E1" w14:textId="77777777" w:rsidTr="00825743">
        <w:trPr>
          <w:trHeight w:val="300"/>
          <w:jc w:val="center"/>
        </w:trPr>
        <w:tc>
          <w:tcPr>
            <w:tcW w:w="799" w:type="dxa"/>
            <w:noWrap/>
            <w:hideMark/>
          </w:tcPr>
          <w:p w14:paraId="3B6B819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53</w:t>
            </w:r>
          </w:p>
        </w:tc>
        <w:tc>
          <w:tcPr>
            <w:tcW w:w="1406" w:type="dxa"/>
            <w:noWrap/>
            <w:hideMark/>
          </w:tcPr>
          <w:p w14:paraId="265740E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0.209437</w:t>
            </w:r>
          </w:p>
        </w:tc>
        <w:tc>
          <w:tcPr>
            <w:tcW w:w="1493" w:type="dxa"/>
            <w:noWrap/>
            <w:hideMark/>
          </w:tcPr>
          <w:p w14:paraId="7C6240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0.253793</w:t>
            </w:r>
          </w:p>
        </w:tc>
        <w:tc>
          <w:tcPr>
            <w:tcW w:w="1318" w:type="dxa"/>
            <w:noWrap/>
            <w:hideMark/>
          </w:tcPr>
          <w:p w14:paraId="605712D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0.818213</w:t>
            </w:r>
          </w:p>
        </w:tc>
        <w:tc>
          <w:tcPr>
            <w:tcW w:w="1318" w:type="dxa"/>
            <w:noWrap/>
            <w:hideMark/>
          </w:tcPr>
          <w:p w14:paraId="077BC48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0.775329</w:t>
            </w:r>
          </w:p>
        </w:tc>
        <w:tc>
          <w:tcPr>
            <w:tcW w:w="1318" w:type="dxa"/>
            <w:noWrap/>
            <w:hideMark/>
          </w:tcPr>
          <w:p w14:paraId="322EA4B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0.794099</w:t>
            </w:r>
          </w:p>
        </w:tc>
        <w:tc>
          <w:tcPr>
            <w:tcW w:w="1364" w:type="dxa"/>
            <w:noWrap/>
            <w:hideMark/>
          </w:tcPr>
          <w:p w14:paraId="4271D3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0.740426</w:t>
            </w:r>
          </w:p>
        </w:tc>
      </w:tr>
      <w:tr w:rsidR="00825743" w:rsidRPr="00825743" w14:paraId="27EFF114" w14:textId="77777777" w:rsidTr="00825743">
        <w:trPr>
          <w:trHeight w:val="300"/>
          <w:jc w:val="center"/>
        </w:trPr>
        <w:tc>
          <w:tcPr>
            <w:tcW w:w="799" w:type="dxa"/>
            <w:noWrap/>
            <w:hideMark/>
          </w:tcPr>
          <w:p w14:paraId="322DCBC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54</w:t>
            </w:r>
          </w:p>
        </w:tc>
        <w:tc>
          <w:tcPr>
            <w:tcW w:w="1406" w:type="dxa"/>
            <w:noWrap/>
            <w:hideMark/>
          </w:tcPr>
          <w:p w14:paraId="21EE7BB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0.283461</w:t>
            </w:r>
          </w:p>
        </w:tc>
        <w:tc>
          <w:tcPr>
            <w:tcW w:w="1493" w:type="dxa"/>
            <w:noWrap/>
            <w:hideMark/>
          </w:tcPr>
          <w:p w14:paraId="550DC63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0.305923</w:t>
            </w:r>
          </w:p>
        </w:tc>
        <w:tc>
          <w:tcPr>
            <w:tcW w:w="1318" w:type="dxa"/>
            <w:noWrap/>
            <w:hideMark/>
          </w:tcPr>
          <w:p w14:paraId="0C7A33E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0.803874</w:t>
            </w:r>
          </w:p>
        </w:tc>
        <w:tc>
          <w:tcPr>
            <w:tcW w:w="1318" w:type="dxa"/>
            <w:noWrap/>
            <w:hideMark/>
          </w:tcPr>
          <w:p w14:paraId="4725EB6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0.774954</w:t>
            </w:r>
          </w:p>
        </w:tc>
        <w:tc>
          <w:tcPr>
            <w:tcW w:w="1318" w:type="dxa"/>
            <w:noWrap/>
            <w:hideMark/>
          </w:tcPr>
          <w:p w14:paraId="14C58B8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0.765941</w:t>
            </w:r>
          </w:p>
        </w:tc>
        <w:tc>
          <w:tcPr>
            <w:tcW w:w="1364" w:type="dxa"/>
            <w:noWrap/>
            <w:hideMark/>
          </w:tcPr>
          <w:p w14:paraId="7986156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0.74225</w:t>
            </w:r>
          </w:p>
        </w:tc>
      </w:tr>
      <w:tr w:rsidR="00825743" w:rsidRPr="00825743" w14:paraId="27ABD162" w14:textId="77777777" w:rsidTr="00825743">
        <w:trPr>
          <w:trHeight w:val="300"/>
          <w:jc w:val="center"/>
        </w:trPr>
        <w:tc>
          <w:tcPr>
            <w:tcW w:w="799" w:type="dxa"/>
            <w:noWrap/>
            <w:hideMark/>
          </w:tcPr>
          <w:p w14:paraId="3B004C0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55</w:t>
            </w:r>
          </w:p>
        </w:tc>
        <w:tc>
          <w:tcPr>
            <w:tcW w:w="1406" w:type="dxa"/>
            <w:noWrap/>
            <w:hideMark/>
          </w:tcPr>
          <w:p w14:paraId="1571987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0.249408</w:t>
            </w:r>
          </w:p>
        </w:tc>
        <w:tc>
          <w:tcPr>
            <w:tcW w:w="1493" w:type="dxa"/>
            <w:noWrap/>
            <w:hideMark/>
          </w:tcPr>
          <w:p w14:paraId="41F3B51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0.277546</w:t>
            </w:r>
          </w:p>
        </w:tc>
        <w:tc>
          <w:tcPr>
            <w:tcW w:w="1318" w:type="dxa"/>
            <w:noWrap/>
            <w:hideMark/>
          </w:tcPr>
          <w:p w14:paraId="3D784B9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0.803281</w:t>
            </w:r>
          </w:p>
        </w:tc>
        <w:tc>
          <w:tcPr>
            <w:tcW w:w="1318" w:type="dxa"/>
            <w:noWrap/>
            <w:hideMark/>
          </w:tcPr>
          <w:p w14:paraId="4AF7C35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0.778731</w:t>
            </w:r>
          </w:p>
        </w:tc>
        <w:tc>
          <w:tcPr>
            <w:tcW w:w="1318" w:type="dxa"/>
            <w:noWrap/>
            <w:hideMark/>
          </w:tcPr>
          <w:p w14:paraId="1E0D5C9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0.756468</w:t>
            </w:r>
          </w:p>
        </w:tc>
        <w:tc>
          <w:tcPr>
            <w:tcW w:w="1364" w:type="dxa"/>
            <w:noWrap/>
            <w:hideMark/>
          </w:tcPr>
          <w:p w14:paraId="01A4BB2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0.733652</w:t>
            </w:r>
          </w:p>
        </w:tc>
      </w:tr>
      <w:tr w:rsidR="00825743" w:rsidRPr="00825743" w14:paraId="627ECFA9" w14:textId="77777777" w:rsidTr="00825743">
        <w:trPr>
          <w:trHeight w:val="300"/>
          <w:jc w:val="center"/>
        </w:trPr>
        <w:tc>
          <w:tcPr>
            <w:tcW w:w="799" w:type="dxa"/>
            <w:noWrap/>
            <w:hideMark/>
          </w:tcPr>
          <w:p w14:paraId="058C61C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56</w:t>
            </w:r>
          </w:p>
        </w:tc>
        <w:tc>
          <w:tcPr>
            <w:tcW w:w="1406" w:type="dxa"/>
            <w:noWrap/>
            <w:hideMark/>
          </w:tcPr>
          <w:p w14:paraId="758F4DE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0.223499</w:t>
            </w:r>
          </w:p>
        </w:tc>
        <w:tc>
          <w:tcPr>
            <w:tcW w:w="1493" w:type="dxa"/>
            <w:noWrap/>
            <w:hideMark/>
          </w:tcPr>
          <w:p w14:paraId="15AD0AE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0.239584</w:t>
            </w:r>
          </w:p>
        </w:tc>
        <w:tc>
          <w:tcPr>
            <w:tcW w:w="1318" w:type="dxa"/>
            <w:noWrap/>
            <w:hideMark/>
          </w:tcPr>
          <w:p w14:paraId="2A88DA2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0.792416</w:t>
            </w:r>
          </w:p>
        </w:tc>
        <w:tc>
          <w:tcPr>
            <w:tcW w:w="1318" w:type="dxa"/>
            <w:noWrap/>
            <w:hideMark/>
          </w:tcPr>
          <w:p w14:paraId="5F26AD0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0.777843</w:t>
            </w:r>
          </w:p>
        </w:tc>
        <w:tc>
          <w:tcPr>
            <w:tcW w:w="1318" w:type="dxa"/>
            <w:noWrap/>
            <w:hideMark/>
          </w:tcPr>
          <w:p w14:paraId="69C9376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0.735926</w:t>
            </w:r>
          </w:p>
        </w:tc>
        <w:tc>
          <w:tcPr>
            <w:tcW w:w="1364" w:type="dxa"/>
            <w:noWrap/>
            <w:hideMark/>
          </w:tcPr>
          <w:p w14:paraId="675FD51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0.677559</w:t>
            </w:r>
          </w:p>
        </w:tc>
      </w:tr>
      <w:tr w:rsidR="00825743" w:rsidRPr="00825743" w14:paraId="4D26CBDF" w14:textId="77777777" w:rsidTr="00825743">
        <w:trPr>
          <w:trHeight w:val="300"/>
          <w:jc w:val="center"/>
        </w:trPr>
        <w:tc>
          <w:tcPr>
            <w:tcW w:w="799" w:type="dxa"/>
            <w:noWrap/>
            <w:hideMark/>
          </w:tcPr>
          <w:p w14:paraId="35F16D5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57</w:t>
            </w:r>
          </w:p>
        </w:tc>
        <w:tc>
          <w:tcPr>
            <w:tcW w:w="1406" w:type="dxa"/>
            <w:noWrap/>
            <w:hideMark/>
          </w:tcPr>
          <w:p w14:paraId="09FCB8D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0.24002</w:t>
            </w:r>
          </w:p>
        </w:tc>
        <w:tc>
          <w:tcPr>
            <w:tcW w:w="1493" w:type="dxa"/>
            <w:noWrap/>
            <w:hideMark/>
          </w:tcPr>
          <w:p w14:paraId="3F4BCAD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0.293364</w:t>
            </w:r>
          </w:p>
        </w:tc>
        <w:tc>
          <w:tcPr>
            <w:tcW w:w="1318" w:type="dxa"/>
            <w:noWrap/>
            <w:hideMark/>
          </w:tcPr>
          <w:p w14:paraId="59B1D04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0.812439</w:t>
            </w:r>
          </w:p>
        </w:tc>
        <w:tc>
          <w:tcPr>
            <w:tcW w:w="1318" w:type="dxa"/>
            <w:noWrap/>
            <w:hideMark/>
          </w:tcPr>
          <w:p w14:paraId="158F3D4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0.765615</w:t>
            </w:r>
          </w:p>
        </w:tc>
        <w:tc>
          <w:tcPr>
            <w:tcW w:w="1318" w:type="dxa"/>
            <w:noWrap/>
            <w:hideMark/>
          </w:tcPr>
          <w:p w14:paraId="332DD92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0.781328</w:t>
            </w:r>
          </w:p>
        </w:tc>
        <w:tc>
          <w:tcPr>
            <w:tcW w:w="1364" w:type="dxa"/>
            <w:noWrap/>
            <w:hideMark/>
          </w:tcPr>
          <w:p w14:paraId="00F1892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0.75651</w:t>
            </w:r>
          </w:p>
        </w:tc>
      </w:tr>
      <w:tr w:rsidR="00825743" w:rsidRPr="00825743" w14:paraId="108CEA14" w14:textId="77777777" w:rsidTr="00825743">
        <w:trPr>
          <w:trHeight w:val="300"/>
          <w:jc w:val="center"/>
        </w:trPr>
        <w:tc>
          <w:tcPr>
            <w:tcW w:w="799" w:type="dxa"/>
            <w:noWrap/>
            <w:hideMark/>
          </w:tcPr>
          <w:p w14:paraId="646800C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58</w:t>
            </w:r>
          </w:p>
        </w:tc>
        <w:tc>
          <w:tcPr>
            <w:tcW w:w="1406" w:type="dxa"/>
            <w:noWrap/>
            <w:hideMark/>
          </w:tcPr>
          <w:p w14:paraId="04F2C4A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0.211214</w:t>
            </w:r>
          </w:p>
        </w:tc>
        <w:tc>
          <w:tcPr>
            <w:tcW w:w="1493" w:type="dxa"/>
            <w:noWrap/>
            <w:hideMark/>
          </w:tcPr>
          <w:p w14:paraId="706E5BB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0.239076</w:t>
            </w:r>
          </w:p>
        </w:tc>
        <w:tc>
          <w:tcPr>
            <w:tcW w:w="1318" w:type="dxa"/>
            <w:noWrap/>
            <w:hideMark/>
          </w:tcPr>
          <w:p w14:paraId="54C20F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0.810962</w:t>
            </w:r>
          </w:p>
        </w:tc>
        <w:tc>
          <w:tcPr>
            <w:tcW w:w="1318" w:type="dxa"/>
            <w:noWrap/>
            <w:hideMark/>
          </w:tcPr>
          <w:p w14:paraId="33E59A9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0.768446</w:t>
            </w:r>
          </w:p>
        </w:tc>
        <w:tc>
          <w:tcPr>
            <w:tcW w:w="1318" w:type="dxa"/>
            <w:noWrap/>
            <w:hideMark/>
          </w:tcPr>
          <w:p w14:paraId="0A679E1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0.79039</w:t>
            </w:r>
          </w:p>
        </w:tc>
        <w:tc>
          <w:tcPr>
            <w:tcW w:w="1364" w:type="dxa"/>
            <w:noWrap/>
            <w:hideMark/>
          </w:tcPr>
          <w:p w14:paraId="4429BEE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0.758078</w:t>
            </w:r>
          </w:p>
        </w:tc>
      </w:tr>
      <w:tr w:rsidR="00825743" w:rsidRPr="00825743" w14:paraId="5C5747E9" w14:textId="77777777" w:rsidTr="00825743">
        <w:trPr>
          <w:trHeight w:val="300"/>
          <w:jc w:val="center"/>
        </w:trPr>
        <w:tc>
          <w:tcPr>
            <w:tcW w:w="799" w:type="dxa"/>
            <w:noWrap/>
            <w:hideMark/>
          </w:tcPr>
          <w:p w14:paraId="08FCAC0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59</w:t>
            </w:r>
          </w:p>
        </w:tc>
        <w:tc>
          <w:tcPr>
            <w:tcW w:w="1406" w:type="dxa"/>
            <w:noWrap/>
            <w:hideMark/>
          </w:tcPr>
          <w:p w14:paraId="60613DB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0.225392</w:t>
            </w:r>
          </w:p>
        </w:tc>
        <w:tc>
          <w:tcPr>
            <w:tcW w:w="1493" w:type="dxa"/>
            <w:noWrap/>
            <w:hideMark/>
          </w:tcPr>
          <w:p w14:paraId="0D88C0B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0.226771</w:t>
            </w:r>
          </w:p>
        </w:tc>
        <w:tc>
          <w:tcPr>
            <w:tcW w:w="1318" w:type="dxa"/>
            <w:noWrap/>
            <w:hideMark/>
          </w:tcPr>
          <w:p w14:paraId="5256DBC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0.82078</w:t>
            </w:r>
          </w:p>
        </w:tc>
        <w:tc>
          <w:tcPr>
            <w:tcW w:w="1318" w:type="dxa"/>
            <w:noWrap/>
            <w:hideMark/>
          </w:tcPr>
          <w:p w14:paraId="693AB90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0.76754</w:t>
            </w:r>
          </w:p>
        </w:tc>
        <w:tc>
          <w:tcPr>
            <w:tcW w:w="1318" w:type="dxa"/>
            <w:noWrap/>
            <w:hideMark/>
          </w:tcPr>
          <w:p w14:paraId="0CD87FC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0.76341</w:t>
            </w:r>
          </w:p>
        </w:tc>
        <w:tc>
          <w:tcPr>
            <w:tcW w:w="1364" w:type="dxa"/>
            <w:noWrap/>
            <w:hideMark/>
          </w:tcPr>
          <w:p w14:paraId="68A9FCE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0.708282</w:t>
            </w:r>
          </w:p>
        </w:tc>
      </w:tr>
      <w:tr w:rsidR="00825743" w:rsidRPr="00825743" w14:paraId="01E541A6" w14:textId="77777777" w:rsidTr="00825743">
        <w:trPr>
          <w:trHeight w:val="300"/>
          <w:jc w:val="center"/>
        </w:trPr>
        <w:tc>
          <w:tcPr>
            <w:tcW w:w="799" w:type="dxa"/>
            <w:noWrap/>
            <w:hideMark/>
          </w:tcPr>
          <w:p w14:paraId="1B6E9F5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60</w:t>
            </w:r>
          </w:p>
        </w:tc>
        <w:tc>
          <w:tcPr>
            <w:tcW w:w="1406" w:type="dxa"/>
            <w:noWrap/>
            <w:hideMark/>
          </w:tcPr>
          <w:p w14:paraId="7DE4BE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0.172896</w:t>
            </w:r>
          </w:p>
        </w:tc>
        <w:tc>
          <w:tcPr>
            <w:tcW w:w="1493" w:type="dxa"/>
            <w:noWrap/>
            <w:hideMark/>
          </w:tcPr>
          <w:p w14:paraId="4B65720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0.247545</w:t>
            </w:r>
          </w:p>
        </w:tc>
        <w:tc>
          <w:tcPr>
            <w:tcW w:w="1318" w:type="dxa"/>
            <w:noWrap/>
            <w:hideMark/>
          </w:tcPr>
          <w:p w14:paraId="0DD5541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0.809367</w:t>
            </w:r>
          </w:p>
        </w:tc>
        <w:tc>
          <w:tcPr>
            <w:tcW w:w="1318" w:type="dxa"/>
            <w:noWrap/>
            <w:hideMark/>
          </w:tcPr>
          <w:p w14:paraId="4C07910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0.779422</w:t>
            </w:r>
          </w:p>
        </w:tc>
        <w:tc>
          <w:tcPr>
            <w:tcW w:w="1318" w:type="dxa"/>
            <w:noWrap/>
            <w:hideMark/>
          </w:tcPr>
          <w:p w14:paraId="5953ACD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0.771348</w:t>
            </w:r>
          </w:p>
        </w:tc>
        <w:tc>
          <w:tcPr>
            <w:tcW w:w="1364" w:type="dxa"/>
            <w:noWrap/>
            <w:hideMark/>
          </w:tcPr>
          <w:p w14:paraId="7A1B3C4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0.721705</w:t>
            </w:r>
          </w:p>
        </w:tc>
      </w:tr>
      <w:tr w:rsidR="00825743" w:rsidRPr="00825743" w14:paraId="12E4E353" w14:textId="77777777" w:rsidTr="00825743">
        <w:trPr>
          <w:trHeight w:val="300"/>
          <w:jc w:val="center"/>
        </w:trPr>
        <w:tc>
          <w:tcPr>
            <w:tcW w:w="799" w:type="dxa"/>
            <w:noWrap/>
            <w:hideMark/>
          </w:tcPr>
          <w:p w14:paraId="5314318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61</w:t>
            </w:r>
          </w:p>
        </w:tc>
        <w:tc>
          <w:tcPr>
            <w:tcW w:w="1406" w:type="dxa"/>
            <w:noWrap/>
            <w:hideMark/>
          </w:tcPr>
          <w:p w14:paraId="48BCF90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0.213717</w:t>
            </w:r>
          </w:p>
        </w:tc>
        <w:tc>
          <w:tcPr>
            <w:tcW w:w="1493" w:type="dxa"/>
            <w:noWrap/>
            <w:hideMark/>
          </w:tcPr>
          <w:p w14:paraId="14AABB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0.243249</w:t>
            </w:r>
          </w:p>
        </w:tc>
        <w:tc>
          <w:tcPr>
            <w:tcW w:w="1318" w:type="dxa"/>
            <w:noWrap/>
            <w:hideMark/>
          </w:tcPr>
          <w:p w14:paraId="74F409D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0.807563</w:t>
            </w:r>
          </w:p>
        </w:tc>
        <w:tc>
          <w:tcPr>
            <w:tcW w:w="1318" w:type="dxa"/>
            <w:noWrap/>
            <w:hideMark/>
          </w:tcPr>
          <w:p w14:paraId="512A00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0.767689</w:t>
            </w:r>
          </w:p>
        </w:tc>
        <w:tc>
          <w:tcPr>
            <w:tcW w:w="1318" w:type="dxa"/>
            <w:noWrap/>
            <w:hideMark/>
          </w:tcPr>
          <w:p w14:paraId="5352C97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0.769773</w:t>
            </w:r>
          </w:p>
        </w:tc>
        <w:tc>
          <w:tcPr>
            <w:tcW w:w="1364" w:type="dxa"/>
            <w:noWrap/>
            <w:hideMark/>
          </w:tcPr>
          <w:p w14:paraId="2A08139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0.720868</w:t>
            </w:r>
          </w:p>
        </w:tc>
      </w:tr>
      <w:tr w:rsidR="00825743" w:rsidRPr="00825743" w14:paraId="61720069" w14:textId="77777777" w:rsidTr="00825743">
        <w:trPr>
          <w:trHeight w:val="300"/>
          <w:jc w:val="center"/>
        </w:trPr>
        <w:tc>
          <w:tcPr>
            <w:tcW w:w="799" w:type="dxa"/>
            <w:noWrap/>
            <w:hideMark/>
          </w:tcPr>
          <w:p w14:paraId="71F19B9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lastRenderedPageBreak/>
              <w:t>62</w:t>
            </w:r>
          </w:p>
        </w:tc>
        <w:tc>
          <w:tcPr>
            <w:tcW w:w="1406" w:type="dxa"/>
            <w:noWrap/>
            <w:hideMark/>
          </w:tcPr>
          <w:p w14:paraId="5CEB427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0.226752</w:t>
            </w:r>
          </w:p>
        </w:tc>
        <w:tc>
          <w:tcPr>
            <w:tcW w:w="1493" w:type="dxa"/>
            <w:noWrap/>
            <w:hideMark/>
          </w:tcPr>
          <w:p w14:paraId="486232F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0.268443</w:t>
            </w:r>
          </w:p>
        </w:tc>
        <w:tc>
          <w:tcPr>
            <w:tcW w:w="1318" w:type="dxa"/>
            <w:noWrap/>
            <w:hideMark/>
          </w:tcPr>
          <w:p w14:paraId="7A48FB4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0.805776</w:t>
            </w:r>
          </w:p>
        </w:tc>
        <w:tc>
          <w:tcPr>
            <w:tcW w:w="1318" w:type="dxa"/>
            <w:noWrap/>
            <w:hideMark/>
          </w:tcPr>
          <w:p w14:paraId="5CDBACD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0.793375</w:t>
            </w:r>
          </w:p>
        </w:tc>
        <w:tc>
          <w:tcPr>
            <w:tcW w:w="1318" w:type="dxa"/>
            <w:noWrap/>
            <w:hideMark/>
          </w:tcPr>
          <w:p w14:paraId="72820E1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0.770034</w:t>
            </w:r>
          </w:p>
        </w:tc>
        <w:tc>
          <w:tcPr>
            <w:tcW w:w="1364" w:type="dxa"/>
            <w:noWrap/>
            <w:hideMark/>
          </w:tcPr>
          <w:p w14:paraId="02646B3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0.735487</w:t>
            </w:r>
          </w:p>
        </w:tc>
      </w:tr>
      <w:tr w:rsidR="00825743" w:rsidRPr="00825743" w14:paraId="644F8F7F" w14:textId="77777777" w:rsidTr="00825743">
        <w:trPr>
          <w:trHeight w:val="300"/>
          <w:jc w:val="center"/>
        </w:trPr>
        <w:tc>
          <w:tcPr>
            <w:tcW w:w="799" w:type="dxa"/>
            <w:noWrap/>
            <w:hideMark/>
          </w:tcPr>
          <w:p w14:paraId="6D86976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63</w:t>
            </w:r>
          </w:p>
        </w:tc>
        <w:tc>
          <w:tcPr>
            <w:tcW w:w="1406" w:type="dxa"/>
            <w:noWrap/>
            <w:hideMark/>
          </w:tcPr>
          <w:p w14:paraId="5F6B6AC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0.195911</w:t>
            </w:r>
          </w:p>
        </w:tc>
        <w:tc>
          <w:tcPr>
            <w:tcW w:w="1493" w:type="dxa"/>
            <w:noWrap/>
            <w:hideMark/>
          </w:tcPr>
          <w:p w14:paraId="36EBAFF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0.210606</w:t>
            </w:r>
          </w:p>
        </w:tc>
        <w:tc>
          <w:tcPr>
            <w:tcW w:w="1318" w:type="dxa"/>
            <w:noWrap/>
            <w:hideMark/>
          </w:tcPr>
          <w:p w14:paraId="0AC9F9D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0.822523</w:t>
            </w:r>
          </w:p>
        </w:tc>
        <w:tc>
          <w:tcPr>
            <w:tcW w:w="1318" w:type="dxa"/>
            <w:noWrap/>
            <w:hideMark/>
          </w:tcPr>
          <w:p w14:paraId="01814FB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0.780065</w:t>
            </w:r>
          </w:p>
        </w:tc>
        <w:tc>
          <w:tcPr>
            <w:tcW w:w="1318" w:type="dxa"/>
            <w:noWrap/>
            <w:hideMark/>
          </w:tcPr>
          <w:p w14:paraId="58DB1CC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0.779898</w:t>
            </w:r>
          </w:p>
        </w:tc>
        <w:tc>
          <w:tcPr>
            <w:tcW w:w="1364" w:type="dxa"/>
            <w:noWrap/>
            <w:hideMark/>
          </w:tcPr>
          <w:p w14:paraId="68ECED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0.720062</w:t>
            </w:r>
          </w:p>
        </w:tc>
      </w:tr>
      <w:tr w:rsidR="00825743" w:rsidRPr="00825743" w14:paraId="07FB5540" w14:textId="77777777" w:rsidTr="00825743">
        <w:trPr>
          <w:trHeight w:val="300"/>
          <w:jc w:val="center"/>
        </w:trPr>
        <w:tc>
          <w:tcPr>
            <w:tcW w:w="799" w:type="dxa"/>
            <w:noWrap/>
            <w:hideMark/>
          </w:tcPr>
          <w:p w14:paraId="5B40F1A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64</w:t>
            </w:r>
          </w:p>
        </w:tc>
        <w:tc>
          <w:tcPr>
            <w:tcW w:w="1406" w:type="dxa"/>
            <w:noWrap/>
            <w:hideMark/>
          </w:tcPr>
          <w:p w14:paraId="65843AF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0.229576</w:t>
            </w:r>
          </w:p>
        </w:tc>
        <w:tc>
          <w:tcPr>
            <w:tcW w:w="1493" w:type="dxa"/>
            <w:noWrap/>
            <w:hideMark/>
          </w:tcPr>
          <w:p w14:paraId="1CD6C34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0.264204</w:t>
            </w:r>
          </w:p>
        </w:tc>
        <w:tc>
          <w:tcPr>
            <w:tcW w:w="1318" w:type="dxa"/>
            <w:noWrap/>
            <w:hideMark/>
          </w:tcPr>
          <w:p w14:paraId="760EB22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0.814132</w:t>
            </w:r>
          </w:p>
        </w:tc>
        <w:tc>
          <w:tcPr>
            <w:tcW w:w="1318" w:type="dxa"/>
            <w:noWrap/>
            <w:hideMark/>
          </w:tcPr>
          <w:p w14:paraId="2CD4FB2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0.78722</w:t>
            </w:r>
          </w:p>
        </w:tc>
        <w:tc>
          <w:tcPr>
            <w:tcW w:w="1318" w:type="dxa"/>
            <w:noWrap/>
            <w:hideMark/>
          </w:tcPr>
          <w:p w14:paraId="01B2D1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0.744806</w:t>
            </w:r>
          </w:p>
        </w:tc>
        <w:tc>
          <w:tcPr>
            <w:tcW w:w="1364" w:type="dxa"/>
            <w:noWrap/>
            <w:hideMark/>
          </w:tcPr>
          <w:p w14:paraId="44262F8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0.707098</w:t>
            </w:r>
          </w:p>
        </w:tc>
      </w:tr>
      <w:tr w:rsidR="00825743" w:rsidRPr="00825743" w14:paraId="7F18D147" w14:textId="77777777" w:rsidTr="00825743">
        <w:trPr>
          <w:trHeight w:val="300"/>
          <w:jc w:val="center"/>
        </w:trPr>
        <w:tc>
          <w:tcPr>
            <w:tcW w:w="799" w:type="dxa"/>
            <w:noWrap/>
            <w:hideMark/>
          </w:tcPr>
          <w:p w14:paraId="500229A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65</w:t>
            </w:r>
          </w:p>
        </w:tc>
        <w:tc>
          <w:tcPr>
            <w:tcW w:w="1406" w:type="dxa"/>
            <w:noWrap/>
            <w:hideMark/>
          </w:tcPr>
          <w:p w14:paraId="7E03D3D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0.173532</w:t>
            </w:r>
          </w:p>
        </w:tc>
        <w:tc>
          <w:tcPr>
            <w:tcW w:w="1493" w:type="dxa"/>
            <w:noWrap/>
            <w:hideMark/>
          </w:tcPr>
          <w:p w14:paraId="73E39EF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0.241208</w:t>
            </w:r>
          </w:p>
        </w:tc>
        <w:tc>
          <w:tcPr>
            <w:tcW w:w="1318" w:type="dxa"/>
            <w:noWrap/>
            <w:hideMark/>
          </w:tcPr>
          <w:p w14:paraId="7E56A0A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0.817119</w:t>
            </w:r>
          </w:p>
        </w:tc>
        <w:tc>
          <w:tcPr>
            <w:tcW w:w="1318" w:type="dxa"/>
            <w:noWrap/>
            <w:hideMark/>
          </w:tcPr>
          <w:p w14:paraId="5C5D292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0.794686</w:t>
            </w:r>
          </w:p>
        </w:tc>
        <w:tc>
          <w:tcPr>
            <w:tcW w:w="1318" w:type="dxa"/>
            <w:noWrap/>
            <w:hideMark/>
          </w:tcPr>
          <w:p w14:paraId="7D0100A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0.79053</w:t>
            </w:r>
          </w:p>
        </w:tc>
        <w:tc>
          <w:tcPr>
            <w:tcW w:w="1364" w:type="dxa"/>
            <w:noWrap/>
            <w:hideMark/>
          </w:tcPr>
          <w:p w14:paraId="2A83030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0.755375</w:t>
            </w:r>
          </w:p>
        </w:tc>
      </w:tr>
      <w:tr w:rsidR="00825743" w:rsidRPr="00825743" w14:paraId="79BB05EB" w14:textId="77777777" w:rsidTr="00825743">
        <w:trPr>
          <w:trHeight w:val="300"/>
          <w:jc w:val="center"/>
        </w:trPr>
        <w:tc>
          <w:tcPr>
            <w:tcW w:w="799" w:type="dxa"/>
            <w:noWrap/>
            <w:hideMark/>
          </w:tcPr>
          <w:p w14:paraId="76217C8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66</w:t>
            </w:r>
          </w:p>
        </w:tc>
        <w:tc>
          <w:tcPr>
            <w:tcW w:w="1406" w:type="dxa"/>
            <w:noWrap/>
            <w:hideMark/>
          </w:tcPr>
          <w:p w14:paraId="7DB39BC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0.180311</w:t>
            </w:r>
          </w:p>
        </w:tc>
        <w:tc>
          <w:tcPr>
            <w:tcW w:w="1493" w:type="dxa"/>
            <w:noWrap/>
            <w:hideMark/>
          </w:tcPr>
          <w:p w14:paraId="6E6B7B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0.194821</w:t>
            </w:r>
          </w:p>
        </w:tc>
        <w:tc>
          <w:tcPr>
            <w:tcW w:w="1318" w:type="dxa"/>
            <w:noWrap/>
            <w:hideMark/>
          </w:tcPr>
          <w:p w14:paraId="2C7774F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0.823847</w:t>
            </w:r>
          </w:p>
        </w:tc>
        <w:tc>
          <w:tcPr>
            <w:tcW w:w="1318" w:type="dxa"/>
            <w:noWrap/>
            <w:hideMark/>
          </w:tcPr>
          <w:p w14:paraId="7DCE866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0.794539</w:t>
            </w:r>
          </w:p>
        </w:tc>
        <w:tc>
          <w:tcPr>
            <w:tcW w:w="1318" w:type="dxa"/>
            <w:noWrap/>
            <w:hideMark/>
          </w:tcPr>
          <w:p w14:paraId="7706645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0.767306</w:t>
            </w:r>
          </w:p>
        </w:tc>
        <w:tc>
          <w:tcPr>
            <w:tcW w:w="1364" w:type="dxa"/>
            <w:noWrap/>
            <w:hideMark/>
          </w:tcPr>
          <w:p w14:paraId="4B438E6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0.711927</w:t>
            </w:r>
          </w:p>
        </w:tc>
      </w:tr>
      <w:tr w:rsidR="00825743" w:rsidRPr="00825743" w14:paraId="4ACFBB2B" w14:textId="77777777" w:rsidTr="00825743">
        <w:trPr>
          <w:trHeight w:val="300"/>
          <w:jc w:val="center"/>
        </w:trPr>
        <w:tc>
          <w:tcPr>
            <w:tcW w:w="799" w:type="dxa"/>
            <w:noWrap/>
            <w:hideMark/>
          </w:tcPr>
          <w:p w14:paraId="16DEF5E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67</w:t>
            </w:r>
          </w:p>
        </w:tc>
        <w:tc>
          <w:tcPr>
            <w:tcW w:w="1406" w:type="dxa"/>
            <w:noWrap/>
            <w:hideMark/>
          </w:tcPr>
          <w:p w14:paraId="028D016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0.142521</w:t>
            </w:r>
          </w:p>
        </w:tc>
        <w:tc>
          <w:tcPr>
            <w:tcW w:w="1493" w:type="dxa"/>
            <w:noWrap/>
            <w:hideMark/>
          </w:tcPr>
          <w:p w14:paraId="767C904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0.198622</w:t>
            </w:r>
          </w:p>
        </w:tc>
        <w:tc>
          <w:tcPr>
            <w:tcW w:w="1318" w:type="dxa"/>
            <w:noWrap/>
            <w:hideMark/>
          </w:tcPr>
          <w:p w14:paraId="23B70F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0.825503</w:t>
            </w:r>
          </w:p>
        </w:tc>
        <w:tc>
          <w:tcPr>
            <w:tcW w:w="1318" w:type="dxa"/>
            <w:noWrap/>
            <w:hideMark/>
          </w:tcPr>
          <w:p w14:paraId="40E4B03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0.794864</w:t>
            </w:r>
          </w:p>
        </w:tc>
        <w:tc>
          <w:tcPr>
            <w:tcW w:w="1318" w:type="dxa"/>
            <w:noWrap/>
            <w:hideMark/>
          </w:tcPr>
          <w:p w14:paraId="2049EC6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0.767393</w:t>
            </w:r>
          </w:p>
        </w:tc>
        <w:tc>
          <w:tcPr>
            <w:tcW w:w="1364" w:type="dxa"/>
            <w:noWrap/>
            <w:hideMark/>
          </w:tcPr>
          <w:p w14:paraId="4EFFEA6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0.746673</w:t>
            </w:r>
          </w:p>
        </w:tc>
      </w:tr>
      <w:tr w:rsidR="00825743" w:rsidRPr="00825743" w14:paraId="674A7313" w14:textId="77777777" w:rsidTr="00825743">
        <w:trPr>
          <w:trHeight w:val="300"/>
          <w:jc w:val="center"/>
        </w:trPr>
        <w:tc>
          <w:tcPr>
            <w:tcW w:w="799" w:type="dxa"/>
            <w:noWrap/>
            <w:hideMark/>
          </w:tcPr>
          <w:p w14:paraId="1E4C4D5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68</w:t>
            </w:r>
          </w:p>
        </w:tc>
        <w:tc>
          <w:tcPr>
            <w:tcW w:w="1406" w:type="dxa"/>
            <w:noWrap/>
            <w:hideMark/>
          </w:tcPr>
          <w:p w14:paraId="703FF1F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0.170425</w:t>
            </w:r>
          </w:p>
        </w:tc>
        <w:tc>
          <w:tcPr>
            <w:tcW w:w="1493" w:type="dxa"/>
            <w:noWrap/>
            <w:hideMark/>
          </w:tcPr>
          <w:p w14:paraId="6031CDF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0.187683</w:t>
            </w:r>
          </w:p>
        </w:tc>
        <w:tc>
          <w:tcPr>
            <w:tcW w:w="1318" w:type="dxa"/>
            <w:noWrap/>
            <w:hideMark/>
          </w:tcPr>
          <w:p w14:paraId="71B7831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0.824488</w:t>
            </w:r>
          </w:p>
        </w:tc>
        <w:tc>
          <w:tcPr>
            <w:tcW w:w="1318" w:type="dxa"/>
            <w:noWrap/>
            <w:hideMark/>
          </w:tcPr>
          <w:p w14:paraId="282C63E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0.777723</w:t>
            </w:r>
          </w:p>
        </w:tc>
        <w:tc>
          <w:tcPr>
            <w:tcW w:w="1318" w:type="dxa"/>
            <w:noWrap/>
            <w:hideMark/>
          </w:tcPr>
          <w:p w14:paraId="4A01028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0.793699</w:t>
            </w:r>
          </w:p>
        </w:tc>
        <w:tc>
          <w:tcPr>
            <w:tcW w:w="1364" w:type="dxa"/>
            <w:noWrap/>
            <w:hideMark/>
          </w:tcPr>
          <w:p w14:paraId="23CC14E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0.765359</w:t>
            </w:r>
          </w:p>
        </w:tc>
      </w:tr>
      <w:tr w:rsidR="00825743" w:rsidRPr="00825743" w14:paraId="66ECB168" w14:textId="77777777" w:rsidTr="00825743">
        <w:trPr>
          <w:trHeight w:val="300"/>
          <w:jc w:val="center"/>
        </w:trPr>
        <w:tc>
          <w:tcPr>
            <w:tcW w:w="799" w:type="dxa"/>
            <w:noWrap/>
            <w:hideMark/>
          </w:tcPr>
          <w:p w14:paraId="2E2D909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69</w:t>
            </w:r>
          </w:p>
        </w:tc>
        <w:tc>
          <w:tcPr>
            <w:tcW w:w="1406" w:type="dxa"/>
            <w:noWrap/>
            <w:hideMark/>
          </w:tcPr>
          <w:p w14:paraId="2510F84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0.147085</w:t>
            </w:r>
          </w:p>
        </w:tc>
        <w:tc>
          <w:tcPr>
            <w:tcW w:w="1493" w:type="dxa"/>
            <w:noWrap/>
            <w:hideMark/>
          </w:tcPr>
          <w:p w14:paraId="171091B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0.187768</w:t>
            </w:r>
          </w:p>
        </w:tc>
        <w:tc>
          <w:tcPr>
            <w:tcW w:w="1318" w:type="dxa"/>
            <w:noWrap/>
            <w:hideMark/>
          </w:tcPr>
          <w:p w14:paraId="71B29A2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0.822236</w:t>
            </w:r>
          </w:p>
        </w:tc>
        <w:tc>
          <w:tcPr>
            <w:tcW w:w="1318" w:type="dxa"/>
            <w:noWrap/>
            <w:hideMark/>
          </w:tcPr>
          <w:p w14:paraId="6BD0BC5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0.781787</w:t>
            </w:r>
          </w:p>
        </w:tc>
        <w:tc>
          <w:tcPr>
            <w:tcW w:w="1318" w:type="dxa"/>
            <w:noWrap/>
            <w:hideMark/>
          </w:tcPr>
          <w:p w14:paraId="41D6E85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0.796957</w:t>
            </w:r>
          </w:p>
        </w:tc>
        <w:tc>
          <w:tcPr>
            <w:tcW w:w="1364" w:type="dxa"/>
            <w:noWrap/>
            <w:hideMark/>
          </w:tcPr>
          <w:p w14:paraId="6C9D3AF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0.763544</w:t>
            </w:r>
          </w:p>
        </w:tc>
      </w:tr>
      <w:tr w:rsidR="00825743" w:rsidRPr="00825743" w14:paraId="7CF1DC27" w14:textId="77777777" w:rsidTr="00825743">
        <w:trPr>
          <w:trHeight w:val="300"/>
          <w:jc w:val="center"/>
        </w:trPr>
        <w:tc>
          <w:tcPr>
            <w:tcW w:w="799" w:type="dxa"/>
            <w:noWrap/>
            <w:hideMark/>
          </w:tcPr>
          <w:p w14:paraId="215ED7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70</w:t>
            </w:r>
          </w:p>
        </w:tc>
        <w:tc>
          <w:tcPr>
            <w:tcW w:w="1406" w:type="dxa"/>
            <w:noWrap/>
            <w:hideMark/>
          </w:tcPr>
          <w:p w14:paraId="4E76436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0.178252</w:t>
            </w:r>
          </w:p>
        </w:tc>
        <w:tc>
          <w:tcPr>
            <w:tcW w:w="1493" w:type="dxa"/>
            <w:noWrap/>
            <w:hideMark/>
          </w:tcPr>
          <w:p w14:paraId="2A0449C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0.216307</w:t>
            </w:r>
          </w:p>
        </w:tc>
        <w:tc>
          <w:tcPr>
            <w:tcW w:w="1318" w:type="dxa"/>
            <w:noWrap/>
            <w:hideMark/>
          </w:tcPr>
          <w:p w14:paraId="018FAAE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0.824231</w:t>
            </w:r>
          </w:p>
        </w:tc>
        <w:tc>
          <w:tcPr>
            <w:tcW w:w="1318" w:type="dxa"/>
            <w:noWrap/>
            <w:hideMark/>
          </w:tcPr>
          <w:p w14:paraId="7F9BC4D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0.806981</w:t>
            </w:r>
          </w:p>
        </w:tc>
        <w:tc>
          <w:tcPr>
            <w:tcW w:w="1318" w:type="dxa"/>
            <w:noWrap/>
            <w:hideMark/>
          </w:tcPr>
          <w:p w14:paraId="15DC62E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0.759852</w:t>
            </w:r>
          </w:p>
        </w:tc>
        <w:tc>
          <w:tcPr>
            <w:tcW w:w="1364" w:type="dxa"/>
            <w:noWrap/>
            <w:hideMark/>
          </w:tcPr>
          <w:p w14:paraId="42CAE6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0.716273</w:t>
            </w:r>
          </w:p>
        </w:tc>
      </w:tr>
      <w:tr w:rsidR="00825743" w:rsidRPr="00825743" w14:paraId="61C0ACD1" w14:textId="77777777" w:rsidTr="00825743">
        <w:trPr>
          <w:trHeight w:val="300"/>
          <w:jc w:val="center"/>
        </w:trPr>
        <w:tc>
          <w:tcPr>
            <w:tcW w:w="799" w:type="dxa"/>
            <w:noWrap/>
            <w:hideMark/>
          </w:tcPr>
          <w:p w14:paraId="6597CF9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71</w:t>
            </w:r>
          </w:p>
        </w:tc>
        <w:tc>
          <w:tcPr>
            <w:tcW w:w="1406" w:type="dxa"/>
            <w:noWrap/>
            <w:hideMark/>
          </w:tcPr>
          <w:p w14:paraId="0C046ED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0.136875</w:t>
            </w:r>
          </w:p>
        </w:tc>
        <w:tc>
          <w:tcPr>
            <w:tcW w:w="1493" w:type="dxa"/>
            <w:noWrap/>
            <w:hideMark/>
          </w:tcPr>
          <w:p w14:paraId="211DC9F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0.16002</w:t>
            </w:r>
          </w:p>
        </w:tc>
        <w:tc>
          <w:tcPr>
            <w:tcW w:w="1318" w:type="dxa"/>
            <w:noWrap/>
            <w:hideMark/>
          </w:tcPr>
          <w:p w14:paraId="0ED8B1C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0.813866</w:t>
            </w:r>
          </w:p>
        </w:tc>
        <w:tc>
          <w:tcPr>
            <w:tcW w:w="1318" w:type="dxa"/>
            <w:noWrap/>
            <w:hideMark/>
          </w:tcPr>
          <w:p w14:paraId="2A285AC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0.80438</w:t>
            </w:r>
          </w:p>
        </w:tc>
        <w:tc>
          <w:tcPr>
            <w:tcW w:w="1318" w:type="dxa"/>
            <w:noWrap/>
            <w:hideMark/>
          </w:tcPr>
          <w:p w14:paraId="6930904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0.773714</w:t>
            </w:r>
          </w:p>
        </w:tc>
        <w:tc>
          <w:tcPr>
            <w:tcW w:w="1364" w:type="dxa"/>
            <w:noWrap/>
            <w:hideMark/>
          </w:tcPr>
          <w:p w14:paraId="071C3F9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0.742925</w:t>
            </w:r>
          </w:p>
        </w:tc>
      </w:tr>
      <w:tr w:rsidR="00825743" w:rsidRPr="00825743" w14:paraId="33B69FA9" w14:textId="77777777" w:rsidTr="00825743">
        <w:trPr>
          <w:trHeight w:val="300"/>
          <w:jc w:val="center"/>
        </w:trPr>
        <w:tc>
          <w:tcPr>
            <w:tcW w:w="799" w:type="dxa"/>
            <w:noWrap/>
            <w:hideMark/>
          </w:tcPr>
          <w:p w14:paraId="37B2BE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72</w:t>
            </w:r>
          </w:p>
        </w:tc>
        <w:tc>
          <w:tcPr>
            <w:tcW w:w="1406" w:type="dxa"/>
            <w:noWrap/>
            <w:hideMark/>
          </w:tcPr>
          <w:p w14:paraId="5F4D542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0.160991</w:t>
            </w:r>
          </w:p>
        </w:tc>
        <w:tc>
          <w:tcPr>
            <w:tcW w:w="1493" w:type="dxa"/>
            <w:noWrap/>
            <w:hideMark/>
          </w:tcPr>
          <w:p w14:paraId="34A2F63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0.191216</w:t>
            </w:r>
          </w:p>
        </w:tc>
        <w:tc>
          <w:tcPr>
            <w:tcW w:w="1318" w:type="dxa"/>
            <w:noWrap/>
            <w:hideMark/>
          </w:tcPr>
          <w:p w14:paraId="6ACBD0A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0.818784</w:t>
            </w:r>
          </w:p>
        </w:tc>
        <w:tc>
          <w:tcPr>
            <w:tcW w:w="1318" w:type="dxa"/>
            <w:noWrap/>
            <w:hideMark/>
          </w:tcPr>
          <w:p w14:paraId="281167F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0.77606</w:t>
            </w:r>
          </w:p>
        </w:tc>
        <w:tc>
          <w:tcPr>
            <w:tcW w:w="1318" w:type="dxa"/>
            <w:noWrap/>
            <w:hideMark/>
          </w:tcPr>
          <w:p w14:paraId="3ECF71E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0.756</w:t>
            </w:r>
          </w:p>
        </w:tc>
        <w:tc>
          <w:tcPr>
            <w:tcW w:w="1364" w:type="dxa"/>
            <w:noWrap/>
            <w:hideMark/>
          </w:tcPr>
          <w:p w14:paraId="3750D98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0.697151</w:t>
            </w:r>
          </w:p>
        </w:tc>
      </w:tr>
      <w:tr w:rsidR="00825743" w:rsidRPr="00825743" w14:paraId="350E5A3F" w14:textId="77777777" w:rsidTr="00825743">
        <w:trPr>
          <w:trHeight w:val="300"/>
          <w:jc w:val="center"/>
        </w:trPr>
        <w:tc>
          <w:tcPr>
            <w:tcW w:w="799" w:type="dxa"/>
            <w:noWrap/>
            <w:hideMark/>
          </w:tcPr>
          <w:p w14:paraId="0017DB0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73</w:t>
            </w:r>
          </w:p>
        </w:tc>
        <w:tc>
          <w:tcPr>
            <w:tcW w:w="1406" w:type="dxa"/>
            <w:noWrap/>
            <w:hideMark/>
          </w:tcPr>
          <w:p w14:paraId="2E3A84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0.19137</w:t>
            </w:r>
          </w:p>
        </w:tc>
        <w:tc>
          <w:tcPr>
            <w:tcW w:w="1493" w:type="dxa"/>
            <w:noWrap/>
            <w:hideMark/>
          </w:tcPr>
          <w:p w14:paraId="15E968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0.249008</w:t>
            </w:r>
          </w:p>
        </w:tc>
        <w:tc>
          <w:tcPr>
            <w:tcW w:w="1318" w:type="dxa"/>
            <w:noWrap/>
            <w:hideMark/>
          </w:tcPr>
          <w:p w14:paraId="366B310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0.817076</w:t>
            </w:r>
          </w:p>
        </w:tc>
        <w:tc>
          <w:tcPr>
            <w:tcW w:w="1318" w:type="dxa"/>
            <w:noWrap/>
            <w:hideMark/>
          </w:tcPr>
          <w:p w14:paraId="4944A6B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0.800541</w:t>
            </w:r>
          </w:p>
        </w:tc>
        <w:tc>
          <w:tcPr>
            <w:tcW w:w="1318" w:type="dxa"/>
            <w:noWrap/>
            <w:hideMark/>
          </w:tcPr>
          <w:p w14:paraId="69BCBE2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0.750276</w:t>
            </w:r>
          </w:p>
        </w:tc>
        <w:tc>
          <w:tcPr>
            <w:tcW w:w="1364" w:type="dxa"/>
            <w:noWrap/>
            <w:hideMark/>
          </w:tcPr>
          <w:p w14:paraId="08D6D74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0.699014</w:t>
            </w:r>
          </w:p>
        </w:tc>
      </w:tr>
      <w:tr w:rsidR="00825743" w:rsidRPr="00825743" w14:paraId="4F443E2D" w14:textId="77777777" w:rsidTr="00825743">
        <w:trPr>
          <w:trHeight w:val="300"/>
          <w:jc w:val="center"/>
        </w:trPr>
        <w:tc>
          <w:tcPr>
            <w:tcW w:w="799" w:type="dxa"/>
            <w:noWrap/>
            <w:hideMark/>
          </w:tcPr>
          <w:p w14:paraId="02A9025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74</w:t>
            </w:r>
          </w:p>
        </w:tc>
        <w:tc>
          <w:tcPr>
            <w:tcW w:w="1406" w:type="dxa"/>
            <w:noWrap/>
            <w:hideMark/>
          </w:tcPr>
          <w:p w14:paraId="28CBD38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0.135703</w:t>
            </w:r>
          </w:p>
        </w:tc>
        <w:tc>
          <w:tcPr>
            <w:tcW w:w="1493" w:type="dxa"/>
            <w:noWrap/>
            <w:hideMark/>
          </w:tcPr>
          <w:p w14:paraId="2E7F52B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0.206647</w:t>
            </w:r>
          </w:p>
        </w:tc>
        <w:tc>
          <w:tcPr>
            <w:tcW w:w="1318" w:type="dxa"/>
            <w:noWrap/>
            <w:hideMark/>
          </w:tcPr>
          <w:p w14:paraId="6595117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0.834445</w:t>
            </w:r>
          </w:p>
        </w:tc>
        <w:tc>
          <w:tcPr>
            <w:tcW w:w="1318" w:type="dxa"/>
            <w:noWrap/>
            <w:hideMark/>
          </w:tcPr>
          <w:p w14:paraId="22CB098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0.79835</w:t>
            </w:r>
          </w:p>
        </w:tc>
        <w:tc>
          <w:tcPr>
            <w:tcW w:w="1318" w:type="dxa"/>
            <w:noWrap/>
            <w:hideMark/>
          </w:tcPr>
          <w:p w14:paraId="62391B9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0.807146</w:t>
            </w:r>
          </w:p>
        </w:tc>
        <w:tc>
          <w:tcPr>
            <w:tcW w:w="1364" w:type="dxa"/>
            <w:noWrap/>
            <w:hideMark/>
          </w:tcPr>
          <w:p w14:paraId="43E5503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0.779815</w:t>
            </w:r>
          </w:p>
        </w:tc>
      </w:tr>
      <w:tr w:rsidR="00825743" w:rsidRPr="00825743" w14:paraId="42FCC26E" w14:textId="77777777" w:rsidTr="00825743">
        <w:trPr>
          <w:trHeight w:val="300"/>
          <w:jc w:val="center"/>
        </w:trPr>
        <w:tc>
          <w:tcPr>
            <w:tcW w:w="799" w:type="dxa"/>
            <w:noWrap/>
            <w:hideMark/>
          </w:tcPr>
          <w:p w14:paraId="0812348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75</w:t>
            </w:r>
          </w:p>
        </w:tc>
        <w:tc>
          <w:tcPr>
            <w:tcW w:w="1406" w:type="dxa"/>
            <w:noWrap/>
            <w:hideMark/>
          </w:tcPr>
          <w:p w14:paraId="3D75829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0.141106</w:t>
            </w:r>
          </w:p>
        </w:tc>
        <w:tc>
          <w:tcPr>
            <w:tcW w:w="1493" w:type="dxa"/>
            <w:noWrap/>
            <w:hideMark/>
          </w:tcPr>
          <w:p w14:paraId="601EF3F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0.1595</w:t>
            </w:r>
          </w:p>
        </w:tc>
        <w:tc>
          <w:tcPr>
            <w:tcW w:w="1318" w:type="dxa"/>
            <w:noWrap/>
            <w:hideMark/>
          </w:tcPr>
          <w:p w14:paraId="1E82AEF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0.83067</w:t>
            </w:r>
          </w:p>
        </w:tc>
        <w:tc>
          <w:tcPr>
            <w:tcW w:w="1318" w:type="dxa"/>
            <w:noWrap/>
            <w:hideMark/>
          </w:tcPr>
          <w:p w14:paraId="167EF7D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0.806583</w:t>
            </w:r>
          </w:p>
        </w:tc>
        <w:tc>
          <w:tcPr>
            <w:tcW w:w="1318" w:type="dxa"/>
            <w:noWrap/>
            <w:hideMark/>
          </w:tcPr>
          <w:p w14:paraId="1FF7099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0.766977</w:t>
            </w:r>
          </w:p>
        </w:tc>
        <w:tc>
          <w:tcPr>
            <w:tcW w:w="1364" w:type="dxa"/>
            <w:noWrap/>
            <w:hideMark/>
          </w:tcPr>
          <w:p w14:paraId="6336A8F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0.727429</w:t>
            </w:r>
          </w:p>
        </w:tc>
      </w:tr>
      <w:tr w:rsidR="00825743" w:rsidRPr="00825743" w14:paraId="4C5B5610" w14:textId="77777777" w:rsidTr="00825743">
        <w:trPr>
          <w:trHeight w:val="300"/>
          <w:jc w:val="center"/>
        </w:trPr>
        <w:tc>
          <w:tcPr>
            <w:tcW w:w="799" w:type="dxa"/>
            <w:noWrap/>
            <w:hideMark/>
          </w:tcPr>
          <w:p w14:paraId="75BBC05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76</w:t>
            </w:r>
          </w:p>
        </w:tc>
        <w:tc>
          <w:tcPr>
            <w:tcW w:w="1406" w:type="dxa"/>
            <w:noWrap/>
            <w:hideMark/>
          </w:tcPr>
          <w:p w14:paraId="3ECF97C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0.153058</w:t>
            </w:r>
          </w:p>
        </w:tc>
        <w:tc>
          <w:tcPr>
            <w:tcW w:w="1493" w:type="dxa"/>
            <w:noWrap/>
            <w:hideMark/>
          </w:tcPr>
          <w:p w14:paraId="3CFED85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0.172265</w:t>
            </w:r>
          </w:p>
        </w:tc>
        <w:tc>
          <w:tcPr>
            <w:tcW w:w="1318" w:type="dxa"/>
            <w:noWrap/>
            <w:hideMark/>
          </w:tcPr>
          <w:p w14:paraId="17BEE8D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0.842193</w:t>
            </w:r>
          </w:p>
        </w:tc>
        <w:tc>
          <w:tcPr>
            <w:tcW w:w="1318" w:type="dxa"/>
            <w:noWrap/>
            <w:hideMark/>
          </w:tcPr>
          <w:p w14:paraId="11F7220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0.802773</w:t>
            </w:r>
          </w:p>
        </w:tc>
        <w:tc>
          <w:tcPr>
            <w:tcW w:w="1318" w:type="dxa"/>
            <w:noWrap/>
            <w:hideMark/>
          </w:tcPr>
          <w:p w14:paraId="50E20B1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0.815696</w:t>
            </w:r>
          </w:p>
        </w:tc>
        <w:tc>
          <w:tcPr>
            <w:tcW w:w="1364" w:type="dxa"/>
            <w:noWrap/>
            <w:hideMark/>
          </w:tcPr>
          <w:p w14:paraId="0ACF437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0.772223</w:t>
            </w:r>
          </w:p>
        </w:tc>
      </w:tr>
      <w:tr w:rsidR="00825743" w:rsidRPr="00825743" w14:paraId="56E349A3" w14:textId="77777777" w:rsidTr="00825743">
        <w:trPr>
          <w:trHeight w:val="300"/>
          <w:jc w:val="center"/>
        </w:trPr>
        <w:tc>
          <w:tcPr>
            <w:tcW w:w="799" w:type="dxa"/>
            <w:noWrap/>
            <w:hideMark/>
          </w:tcPr>
          <w:p w14:paraId="670181F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77</w:t>
            </w:r>
          </w:p>
        </w:tc>
        <w:tc>
          <w:tcPr>
            <w:tcW w:w="1406" w:type="dxa"/>
            <w:noWrap/>
            <w:hideMark/>
          </w:tcPr>
          <w:p w14:paraId="3FE4F9D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0.097377</w:t>
            </w:r>
          </w:p>
        </w:tc>
        <w:tc>
          <w:tcPr>
            <w:tcW w:w="1493" w:type="dxa"/>
            <w:noWrap/>
            <w:hideMark/>
          </w:tcPr>
          <w:p w14:paraId="4E517DA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0.114116</w:t>
            </w:r>
          </w:p>
        </w:tc>
        <w:tc>
          <w:tcPr>
            <w:tcW w:w="1318" w:type="dxa"/>
            <w:noWrap/>
            <w:hideMark/>
          </w:tcPr>
          <w:p w14:paraId="274E53A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0.827543</w:t>
            </w:r>
          </w:p>
        </w:tc>
        <w:tc>
          <w:tcPr>
            <w:tcW w:w="1318" w:type="dxa"/>
            <w:noWrap/>
            <w:hideMark/>
          </w:tcPr>
          <w:p w14:paraId="02EAE07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0.786712</w:t>
            </w:r>
          </w:p>
        </w:tc>
        <w:tc>
          <w:tcPr>
            <w:tcW w:w="1318" w:type="dxa"/>
            <w:noWrap/>
            <w:hideMark/>
          </w:tcPr>
          <w:p w14:paraId="07B1153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0.793983</w:t>
            </w:r>
          </w:p>
        </w:tc>
        <w:tc>
          <w:tcPr>
            <w:tcW w:w="1364" w:type="dxa"/>
            <w:noWrap/>
            <w:hideMark/>
          </w:tcPr>
          <w:p w14:paraId="2F86868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0.742154</w:t>
            </w:r>
          </w:p>
        </w:tc>
      </w:tr>
      <w:tr w:rsidR="00825743" w:rsidRPr="00825743" w14:paraId="7DA63027" w14:textId="77777777" w:rsidTr="00825743">
        <w:trPr>
          <w:trHeight w:val="300"/>
          <w:jc w:val="center"/>
        </w:trPr>
        <w:tc>
          <w:tcPr>
            <w:tcW w:w="799" w:type="dxa"/>
            <w:noWrap/>
            <w:hideMark/>
          </w:tcPr>
          <w:p w14:paraId="688CDF0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78</w:t>
            </w:r>
          </w:p>
        </w:tc>
        <w:tc>
          <w:tcPr>
            <w:tcW w:w="1406" w:type="dxa"/>
            <w:noWrap/>
            <w:hideMark/>
          </w:tcPr>
          <w:p w14:paraId="7F55B60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0.109504</w:t>
            </w:r>
          </w:p>
        </w:tc>
        <w:tc>
          <w:tcPr>
            <w:tcW w:w="1493" w:type="dxa"/>
            <w:noWrap/>
            <w:hideMark/>
          </w:tcPr>
          <w:p w14:paraId="1634651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0.126969</w:t>
            </w:r>
          </w:p>
        </w:tc>
        <w:tc>
          <w:tcPr>
            <w:tcW w:w="1318" w:type="dxa"/>
            <w:noWrap/>
            <w:hideMark/>
          </w:tcPr>
          <w:p w14:paraId="7316C84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0.844548</w:t>
            </w:r>
          </w:p>
        </w:tc>
        <w:tc>
          <w:tcPr>
            <w:tcW w:w="1318" w:type="dxa"/>
            <w:noWrap/>
            <w:hideMark/>
          </w:tcPr>
          <w:p w14:paraId="4C0ED42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0.803926</w:t>
            </w:r>
          </w:p>
        </w:tc>
        <w:tc>
          <w:tcPr>
            <w:tcW w:w="1318" w:type="dxa"/>
            <w:noWrap/>
            <w:hideMark/>
          </w:tcPr>
          <w:p w14:paraId="6FED3C5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0.786397</w:t>
            </w:r>
          </w:p>
        </w:tc>
        <w:tc>
          <w:tcPr>
            <w:tcW w:w="1364" w:type="dxa"/>
            <w:noWrap/>
            <w:hideMark/>
          </w:tcPr>
          <w:p w14:paraId="7B300E6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0.740902</w:t>
            </w:r>
          </w:p>
        </w:tc>
      </w:tr>
      <w:tr w:rsidR="00825743" w:rsidRPr="00825743" w14:paraId="003751AC" w14:textId="77777777" w:rsidTr="00825743">
        <w:trPr>
          <w:trHeight w:val="300"/>
          <w:jc w:val="center"/>
        </w:trPr>
        <w:tc>
          <w:tcPr>
            <w:tcW w:w="799" w:type="dxa"/>
            <w:noWrap/>
            <w:hideMark/>
          </w:tcPr>
          <w:p w14:paraId="6B92502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79</w:t>
            </w:r>
          </w:p>
        </w:tc>
        <w:tc>
          <w:tcPr>
            <w:tcW w:w="1406" w:type="dxa"/>
            <w:noWrap/>
            <w:hideMark/>
          </w:tcPr>
          <w:p w14:paraId="671A28C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0.136495</w:t>
            </w:r>
          </w:p>
        </w:tc>
        <w:tc>
          <w:tcPr>
            <w:tcW w:w="1493" w:type="dxa"/>
            <w:noWrap/>
            <w:hideMark/>
          </w:tcPr>
          <w:p w14:paraId="719C670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0.216903</w:t>
            </w:r>
          </w:p>
        </w:tc>
        <w:tc>
          <w:tcPr>
            <w:tcW w:w="1318" w:type="dxa"/>
            <w:noWrap/>
            <w:hideMark/>
          </w:tcPr>
          <w:p w14:paraId="1829BC4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0.840278</w:t>
            </w:r>
          </w:p>
        </w:tc>
        <w:tc>
          <w:tcPr>
            <w:tcW w:w="1318" w:type="dxa"/>
            <w:noWrap/>
            <w:hideMark/>
          </w:tcPr>
          <w:p w14:paraId="1429D5E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0.803906</w:t>
            </w:r>
          </w:p>
        </w:tc>
        <w:tc>
          <w:tcPr>
            <w:tcW w:w="1318" w:type="dxa"/>
            <w:noWrap/>
            <w:hideMark/>
          </w:tcPr>
          <w:p w14:paraId="23FECE8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0.795716</w:t>
            </w:r>
          </w:p>
        </w:tc>
        <w:tc>
          <w:tcPr>
            <w:tcW w:w="1364" w:type="dxa"/>
            <w:noWrap/>
            <w:hideMark/>
          </w:tcPr>
          <w:p w14:paraId="014647A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0.748327</w:t>
            </w:r>
          </w:p>
        </w:tc>
      </w:tr>
      <w:tr w:rsidR="00825743" w:rsidRPr="00825743" w14:paraId="2A8D2075" w14:textId="77777777" w:rsidTr="00825743">
        <w:trPr>
          <w:trHeight w:val="300"/>
          <w:jc w:val="center"/>
        </w:trPr>
        <w:tc>
          <w:tcPr>
            <w:tcW w:w="799" w:type="dxa"/>
            <w:noWrap/>
            <w:hideMark/>
          </w:tcPr>
          <w:p w14:paraId="6544E6F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80</w:t>
            </w:r>
          </w:p>
        </w:tc>
        <w:tc>
          <w:tcPr>
            <w:tcW w:w="1406" w:type="dxa"/>
            <w:noWrap/>
            <w:hideMark/>
          </w:tcPr>
          <w:p w14:paraId="1F5D488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0.10709</w:t>
            </w:r>
          </w:p>
        </w:tc>
        <w:tc>
          <w:tcPr>
            <w:tcW w:w="1493" w:type="dxa"/>
            <w:noWrap/>
            <w:hideMark/>
          </w:tcPr>
          <w:p w14:paraId="58B4AA0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0.164621</w:t>
            </w:r>
          </w:p>
        </w:tc>
        <w:tc>
          <w:tcPr>
            <w:tcW w:w="1318" w:type="dxa"/>
            <w:noWrap/>
            <w:hideMark/>
          </w:tcPr>
          <w:p w14:paraId="25EC9F5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0.833109</w:t>
            </w:r>
          </w:p>
        </w:tc>
        <w:tc>
          <w:tcPr>
            <w:tcW w:w="1318" w:type="dxa"/>
            <w:noWrap/>
            <w:hideMark/>
          </w:tcPr>
          <w:p w14:paraId="01A9DF0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0.808292</w:t>
            </w:r>
          </w:p>
        </w:tc>
        <w:tc>
          <w:tcPr>
            <w:tcW w:w="1318" w:type="dxa"/>
            <w:noWrap/>
            <w:hideMark/>
          </w:tcPr>
          <w:p w14:paraId="6CDD737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0.778414</w:t>
            </w:r>
          </w:p>
        </w:tc>
        <w:tc>
          <w:tcPr>
            <w:tcW w:w="1364" w:type="dxa"/>
            <w:noWrap/>
            <w:hideMark/>
          </w:tcPr>
          <w:p w14:paraId="06A2B1D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0.732554</w:t>
            </w:r>
          </w:p>
        </w:tc>
      </w:tr>
      <w:tr w:rsidR="00825743" w:rsidRPr="00825743" w14:paraId="675C7515" w14:textId="77777777" w:rsidTr="00825743">
        <w:trPr>
          <w:trHeight w:val="300"/>
          <w:jc w:val="center"/>
        </w:trPr>
        <w:tc>
          <w:tcPr>
            <w:tcW w:w="799" w:type="dxa"/>
            <w:noWrap/>
            <w:hideMark/>
          </w:tcPr>
          <w:p w14:paraId="0322E77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81</w:t>
            </w:r>
          </w:p>
        </w:tc>
        <w:tc>
          <w:tcPr>
            <w:tcW w:w="1406" w:type="dxa"/>
            <w:noWrap/>
            <w:hideMark/>
          </w:tcPr>
          <w:p w14:paraId="6D15CA1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0.114895</w:t>
            </w:r>
          </w:p>
        </w:tc>
        <w:tc>
          <w:tcPr>
            <w:tcW w:w="1493" w:type="dxa"/>
            <w:noWrap/>
            <w:hideMark/>
          </w:tcPr>
          <w:p w14:paraId="77F5DD3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0.164009</w:t>
            </w:r>
          </w:p>
        </w:tc>
        <w:tc>
          <w:tcPr>
            <w:tcW w:w="1318" w:type="dxa"/>
            <w:noWrap/>
            <w:hideMark/>
          </w:tcPr>
          <w:p w14:paraId="2E34A59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0.831147</w:t>
            </w:r>
          </w:p>
        </w:tc>
        <w:tc>
          <w:tcPr>
            <w:tcW w:w="1318" w:type="dxa"/>
            <w:noWrap/>
            <w:hideMark/>
          </w:tcPr>
          <w:p w14:paraId="34C1F35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0.805495</w:t>
            </w:r>
          </w:p>
        </w:tc>
        <w:tc>
          <w:tcPr>
            <w:tcW w:w="1318" w:type="dxa"/>
            <w:noWrap/>
            <w:hideMark/>
          </w:tcPr>
          <w:p w14:paraId="0FA0334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0.765344</w:t>
            </w:r>
          </w:p>
        </w:tc>
        <w:tc>
          <w:tcPr>
            <w:tcW w:w="1364" w:type="dxa"/>
            <w:noWrap/>
            <w:hideMark/>
          </w:tcPr>
          <w:p w14:paraId="0FDB33B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0.730407</w:t>
            </w:r>
          </w:p>
        </w:tc>
      </w:tr>
      <w:tr w:rsidR="00825743" w:rsidRPr="00825743" w14:paraId="3CE2F4A1" w14:textId="77777777" w:rsidTr="00825743">
        <w:trPr>
          <w:trHeight w:val="300"/>
          <w:jc w:val="center"/>
        </w:trPr>
        <w:tc>
          <w:tcPr>
            <w:tcW w:w="799" w:type="dxa"/>
            <w:noWrap/>
            <w:hideMark/>
          </w:tcPr>
          <w:p w14:paraId="610492E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82</w:t>
            </w:r>
          </w:p>
        </w:tc>
        <w:tc>
          <w:tcPr>
            <w:tcW w:w="1406" w:type="dxa"/>
            <w:noWrap/>
            <w:hideMark/>
          </w:tcPr>
          <w:p w14:paraId="07846D7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0.102598</w:t>
            </w:r>
          </w:p>
        </w:tc>
        <w:tc>
          <w:tcPr>
            <w:tcW w:w="1493" w:type="dxa"/>
            <w:noWrap/>
            <w:hideMark/>
          </w:tcPr>
          <w:p w14:paraId="7E67C43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0.116555</w:t>
            </w:r>
          </w:p>
        </w:tc>
        <w:tc>
          <w:tcPr>
            <w:tcW w:w="1318" w:type="dxa"/>
            <w:noWrap/>
            <w:hideMark/>
          </w:tcPr>
          <w:p w14:paraId="6DDE8FD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0.836212</w:t>
            </w:r>
          </w:p>
        </w:tc>
        <w:tc>
          <w:tcPr>
            <w:tcW w:w="1318" w:type="dxa"/>
            <w:noWrap/>
            <w:hideMark/>
          </w:tcPr>
          <w:p w14:paraId="0E406D9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0.787383</w:t>
            </w:r>
          </w:p>
        </w:tc>
        <w:tc>
          <w:tcPr>
            <w:tcW w:w="1318" w:type="dxa"/>
            <w:noWrap/>
            <w:hideMark/>
          </w:tcPr>
          <w:p w14:paraId="58B90EE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0.772403</w:t>
            </w:r>
          </w:p>
        </w:tc>
        <w:tc>
          <w:tcPr>
            <w:tcW w:w="1364" w:type="dxa"/>
            <w:noWrap/>
            <w:hideMark/>
          </w:tcPr>
          <w:p w14:paraId="4E7D6D9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0.750162</w:t>
            </w:r>
          </w:p>
        </w:tc>
      </w:tr>
      <w:tr w:rsidR="00825743" w:rsidRPr="00825743" w14:paraId="11181474" w14:textId="77777777" w:rsidTr="00825743">
        <w:trPr>
          <w:trHeight w:val="300"/>
          <w:jc w:val="center"/>
        </w:trPr>
        <w:tc>
          <w:tcPr>
            <w:tcW w:w="799" w:type="dxa"/>
            <w:noWrap/>
            <w:hideMark/>
          </w:tcPr>
          <w:p w14:paraId="69CFA11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83</w:t>
            </w:r>
          </w:p>
        </w:tc>
        <w:tc>
          <w:tcPr>
            <w:tcW w:w="1406" w:type="dxa"/>
            <w:noWrap/>
            <w:hideMark/>
          </w:tcPr>
          <w:p w14:paraId="5D64296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0.100064</w:t>
            </w:r>
          </w:p>
        </w:tc>
        <w:tc>
          <w:tcPr>
            <w:tcW w:w="1493" w:type="dxa"/>
            <w:noWrap/>
            <w:hideMark/>
          </w:tcPr>
          <w:p w14:paraId="66952EC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0.096115</w:t>
            </w:r>
          </w:p>
        </w:tc>
        <w:tc>
          <w:tcPr>
            <w:tcW w:w="1318" w:type="dxa"/>
            <w:noWrap/>
            <w:hideMark/>
          </w:tcPr>
          <w:p w14:paraId="04308AB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0.832215</w:t>
            </w:r>
          </w:p>
        </w:tc>
        <w:tc>
          <w:tcPr>
            <w:tcW w:w="1318" w:type="dxa"/>
            <w:noWrap/>
            <w:hideMark/>
          </w:tcPr>
          <w:p w14:paraId="55477D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0.798009</w:t>
            </w:r>
          </w:p>
        </w:tc>
        <w:tc>
          <w:tcPr>
            <w:tcW w:w="1318" w:type="dxa"/>
            <w:noWrap/>
            <w:hideMark/>
          </w:tcPr>
          <w:p w14:paraId="32B6E44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0.77985</w:t>
            </w:r>
          </w:p>
        </w:tc>
        <w:tc>
          <w:tcPr>
            <w:tcW w:w="1364" w:type="dxa"/>
            <w:noWrap/>
            <w:hideMark/>
          </w:tcPr>
          <w:p w14:paraId="2D61842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0.748622</w:t>
            </w:r>
          </w:p>
        </w:tc>
      </w:tr>
      <w:tr w:rsidR="00825743" w:rsidRPr="00825743" w14:paraId="5D90FDAE" w14:textId="77777777" w:rsidTr="00825743">
        <w:trPr>
          <w:trHeight w:val="300"/>
          <w:jc w:val="center"/>
        </w:trPr>
        <w:tc>
          <w:tcPr>
            <w:tcW w:w="799" w:type="dxa"/>
            <w:noWrap/>
            <w:hideMark/>
          </w:tcPr>
          <w:p w14:paraId="63D56D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84</w:t>
            </w:r>
          </w:p>
        </w:tc>
        <w:tc>
          <w:tcPr>
            <w:tcW w:w="1406" w:type="dxa"/>
            <w:noWrap/>
            <w:hideMark/>
          </w:tcPr>
          <w:p w14:paraId="0DE1114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0.078316</w:t>
            </w:r>
          </w:p>
        </w:tc>
        <w:tc>
          <w:tcPr>
            <w:tcW w:w="1493" w:type="dxa"/>
            <w:noWrap/>
            <w:hideMark/>
          </w:tcPr>
          <w:p w14:paraId="0E60D48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0.107762</w:t>
            </w:r>
          </w:p>
        </w:tc>
        <w:tc>
          <w:tcPr>
            <w:tcW w:w="1318" w:type="dxa"/>
            <w:noWrap/>
            <w:hideMark/>
          </w:tcPr>
          <w:p w14:paraId="33C5B23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0.828394</w:t>
            </w:r>
          </w:p>
        </w:tc>
        <w:tc>
          <w:tcPr>
            <w:tcW w:w="1318" w:type="dxa"/>
            <w:noWrap/>
            <w:hideMark/>
          </w:tcPr>
          <w:p w14:paraId="425358F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0.808828</w:t>
            </w:r>
          </w:p>
        </w:tc>
        <w:tc>
          <w:tcPr>
            <w:tcW w:w="1318" w:type="dxa"/>
            <w:noWrap/>
            <w:hideMark/>
          </w:tcPr>
          <w:p w14:paraId="1288421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0.767815</w:t>
            </w:r>
          </w:p>
        </w:tc>
        <w:tc>
          <w:tcPr>
            <w:tcW w:w="1364" w:type="dxa"/>
            <w:noWrap/>
            <w:hideMark/>
          </w:tcPr>
          <w:p w14:paraId="105D123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0.729509</w:t>
            </w:r>
          </w:p>
        </w:tc>
      </w:tr>
      <w:tr w:rsidR="00825743" w:rsidRPr="00825743" w14:paraId="2B703DA2" w14:textId="77777777" w:rsidTr="00825743">
        <w:trPr>
          <w:trHeight w:val="300"/>
          <w:jc w:val="center"/>
        </w:trPr>
        <w:tc>
          <w:tcPr>
            <w:tcW w:w="799" w:type="dxa"/>
            <w:noWrap/>
            <w:hideMark/>
          </w:tcPr>
          <w:p w14:paraId="1E60E86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85</w:t>
            </w:r>
          </w:p>
        </w:tc>
        <w:tc>
          <w:tcPr>
            <w:tcW w:w="1406" w:type="dxa"/>
            <w:noWrap/>
            <w:hideMark/>
          </w:tcPr>
          <w:p w14:paraId="06C0C2B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0.079896</w:t>
            </w:r>
          </w:p>
        </w:tc>
        <w:tc>
          <w:tcPr>
            <w:tcW w:w="1493" w:type="dxa"/>
            <w:noWrap/>
            <w:hideMark/>
          </w:tcPr>
          <w:p w14:paraId="2BFA8D4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0.149383</w:t>
            </w:r>
          </w:p>
        </w:tc>
        <w:tc>
          <w:tcPr>
            <w:tcW w:w="1318" w:type="dxa"/>
            <w:noWrap/>
            <w:hideMark/>
          </w:tcPr>
          <w:p w14:paraId="460B538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0.828357</w:t>
            </w:r>
          </w:p>
        </w:tc>
        <w:tc>
          <w:tcPr>
            <w:tcW w:w="1318" w:type="dxa"/>
            <w:noWrap/>
            <w:hideMark/>
          </w:tcPr>
          <w:p w14:paraId="3B9067B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0.804485</w:t>
            </w:r>
          </w:p>
        </w:tc>
        <w:tc>
          <w:tcPr>
            <w:tcW w:w="1318" w:type="dxa"/>
            <w:noWrap/>
            <w:hideMark/>
          </w:tcPr>
          <w:p w14:paraId="2DE7B31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0.802648</w:t>
            </w:r>
          </w:p>
        </w:tc>
        <w:tc>
          <w:tcPr>
            <w:tcW w:w="1364" w:type="dxa"/>
            <w:noWrap/>
            <w:hideMark/>
          </w:tcPr>
          <w:p w14:paraId="2CCF65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0.769655</w:t>
            </w:r>
          </w:p>
        </w:tc>
      </w:tr>
      <w:tr w:rsidR="00825743" w:rsidRPr="00825743" w14:paraId="3EC0C23A" w14:textId="77777777" w:rsidTr="00825743">
        <w:trPr>
          <w:trHeight w:val="300"/>
          <w:jc w:val="center"/>
        </w:trPr>
        <w:tc>
          <w:tcPr>
            <w:tcW w:w="799" w:type="dxa"/>
            <w:noWrap/>
            <w:hideMark/>
          </w:tcPr>
          <w:p w14:paraId="0BF9471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86</w:t>
            </w:r>
          </w:p>
        </w:tc>
        <w:tc>
          <w:tcPr>
            <w:tcW w:w="1406" w:type="dxa"/>
            <w:noWrap/>
            <w:hideMark/>
          </w:tcPr>
          <w:p w14:paraId="7528417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0.105404</w:t>
            </w:r>
          </w:p>
        </w:tc>
        <w:tc>
          <w:tcPr>
            <w:tcW w:w="1493" w:type="dxa"/>
            <w:noWrap/>
            <w:hideMark/>
          </w:tcPr>
          <w:p w14:paraId="24659BA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0.113576</w:t>
            </w:r>
          </w:p>
        </w:tc>
        <w:tc>
          <w:tcPr>
            <w:tcW w:w="1318" w:type="dxa"/>
            <w:noWrap/>
            <w:hideMark/>
          </w:tcPr>
          <w:p w14:paraId="6911FD1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0.838951</w:t>
            </w:r>
          </w:p>
        </w:tc>
        <w:tc>
          <w:tcPr>
            <w:tcW w:w="1318" w:type="dxa"/>
            <w:noWrap/>
            <w:hideMark/>
          </w:tcPr>
          <w:p w14:paraId="7227FD0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0.800967</w:t>
            </w:r>
          </w:p>
        </w:tc>
        <w:tc>
          <w:tcPr>
            <w:tcW w:w="1318" w:type="dxa"/>
            <w:noWrap/>
            <w:hideMark/>
          </w:tcPr>
          <w:p w14:paraId="0322D7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0.801686</w:t>
            </w:r>
          </w:p>
        </w:tc>
        <w:tc>
          <w:tcPr>
            <w:tcW w:w="1364" w:type="dxa"/>
            <w:noWrap/>
            <w:hideMark/>
          </w:tcPr>
          <w:p w14:paraId="6AC2659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0.771253</w:t>
            </w:r>
          </w:p>
        </w:tc>
      </w:tr>
      <w:tr w:rsidR="00825743" w:rsidRPr="00825743" w14:paraId="7D7A2E99" w14:textId="77777777" w:rsidTr="00825743">
        <w:trPr>
          <w:trHeight w:val="300"/>
          <w:jc w:val="center"/>
        </w:trPr>
        <w:tc>
          <w:tcPr>
            <w:tcW w:w="799" w:type="dxa"/>
            <w:noWrap/>
            <w:hideMark/>
          </w:tcPr>
          <w:p w14:paraId="03E8108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87</w:t>
            </w:r>
          </w:p>
        </w:tc>
        <w:tc>
          <w:tcPr>
            <w:tcW w:w="1406" w:type="dxa"/>
            <w:noWrap/>
            <w:hideMark/>
          </w:tcPr>
          <w:p w14:paraId="78CEBC4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0.107085</w:t>
            </w:r>
          </w:p>
        </w:tc>
        <w:tc>
          <w:tcPr>
            <w:tcW w:w="1493" w:type="dxa"/>
            <w:noWrap/>
            <w:hideMark/>
          </w:tcPr>
          <w:p w14:paraId="2E1989D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0.117577</w:t>
            </w:r>
          </w:p>
        </w:tc>
        <w:tc>
          <w:tcPr>
            <w:tcW w:w="1318" w:type="dxa"/>
            <w:noWrap/>
            <w:hideMark/>
          </w:tcPr>
          <w:p w14:paraId="24CAEB9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0.848814</w:t>
            </w:r>
          </w:p>
        </w:tc>
        <w:tc>
          <w:tcPr>
            <w:tcW w:w="1318" w:type="dxa"/>
            <w:noWrap/>
            <w:hideMark/>
          </w:tcPr>
          <w:p w14:paraId="17BC761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0.805602</w:t>
            </w:r>
          </w:p>
        </w:tc>
        <w:tc>
          <w:tcPr>
            <w:tcW w:w="1318" w:type="dxa"/>
            <w:noWrap/>
            <w:hideMark/>
          </w:tcPr>
          <w:p w14:paraId="340C1F3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0.801628</w:t>
            </w:r>
          </w:p>
        </w:tc>
        <w:tc>
          <w:tcPr>
            <w:tcW w:w="1364" w:type="dxa"/>
            <w:noWrap/>
            <w:hideMark/>
          </w:tcPr>
          <w:p w14:paraId="50162AF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0.754619</w:t>
            </w:r>
          </w:p>
        </w:tc>
      </w:tr>
      <w:tr w:rsidR="00825743" w:rsidRPr="00825743" w14:paraId="4A04599B" w14:textId="77777777" w:rsidTr="00825743">
        <w:trPr>
          <w:trHeight w:val="300"/>
          <w:jc w:val="center"/>
        </w:trPr>
        <w:tc>
          <w:tcPr>
            <w:tcW w:w="799" w:type="dxa"/>
            <w:noWrap/>
            <w:hideMark/>
          </w:tcPr>
          <w:p w14:paraId="535A959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88</w:t>
            </w:r>
          </w:p>
        </w:tc>
        <w:tc>
          <w:tcPr>
            <w:tcW w:w="1406" w:type="dxa"/>
            <w:noWrap/>
            <w:hideMark/>
          </w:tcPr>
          <w:p w14:paraId="552AE04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0.094098</w:t>
            </w:r>
          </w:p>
        </w:tc>
        <w:tc>
          <w:tcPr>
            <w:tcW w:w="1493" w:type="dxa"/>
            <w:noWrap/>
            <w:hideMark/>
          </w:tcPr>
          <w:p w14:paraId="68EB1D1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0.112082</w:t>
            </w:r>
          </w:p>
        </w:tc>
        <w:tc>
          <w:tcPr>
            <w:tcW w:w="1318" w:type="dxa"/>
            <w:noWrap/>
            <w:hideMark/>
          </w:tcPr>
          <w:p w14:paraId="1EC813F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0.833077</w:t>
            </w:r>
          </w:p>
        </w:tc>
        <w:tc>
          <w:tcPr>
            <w:tcW w:w="1318" w:type="dxa"/>
            <w:noWrap/>
            <w:hideMark/>
          </w:tcPr>
          <w:p w14:paraId="7CB3847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0.800138</w:t>
            </w:r>
          </w:p>
        </w:tc>
        <w:tc>
          <w:tcPr>
            <w:tcW w:w="1318" w:type="dxa"/>
            <w:noWrap/>
            <w:hideMark/>
          </w:tcPr>
          <w:p w14:paraId="0DED7B8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0.765867</w:t>
            </w:r>
          </w:p>
        </w:tc>
        <w:tc>
          <w:tcPr>
            <w:tcW w:w="1364" w:type="dxa"/>
            <w:noWrap/>
            <w:hideMark/>
          </w:tcPr>
          <w:p w14:paraId="6AA7FF9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0.712981</w:t>
            </w:r>
          </w:p>
        </w:tc>
      </w:tr>
      <w:tr w:rsidR="00825743" w:rsidRPr="00825743" w14:paraId="1F897C74" w14:textId="77777777" w:rsidTr="00825743">
        <w:trPr>
          <w:trHeight w:val="300"/>
          <w:jc w:val="center"/>
        </w:trPr>
        <w:tc>
          <w:tcPr>
            <w:tcW w:w="799" w:type="dxa"/>
            <w:noWrap/>
            <w:hideMark/>
          </w:tcPr>
          <w:p w14:paraId="23EE79C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89</w:t>
            </w:r>
          </w:p>
        </w:tc>
        <w:tc>
          <w:tcPr>
            <w:tcW w:w="1406" w:type="dxa"/>
            <w:noWrap/>
            <w:hideMark/>
          </w:tcPr>
          <w:p w14:paraId="0EC2CB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0.048497</w:t>
            </w:r>
          </w:p>
        </w:tc>
        <w:tc>
          <w:tcPr>
            <w:tcW w:w="1493" w:type="dxa"/>
            <w:noWrap/>
            <w:hideMark/>
          </w:tcPr>
          <w:p w14:paraId="620FFD6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0.086543</w:t>
            </w:r>
          </w:p>
        </w:tc>
        <w:tc>
          <w:tcPr>
            <w:tcW w:w="1318" w:type="dxa"/>
            <w:noWrap/>
            <w:hideMark/>
          </w:tcPr>
          <w:p w14:paraId="1A7A86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0.835345</w:t>
            </w:r>
          </w:p>
        </w:tc>
        <w:tc>
          <w:tcPr>
            <w:tcW w:w="1318" w:type="dxa"/>
            <w:noWrap/>
            <w:hideMark/>
          </w:tcPr>
          <w:p w14:paraId="698134A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0.803987</w:t>
            </w:r>
          </w:p>
        </w:tc>
        <w:tc>
          <w:tcPr>
            <w:tcW w:w="1318" w:type="dxa"/>
            <w:noWrap/>
            <w:hideMark/>
          </w:tcPr>
          <w:p w14:paraId="1CCD3A6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0.770136</w:t>
            </w:r>
          </w:p>
        </w:tc>
        <w:tc>
          <w:tcPr>
            <w:tcW w:w="1364" w:type="dxa"/>
            <w:noWrap/>
            <w:hideMark/>
          </w:tcPr>
          <w:p w14:paraId="0846CF4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0.711729</w:t>
            </w:r>
          </w:p>
        </w:tc>
      </w:tr>
      <w:tr w:rsidR="00825743" w:rsidRPr="00825743" w14:paraId="69AF243E" w14:textId="77777777" w:rsidTr="00825743">
        <w:trPr>
          <w:trHeight w:val="300"/>
          <w:jc w:val="center"/>
        </w:trPr>
        <w:tc>
          <w:tcPr>
            <w:tcW w:w="799" w:type="dxa"/>
            <w:noWrap/>
            <w:hideMark/>
          </w:tcPr>
          <w:p w14:paraId="78783C7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90</w:t>
            </w:r>
          </w:p>
        </w:tc>
        <w:tc>
          <w:tcPr>
            <w:tcW w:w="1406" w:type="dxa"/>
            <w:noWrap/>
            <w:hideMark/>
          </w:tcPr>
          <w:p w14:paraId="37B38DC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0.047229</w:t>
            </w:r>
          </w:p>
        </w:tc>
        <w:tc>
          <w:tcPr>
            <w:tcW w:w="1493" w:type="dxa"/>
            <w:noWrap/>
            <w:hideMark/>
          </w:tcPr>
          <w:p w14:paraId="7E52ACC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0.059369</w:t>
            </w:r>
          </w:p>
        </w:tc>
        <w:tc>
          <w:tcPr>
            <w:tcW w:w="1318" w:type="dxa"/>
            <w:noWrap/>
            <w:hideMark/>
          </w:tcPr>
          <w:p w14:paraId="44BB7C4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0.839192</w:t>
            </w:r>
          </w:p>
        </w:tc>
        <w:tc>
          <w:tcPr>
            <w:tcW w:w="1318" w:type="dxa"/>
            <w:noWrap/>
            <w:hideMark/>
          </w:tcPr>
          <w:p w14:paraId="679B80F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0.803563</w:t>
            </w:r>
          </w:p>
        </w:tc>
        <w:tc>
          <w:tcPr>
            <w:tcW w:w="1318" w:type="dxa"/>
            <w:noWrap/>
            <w:hideMark/>
          </w:tcPr>
          <w:p w14:paraId="53AE6C8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0.811437</w:t>
            </w:r>
          </w:p>
        </w:tc>
        <w:tc>
          <w:tcPr>
            <w:tcW w:w="1364" w:type="dxa"/>
            <w:noWrap/>
            <w:hideMark/>
          </w:tcPr>
          <w:p w14:paraId="65863B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0.775033</w:t>
            </w:r>
          </w:p>
        </w:tc>
      </w:tr>
      <w:tr w:rsidR="00825743" w:rsidRPr="00825743" w14:paraId="0D35EB2F" w14:textId="77777777" w:rsidTr="00825743">
        <w:trPr>
          <w:trHeight w:val="300"/>
          <w:jc w:val="center"/>
        </w:trPr>
        <w:tc>
          <w:tcPr>
            <w:tcW w:w="799" w:type="dxa"/>
            <w:noWrap/>
            <w:hideMark/>
          </w:tcPr>
          <w:p w14:paraId="7F0E432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91</w:t>
            </w:r>
          </w:p>
        </w:tc>
        <w:tc>
          <w:tcPr>
            <w:tcW w:w="1406" w:type="dxa"/>
            <w:noWrap/>
            <w:hideMark/>
          </w:tcPr>
          <w:p w14:paraId="613306D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0.135637</w:t>
            </w:r>
          </w:p>
        </w:tc>
        <w:tc>
          <w:tcPr>
            <w:tcW w:w="1493" w:type="dxa"/>
            <w:noWrap/>
            <w:hideMark/>
          </w:tcPr>
          <w:p w14:paraId="7D9A07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0.169302</w:t>
            </w:r>
          </w:p>
        </w:tc>
        <w:tc>
          <w:tcPr>
            <w:tcW w:w="1318" w:type="dxa"/>
            <w:noWrap/>
            <w:hideMark/>
          </w:tcPr>
          <w:p w14:paraId="1916DA5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0.83771</w:t>
            </w:r>
          </w:p>
        </w:tc>
        <w:tc>
          <w:tcPr>
            <w:tcW w:w="1318" w:type="dxa"/>
            <w:noWrap/>
            <w:hideMark/>
          </w:tcPr>
          <w:p w14:paraId="1CC3B6B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0.802498</w:t>
            </w:r>
          </w:p>
        </w:tc>
        <w:tc>
          <w:tcPr>
            <w:tcW w:w="1318" w:type="dxa"/>
            <w:noWrap/>
            <w:hideMark/>
          </w:tcPr>
          <w:p w14:paraId="1B4471C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0.792567</w:t>
            </w:r>
          </w:p>
        </w:tc>
        <w:tc>
          <w:tcPr>
            <w:tcW w:w="1364" w:type="dxa"/>
            <w:noWrap/>
            <w:hideMark/>
          </w:tcPr>
          <w:p w14:paraId="2BCDB21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0.750213</w:t>
            </w:r>
          </w:p>
        </w:tc>
      </w:tr>
      <w:tr w:rsidR="00825743" w:rsidRPr="00825743" w14:paraId="6CBED596" w14:textId="77777777" w:rsidTr="00825743">
        <w:trPr>
          <w:trHeight w:val="300"/>
          <w:jc w:val="center"/>
        </w:trPr>
        <w:tc>
          <w:tcPr>
            <w:tcW w:w="799" w:type="dxa"/>
            <w:noWrap/>
            <w:hideMark/>
          </w:tcPr>
          <w:p w14:paraId="688C20D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92</w:t>
            </w:r>
          </w:p>
        </w:tc>
        <w:tc>
          <w:tcPr>
            <w:tcW w:w="1406" w:type="dxa"/>
            <w:noWrap/>
            <w:hideMark/>
          </w:tcPr>
          <w:p w14:paraId="62D4F63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0.045548</w:t>
            </w:r>
          </w:p>
        </w:tc>
        <w:tc>
          <w:tcPr>
            <w:tcW w:w="1493" w:type="dxa"/>
            <w:noWrap/>
            <w:hideMark/>
          </w:tcPr>
          <w:p w14:paraId="1EF60CC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0.073958</w:t>
            </w:r>
          </w:p>
        </w:tc>
        <w:tc>
          <w:tcPr>
            <w:tcW w:w="1318" w:type="dxa"/>
            <w:noWrap/>
            <w:hideMark/>
          </w:tcPr>
          <w:p w14:paraId="6054C04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0.843927</w:t>
            </w:r>
          </w:p>
        </w:tc>
        <w:tc>
          <w:tcPr>
            <w:tcW w:w="1318" w:type="dxa"/>
            <w:noWrap/>
            <w:hideMark/>
          </w:tcPr>
          <w:p w14:paraId="2E612E0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0.813146</w:t>
            </w:r>
          </w:p>
        </w:tc>
        <w:tc>
          <w:tcPr>
            <w:tcW w:w="1318" w:type="dxa"/>
            <w:noWrap/>
            <w:hideMark/>
          </w:tcPr>
          <w:p w14:paraId="61305C6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0.791221</w:t>
            </w:r>
          </w:p>
        </w:tc>
        <w:tc>
          <w:tcPr>
            <w:tcW w:w="1364" w:type="dxa"/>
            <w:noWrap/>
            <w:hideMark/>
          </w:tcPr>
          <w:p w14:paraId="175681D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0.769435</w:t>
            </w:r>
          </w:p>
        </w:tc>
      </w:tr>
      <w:tr w:rsidR="00825743" w:rsidRPr="00825743" w14:paraId="0D5A92D6" w14:textId="77777777" w:rsidTr="00825743">
        <w:trPr>
          <w:trHeight w:val="300"/>
          <w:jc w:val="center"/>
        </w:trPr>
        <w:tc>
          <w:tcPr>
            <w:tcW w:w="799" w:type="dxa"/>
            <w:noWrap/>
            <w:hideMark/>
          </w:tcPr>
          <w:p w14:paraId="7014D13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93</w:t>
            </w:r>
          </w:p>
        </w:tc>
        <w:tc>
          <w:tcPr>
            <w:tcW w:w="1406" w:type="dxa"/>
            <w:noWrap/>
            <w:hideMark/>
          </w:tcPr>
          <w:p w14:paraId="69AA9F8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0.075683</w:t>
            </w:r>
          </w:p>
        </w:tc>
        <w:tc>
          <w:tcPr>
            <w:tcW w:w="1493" w:type="dxa"/>
            <w:noWrap/>
            <w:hideMark/>
          </w:tcPr>
          <w:p w14:paraId="51B66CE2"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0.11382</w:t>
            </w:r>
          </w:p>
        </w:tc>
        <w:tc>
          <w:tcPr>
            <w:tcW w:w="1318" w:type="dxa"/>
            <w:noWrap/>
            <w:hideMark/>
          </w:tcPr>
          <w:p w14:paraId="5E7C037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0.827827</w:t>
            </w:r>
          </w:p>
        </w:tc>
        <w:tc>
          <w:tcPr>
            <w:tcW w:w="1318" w:type="dxa"/>
            <w:noWrap/>
            <w:hideMark/>
          </w:tcPr>
          <w:p w14:paraId="569D3B7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0.814714</w:t>
            </w:r>
          </w:p>
        </w:tc>
        <w:tc>
          <w:tcPr>
            <w:tcW w:w="1318" w:type="dxa"/>
            <w:noWrap/>
            <w:hideMark/>
          </w:tcPr>
          <w:p w14:paraId="68FEA17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0.786211</w:t>
            </w:r>
          </w:p>
        </w:tc>
        <w:tc>
          <w:tcPr>
            <w:tcW w:w="1364" w:type="dxa"/>
            <w:noWrap/>
            <w:hideMark/>
          </w:tcPr>
          <w:p w14:paraId="0B85214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0.758033</w:t>
            </w:r>
          </w:p>
        </w:tc>
      </w:tr>
      <w:tr w:rsidR="00825743" w:rsidRPr="00825743" w14:paraId="28F29082" w14:textId="77777777" w:rsidTr="00825743">
        <w:trPr>
          <w:trHeight w:val="300"/>
          <w:jc w:val="center"/>
        </w:trPr>
        <w:tc>
          <w:tcPr>
            <w:tcW w:w="799" w:type="dxa"/>
            <w:noWrap/>
            <w:hideMark/>
          </w:tcPr>
          <w:p w14:paraId="66BFE0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lastRenderedPageBreak/>
              <w:t>94</w:t>
            </w:r>
          </w:p>
        </w:tc>
        <w:tc>
          <w:tcPr>
            <w:tcW w:w="1406" w:type="dxa"/>
            <w:noWrap/>
            <w:hideMark/>
          </w:tcPr>
          <w:p w14:paraId="6A1E0AC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0.082151</w:t>
            </w:r>
          </w:p>
        </w:tc>
        <w:tc>
          <w:tcPr>
            <w:tcW w:w="1493" w:type="dxa"/>
            <w:noWrap/>
            <w:hideMark/>
          </w:tcPr>
          <w:p w14:paraId="1D8F624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0.091699</w:t>
            </w:r>
          </w:p>
        </w:tc>
        <w:tc>
          <w:tcPr>
            <w:tcW w:w="1318" w:type="dxa"/>
            <w:noWrap/>
            <w:hideMark/>
          </w:tcPr>
          <w:p w14:paraId="20B9572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0.84193</w:t>
            </w:r>
          </w:p>
        </w:tc>
        <w:tc>
          <w:tcPr>
            <w:tcW w:w="1318" w:type="dxa"/>
            <w:noWrap/>
            <w:hideMark/>
          </w:tcPr>
          <w:p w14:paraId="0150DFC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0.812702</w:t>
            </w:r>
          </w:p>
        </w:tc>
        <w:tc>
          <w:tcPr>
            <w:tcW w:w="1318" w:type="dxa"/>
            <w:noWrap/>
            <w:hideMark/>
          </w:tcPr>
          <w:p w14:paraId="16A513F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0.802984</w:t>
            </w:r>
          </w:p>
        </w:tc>
        <w:tc>
          <w:tcPr>
            <w:tcW w:w="1364" w:type="dxa"/>
            <w:noWrap/>
            <w:hideMark/>
          </w:tcPr>
          <w:p w14:paraId="55FB68D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0.774348</w:t>
            </w:r>
          </w:p>
        </w:tc>
      </w:tr>
      <w:tr w:rsidR="00825743" w:rsidRPr="00825743" w14:paraId="1E2577DD" w14:textId="77777777" w:rsidTr="00825743">
        <w:trPr>
          <w:trHeight w:val="300"/>
          <w:jc w:val="center"/>
        </w:trPr>
        <w:tc>
          <w:tcPr>
            <w:tcW w:w="799" w:type="dxa"/>
            <w:noWrap/>
            <w:hideMark/>
          </w:tcPr>
          <w:p w14:paraId="7C9E9F7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95</w:t>
            </w:r>
          </w:p>
        </w:tc>
        <w:tc>
          <w:tcPr>
            <w:tcW w:w="1406" w:type="dxa"/>
            <w:noWrap/>
            <w:hideMark/>
          </w:tcPr>
          <w:p w14:paraId="6C57B88B"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0.105832</w:t>
            </w:r>
          </w:p>
        </w:tc>
        <w:tc>
          <w:tcPr>
            <w:tcW w:w="1493" w:type="dxa"/>
            <w:noWrap/>
            <w:hideMark/>
          </w:tcPr>
          <w:p w14:paraId="7C4FAE7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0.150934</w:t>
            </w:r>
          </w:p>
        </w:tc>
        <w:tc>
          <w:tcPr>
            <w:tcW w:w="1318" w:type="dxa"/>
            <w:noWrap/>
            <w:hideMark/>
          </w:tcPr>
          <w:p w14:paraId="17E61DA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0.838212</w:t>
            </w:r>
          </w:p>
        </w:tc>
        <w:tc>
          <w:tcPr>
            <w:tcW w:w="1318" w:type="dxa"/>
            <w:noWrap/>
            <w:hideMark/>
          </w:tcPr>
          <w:p w14:paraId="720D19B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0.813983</w:t>
            </w:r>
          </w:p>
        </w:tc>
        <w:tc>
          <w:tcPr>
            <w:tcW w:w="1318" w:type="dxa"/>
            <w:noWrap/>
            <w:hideMark/>
          </w:tcPr>
          <w:p w14:paraId="7BA141B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0.804103</w:t>
            </w:r>
          </w:p>
        </w:tc>
        <w:tc>
          <w:tcPr>
            <w:tcW w:w="1364" w:type="dxa"/>
            <w:noWrap/>
            <w:hideMark/>
          </w:tcPr>
          <w:p w14:paraId="74633CEE"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0.765031</w:t>
            </w:r>
          </w:p>
        </w:tc>
      </w:tr>
      <w:tr w:rsidR="00825743" w:rsidRPr="00825743" w14:paraId="27B1DF07" w14:textId="77777777" w:rsidTr="00825743">
        <w:trPr>
          <w:trHeight w:val="300"/>
          <w:jc w:val="center"/>
        </w:trPr>
        <w:tc>
          <w:tcPr>
            <w:tcW w:w="799" w:type="dxa"/>
            <w:noWrap/>
            <w:hideMark/>
          </w:tcPr>
          <w:p w14:paraId="1E74277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96</w:t>
            </w:r>
          </w:p>
        </w:tc>
        <w:tc>
          <w:tcPr>
            <w:tcW w:w="1406" w:type="dxa"/>
            <w:noWrap/>
            <w:hideMark/>
          </w:tcPr>
          <w:p w14:paraId="6919B87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0.088081</w:t>
            </w:r>
          </w:p>
        </w:tc>
        <w:tc>
          <w:tcPr>
            <w:tcW w:w="1493" w:type="dxa"/>
            <w:noWrap/>
            <w:hideMark/>
          </w:tcPr>
          <w:p w14:paraId="1AC6CA0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0.104044</w:t>
            </w:r>
          </w:p>
        </w:tc>
        <w:tc>
          <w:tcPr>
            <w:tcW w:w="1318" w:type="dxa"/>
            <w:noWrap/>
            <w:hideMark/>
          </w:tcPr>
          <w:p w14:paraId="57425B9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0.831695</w:t>
            </w:r>
          </w:p>
        </w:tc>
        <w:tc>
          <w:tcPr>
            <w:tcW w:w="1318" w:type="dxa"/>
            <w:noWrap/>
            <w:hideMark/>
          </w:tcPr>
          <w:p w14:paraId="27C0AE4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0.801247</w:t>
            </w:r>
          </w:p>
        </w:tc>
        <w:tc>
          <w:tcPr>
            <w:tcW w:w="1318" w:type="dxa"/>
            <w:noWrap/>
            <w:hideMark/>
          </w:tcPr>
          <w:p w14:paraId="25EA043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0.804216</w:t>
            </w:r>
          </w:p>
        </w:tc>
        <w:tc>
          <w:tcPr>
            <w:tcW w:w="1364" w:type="dxa"/>
            <w:noWrap/>
            <w:hideMark/>
          </w:tcPr>
          <w:p w14:paraId="1DB0EE4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0.775565</w:t>
            </w:r>
          </w:p>
        </w:tc>
      </w:tr>
      <w:tr w:rsidR="00825743" w:rsidRPr="00825743" w14:paraId="35B86304" w14:textId="77777777" w:rsidTr="00825743">
        <w:trPr>
          <w:trHeight w:val="300"/>
          <w:jc w:val="center"/>
        </w:trPr>
        <w:tc>
          <w:tcPr>
            <w:tcW w:w="799" w:type="dxa"/>
            <w:noWrap/>
            <w:hideMark/>
          </w:tcPr>
          <w:p w14:paraId="6DC5E31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97</w:t>
            </w:r>
          </w:p>
        </w:tc>
        <w:tc>
          <w:tcPr>
            <w:tcW w:w="1406" w:type="dxa"/>
            <w:noWrap/>
            <w:hideMark/>
          </w:tcPr>
          <w:p w14:paraId="5BA5B12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0.078089</w:t>
            </w:r>
          </w:p>
        </w:tc>
        <w:tc>
          <w:tcPr>
            <w:tcW w:w="1493" w:type="dxa"/>
            <w:noWrap/>
            <w:hideMark/>
          </w:tcPr>
          <w:p w14:paraId="7E89662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0.132501</w:t>
            </w:r>
          </w:p>
        </w:tc>
        <w:tc>
          <w:tcPr>
            <w:tcW w:w="1318" w:type="dxa"/>
            <w:noWrap/>
            <w:hideMark/>
          </w:tcPr>
          <w:p w14:paraId="7820C93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0.83672</w:t>
            </w:r>
          </w:p>
        </w:tc>
        <w:tc>
          <w:tcPr>
            <w:tcW w:w="1318" w:type="dxa"/>
            <w:noWrap/>
            <w:hideMark/>
          </w:tcPr>
          <w:p w14:paraId="1CD46EA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0.782429</w:t>
            </w:r>
          </w:p>
        </w:tc>
        <w:tc>
          <w:tcPr>
            <w:tcW w:w="1318" w:type="dxa"/>
            <w:noWrap/>
            <w:hideMark/>
          </w:tcPr>
          <w:p w14:paraId="1CA568D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0.790971</w:t>
            </w:r>
          </w:p>
        </w:tc>
        <w:tc>
          <w:tcPr>
            <w:tcW w:w="1364" w:type="dxa"/>
            <w:noWrap/>
            <w:hideMark/>
          </w:tcPr>
          <w:p w14:paraId="10B2C83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0.765694</w:t>
            </w:r>
          </w:p>
        </w:tc>
      </w:tr>
      <w:tr w:rsidR="00825743" w:rsidRPr="00825743" w14:paraId="73CF8E79" w14:textId="77777777" w:rsidTr="00825743">
        <w:trPr>
          <w:trHeight w:val="300"/>
          <w:jc w:val="center"/>
        </w:trPr>
        <w:tc>
          <w:tcPr>
            <w:tcW w:w="799" w:type="dxa"/>
            <w:noWrap/>
            <w:hideMark/>
          </w:tcPr>
          <w:p w14:paraId="7DBB5349"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98</w:t>
            </w:r>
          </w:p>
        </w:tc>
        <w:tc>
          <w:tcPr>
            <w:tcW w:w="1406" w:type="dxa"/>
            <w:noWrap/>
            <w:hideMark/>
          </w:tcPr>
          <w:p w14:paraId="167718A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0.059402</w:t>
            </w:r>
          </w:p>
        </w:tc>
        <w:tc>
          <w:tcPr>
            <w:tcW w:w="1493" w:type="dxa"/>
            <w:noWrap/>
            <w:hideMark/>
          </w:tcPr>
          <w:p w14:paraId="71F86466"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0.090402</w:t>
            </w:r>
          </w:p>
        </w:tc>
        <w:tc>
          <w:tcPr>
            <w:tcW w:w="1318" w:type="dxa"/>
            <w:noWrap/>
            <w:hideMark/>
          </w:tcPr>
          <w:p w14:paraId="613098A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0.823061</w:t>
            </w:r>
          </w:p>
        </w:tc>
        <w:tc>
          <w:tcPr>
            <w:tcW w:w="1318" w:type="dxa"/>
            <w:noWrap/>
            <w:hideMark/>
          </w:tcPr>
          <w:p w14:paraId="205E66B0"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0.820724</w:t>
            </w:r>
          </w:p>
        </w:tc>
        <w:tc>
          <w:tcPr>
            <w:tcW w:w="1318" w:type="dxa"/>
            <w:noWrap/>
            <w:hideMark/>
          </w:tcPr>
          <w:p w14:paraId="6096441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0.799564</w:t>
            </w:r>
          </w:p>
        </w:tc>
        <w:tc>
          <w:tcPr>
            <w:tcW w:w="1364" w:type="dxa"/>
            <w:noWrap/>
            <w:hideMark/>
          </w:tcPr>
          <w:p w14:paraId="7FBF954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0.748435</w:t>
            </w:r>
          </w:p>
        </w:tc>
      </w:tr>
      <w:tr w:rsidR="00825743" w:rsidRPr="00825743" w14:paraId="3080E3FB" w14:textId="77777777" w:rsidTr="00825743">
        <w:trPr>
          <w:trHeight w:val="300"/>
          <w:jc w:val="center"/>
        </w:trPr>
        <w:tc>
          <w:tcPr>
            <w:tcW w:w="799" w:type="dxa"/>
            <w:noWrap/>
            <w:hideMark/>
          </w:tcPr>
          <w:p w14:paraId="7C99C08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99</w:t>
            </w:r>
          </w:p>
        </w:tc>
        <w:tc>
          <w:tcPr>
            <w:tcW w:w="1406" w:type="dxa"/>
            <w:noWrap/>
            <w:hideMark/>
          </w:tcPr>
          <w:p w14:paraId="317CC028"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0.050491</w:t>
            </w:r>
          </w:p>
        </w:tc>
        <w:tc>
          <w:tcPr>
            <w:tcW w:w="1493" w:type="dxa"/>
            <w:noWrap/>
            <w:hideMark/>
          </w:tcPr>
          <w:p w14:paraId="19E49D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0.125156</w:t>
            </w:r>
          </w:p>
        </w:tc>
        <w:tc>
          <w:tcPr>
            <w:tcW w:w="1318" w:type="dxa"/>
            <w:noWrap/>
            <w:hideMark/>
          </w:tcPr>
          <w:p w14:paraId="72853CDF"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0.844513</w:t>
            </w:r>
          </w:p>
        </w:tc>
        <w:tc>
          <w:tcPr>
            <w:tcW w:w="1318" w:type="dxa"/>
            <w:noWrap/>
            <w:hideMark/>
          </w:tcPr>
          <w:p w14:paraId="7C7D1A97"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0.798071</w:t>
            </w:r>
          </w:p>
        </w:tc>
        <w:tc>
          <w:tcPr>
            <w:tcW w:w="1318" w:type="dxa"/>
            <w:noWrap/>
            <w:hideMark/>
          </w:tcPr>
          <w:p w14:paraId="6671FC21"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0.816094</w:t>
            </w:r>
          </w:p>
        </w:tc>
        <w:tc>
          <w:tcPr>
            <w:tcW w:w="1364" w:type="dxa"/>
            <w:noWrap/>
            <w:hideMark/>
          </w:tcPr>
          <w:p w14:paraId="3DE25FC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0.766212</w:t>
            </w:r>
          </w:p>
        </w:tc>
      </w:tr>
      <w:tr w:rsidR="00825743" w:rsidRPr="00825743" w14:paraId="7BE7C195" w14:textId="77777777" w:rsidTr="00825743">
        <w:trPr>
          <w:trHeight w:val="300"/>
          <w:jc w:val="center"/>
        </w:trPr>
        <w:tc>
          <w:tcPr>
            <w:tcW w:w="799" w:type="dxa"/>
            <w:noWrap/>
            <w:hideMark/>
          </w:tcPr>
          <w:p w14:paraId="5BB6DEBC"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100</w:t>
            </w:r>
          </w:p>
        </w:tc>
        <w:tc>
          <w:tcPr>
            <w:tcW w:w="1406" w:type="dxa"/>
            <w:noWrap/>
            <w:hideMark/>
          </w:tcPr>
          <w:p w14:paraId="118BC83D"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0.071434</w:t>
            </w:r>
          </w:p>
        </w:tc>
        <w:tc>
          <w:tcPr>
            <w:tcW w:w="1493" w:type="dxa"/>
            <w:noWrap/>
            <w:hideMark/>
          </w:tcPr>
          <w:p w14:paraId="3A8D7BE4"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0.081392</w:t>
            </w:r>
          </w:p>
        </w:tc>
        <w:tc>
          <w:tcPr>
            <w:tcW w:w="1318" w:type="dxa"/>
            <w:noWrap/>
            <w:hideMark/>
          </w:tcPr>
          <w:p w14:paraId="60D6A85A"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0.841635</w:t>
            </w:r>
          </w:p>
        </w:tc>
        <w:tc>
          <w:tcPr>
            <w:tcW w:w="1318" w:type="dxa"/>
            <w:noWrap/>
            <w:hideMark/>
          </w:tcPr>
          <w:p w14:paraId="26056C5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0.801619</w:t>
            </w:r>
          </w:p>
        </w:tc>
        <w:tc>
          <w:tcPr>
            <w:tcW w:w="1318" w:type="dxa"/>
            <w:noWrap/>
            <w:hideMark/>
          </w:tcPr>
          <w:p w14:paraId="391967A5"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0.774182</w:t>
            </w:r>
          </w:p>
        </w:tc>
        <w:tc>
          <w:tcPr>
            <w:tcW w:w="1364" w:type="dxa"/>
            <w:noWrap/>
            <w:hideMark/>
          </w:tcPr>
          <w:p w14:paraId="1EAA0753" w14:textId="77777777" w:rsidR="00825743" w:rsidRPr="00825743" w:rsidRDefault="00825743" w:rsidP="00545AD1">
            <w:pPr>
              <w:jc w:val="right"/>
              <w:rPr>
                <w:rFonts w:eastAsia="Times New Roman" w:cs="Times New Roman"/>
                <w:color w:val="000000"/>
              </w:rPr>
            </w:pPr>
            <w:r w:rsidRPr="00825743">
              <w:rPr>
                <w:rFonts w:eastAsia="Times New Roman" w:cs="Times New Roman"/>
                <w:color w:val="000000"/>
              </w:rPr>
              <w:t>0.74298</w:t>
            </w:r>
          </w:p>
        </w:tc>
      </w:tr>
    </w:tbl>
    <w:p w14:paraId="006BDCD1" w14:textId="77777777" w:rsidR="00825743" w:rsidRDefault="00825743" w:rsidP="00825743">
      <w:pPr>
        <w:spacing w:after="0"/>
        <w:rPr>
          <w:rFonts w:cs="Times New Roman"/>
          <w:szCs w:val="24"/>
        </w:rPr>
      </w:pPr>
    </w:p>
    <w:p w14:paraId="155F2CB3" w14:textId="1D13D59B" w:rsidR="00825743" w:rsidRDefault="00825743" w:rsidP="00825743">
      <w:pPr>
        <w:spacing w:after="0"/>
        <w:rPr>
          <w:rFonts w:cs="Times New Roman"/>
          <w:szCs w:val="24"/>
        </w:rPr>
      </w:pPr>
      <w:r w:rsidRPr="00AD2490">
        <w:rPr>
          <w:rFonts w:cs="Times New Roman"/>
          <w:szCs w:val="24"/>
        </w:rPr>
        <w:t xml:space="preserve">Table </w:t>
      </w:r>
      <w:r>
        <w:rPr>
          <w:rFonts w:cs="Times New Roman"/>
          <w:szCs w:val="24"/>
        </w:rPr>
        <w:t>2</w:t>
      </w:r>
      <w:r w:rsidRPr="00AD2490">
        <w:rPr>
          <w:rFonts w:cs="Times New Roman"/>
          <w:szCs w:val="24"/>
        </w:rPr>
        <w:t xml:space="preserve"> presents the results obtained while training the custom YOLOv11 model for the maize weed classification. The results were generated iteratively across different epochs</w:t>
      </w:r>
      <w:r w:rsidR="00CD2057">
        <w:rPr>
          <w:rFonts w:cs="Times New Roman"/>
          <w:szCs w:val="24"/>
        </w:rPr>
        <w:t xml:space="preserve">, and the final training results obtained for training loss are 0.071434, and </w:t>
      </w:r>
      <w:r w:rsidRPr="00AD2490">
        <w:rPr>
          <w:rFonts w:cs="Times New Roman"/>
          <w:szCs w:val="24"/>
        </w:rPr>
        <w:t xml:space="preserve">validation loss reported 0.081392. These results implied that the model learn effectively the features of the maize weed in the dataset and then will generalize better on seen data. The limited difference between the training and validation results implied minimal overfitting which suggests that the model consistently learn the feature maps of the dataset and will also maintain consistency in detecting weed outside the training environment. </w:t>
      </w:r>
      <w:r>
        <w:rPr>
          <w:rFonts w:cs="Times New Roman"/>
          <w:szCs w:val="24"/>
        </w:rPr>
        <w:t xml:space="preserve"> </w:t>
      </w:r>
      <w:r w:rsidRPr="00AD2490">
        <w:rPr>
          <w:rFonts w:cs="Times New Roman"/>
          <w:szCs w:val="24"/>
        </w:rPr>
        <w:t xml:space="preserve">Precision recorded 0.841635, which is good and implied that the model recorded 84.16% correct precision. This high precision score is very important to facilitate correct classification of weeds in the maize farm. The result also implied that false positive will be minimized and issues of healthy maize mistaken as weed are minimized.  </w:t>
      </w:r>
    </w:p>
    <w:p w14:paraId="45D7ABC0" w14:textId="1F145B6C" w:rsidR="00825743" w:rsidRPr="00825743" w:rsidRDefault="00825743" w:rsidP="00825743">
      <w:pPr>
        <w:spacing w:after="0"/>
        <w:rPr>
          <w:rFonts w:cs="Times New Roman"/>
          <w:szCs w:val="24"/>
        </w:rPr>
      </w:pPr>
      <w:r w:rsidRPr="00825743">
        <w:rPr>
          <w:rFonts w:cs="Times New Roman"/>
          <w:noProof/>
          <w:szCs w:val="24"/>
        </w:rPr>
        <w:drawing>
          <wp:inline distT="0" distB="0" distL="0" distR="0" wp14:anchorId="16E76342" wp14:editId="61DE0FE3">
            <wp:extent cx="5731510" cy="3439160"/>
            <wp:effectExtent l="0" t="0" r="2540" b="8890"/>
            <wp:docPr id="1286956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BFA6AF6" w14:textId="6A5EFC53" w:rsidR="00825743" w:rsidRPr="00AD2490" w:rsidRDefault="00825743" w:rsidP="00825743">
      <w:pPr>
        <w:spacing w:after="0"/>
        <w:rPr>
          <w:rFonts w:cs="Times New Roman"/>
          <w:szCs w:val="24"/>
        </w:rPr>
      </w:pPr>
      <w:r>
        <w:rPr>
          <w:rFonts w:cs="Times New Roman"/>
          <w:szCs w:val="24"/>
        </w:rPr>
        <w:t>Figure 5: mAP@50 Results of the Model</w:t>
      </w:r>
    </w:p>
    <w:p w14:paraId="7F428FE9" w14:textId="38D574CD" w:rsidR="00825743" w:rsidRDefault="00825743" w:rsidP="00825743">
      <w:pPr>
        <w:spacing w:after="0"/>
        <w:rPr>
          <w:rFonts w:cs="Times New Roman"/>
          <w:szCs w:val="24"/>
        </w:rPr>
      </w:pPr>
      <w:r w:rsidRPr="00AD2490">
        <w:rPr>
          <w:rFonts w:cs="Times New Roman"/>
          <w:szCs w:val="24"/>
        </w:rPr>
        <w:lastRenderedPageBreak/>
        <w:t>The recall reported 0.801619, which measure the actual classification of weed instances in the farm. The results showed that the model was able to record actual weed classification success of 80.16%. This high value ensures that weeds in the farm are not overlooked during detection, as in reality weeds looks similar and competes with the maize crop for soil resources. The mAP50 recorded 0.774182</w:t>
      </w:r>
      <w:r>
        <w:rPr>
          <w:rFonts w:cs="Times New Roman"/>
          <w:szCs w:val="24"/>
        </w:rPr>
        <w:t xml:space="preserve"> as in Figure 5</w:t>
      </w:r>
      <w:r w:rsidRPr="00AD2490">
        <w:rPr>
          <w:rFonts w:cs="Times New Roman"/>
          <w:szCs w:val="24"/>
        </w:rPr>
        <w:t>. This value indicates that the model achieves 77.42% detection accuracy under a moderately strict matching criterion. The mAP50-90 recorded 0.74298</w:t>
      </w:r>
      <w:r>
        <w:rPr>
          <w:rFonts w:cs="Times New Roman"/>
          <w:szCs w:val="24"/>
        </w:rPr>
        <w:t xml:space="preserve"> as shown in Figure 6</w:t>
      </w:r>
      <w:r w:rsidRPr="00AD2490">
        <w:rPr>
          <w:rFonts w:cs="Times New Roman"/>
          <w:szCs w:val="24"/>
        </w:rPr>
        <w:t>. This is a more stringent and comprehensive evaluation, as it assesses detection precision and localization accuracy under increasingly strict conditions. The recorded score of 74.30% reflects the model’s robustness and its ability to accurately localize weeds even when high spatial precision is required.</w:t>
      </w:r>
    </w:p>
    <w:p w14:paraId="24D0ED94" w14:textId="10F25992" w:rsidR="00D91D58" w:rsidRPr="00D91D58" w:rsidRDefault="00D91D58" w:rsidP="00D91D58">
      <w:pPr>
        <w:spacing w:after="0"/>
        <w:jc w:val="left"/>
        <w:rPr>
          <w:rFonts w:cs="Times New Roman"/>
          <w:szCs w:val="24"/>
        </w:rPr>
      </w:pPr>
      <w:r w:rsidRPr="00D91D58">
        <w:rPr>
          <w:rFonts w:cs="Times New Roman"/>
          <w:noProof/>
          <w:szCs w:val="24"/>
        </w:rPr>
        <w:drawing>
          <wp:inline distT="0" distB="0" distL="0" distR="0" wp14:anchorId="44F27720" wp14:editId="5B84CE7C">
            <wp:extent cx="5731510" cy="3439160"/>
            <wp:effectExtent l="0" t="0" r="2540" b="8890"/>
            <wp:docPr id="1261377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06B140D" w14:textId="42540D22" w:rsidR="00825743" w:rsidRPr="00AD2490" w:rsidRDefault="00D91D58" w:rsidP="00CD2057">
      <w:pPr>
        <w:spacing w:after="0"/>
        <w:jc w:val="center"/>
        <w:rPr>
          <w:rFonts w:cs="Times New Roman"/>
          <w:szCs w:val="24"/>
        </w:rPr>
      </w:pPr>
      <w:r>
        <w:rPr>
          <w:rFonts w:cs="Times New Roman"/>
          <w:szCs w:val="24"/>
        </w:rPr>
        <w:t>Figure 6: mAP@50-95 Performance Result</w:t>
      </w:r>
    </w:p>
    <w:p w14:paraId="0665C876" w14:textId="539647DC" w:rsidR="000E6B1E" w:rsidRDefault="00825743" w:rsidP="00825743">
      <w:pPr>
        <w:spacing w:after="0"/>
      </w:pPr>
      <w:r w:rsidRPr="00AD2490">
        <w:rPr>
          <w:rFonts w:cs="Times New Roman"/>
          <w:szCs w:val="24"/>
        </w:rPr>
        <w:t>Overall</w:t>
      </w:r>
      <w:r w:rsidR="00CD2057">
        <w:rPr>
          <w:rFonts w:cs="Times New Roman"/>
          <w:szCs w:val="24"/>
        </w:rPr>
        <w:t xml:space="preserve">, these results have demonstrated that YOLOv11 achieved a strong balance among precision, recall, and </w:t>
      </w:r>
      <w:proofErr w:type="spellStart"/>
      <w:r w:rsidRPr="00AD2490">
        <w:rPr>
          <w:rFonts w:cs="Times New Roman"/>
          <w:szCs w:val="24"/>
        </w:rPr>
        <w:t>mAP</w:t>
      </w:r>
      <w:proofErr w:type="spellEnd"/>
      <w:r w:rsidRPr="00AD2490">
        <w:rPr>
          <w:rFonts w:cs="Times New Roman"/>
          <w:szCs w:val="24"/>
        </w:rPr>
        <w:t xml:space="preserve">. The results suggest that the model </w:t>
      </w:r>
      <w:r w:rsidR="00CD2057">
        <w:rPr>
          <w:rFonts w:cs="Times New Roman"/>
          <w:szCs w:val="24"/>
        </w:rPr>
        <w:t xml:space="preserve">correctly classified weeds on the farm with a high success rate and align with the overall performance of YOLOv11 in solving the </w:t>
      </w:r>
      <w:r w:rsidRPr="00AD2490">
        <w:rPr>
          <w:rFonts w:cs="Times New Roman"/>
          <w:szCs w:val="24"/>
        </w:rPr>
        <w:t>object detection problem.</w:t>
      </w:r>
    </w:p>
    <w:p w14:paraId="5565F23D" w14:textId="77777777" w:rsidR="00825743" w:rsidRDefault="00825743" w:rsidP="000E6B1E">
      <w:pPr>
        <w:spacing w:after="0"/>
      </w:pPr>
    </w:p>
    <w:p w14:paraId="67811B63" w14:textId="7D71010E" w:rsidR="00F72B56" w:rsidRPr="00F72B56" w:rsidRDefault="00F72B56" w:rsidP="00F72B56">
      <w:pPr>
        <w:spacing w:after="0"/>
        <w:rPr>
          <w:b/>
          <w:bCs/>
        </w:rPr>
      </w:pPr>
      <w:r>
        <w:rPr>
          <w:b/>
          <w:bCs/>
        </w:rPr>
        <w:t xml:space="preserve">4. </w:t>
      </w:r>
      <w:r w:rsidRPr="00F72B56">
        <w:rPr>
          <w:b/>
          <w:bCs/>
        </w:rPr>
        <w:t>CONCLUSION</w:t>
      </w:r>
    </w:p>
    <w:p w14:paraId="5F049DF9" w14:textId="5A0845DF" w:rsidR="00F72B56" w:rsidRPr="00F72B56" w:rsidRDefault="00F72B56" w:rsidP="00F72B56">
      <w:pPr>
        <w:spacing w:after="0"/>
      </w:pPr>
      <w:r w:rsidRPr="00F72B56">
        <w:t xml:space="preserve">This study addressed the critical challenge of weed infestation in maize farming, which significantly reduces crop yield and contributes to global food insecurity. A deep learning-based approach was proposed using the YOLOv11 architecture </w:t>
      </w:r>
      <w:r w:rsidR="00A26747">
        <w:t xml:space="preserve">in order </w:t>
      </w:r>
      <w:r w:rsidRPr="00F72B56">
        <w:t xml:space="preserve">to improve the </w:t>
      </w:r>
      <w:r w:rsidRPr="00F72B56">
        <w:lastRenderedPageBreak/>
        <w:t xml:space="preserve">accuracy and efficiency of weed detection in agricultural fields. The research adopted a Design Science Research (DSR) methodology integrated with a mixed-methods approach, enabling iterative development, implementation, and evaluation of the model. A comprehensive dataset comprising both primary and secondary sources was collected, </w:t>
      </w:r>
      <w:proofErr w:type="spellStart"/>
      <w:r w:rsidRPr="00F72B56">
        <w:t>preprocessed</w:t>
      </w:r>
      <w:proofErr w:type="spellEnd"/>
      <w:r w:rsidRPr="00F72B56">
        <w:t xml:space="preserve"> through augmentation and annotation, and used to train the proposed model under optimized conditions.</w:t>
      </w:r>
    </w:p>
    <w:p w14:paraId="4F2D40B5" w14:textId="2EA59DA9" w:rsidR="00F72B56" w:rsidRPr="00F72B56" w:rsidRDefault="00F72B56" w:rsidP="00F72B56">
      <w:pPr>
        <w:spacing w:after="0"/>
      </w:pPr>
      <w:r w:rsidRPr="00F72B56">
        <w:t xml:space="preserve">The experimental results demonstrated that the proposed YOLOv11 model achieved strong performance across key evaluation metrics, including a precision of 84.16%, </w:t>
      </w:r>
      <w:r w:rsidR="00A26747">
        <w:t xml:space="preserve">a </w:t>
      </w:r>
      <w:r w:rsidRPr="00F72B56">
        <w:t>recall of 80.16%, mAP@50 of 77.42%, and mAP@50–95 of 74.30%. The low training and validation losses further confirmed that the model effectively learned relevant features with minimal overfitting. These results indicate that the model can reliably distinguish weeds from maize crops, even under varying environmental conditions. The integration of advanced modules such as C3K2 and C2PSA contributed significantly to improved feature extraction and spatial attention, enhancing the overall detection capability of the system.</w:t>
      </w:r>
    </w:p>
    <w:p w14:paraId="16184523" w14:textId="22BC58C1" w:rsidR="00F72B56" w:rsidRPr="00F72B56" w:rsidRDefault="00F72B56" w:rsidP="00F72B56">
      <w:pPr>
        <w:spacing w:after="0"/>
      </w:pPr>
      <w:r w:rsidRPr="00F72B56">
        <w:t xml:space="preserve">In conclusion, this study has demonstrated the effectiveness of deep learning, particularly the YOLOv11 architecture, in addressing the limitations of traditional and earlier machine learning approaches to weed detection. The proposed model offers a practical and scalable solution for precision agriculture, with the potential to support farmers in reducing crop losses and improving productivity. Future work should focus on expanding the dataset to include more diverse crop and weed species, improving model </w:t>
      </w:r>
      <w:r w:rsidR="00A26747">
        <w:t>generalisation</w:t>
      </w:r>
      <w:r w:rsidRPr="00F72B56">
        <w:t xml:space="preserve"> across different geographical regions, and integrating the system into real-time agricultural tools such as drones or smart farming devices for field deployment.</w:t>
      </w:r>
    </w:p>
    <w:p w14:paraId="13A6093F" w14:textId="77777777" w:rsidR="00570A98" w:rsidRDefault="00570A98" w:rsidP="00570A98">
      <w:pPr>
        <w:spacing w:after="0"/>
        <w:rPr>
          <w:b/>
          <w:bCs/>
        </w:rPr>
      </w:pPr>
    </w:p>
    <w:p w14:paraId="6989EB5D" w14:textId="75DF53FD" w:rsidR="00570A98" w:rsidRPr="00570A98" w:rsidRDefault="00570A98" w:rsidP="00570A98">
      <w:pPr>
        <w:spacing w:after="0"/>
        <w:rPr>
          <w:b/>
          <w:bCs/>
        </w:rPr>
      </w:pPr>
      <w:r w:rsidRPr="00570A98">
        <w:rPr>
          <w:b/>
          <w:bCs/>
        </w:rPr>
        <w:t xml:space="preserve">REFERENCES </w:t>
      </w:r>
    </w:p>
    <w:p w14:paraId="6B173150" w14:textId="77777777" w:rsidR="00570A98" w:rsidRPr="00570A98" w:rsidRDefault="00570A98" w:rsidP="00570A98">
      <w:pPr>
        <w:spacing w:after="0"/>
        <w:ind w:left="567" w:hanging="567"/>
      </w:pPr>
      <w:r w:rsidRPr="00570A98">
        <w:t xml:space="preserve">Alif, M. A. R. (2014). YOLOv11 for vehicle detection: Advancements, performance, and applications in intelligent transportation systems. </w:t>
      </w:r>
      <w:proofErr w:type="spellStart"/>
      <w:r w:rsidRPr="00570A98">
        <w:t>arXiv</w:t>
      </w:r>
      <w:proofErr w:type="spellEnd"/>
      <w:r w:rsidRPr="00570A98">
        <w:t xml:space="preserve">. </w:t>
      </w:r>
      <w:hyperlink r:id="rId22" w:tgtFrame="_new" w:history="1">
        <w:r w:rsidRPr="00570A98">
          <w:rPr>
            <w:rStyle w:val="Hyperlink"/>
          </w:rPr>
          <w:t>https://arxiv.org/abs/2410.22898</w:t>
        </w:r>
      </w:hyperlink>
    </w:p>
    <w:p w14:paraId="73CBC4CB" w14:textId="77777777" w:rsidR="00570A98" w:rsidRPr="00570A98" w:rsidRDefault="00570A98" w:rsidP="00570A98">
      <w:pPr>
        <w:spacing w:after="0"/>
        <w:ind w:left="567" w:hanging="567"/>
      </w:pPr>
      <w:proofErr w:type="spellStart"/>
      <w:r w:rsidRPr="00570A98">
        <w:t>Alkhammash</w:t>
      </w:r>
      <w:proofErr w:type="spellEnd"/>
      <w:r w:rsidRPr="00570A98">
        <w:t xml:space="preserve">, E. H. (2025). Multi-classification using YOLOv11 and hybrid YOLO11n-MobileNet models: A fire classes case study. Fire, 8(1), 17. </w:t>
      </w:r>
      <w:hyperlink r:id="rId23" w:tgtFrame="_new" w:history="1">
        <w:r w:rsidRPr="00570A98">
          <w:rPr>
            <w:rStyle w:val="Hyperlink"/>
          </w:rPr>
          <w:t>https://doi.org/10.3390/fire8010017</w:t>
        </w:r>
      </w:hyperlink>
    </w:p>
    <w:p w14:paraId="6B498DF7" w14:textId="77777777" w:rsidR="00570A98" w:rsidRPr="00570A98" w:rsidRDefault="00570A98" w:rsidP="00570A98">
      <w:pPr>
        <w:spacing w:after="0"/>
        <w:ind w:left="567" w:hanging="567"/>
      </w:pPr>
      <w:r w:rsidRPr="00570A98">
        <w:t xml:space="preserve">Gallo, I., Rehman, A. U., </w:t>
      </w:r>
      <w:proofErr w:type="spellStart"/>
      <w:r w:rsidRPr="00570A98">
        <w:t>Dehkord</w:t>
      </w:r>
      <w:proofErr w:type="spellEnd"/>
      <w:r w:rsidRPr="00570A98">
        <w:t xml:space="preserve">, R. H., Landro, N., La Grassa, R., &amp; Boschetti, M. (2023). Deep object detection of crop weeds: Performance of YOLOv7 on a real case dataset from UAV images. Remote Sensing, 15(2), 539. </w:t>
      </w:r>
      <w:hyperlink r:id="rId24" w:tgtFrame="_new" w:history="1">
        <w:r w:rsidRPr="00570A98">
          <w:rPr>
            <w:rStyle w:val="Hyperlink"/>
          </w:rPr>
          <w:t>https://doi.org/10.3390/rs15020539</w:t>
        </w:r>
      </w:hyperlink>
    </w:p>
    <w:p w14:paraId="7FD81E0F" w14:textId="77777777" w:rsidR="00570A98" w:rsidRPr="00570A98" w:rsidRDefault="00570A98" w:rsidP="00570A98">
      <w:pPr>
        <w:spacing w:after="0"/>
        <w:ind w:left="567" w:hanging="567"/>
      </w:pPr>
      <w:r w:rsidRPr="00570A98">
        <w:lastRenderedPageBreak/>
        <w:t>Iqbal, N., Manalil, S., Chauhan, B. S., &amp; Adkins, S. W. (2019). Investigation of alternate herbicides for effective weed management in glyphosate-tolerant cotton. Archives of Agronomy and Soil Science, 65(13), 1885–1899.</w:t>
      </w:r>
    </w:p>
    <w:p w14:paraId="210623DB" w14:textId="77777777" w:rsidR="00570A98" w:rsidRPr="00570A98" w:rsidRDefault="00570A98" w:rsidP="00570A98">
      <w:pPr>
        <w:spacing w:after="0"/>
        <w:ind w:left="567" w:hanging="567"/>
      </w:pPr>
      <w:proofErr w:type="spellStart"/>
      <w:r w:rsidRPr="00570A98">
        <w:t>Kekong</w:t>
      </w:r>
      <w:proofErr w:type="spellEnd"/>
      <w:r w:rsidRPr="00570A98">
        <w:t>, P. E., Ajah, A., &amp; Ebere, U. C. (2019). Real-time drowsy driver monitoring and detection system using deep learning-based behavioural approach. International Journal of Computer Sciences and Engineering, 9(1), 11–21.</w:t>
      </w:r>
    </w:p>
    <w:p w14:paraId="039A4C86" w14:textId="77777777" w:rsidR="00570A98" w:rsidRPr="00570A98" w:rsidRDefault="00570A98" w:rsidP="00570A98">
      <w:pPr>
        <w:spacing w:after="0"/>
        <w:ind w:left="567" w:hanging="567"/>
      </w:pPr>
      <w:proofErr w:type="spellStart"/>
      <w:r w:rsidRPr="00570A98">
        <w:t>Mckay</w:t>
      </w:r>
      <w:proofErr w:type="spellEnd"/>
      <w:r w:rsidRPr="00570A98">
        <w:t xml:space="preserve">, M., Danilevicz, M. F., Ashworth, M. B., Rocha, R. L., Upadhyaya, S. R., </w:t>
      </w:r>
      <w:proofErr w:type="spellStart"/>
      <w:r w:rsidRPr="00570A98">
        <w:t>Bennamoun</w:t>
      </w:r>
      <w:proofErr w:type="spellEnd"/>
      <w:r w:rsidRPr="00570A98">
        <w:t xml:space="preserve">, M., &amp; Edwards, D. (2024). Focus on the crop not the weed: Canola identification for precision weed management using deep learning. Remote Sensing, 16(11), 2041. </w:t>
      </w:r>
      <w:hyperlink r:id="rId25" w:tgtFrame="_new" w:history="1">
        <w:r w:rsidRPr="00570A98">
          <w:rPr>
            <w:rStyle w:val="Hyperlink"/>
          </w:rPr>
          <w:t>https://doi.org/10.3390/rs16112041</w:t>
        </w:r>
      </w:hyperlink>
    </w:p>
    <w:p w14:paraId="51765A7D" w14:textId="77777777" w:rsidR="00570A98" w:rsidRPr="00570A98" w:rsidRDefault="00570A98" w:rsidP="00570A98">
      <w:pPr>
        <w:spacing w:after="0"/>
        <w:ind w:left="567" w:hanging="567"/>
      </w:pPr>
      <w:r w:rsidRPr="00570A98">
        <w:t xml:space="preserve">Moldvai, L., Mesterházi, P. Á., Teschner, G., &amp; Nyéki, A. (2024). Weed detection and classification with computer vision using a limited image dataset. Applied Sciences, 14(11), 4839. </w:t>
      </w:r>
      <w:hyperlink r:id="rId26" w:tgtFrame="_new" w:history="1">
        <w:r w:rsidRPr="00570A98">
          <w:rPr>
            <w:rStyle w:val="Hyperlink"/>
          </w:rPr>
          <w:t>https://doi.org/10.3390/app14114839</w:t>
        </w:r>
      </w:hyperlink>
    </w:p>
    <w:p w14:paraId="447A54E3" w14:textId="77777777" w:rsidR="00570A98" w:rsidRPr="00570A98" w:rsidRDefault="00570A98" w:rsidP="00570A98">
      <w:pPr>
        <w:spacing w:after="0"/>
        <w:ind w:left="567" w:hanging="567"/>
      </w:pPr>
      <w:r w:rsidRPr="00570A98">
        <w:t xml:space="preserve">Olaniyi, O., Salaudeen, M., Daniya, E., Abdullahi, I. M., Folorunso, T. A., Bala, J., Bello Kontagora, N., Adedigba, A., Oluwole, B., Macarthy, O., &amp; Bankole, A. (2022). Maize-weed image dataset (Version 2) [Data set]. Mendeley Data. </w:t>
      </w:r>
      <w:hyperlink r:id="rId27" w:tgtFrame="_new" w:history="1">
        <w:r w:rsidRPr="00570A98">
          <w:rPr>
            <w:rStyle w:val="Hyperlink"/>
          </w:rPr>
          <w:t>https://doi.org/10.17632/jjbfcckrsp.2</w:t>
        </w:r>
      </w:hyperlink>
    </w:p>
    <w:p w14:paraId="24175C63" w14:textId="77777777" w:rsidR="00570A98" w:rsidRPr="00570A98" w:rsidRDefault="00570A98" w:rsidP="00570A98">
      <w:pPr>
        <w:spacing w:after="0"/>
        <w:ind w:left="567" w:hanging="567"/>
      </w:pPr>
      <w:r w:rsidRPr="00570A98">
        <w:t xml:space="preserve">Osorio, K., Puerto, A., Pedraza, C., Jamaica, D., &amp; Rodriguez, L. (2020). A deep learning approach for weed detection in lettuce crops using multispectral images. </w:t>
      </w:r>
      <w:proofErr w:type="spellStart"/>
      <w:r w:rsidRPr="00570A98">
        <w:t>AgriEngineering</w:t>
      </w:r>
      <w:proofErr w:type="spellEnd"/>
      <w:r w:rsidRPr="00570A98">
        <w:t xml:space="preserve">, 2(3), 471–488. </w:t>
      </w:r>
      <w:hyperlink r:id="rId28" w:tgtFrame="_new" w:history="1">
        <w:r w:rsidRPr="00570A98">
          <w:rPr>
            <w:rStyle w:val="Hyperlink"/>
          </w:rPr>
          <w:t>https://doi.org/10.3390/agriengineering2030032</w:t>
        </w:r>
      </w:hyperlink>
    </w:p>
    <w:p w14:paraId="2F40063A" w14:textId="77777777" w:rsidR="00570A98" w:rsidRPr="00570A98" w:rsidRDefault="00570A98" w:rsidP="00570A98">
      <w:pPr>
        <w:spacing w:after="0"/>
        <w:ind w:left="567" w:hanging="567"/>
      </w:pPr>
      <w:r w:rsidRPr="00570A98">
        <w:t xml:space="preserve">Qu, H. R., &amp; Su, W. H. (2024). Deep learning-based weed–crop recognition for smart agricultural equipment: A review. Agronomy, 14(2), 363. </w:t>
      </w:r>
      <w:hyperlink r:id="rId29" w:tgtFrame="_new" w:history="1">
        <w:r w:rsidRPr="00570A98">
          <w:rPr>
            <w:rStyle w:val="Hyperlink"/>
          </w:rPr>
          <w:t>https://doi.org/10.3390/agronomy14020363</w:t>
        </w:r>
      </w:hyperlink>
    </w:p>
    <w:p w14:paraId="463BA4C1" w14:textId="77777777" w:rsidR="00570A98" w:rsidRPr="00570A98" w:rsidRDefault="00570A98" w:rsidP="00570A98">
      <w:pPr>
        <w:spacing w:after="0"/>
        <w:ind w:left="567" w:hanging="567"/>
      </w:pPr>
      <w:proofErr w:type="spellStart"/>
      <w:r w:rsidRPr="00570A98">
        <w:t>Reedha</w:t>
      </w:r>
      <w:proofErr w:type="spellEnd"/>
      <w:r w:rsidRPr="00570A98">
        <w:t xml:space="preserve">, R., </w:t>
      </w:r>
      <w:proofErr w:type="spellStart"/>
      <w:r w:rsidRPr="00570A98">
        <w:t>Dericquebourg</w:t>
      </w:r>
      <w:proofErr w:type="spellEnd"/>
      <w:r w:rsidRPr="00570A98">
        <w:t xml:space="preserve">, E., Canals, R., &amp; Hafiane, A. (2022). Transformer neural network for weed and crop classification of high-resolution UAV images. Remote Sensing, 14(3), 592. </w:t>
      </w:r>
      <w:hyperlink r:id="rId30" w:tgtFrame="_new" w:history="1">
        <w:r w:rsidRPr="00570A98">
          <w:rPr>
            <w:rStyle w:val="Hyperlink"/>
          </w:rPr>
          <w:t>https://doi.org/10.3390/rs14030592</w:t>
        </w:r>
      </w:hyperlink>
    </w:p>
    <w:p w14:paraId="792C571A" w14:textId="77777777" w:rsidR="00570A98" w:rsidRPr="00570A98" w:rsidRDefault="00570A98" w:rsidP="00570A98">
      <w:pPr>
        <w:spacing w:after="0"/>
        <w:ind w:left="567" w:hanging="567"/>
      </w:pPr>
      <w:r w:rsidRPr="00570A98">
        <w:t xml:space="preserve">Wang, A., Chen, H., Liu, L., Chen, K., Lin, Z., Han, J., &amp; Ding, G. (2024). YOLOv10: Real-time end-to-end object detection. </w:t>
      </w:r>
      <w:proofErr w:type="spellStart"/>
      <w:r w:rsidRPr="00570A98">
        <w:t>arXiv</w:t>
      </w:r>
      <w:proofErr w:type="spellEnd"/>
      <w:r w:rsidRPr="00570A98">
        <w:t xml:space="preserve">. </w:t>
      </w:r>
      <w:hyperlink r:id="rId31" w:tgtFrame="_new" w:history="1">
        <w:r w:rsidRPr="00570A98">
          <w:rPr>
            <w:rStyle w:val="Hyperlink"/>
          </w:rPr>
          <w:t>https://arxiv.org/abs/2405.14458</w:t>
        </w:r>
      </w:hyperlink>
    </w:p>
    <w:p w14:paraId="35167C3A" w14:textId="77777777" w:rsidR="00570A98" w:rsidRPr="00570A98" w:rsidRDefault="00570A98" w:rsidP="00570A98">
      <w:pPr>
        <w:spacing w:after="0"/>
        <w:ind w:left="567" w:hanging="567"/>
      </w:pPr>
      <w:r w:rsidRPr="00570A98">
        <w:t xml:space="preserve">World Population Prospects. (2022). Summary of results. United Nations Department of Economic and Social Affairs, Population Division. </w:t>
      </w:r>
      <w:hyperlink r:id="rId32" w:tgtFrame="_new" w:history="1">
        <w:r w:rsidRPr="00570A98">
          <w:rPr>
            <w:rStyle w:val="Hyperlink"/>
          </w:rPr>
          <w:t>https://www.un.org/development/desa/pd/sites/www.un.org.development.desa.pd/files/wpp2022_summary_of_results.pdf</w:t>
        </w:r>
      </w:hyperlink>
    </w:p>
    <w:p w14:paraId="6C7BA6BC" w14:textId="77777777" w:rsidR="00D91D58" w:rsidRDefault="00D91D58" w:rsidP="000E6B1E">
      <w:pPr>
        <w:spacing w:after="0"/>
      </w:pPr>
    </w:p>
    <w:sectPr w:rsidR="00D91D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44E43"/>
    <w:multiLevelType w:val="multilevel"/>
    <w:tmpl w:val="3FD06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855857"/>
    <w:multiLevelType w:val="hybridMultilevel"/>
    <w:tmpl w:val="B2D6374E"/>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EE21578"/>
    <w:multiLevelType w:val="hybridMultilevel"/>
    <w:tmpl w:val="9432DFAE"/>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93064"/>
    <w:multiLevelType w:val="multilevel"/>
    <w:tmpl w:val="4E52325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3B12EC1"/>
    <w:multiLevelType w:val="multilevel"/>
    <w:tmpl w:val="C944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8469E"/>
    <w:multiLevelType w:val="hybridMultilevel"/>
    <w:tmpl w:val="5804087C"/>
    <w:lvl w:ilvl="0" w:tplc="DFA8D12E">
      <w:start w:val="1"/>
      <w:numFmt w:val="lowerRoman"/>
      <w:lvlText w:val="%1."/>
      <w:lvlJc w:val="left"/>
      <w:pPr>
        <w:ind w:left="832" w:hanging="72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6" w15:restartNumberingAfterBreak="0">
    <w:nsid w:val="17F97116"/>
    <w:multiLevelType w:val="hybridMultilevel"/>
    <w:tmpl w:val="64D472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661F8"/>
    <w:multiLevelType w:val="hybridMultilevel"/>
    <w:tmpl w:val="8AF8D3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84474"/>
    <w:multiLevelType w:val="multilevel"/>
    <w:tmpl w:val="957401E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F853FE"/>
    <w:multiLevelType w:val="hybridMultilevel"/>
    <w:tmpl w:val="CE92704E"/>
    <w:lvl w:ilvl="0" w:tplc="0E6A73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C426E"/>
    <w:multiLevelType w:val="hybridMultilevel"/>
    <w:tmpl w:val="ECECA412"/>
    <w:lvl w:ilvl="0" w:tplc="1F24E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117EE"/>
    <w:multiLevelType w:val="multilevel"/>
    <w:tmpl w:val="6D24A02E"/>
    <w:lvl w:ilvl="0">
      <w:start w:val="1"/>
      <w:numFmt w:val="decimal"/>
      <w:lvlText w:val="%1.......0"/>
      <w:lvlJc w:val="left"/>
      <w:pPr>
        <w:ind w:left="1800" w:hanging="1800"/>
      </w:pPr>
      <w:rPr>
        <w:rFonts w:eastAsiaTheme="minorHAnsi" w:hint="default"/>
        <w:b w:val="0"/>
        <w:color w:val="auto"/>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ind w:left="1440" w:hanging="1440"/>
      </w:pPr>
      <w:rPr>
        <w:rFonts w:eastAsiaTheme="minorHAnsi" w:hint="default"/>
        <w:b w:val="0"/>
        <w:color w:val="auto"/>
      </w:rPr>
    </w:lvl>
  </w:abstractNum>
  <w:abstractNum w:abstractNumId="12" w15:restartNumberingAfterBreak="0">
    <w:nsid w:val="284D5986"/>
    <w:multiLevelType w:val="hybridMultilevel"/>
    <w:tmpl w:val="6396E4B6"/>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96FF5"/>
    <w:multiLevelType w:val="hybridMultilevel"/>
    <w:tmpl w:val="B9CEA9DA"/>
    <w:lvl w:ilvl="0" w:tplc="16D079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93DBA"/>
    <w:multiLevelType w:val="hybridMultilevel"/>
    <w:tmpl w:val="28C6A3F4"/>
    <w:lvl w:ilvl="0" w:tplc="A41E91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A60EF4"/>
    <w:multiLevelType w:val="hybridMultilevel"/>
    <w:tmpl w:val="73203048"/>
    <w:lvl w:ilvl="0" w:tplc="1A0697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B65101"/>
    <w:multiLevelType w:val="hybridMultilevel"/>
    <w:tmpl w:val="C4D483B6"/>
    <w:lvl w:ilvl="0" w:tplc="66FADD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639B3"/>
    <w:multiLevelType w:val="multilevel"/>
    <w:tmpl w:val="57E8B6B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4E639A"/>
    <w:multiLevelType w:val="hybridMultilevel"/>
    <w:tmpl w:val="97F04EE2"/>
    <w:lvl w:ilvl="0" w:tplc="04090009">
      <w:start w:val="1"/>
      <w:numFmt w:val="bullet"/>
      <w:lvlText w:val=""/>
      <w:lvlJc w:val="left"/>
      <w:pPr>
        <w:ind w:left="888" w:hanging="360"/>
      </w:pPr>
      <w:rPr>
        <w:rFonts w:ascii="Wingdings" w:hAnsi="Wingdings" w:hint="default"/>
      </w:rPr>
    </w:lvl>
    <w:lvl w:ilvl="1" w:tplc="04090003">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9" w15:restartNumberingAfterBreak="0">
    <w:nsid w:val="41B466FF"/>
    <w:multiLevelType w:val="hybridMultilevel"/>
    <w:tmpl w:val="842AC28A"/>
    <w:lvl w:ilvl="0" w:tplc="FDAC6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F3D57"/>
    <w:multiLevelType w:val="hybridMultilevel"/>
    <w:tmpl w:val="C59EF660"/>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119D0"/>
    <w:multiLevelType w:val="hybridMultilevel"/>
    <w:tmpl w:val="E2CC4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0449B"/>
    <w:multiLevelType w:val="hybridMultilevel"/>
    <w:tmpl w:val="721AC5D0"/>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176E2"/>
    <w:multiLevelType w:val="hybridMultilevel"/>
    <w:tmpl w:val="276CC852"/>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90957"/>
    <w:multiLevelType w:val="hybridMultilevel"/>
    <w:tmpl w:val="237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A5E3A"/>
    <w:multiLevelType w:val="hybridMultilevel"/>
    <w:tmpl w:val="58A880EA"/>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71975"/>
    <w:multiLevelType w:val="hybridMultilevel"/>
    <w:tmpl w:val="BFCEF97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22069A4"/>
    <w:multiLevelType w:val="multilevel"/>
    <w:tmpl w:val="E9C26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FC310C"/>
    <w:multiLevelType w:val="hybridMultilevel"/>
    <w:tmpl w:val="6A84C3F0"/>
    <w:lvl w:ilvl="0" w:tplc="16D079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D27A2"/>
    <w:multiLevelType w:val="hybridMultilevel"/>
    <w:tmpl w:val="5804087C"/>
    <w:lvl w:ilvl="0" w:tplc="DFA8D12E">
      <w:start w:val="1"/>
      <w:numFmt w:val="lowerRoman"/>
      <w:lvlText w:val="%1."/>
      <w:lvlJc w:val="left"/>
      <w:pPr>
        <w:ind w:left="832" w:hanging="72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30" w15:restartNumberingAfterBreak="0">
    <w:nsid w:val="679F151D"/>
    <w:multiLevelType w:val="multilevel"/>
    <w:tmpl w:val="4E52325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6A824B6E"/>
    <w:multiLevelType w:val="hybridMultilevel"/>
    <w:tmpl w:val="5804087C"/>
    <w:lvl w:ilvl="0" w:tplc="DFA8D12E">
      <w:start w:val="1"/>
      <w:numFmt w:val="lowerRoman"/>
      <w:lvlText w:val="%1."/>
      <w:lvlJc w:val="left"/>
      <w:pPr>
        <w:ind w:left="832" w:hanging="72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32" w15:restartNumberingAfterBreak="0">
    <w:nsid w:val="6AC01CBC"/>
    <w:multiLevelType w:val="hybridMultilevel"/>
    <w:tmpl w:val="0730FDB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6D952D87"/>
    <w:multiLevelType w:val="hybridMultilevel"/>
    <w:tmpl w:val="5804087C"/>
    <w:lvl w:ilvl="0" w:tplc="DFA8D12E">
      <w:start w:val="1"/>
      <w:numFmt w:val="lowerRoman"/>
      <w:lvlText w:val="%1."/>
      <w:lvlJc w:val="left"/>
      <w:pPr>
        <w:ind w:left="832" w:hanging="72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34" w15:restartNumberingAfterBreak="0">
    <w:nsid w:val="6EB2603D"/>
    <w:multiLevelType w:val="multilevel"/>
    <w:tmpl w:val="4E52325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6EF16FCA"/>
    <w:multiLevelType w:val="multilevel"/>
    <w:tmpl w:val="27844B1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603CF9"/>
    <w:multiLevelType w:val="hybridMultilevel"/>
    <w:tmpl w:val="C4A8FF72"/>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07BCA"/>
    <w:multiLevelType w:val="hybridMultilevel"/>
    <w:tmpl w:val="908233C4"/>
    <w:lvl w:ilvl="0" w:tplc="04090009">
      <w:start w:val="1"/>
      <w:numFmt w:val="bullet"/>
      <w:lvlText w:val=""/>
      <w:lvlJc w:val="left"/>
      <w:pPr>
        <w:ind w:left="900" w:hanging="360"/>
      </w:pPr>
      <w:rPr>
        <w:rFonts w:ascii="Wingdings" w:hAnsi="Wingdings" w:hint="default"/>
      </w:rPr>
    </w:lvl>
    <w:lvl w:ilvl="1" w:tplc="465C8B84">
      <w:start w:val="19"/>
      <w:numFmt w:val="bullet"/>
      <w:lvlText w:val="-"/>
      <w:lvlJc w:val="left"/>
      <w:pPr>
        <w:ind w:left="1620" w:hanging="360"/>
      </w:pPr>
      <w:rPr>
        <w:rFonts w:ascii="Times New Roman" w:eastAsiaTheme="minorHAnsi"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43F55F7"/>
    <w:multiLevelType w:val="multilevel"/>
    <w:tmpl w:val="6DE455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C02C93"/>
    <w:multiLevelType w:val="hybridMultilevel"/>
    <w:tmpl w:val="A1EEB45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4D3063E"/>
    <w:multiLevelType w:val="hybridMultilevel"/>
    <w:tmpl w:val="5204F152"/>
    <w:lvl w:ilvl="0" w:tplc="04090009">
      <w:start w:val="1"/>
      <w:numFmt w:val="bullet"/>
      <w:lvlText w:val=""/>
      <w:lvlJc w:val="left"/>
      <w:pPr>
        <w:ind w:left="888" w:hanging="360"/>
      </w:pPr>
      <w:rPr>
        <w:rFonts w:ascii="Wingdings" w:hAnsi="Wingdings" w:hint="default"/>
      </w:rPr>
    </w:lvl>
    <w:lvl w:ilvl="1" w:tplc="04090009">
      <w:start w:val="1"/>
      <w:numFmt w:val="bullet"/>
      <w:lvlText w:val=""/>
      <w:lvlJc w:val="left"/>
      <w:pPr>
        <w:ind w:left="1608" w:hanging="360"/>
      </w:pPr>
      <w:rPr>
        <w:rFonts w:ascii="Wingdings" w:hAnsi="Wingdings"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41" w15:restartNumberingAfterBreak="0">
    <w:nsid w:val="756D339C"/>
    <w:multiLevelType w:val="hybridMultilevel"/>
    <w:tmpl w:val="3EB62BDA"/>
    <w:lvl w:ilvl="0" w:tplc="4FC21F3E">
      <w:start w:val="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D3F7A"/>
    <w:multiLevelType w:val="hybridMultilevel"/>
    <w:tmpl w:val="394210CC"/>
    <w:lvl w:ilvl="0" w:tplc="F9E0BE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A004FC"/>
    <w:multiLevelType w:val="multilevel"/>
    <w:tmpl w:val="842AC2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8600392">
    <w:abstractNumId w:val="3"/>
  </w:num>
  <w:num w:numId="2" w16cid:durableId="1622958129">
    <w:abstractNumId w:val="9"/>
  </w:num>
  <w:num w:numId="3" w16cid:durableId="1518618296">
    <w:abstractNumId w:val="0"/>
  </w:num>
  <w:num w:numId="4" w16cid:durableId="248736940">
    <w:abstractNumId w:val="8"/>
  </w:num>
  <w:num w:numId="5" w16cid:durableId="1192841338">
    <w:abstractNumId w:val="27"/>
  </w:num>
  <w:num w:numId="6" w16cid:durableId="1325204956">
    <w:abstractNumId w:val="7"/>
  </w:num>
  <w:num w:numId="7" w16cid:durableId="1980529882">
    <w:abstractNumId w:val="33"/>
  </w:num>
  <w:num w:numId="8" w16cid:durableId="274989766">
    <w:abstractNumId w:val="24"/>
  </w:num>
  <w:num w:numId="9" w16cid:durableId="1309435667">
    <w:abstractNumId w:val="26"/>
  </w:num>
  <w:num w:numId="10" w16cid:durableId="639311051">
    <w:abstractNumId w:val="25"/>
  </w:num>
  <w:num w:numId="11" w16cid:durableId="815731115">
    <w:abstractNumId w:val="2"/>
  </w:num>
  <w:num w:numId="12" w16cid:durableId="453527090">
    <w:abstractNumId w:val="12"/>
  </w:num>
  <w:num w:numId="13" w16cid:durableId="1221941872">
    <w:abstractNumId w:val="20"/>
  </w:num>
  <w:num w:numId="14" w16cid:durableId="1712150037">
    <w:abstractNumId w:val="41"/>
  </w:num>
  <w:num w:numId="15" w16cid:durableId="1448743208">
    <w:abstractNumId w:val="36"/>
  </w:num>
  <w:num w:numId="16" w16cid:durableId="567767226">
    <w:abstractNumId w:val="22"/>
  </w:num>
  <w:num w:numId="17" w16cid:durableId="1300652806">
    <w:abstractNumId w:val="23"/>
  </w:num>
  <w:num w:numId="18" w16cid:durableId="699669075">
    <w:abstractNumId w:val="32"/>
  </w:num>
  <w:num w:numId="19" w16cid:durableId="691497089">
    <w:abstractNumId w:val="37"/>
  </w:num>
  <w:num w:numId="20" w16cid:durableId="1152217016">
    <w:abstractNumId w:val="1"/>
  </w:num>
  <w:num w:numId="21" w16cid:durableId="2087679526">
    <w:abstractNumId w:val="18"/>
  </w:num>
  <w:num w:numId="22" w16cid:durableId="1102603417">
    <w:abstractNumId w:val="40"/>
  </w:num>
  <w:num w:numId="23" w16cid:durableId="1352098880">
    <w:abstractNumId w:val="39"/>
  </w:num>
  <w:num w:numId="24" w16cid:durableId="1835950339">
    <w:abstractNumId w:val="5"/>
  </w:num>
  <w:num w:numId="25" w16cid:durableId="1340892449">
    <w:abstractNumId w:val="11"/>
  </w:num>
  <w:num w:numId="26" w16cid:durableId="1114716089">
    <w:abstractNumId w:val="38"/>
  </w:num>
  <w:num w:numId="27" w16cid:durableId="1784878806">
    <w:abstractNumId w:val="16"/>
  </w:num>
  <w:num w:numId="28" w16cid:durableId="703481344">
    <w:abstractNumId w:val="28"/>
  </w:num>
  <w:num w:numId="29" w16cid:durableId="92629440">
    <w:abstractNumId w:val="13"/>
  </w:num>
  <w:num w:numId="30" w16cid:durableId="592789457">
    <w:abstractNumId w:val="19"/>
  </w:num>
  <w:num w:numId="31" w16cid:durableId="1989551272">
    <w:abstractNumId w:val="43"/>
  </w:num>
  <w:num w:numId="32" w16cid:durableId="1704019441">
    <w:abstractNumId w:val="34"/>
  </w:num>
  <w:num w:numId="33" w16cid:durableId="1856844903">
    <w:abstractNumId w:val="17"/>
  </w:num>
  <w:num w:numId="34" w16cid:durableId="157311962">
    <w:abstractNumId w:val="42"/>
  </w:num>
  <w:num w:numId="35" w16cid:durableId="1129203174">
    <w:abstractNumId w:val="30"/>
  </w:num>
  <w:num w:numId="36" w16cid:durableId="1033076582">
    <w:abstractNumId w:val="4"/>
  </w:num>
  <w:num w:numId="37" w16cid:durableId="550534432">
    <w:abstractNumId w:val="35"/>
  </w:num>
  <w:num w:numId="38" w16cid:durableId="1444154203">
    <w:abstractNumId w:val="15"/>
  </w:num>
  <w:num w:numId="39" w16cid:durableId="518012769">
    <w:abstractNumId w:val="31"/>
  </w:num>
  <w:num w:numId="40" w16cid:durableId="140125349">
    <w:abstractNumId w:val="29"/>
  </w:num>
  <w:num w:numId="41" w16cid:durableId="1536195285">
    <w:abstractNumId w:val="10"/>
  </w:num>
  <w:num w:numId="42" w16cid:durableId="153305573">
    <w:abstractNumId w:val="14"/>
  </w:num>
  <w:num w:numId="43" w16cid:durableId="548685150">
    <w:abstractNumId w:val="6"/>
  </w:num>
  <w:num w:numId="44" w16cid:durableId="7671959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765"/>
    <w:rsid w:val="000E6B1E"/>
    <w:rsid w:val="00104CBC"/>
    <w:rsid w:val="00190CEA"/>
    <w:rsid w:val="001F491B"/>
    <w:rsid w:val="00366DC6"/>
    <w:rsid w:val="003F2EC8"/>
    <w:rsid w:val="00406FC7"/>
    <w:rsid w:val="00432C1E"/>
    <w:rsid w:val="004860DE"/>
    <w:rsid w:val="00546945"/>
    <w:rsid w:val="00570A98"/>
    <w:rsid w:val="005F04F1"/>
    <w:rsid w:val="00630FD2"/>
    <w:rsid w:val="00660B2D"/>
    <w:rsid w:val="00681C04"/>
    <w:rsid w:val="006E1D7C"/>
    <w:rsid w:val="00717D18"/>
    <w:rsid w:val="007761B4"/>
    <w:rsid w:val="007A1A75"/>
    <w:rsid w:val="007D3F23"/>
    <w:rsid w:val="00825743"/>
    <w:rsid w:val="00946591"/>
    <w:rsid w:val="00951699"/>
    <w:rsid w:val="00994728"/>
    <w:rsid w:val="00A26747"/>
    <w:rsid w:val="00A72DC3"/>
    <w:rsid w:val="00B0555C"/>
    <w:rsid w:val="00B0766E"/>
    <w:rsid w:val="00B12373"/>
    <w:rsid w:val="00C0593F"/>
    <w:rsid w:val="00CC5EC8"/>
    <w:rsid w:val="00CD2057"/>
    <w:rsid w:val="00D2661F"/>
    <w:rsid w:val="00D65765"/>
    <w:rsid w:val="00D82A96"/>
    <w:rsid w:val="00D91D58"/>
    <w:rsid w:val="00DC2766"/>
    <w:rsid w:val="00DF3E9A"/>
    <w:rsid w:val="00E026BD"/>
    <w:rsid w:val="00F25810"/>
    <w:rsid w:val="00F7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D163"/>
  <w15:chartTrackingRefBased/>
  <w15:docId w15:val="{91DBAD68-CA98-4D8F-8EDC-801BA3CD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45"/>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unhideWhenUsed/>
    <w:qFormat/>
    <w:rsid w:val="00D657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576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576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576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6576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576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576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576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rsid w:val="00D65765"/>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D65765"/>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D65765"/>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semiHidden/>
    <w:rsid w:val="00D65765"/>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D65765"/>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D65765"/>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D65765"/>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D65765"/>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D657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5765"/>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D6576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5765"/>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D65765"/>
    <w:pPr>
      <w:spacing w:before="160"/>
      <w:jc w:val="center"/>
    </w:pPr>
    <w:rPr>
      <w:i/>
      <w:iCs/>
      <w:color w:val="404040" w:themeColor="text1" w:themeTint="BF"/>
    </w:rPr>
  </w:style>
  <w:style w:type="character" w:customStyle="1" w:styleId="QuoteChar">
    <w:name w:val="Quote Char"/>
    <w:basedOn w:val="DefaultParagraphFont"/>
    <w:link w:val="Quote"/>
    <w:uiPriority w:val="29"/>
    <w:rsid w:val="00D65765"/>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D65765"/>
    <w:pPr>
      <w:ind w:left="720"/>
      <w:contextualSpacing/>
    </w:pPr>
  </w:style>
  <w:style w:type="character" w:styleId="IntenseEmphasis">
    <w:name w:val="Intense Emphasis"/>
    <w:basedOn w:val="DefaultParagraphFont"/>
    <w:uiPriority w:val="21"/>
    <w:qFormat/>
    <w:rsid w:val="00D65765"/>
    <w:rPr>
      <w:i/>
      <w:iCs/>
      <w:color w:val="2F5496" w:themeColor="accent1" w:themeShade="BF"/>
    </w:rPr>
  </w:style>
  <w:style w:type="paragraph" w:styleId="IntenseQuote">
    <w:name w:val="Intense Quote"/>
    <w:basedOn w:val="Normal"/>
    <w:next w:val="Normal"/>
    <w:link w:val="IntenseQuoteChar"/>
    <w:uiPriority w:val="30"/>
    <w:qFormat/>
    <w:rsid w:val="00D657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5765"/>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D65765"/>
    <w:rPr>
      <w:b/>
      <w:bCs/>
      <w:smallCaps/>
      <w:color w:val="2F5496" w:themeColor="accent1" w:themeShade="BF"/>
      <w:spacing w:val="5"/>
    </w:rPr>
  </w:style>
  <w:style w:type="table" w:styleId="TableGrid">
    <w:name w:val="Table Grid"/>
    <w:basedOn w:val="TableNormal"/>
    <w:uiPriority w:val="59"/>
    <w:rsid w:val="000E6B1E"/>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TDisplayEquation">
    <w:name w:val="MTDisplayEquation"/>
    <w:basedOn w:val="Normal"/>
    <w:next w:val="Normal"/>
    <w:link w:val="MTDisplayEquationChar"/>
    <w:rsid w:val="000E6B1E"/>
    <w:pPr>
      <w:tabs>
        <w:tab w:val="center" w:pos="4680"/>
        <w:tab w:val="right" w:pos="9360"/>
      </w:tabs>
      <w:spacing w:after="0" w:line="276" w:lineRule="auto"/>
    </w:pPr>
    <w:rPr>
      <w:rFonts w:cs="Times New Roman"/>
      <w:szCs w:val="24"/>
      <w:lang w:val="en-US"/>
    </w:rPr>
  </w:style>
  <w:style w:type="character" w:customStyle="1" w:styleId="MTDisplayEquationChar">
    <w:name w:val="MTDisplayEquation Char"/>
    <w:basedOn w:val="DefaultParagraphFont"/>
    <w:link w:val="MTDisplayEquation"/>
    <w:rsid w:val="000E6B1E"/>
    <w:rPr>
      <w:rFonts w:ascii="Times New Roman" w:hAnsi="Times New Roman" w:cs="Times New Roman"/>
      <w:kern w:val="0"/>
      <w:sz w:val="24"/>
      <w:szCs w:val="24"/>
      <w:lang w:val="en-US"/>
      <w14:ligatures w14:val="none"/>
    </w:rPr>
  </w:style>
  <w:style w:type="character" w:customStyle="1" w:styleId="html-italic">
    <w:name w:val="html-italic"/>
    <w:basedOn w:val="DefaultParagraphFont"/>
    <w:rsid w:val="00825743"/>
  </w:style>
  <w:style w:type="character" w:styleId="Hyperlink">
    <w:name w:val="Hyperlink"/>
    <w:basedOn w:val="DefaultParagraphFont"/>
    <w:uiPriority w:val="99"/>
    <w:unhideWhenUsed/>
    <w:rsid w:val="00825743"/>
    <w:rPr>
      <w:color w:val="0000FF"/>
      <w:u w:val="single"/>
    </w:rPr>
  </w:style>
  <w:style w:type="character" w:styleId="Emphasis">
    <w:name w:val="Emphasis"/>
    <w:basedOn w:val="DefaultParagraphFont"/>
    <w:uiPriority w:val="20"/>
    <w:qFormat/>
    <w:rsid w:val="00825743"/>
    <w:rPr>
      <w:i/>
      <w:iCs/>
    </w:rPr>
  </w:style>
  <w:style w:type="paragraph" w:styleId="TOCHeading">
    <w:name w:val="TOC Heading"/>
    <w:basedOn w:val="Heading1"/>
    <w:next w:val="Normal"/>
    <w:uiPriority w:val="39"/>
    <w:semiHidden/>
    <w:unhideWhenUsed/>
    <w:qFormat/>
    <w:rsid w:val="00825743"/>
    <w:pPr>
      <w:spacing w:before="480" w:after="0" w:line="276" w:lineRule="auto"/>
      <w:jc w:val="left"/>
      <w:outlineLvl w:val="9"/>
    </w:pPr>
    <w:rPr>
      <w:rFonts w:asciiTheme="majorHAnsi" w:hAnsiTheme="majorHAnsi"/>
      <w:sz w:val="28"/>
      <w:lang w:val="en-US"/>
    </w:rPr>
  </w:style>
  <w:style w:type="paragraph" w:styleId="TOC1">
    <w:name w:val="toc 1"/>
    <w:basedOn w:val="Normal"/>
    <w:next w:val="Normal"/>
    <w:autoRedefine/>
    <w:uiPriority w:val="39"/>
    <w:unhideWhenUsed/>
    <w:rsid w:val="00825743"/>
    <w:pPr>
      <w:spacing w:after="100" w:line="276" w:lineRule="auto"/>
      <w:jc w:val="left"/>
    </w:pPr>
    <w:rPr>
      <w:rFonts w:asciiTheme="minorHAnsi" w:hAnsiTheme="minorHAnsi"/>
      <w:sz w:val="22"/>
      <w:lang w:val="en-US"/>
    </w:rPr>
  </w:style>
  <w:style w:type="paragraph" w:styleId="TOC2">
    <w:name w:val="toc 2"/>
    <w:basedOn w:val="Normal"/>
    <w:next w:val="Normal"/>
    <w:autoRedefine/>
    <w:uiPriority w:val="39"/>
    <w:unhideWhenUsed/>
    <w:rsid w:val="00825743"/>
    <w:pPr>
      <w:spacing w:after="100" w:line="276" w:lineRule="auto"/>
      <w:ind w:left="220"/>
      <w:jc w:val="left"/>
    </w:pPr>
    <w:rPr>
      <w:rFonts w:asciiTheme="minorHAnsi" w:hAnsiTheme="minorHAnsi"/>
      <w:sz w:val="22"/>
      <w:lang w:val="en-US"/>
    </w:rPr>
  </w:style>
  <w:style w:type="paragraph" w:styleId="BalloonText">
    <w:name w:val="Balloon Text"/>
    <w:basedOn w:val="Normal"/>
    <w:link w:val="BalloonTextChar"/>
    <w:uiPriority w:val="99"/>
    <w:semiHidden/>
    <w:unhideWhenUsed/>
    <w:rsid w:val="00825743"/>
    <w:pPr>
      <w:spacing w:after="0" w:line="240" w:lineRule="auto"/>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25743"/>
    <w:rPr>
      <w:rFonts w:ascii="Tahoma" w:hAnsi="Tahoma" w:cs="Tahoma"/>
      <w:kern w:val="0"/>
      <w:sz w:val="16"/>
      <w:szCs w:val="16"/>
      <w:lang w:val="en-US"/>
      <w14:ligatures w14:val="none"/>
    </w:rPr>
  </w:style>
  <w:style w:type="paragraph" w:styleId="NormalWeb">
    <w:name w:val="Normal (Web)"/>
    <w:basedOn w:val="Normal"/>
    <w:uiPriority w:val="99"/>
    <w:unhideWhenUsed/>
    <w:rsid w:val="00825743"/>
    <w:pPr>
      <w:spacing w:before="100" w:beforeAutospacing="1" w:after="100" w:afterAutospacing="1" w:line="240" w:lineRule="auto"/>
      <w:jc w:val="left"/>
    </w:pPr>
    <w:rPr>
      <w:rFonts w:eastAsia="Times New Roman" w:cs="Times New Roman"/>
      <w:szCs w:val="24"/>
      <w:lang w:val="en-US"/>
    </w:rPr>
  </w:style>
  <w:style w:type="paragraph" w:customStyle="1" w:styleId="Default">
    <w:name w:val="Default"/>
    <w:rsid w:val="00825743"/>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character" w:customStyle="1" w:styleId="whitespace-nowrap">
    <w:name w:val="whitespace-nowrap"/>
    <w:basedOn w:val="DefaultParagraphFont"/>
    <w:rsid w:val="00825743"/>
  </w:style>
  <w:style w:type="character" w:styleId="PlaceholderText">
    <w:name w:val="Placeholder Text"/>
    <w:basedOn w:val="DefaultParagraphFont"/>
    <w:uiPriority w:val="99"/>
    <w:semiHidden/>
    <w:rsid w:val="00825743"/>
    <w:rPr>
      <w:color w:val="808080"/>
    </w:rPr>
  </w:style>
  <w:style w:type="paragraph" w:styleId="Header">
    <w:name w:val="header"/>
    <w:basedOn w:val="Normal"/>
    <w:link w:val="HeaderChar"/>
    <w:uiPriority w:val="99"/>
    <w:semiHidden/>
    <w:unhideWhenUsed/>
    <w:rsid w:val="00825743"/>
    <w:pPr>
      <w:tabs>
        <w:tab w:val="center" w:pos="4680"/>
        <w:tab w:val="right" w:pos="9360"/>
      </w:tabs>
      <w:spacing w:after="0" w:line="240" w:lineRule="auto"/>
      <w:jc w:val="left"/>
    </w:pPr>
    <w:rPr>
      <w:rFonts w:asciiTheme="minorHAnsi" w:hAnsiTheme="minorHAnsi"/>
      <w:sz w:val="22"/>
      <w:lang w:val="en-US"/>
    </w:rPr>
  </w:style>
  <w:style w:type="character" w:customStyle="1" w:styleId="HeaderChar">
    <w:name w:val="Header Char"/>
    <w:basedOn w:val="DefaultParagraphFont"/>
    <w:link w:val="Header"/>
    <w:uiPriority w:val="99"/>
    <w:semiHidden/>
    <w:rsid w:val="00825743"/>
    <w:rPr>
      <w:kern w:val="0"/>
      <w:lang w:val="en-US"/>
      <w14:ligatures w14:val="none"/>
    </w:rPr>
  </w:style>
  <w:style w:type="paragraph" w:styleId="Footer">
    <w:name w:val="footer"/>
    <w:basedOn w:val="Normal"/>
    <w:link w:val="FooterChar"/>
    <w:uiPriority w:val="99"/>
    <w:unhideWhenUsed/>
    <w:rsid w:val="00825743"/>
    <w:pPr>
      <w:tabs>
        <w:tab w:val="center" w:pos="4680"/>
        <w:tab w:val="right" w:pos="9360"/>
      </w:tabs>
      <w:spacing w:after="0" w:line="240" w:lineRule="auto"/>
      <w:jc w:val="left"/>
    </w:pPr>
    <w:rPr>
      <w:rFonts w:asciiTheme="minorHAnsi" w:hAnsiTheme="minorHAnsi"/>
      <w:sz w:val="22"/>
      <w:lang w:val="en-US"/>
    </w:rPr>
  </w:style>
  <w:style w:type="character" w:customStyle="1" w:styleId="FooterChar">
    <w:name w:val="Footer Char"/>
    <w:basedOn w:val="DefaultParagraphFont"/>
    <w:link w:val="Footer"/>
    <w:uiPriority w:val="99"/>
    <w:rsid w:val="00825743"/>
    <w:rPr>
      <w:kern w:val="0"/>
      <w:lang w:val="en-US"/>
      <w14:ligatures w14:val="none"/>
    </w:rPr>
  </w:style>
  <w:style w:type="character" w:styleId="FollowedHyperlink">
    <w:name w:val="FollowedHyperlink"/>
    <w:basedOn w:val="DefaultParagraphFont"/>
    <w:uiPriority w:val="99"/>
    <w:semiHidden/>
    <w:unhideWhenUsed/>
    <w:rsid w:val="00825743"/>
    <w:rPr>
      <w:color w:val="800080"/>
      <w:u w:val="single"/>
    </w:rPr>
  </w:style>
  <w:style w:type="character" w:styleId="UnresolvedMention">
    <w:name w:val="Unresolved Mention"/>
    <w:basedOn w:val="DefaultParagraphFont"/>
    <w:uiPriority w:val="99"/>
    <w:semiHidden/>
    <w:unhideWhenUsed/>
    <w:rsid w:val="00570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hyperlink" Target="https://doi.org/10.3390/app14114839"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mailto:steverolans@gmail.com" TargetMode="Externa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yperlink" Target="https://doi.org/10.3390/rs1611204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hyperlink" Target="https://doi.org/10.3390/agronomy14020363" TargetMode="External"/><Relationship Id="rId1" Type="http://schemas.openxmlformats.org/officeDocument/2006/relationships/numbering" Target="numbering.xml"/><Relationship Id="rId6" Type="http://schemas.openxmlformats.org/officeDocument/2006/relationships/hyperlink" Target="mailto:francisced@esut.edu.ng" TargetMode="External"/><Relationship Id="rId11" Type="http://schemas.openxmlformats.org/officeDocument/2006/relationships/image" Target="media/image4.png"/><Relationship Id="rId24" Type="http://schemas.openxmlformats.org/officeDocument/2006/relationships/hyperlink" Target="https://doi.org/10.3390/rs15020539" TargetMode="External"/><Relationship Id="rId32" Type="http://schemas.openxmlformats.org/officeDocument/2006/relationships/hyperlink" Target="https://www.un.org/development/desa/pd/sites/www.un.org.development.desa.pd/files/wpp2022_summary_of_results.pdf" TargetMode="External"/><Relationship Id="rId5" Type="http://schemas.openxmlformats.org/officeDocument/2006/relationships/hyperlink" Target="mailto:camillusnjoku@gmail.com" TargetMode="External"/><Relationship Id="rId15" Type="http://schemas.openxmlformats.org/officeDocument/2006/relationships/oleObject" Target="embeddings/oleObject2.bin"/><Relationship Id="rId23" Type="http://schemas.openxmlformats.org/officeDocument/2006/relationships/hyperlink" Target="https://doi.org/10.3390/fire8010017" TargetMode="External"/><Relationship Id="rId28" Type="http://schemas.openxmlformats.org/officeDocument/2006/relationships/hyperlink" Target="https://doi.org/10.3390/agriengineering2030032"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yperlink" Target="https://arxiv.org/abs/2405.1445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arxiv.org/abs/2410.22898" TargetMode="External"/><Relationship Id="rId27" Type="http://schemas.openxmlformats.org/officeDocument/2006/relationships/hyperlink" Target="https://doi.org/10.17632/jjbfcckrsp.2" TargetMode="External"/><Relationship Id="rId30" Type="http://schemas.openxmlformats.org/officeDocument/2006/relationships/hyperlink" Target="https://doi.org/10.3390/rs1403059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4390</Words>
  <Characters>25025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Kenechukwu Agbo</dc:creator>
  <cp:keywords/>
  <dc:description/>
  <cp:lastModifiedBy>HP G3</cp:lastModifiedBy>
  <cp:revision>2</cp:revision>
  <dcterms:created xsi:type="dcterms:W3CDTF">2026-06-21T12:22:00Z</dcterms:created>
  <dcterms:modified xsi:type="dcterms:W3CDTF">2026-06-21T12:22:00Z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6ca91f43-47e7-48b5-9e4c-9ca056d7ba41</vt:lpwstr>
  </property>
</Properties>
</file>