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C26" w:rsidRDefault="00E53C26" w:rsidP="006C7283">
      <w:pPr>
        <w:spacing w:line="240" w:lineRule="auto"/>
        <w:jc w:val="center"/>
        <w:rPr>
          <w:rFonts w:ascii="Times New Roman" w:hAnsi="Times New Roman" w:cs="Times New Roman"/>
          <w:b/>
          <w:bCs/>
          <w:sz w:val="28"/>
          <w:szCs w:val="28"/>
        </w:rPr>
      </w:pPr>
      <w:r w:rsidRPr="008B2729">
        <w:rPr>
          <w:rFonts w:ascii="Times New Roman" w:hAnsi="Times New Roman" w:cs="Times New Roman"/>
          <w:b/>
          <w:bCs/>
          <w:sz w:val="28"/>
          <w:szCs w:val="28"/>
        </w:rPr>
        <w:t>THE USE OF ARTIFICIAL INTELLIGENCE</w:t>
      </w:r>
      <w:r w:rsidR="00DC1F8D" w:rsidRPr="008B2729">
        <w:rPr>
          <w:rFonts w:ascii="Times New Roman" w:hAnsi="Times New Roman" w:cs="Times New Roman"/>
          <w:b/>
          <w:bCs/>
          <w:sz w:val="28"/>
          <w:szCs w:val="28"/>
        </w:rPr>
        <w:t xml:space="preserve"> AS A MOTIVATIONAL FACTOR</w:t>
      </w:r>
      <w:r w:rsidRPr="008B2729">
        <w:rPr>
          <w:rFonts w:ascii="Times New Roman" w:hAnsi="Times New Roman" w:cs="Times New Roman"/>
          <w:b/>
          <w:bCs/>
          <w:sz w:val="28"/>
          <w:szCs w:val="28"/>
        </w:rPr>
        <w:t xml:space="preserve"> IN ENHANCING T</w:t>
      </w:r>
      <w:r w:rsidR="00DC1F8D" w:rsidRPr="008B2729">
        <w:rPr>
          <w:rFonts w:ascii="Times New Roman" w:hAnsi="Times New Roman" w:cs="Times New Roman"/>
          <w:b/>
          <w:bCs/>
          <w:sz w:val="28"/>
          <w:szCs w:val="28"/>
        </w:rPr>
        <w:t xml:space="preserve">EACHERS’ </w:t>
      </w:r>
      <w:r w:rsidRPr="008B2729">
        <w:rPr>
          <w:rFonts w:ascii="Times New Roman" w:hAnsi="Times New Roman" w:cs="Times New Roman"/>
          <w:b/>
          <w:bCs/>
          <w:sz w:val="28"/>
          <w:szCs w:val="28"/>
        </w:rPr>
        <w:t>JOB PERFORMANCE IN SENIOR SECONDARY SCHOOLS IN IKPOPA-OKHA LOCAL GOVERNMENT AREA, EDO STATE.</w:t>
      </w:r>
    </w:p>
    <w:p w:rsidR="008B2729" w:rsidRPr="008B2729" w:rsidRDefault="008B2729" w:rsidP="006C7283">
      <w:pPr>
        <w:spacing w:line="240" w:lineRule="auto"/>
        <w:jc w:val="center"/>
        <w:rPr>
          <w:rFonts w:ascii="Times New Roman" w:hAnsi="Times New Roman" w:cs="Times New Roman"/>
          <w:b/>
          <w:bCs/>
          <w:sz w:val="24"/>
          <w:szCs w:val="24"/>
        </w:rPr>
      </w:pPr>
      <w:proofErr w:type="spellStart"/>
      <w:r w:rsidRPr="008B2729">
        <w:rPr>
          <w:rFonts w:ascii="Times New Roman" w:hAnsi="Times New Roman" w:cs="Times New Roman"/>
          <w:b/>
          <w:bCs/>
          <w:sz w:val="24"/>
          <w:szCs w:val="24"/>
        </w:rPr>
        <w:t>Okhionkpamwonyi</w:t>
      </w:r>
      <w:proofErr w:type="spellEnd"/>
      <w:r w:rsidRPr="008B2729">
        <w:rPr>
          <w:rFonts w:ascii="Times New Roman" w:hAnsi="Times New Roman" w:cs="Times New Roman"/>
          <w:b/>
          <w:bCs/>
          <w:sz w:val="24"/>
          <w:szCs w:val="24"/>
        </w:rPr>
        <w:t xml:space="preserve"> </w:t>
      </w:r>
      <w:proofErr w:type="spellStart"/>
      <w:r w:rsidRPr="008B2729">
        <w:rPr>
          <w:rFonts w:ascii="Times New Roman" w:hAnsi="Times New Roman" w:cs="Times New Roman"/>
          <w:b/>
          <w:bCs/>
          <w:sz w:val="24"/>
          <w:szCs w:val="24"/>
        </w:rPr>
        <w:t>Osamuyi</w:t>
      </w:r>
      <w:proofErr w:type="spellEnd"/>
      <w:r w:rsidRPr="008B2729">
        <w:rPr>
          <w:rFonts w:ascii="Times New Roman" w:hAnsi="Times New Roman" w:cs="Times New Roman"/>
          <w:b/>
          <w:bCs/>
          <w:sz w:val="24"/>
          <w:szCs w:val="24"/>
        </w:rPr>
        <w:t xml:space="preserve"> Famous</w:t>
      </w:r>
      <w:proofErr w:type="gramStart"/>
      <w:r w:rsidRPr="008B2729">
        <w:rPr>
          <w:rFonts w:ascii="Times New Roman" w:hAnsi="Times New Roman" w:cs="Times New Roman"/>
          <w:b/>
          <w:bCs/>
          <w:sz w:val="24"/>
          <w:szCs w:val="24"/>
        </w:rPr>
        <w:t xml:space="preserve">,  </w:t>
      </w:r>
      <w:proofErr w:type="spellStart"/>
      <w:r w:rsidRPr="008B2729">
        <w:rPr>
          <w:rFonts w:ascii="Times New Roman" w:hAnsi="Times New Roman" w:cs="Times New Roman"/>
          <w:b/>
          <w:bCs/>
          <w:sz w:val="24"/>
          <w:szCs w:val="24"/>
        </w:rPr>
        <w:t>Imaralu</w:t>
      </w:r>
      <w:proofErr w:type="spellEnd"/>
      <w:proofErr w:type="gramEnd"/>
      <w:r w:rsidRPr="008B2729">
        <w:rPr>
          <w:rFonts w:ascii="Times New Roman" w:hAnsi="Times New Roman" w:cs="Times New Roman"/>
          <w:b/>
          <w:bCs/>
          <w:sz w:val="24"/>
          <w:szCs w:val="24"/>
        </w:rPr>
        <w:t xml:space="preserve"> </w:t>
      </w:r>
      <w:proofErr w:type="spellStart"/>
      <w:r w:rsidRPr="008B2729">
        <w:rPr>
          <w:rFonts w:ascii="Times New Roman" w:hAnsi="Times New Roman" w:cs="Times New Roman"/>
          <w:b/>
          <w:bCs/>
          <w:sz w:val="24"/>
          <w:szCs w:val="24"/>
        </w:rPr>
        <w:t>Enosa</w:t>
      </w:r>
      <w:proofErr w:type="spellEnd"/>
      <w:r w:rsidRPr="008B2729">
        <w:rPr>
          <w:rFonts w:ascii="Times New Roman" w:hAnsi="Times New Roman" w:cs="Times New Roman"/>
          <w:b/>
          <w:bCs/>
          <w:sz w:val="24"/>
          <w:szCs w:val="24"/>
        </w:rPr>
        <w:t xml:space="preserve"> Christopher.</w:t>
      </w:r>
    </w:p>
    <w:p w:rsidR="008B2729" w:rsidRPr="008B2729" w:rsidRDefault="008B2729" w:rsidP="006C7283">
      <w:pPr>
        <w:tabs>
          <w:tab w:val="left" w:pos="8789"/>
          <w:tab w:val="left" w:pos="8931"/>
          <w:tab w:val="left" w:pos="9214"/>
        </w:tabs>
        <w:spacing w:after="0" w:line="240" w:lineRule="auto"/>
        <w:ind w:left="851" w:right="941"/>
        <w:jc w:val="center"/>
        <w:rPr>
          <w:rFonts w:ascii="Times New Roman" w:hAnsi="Times New Roman" w:cs="Times New Roman"/>
          <w:sz w:val="24"/>
          <w:szCs w:val="24"/>
        </w:rPr>
      </w:pPr>
      <w:r w:rsidRPr="008B2729">
        <w:rPr>
          <w:rFonts w:ascii="Times New Roman" w:hAnsi="Times New Roman" w:cs="Times New Roman"/>
          <w:sz w:val="24"/>
          <w:szCs w:val="24"/>
        </w:rPr>
        <w:t>School of General Studies Edo State College of Health Sciences and Technology, Edo State, Nigeria</w:t>
      </w:r>
    </w:p>
    <w:p w:rsidR="008B2729" w:rsidRPr="008B2729" w:rsidRDefault="008B2729" w:rsidP="006C7283">
      <w:pPr>
        <w:spacing w:line="240" w:lineRule="auto"/>
        <w:jc w:val="center"/>
        <w:rPr>
          <w:rFonts w:ascii="Times New Roman" w:hAnsi="Times New Roman" w:cs="Times New Roman"/>
          <w:color w:val="0000FF" w:themeColor="hyperlink"/>
          <w:sz w:val="24"/>
          <w:szCs w:val="24"/>
          <w:u w:val="single"/>
        </w:rPr>
      </w:pPr>
      <w:hyperlink r:id="rId8" w:history="1">
        <w:r w:rsidRPr="008B2729">
          <w:rPr>
            <w:rStyle w:val="Hyperlink"/>
            <w:rFonts w:ascii="Times New Roman" w:hAnsi="Times New Roman" w:cs="Times New Roman"/>
            <w:sz w:val="24"/>
            <w:szCs w:val="24"/>
          </w:rPr>
          <w:t>enosachris@gmail.com</w:t>
        </w:r>
      </w:hyperlink>
      <w:r w:rsidRPr="008B2729">
        <w:rPr>
          <w:rFonts w:ascii="Times New Roman" w:hAnsi="Times New Roman" w:cs="Times New Roman"/>
          <w:sz w:val="24"/>
          <w:szCs w:val="24"/>
        </w:rPr>
        <w:t xml:space="preserve">, </w:t>
      </w:r>
      <w:hyperlink r:id="rId9" w:history="1">
        <w:proofErr w:type="spellStart"/>
        <w:r w:rsidRPr="008B2729">
          <w:rPr>
            <w:rStyle w:val="Hyperlink"/>
            <w:rFonts w:ascii="Times New Roman" w:hAnsi="Times New Roman" w:cs="Times New Roman"/>
            <w:sz w:val="24"/>
            <w:szCs w:val="24"/>
          </w:rPr>
          <w:t>famousokhions@gmail.com</w:t>
        </w:r>
      </w:hyperlink>
      <w:proofErr w:type="spellEnd"/>
    </w:p>
    <w:p w:rsidR="008B2729" w:rsidRDefault="008B2729" w:rsidP="006C7283">
      <w:pPr>
        <w:spacing w:line="240" w:lineRule="auto"/>
        <w:rPr>
          <w:rFonts w:ascii="Times New Roman" w:hAnsi="Times New Roman" w:cs="Times New Roman"/>
          <w:color w:val="0000FF" w:themeColor="hyperlink"/>
          <w:u w:val="single"/>
        </w:rPr>
      </w:pPr>
    </w:p>
    <w:p w:rsidR="00E53C26" w:rsidRPr="008B2729" w:rsidRDefault="00E53C26" w:rsidP="006C7283">
      <w:pPr>
        <w:spacing w:line="240" w:lineRule="auto"/>
        <w:rPr>
          <w:rFonts w:ascii="Times New Roman" w:hAnsi="Times New Roman" w:cs="Times New Roman"/>
          <w:color w:val="0000FF" w:themeColor="hyperlink"/>
          <w:u w:val="single"/>
        </w:rPr>
      </w:pPr>
      <w:r w:rsidRPr="008B2729">
        <w:rPr>
          <w:rFonts w:ascii="Times New Roman" w:hAnsi="Times New Roman" w:cs="Times New Roman"/>
          <w:b/>
          <w:bCs/>
          <w:sz w:val="28"/>
          <w:szCs w:val="28"/>
        </w:rPr>
        <w:t>ABSTRACT</w:t>
      </w:r>
    </w:p>
    <w:p w:rsidR="004165FC" w:rsidRPr="008B2729" w:rsidRDefault="00E53C26" w:rsidP="00AB5815">
      <w:pPr>
        <w:spacing w:line="240" w:lineRule="auto"/>
        <w:jc w:val="both"/>
        <w:rPr>
          <w:rFonts w:ascii="Times New Roman" w:hAnsi="Times New Roman" w:cs="Times New Roman"/>
          <w:b/>
          <w:bCs/>
          <w:sz w:val="24"/>
          <w:szCs w:val="24"/>
        </w:rPr>
      </w:pPr>
      <w:r w:rsidRPr="008B2729">
        <w:rPr>
          <w:rFonts w:ascii="Times New Roman" w:hAnsi="Times New Roman" w:cs="Times New Roman"/>
          <w:bCs/>
          <w:sz w:val="24"/>
          <w:szCs w:val="24"/>
        </w:rPr>
        <w:t xml:space="preserve">The pace at which teachers are motivated for greater service is deteriorating in secondary schools is alarming. The fall in performance and productivity of the secondary teachers is of great concern to the stakeholders. Therefore, </w:t>
      </w:r>
      <w:r w:rsidR="00A27C4E" w:rsidRPr="008B2729">
        <w:rPr>
          <w:rFonts w:ascii="Times New Roman" w:hAnsi="Times New Roman" w:cs="Times New Roman"/>
          <w:bCs/>
          <w:sz w:val="24"/>
          <w:szCs w:val="24"/>
        </w:rPr>
        <w:t>it examines the practical application of AI in lesson delivery, administrative duties, and student’s assessments, as well as the challenges faced by educators in integrating these technologies</w:t>
      </w:r>
      <w:r w:rsidRPr="008B2729">
        <w:rPr>
          <w:rFonts w:ascii="Times New Roman" w:hAnsi="Times New Roman" w:cs="Times New Roman"/>
          <w:bCs/>
          <w:sz w:val="24"/>
          <w:szCs w:val="24"/>
        </w:rPr>
        <w:t xml:space="preserve"> in senior secondary schools, Ikpoba-Okha Local Government Area</w:t>
      </w:r>
      <w:r w:rsidR="00DB134A" w:rsidRPr="008B2729">
        <w:rPr>
          <w:rFonts w:ascii="Times New Roman" w:hAnsi="Times New Roman" w:cs="Times New Roman"/>
          <w:bCs/>
          <w:sz w:val="24"/>
          <w:szCs w:val="24"/>
        </w:rPr>
        <w:t>, Edo State</w:t>
      </w:r>
      <w:r w:rsidRPr="008B2729">
        <w:rPr>
          <w:rFonts w:ascii="Times New Roman" w:hAnsi="Times New Roman" w:cs="Times New Roman"/>
          <w:bCs/>
          <w:sz w:val="24"/>
          <w:szCs w:val="24"/>
        </w:rPr>
        <w:t xml:space="preserve">. The survey research design was adopted. In collecting the data for the research, the study made used of simple percentages parameters to draw up the </w:t>
      </w:r>
      <w:r w:rsidR="00C450C4" w:rsidRPr="008B2729">
        <w:rPr>
          <w:rFonts w:ascii="Times New Roman" w:hAnsi="Times New Roman" w:cs="Times New Roman"/>
          <w:bCs/>
          <w:sz w:val="24"/>
          <w:szCs w:val="24"/>
        </w:rPr>
        <w:t>p</w:t>
      </w:r>
      <w:r w:rsidR="009D074C" w:rsidRPr="008B2729">
        <w:rPr>
          <w:rFonts w:ascii="Times New Roman" w:hAnsi="Times New Roman" w:cs="Times New Roman"/>
          <w:bCs/>
          <w:sz w:val="24"/>
          <w:szCs w:val="24"/>
        </w:rPr>
        <w:t>opu</w:t>
      </w:r>
      <w:r w:rsidR="00C450C4" w:rsidRPr="008B2729">
        <w:rPr>
          <w:rFonts w:ascii="Times New Roman" w:hAnsi="Times New Roman" w:cs="Times New Roman"/>
          <w:bCs/>
          <w:sz w:val="24"/>
          <w:szCs w:val="24"/>
        </w:rPr>
        <w:t>l</w:t>
      </w:r>
      <w:r w:rsidRPr="008B2729">
        <w:rPr>
          <w:rFonts w:ascii="Times New Roman" w:hAnsi="Times New Roman" w:cs="Times New Roman"/>
          <w:bCs/>
          <w:sz w:val="24"/>
          <w:szCs w:val="24"/>
        </w:rPr>
        <w:t>ation sample size for the study</w:t>
      </w:r>
      <w:r w:rsidR="00543A8D" w:rsidRPr="008B2729">
        <w:rPr>
          <w:rFonts w:ascii="Times New Roman" w:hAnsi="Times New Roman" w:cs="Times New Roman"/>
          <w:bCs/>
          <w:sz w:val="24"/>
          <w:szCs w:val="24"/>
        </w:rPr>
        <w:t xml:space="preserve"> which was</w:t>
      </w:r>
      <w:r w:rsidR="00247FE8" w:rsidRPr="008B2729">
        <w:rPr>
          <w:rFonts w:ascii="Times New Roman" w:hAnsi="Times New Roman" w:cs="Times New Roman"/>
          <w:bCs/>
          <w:sz w:val="24"/>
          <w:szCs w:val="24"/>
        </w:rPr>
        <w:t xml:space="preserve"> collected from</w:t>
      </w:r>
      <w:r w:rsidR="00543A8D" w:rsidRPr="008B2729">
        <w:rPr>
          <w:rFonts w:ascii="Times New Roman" w:hAnsi="Times New Roman" w:cs="Times New Roman"/>
          <w:bCs/>
          <w:sz w:val="24"/>
          <w:szCs w:val="24"/>
        </w:rPr>
        <w:t xml:space="preserve"> both </w:t>
      </w:r>
      <w:r w:rsidR="00247FE8" w:rsidRPr="008B2729">
        <w:rPr>
          <w:rFonts w:ascii="Times New Roman" w:hAnsi="Times New Roman" w:cs="Times New Roman"/>
          <w:bCs/>
          <w:sz w:val="24"/>
          <w:szCs w:val="24"/>
        </w:rPr>
        <w:t>primary and secondary source</w:t>
      </w:r>
      <w:r w:rsidRPr="008B2729">
        <w:rPr>
          <w:rFonts w:ascii="Times New Roman" w:hAnsi="Times New Roman" w:cs="Times New Roman"/>
          <w:bCs/>
          <w:sz w:val="24"/>
          <w:szCs w:val="24"/>
        </w:rPr>
        <w:t>. Research questionnaire was designed for the secondary school teachers in Ikpoba-Okha Local Government, Edo state. The finding of the study revealed that there was a positive and significant relationship between artificial intelligence</w:t>
      </w:r>
      <w:r w:rsidR="00114B14" w:rsidRPr="008B2729">
        <w:rPr>
          <w:rFonts w:ascii="Times New Roman" w:hAnsi="Times New Roman" w:cs="Times New Roman"/>
          <w:bCs/>
          <w:sz w:val="24"/>
          <w:szCs w:val="24"/>
        </w:rPr>
        <w:t xml:space="preserve"> usage as a motivational factor in enhancing </w:t>
      </w:r>
      <w:proofErr w:type="gramStart"/>
      <w:r w:rsidR="00114B14" w:rsidRPr="008B2729">
        <w:rPr>
          <w:rFonts w:ascii="Times New Roman" w:hAnsi="Times New Roman" w:cs="Times New Roman"/>
          <w:bCs/>
          <w:sz w:val="24"/>
          <w:szCs w:val="24"/>
        </w:rPr>
        <w:t>teachers</w:t>
      </w:r>
      <w:proofErr w:type="gramEnd"/>
      <w:r w:rsidRPr="008B2729">
        <w:rPr>
          <w:rFonts w:ascii="Times New Roman" w:hAnsi="Times New Roman" w:cs="Times New Roman"/>
          <w:bCs/>
          <w:sz w:val="24"/>
          <w:szCs w:val="24"/>
        </w:rPr>
        <w:t xml:space="preserve"> assessment/grading of students, virtual teaching and teacher’s performance in Government</w:t>
      </w:r>
      <w:r w:rsidR="000B19DC" w:rsidRPr="008B2729">
        <w:rPr>
          <w:rFonts w:ascii="Times New Roman" w:hAnsi="Times New Roman" w:cs="Times New Roman"/>
          <w:bCs/>
          <w:sz w:val="24"/>
          <w:szCs w:val="24"/>
        </w:rPr>
        <w:t xml:space="preserve"> senior secondary schools</w:t>
      </w:r>
      <w:r w:rsidRPr="008B2729">
        <w:rPr>
          <w:rFonts w:ascii="Times New Roman" w:hAnsi="Times New Roman" w:cs="Times New Roman"/>
          <w:bCs/>
          <w:sz w:val="24"/>
          <w:szCs w:val="24"/>
        </w:rPr>
        <w:t xml:space="preserve">. Based on the findings, it was recommended among others that Government through training should encourage teachers to utilise AI- Powered assessment and automated grading systems to navigate and adjust the level of difficulty and workload they face in assessing /grading of students in order to improve individual teacher performance. </w:t>
      </w:r>
    </w:p>
    <w:p w:rsidR="00E53C26" w:rsidRPr="008B2729" w:rsidRDefault="00E53C26" w:rsidP="00AB5815">
      <w:pPr>
        <w:spacing w:line="240" w:lineRule="auto"/>
        <w:jc w:val="both"/>
        <w:rPr>
          <w:rFonts w:ascii="Times New Roman" w:hAnsi="Times New Roman" w:cs="Times New Roman"/>
          <w:bCs/>
          <w:sz w:val="24"/>
          <w:szCs w:val="24"/>
        </w:rPr>
      </w:pPr>
      <w:r w:rsidRPr="006D37B2">
        <w:rPr>
          <w:rFonts w:ascii="Times New Roman" w:hAnsi="Times New Roman" w:cs="Times New Roman"/>
          <w:b/>
          <w:bCs/>
          <w:sz w:val="28"/>
          <w:szCs w:val="28"/>
        </w:rPr>
        <w:t>Keywords</w:t>
      </w:r>
      <w:r w:rsidRPr="006D37B2">
        <w:rPr>
          <w:rFonts w:ascii="Times New Roman" w:hAnsi="Times New Roman" w:cs="Times New Roman"/>
          <w:bCs/>
          <w:sz w:val="28"/>
          <w:szCs w:val="28"/>
        </w:rPr>
        <w:t>:</w:t>
      </w:r>
      <w:r w:rsidRPr="008B2729">
        <w:rPr>
          <w:rFonts w:ascii="Times New Roman" w:hAnsi="Times New Roman" w:cs="Times New Roman"/>
          <w:bCs/>
          <w:sz w:val="24"/>
          <w:szCs w:val="24"/>
        </w:rPr>
        <w:t xml:space="preserve"> Artificial Intelligence, Teacher Performance, Motivation</w:t>
      </w:r>
      <w:r w:rsidR="00E438A1" w:rsidRPr="008B2729">
        <w:rPr>
          <w:rFonts w:ascii="Times New Roman" w:hAnsi="Times New Roman" w:cs="Times New Roman"/>
          <w:bCs/>
          <w:sz w:val="24"/>
          <w:szCs w:val="24"/>
        </w:rPr>
        <w:t xml:space="preserve">al </w:t>
      </w:r>
      <w:r w:rsidR="004165FC" w:rsidRPr="008B2729">
        <w:rPr>
          <w:rFonts w:ascii="Times New Roman" w:hAnsi="Times New Roman" w:cs="Times New Roman"/>
          <w:bCs/>
          <w:sz w:val="24"/>
          <w:szCs w:val="24"/>
        </w:rPr>
        <w:t>Factor</w:t>
      </w:r>
      <w:r w:rsidR="00726EB7" w:rsidRPr="008B2729">
        <w:rPr>
          <w:rFonts w:ascii="Times New Roman" w:hAnsi="Times New Roman" w:cs="Times New Roman"/>
          <w:bCs/>
          <w:sz w:val="24"/>
          <w:szCs w:val="24"/>
        </w:rPr>
        <w:t>,</w:t>
      </w:r>
      <w:r w:rsidR="00726EB7" w:rsidRPr="008B2729">
        <w:rPr>
          <w:rFonts w:ascii="Times New Roman" w:hAnsi="Times New Roman" w:cs="Times New Roman"/>
          <w:b/>
          <w:bCs/>
          <w:sz w:val="28"/>
          <w:szCs w:val="28"/>
        </w:rPr>
        <w:t xml:space="preserve"> </w:t>
      </w:r>
      <w:r w:rsidR="006D37B2" w:rsidRPr="008B2729">
        <w:rPr>
          <w:rFonts w:ascii="Times New Roman" w:hAnsi="Times New Roman" w:cs="Times New Roman"/>
          <w:bCs/>
          <w:sz w:val="24"/>
          <w:szCs w:val="24"/>
        </w:rPr>
        <w:t>AI- Pow</w:t>
      </w:r>
      <w:r w:rsidR="006D37B2">
        <w:rPr>
          <w:rFonts w:ascii="Times New Roman" w:hAnsi="Times New Roman" w:cs="Times New Roman"/>
          <w:bCs/>
          <w:sz w:val="24"/>
          <w:szCs w:val="24"/>
        </w:rPr>
        <w:t xml:space="preserve">ered assessment, </w:t>
      </w:r>
      <w:r w:rsidR="00726EB7" w:rsidRPr="008B2729">
        <w:rPr>
          <w:rFonts w:ascii="Times New Roman" w:hAnsi="Times New Roman" w:cs="Times New Roman"/>
          <w:bCs/>
          <w:sz w:val="24"/>
          <w:szCs w:val="24"/>
        </w:rPr>
        <w:t>Job Performance</w:t>
      </w:r>
    </w:p>
    <w:p w:rsidR="000F3AED" w:rsidRPr="006D37B2" w:rsidRDefault="000F3AED" w:rsidP="00AB5815">
      <w:pPr>
        <w:tabs>
          <w:tab w:val="left" w:pos="3668"/>
        </w:tabs>
        <w:spacing w:line="240" w:lineRule="auto"/>
        <w:jc w:val="both"/>
        <w:rPr>
          <w:rFonts w:ascii="Times New Roman" w:hAnsi="Times New Roman" w:cs="Times New Roman"/>
          <w:b/>
          <w:bCs/>
          <w:sz w:val="28"/>
          <w:szCs w:val="28"/>
        </w:rPr>
      </w:pPr>
      <w:r w:rsidRPr="006D37B2">
        <w:rPr>
          <w:rFonts w:ascii="Times New Roman" w:hAnsi="Times New Roman" w:cs="Times New Roman"/>
          <w:b/>
          <w:bCs/>
          <w:sz w:val="28"/>
          <w:szCs w:val="28"/>
        </w:rPr>
        <w:t>INTRODUCTION</w:t>
      </w:r>
      <w:r w:rsidR="00AB5815">
        <w:rPr>
          <w:rFonts w:ascii="Times New Roman" w:hAnsi="Times New Roman" w:cs="Times New Roman"/>
          <w:b/>
          <w:bCs/>
          <w:sz w:val="28"/>
          <w:szCs w:val="28"/>
        </w:rPr>
        <w:tab/>
      </w:r>
    </w:p>
    <w:p w:rsidR="000F3AED" w:rsidRPr="008B2729" w:rsidRDefault="000F3AED" w:rsidP="00AB5815">
      <w:pPr>
        <w:spacing w:line="240" w:lineRule="auto"/>
        <w:jc w:val="both"/>
        <w:rPr>
          <w:rFonts w:ascii="Times New Roman" w:hAnsi="Times New Roman" w:cs="Times New Roman"/>
          <w:sz w:val="24"/>
          <w:szCs w:val="24"/>
        </w:rPr>
      </w:pPr>
      <w:r w:rsidRPr="008B2729">
        <w:rPr>
          <w:rFonts w:ascii="Times New Roman" w:hAnsi="Times New Roman" w:cs="Times New Roman"/>
          <w:sz w:val="24"/>
          <w:szCs w:val="24"/>
          <w:lang w:val="en-US"/>
        </w:rPr>
        <w:t xml:space="preserve">Education is one of the vital tools for emancipating mankind, such that each society puts </w:t>
      </w:r>
      <w:proofErr w:type="spellStart"/>
      <w:r w:rsidRPr="008B2729">
        <w:rPr>
          <w:rFonts w:ascii="Times New Roman" w:hAnsi="Times New Roman" w:cs="Times New Roman"/>
          <w:sz w:val="24"/>
          <w:szCs w:val="24"/>
          <w:lang w:val="en-US"/>
        </w:rPr>
        <w:t>alot</w:t>
      </w:r>
      <w:proofErr w:type="spellEnd"/>
      <w:r w:rsidRPr="008B2729">
        <w:rPr>
          <w:rFonts w:ascii="Times New Roman" w:hAnsi="Times New Roman" w:cs="Times New Roman"/>
          <w:sz w:val="24"/>
          <w:szCs w:val="24"/>
          <w:lang w:val="en-US"/>
        </w:rPr>
        <w:t xml:space="preserve"> of capital on it to ensure that the entire generations acquires the necessary skills, knowledge and the desired attitudes critical for future survival. However, owning to its value, the extent to which education is measured greatly anchors on examinations scores, yet academic achievement also corresponds to teachers' performance. Thus, </w:t>
      </w:r>
      <w:r w:rsidRPr="008B2729">
        <w:rPr>
          <w:rFonts w:ascii="Times New Roman" w:hAnsi="Times New Roman" w:cs="Times New Roman"/>
          <w:sz w:val="24"/>
          <w:szCs w:val="24"/>
        </w:rPr>
        <w:t>Secondary schools are established to educate students to enable them contribute to the economic, pol</w:t>
      </w:r>
      <w:r w:rsidR="0075044C" w:rsidRPr="008B2729">
        <w:rPr>
          <w:rFonts w:ascii="Times New Roman" w:hAnsi="Times New Roman" w:cs="Times New Roman"/>
          <w:sz w:val="24"/>
          <w:szCs w:val="24"/>
        </w:rPr>
        <w:t>itical and social cultural well-being</w:t>
      </w:r>
      <w:r w:rsidRPr="008B2729">
        <w:rPr>
          <w:rFonts w:ascii="Times New Roman" w:hAnsi="Times New Roman" w:cs="Times New Roman"/>
          <w:sz w:val="24"/>
          <w:szCs w:val="24"/>
        </w:rPr>
        <w:t xml:space="preserve"> of their country.  In</w:t>
      </w:r>
      <w:r w:rsidRPr="008B2729">
        <w:rPr>
          <w:rFonts w:ascii="Times New Roman" w:hAnsi="Times New Roman" w:cs="Times New Roman"/>
          <w:sz w:val="24"/>
          <w:szCs w:val="24"/>
          <w:lang w:val="en-US"/>
        </w:rPr>
        <w:t xml:space="preserve"> Ikpoba-Okha Local Government, </w:t>
      </w:r>
      <w:r w:rsidRPr="008B2729">
        <w:rPr>
          <w:rFonts w:ascii="Times New Roman" w:hAnsi="Times New Roman" w:cs="Times New Roman"/>
          <w:sz w:val="24"/>
          <w:szCs w:val="24"/>
        </w:rPr>
        <w:t>Edo State, there appears to a hindrance in the realization of objectives of secondary school.  An important factor responsible for the non-attainment of the overall purpose of secondary school is due to inadequate motivation of staff.</w:t>
      </w:r>
    </w:p>
    <w:p w:rsidR="000F3AED" w:rsidRPr="008B2729" w:rsidRDefault="000F3AED" w:rsidP="00AB5815">
      <w:pPr>
        <w:spacing w:line="240" w:lineRule="auto"/>
        <w:jc w:val="both"/>
        <w:rPr>
          <w:rFonts w:ascii="Times New Roman" w:hAnsi="Times New Roman" w:cs="Times New Roman"/>
          <w:sz w:val="24"/>
          <w:szCs w:val="24"/>
        </w:rPr>
      </w:pPr>
      <w:r w:rsidRPr="008B2729">
        <w:rPr>
          <w:rFonts w:ascii="Times New Roman" w:hAnsi="Times New Roman" w:cs="Times New Roman"/>
          <w:sz w:val="24"/>
          <w:szCs w:val="24"/>
        </w:rPr>
        <w:t xml:space="preserve">Secondary schools teachers are different in sex and status.  However sufficient efforts are not made by the Government, proprietors and some parents to motivate the secondary schools teachers in </w:t>
      </w:r>
      <w:r w:rsidRPr="008B2729">
        <w:rPr>
          <w:rFonts w:ascii="Times New Roman" w:hAnsi="Times New Roman" w:cs="Times New Roman"/>
          <w:sz w:val="24"/>
          <w:szCs w:val="24"/>
          <w:lang w:val="en-US"/>
        </w:rPr>
        <w:t>Ikpoba-Okha Local Government area</w:t>
      </w:r>
      <w:r w:rsidRPr="008B2729">
        <w:rPr>
          <w:rFonts w:ascii="Times New Roman" w:hAnsi="Times New Roman" w:cs="Times New Roman"/>
          <w:sz w:val="24"/>
          <w:szCs w:val="24"/>
        </w:rPr>
        <w:t xml:space="preserve"> </w:t>
      </w:r>
      <w:r w:rsidRPr="008B2729">
        <w:rPr>
          <w:rFonts w:ascii="Times New Roman" w:hAnsi="Times New Roman" w:cs="Times New Roman"/>
          <w:sz w:val="24"/>
          <w:szCs w:val="24"/>
          <w:lang w:val="en-US"/>
        </w:rPr>
        <w:t>t</w:t>
      </w:r>
      <w:r w:rsidR="0075044C" w:rsidRPr="008B2729">
        <w:rPr>
          <w:rFonts w:ascii="Times New Roman" w:hAnsi="Times New Roman" w:cs="Times New Roman"/>
          <w:sz w:val="24"/>
          <w:szCs w:val="24"/>
        </w:rPr>
        <w:t xml:space="preserve">o teach the students. </w:t>
      </w:r>
      <w:proofErr w:type="spellStart"/>
      <w:r w:rsidR="0075044C" w:rsidRPr="008B2729">
        <w:rPr>
          <w:rFonts w:ascii="Times New Roman" w:hAnsi="Times New Roman" w:cs="Times New Roman"/>
          <w:sz w:val="24"/>
          <w:szCs w:val="24"/>
        </w:rPr>
        <w:t>Bulya</w:t>
      </w:r>
      <w:proofErr w:type="spellEnd"/>
      <w:r w:rsidR="0075044C" w:rsidRPr="008B2729">
        <w:rPr>
          <w:rFonts w:ascii="Times New Roman" w:hAnsi="Times New Roman" w:cs="Times New Roman"/>
          <w:sz w:val="24"/>
          <w:szCs w:val="24"/>
        </w:rPr>
        <w:t xml:space="preserve"> (202</w:t>
      </w:r>
      <w:r w:rsidRPr="008B2729">
        <w:rPr>
          <w:rFonts w:ascii="Times New Roman" w:hAnsi="Times New Roman" w:cs="Times New Roman"/>
          <w:sz w:val="24"/>
          <w:szCs w:val="24"/>
        </w:rPr>
        <w:t xml:space="preserve">2) asserts that: The Government is not left out in making the teachers feel inferior. One of this is economic depression; the first group to bear the brunt is teacher. In the 1989 Budget, the Government had decreed that car refurbishing loan be given to desiring officers.  </w:t>
      </w:r>
      <w:r w:rsidRPr="008B2729">
        <w:rPr>
          <w:rFonts w:ascii="Times New Roman" w:hAnsi="Times New Roman" w:cs="Times New Roman"/>
          <w:sz w:val="24"/>
          <w:szCs w:val="24"/>
        </w:rPr>
        <w:lastRenderedPageBreak/>
        <w:t xml:space="preserve">Deserving education officers teaching in secondary schools also filled </w:t>
      </w:r>
      <w:r w:rsidRPr="008B2729">
        <w:rPr>
          <w:rFonts w:ascii="Times New Roman" w:hAnsi="Times New Roman" w:cs="Times New Roman"/>
          <w:sz w:val="24"/>
          <w:szCs w:val="24"/>
          <w:lang w:val="en-US"/>
        </w:rPr>
        <w:t>form</w:t>
      </w:r>
      <w:r w:rsidRPr="008B2729">
        <w:rPr>
          <w:rFonts w:ascii="Times New Roman" w:hAnsi="Times New Roman" w:cs="Times New Roman"/>
          <w:sz w:val="24"/>
          <w:szCs w:val="24"/>
        </w:rPr>
        <w:t xml:space="preserve"> but non-benefited from the loan.  This game added to the teachers’ frustration.  Thus, the Nigeria teachers continue to render essential service to the nation without adequate compensation by the Government.</w:t>
      </w:r>
    </w:p>
    <w:p w:rsidR="00725D1A" w:rsidRPr="008B2729" w:rsidRDefault="000F3AED" w:rsidP="00AB5815">
      <w:pPr>
        <w:spacing w:line="240" w:lineRule="auto"/>
        <w:jc w:val="both"/>
        <w:rPr>
          <w:rFonts w:ascii="Times New Roman" w:hAnsi="Times New Roman" w:cs="Times New Roman"/>
          <w:sz w:val="24"/>
          <w:szCs w:val="24"/>
        </w:rPr>
      </w:pPr>
      <w:r w:rsidRPr="008B2729">
        <w:rPr>
          <w:rFonts w:ascii="Times New Roman" w:hAnsi="Times New Roman" w:cs="Times New Roman"/>
          <w:sz w:val="24"/>
          <w:szCs w:val="24"/>
        </w:rPr>
        <w:t>Thus, there is need to motivate teachers in Edo State to enable them te</w:t>
      </w:r>
      <w:r w:rsidR="00DE1242" w:rsidRPr="008B2729">
        <w:rPr>
          <w:rFonts w:ascii="Times New Roman" w:hAnsi="Times New Roman" w:cs="Times New Roman"/>
          <w:sz w:val="24"/>
          <w:szCs w:val="24"/>
        </w:rPr>
        <w:t xml:space="preserve">ach their students very well.  </w:t>
      </w:r>
      <w:r w:rsidR="00EA0AFD" w:rsidRPr="008B2729">
        <w:rPr>
          <w:rFonts w:ascii="Times New Roman" w:hAnsi="Times New Roman" w:cs="Times New Roman"/>
          <w:sz w:val="24"/>
          <w:szCs w:val="24"/>
        </w:rPr>
        <w:t xml:space="preserve">Therefore, the task of a performing teacher is to create a good classroom atmosphere that promotes effective students learning and stimulate their creativity. In view of this great role, effort can be made by the teacher by adopting any positive means to support the process of delivery quality teaching and learning experience. Such effort can be the adoption of technology </w:t>
      </w:r>
      <w:r w:rsidR="00D40337" w:rsidRPr="008B2729">
        <w:rPr>
          <w:rFonts w:ascii="Times New Roman" w:hAnsi="Times New Roman" w:cs="Times New Roman"/>
          <w:sz w:val="24"/>
          <w:szCs w:val="24"/>
        </w:rPr>
        <w:t>like Artificia</w:t>
      </w:r>
      <w:r w:rsidR="00EA0AFD" w:rsidRPr="008B2729">
        <w:rPr>
          <w:rFonts w:ascii="Times New Roman" w:hAnsi="Times New Roman" w:cs="Times New Roman"/>
          <w:sz w:val="24"/>
          <w:szCs w:val="24"/>
        </w:rPr>
        <w:t>l I</w:t>
      </w:r>
      <w:r w:rsidR="00D40337" w:rsidRPr="008B2729">
        <w:rPr>
          <w:rFonts w:ascii="Times New Roman" w:hAnsi="Times New Roman" w:cs="Times New Roman"/>
          <w:sz w:val="24"/>
          <w:szCs w:val="24"/>
        </w:rPr>
        <w:t>ntelli</w:t>
      </w:r>
      <w:r w:rsidR="00EA0AFD" w:rsidRPr="008B2729">
        <w:rPr>
          <w:rFonts w:ascii="Times New Roman" w:hAnsi="Times New Roman" w:cs="Times New Roman"/>
          <w:sz w:val="24"/>
          <w:szCs w:val="24"/>
        </w:rPr>
        <w:t>gence</w:t>
      </w:r>
      <w:r w:rsidR="00D40337" w:rsidRPr="008B2729">
        <w:rPr>
          <w:rFonts w:ascii="Times New Roman" w:hAnsi="Times New Roman" w:cs="Times New Roman"/>
          <w:sz w:val="24"/>
          <w:szCs w:val="24"/>
        </w:rPr>
        <w:t xml:space="preserve"> (AI). Artificial Intelligence (AI) refers to the stimulation of intelligent processes in human beings by the computer systems. These systems are designed to perform tasks that normally require human intelligence (Joiner, 2018) such as understanding natural language, solving complex problems, learning, and even reco</w:t>
      </w:r>
      <w:r w:rsidR="0007153D" w:rsidRPr="008B2729">
        <w:rPr>
          <w:rFonts w:ascii="Times New Roman" w:hAnsi="Times New Roman" w:cs="Times New Roman"/>
          <w:sz w:val="24"/>
          <w:szCs w:val="24"/>
        </w:rPr>
        <w:t>gnizing visual and auditory patterns (</w:t>
      </w:r>
      <w:proofErr w:type="spellStart"/>
      <w:r w:rsidR="0007153D" w:rsidRPr="008B2729">
        <w:rPr>
          <w:rFonts w:ascii="Times New Roman" w:hAnsi="Times New Roman" w:cs="Times New Roman"/>
          <w:sz w:val="24"/>
          <w:szCs w:val="24"/>
        </w:rPr>
        <w:t>Chintapati</w:t>
      </w:r>
      <w:proofErr w:type="spellEnd"/>
      <w:r w:rsidR="0007153D" w:rsidRPr="008B2729">
        <w:rPr>
          <w:rFonts w:ascii="Times New Roman" w:hAnsi="Times New Roman" w:cs="Times New Roman"/>
          <w:sz w:val="24"/>
          <w:szCs w:val="24"/>
        </w:rPr>
        <w:t xml:space="preserve">, et al., 2024; </w:t>
      </w:r>
      <w:proofErr w:type="spellStart"/>
      <w:r w:rsidR="0007153D" w:rsidRPr="008B2729">
        <w:rPr>
          <w:rFonts w:ascii="Times New Roman" w:hAnsi="Times New Roman" w:cs="Times New Roman"/>
          <w:sz w:val="24"/>
          <w:szCs w:val="24"/>
        </w:rPr>
        <w:t>Nazarpour</w:t>
      </w:r>
      <w:proofErr w:type="spellEnd"/>
      <w:r w:rsidR="0007153D" w:rsidRPr="008B2729">
        <w:rPr>
          <w:rFonts w:ascii="Times New Roman" w:hAnsi="Times New Roman" w:cs="Times New Roman"/>
          <w:sz w:val="24"/>
          <w:szCs w:val="24"/>
        </w:rPr>
        <w:t>, et., 2024), it continues to evolve rapidly, offering both promising opportunities and</w:t>
      </w:r>
      <w:r w:rsidR="00725D1A" w:rsidRPr="008B2729">
        <w:rPr>
          <w:rFonts w:ascii="Times New Roman" w:hAnsi="Times New Roman" w:cs="Times New Roman"/>
          <w:sz w:val="24"/>
          <w:szCs w:val="24"/>
        </w:rPr>
        <w:t xml:space="preserve"> </w:t>
      </w:r>
      <w:r w:rsidR="0007153D" w:rsidRPr="008B2729">
        <w:rPr>
          <w:rFonts w:ascii="Times New Roman" w:hAnsi="Times New Roman" w:cs="Times New Roman"/>
          <w:sz w:val="24"/>
          <w:szCs w:val="24"/>
        </w:rPr>
        <w:t>significant challenges in various fields, including education.</w:t>
      </w:r>
    </w:p>
    <w:p w:rsidR="00F31EAD" w:rsidRPr="008B2729" w:rsidRDefault="00D40337" w:rsidP="00AB5815">
      <w:pPr>
        <w:spacing w:line="240" w:lineRule="auto"/>
        <w:jc w:val="both"/>
        <w:rPr>
          <w:rFonts w:ascii="Times New Roman" w:hAnsi="Times New Roman" w:cs="Times New Roman"/>
          <w:sz w:val="24"/>
          <w:szCs w:val="24"/>
        </w:rPr>
      </w:pPr>
      <w:r w:rsidRPr="008B2729">
        <w:rPr>
          <w:rFonts w:ascii="Times New Roman" w:hAnsi="Times New Roman" w:cs="Times New Roman"/>
          <w:sz w:val="24"/>
          <w:szCs w:val="24"/>
        </w:rPr>
        <w:t xml:space="preserve"> </w:t>
      </w:r>
      <w:r w:rsidR="000D2DFE" w:rsidRPr="008B2729">
        <w:rPr>
          <w:rFonts w:ascii="Times New Roman" w:hAnsi="Times New Roman" w:cs="Times New Roman"/>
          <w:sz w:val="24"/>
          <w:szCs w:val="24"/>
        </w:rPr>
        <w:t xml:space="preserve">An Artificial Intelligence </w:t>
      </w:r>
      <w:r w:rsidR="002707FA" w:rsidRPr="008B2729">
        <w:rPr>
          <w:rFonts w:ascii="Times New Roman" w:hAnsi="Times New Roman" w:cs="Times New Roman"/>
          <w:sz w:val="24"/>
          <w:szCs w:val="24"/>
        </w:rPr>
        <w:t>brings benefits and opportunities to education</w:t>
      </w:r>
      <w:r w:rsidR="00C54CC2" w:rsidRPr="008B2729">
        <w:rPr>
          <w:rFonts w:ascii="Times New Roman" w:hAnsi="Times New Roman" w:cs="Times New Roman"/>
          <w:sz w:val="24"/>
          <w:szCs w:val="24"/>
        </w:rPr>
        <w:t xml:space="preserve"> by facilitating virtual teaching, providing instant feedback and improving efficiency in the teaching and learning process for </w:t>
      </w:r>
      <w:proofErr w:type="spellStart"/>
      <w:r w:rsidR="00C54CC2" w:rsidRPr="008B2729">
        <w:rPr>
          <w:rFonts w:ascii="Times New Roman" w:hAnsi="Times New Roman" w:cs="Times New Roman"/>
          <w:sz w:val="24"/>
          <w:szCs w:val="24"/>
        </w:rPr>
        <w:t>beter</w:t>
      </w:r>
      <w:proofErr w:type="spellEnd"/>
      <w:r w:rsidR="00C54CC2" w:rsidRPr="008B2729">
        <w:rPr>
          <w:rFonts w:ascii="Times New Roman" w:hAnsi="Times New Roman" w:cs="Times New Roman"/>
          <w:sz w:val="24"/>
          <w:szCs w:val="24"/>
        </w:rPr>
        <w:t xml:space="preserve"> teacher performance</w:t>
      </w:r>
      <w:r w:rsidR="004024AA" w:rsidRPr="008B2729">
        <w:rPr>
          <w:rFonts w:ascii="Times New Roman" w:hAnsi="Times New Roman" w:cs="Times New Roman"/>
          <w:sz w:val="24"/>
          <w:szCs w:val="24"/>
        </w:rPr>
        <w:t>. Virtual teac</w:t>
      </w:r>
      <w:r w:rsidR="0042444C" w:rsidRPr="008B2729">
        <w:rPr>
          <w:rFonts w:ascii="Times New Roman" w:hAnsi="Times New Roman" w:cs="Times New Roman"/>
          <w:sz w:val="24"/>
          <w:szCs w:val="24"/>
        </w:rPr>
        <w:t xml:space="preserve">hing has been described by </w:t>
      </w:r>
      <w:proofErr w:type="spellStart"/>
      <w:r w:rsidR="0042444C" w:rsidRPr="008B2729">
        <w:rPr>
          <w:rFonts w:ascii="Times New Roman" w:hAnsi="Times New Roman" w:cs="Times New Roman"/>
          <w:sz w:val="24"/>
          <w:szCs w:val="24"/>
        </w:rPr>
        <w:t>Turoff</w:t>
      </w:r>
      <w:proofErr w:type="spellEnd"/>
      <w:r w:rsidR="0042444C" w:rsidRPr="008B2729">
        <w:rPr>
          <w:rFonts w:ascii="Times New Roman" w:hAnsi="Times New Roman" w:cs="Times New Roman"/>
          <w:sz w:val="24"/>
          <w:szCs w:val="24"/>
        </w:rPr>
        <w:t xml:space="preserve"> (2021) as a web-based environment that allows an individual to participate in live training events without travelling to any other place. It allows students to sit in the </w:t>
      </w:r>
      <w:r w:rsidR="008C7B64" w:rsidRPr="008B2729">
        <w:rPr>
          <w:rFonts w:ascii="Times New Roman" w:hAnsi="Times New Roman" w:cs="Times New Roman"/>
          <w:sz w:val="24"/>
          <w:szCs w:val="24"/>
        </w:rPr>
        <w:t>comfort</w:t>
      </w:r>
      <w:r w:rsidR="0042444C" w:rsidRPr="008B2729">
        <w:rPr>
          <w:rFonts w:ascii="Times New Roman" w:hAnsi="Times New Roman" w:cs="Times New Roman"/>
          <w:sz w:val="24"/>
          <w:szCs w:val="24"/>
        </w:rPr>
        <w:t xml:space="preserve"> of their environment and listen to l</w:t>
      </w:r>
      <w:r w:rsidR="006D02D2" w:rsidRPr="008B2729">
        <w:rPr>
          <w:rFonts w:ascii="Times New Roman" w:hAnsi="Times New Roman" w:cs="Times New Roman"/>
          <w:sz w:val="24"/>
          <w:szCs w:val="24"/>
        </w:rPr>
        <w:t xml:space="preserve">ectures. Students can </w:t>
      </w:r>
      <w:r w:rsidR="008C7B64" w:rsidRPr="008B2729">
        <w:rPr>
          <w:rFonts w:ascii="Times New Roman" w:hAnsi="Times New Roman" w:cs="Times New Roman"/>
          <w:sz w:val="24"/>
          <w:szCs w:val="24"/>
        </w:rPr>
        <w:t>participate</w:t>
      </w:r>
      <w:r w:rsidR="006D02D2" w:rsidRPr="008B2729">
        <w:rPr>
          <w:rFonts w:ascii="Times New Roman" w:hAnsi="Times New Roman" w:cs="Times New Roman"/>
          <w:sz w:val="24"/>
          <w:szCs w:val="24"/>
        </w:rPr>
        <w:t xml:space="preserve"> in the lab </w:t>
      </w:r>
      <w:r w:rsidR="00945075" w:rsidRPr="008B2729">
        <w:rPr>
          <w:rFonts w:ascii="Times New Roman" w:hAnsi="Times New Roman" w:cs="Times New Roman"/>
          <w:sz w:val="24"/>
          <w:szCs w:val="24"/>
        </w:rPr>
        <w:t>exercises;</w:t>
      </w:r>
      <w:r w:rsidR="006D02D2" w:rsidRPr="008B2729">
        <w:rPr>
          <w:rFonts w:ascii="Times New Roman" w:hAnsi="Times New Roman" w:cs="Times New Roman"/>
          <w:sz w:val="24"/>
          <w:szCs w:val="24"/>
        </w:rPr>
        <w:t xml:space="preserve"> ask questions with the convenience of artificial Intelligence.</w:t>
      </w:r>
      <w:r w:rsidR="0042444C" w:rsidRPr="008B2729">
        <w:rPr>
          <w:rFonts w:ascii="Times New Roman" w:hAnsi="Times New Roman" w:cs="Times New Roman"/>
          <w:sz w:val="24"/>
          <w:szCs w:val="24"/>
        </w:rPr>
        <w:t xml:space="preserve">  </w:t>
      </w:r>
      <w:r w:rsidR="00B976CE" w:rsidRPr="008B2729">
        <w:rPr>
          <w:rFonts w:ascii="Times New Roman" w:hAnsi="Times New Roman" w:cs="Times New Roman"/>
          <w:sz w:val="24"/>
          <w:szCs w:val="24"/>
        </w:rPr>
        <w:t>Artificial Intelligence provides suc</w:t>
      </w:r>
      <w:r w:rsidR="00453D2A" w:rsidRPr="008B2729">
        <w:rPr>
          <w:rFonts w:ascii="Times New Roman" w:hAnsi="Times New Roman" w:cs="Times New Roman"/>
          <w:sz w:val="24"/>
          <w:szCs w:val="24"/>
        </w:rPr>
        <w:t>h</w:t>
      </w:r>
      <w:r w:rsidR="00B976CE" w:rsidRPr="008B2729">
        <w:rPr>
          <w:rFonts w:ascii="Times New Roman" w:hAnsi="Times New Roman" w:cs="Times New Roman"/>
          <w:sz w:val="24"/>
          <w:szCs w:val="24"/>
        </w:rPr>
        <w:t xml:space="preserve"> advantages and new ways of communicating, </w:t>
      </w:r>
      <w:r w:rsidR="00B03BF5" w:rsidRPr="008B2729">
        <w:rPr>
          <w:rFonts w:ascii="Times New Roman" w:hAnsi="Times New Roman" w:cs="Times New Roman"/>
          <w:sz w:val="24"/>
          <w:szCs w:val="24"/>
        </w:rPr>
        <w:t>interacting, and</w:t>
      </w:r>
      <w:r w:rsidR="00B976CE" w:rsidRPr="008B2729">
        <w:rPr>
          <w:rFonts w:ascii="Times New Roman" w:hAnsi="Times New Roman" w:cs="Times New Roman"/>
          <w:sz w:val="24"/>
          <w:szCs w:val="24"/>
        </w:rPr>
        <w:t xml:space="preserve"> assessing information for both teachers and students. </w:t>
      </w:r>
      <w:r w:rsidR="00F31EAD" w:rsidRPr="008B2729">
        <w:rPr>
          <w:rFonts w:ascii="Times New Roman" w:hAnsi="Times New Roman" w:cs="Times New Roman"/>
          <w:sz w:val="24"/>
          <w:szCs w:val="24"/>
        </w:rPr>
        <w:t>More so, it creates tutor</w:t>
      </w:r>
      <w:r w:rsidR="00E438A1" w:rsidRPr="008B2729">
        <w:rPr>
          <w:rFonts w:ascii="Times New Roman" w:hAnsi="Times New Roman" w:cs="Times New Roman"/>
          <w:sz w:val="24"/>
          <w:szCs w:val="24"/>
        </w:rPr>
        <w:t xml:space="preserve">ials </w:t>
      </w:r>
      <w:r w:rsidR="00F31EAD" w:rsidRPr="008B2729">
        <w:rPr>
          <w:rFonts w:ascii="Times New Roman" w:hAnsi="Times New Roman" w:cs="Times New Roman"/>
          <w:sz w:val="24"/>
          <w:szCs w:val="24"/>
        </w:rPr>
        <w:t>and interactive virtual</w:t>
      </w:r>
      <w:r w:rsidR="009D7693" w:rsidRPr="008B2729">
        <w:rPr>
          <w:rFonts w:ascii="Times New Roman" w:hAnsi="Times New Roman" w:cs="Times New Roman"/>
          <w:sz w:val="24"/>
          <w:szCs w:val="24"/>
        </w:rPr>
        <w:t xml:space="preserve"> </w:t>
      </w:r>
      <w:r w:rsidR="00F31EAD" w:rsidRPr="008B2729">
        <w:rPr>
          <w:rFonts w:ascii="Times New Roman" w:hAnsi="Times New Roman" w:cs="Times New Roman"/>
          <w:sz w:val="24"/>
          <w:szCs w:val="24"/>
        </w:rPr>
        <w:t>assistance,</w:t>
      </w:r>
      <w:r w:rsidR="009D7693" w:rsidRPr="008B2729">
        <w:rPr>
          <w:rFonts w:ascii="Times New Roman" w:hAnsi="Times New Roman" w:cs="Times New Roman"/>
          <w:sz w:val="24"/>
          <w:szCs w:val="24"/>
        </w:rPr>
        <w:t xml:space="preserve"> </w:t>
      </w:r>
      <w:r w:rsidR="00F31EAD" w:rsidRPr="008B2729">
        <w:rPr>
          <w:rFonts w:ascii="Times New Roman" w:hAnsi="Times New Roman" w:cs="Times New Roman"/>
          <w:sz w:val="24"/>
          <w:szCs w:val="24"/>
        </w:rPr>
        <w:t xml:space="preserve">systems that can answer students’ </w:t>
      </w:r>
      <w:r w:rsidR="009D7693" w:rsidRPr="008B2729">
        <w:rPr>
          <w:rFonts w:ascii="Times New Roman" w:hAnsi="Times New Roman" w:cs="Times New Roman"/>
          <w:sz w:val="24"/>
          <w:szCs w:val="24"/>
        </w:rPr>
        <w:t>questions</w:t>
      </w:r>
      <w:r w:rsidR="00F31EAD" w:rsidRPr="008B2729">
        <w:rPr>
          <w:rFonts w:ascii="Times New Roman" w:hAnsi="Times New Roman" w:cs="Times New Roman"/>
          <w:sz w:val="24"/>
          <w:szCs w:val="24"/>
        </w:rPr>
        <w:t xml:space="preserve">, provide additional </w:t>
      </w:r>
      <w:r w:rsidR="009D7693" w:rsidRPr="008B2729">
        <w:rPr>
          <w:rFonts w:ascii="Times New Roman" w:hAnsi="Times New Roman" w:cs="Times New Roman"/>
          <w:sz w:val="24"/>
          <w:szCs w:val="24"/>
        </w:rPr>
        <w:t>explanations</w:t>
      </w:r>
      <w:r w:rsidR="00F31EAD" w:rsidRPr="008B2729">
        <w:rPr>
          <w:rFonts w:ascii="Times New Roman" w:hAnsi="Times New Roman" w:cs="Times New Roman"/>
          <w:sz w:val="24"/>
          <w:szCs w:val="24"/>
        </w:rPr>
        <w:t xml:space="preserve">, and guide students in real-time through the </w:t>
      </w:r>
      <w:r w:rsidR="009D7693" w:rsidRPr="008B2729">
        <w:rPr>
          <w:rFonts w:ascii="Times New Roman" w:hAnsi="Times New Roman" w:cs="Times New Roman"/>
          <w:sz w:val="24"/>
          <w:szCs w:val="24"/>
        </w:rPr>
        <w:t>learning process.</w:t>
      </w:r>
    </w:p>
    <w:p w:rsidR="003C7398" w:rsidRPr="008B2729" w:rsidRDefault="001162C5" w:rsidP="00AB5815">
      <w:pPr>
        <w:spacing w:line="240" w:lineRule="auto"/>
        <w:jc w:val="both"/>
        <w:rPr>
          <w:rFonts w:ascii="Times New Roman" w:hAnsi="Times New Roman" w:cs="Times New Roman"/>
          <w:sz w:val="24"/>
          <w:szCs w:val="24"/>
        </w:rPr>
      </w:pPr>
      <w:r w:rsidRPr="008B2729">
        <w:rPr>
          <w:rFonts w:ascii="Times New Roman" w:hAnsi="Times New Roman" w:cs="Times New Roman"/>
          <w:sz w:val="24"/>
          <w:szCs w:val="24"/>
          <w:lang w:val="en-US"/>
        </w:rPr>
        <w:t xml:space="preserve">It is line with the above discussion that this study seeks to examine the </w:t>
      </w:r>
      <w:r w:rsidRPr="008B2729">
        <w:rPr>
          <w:rFonts w:ascii="Times New Roman" w:hAnsi="Times New Roman" w:cs="Times New Roman"/>
          <w:sz w:val="24"/>
          <w:szCs w:val="24"/>
        </w:rPr>
        <w:t xml:space="preserve">impact of use AI as a motivational factor </w:t>
      </w:r>
      <w:r w:rsidRPr="008B2729">
        <w:rPr>
          <w:rFonts w:ascii="Times New Roman" w:hAnsi="Times New Roman" w:cs="Times New Roman"/>
          <w:bCs/>
          <w:sz w:val="24"/>
          <w:szCs w:val="24"/>
        </w:rPr>
        <w:t xml:space="preserve">in enhancing teachers’ job performance in senior secondary schools in </w:t>
      </w:r>
      <w:proofErr w:type="spellStart"/>
      <w:r w:rsidRPr="008B2729">
        <w:rPr>
          <w:rFonts w:ascii="Times New Roman" w:hAnsi="Times New Roman" w:cs="Times New Roman"/>
          <w:bCs/>
          <w:sz w:val="24"/>
          <w:szCs w:val="24"/>
        </w:rPr>
        <w:t>Ikpopa-Okha</w:t>
      </w:r>
      <w:proofErr w:type="spellEnd"/>
      <w:r w:rsidRPr="008B2729">
        <w:rPr>
          <w:rFonts w:ascii="Times New Roman" w:hAnsi="Times New Roman" w:cs="Times New Roman"/>
          <w:bCs/>
          <w:sz w:val="24"/>
          <w:szCs w:val="24"/>
        </w:rPr>
        <w:t xml:space="preserve"> Local Government area, Edo state.</w:t>
      </w:r>
      <w:r w:rsidRPr="008B2729">
        <w:rPr>
          <w:rFonts w:ascii="Times New Roman" w:hAnsi="Times New Roman" w:cs="Times New Roman"/>
          <w:sz w:val="24"/>
          <w:szCs w:val="24"/>
        </w:rPr>
        <w:t xml:space="preserve"> </w:t>
      </w:r>
      <w:proofErr w:type="spellStart"/>
      <w:r w:rsidR="00AD1159" w:rsidRPr="008B2729">
        <w:rPr>
          <w:rFonts w:ascii="Times New Roman" w:hAnsi="Times New Roman" w:cs="Times New Roman"/>
          <w:sz w:val="24"/>
          <w:szCs w:val="24"/>
        </w:rPr>
        <w:t>Madiha</w:t>
      </w:r>
      <w:proofErr w:type="spellEnd"/>
      <w:r w:rsidR="00AD1159" w:rsidRPr="008B2729">
        <w:rPr>
          <w:rFonts w:ascii="Times New Roman" w:hAnsi="Times New Roman" w:cs="Times New Roman"/>
          <w:sz w:val="24"/>
          <w:szCs w:val="24"/>
        </w:rPr>
        <w:t xml:space="preserve"> (</w:t>
      </w:r>
      <w:r w:rsidR="000D65A4" w:rsidRPr="008B2729">
        <w:rPr>
          <w:rFonts w:ascii="Times New Roman" w:hAnsi="Times New Roman" w:cs="Times New Roman"/>
          <w:sz w:val="24"/>
          <w:szCs w:val="24"/>
        </w:rPr>
        <w:t>2023</w:t>
      </w:r>
      <w:r w:rsidR="00AD1159" w:rsidRPr="008B2729">
        <w:rPr>
          <w:rFonts w:ascii="Times New Roman" w:hAnsi="Times New Roman" w:cs="Times New Roman"/>
          <w:sz w:val="24"/>
          <w:szCs w:val="24"/>
        </w:rPr>
        <w:t>) emphasize that AI system usage in educational management has motivated and increased rapidly due to its effectiveness in improving teachers’ Job performance in secondary schools; the main purpose and usage of IA is to improvement teachers’</w:t>
      </w:r>
      <w:r w:rsidR="00E36C04" w:rsidRPr="008B2729">
        <w:rPr>
          <w:rFonts w:ascii="Times New Roman" w:hAnsi="Times New Roman" w:cs="Times New Roman"/>
          <w:sz w:val="24"/>
          <w:szCs w:val="24"/>
        </w:rPr>
        <w:t xml:space="preserve"> performance in terms of assessment/ grading of students and virtual teaching. Consequently, the overall literatures review heighted the positive impact of artificial intelligence on teachers’ performance</w:t>
      </w:r>
      <w:r w:rsidR="000D65A4" w:rsidRPr="008B2729">
        <w:rPr>
          <w:rFonts w:ascii="Times New Roman" w:hAnsi="Times New Roman" w:cs="Times New Roman"/>
          <w:sz w:val="24"/>
          <w:szCs w:val="24"/>
        </w:rPr>
        <w:t xml:space="preserve"> for effective school management and administration. However, teachers</w:t>
      </w:r>
      <w:r w:rsidR="003C7398" w:rsidRPr="008B2729">
        <w:rPr>
          <w:rFonts w:ascii="Times New Roman" w:hAnsi="Times New Roman" w:cs="Times New Roman"/>
          <w:sz w:val="24"/>
          <w:szCs w:val="24"/>
        </w:rPr>
        <w:t xml:space="preserve"> are the driving force to ensure effective utilization of AI in school. Thus, teachers need to have the necessary skills or competencies to perform this task. Hence, this study was carried out to examine the </w:t>
      </w:r>
      <w:r w:rsidR="003C7398" w:rsidRPr="008B2729">
        <w:rPr>
          <w:rFonts w:ascii="Times New Roman" w:hAnsi="Times New Roman" w:cs="Times New Roman"/>
          <w:bCs/>
          <w:sz w:val="24"/>
          <w:szCs w:val="24"/>
        </w:rPr>
        <w:t xml:space="preserve">use of artificial intelligence as a motivational factor in enhancing teachers’ job performance </w:t>
      </w:r>
      <w:r w:rsidR="00F676B9" w:rsidRPr="008B2729">
        <w:rPr>
          <w:rFonts w:ascii="Times New Roman" w:hAnsi="Times New Roman" w:cs="Times New Roman"/>
          <w:bCs/>
          <w:sz w:val="24"/>
          <w:szCs w:val="24"/>
        </w:rPr>
        <w:t xml:space="preserve">in senior secondary schools in </w:t>
      </w:r>
      <w:proofErr w:type="spellStart"/>
      <w:r w:rsidR="00F676B9" w:rsidRPr="008B2729">
        <w:rPr>
          <w:rFonts w:ascii="Times New Roman" w:hAnsi="Times New Roman" w:cs="Times New Roman"/>
          <w:bCs/>
          <w:sz w:val="24"/>
          <w:szCs w:val="24"/>
        </w:rPr>
        <w:t>I</w:t>
      </w:r>
      <w:r w:rsidR="003C7398" w:rsidRPr="008B2729">
        <w:rPr>
          <w:rFonts w:ascii="Times New Roman" w:hAnsi="Times New Roman" w:cs="Times New Roman"/>
          <w:bCs/>
          <w:sz w:val="24"/>
          <w:szCs w:val="24"/>
        </w:rPr>
        <w:t>kpo</w:t>
      </w:r>
      <w:r w:rsidR="00F676B9" w:rsidRPr="008B2729">
        <w:rPr>
          <w:rFonts w:ascii="Times New Roman" w:hAnsi="Times New Roman" w:cs="Times New Roman"/>
          <w:bCs/>
          <w:sz w:val="24"/>
          <w:szCs w:val="24"/>
        </w:rPr>
        <w:t>pa-Okha</w:t>
      </w:r>
      <w:proofErr w:type="spellEnd"/>
      <w:r w:rsidR="00F676B9" w:rsidRPr="008B2729">
        <w:rPr>
          <w:rFonts w:ascii="Times New Roman" w:hAnsi="Times New Roman" w:cs="Times New Roman"/>
          <w:bCs/>
          <w:sz w:val="24"/>
          <w:szCs w:val="24"/>
        </w:rPr>
        <w:t xml:space="preserve"> Local Government Area, E</w:t>
      </w:r>
      <w:r w:rsidR="003C7398" w:rsidRPr="008B2729">
        <w:rPr>
          <w:rFonts w:ascii="Times New Roman" w:hAnsi="Times New Roman" w:cs="Times New Roman"/>
          <w:bCs/>
          <w:sz w:val="24"/>
          <w:szCs w:val="24"/>
        </w:rPr>
        <w:t>do state.</w:t>
      </w:r>
    </w:p>
    <w:p w:rsidR="003C7398" w:rsidRPr="006D37B2" w:rsidRDefault="006D37B2" w:rsidP="00AB5815">
      <w:pPr>
        <w:spacing w:line="240" w:lineRule="auto"/>
        <w:jc w:val="both"/>
        <w:rPr>
          <w:rFonts w:ascii="Times New Roman" w:hAnsi="Times New Roman" w:cs="Times New Roman"/>
          <w:b/>
          <w:bCs/>
          <w:sz w:val="28"/>
          <w:szCs w:val="28"/>
        </w:rPr>
      </w:pPr>
      <w:r w:rsidRPr="006D37B2">
        <w:rPr>
          <w:rFonts w:ascii="Times New Roman" w:hAnsi="Times New Roman" w:cs="Times New Roman"/>
          <w:b/>
          <w:bCs/>
          <w:sz w:val="28"/>
          <w:szCs w:val="28"/>
        </w:rPr>
        <w:t>STATEMENT OF THE PROBLEM</w:t>
      </w:r>
    </w:p>
    <w:p w:rsidR="00E438A1" w:rsidRPr="008B2729" w:rsidRDefault="00E438A1"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For an effective and functional secondary educational to be achieved there is need for </w:t>
      </w:r>
      <w:r w:rsidR="003D59D5" w:rsidRPr="008B2729">
        <w:rPr>
          <w:rFonts w:ascii="Times New Roman" w:hAnsi="Times New Roman" w:cs="Times New Roman"/>
          <w:sz w:val="28"/>
          <w:szCs w:val="28"/>
        </w:rPr>
        <w:t>an artificial intelligence system provides benefits for teachers by offering more flexibility about place, time and pace. That offer more ways for interaction and motivation than traditional teaching and learning settings. T</w:t>
      </w:r>
      <w:r w:rsidRPr="008B2729">
        <w:rPr>
          <w:rFonts w:ascii="Times New Roman" w:hAnsi="Times New Roman" w:cs="Times New Roman"/>
          <w:sz w:val="28"/>
          <w:szCs w:val="28"/>
        </w:rPr>
        <w:t>herefore, the need to take cognizance of the performance of the inputs (teachers in this context) is very essential.  However, in view of the unhealthy government, private proprietors and school administrators attitude towards making much impact to motivate teachers to perform in secondary schools, it could be rightly asserted that delay in payment of teachers’ salaries, poor condition of work, lack of job security, non-</w:t>
      </w:r>
      <w:r w:rsidRPr="008B2729">
        <w:rPr>
          <w:rFonts w:ascii="Times New Roman" w:hAnsi="Times New Roman" w:cs="Times New Roman"/>
          <w:sz w:val="28"/>
          <w:szCs w:val="28"/>
        </w:rPr>
        <w:lastRenderedPageBreak/>
        <w:t>payment of entertainment allowance and meal subsidy, grant of car loans among others are responsible for the lack of motivation of teachers.</w:t>
      </w:r>
    </w:p>
    <w:p w:rsidR="00E438A1" w:rsidRPr="008B2729" w:rsidRDefault="00E438A1"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“The teaching profession in Nigeria has lost its glamour, social status and respect due to lack of incentive for the teachers” Thus, the teaching profession has never been a lucrative one since the teachers neither had the social status nor the money.  Hence the poor treatment given to teachers in the society has caused immense co</w:t>
      </w:r>
      <w:r w:rsidR="00A50C22" w:rsidRPr="008B2729">
        <w:rPr>
          <w:rFonts w:ascii="Times New Roman" w:hAnsi="Times New Roman" w:cs="Times New Roman"/>
          <w:sz w:val="28"/>
          <w:szCs w:val="28"/>
        </w:rPr>
        <w:t>ncern t</w:t>
      </w:r>
      <w:r w:rsidR="00626D95" w:rsidRPr="008B2729">
        <w:rPr>
          <w:rFonts w:ascii="Times New Roman" w:hAnsi="Times New Roman" w:cs="Times New Roman"/>
          <w:sz w:val="28"/>
          <w:szCs w:val="28"/>
        </w:rPr>
        <w:t>o the stakeholders. However, using</w:t>
      </w:r>
      <w:r w:rsidR="00A50C22" w:rsidRPr="008B2729">
        <w:rPr>
          <w:rFonts w:ascii="Times New Roman" w:hAnsi="Times New Roman" w:cs="Times New Roman"/>
          <w:sz w:val="28"/>
          <w:szCs w:val="28"/>
        </w:rPr>
        <w:t xml:space="preserve"> technology such AI to enhance their performance and it would eliminate</w:t>
      </w:r>
      <w:r w:rsidR="008156A6" w:rsidRPr="008B2729">
        <w:rPr>
          <w:rFonts w:ascii="Times New Roman" w:hAnsi="Times New Roman" w:cs="Times New Roman"/>
          <w:sz w:val="28"/>
          <w:szCs w:val="28"/>
        </w:rPr>
        <w:t xml:space="preserve"> </w:t>
      </w:r>
      <w:r w:rsidR="004024AA" w:rsidRPr="008B2729">
        <w:rPr>
          <w:rFonts w:ascii="Times New Roman" w:hAnsi="Times New Roman" w:cs="Times New Roman"/>
          <w:sz w:val="28"/>
          <w:szCs w:val="28"/>
        </w:rPr>
        <w:t>and minimize the</w:t>
      </w:r>
      <w:r w:rsidR="00626D95" w:rsidRPr="008B2729">
        <w:rPr>
          <w:rFonts w:ascii="Times New Roman" w:hAnsi="Times New Roman" w:cs="Times New Roman"/>
          <w:sz w:val="28"/>
          <w:szCs w:val="28"/>
        </w:rPr>
        <w:t xml:space="preserve"> challenges mentioned.  </w:t>
      </w:r>
    </w:p>
    <w:p w:rsidR="00DB7F6E" w:rsidRPr="008B2729" w:rsidRDefault="006D37B2" w:rsidP="00AB5815">
      <w:pPr>
        <w:spacing w:line="240" w:lineRule="auto"/>
        <w:jc w:val="both"/>
        <w:rPr>
          <w:rFonts w:ascii="Times New Roman" w:hAnsi="Times New Roman" w:cs="Times New Roman"/>
          <w:sz w:val="28"/>
          <w:szCs w:val="28"/>
        </w:rPr>
      </w:pPr>
      <w:r w:rsidRPr="008B2729">
        <w:rPr>
          <w:rFonts w:ascii="Times New Roman" w:hAnsi="Times New Roman" w:cs="Times New Roman"/>
          <w:b/>
          <w:bCs/>
          <w:sz w:val="28"/>
          <w:szCs w:val="28"/>
        </w:rPr>
        <w:t>PURPOSE OF THE STUDY</w:t>
      </w:r>
    </w:p>
    <w:p w:rsidR="006D37B2" w:rsidRDefault="00DB7F6E" w:rsidP="00AB5815">
      <w:pPr>
        <w:spacing w:line="240" w:lineRule="auto"/>
        <w:jc w:val="both"/>
        <w:rPr>
          <w:rFonts w:ascii="Times New Roman" w:hAnsi="Times New Roman" w:cs="Times New Roman"/>
          <w:bCs/>
          <w:sz w:val="28"/>
          <w:szCs w:val="28"/>
          <w:lang w:val="en-US"/>
        </w:rPr>
      </w:pPr>
      <w:r w:rsidRPr="008B2729">
        <w:rPr>
          <w:rFonts w:ascii="Times New Roman" w:hAnsi="Times New Roman" w:cs="Times New Roman"/>
          <w:bCs/>
          <w:sz w:val="28"/>
          <w:szCs w:val="28"/>
          <w:lang w:val="en-US"/>
        </w:rPr>
        <w:t>The purposes of this study are</w:t>
      </w:r>
      <w:r w:rsidR="006D37B2">
        <w:rPr>
          <w:rFonts w:ascii="Times New Roman" w:hAnsi="Times New Roman" w:cs="Times New Roman"/>
          <w:bCs/>
          <w:sz w:val="28"/>
          <w:szCs w:val="28"/>
          <w:lang w:val="en-US"/>
        </w:rPr>
        <w:t>:</w:t>
      </w:r>
    </w:p>
    <w:p w:rsidR="006D37B2" w:rsidRPr="006D37B2" w:rsidRDefault="006D37B2" w:rsidP="00AB5815">
      <w:pPr>
        <w:pStyle w:val="ListParagraph"/>
        <w:numPr>
          <w:ilvl w:val="0"/>
          <w:numId w:val="4"/>
        </w:numPr>
        <w:spacing w:line="240" w:lineRule="auto"/>
        <w:jc w:val="both"/>
        <w:rPr>
          <w:rFonts w:ascii="Times New Roman" w:hAnsi="Times New Roman" w:cs="Times New Roman"/>
          <w:bCs/>
          <w:sz w:val="28"/>
          <w:szCs w:val="28"/>
          <w:lang w:val="en-US"/>
        </w:rPr>
      </w:pPr>
      <w:r w:rsidRPr="006D37B2">
        <w:rPr>
          <w:rFonts w:ascii="Times New Roman" w:hAnsi="Times New Roman" w:cs="Times New Roman"/>
          <w:sz w:val="24"/>
          <w:szCs w:val="24"/>
        </w:rPr>
        <w:t>E</w:t>
      </w:r>
      <w:r w:rsidR="00DB7F6E" w:rsidRPr="006D37B2">
        <w:rPr>
          <w:rFonts w:ascii="Times New Roman" w:hAnsi="Times New Roman" w:cs="Times New Roman"/>
          <w:sz w:val="24"/>
          <w:szCs w:val="24"/>
        </w:rPr>
        <w:t xml:space="preserve">xamine the </w:t>
      </w:r>
      <w:r w:rsidR="00DB7F6E" w:rsidRPr="006D37B2">
        <w:rPr>
          <w:rFonts w:ascii="Times New Roman" w:hAnsi="Times New Roman" w:cs="Times New Roman"/>
          <w:bCs/>
          <w:sz w:val="24"/>
          <w:szCs w:val="24"/>
        </w:rPr>
        <w:t>use of artificial intelligence as a motivational factor in enhancing teachers’ job performance in senior secondary schools</w:t>
      </w:r>
      <w:r>
        <w:rPr>
          <w:rFonts w:ascii="Times New Roman" w:hAnsi="Times New Roman" w:cs="Times New Roman"/>
          <w:bCs/>
          <w:sz w:val="24"/>
          <w:szCs w:val="24"/>
        </w:rPr>
        <w:t>.</w:t>
      </w:r>
    </w:p>
    <w:p w:rsidR="00DB7F6E" w:rsidRPr="006D37B2" w:rsidRDefault="006D37B2" w:rsidP="00AB5815">
      <w:pPr>
        <w:pStyle w:val="ListParagraph"/>
        <w:numPr>
          <w:ilvl w:val="0"/>
          <w:numId w:val="4"/>
        </w:numPr>
        <w:spacing w:line="240" w:lineRule="auto"/>
        <w:jc w:val="both"/>
        <w:rPr>
          <w:rFonts w:ascii="Times New Roman" w:hAnsi="Times New Roman" w:cs="Times New Roman"/>
          <w:bCs/>
          <w:sz w:val="28"/>
          <w:szCs w:val="28"/>
          <w:lang w:val="en-US"/>
        </w:rPr>
      </w:pPr>
      <w:r w:rsidRPr="006D37B2">
        <w:rPr>
          <w:rFonts w:ascii="Times New Roman" w:hAnsi="Times New Roman" w:cs="Times New Roman"/>
          <w:bCs/>
          <w:sz w:val="28"/>
          <w:szCs w:val="28"/>
          <w:lang w:val="en-US"/>
        </w:rPr>
        <w:t xml:space="preserve"> D</w:t>
      </w:r>
      <w:r w:rsidR="00DB7F6E" w:rsidRPr="006D37B2">
        <w:rPr>
          <w:rFonts w:ascii="Times New Roman" w:hAnsi="Times New Roman" w:cs="Times New Roman"/>
          <w:bCs/>
          <w:sz w:val="28"/>
          <w:szCs w:val="28"/>
          <w:lang w:val="en-US"/>
        </w:rPr>
        <w:t xml:space="preserve">etermine the </w:t>
      </w:r>
      <w:r w:rsidR="00D93167" w:rsidRPr="006D37B2">
        <w:rPr>
          <w:rFonts w:ascii="Times New Roman" w:hAnsi="Times New Roman" w:cs="Times New Roman"/>
          <w:bCs/>
          <w:sz w:val="28"/>
          <w:szCs w:val="28"/>
          <w:lang w:val="en-US"/>
        </w:rPr>
        <w:t xml:space="preserve">relationship between artificial intelligence usage in </w:t>
      </w:r>
      <w:r w:rsidR="00C264FF" w:rsidRPr="006D37B2">
        <w:rPr>
          <w:rFonts w:ascii="Times New Roman" w:hAnsi="Times New Roman" w:cs="Times New Roman"/>
          <w:bCs/>
          <w:sz w:val="28"/>
          <w:szCs w:val="28"/>
          <w:lang w:val="en-US"/>
        </w:rPr>
        <w:t>virtual teaching and teachers’</w:t>
      </w:r>
      <w:r w:rsidR="00D93167" w:rsidRPr="006D37B2">
        <w:rPr>
          <w:rFonts w:ascii="Times New Roman" w:hAnsi="Times New Roman" w:cs="Times New Roman"/>
          <w:bCs/>
          <w:sz w:val="28"/>
          <w:szCs w:val="28"/>
          <w:lang w:val="en-US"/>
        </w:rPr>
        <w:t xml:space="preserve"> performance in secondary at Ikpoba-Okha Local Area</w:t>
      </w:r>
      <w:r w:rsidR="00DB7F6E" w:rsidRPr="006D37B2">
        <w:rPr>
          <w:rFonts w:ascii="Times New Roman" w:hAnsi="Times New Roman" w:cs="Times New Roman"/>
          <w:bCs/>
          <w:sz w:val="28"/>
          <w:szCs w:val="28"/>
          <w:lang w:val="en-US"/>
        </w:rPr>
        <w:t xml:space="preserve">. </w:t>
      </w:r>
    </w:p>
    <w:p w:rsidR="00DB7F6E" w:rsidRPr="008B2729" w:rsidRDefault="006D37B2"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RESEARCH QUESTIONS</w:t>
      </w:r>
    </w:p>
    <w:p w:rsidR="006D37B2" w:rsidRDefault="00DB7F6E"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The following q</w:t>
      </w:r>
      <w:r w:rsidR="006D37B2">
        <w:rPr>
          <w:rFonts w:ascii="Times New Roman" w:hAnsi="Times New Roman" w:cs="Times New Roman"/>
          <w:sz w:val="28"/>
          <w:szCs w:val="28"/>
        </w:rPr>
        <w:t>uestions are to be investigated:</w:t>
      </w:r>
    </w:p>
    <w:p w:rsidR="006D37B2" w:rsidRDefault="00E845EE" w:rsidP="00AB5815">
      <w:pPr>
        <w:pStyle w:val="ListParagraph"/>
        <w:numPr>
          <w:ilvl w:val="0"/>
          <w:numId w:val="3"/>
        </w:numPr>
        <w:spacing w:line="240" w:lineRule="auto"/>
        <w:jc w:val="both"/>
        <w:rPr>
          <w:rFonts w:ascii="Times New Roman" w:hAnsi="Times New Roman" w:cs="Times New Roman"/>
          <w:sz w:val="28"/>
          <w:szCs w:val="28"/>
        </w:rPr>
      </w:pPr>
      <w:r w:rsidRPr="006D37B2">
        <w:rPr>
          <w:rFonts w:ascii="Times New Roman" w:hAnsi="Times New Roman" w:cs="Times New Roman"/>
          <w:sz w:val="28"/>
          <w:szCs w:val="28"/>
        </w:rPr>
        <w:t>What is the relationship between use of artificial intelligence and teachers’ job performance in secondary schools at Ikpoba-Okha local government, Edo state?</w:t>
      </w:r>
    </w:p>
    <w:p w:rsidR="003D782E" w:rsidRPr="006D37B2" w:rsidRDefault="00E845EE" w:rsidP="00AB5815">
      <w:pPr>
        <w:pStyle w:val="ListParagraph"/>
        <w:numPr>
          <w:ilvl w:val="0"/>
          <w:numId w:val="3"/>
        </w:numPr>
        <w:spacing w:line="240" w:lineRule="auto"/>
        <w:jc w:val="both"/>
        <w:rPr>
          <w:rFonts w:ascii="Times New Roman" w:hAnsi="Times New Roman" w:cs="Times New Roman"/>
          <w:sz w:val="28"/>
          <w:szCs w:val="28"/>
        </w:rPr>
      </w:pPr>
      <w:r w:rsidRPr="006D37B2">
        <w:rPr>
          <w:rFonts w:ascii="Times New Roman" w:hAnsi="Times New Roman" w:cs="Times New Roman"/>
          <w:sz w:val="28"/>
          <w:szCs w:val="28"/>
        </w:rPr>
        <w:t xml:space="preserve"> W</w:t>
      </w:r>
      <w:r w:rsidR="00DB7F6E" w:rsidRPr="006D37B2">
        <w:rPr>
          <w:rFonts w:ascii="Times New Roman" w:hAnsi="Times New Roman" w:cs="Times New Roman"/>
          <w:sz w:val="28"/>
          <w:szCs w:val="28"/>
        </w:rPr>
        <w:t>hat extent do the government and private proprietors</w:t>
      </w:r>
      <w:r w:rsidR="00DB1D1E" w:rsidRPr="006D37B2">
        <w:rPr>
          <w:rFonts w:ascii="Times New Roman" w:hAnsi="Times New Roman" w:cs="Times New Roman"/>
          <w:sz w:val="28"/>
          <w:szCs w:val="28"/>
        </w:rPr>
        <w:t xml:space="preserve"> use AI to motivate </w:t>
      </w:r>
      <w:r w:rsidR="00DB7F6E" w:rsidRPr="006D37B2">
        <w:rPr>
          <w:rFonts w:ascii="Times New Roman" w:hAnsi="Times New Roman" w:cs="Times New Roman"/>
          <w:sz w:val="28"/>
          <w:szCs w:val="28"/>
        </w:rPr>
        <w:t>teachers to do their jobs?</w:t>
      </w:r>
    </w:p>
    <w:p w:rsidR="00DB7F6E" w:rsidRPr="008B2729" w:rsidRDefault="00DB7F6E"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 </w:t>
      </w:r>
      <w:r w:rsidR="006D37B2" w:rsidRPr="008B2729">
        <w:rPr>
          <w:rFonts w:ascii="Times New Roman" w:hAnsi="Times New Roman" w:cs="Times New Roman"/>
          <w:b/>
          <w:bCs/>
          <w:sz w:val="28"/>
          <w:szCs w:val="28"/>
        </w:rPr>
        <w:t>RESEARCH HYPOTHESIS</w:t>
      </w:r>
    </w:p>
    <w:p w:rsidR="00DB7F6E" w:rsidRPr="008B2729" w:rsidRDefault="00DB7F6E"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In an attempt to carry out the research work, t</w:t>
      </w:r>
      <w:r w:rsidR="00761A17">
        <w:rPr>
          <w:rFonts w:ascii="Times New Roman" w:hAnsi="Times New Roman" w:cs="Times New Roman"/>
          <w:sz w:val="28"/>
          <w:szCs w:val="28"/>
        </w:rPr>
        <w:t>he following null hypotheses ware</w:t>
      </w:r>
      <w:r w:rsidRPr="008B2729">
        <w:rPr>
          <w:rFonts w:ascii="Times New Roman" w:hAnsi="Times New Roman" w:cs="Times New Roman"/>
          <w:sz w:val="28"/>
          <w:szCs w:val="28"/>
        </w:rPr>
        <w:t xml:space="preserve"> formulated to guide the researcher in the study.</w:t>
      </w:r>
    </w:p>
    <w:p w:rsidR="00DB7F6E" w:rsidRPr="008B2729" w:rsidRDefault="00761A17" w:rsidP="00AB5815">
      <w:pPr>
        <w:tabs>
          <w:tab w:val="left" w:pos="1980"/>
        </w:tabs>
        <w:spacing w:line="240" w:lineRule="auto"/>
        <w:ind w:right="-4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H01</w:t>
      </w:r>
      <w:r w:rsidR="00DB7F6E" w:rsidRPr="008B2729">
        <w:rPr>
          <w:rFonts w:ascii="Times New Roman" w:eastAsia="Times New Roman" w:hAnsi="Times New Roman" w:cs="Times New Roman"/>
          <w:sz w:val="28"/>
          <w:szCs w:val="28"/>
        </w:rPr>
        <w:t>: There is no significant relationship between the level of motivation and high level of performance among teachers in secondary schools</w:t>
      </w:r>
      <w:r w:rsidR="00DB7F6E" w:rsidRPr="008B2729">
        <w:rPr>
          <w:rFonts w:ascii="Times New Roman" w:eastAsia="Times New Roman" w:hAnsi="Times New Roman" w:cs="Times New Roman"/>
          <w:sz w:val="28"/>
          <w:szCs w:val="28"/>
          <w:lang w:val="en-US"/>
        </w:rPr>
        <w:t>.</w:t>
      </w:r>
    </w:p>
    <w:p w:rsidR="00DB7F6E" w:rsidRPr="008B2729" w:rsidRDefault="00DB7F6E" w:rsidP="00AB5815">
      <w:pPr>
        <w:tabs>
          <w:tab w:val="left" w:pos="1980"/>
        </w:tabs>
        <w:spacing w:line="240" w:lineRule="auto"/>
        <w:ind w:right="-46"/>
        <w:jc w:val="both"/>
        <w:rPr>
          <w:rFonts w:ascii="Times New Roman" w:eastAsia="Times New Roman" w:hAnsi="Times New Roman" w:cs="Times New Roman"/>
          <w:sz w:val="28"/>
          <w:szCs w:val="28"/>
        </w:rPr>
      </w:pPr>
      <w:r w:rsidRPr="008B2729">
        <w:rPr>
          <w:rFonts w:ascii="Times New Roman" w:eastAsia="Times New Roman" w:hAnsi="Times New Roman" w:cs="Times New Roman"/>
          <w:sz w:val="28"/>
          <w:szCs w:val="28"/>
        </w:rPr>
        <w:t>HO2</w:t>
      </w:r>
      <w:r w:rsidR="00761A17">
        <w:rPr>
          <w:rFonts w:ascii="Times New Roman" w:eastAsia="Times New Roman" w:hAnsi="Times New Roman" w:cs="Times New Roman"/>
          <w:sz w:val="28"/>
          <w:szCs w:val="28"/>
        </w:rPr>
        <w:t>:</w:t>
      </w:r>
      <w:r w:rsidRPr="008B2729">
        <w:rPr>
          <w:rFonts w:ascii="Times New Roman" w:eastAsia="Times New Roman" w:hAnsi="Times New Roman" w:cs="Times New Roman"/>
          <w:sz w:val="28"/>
          <w:szCs w:val="28"/>
        </w:rPr>
        <w:t xml:space="preserve"> There is no significant relationship between the level of government and private proprietor to motivate teachers to do their job.</w:t>
      </w:r>
    </w:p>
    <w:p w:rsidR="00DB7F6E" w:rsidRPr="008B2729" w:rsidRDefault="00761A17"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SIGNIFICANCE OF THE STUDY</w:t>
      </w:r>
    </w:p>
    <w:p w:rsidR="00E438A1" w:rsidRPr="008B2729" w:rsidRDefault="00DB7F6E" w:rsidP="00AB5815">
      <w:pPr>
        <w:spacing w:line="240" w:lineRule="auto"/>
        <w:jc w:val="both"/>
        <w:rPr>
          <w:rFonts w:ascii="Times New Roman" w:hAnsi="Times New Roman" w:cs="Times New Roman"/>
          <w:b/>
          <w:bCs/>
          <w:sz w:val="24"/>
          <w:szCs w:val="24"/>
        </w:rPr>
      </w:pPr>
      <w:r w:rsidRPr="008B2729">
        <w:rPr>
          <w:rFonts w:ascii="Times New Roman" w:hAnsi="Times New Roman" w:cs="Times New Roman"/>
          <w:sz w:val="28"/>
          <w:szCs w:val="28"/>
        </w:rPr>
        <w:t>The findings of this study will be of immense benefit to secondary school teachers, principals, Heads of Departments, Government, Policy makers, supervisors, Curriculum planners and tertiary institutions</w:t>
      </w:r>
      <w:r w:rsidR="00FF59F1" w:rsidRPr="008B2729">
        <w:rPr>
          <w:rFonts w:ascii="Times New Roman" w:hAnsi="Times New Roman" w:cs="Times New Roman"/>
          <w:sz w:val="28"/>
          <w:szCs w:val="28"/>
        </w:rPr>
        <w:t xml:space="preserve"> if artificial intelligence system fully implemented</w:t>
      </w:r>
      <w:r w:rsidRPr="008B2729">
        <w:rPr>
          <w:rFonts w:ascii="Times New Roman" w:hAnsi="Times New Roman" w:cs="Times New Roman"/>
          <w:sz w:val="28"/>
          <w:szCs w:val="28"/>
        </w:rPr>
        <w:t>.  In the same view it will be of great help to various S</w:t>
      </w:r>
      <w:r w:rsidR="005732C3" w:rsidRPr="008B2729">
        <w:rPr>
          <w:rFonts w:ascii="Times New Roman" w:hAnsi="Times New Roman" w:cs="Times New Roman"/>
          <w:sz w:val="28"/>
          <w:szCs w:val="28"/>
        </w:rPr>
        <w:t>takeholders</w:t>
      </w:r>
      <w:r w:rsidR="005C2ADF" w:rsidRPr="008B2729">
        <w:rPr>
          <w:rFonts w:ascii="Times New Roman" w:hAnsi="Times New Roman" w:cs="Times New Roman"/>
          <w:sz w:val="28"/>
          <w:szCs w:val="28"/>
        </w:rPr>
        <w:t>,</w:t>
      </w:r>
      <w:r w:rsidRPr="008B2729">
        <w:rPr>
          <w:rFonts w:ascii="Times New Roman" w:hAnsi="Times New Roman" w:cs="Times New Roman"/>
          <w:sz w:val="28"/>
          <w:szCs w:val="28"/>
        </w:rPr>
        <w:t xml:space="preserve"> so as to improve on</w:t>
      </w:r>
      <w:r w:rsidR="00FF59F1" w:rsidRPr="008B2729">
        <w:rPr>
          <w:rFonts w:ascii="Times New Roman" w:hAnsi="Times New Roman" w:cs="Times New Roman"/>
          <w:sz w:val="28"/>
          <w:szCs w:val="28"/>
        </w:rPr>
        <w:t xml:space="preserve"> </w:t>
      </w:r>
      <w:r w:rsidR="00FA5AB5" w:rsidRPr="008B2729">
        <w:rPr>
          <w:rFonts w:ascii="Times New Roman" w:hAnsi="Times New Roman" w:cs="Times New Roman"/>
          <w:sz w:val="24"/>
          <w:szCs w:val="24"/>
        </w:rPr>
        <w:t xml:space="preserve">the </w:t>
      </w:r>
      <w:r w:rsidR="00FA5AB5" w:rsidRPr="008B2729">
        <w:rPr>
          <w:rFonts w:ascii="Times New Roman" w:hAnsi="Times New Roman" w:cs="Times New Roman"/>
          <w:bCs/>
          <w:sz w:val="24"/>
          <w:szCs w:val="24"/>
        </w:rPr>
        <w:t xml:space="preserve">use of artificial intelligence </w:t>
      </w:r>
      <w:r w:rsidR="003D47BD" w:rsidRPr="008B2729">
        <w:rPr>
          <w:rFonts w:ascii="Times New Roman" w:hAnsi="Times New Roman" w:cs="Times New Roman"/>
          <w:bCs/>
          <w:sz w:val="24"/>
          <w:szCs w:val="24"/>
        </w:rPr>
        <w:t xml:space="preserve">to motivate and enhance </w:t>
      </w:r>
      <w:r w:rsidR="00DB1D1E" w:rsidRPr="008B2729">
        <w:rPr>
          <w:rFonts w:ascii="Times New Roman" w:hAnsi="Times New Roman" w:cs="Times New Roman"/>
          <w:bCs/>
          <w:sz w:val="24"/>
          <w:szCs w:val="24"/>
        </w:rPr>
        <w:t>teachers’</w:t>
      </w:r>
      <w:r w:rsidR="003D47BD" w:rsidRPr="008B2729">
        <w:rPr>
          <w:rFonts w:ascii="Times New Roman" w:hAnsi="Times New Roman" w:cs="Times New Roman"/>
          <w:bCs/>
          <w:sz w:val="24"/>
          <w:szCs w:val="24"/>
        </w:rPr>
        <w:t xml:space="preserve"> performance in secondary. </w:t>
      </w:r>
    </w:p>
    <w:p w:rsidR="003D782E" w:rsidRPr="008B2729" w:rsidRDefault="00761A17"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lastRenderedPageBreak/>
        <w:t>SCOPE OF THE STUDY</w:t>
      </w:r>
    </w:p>
    <w:p w:rsidR="003D782E" w:rsidRPr="008B2729" w:rsidRDefault="005959F9"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Some</w:t>
      </w:r>
      <w:r w:rsidR="003D782E" w:rsidRPr="008B2729">
        <w:rPr>
          <w:rFonts w:ascii="Times New Roman" w:hAnsi="Times New Roman" w:cs="Times New Roman"/>
          <w:sz w:val="28"/>
          <w:szCs w:val="28"/>
        </w:rPr>
        <w:t xml:space="preserve"> schools were selected through random sampling technique in order to examine the</w:t>
      </w:r>
      <w:r w:rsidR="00AD4D6D" w:rsidRPr="008B2729">
        <w:rPr>
          <w:rFonts w:ascii="Times New Roman" w:hAnsi="Times New Roman" w:cs="Times New Roman"/>
          <w:sz w:val="28"/>
          <w:szCs w:val="28"/>
        </w:rPr>
        <w:t xml:space="preserve"> use of artificial intelligence as a</w:t>
      </w:r>
      <w:r w:rsidR="00C620C3" w:rsidRPr="008B2729">
        <w:rPr>
          <w:rFonts w:ascii="Times New Roman" w:hAnsi="Times New Roman" w:cs="Times New Roman"/>
          <w:sz w:val="28"/>
          <w:szCs w:val="28"/>
        </w:rPr>
        <w:t xml:space="preserve"> motivational</w:t>
      </w:r>
      <w:r w:rsidR="00AD4D6D" w:rsidRPr="008B2729">
        <w:rPr>
          <w:rFonts w:ascii="Times New Roman" w:hAnsi="Times New Roman" w:cs="Times New Roman"/>
          <w:sz w:val="28"/>
          <w:szCs w:val="28"/>
        </w:rPr>
        <w:t xml:space="preserve"> factor to enhance impact</w:t>
      </w:r>
      <w:r w:rsidR="00C620C3" w:rsidRPr="008B2729">
        <w:rPr>
          <w:rFonts w:ascii="Times New Roman" w:hAnsi="Times New Roman" w:cs="Times New Roman"/>
          <w:sz w:val="28"/>
          <w:szCs w:val="28"/>
        </w:rPr>
        <w:t xml:space="preserve"> of teachers’ job performance in secondary school,</w:t>
      </w:r>
      <w:r w:rsidR="003D782E" w:rsidRPr="008B2729">
        <w:rPr>
          <w:rFonts w:ascii="Times New Roman" w:hAnsi="Times New Roman" w:cs="Times New Roman"/>
          <w:sz w:val="28"/>
          <w:szCs w:val="28"/>
        </w:rPr>
        <w:t xml:space="preserve"> </w:t>
      </w:r>
      <w:r w:rsidR="003D782E" w:rsidRPr="008B2729">
        <w:rPr>
          <w:rFonts w:ascii="Times New Roman" w:hAnsi="Times New Roman" w:cs="Times New Roman"/>
          <w:sz w:val="28"/>
          <w:szCs w:val="28"/>
          <w:lang w:val="en-US"/>
        </w:rPr>
        <w:t>Ikpoba-Okha Local Government,</w:t>
      </w:r>
      <w:r w:rsidR="003D782E" w:rsidRPr="008B2729">
        <w:rPr>
          <w:rFonts w:ascii="Times New Roman" w:hAnsi="Times New Roman" w:cs="Times New Roman"/>
          <w:sz w:val="28"/>
          <w:szCs w:val="28"/>
        </w:rPr>
        <w:t xml:space="preserve"> Edo State.  </w:t>
      </w:r>
    </w:p>
    <w:p w:rsidR="00AD4D6D" w:rsidRPr="008B2729" w:rsidRDefault="00761A17"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 xml:space="preserve">POPULATION OF THE STUDY </w:t>
      </w:r>
    </w:p>
    <w:p w:rsidR="00AD4D6D" w:rsidRPr="008B2729" w:rsidRDefault="00AD4D6D"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sz w:val="28"/>
          <w:szCs w:val="28"/>
        </w:rPr>
        <w:t>The population of this study comprises of the secondary teachers in Ikpoba-Okha Local Government Area, which had staff strength of four hundred and thirty eight (438). The breakdown of teacher’s Statistics in Ikpoba-Okha Local Government Area:</w:t>
      </w:r>
    </w:p>
    <w:p w:rsidR="00AD4D6D" w:rsidRPr="008B2729" w:rsidRDefault="00AD4D6D" w:rsidP="00AB5815">
      <w:pPr>
        <w:pStyle w:val="ListParagraph"/>
        <w:numPr>
          <w:ilvl w:val="0"/>
          <w:numId w:val="1"/>
        </w:num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Permanent Teachers = 248</w:t>
      </w:r>
    </w:p>
    <w:p w:rsidR="00AD4D6D" w:rsidRPr="008B2729" w:rsidRDefault="00AD4D6D" w:rsidP="00AB5815">
      <w:pPr>
        <w:pStyle w:val="ListParagraph"/>
        <w:numPr>
          <w:ilvl w:val="0"/>
          <w:numId w:val="1"/>
        </w:numPr>
        <w:spacing w:line="240" w:lineRule="auto"/>
        <w:jc w:val="both"/>
        <w:rPr>
          <w:rFonts w:ascii="Times New Roman" w:hAnsi="Times New Roman" w:cs="Times New Roman"/>
          <w:sz w:val="28"/>
          <w:szCs w:val="28"/>
        </w:rPr>
      </w:pPr>
      <w:proofErr w:type="spellStart"/>
      <w:r w:rsidRPr="008B2729">
        <w:rPr>
          <w:rFonts w:ascii="Times New Roman" w:hAnsi="Times New Roman" w:cs="Times New Roman"/>
          <w:sz w:val="28"/>
          <w:szCs w:val="28"/>
        </w:rPr>
        <w:t>EdoSTAR</w:t>
      </w:r>
      <w:proofErr w:type="spellEnd"/>
      <w:r w:rsidRPr="008B2729">
        <w:rPr>
          <w:rFonts w:ascii="Times New Roman" w:hAnsi="Times New Roman" w:cs="Times New Roman"/>
          <w:sz w:val="28"/>
          <w:szCs w:val="28"/>
        </w:rPr>
        <w:t xml:space="preserve"> Teachers = 169</w:t>
      </w:r>
    </w:p>
    <w:p w:rsidR="00AD4D6D" w:rsidRPr="008B2729" w:rsidRDefault="00AD4D6D" w:rsidP="00AB5815">
      <w:pPr>
        <w:pStyle w:val="ListParagraph"/>
        <w:numPr>
          <w:ilvl w:val="0"/>
          <w:numId w:val="1"/>
        </w:num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Community Teachers = 21</w:t>
      </w:r>
    </w:p>
    <w:p w:rsidR="00DB1D1E" w:rsidRPr="00761A17" w:rsidRDefault="00AD4D6D" w:rsidP="00AB5815">
      <w:pPr>
        <w:pStyle w:val="ListParagraph"/>
        <w:numPr>
          <w:ilvl w:val="0"/>
          <w:numId w:val="1"/>
        </w:num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Total</w:t>
      </w:r>
      <w:r w:rsidRPr="008B2729">
        <w:rPr>
          <w:rFonts w:ascii="Times New Roman" w:hAnsi="Times New Roman" w:cs="Times New Roman"/>
          <w:sz w:val="28"/>
          <w:szCs w:val="28"/>
        </w:rPr>
        <w:tab/>
      </w:r>
      <w:r w:rsidRPr="008B2729">
        <w:rPr>
          <w:rFonts w:ascii="Times New Roman" w:hAnsi="Times New Roman" w:cs="Times New Roman"/>
          <w:sz w:val="28"/>
          <w:szCs w:val="28"/>
        </w:rPr>
        <w:tab/>
      </w:r>
      <w:r w:rsidRPr="008B2729">
        <w:rPr>
          <w:rFonts w:ascii="Times New Roman" w:hAnsi="Times New Roman" w:cs="Times New Roman"/>
          <w:sz w:val="28"/>
          <w:szCs w:val="28"/>
        </w:rPr>
        <w:tab/>
        <w:t xml:space="preserve">    = 438 </w:t>
      </w:r>
    </w:p>
    <w:p w:rsidR="00AD4D6D" w:rsidRPr="008B2729" w:rsidRDefault="00761A17"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SAMPLE AND SAMPLING DESIGN</w:t>
      </w:r>
    </w:p>
    <w:p w:rsidR="00AD4D6D"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This involves taking any portion of a population as representative of a whole. Thus, in understanding a research of this nature where the population is relatively large, sampling becomes imperative. In the distribution of questionnaires, representativeness is a primary objective; Respondents were selected by the use of simple percentage parameter (%). The researcher used thirty per cent (30%) of the entire population, which is a fair representation of the total population of the study to draw up one hundred and thirty one (131) population sample size:</w:t>
      </w:r>
    </w:p>
    <w:p w:rsidR="00AD4D6D"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30% of 438</w:t>
      </w:r>
    </w:p>
    <w:p w:rsidR="00AD4D6D"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30/100 x 438</w:t>
      </w:r>
    </w:p>
    <w:p w:rsidR="00AD4D6D"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131.4</w:t>
      </w:r>
    </w:p>
    <w:p w:rsidR="00AD4D6D"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Approximately 131 sample size.</w:t>
      </w:r>
    </w:p>
    <w:p w:rsidR="00AB5815"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Therefore, one hundred and thirty one (131) questionnaires were randomly distributed among teachers</w:t>
      </w:r>
      <w:r w:rsidR="00761A17">
        <w:rPr>
          <w:rFonts w:ascii="Times New Roman" w:hAnsi="Times New Roman" w:cs="Times New Roman"/>
          <w:sz w:val="28"/>
          <w:szCs w:val="28"/>
        </w:rPr>
        <w:t xml:space="preserve"> in</w:t>
      </w:r>
      <w:r w:rsidRPr="008B2729">
        <w:rPr>
          <w:rFonts w:ascii="Times New Roman" w:hAnsi="Times New Roman" w:cs="Times New Roman"/>
          <w:sz w:val="28"/>
          <w:szCs w:val="28"/>
        </w:rPr>
        <w:t xml:space="preserve"> the Local Government Area.</w:t>
      </w:r>
    </w:p>
    <w:p w:rsidR="000A2795" w:rsidRPr="008B2729" w:rsidRDefault="00761A17" w:rsidP="00AB5815">
      <w:pPr>
        <w:tabs>
          <w:tab w:val="left" w:pos="576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DATA PRESENTATION AND ANALYSIS</w:t>
      </w:r>
    </w:p>
    <w:p w:rsidR="000A2795" w:rsidRPr="008B2729" w:rsidRDefault="00FD2188"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The </w:t>
      </w:r>
      <w:r w:rsidR="000A2795" w:rsidRPr="008B2729">
        <w:rPr>
          <w:rFonts w:ascii="Times New Roman" w:hAnsi="Times New Roman" w:cs="Times New Roman"/>
          <w:sz w:val="28"/>
          <w:szCs w:val="28"/>
        </w:rPr>
        <w:t>presentation and analysis of data collected with regard to the</w:t>
      </w:r>
      <w:r w:rsidRPr="008B2729">
        <w:rPr>
          <w:rFonts w:ascii="Times New Roman" w:hAnsi="Times New Roman" w:cs="Times New Roman"/>
          <w:sz w:val="28"/>
          <w:szCs w:val="28"/>
        </w:rPr>
        <w:t xml:space="preserve"> use of artificial intelligence </w:t>
      </w:r>
      <w:r w:rsidR="00732BF9" w:rsidRPr="008B2729">
        <w:rPr>
          <w:rFonts w:ascii="Times New Roman" w:hAnsi="Times New Roman" w:cs="Times New Roman"/>
          <w:sz w:val="28"/>
          <w:szCs w:val="28"/>
        </w:rPr>
        <w:t>to impacts</w:t>
      </w:r>
      <w:r w:rsidR="000A2795" w:rsidRPr="008B2729">
        <w:rPr>
          <w:rFonts w:ascii="Times New Roman" w:hAnsi="Times New Roman" w:cs="Times New Roman"/>
          <w:sz w:val="28"/>
          <w:szCs w:val="28"/>
        </w:rPr>
        <w:t xml:space="preserve"> of motivation on productivity</w:t>
      </w:r>
      <w:r w:rsidR="00EE0C51" w:rsidRPr="008B2729">
        <w:rPr>
          <w:rFonts w:ascii="Times New Roman" w:hAnsi="Times New Roman" w:cs="Times New Roman"/>
          <w:sz w:val="28"/>
          <w:szCs w:val="28"/>
        </w:rPr>
        <w:t xml:space="preserve"> and performance</w:t>
      </w:r>
      <w:r w:rsidR="000A2795" w:rsidRPr="008B2729">
        <w:rPr>
          <w:rFonts w:ascii="Times New Roman" w:hAnsi="Times New Roman" w:cs="Times New Roman"/>
          <w:sz w:val="28"/>
          <w:szCs w:val="28"/>
        </w:rPr>
        <w:t xml:space="preserve"> of secondary school teachers in Ikpoba-Okha local government area, Edo State. In collecting the data for the research, the study made used of simple percentage parameter to draw up the population sample size for the study.</w:t>
      </w:r>
    </w:p>
    <w:p w:rsidR="000A2795" w:rsidRPr="008B2729" w:rsidRDefault="000A2795"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lastRenderedPageBreak/>
        <w:t>Research questionnaire was designed for the secondary school teachers in Ikpoba-Okha Local Government Area of Edo Stat</w:t>
      </w:r>
      <w:r w:rsidR="00885451" w:rsidRPr="008B2729">
        <w:rPr>
          <w:rFonts w:ascii="Times New Roman" w:hAnsi="Times New Roman" w:cs="Times New Roman"/>
          <w:sz w:val="28"/>
          <w:szCs w:val="28"/>
        </w:rPr>
        <w:t>e, this was divided into three (3</w:t>
      </w:r>
      <w:r w:rsidR="004024AA" w:rsidRPr="008B2729">
        <w:rPr>
          <w:rFonts w:ascii="Times New Roman" w:hAnsi="Times New Roman" w:cs="Times New Roman"/>
          <w:sz w:val="28"/>
          <w:szCs w:val="28"/>
        </w:rPr>
        <w:t xml:space="preserve">) sections; </w:t>
      </w:r>
      <w:r w:rsidRPr="008B2729">
        <w:rPr>
          <w:rFonts w:ascii="Times New Roman" w:hAnsi="Times New Roman" w:cs="Times New Roman"/>
          <w:sz w:val="28"/>
          <w:szCs w:val="28"/>
        </w:rPr>
        <w:t>section A, was on staff Bio-data, section B, was on hypothesis one, se</w:t>
      </w:r>
      <w:r w:rsidR="00885451" w:rsidRPr="008B2729">
        <w:rPr>
          <w:rFonts w:ascii="Times New Roman" w:hAnsi="Times New Roman" w:cs="Times New Roman"/>
          <w:sz w:val="28"/>
          <w:szCs w:val="28"/>
        </w:rPr>
        <w:t xml:space="preserve">ction C, was on hypothesis two. </w:t>
      </w:r>
      <w:r w:rsidRPr="008B2729">
        <w:rPr>
          <w:rFonts w:ascii="Times New Roman" w:hAnsi="Times New Roman" w:cs="Times New Roman"/>
          <w:sz w:val="28"/>
          <w:szCs w:val="28"/>
        </w:rPr>
        <w:t xml:space="preserve">The simple random sampling techniques was used, this is because the technique gives equal opportunity to each teachers of secondary schools in Ikpoba-Okha Local Government Area. The method allows every </w:t>
      </w:r>
      <w:r w:rsidR="004024AA" w:rsidRPr="008B2729">
        <w:rPr>
          <w:rFonts w:ascii="Times New Roman" w:hAnsi="Times New Roman" w:cs="Times New Roman"/>
          <w:sz w:val="28"/>
          <w:szCs w:val="28"/>
        </w:rPr>
        <w:t xml:space="preserve">teaching </w:t>
      </w:r>
      <w:r w:rsidRPr="008B2729">
        <w:rPr>
          <w:rFonts w:ascii="Times New Roman" w:hAnsi="Times New Roman" w:cs="Times New Roman"/>
          <w:sz w:val="28"/>
          <w:szCs w:val="28"/>
        </w:rPr>
        <w:t>st</w:t>
      </w:r>
      <w:r w:rsidR="004024AA" w:rsidRPr="008B2729">
        <w:rPr>
          <w:rFonts w:ascii="Times New Roman" w:hAnsi="Times New Roman" w:cs="Times New Roman"/>
          <w:sz w:val="28"/>
          <w:szCs w:val="28"/>
        </w:rPr>
        <w:t>aff irrespective of the grade level</w:t>
      </w:r>
      <w:r w:rsidRPr="008B2729">
        <w:rPr>
          <w:rFonts w:ascii="Times New Roman" w:hAnsi="Times New Roman" w:cs="Times New Roman"/>
          <w:sz w:val="28"/>
          <w:szCs w:val="28"/>
        </w:rPr>
        <w:t xml:space="preserve"> to participate in the data collection process.</w:t>
      </w:r>
    </w:p>
    <w:p w:rsidR="00761A17" w:rsidRDefault="000A2795"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Questionnaires was administered to these one hundred and thirty one (131) staff, one hundred and twenty six (126) questionnaires were completed, but about six (06) were not properly filled, and so were rejected. In the final analysis, the research used one hundred and twenty (120) of the properly completed questionnaires for data presentation and analysis.</w:t>
      </w:r>
    </w:p>
    <w:p w:rsidR="00AB5815" w:rsidRPr="00AB5815" w:rsidRDefault="00AB5815" w:rsidP="00AB5815">
      <w:pPr>
        <w:spacing w:line="240" w:lineRule="auto"/>
        <w:jc w:val="both"/>
        <w:rPr>
          <w:rFonts w:ascii="Times New Roman" w:hAnsi="Times New Roman" w:cs="Times New Roman"/>
          <w:sz w:val="28"/>
          <w:szCs w:val="28"/>
        </w:rPr>
      </w:pPr>
    </w:p>
    <w:p w:rsidR="00DB1D1E" w:rsidRPr="008B2729" w:rsidRDefault="00DB1D1E"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Answer to Research Questions</w:t>
      </w:r>
    </w:p>
    <w:p w:rsidR="009167EF" w:rsidRPr="008B2729" w:rsidRDefault="00DB1D1E"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Research Question 1</w:t>
      </w:r>
    </w:p>
    <w:p w:rsidR="00DB1D1E" w:rsidRPr="008B2729" w:rsidRDefault="00E845EE"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sz w:val="28"/>
          <w:szCs w:val="28"/>
        </w:rPr>
        <w:t>What is t</w:t>
      </w:r>
      <w:r w:rsidR="009167EF" w:rsidRPr="008B2729">
        <w:rPr>
          <w:rFonts w:ascii="Times New Roman" w:hAnsi="Times New Roman" w:cs="Times New Roman"/>
          <w:sz w:val="28"/>
          <w:szCs w:val="28"/>
        </w:rPr>
        <w:t>he relationship between use of artificial intell</w:t>
      </w:r>
      <w:r w:rsidRPr="008B2729">
        <w:rPr>
          <w:rFonts w:ascii="Times New Roman" w:hAnsi="Times New Roman" w:cs="Times New Roman"/>
          <w:sz w:val="28"/>
          <w:szCs w:val="28"/>
        </w:rPr>
        <w:t>igence and teachers’</w:t>
      </w:r>
      <w:r w:rsidR="009167EF" w:rsidRPr="008B2729">
        <w:rPr>
          <w:rFonts w:ascii="Times New Roman" w:hAnsi="Times New Roman" w:cs="Times New Roman"/>
          <w:sz w:val="28"/>
          <w:szCs w:val="28"/>
        </w:rPr>
        <w:t xml:space="preserve"> job performance in secondary schools</w:t>
      </w:r>
      <w:r w:rsidRPr="008B2729">
        <w:rPr>
          <w:rFonts w:ascii="Times New Roman" w:hAnsi="Times New Roman" w:cs="Times New Roman"/>
          <w:sz w:val="28"/>
          <w:szCs w:val="28"/>
        </w:rPr>
        <w:t xml:space="preserve"> at Ikpoba-Okha local government, Edo state?</w:t>
      </w:r>
    </w:p>
    <w:p w:rsidR="00DB1D1E" w:rsidRPr="008B2729" w:rsidRDefault="00DB1D1E"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This question is analysing in the tables 4.1 below:</w:t>
      </w:r>
    </w:p>
    <w:p w:rsidR="00DB1D1E" w:rsidRPr="008B2729" w:rsidRDefault="00885451"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 xml:space="preserve">Table </w:t>
      </w:r>
      <w:r w:rsidR="00810787" w:rsidRPr="008B2729">
        <w:rPr>
          <w:rFonts w:ascii="Times New Roman" w:hAnsi="Times New Roman" w:cs="Times New Roman"/>
          <w:b/>
          <w:bCs/>
          <w:sz w:val="28"/>
          <w:szCs w:val="28"/>
        </w:rPr>
        <w:t>1.</w:t>
      </w:r>
      <w:r w:rsidRPr="008B2729">
        <w:rPr>
          <w:rFonts w:ascii="Times New Roman" w:hAnsi="Times New Roman" w:cs="Times New Roman"/>
          <w:b/>
          <w:bCs/>
          <w:sz w:val="28"/>
          <w:szCs w:val="28"/>
        </w:rPr>
        <w:t>1</w:t>
      </w:r>
      <w:r w:rsidR="00E845EE" w:rsidRPr="008B2729">
        <w:rPr>
          <w:rFonts w:ascii="Times New Roman" w:hAnsi="Times New Roman" w:cs="Times New Roman"/>
          <w:b/>
          <w:bCs/>
          <w:sz w:val="28"/>
          <w:szCs w:val="28"/>
        </w:rPr>
        <w:t>:</w:t>
      </w:r>
      <w:r w:rsidR="00DB1D1E" w:rsidRPr="008B2729">
        <w:rPr>
          <w:rFonts w:ascii="Times New Roman" w:hAnsi="Times New Roman" w:cs="Times New Roman"/>
          <w:b/>
          <w:bCs/>
          <w:sz w:val="28"/>
          <w:szCs w:val="28"/>
        </w:rPr>
        <w:t xml:space="preserve"> </w:t>
      </w:r>
      <w:r w:rsidRPr="008B2729">
        <w:rPr>
          <w:rFonts w:ascii="Times New Roman" w:hAnsi="Times New Roman" w:cs="Times New Roman"/>
          <w:sz w:val="28"/>
          <w:szCs w:val="28"/>
        </w:rPr>
        <w:t>The simple random sampling techniques</w:t>
      </w:r>
      <w:r w:rsidR="006A09BD" w:rsidRPr="008B2729">
        <w:rPr>
          <w:rFonts w:ascii="Times New Roman" w:hAnsi="Times New Roman" w:cs="Times New Roman"/>
          <w:sz w:val="28"/>
          <w:szCs w:val="28"/>
        </w:rPr>
        <w:t>,</w:t>
      </w:r>
      <w:r w:rsidRPr="008B2729">
        <w:rPr>
          <w:rFonts w:ascii="Times New Roman" w:hAnsi="Times New Roman" w:cs="Times New Roman"/>
          <w:sz w:val="28"/>
          <w:szCs w:val="28"/>
        </w:rPr>
        <w:t xml:space="preserve"> showing the relationship between use of artificial intelligence and teachers’ job performance in </w:t>
      </w:r>
      <w:r w:rsidR="006A09BD" w:rsidRPr="008B2729">
        <w:rPr>
          <w:rFonts w:ascii="Times New Roman" w:hAnsi="Times New Roman" w:cs="Times New Roman"/>
          <w:sz w:val="28"/>
          <w:szCs w:val="28"/>
        </w:rPr>
        <w:t xml:space="preserve">some </w:t>
      </w:r>
      <w:r w:rsidRPr="008B2729">
        <w:rPr>
          <w:rFonts w:ascii="Times New Roman" w:hAnsi="Times New Roman" w:cs="Times New Roman"/>
          <w:sz w:val="28"/>
          <w:szCs w:val="28"/>
        </w:rPr>
        <w:t>secondary schools at Ikpoba-O</w:t>
      </w:r>
      <w:r w:rsidR="006A09BD" w:rsidRPr="008B2729">
        <w:rPr>
          <w:rFonts w:ascii="Times New Roman" w:hAnsi="Times New Roman" w:cs="Times New Roman"/>
          <w:sz w:val="28"/>
          <w:szCs w:val="28"/>
        </w:rPr>
        <w:t>kha local government Area</w:t>
      </w:r>
    </w:p>
    <w:tbl>
      <w:tblPr>
        <w:tblW w:w="9375" w:type="dxa"/>
        <w:tblInd w:w="250" w:type="dxa"/>
        <w:tblLayout w:type="fixed"/>
        <w:tblCellMar>
          <w:left w:w="0" w:type="dxa"/>
          <w:right w:w="0" w:type="dxa"/>
        </w:tblCellMar>
        <w:tblLook w:val="04A0" w:firstRow="1" w:lastRow="0" w:firstColumn="1" w:lastColumn="0" w:noHBand="0" w:noVBand="1"/>
      </w:tblPr>
      <w:tblGrid>
        <w:gridCol w:w="1245"/>
        <w:gridCol w:w="104"/>
        <w:gridCol w:w="1246"/>
        <w:gridCol w:w="22"/>
        <w:gridCol w:w="1351"/>
        <w:gridCol w:w="1246"/>
        <w:gridCol w:w="1394"/>
        <w:gridCol w:w="1394"/>
        <w:gridCol w:w="1373"/>
      </w:tblGrid>
      <w:tr w:rsidR="00DB1D1E" w:rsidRPr="008B2729" w:rsidTr="00DB1D1E">
        <w:trPr>
          <w:gridAfter w:val="4"/>
          <w:wAfter w:w="5407" w:type="dxa"/>
          <w:trHeight w:val="250"/>
        </w:trPr>
        <w:tc>
          <w:tcPr>
            <w:tcW w:w="1351" w:type="dxa"/>
            <w:gridSpan w:val="2"/>
            <w:tcBorders>
              <w:top w:val="single" w:sz="8" w:space="0" w:color="auto"/>
              <w:left w:val="single" w:sz="8" w:space="0" w:color="auto"/>
              <w:bottom w:val="nil"/>
              <w:right w:val="single" w:sz="8" w:space="0" w:color="auto"/>
            </w:tcBorders>
            <w:vAlign w:val="bottom"/>
            <w:hideMark/>
          </w:tcPr>
          <w:p w:rsidR="00DB1D1E" w:rsidRPr="008B2729" w:rsidRDefault="00DB1D1E" w:rsidP="008B2729">
            <w:pPr>
              <w:spacing w:line="245" w:lineRule="exact"/>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Response</w:t>
            </w:r>
          </w:p>
        </w:tc>
        <w:tc>
          <w:tcPr>
            <w:tcW w:w="1246" w:type="dxa"/>
            <w:tcBorders>
              <w:top w:val="single" w:sz="8" w:space="0" w:color="auto"/>
              <w:left w:val="nil"/>
              <w:bottom w:val="nil"/>
              <w:right w:val="single" w:sz="8" w:space="0" w:color="auto"/>
            </w:tcBorders>
            <w:vAlign w:val="bottom"/>
            <w:hideMark/>
          </w:tcPr>
          <w:p w:rsidR="00DB1D1E" w:rsidRPr="008B2729" w:rsidRDefault="00DB1D1E" w:rsidP="008B2729">
            <w:pPr>
              <w:spacing w:line="245" w:lineRule="exact"/>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c>
          <w:tcPr>
            <w:tcW w:w="1373" w:type="dxa"/>
            <w:gridSpan w:val="2"/>
            <w:tcBorders>
              <w:top w:val="single" w:sz="8" w:space="0" w:color="auto"/>
              <w:left w:val="nil"/>
              <w:bottom w:val="nil"/>
              <w:right w:val="single" w:sz="8" w:space="0" w:color="auto"/>
            </w:tcBorders>
            <w:vAlign w:val="bottom"/>
            <w:hideMark/>
          </w:tcPr>
          <w:p w:rsidR="00DB1D1E" w:rsidRPr="008B2729" w:rsidRDefault="00DB1D1E" w:rsidP="008B2729">
            <w:pPr>
              <w:spacing w:line="245"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r>
      <w:tr w:rsidR="00DB1D1E" w:rsidRPr="008B2729" w:rsidTr="00DB1D1E">
        <w:trPr>
          <w:gridAfter w:val="4"/>
          <w:wAfter w:w="5407" w:type="dxa"/>
          <w:trHeight w:val="283"/>
        </w:trPr>
        <w:tc>
          <w:tcPr>
            <w:tcW w:w="1351" w:type="dxa"/>
            <w:gridSpan w:val="2"/>
            <w:tcBorders>
              <w:top w:val="nil"/>
              <w:left w:val="single" w:sz="8" w:space="0" w:color="auto"/>
              <w:bottom w:val="nil"/>
              <w:right w:val="single" w:sz="8" w:space="0" w:color="auto"/>
            </w:tcBorders>
            <w:vAlign w:val="bottom"/>
            <w:hideMark/>
          </w:tcPr>
          <w:p w:rsidR="00DB1D1E" w:rsidRPr="008B2729" w:rsidRDefault="00DB1D1E" w:rsidP="008B2729">
            <w:pPr>
              <w:spacing w:line="256" w:lineRule="auto"/>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Grading</w:t>
            </w:r>
          </w:p>
        </w:tc>
        <w:tc>
          <w:tcPr>
            <w:tcW w:w="1246" w:type="dxa"/>
            <w:tcBorders>
              <w:top w:val="nil"/>
              <w:left w:val="nil"/>
              <w:bottom w:val="nil"/>
              <w:right w:val="single" w:sz="8" w:space="0" w:color="auto"/>
            </w:tcBorders>
            <w:vAlign w:val="bottom"/>
            <w:hideMark/>
          </w:tcPr>
          <w:p w:rsidR="00DB1D1E" w:rsidRPr="008B2729" w:rsidRDefault="00DB1D1E" w:rsidP="008B2729">
            <w:pPr>
              <w:spacing w:line="256" w:lineRule="auto"/>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frequency</w:t>
            </w:r>
          </w:p>
        </w:tc>
        <w:tc>
          <w:tcPr>
            <w:tcW w:w="1373" w:type="dxa"/>
            <w:gridSpan w:val="2"/>
            <w:tcBorders>
              <w:top w:val="nil"/>
              <w:left w:val="nil"/>
              <w:bottom w:val="nil"/>
              <w:right w:val="single" w:sz="8" w:space="0" w:color="auto"/>
            </w:tcBorders>
            <w:vAlign w:val="bottom"/>
            <w:hideMark/>
          </w:tcPr>
          <w:p w:rsidR="00DB1D1E" w:rsidRPr="008B2729" w:rsidRDefault="00AB5815" w:rsidP="008B2729">
            <w:pPr>
              <w:spacing w:line="256" w:lineRule="auto"/>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P</w:t>
            </w:r>
            <w:r w:rsidR="00DB1D1E" w:rsidRPr="008B2729">
              <w:rPr>
                <w:rFonts w:ascii="Times New Roman" w:eastAsia="Arial Narrow" w:hAnsi="Times New Roman" w:cs="Times New Roman"/>
                <w:b/>
                <w:bCs/>
                <w:sz w:val="24"/>
                <w:szCs w:val="24"/>
              </w:rPr>
              <w:t>ercentage</w:t>
            </w:r>
          </w:p>
        </w:tc>
      </w:tr>
      <w:tr w:rsidR="00DB1D1E" w:rsidRPr="008B2729" w:rsidTr="00DB1D1E">
        <w:trPr>
          <w:gridAfter w:val="4"/>
          <w:wAfter w:w="5407" w:type="dxa"/>
          <w:trHeight w:val="279"/>
        </w:trPr>
        <w:tc>
          <w:tcPr>
            <w:tcW w:w="1351" w:type="dxa"/>
            <w:gridSpan w:val="2"/>
            <w:tcBorders>
              <w:top w:val="nil"/>
              <w:left w:val="single" w:sz="8" w:space="0" w:color="auto"/>
              <w:bottom w:val="nil"/>
              <w:right w:val="single" w:sz="8" w:space="0" w:color="auto"/>
            </w:tcBorders>
            <w:vAlign w:val="bottom"/>
          </w:tcPr>
          <w:p w:rsidR="00DB1D1E" w:rsidRPr="008B2729" w:rsidRDefault="00DB1D1E" w:rsidP="008B2729">
            <w:pPr>
              <w:spacing w:line="256" w:lineRule="auto"/>
              <w:jc w:val="both"/>
              <w:rPr>
                <w:rFonts w:ascii="Times New Roman" w:hAnsi="Times New Roman" w:cs="Times New Roman"/>
                <w:b/>
                <w:bCs/>
                <w:sz w:val="23"/>
                <w:szCs w:val="23"/>
              </w:rPr>
            </w:pPr>
          </w:p>
        </w:tc>
        <w:tc>
          <w:tcPr>
            <w:tcW w:w="1246" w:type="dxa"/>
            <w:tcBorders>
              <w:top w:val="nil"/>
              <w:left w:val="nil"/>
              <w:bottom w:val="nil"/>
              <w:right w:val="single" w:sz="8" w:space="0" w:color="auto"/>
            </w:tcBorders>
            <w:vAlign w:val="bottom"/>
          </w:tcPr>
          <w:p w:rsidR="00DB1D1E" w:rsidRPr="008B2729" w:rsidRDefault="00DB1D1E" w:rsidP="008B2729">
            <w:pPr>
              <w:spacing w:line="256" w:lineRule="auto"/>
              <w:jc w:val="both"/>
              <w:rPr>
                <w:rFonts w:ascii="Times New Roman" w:hAnsi="Times New Roman" w:cs="Times New Roman"/>
                <w:b/>
                <w:bCs/>
                <w:sz w:val="23"/>
                <w:szCs w:val="23"/>
              </w:rPr>
            </w:pPr>
          </w:p>
        </w:tc>
        <w:tc>
          <w:tcPr>
            <w:tcW w:w="1373" w:type="dxa"/>
            <w:gridSpan w:val="2"/>
            <w:tcBorders>
              <w:top w:val="nil"/>
              <w:left w:val="nil"/>
              <w:bottom w:val="nil"/>
              <w:right w:val="single" w:sz="8" w:space="0" w:color="auto"/>
            </w:tcBorders>
            <w:vAlign w:val="bottom"/>
            <w:hideMark/>
          </w:tcPr>
          <w:p w:rsidR="00DB1D1E" w:rsidRPr="008B2729" w:rsidRDefault="00DB1D1E" w:rsidP="008B2729">
            <w:pPr>
              <w:spacing w:line="274"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w:t>
            </w:r>
          </w:p>
        </w:tc>
      </w:tr>
      <w:tr w:rsidR="00DB1D1E" w:rsidRPr="008B2729" w:rsidTr="00DB1D1E">
        <w:trPr>
          <w:gridAfter w:val="4"/>
          <w:wAfter w:w="5407" w:type="dxa"/>
          <w:trHeight w:val="322"/>
        </w:trPr>
        <w:tc>
          <w:tcPr>
            <w:tcW w:w="1351" w:type="dxa"/>
            <w:gridSpan w:val="2"/>
            <w:tcBorders>
              <w:top w:val="nil"/>
              <w:left w:val="single" w:sz="8" w:space="0" w:color="auto"/>
              <w:bottom w:val="single" w:sz="8" w:space="0" w:color="auto"/>
              <w:right w:val="single" w:sz="8" w:space="0" w:color="auto"/>
            </w:tcBorders>
            <w:vAlign w:val="bottom"/>
          </w:tcPr>
          <w:p w:rsidR="00DB1D1E" w:rsidRPr="008B2729" w:rsidRDefault="00DB1D1E" w:rsidP="008B2729">
            <w:pPr>
              <w:spacing w:line="256" w:lineRule="auto"/>
              <w:jc w:val="both"/>
              <w:rPr>
                <w:rFonts w:ascii="Times New Roman" w:hAnsi="Times New Roman" w:cs="Times New Roman"/>
                <w:sz w:val="24"/>
                <w:szCs w:val="24"/>
              </w:rPr>
            </w:pPr>
          </w:p>
        </w:tc>
        <w:tc>
          <w:tcPr>
            <w:tcW w:w="1246" w:type="dxa"/>
            <w:tcBorders>
              <w:top w:val="nil"/>
              <w:left w:val="nil"/>
              <w:bottom w:val="single" w:sz="8" w:space="0" w:color="auto"/>
              <w:right w:val="single" w:sz="8" w:space="0" w:color="auto"/>
            </w:tcBorders>
            <w:vAlign w:val="bottom"/>
          </w:tcPr>
          <w:p w:rsidR="00DB1D1E" w:rsidRPr="008B2729" w:rsidRDefault="00DB1D1E" w:rsidP="008B2729">
            <w:pPr>
              <w:spacing w:line="256" w:lineRule="auto"/>
              <w:jc w:val="both"/>
              <w:rPr>
                <w:rFonts w:ascii="Times New Roman" w:hAnsi="Times New Roman" w:cs="Times New Roman"/>
                <w:sz w:val="24"/>
                <w:szCs w:val="24"/>
              </w:rPr>
            </w:pPr>
          </w:p>
        </w:tc>
        <w:tc>
          <w:tcPr>
            <w:tcW w:w="1373" w:type="dxa"/>
            <w:gridSpan w:val="2"/>
            <w:tcBorders>
              <w:top w:val="nil"/>
              <w:left w:val="nil"/>
              <w:bottom w:val="single" w:sz="8" w:space="0" w:color="auto"/>
              <w:right w:val="single" w:sz="8" w:space="0" w:color="auto"/>
            </w:tcBorders>
            <w:vAlign w:val="bottom"/>
          </w:tcPr>
          <w:p w:rsidR="00DB1D1E" w:rsidRPr="008B2729" w:rsidRDefault="00DB1D1E" w:rsidP="008B2729">
            <w:pPr>
              <w:spacing w:line="256" w:lineRule="auto"/>
              <w:jc w:val="both"/>
              <w:rPr>
                <w:rFonts w:ascii="Times New Roman" w:hAnsi="Times New Roman" w:cs="Times New Roman"/>
                <w:sz w:val="24"/>
                <w:szCs w:val="24"/>
              </w:rPr>
            </w:pPr>
          </w:p>
        </w:tc>
      </w:tr>
      <w:tr w:rsidR="00DB1D1E" w:rsidRPr="008B2729" w:rsidTr="00DB1D1E">
        <w:trPr>
          <w:gridAfter w:val="4"/>
          <w:wAfter w:w="5407" w:type="dxa"/>
          <w:trHeight w:val="326"/>
        </w:trPr>
        <w:tc>
          <w:tcPr>
            <w:tcW w:w="1351" w:type="dxa"/>
            <w:gridSpan w:val="2"/>
            <w:tcBorders>
              <w:top w:val="nil"/>
              <w:left w:val="single" w:sz="8" w:space="0" w:color="auto"/>
              <w:bottom w:val="nil"/>
              <w:right w:val="single" w:sz="8" w:space="0" w:color="auto"/>
            </w:tcBorders>
            <w:vAlign w:val="bottom"/>
            <w:hideMark/>
          </w:tcPr>
          <w:p w:rsidR="00DB1D1E" w:rsidRPr="008B2729" w:rsidRDefault="00DB1D1E"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Yes</w:t>
            </w:r>
          </w:p>
        </w:tc>
        <w:tc>
          <w:tcPr>
            <w:tcW w:w="1246" w:type="dxa"/>
            <w:tcBorders>
              <w:top w:val="nil"/>
              <w:left w:val="nil"/>
              <w:bottom w:val="nil"/>
              <w:right w:val="single" w:sz="8" w:space="0" w:color="auto"/>
            </w:tcBorders>
            <w:vAlign w:val="bottom"/>
            <w:hideMark/>
          </w:tcPr>
          <w:p w:rsidR="00DB1D1E" w:rsidRPr="008B2729" w:rsidRDefault="00DB1D1E"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60</w:t>
            </w:r>
          </w:p>
        </w:tc>
        <w:tc>
          <w:tcPr>
            <w:tcW w:w="1373" w:type="dxa"/>
            <w:gridSpan w:val="2"/>
            <w:tcBorders>
              <w:top w:val="nil"/>
              <w:left w:val="nil"/>
              <w:bottom w:val="nil"/>
              <w:right w:val="single" w:sz="8" w:space="0" w:color="auto"/>
            </w:tcBorders>
            <w:vAlign w:val="bottom"/>
            <w:hideMark/>
          </w:tcPr>
          <w:p w:rsidR="00DB1D1E" w:rsidRPr="008B2729" w:rsidRDefault="00DB1D1E"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50.0</w:t>
            </w:r>
          </w:p>
        </w:tc>
      </w:tr>
      <w:tr w:rsidR="00DB1D1E" w:rsidRPr="008B2729" w:rsidTr="00DB1D1E">
        <w:trPr>
          <w:gridAfter w:val="4"/>
          <w:wAfter w:w="5407" w:type="dxa"/>
          <w:trHeight w:val="504"/>
        </w:trPr>
        <w:tc>
          <w:tcPr>
            <w:tcW w:w="1351" w:type="dxa"/>
            <w:gridSpan w:val="2"/>
            <w:tcBorders>
              <w:top w:val="nil"/>
              <w:left w:val="single" w:sz="8" w:space="0" w:color="auto"/>
              <w:bottom w:val="single" w:sz="8" w:space="0" w:color="auto"/>
              <w:right w:val="single" w:sz="8" w:space="0" w:color="auto"/>
            </w:tcBorders>
            <w:vAlign w:val="bottom"/>
            <w:hideMark/>
          </w:tcPr>
          <w:p w:rsidR="00DB1D1E" w:rsidRPr="008B2729" w:rsidRDefault="00DB1D1E"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No</w:t>
            </w:r>
          </w:p>
        </w:tc>
        <w:tc>
          <w:tcPr>
            <w:tcW w:w="1246" w:type="dxa"/>
            <w:tcBorders>
              <w:top w:val="nil"/>
              <w:left w:val="nil"/>
              <w:bottom w:val="single" w:sz="8" w:space="0" w:color="auto"/>
              <w:right w:val="single" w:sz="8" w:space="0" w:color="auto"/>
            </w:tcBorders>
            <w:vAlign w:val="bottom"/>
            <w:hideMark/>
          </w:tcPr>
          <w:p w:rsidR="00DB1D1E" w:rsidRPr="008B2729" w:rsidRDefault="00DB1D1E"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45</w:t>
            </w:r>
          </w:p>
        </w:tc>
        <w:tc>
          <w:tcPr>
            <w:tcW w:w="1373" w:type="dxa"/>
            <w:gridSpan w:val="2"/>
            <w:tcBorders>
              <w:top w:val="nil"/>
              <w:left w:val="nil"/>
              <w:bottom w:val="single" w:sz="8" w:space="0" w:color="auto"/>
              <w:right w:val="single" w:sz="8" w:space="0" w:color="auto"/>
            </w:tcBorders>
            <w:vAlign w:val="bottom"/>
            <w:hideMark/>
          </w:tcPr>
          <w:p w:rsidR="00DB1D1E" w:rsidRPr="008B2729" w:rsidRDefault="00DB1D1E"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37.5</w:t>
            </w:r>
          </w:p>
        </w:tc>
      </w:tr>
      <w:tr w:rsidR="00DB1D1E" w:rsidRPr="008B2729" w:rsidTr="00DB1D1E">
        <w:trPr>
          <w:gridAfter w:val="4"/>
          <w:wAfter w:w="5407" w:type="dxa"/>
          <w:trHeight w:val="504"/>
        </w:trPr>
        <w:tc>
          <w:tcPr>
            <w:tcW w:w="1351" w:type="dxa"/>
            <w:gridSpan w:val="2"/>
            <w:tcBorders>
              <w:top w:val="nil"/>
              <w:left w:val="single" w:sz="8" w:space="0" w:color="auto"/>
              <w:bottom w:val="single" w:sz="8" w:space="0" w:color="auto"/>
              <w:right w:val="single" w:sz="8" w:space="0" w:color="auto"/>
            </w:tcBorders>
            <w:vAlign w:val="bottom"/>
            <w:hideMark/>
          </w:tcPr>
          <w:p w:rsidR="00DB1D1E" w:rsidRPr="008B2729" w:rsidRDefault="00DB1D1E" w:rsidP="008B2729">
            <w:pPr>
              <w:spacing w:line="256" w:lineRule="auto"/>
              <w:ind w:left="12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Undecided</w:t>
            </w:r>
          </w:p>
        </w:tc>
        <w:tc>
          <w:tcPr>
            <w:tcW w:w="1246" w:type="dxa"/>
            <w:tcBorders>
              <w:top w:val="nil"/>
              <w:left w:val="nil"/>
              <w:bottom w:val="single" w:sz="8" w:space="0" w:color="auto"/>
              <w:right w:val="single" w:sz="8" w:space="0" w:color="auto"/>
            </w:tcBorders>
            <w:vAlign w:val="bottom"/>
            <w:hideMark/>
          </w:tcPr>
          <w:p w:rsidR="00DB1D1E" w:rsidRPr="008B2729" w:rsidRDefault="00DB1D1E" w:rsidP="008B2729">
            <w:pPr>
              <w:spacing w:line="256" w:lineRule="auto"/>
              <w:ind w:left="8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15</w:t>
            </w:r>
          </w:p>
        </w:tc>
        <w:tc>
          <w:tcPr>
            <w:tcW w:w="1373" w:type="dxa"/>
            <w:gridSpan w:val="2"/>
            <w:tcBorders>
              <w:top w:val="nil"/>
              <w:left w:val="nil"/>
              <w:bottom w:val="single" w:sz="8" w:space="0" w:color="auto"/>
              <w:right w:val="single" w:sz="8" w:space="0" w:color="auto"/>
            </w:tcBorders>
            <w:vAlign w:val="bottom"/>
            <w:hideMark/>
          </w:tcPr>
          <w:p w:rsidR="00DB1D1E" w:rsidRPr="008B2729" w:rsidRDefault="00DB1D1E" w:rsidP="008B2729">
            <w:pPr>
              <w:spacing w:line="256" w:lineRule="auto"/>
              <w:ind w:left="10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12.5</w:t>
            </w:r>
          </w:p>
        </w:tc>
      </w:tr>
      <w:tr w:rsidR="00DB1D1E" w:rsidRPr="008B2729" w:rsidTr="00DB1D1E">
        <w:trPr>
          <w:gridAfter w:val="4"/>
          <w:wAfter w:w="5407" w:type="dxa"/>
          <w:trHeight w:val="504"/>
        </w:trPr>
        <w:tc>
          <w:tcPr>
            <w:tcW w:w="1351" w:type="dxa"/>
            <w:gridSpan w:val="2"/>
            <w:tcBorders>
              <w:top w:val="nil"/>
              <w:left w:val="single" w:sz="8" w:space="0" w:color="auto"/>
              <w:bottom w:val="single" w:sz="8" w:space="0" w:color="auto"/>
              <w:right w:val="single" w:sz="8" w:space="0" w:color="auto"/>
            </w:tcBorders>
            <w:vAlign w:val="bottom"/>
            <w:hideMark/>
          </w:tcPr>
          <w:p w:rsidR="00DB1D1E" w:rsidRPr="008B2729" w:rsidRDefault="00DB1D1E" w:rsidP="008B2729">
            <w:pPr>
              <w:spacing w:line="256" w:lineRule="auto"/>
              <w:ind w:left="12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Total</w:t>
            </w:r>
          </w:p>
        </w:tc>
        <w:tc>
          <w:tcPr>
            <w:tcW w:w="1246" w:type="dxa"/>
            <w:tcBorders>
              <w:top w:val="nil"/>
              <w:left w:val="nil"/>
              <w:bottom w:val="single" w:sz="8" w:space="0" w:color="auto"/>
              <w:right w:val="single" w:sz="8" w:space="0" w:color="auto"/>
            </w:tcBorders>
            <w:vAlign w:val="bottom"/>
            <w:hideMark/>
          </w:tcPr>
          <w:p w:rsidR="00DB1D1E" w:rsidRPr="008B2729" w:rsidRDefault="00DB1D1E" w:rsidP="008B2729">
            <w:pPr>
              <w:spacing w:line="256" w:lineRule="auto"/>
              <w:ind w:left="8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120</w:t>
            </w:r>
          </w:p>
        </w:tc>
        <w:tc>
          <w:tcPr>
            <w:tcW w:w="1373" w:type="dxa"/>
            <w:gridSpan w:val="2"/>
            <w:tcBorders>
              <w:top w:val="nil"/>
              <w:left w:val="nil"/>
              <w:bottom w:val="single" w:sz="8" w:space="0" w:color="auto"/>
              <w:right w:val="single" w:sz="8" w:space="0" w:color="auto"/>
            </w:tcBorders>
            <w:vAlign w:val="bottom"/>
            <w:hideMark/>
          </w:tcPr>
          <w:p w:rsidR="00DB1D1E" w:rsidRPr="008B2729" w:rsidRDefault="00741FCC" w:rsidP="008B2729">
            <w:pPr>
              <w:spacing w:line="256" w:lineRule="auto"/>
              <w:ind w:left="10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100</w:t>
            </w:r>
          </w:p>
        </w:tc>
      </w:tr>
      <w:tr w:rsidR="00DB1D1E" w:rsidRPr="008B2729" w:rsidTr="00DB1D1E">
        <w:trPr>
          <w:gridAfter w:val="5"/>
          <w:wAfter w:w="6758" w:type="dxa"/>
          <w:trHeight w:val="504"/>
        </w:trPr>
        <w:tc>
          <w:tcPr>
            <w:tcW w:w="1246" w:type="dxa"/>
            <w:vAlign w:val="bottom"/>
          </w:tcPr>
          <w:p w:rsidR="00DB1D1E" w:rsidRPr="008B2729" w:rsidRDefault="00DB1D1E" w:rsidP="00AB5815">
            <w:pPr>
              <w:spacing w:line="240" w:lineRule="auto"/>
              <w:ind w:left="80"/>
              <w:jc w:val="both"/>
              <w:rPr>
                <w:rFonts w:ascii="Times New Roman" w:eastAsia="Arial Narrow" w:hAnsi="Times New Roman" w:cs="Times New Roman"/>
                <w:sz w:val="24"/>
                <w:szCs w:val="24"/>
              </w:rPr>
            </w:pPr>
          </w:p>
        </w:tc>
        <w:tc>
          <w:tcPr>
            <w:tcW w:w="1373" w:type="dxa"/>
            <w:gridSpan w:val="3"/>
            <w:vAlign w:val="bottom"/>
          </w:tcPr>
          <w:p w:rsidR="00DB1D1E" w:rsidRPr="008B2729" w:rsidRDefault="00DB1D1E" w:rsidP="00AB5815">
            <w:pPr>
              <w:spacing w:line="240" w:lineRule="auto"/>
              <w:jc w:val="both"/>
              <w:rPr>
                <w:rFonts w:ascii="Times New Roman" w:eastAsia="Arial Narrow" w:hAnsi="Times New Roman" w:cs="Times New Roman"/>
                <w:sz w:val="24"/>
                <w:szCs w:val="24"/>
              </w:rPr>
            </w:pPr>
          </w:p>
        </w:tc>
      </w:tr>
      <w:tr w:rsidR="00DB1D1E" w:rsidRPr="008B2729" w:rsidTr="00DB1D1E">
        <w:trPr>
          <w:trHeight w:val="308"/>
        </w:trPr>
        <w:tc>
          <w:tcPr>
            <w:tcW w:w="3970" w:type="dxa"/>
            <w:gridSpan w:val="5"/>
            <w:vAlign w:val="bottom"/>
          </w:tcPr>
          <w:p w:rsidR="00DB1D1E" w:rsidRPr="008B2729" w:rsidRDefault="00DB1D1E" w:rsidP="00AB5815">
            <w:pPr>
              <w:spacing w:line="240" w:lineRule="auto"/>
              <w:jc w:val="both"/>
              <w:rPr>
                <w:rFonts w:ascii="Times New Roman" w:hAnsi="Times New Roman" w:cs="Times New Roman"/>
                <w:b/>
                <w:bCs/>
                <w:sz w:val="20"/>
                <w:szCs w:val="20"/>
              </w:rPr>
            </w:pPr>
          </w:p>
        </w:tc>
        <w:tc>
          <w:tcPr>
            <w:tcW w:w="1246" w:type="dxa"/>
            <w:vAlign w:val="bottom"/>
          </w:tcPr>
          <w:p w:rsidR="00DB1D1E" w:rsidRPr="008B2729" w:rsidRDefault="00DB1D1E" w:rsidP="00AB5815">
            <w:pPr>
              <w:spacing w:line="240" w:lineRule="auto"/>
              <w:jc w:val="both"/>
              <w:rPr>
                <w:rFonts w:ascii="Times New Roman" w:hAnsi="Times New Roman" w:cs="Times New Roman"/>
                <w:sz w:val="24"/>
                <w:szCs w:val="24"/>
              </w:rPr>
            </w:pPr>
          </w:p>
        </w:tc>
        <w:tc>
          <w:tcPr>
            <w:tcW w:w="1394" w:type="dxa"/>
            <w:vAlign w:val="bottom"/>
          </w:tcPr>
          <w:p w:rsidR="00DB1D1E" w:rsidRPr="008B2729" w:rsidRDefault="00DB1D1E" w:rsidP="00AB5815">
            <w:pPr>
              <w:spacing w:line="240" w:lineRule="auto"/>
              <w:jc w:val="both"/>
              <w:rPr>
                <w:rFonts w:ascii="Times New Roman" w:hAnsi="Times New Roman" w:cs="Times New Roman"/>
                <w:sz w:val="24"/>
                <w:szCs w:val="24"/>
              </w:rPr>
            </w:pPr>
          </w:p>
        </w:tc>
        <w:tc>
          <w:tcPr>
            <w:tcW w:w="1394" w:type="dxa"/>
            <w:vAlign w:val="bottom"/>
          </w:tcPr>
          <w:p w:rsidR="00DB1D1E" w:rsidRPr="008B2729" w:rsidRDefault="00DB1D1E" w:rsidP="00AB5815">
            <w:pPr>
              <w:spacing w:line="240" w:lineRule="auto"/>
              <w:jc w:val="both"/>
              <w:rPr>
                <w:rFonts w:ascii="Times New Roman" w:hAnsi="Times New Roman" w:cs="Times New Roman"/>
                <w:sz w:val="24"/>
                <w:szCs w:val="24"/>
              </w:rPr>
            </w:pPr>
          </w:p>
        </w:tc>
        <w:tc>
          <w:tcPr>
            <w:tcW w:w="1373" w:type="dxa"/>
            <w:vAlign w:val="bottom"/>
          </w:tcPr>
          <w:p w:rsidR="00DB1D1E" w:rsidRPr="008B2729" w:rsidRDefault="00DB1D1E" w:rsidP="00AB5815">
            <w:pPr>
              <w:spacing w:line="240" w:lineRule="auto"/>
              <w:jc w:val="both"/>
              <w:rPr>
                <w:rFonts w:ascii="Times New Roman" w:hAnsi="Times New Roman" w:cs="Times New Roman"/>
                <w:sz w:val="24"/>
                <w:szCs w:val="24"/>
              </w:rPr>
            </w:pPr>
          </w:p>
        </w:tc>
      </w:tr>
    </w:tbl>
    <w:p w:rsidR="00761A17" w:rsidRDefault="00D164FE"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 xml:space="preserve">Source: Research survey </w:t>
      </w:r>
      <w:r w:rsidR="00DB1D1E" w:rsidRPr="008B2729">
        <w:rPr>
          <w:rFonts w:ascii="Times New Roman" w:hAnsi="Times New Roman" w:cs="Times New Roman"/>
          <w:b/>
          <w:bCs/>
          <w:sz w:val="28"/>
          <w:szCs w:val="28"/>
        </w:rPr>
        <w:tab/>
      </w:r>
      <w:r w:rsidR="00DB1D1E" w:rsidRPr="008B2729">
        <w:rPr>
          <w:rFonts w:ascii="Times New Roman" w:hAnsi="Times New Roman" w:cs="Times New Roman"/>
          <w:b/>
          <w:bCs/>
          <w:sz w:val="28"/>
          <w:szCs w:val="28"/>
        </w:rPr>
        <w:tab/>
      </w:r>
    </w:p>
    <w:p w:rsidR="00761A17" w:rsidRDefault="00761A17"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lastRenderedPageBreak/>
        <w:t>SUMMARY OF ANALYSIS</w:t>
      </w:r>
      <w:r w:rsidR="00D57060" w:rsidRPr="008B2729">
        <w:rPr>
          <w:rFonts w:ascii="Times New Roman" w:hAnsi="Times New Roman" w:cs="Times New Roman"/>
          <w:b/>
          <w:bCs/>
          <w:sz w:val="28"/>
          <w:szCs w:val="28"/>
        </w:rPr>
        <w:tab/>
      </w:r>
    </w:p>
    <w:p w:rsidR="00D57060" w:rsidRPr="00761A17" w:rsidRDefault="00D57060"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sz w:val="28"/>
          <w:szCs w:val="28"/>
        </w:rPr>
        <w:t xml:space="preserve">From table </w:t>
      </w:r>
      <w:r w:rsidR="00810787" w:rsidRPr="008B2729">
        <w:rPr>
          <w:rFonts w:ascii="Times New Roman" w:hAnsi="Times New Roman" w:cs="Times New Roman"/>
          <w:sz w:val="28"/>
          <w:szCs w:val="28"/>
        </w:rPr>
        <w:t>1.</w:t>
      </w:r>
      <w:r w:rsidRPr="008B2729">
        <w:rPr>
          <w:rFonts w:ascii="Times New Roman" w:hAnsi="Times New Roman" w:cs="Times New Roman"/>
          <w:sz w:val="28"/>
          <w:szCs w:val="28"/>
        </w:rPr>
        <w:t>1 above, shows that sixty (60) respond</w:t>
      </w:r>
      <w:r w:rsidR="008366A3" w:rsidRPr="008B2729">
        <w:rPr>
          <w:rFonts w:ascii="Times New Roman" w:hAnsi="Times New Roman" w:cs="Times New Roman"/>
          <w:sz w:val="28"/>
          <w:szCs w:val="28"/>
        </w:rPr>
        <w:t xml:space="preserve">ent representing </w:t>
      </w:r>
      <w:r w:rsidRPr="008B2729">
        <w:rPr>
          <w:rFonts w:ascii="Times New Roman" w:hAnsi="Times New Roman" w:cs="Times New Roman"/>
          <w:sz w:val="28"/>
          <w:szCs w:val="28"/>
        </w:rPr>
        <w:t>(50%) said yes, that teachers matters relate to technology like AI is adequately taken care of by the managements of schools in Ikpoba-Okha Local Government Area of Edo State, while one forty five (45) r</w:t>
      </w:r>
      <w:r w:rsidR="0096725A" w:rsidRPr="008B2729">
        <w:rPr>
          <w:rFonts w:ascii="Times New Roman" w:hAnsi="Times New Roman" w:cs="Times New Roman"/>
          <w:sz w:val="28"/>
          <w:szCs w:val="28"/>
        </w:rPr>
        <w:t>espondent repr</w:t>
      </w:r>
      <w:r w:rsidR="008366A3" w:rsidRPr="008B2729">
        <w:rPr>
          <w:rFonts w:ascii="Times New Roman" w:hAnsi="Times New Roman" w:cs="Times New Roman"/>
          <w:sz w:val="28"/>
          <w:szCs w:val="28"/>
        </w:rPr>
        <w:t xml:space="preserve">esenting </w:t>
      </w:r>
      <w:r w:rsidRPr="008B2729">
        <w:rPr>
          <w:rFonts w:ascii="Times New Roman" w:hAnsi="Times New Roman" w:cs="Times New Roman"/>
          <w:sz w:val="28"/>
          <w:szCs w:val="28"/>
        </w:rPr>
        <w:t xml:space="preserve">(37.5%) are with the opinion that, the management of secondary schools in Ikpoba-Okha Local Government Area of Edo State does not encourage artificial intelligence to enhance </w:t>
      </w:r>
      <w:r w:rsidR="00955D4C" w:rsidRPr="008B2729">
        <w:rPr>
          <w:rFonts w:ascii="Times New Roman" w:hAnsi="Times New Roman" w:cs="Times New Roman"/>
          <w:sz w:val="28"/>
          <w:szCs w:val="28"/>
        </w:rPr>
        <w:t>teachers performance and productivity.</w:t>
      </w:r>
      <w:r w:rsidRPr="008B2729">
        <w:rPr>
          <w:rFonts w:ascii="Times New Roman" w:hAnsi="Times New Roman" w:cs="Times New Roman"/>
          <w:sz w:val="28"/>
          <w:szCs w:val="28"/>
        </w:rPr>
        <w:t xml:space="preserve"> And fifty (15) Respondent representing (12.5%) were Undecided about the issue.</w:t>
      </w:r>
    </w:p>
    <w:p w:rsidR="006E36FC" w:rsidRPr="008B2729" w:rsidRDefault="006E36FC"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 xml:space="preserve">Table </w:t>
      </w:r>
      <w:r w:rsidR="00810787" w:rsidRPr="008B2729">
        <w:rPr>
          <w:rFonts w:ascii="Times New Roman" w:hAnsi="Times New Roman" w:cs="Times New Roman"/>
          <w:b/>
          <w:bCs/>
          <w:sz w:val="28"/>
          <w:szCs w:val="28"/>
        </w:rPr>
        <w:t>1.</w:t>
      </w:r>
      <w:r w:rsidRPr="008B2729">
        <w:rPr>
          <w:rFonts w:ascii="Times New Roman" w:hAnsi="Times New Roman" w:cs="Times New Roman"/>
          <w:b/>
          <w:bCs/>
          <w:sz w:val="28"/>
          <w:szCs w:val="28"/>
        </w:rPr>
        <w:t>2: Artificial intelligence Associate</w:t>
      </w:r>
      <w:r w:rsidR="00DE3A4C" w:rsidRPr="008B2729">
        <w:rPr>
          <w:rFonts w:ascii="Times New Roman" w:hAnsi="Times New Roman" w:cs="Times New Roman"/>
          <w:b/>
          <w:bCs/>
          <w:sz w:val="28"/>
          <w:szCs w:val="28"/>
        </w:rPr>
        <w:t xml:space="preserve"> with teachers</w:t>
      </w:r>
      <w:r w:rsidR="00FD0573" w:rsidRPr="008B2729">
        <w:rPr>
          <w:rFonts w:ascii="Times New Roman" w:hAnsi="Times New Roman" w:cs="Times New Roman"/>
          <w:b/>
          <w:bCs/>
          <w:sz w:val="28"/>
          <w:szCs w:val="28"/>
        </w:rPr>
        <w:t>’</w:t>
      </w:r>
      <w:r w:rsidRPr="008B2729">
        <w:rPr>
          <w:rFonts w:ascii="Times New Roman" w:hAnsi="Times New Roman" w:cs="Times New Roman"/>
          <w:b/>
          <w:bCs/>
          <w:sz w:val="28"/>
          <w:szCs w:val="28"/>
        </w:rPr>
        <w:t xml:space="preserve"> performance as the motivational strategies employed in the secondary schools</w:t>
      </w:r>
    </w:p>
    <w:tbl>
      <w:tblPr>
        <w:tblW w:w="0" w:type="auto"/>
        <w:tblInd w:w="250" w:type="dxa"/>
        <w:tblLayout w:type="fixed"/>
        <w:tblCellMar>
          <w:left w:w="0" w:type="dxa"/>
          <w:right w:w="0" w:type="dxa"/>
        </w:tblCellMar>
        <w:tblLook w:val="04A0" w:firstRow="1" w:lastRow="0" w:firstColumn="1" w:lastColumn="0" w:noHBand="0" w:noVBand="1"/>
      </w:tblPr>
      <w:tblGrid>
        <w:gridCol w:w="2596"/>
        <w:gridCol w:w="2393"/>
        <w:gridCol w:w="2636"/>
      </w:tblGrid>
      <w:tr w:rsidR="006E36FC" w:rsidRPr="008B2729" w:rsidTr="006E36FC">
        <w:trPr>
          <w:trHeight w:val="223"/>
        </w:trPr>
        <w:tc>
          <w:tcPr>
            <w:tcW w:w="2596" w:type="dxa"/>
            <w:tcBorders>
              <w:top w:val="single" w:sz="8" w:space="0" w:color="auto"/>
              <w:left w:val="single" w:sz="8" w:space="0" w:color="auto"/>
              <w:bottom w:val="nil"/>
              <w:right w:val="single" w:sz="8" w:space="0" w:color="auto"/>
            </w:tcBorders>
            <w:vAlign w:val="bottom"/>
            <w:hideMark/>
          </w:tcPr>
          <w:p w:rsidR="006E36FC" w:rsidRPr="008B2729" w:rsidRDefault="006E36FC" w:rsidP="008B2729">
            <w:pPr>
              <w:spacing w:line="225" w:lineRule="exact"/>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Response</w:t>
            </w:r>
          </w:p>
        </w:tc>
        <w:tc>
          <w:tcPr>
            <w:tcW w:w="2393" w:type="dxa"/>
            <w:tcBorders>
              <w:top w:val="single" w:sz="8" w:space="0" w:color="auto"/>
              <w:left w:val="nil"/>
              <w:bottom w:val="nil"/>
              <w:right w:val="single" w:sz="8" w:space="0" w:color="auto"/>
            </w:tcBorders>
            <w:vAlign w:val="bottom"/>
            <w:hideMark/>
          </w:tcPr>
          <w:p w:rsidR="006E36FC" w:rsidRPr="008B2729" w:rsidRDefault="006E36FC" w:rsidP="008B2729">
            <w:pPr>
              <w:spacing w:line="225" w:lineRule="exact"/>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c>
          <w:tcPr>
            <w:tcW w:w="2636" w:type="dxa"/>
            <w:tcBorders>
              <w:top w:val="single" w:sz="8" w:space="0" w:color="auto"/>
              <w:left w:val="nil"/>
              <w:bottom w:val="nil"/>
              <w:right w:val="single" w:sz="8" w:space="0" w:color="auto"/>
            </w:tcBorders>
            <w:vAlign w:val="bottom"/>
            <w:hideMark/>
          </w:tcPr>
          <w:p w:rsidR="006E36FC" w:rsidRPr="008B2729" w:rsidRDefault="006E36FC" w:rsidP="008B2729">
            <w:pPr>
              <w:spacing w:line="225"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r>
      <w:tr w:rsidR="006E36FC" w:rsidRPr="008B2729" w:rsidTr="006E36FC">
        <w:trPr>
          <w:trHeight w:val="271"/>
        </w:trPr>
        <w:tc>
          <w:tcPr>
            <w:tcW w:w="2596" w:type="dxa"/>
            <w:tcBorders>
              <w:top w:val="nil"/>
              <w:left w:val="single" w:sz="8" w:space="0" w:color="auto"/>
              <w:bottom w:val="nil"/>
              <w:right w:val="single" w:sz="8" w:space="0" w:color="auto"/>
            </w:tcBorders>
            <w:vAlign w:val="bottom"/>
            <w:hideMark/>
          </w:tcPr>
          <w:p w:rsidR="006E36FC" w:rsidRPr="008B2729" w:rsidRDefault="006E36FC" w:rsidP="008B2729">
            <w:pPr>
              <w:spacing w:line="274" w:lineRule="exact"/>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Grading</w:t>
            </w:r>
          </w:p>
        </w:tc>
        <w:tc>
          <w:tcPr>
            <w:tcW w:w="2393" w:type="dxa"/>
            <w:tcBorders>
              <w:top w:val="nil"/>
              <w:left w:val="nil"/>
              <w:bottom w:val="nil"/>
              <w:right w:val="single" w:sz="8" w:space="0" w:color="auto"/>
            </w:tcBorders>
            <w:vAlign w:val="bottom"/>
            <w:hideMark/>
          </w:tcPr>
          <w:p w:rsidR="006E36FC" w:rsidRPr="008B2729" w:rsidRDefault="00761A17" w:rsidP="008B2729">
            <w:pPr>
              <w:spacing w:line="274" w:lineRule="exact"/>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w:t>
            </w:r>
            <w:r w:rsidR="006E36FC" w:rsidRPr="008B2729">
              <w:rPr>
                <w:rFonts w:ascii="Times New Roman" w:eastAsia="Arial Narrow" w:hAnsi="Times New Roman" w:cs="Times New Roman"/>
                <w:b/>
                <w:bCs/>
                <w:sz w:val="24"/>
                <w:szCs w:val="24"/>
              </w:rPr>
              <w:t>requency</w:t>
            </w:r>
          </w:p>
        </w:tc>
        <w:tc>
          <w:tcPr>
            <w:tcW w:w="2636" w:type="dxa"/>
            <w:tcBorders>
              <w:top w:val="nil"/>
              <w:left w:val="nil"/>
              <w:bottom w:val="nil"/>
              <w:right w:val="single" w:sz="8" w:space="0" w:color="auto"/>
            </w:tcBorders>
            <w:vAlign w:val="bottom"/>
            <w:hideMark/>
          </w:tcPr>
          <w:p w:rsidR="006E36FC" w:rsidRPr="008B2729" w:rsidRDefault="00AB5815" w:rsidP="008B2729">
            <w:pPr>
              <w:spacing w:line="274"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P</w:t>
            </w:r>
            <w:r w:rsidR="006E36FC" w:rsidRPr="008B2729">
              <w:rPr>
                <w:rFonts w:ascii="Times New Roman" w:eastAsia="Arial Narrow" w:hAnsi="Times New Roman" w:cs="Times New Roman"/>
                <w:b/>
                <w:bCs/>
                <w:sz w:val="24"/>
                <w:szCs w:val="24"/>
              </w:rPr>
              <w:t>ercentage</w:t>
            </w:r>
          </w:p>
        </w:tc>
      </w:tr>
      <w:tr w:rsidR="006E36FC" w:rsidRPr="008B2729" w:rsidTr="006E36FC">
        <w:trPr>
          <w:trHeight w:val="275"/>
        </w:trPr>
        <w:tc>
          <w:tcPr>
            <w:tcW w:w="2596" w:type="dxa"/>
            <w:tcBorders>
              <w:top w:val="nil"/>
              <w:left w:val="single" w:sz="8" w:space="0" w:color="auto"/>
              <w:bottom w:val="nil"/>
              <w:right w:val="single" w:sz="8" w:space="0" w:color="auto"/>
            </w:tcBorders>
            <w:vAlign w:val="bottom"/>
          </w:tcPr>
          <w:p w:rsidR="006E36FC" w:rsidRPr="008B2729" w:rsidRDefault="006E36FC" w:rsidP="008B2729">
            <w:pPr>
              <w:spacing w:line="256" w:lineRule="auto"/>
              <w:jc w:val="both"/>
              <w:rPr>
                <w:rFonts w:ascii="Times New Roman" w:hAnsi="Times New Roman" w:cs="Times New Roman"/>
                <w:b/>
                <w:bCs/>
                <w:sz w:val="24"/>
                <w:szCs w:val="24"/>
              </w:rPr>
            </w:pPr>
          </w:p>
        </w:tc>
        <w:tc>
          <w:tcPr>
            <w:tcW w:w="2393" w:type="dxa"/>
            <w:tcBorders>
              <w:top w:val="nil"/>
              <w:left w:val="nil"/>
              <w:bottom w:val="nil"/>
              <w:right w:val="single" w:sz="8" w:space="0" w:color="auto"/>
            </w:tcBorders>
            <w:vAlign w:val="bottom"/>
          </w:tcPr>
          <w:p w:rsidR="006E36FC" w:rsidRPr="008B2729" w:rsidRDefault="006E36FC" w:rsidP="008B2729">
            <w:pPr>
              <w:spacing w:line="256" w:lineRule="auto"/>
              <w:jc w:val="both"/>
              <w:rPr>
                <w:rFonts w:ascii="Times New Roman" w:hAnsi="Times New Roman" w:cs="Times New Roman"/>
                <w:b/>
                <w:bCs/>
                <w:sz w:val="24"/>
                <w:szCs w:val="24"/>
              </w:rPr>
            </w:pPr>
          </w:p>
        </w:tc>
        <w:tc>
          <w:tcPr>
            <w:tcW w:w="2636" w:type="dxa"/>
            <w:tcBorders>
              <w:top w:val="nil"/>
              <w:left w:val="nil"/>
              <w:bottom w:val="nil"/>
              <w:right w:val="single" w:sz="8" w:space="0" w:color="auto"/>
            </w:tcBorders>
            <w:vAlign w:val="bottom"/>
            <w:hideMark/>
          </w:tcPr>
          <w:p w:rsidR="006E36FC" w:rsidRPr="008B2729" w:rsidRDefault="006E36FC" w:rsidP="008B2729">
            <w:pPr>
              <w:spacing w:line="256" w:lineRule="auto"/>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w:t>
            </w:r>
          </w:p>
        </w:tc>
      </w:tr>
      <w:tr w:rsidR="006E36FC" w:rsidRPr="008B2729" w:rsidTr="006E36FC">
        <w:trPr>
          <w:trHeight w:val="309"/>
        </w:trPr>
        <w:tc>
          <w:tcPr>
            <w:tcW w:w="2596" w:type="dxa"/>
            <w:tcBorders>
              <w:top w:val="nil"/>
              <w:left w:val="single" w:sz="8" w:space="0" w:color="auto"/>
              <w:bottom w:val="single" w:sz="8" w:space="0" w:color="auto"/>
              <w:right w:val="single" w:sz="8" w:space="0" w:color="auto"/>
            </w:tcBorders>
            <w:vAlign w:val="bottom"/>
          </w:tcPr>
          <w:p w:rsidR="006E36FC" w:rsidRPr="008B2729" w:rsidRDefault="006E36FC" w:rsidP="008B2729">
            <w:pPr>
              <w:spacing w:line="256" w:lineRule="auto"/>
              <w:jc w:val="both"/>
              <w:rPr>
                <w:rFonts w:ascii="Times New Roman" w:hAnsi="Times New Roman" w:cs="Times New Roman"/>
                <w:sz w:val="24"/>
                <w:szCs w:val="24"/>
              </w:rPr>
            </w:pPr>
          </w:p>
        </w:tc>
        <w:tc>
          <w:tcPr>
            <w:tcW w:w="2393" w:type="dxa"/>
            <w:tcBorders>
              <w:top w:val="nil"/>
              <w:left w:val="nil"/>
              <w:bottom w:val="single" w:sz="8" w:space="0" w:color="auto"/>
              <w:right w:val="single" w:sz="8" w:space="0" w:color="auto"/>
            </w:tcBorders>
            <w:vAlign w:val="bottom"/>
          </w:tcPr>
          <w:p w:rsidR="006E36FC" w:rsidRPr="008B2729" w:rsidRDefault="006E36FC" w:rsidP="008B2729">
            <w:pPr>
              <w:spacing w:line="256" w:lineRule="auto"/>
              <w:jc w:val="both"/>
              <w:rPr>
                <w:rFonts w:ascii="Times New Roman" w:hAnsi="Times New Roman" w:cs="Times New Roman"/>
                <w:sz w:val="24"/>
                <w:szCs w:val="24"/>
              </w:rPr>
            </w:pPr>
          </w:p>
        </w:tc>
        <w:tc>
          <w:tcPr>
            <w:tcW w:w="2636" w:type="dxa"/>
            <w:tcBorders>
              <w:top w:val="nil"/>
              <w:left w:val="nil"/>
              <w:bottom w:val="single" w:sz="8" w:space="0" w:color="auto"/>
              <w:right w:val="single" w:sz="8" w:space="0" w:color="auto"/>
            </w:tcBorders>
            <w:vAlign w:val="bottom"/>
          </w:tcPr>
          <w:p w:rsidR="006E36FC" w:rsidRPr="008B2729" w:rsidRDefault="006E36FC" w:rsidP="008B2729">
            <w:pPr>
              <w:spacing w:line="256" w:lineRule="auto"/>
              <w:jc w:val="both"/>
              <w:rPr>
                <w:rFonts w:ascii="Times New Roman" w:hAnsi="Times New Roman" w:cs="Times New Roman"/>
                <w:sz w:val="24"/>
                <w:szCs w:val="24"/>
              </w:rPr>
            </w:pPr>
          </w:p>
        </w:tc>
      </w:tr>
      <w:tr w:rsidR="006E36FC" w:rsidRPr="008B2729" w:rsidTr="006E36FC">
        <w:trPr>
          <w:trHeight w:val="317"/>
        </w:trPr>
        <w:tc>
          <w:tcPr>
            <w:tcW w:w="2596" w:type="dxa"/>
            <w:tcBorders>
              <w:top w:val="nil"/>
              <w:left w:val="single" w:sz="8" w:space="0" w:color="auto"/>
              <w:bottom w:val="nil"/>
              <w:right w:val="single" w:sz="8" w:space="0" w:color="auto"/>
            </w:tcBorders>
            <w:vAlign w:val="bottom"/>
            <w:hideMark/>
          </w:tcPr>
          <w:p w:rsidR="006E36FC" w:rsidRPr="008B2729" w:rsidRDefault="006E36FC"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Yes</w:t>
            </w:r>
          </w:p>
        </w:tc>
        <w:tc>
          <w:tcPr>
            <w:tcW w:w="2393" w:type="dxa"/>
            <w:tcBorders>
              <w:top w:val="nil"/>
              <w:left w:val="nil"/>
              <w:bottom w:val="nil"/>
              <w:right w:val="single" w:sz="8" w:space="0" w:color="auto"/>
            </w:tcBorders>
            <w:vAlign w:val="bottom"/>
            <w:hideMark/>
          </w:tcPr>
          <w:p w:rsidR="006E36FC" w:rsidRPr="008B2729" w:rsidRDefault="006E36FC"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50</w:t>
            </w:r>
          </w:p>
        </w:tc>
        <w:tc>
          <w:tcPr>
            <w:tcW w:w="2636" w:type="dxa"/>
            <w:tcBorders>
              <w:top w:val="nil"/>
              <w:left w:val="nil"/>
              <w:bottom w:val="nil"/>
              <w:right w:val="single" w:sz="8" w:space="0" w:color="auto"/>
            </w:tcBorders>
            <w:vAlign w:val="bottom"/>
            <w:hideMark/>
          </w:tcPr>
          <w:p w:rsidR="006E36FC" w:rsidRPr="008B2729" w:rsidRDefault="006E36FC"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41.7</w:t>
            </w:r>
          </w:p>
        </w:tc>
      </w:tr>
      <w:tr w:rsidR="006E36FC" w:rsidRPr="008B2729" w:rsidTr="006E36FC">
        <w:trPr>
          <w:trHeight w:val="508"/>
        </w:trPr>
        <w:tc>
          <w:tcPr>
            <w:tcW w:w="2596" w:type="dxa"/>
            <w:tcBorders>
              <w:top w:val="nil"/>
              <w:left w:val="single" w:sz="8" w:space="0" w:color="auto"/>
              <w:bottom w:val="nil"/>
              <w:right w:val="single" w:sz="8" w:space="0" w:color="auto"/>
            </w:tcBorders>
            <w:vAlign w:val="bottom"/>
            <w:hideMark/>
          </w:tcPr>
          <w:p w:rsidR="006E36FC" w:rsidRPr="008B2729" w:rsidRDefault="006E36FC"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No</w:t>
            </w:r>
          </w:p>
        </w:tc>
        <w:tc>
          <w:tcPr>
            <w:tcW w:w="2393" w:type="dxa"/>
            <w:tcBorders>
              <w:top w:val="nil"/>
              <w:left w:val="nil"/>
              <w:bottom w:val="nil"/>
              <w:right w:val="single" w:sz="8" w:space="0" w:color="auto"/>
            </w:tcBorders>
            <w:vAlign w:val="bottom"/>
            <w:hideMark/>
          </w:tcPr>
          <w:p w:rsidR="006E36FC" w:rsidRPr="008B2729" w:rsidRDefault="006E36FC"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60</w:t>
            </w:r>
          </w:p>
        </w:tc>
        <w:tc>
          <w:tcPr>
            <w:tcW w:w="2636" w:type="dxa"/>
            <w:tcBorders>
              <w:top w:val="nil"/>
              <w:left w:val="nil"/>
              <w:bottom w:val="nil"/>
              <w:right w:val="single" w:sz="8" w:space="0" w:color="auto"/>
            </w:tcBorders>
            <w:vAlign w:val="bottom"/>
            <w:hideMark/>
          </w:tcPr>
          <w:p w:rsidR="006E36FC" w:rsidRPr="008B2729" w:rsidRDefault="006E36FC"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50.0</w:t>
            </w:r>
          </w:p>
        </w:tc>
      </w:tr>
      <w:tr w:rsidR="006E36FC" w:rsidRPr="008B2729" w:rsidTr="006E36FC">
        <w:trPr>
          <w:trHeight w:val="546"/>
        </w:trPr>
        <w:tc>
          <w:tcPr>
            <w:tcW w:w="2596" w:type="dxa"/>
            <w:tcBorders>
              <w:top w:val="nil"/>
              <w:left w:val="single" w:sz="8" w:space="0" w:color="auto"/>
              <w:bottom w:val="nil"/>
              <w:right w:val="single" w:sz="8" w:space="0" w:color="auto"/>
            </w:tcBorders>
            <w:vAlign w:val="bottom"/>
            <w:hideMark/>
          </w:tcPr>
          <w:p w:rsidR="006E36FC" w:rsidRPr="008B2729" w:rsidRDefault="006E36FC"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Undecided</w:t>
            </w:r>
          </w:p>
        </w:tc>
        <w:tc>
          <w:tcPr>
            <w:tcW w:w="2393" w:type="dxa"/>
            <w:tcBorders>
              <w:top w:val="nil"/>
              <w:left w:val="nil"/>
              <w:bottom w:val="nil"/>
              <w:right w:val="single" w:sz="8" w:space="0" w:color="auto"/>
            </w:tcBorders>
            <w:vAlign w:val="bottom"/>
            <w:hideMark/>
          </w:tcPr>
          <w:p w:rsidR="006E36FC" w:rsidRPr="008B2729" w:rsidRDefault="006E36FC"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10</w:t>
            </w:r>
          </w:p>
        </w:tc>
        <w:tc>
          <w:tcPr>
            <w:tcW w:w="2636" w:type="dxa"/>
            <w:tcBorders>
              <w:top w:val="nil"/>
              <w:left w:val="nil"/>
              <w:bottom w:val="nil"/>
              <w:right w:val="single" w:sz="8" w:space="0" w:color="auto"/>
            </w:tcBorders>
            <w:vAlign w:val="bottom"/>
            <w:hideMark/>
          </w:tcPr>
          <w:p w:rsidR="006E36FC" w:rsidRPr="008B2729" w:rsidRDefault="006E36FC"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8.3</w:t>
            </w:r>
          </w:p>
        </w:tc>
      </w:tr>
      <w:tr w:rsidR="006E36FC" w:rsidRPr="008B2729" w:rsidTr="006E36FC">
        <w:trPr>
          <w:trHeight w:val="256"/>
        </w:trPr>
        <w:tc>
          <w:tcPr>
            <w:tcW w:w="2596" w:type="dxa"/>
            <w:tcBorders>
              <w:top w:val="nil"/>
              <w:left w:val="single" w:sz="8" w:space="0" w:color="auto"/>
              <w:bottom w:val="single" w:sz="8" w:space="0" w:color="auto"/>
              <w:right w:val="single" w:sz="8" w:space="0" w:color="auto"/>
            </w:tcBorders>
            <w:vAlign w:val="bottom"/>
          </w:tcPr>
          <w:p w:rsidR="006E36FC" w:rsidRPr="008B2729" w:rsidRDefault="006E36FC" w:rsidP="008B2729">
            <w:pPr>
              <w:spacing w:line="256" w:lineRule="auto"/>
              <w:jc w:val="both"/>
              <w:rPr>
                <w:rFonts w:ascii="Times New Roman" w:hAnsi="Times New Roman" w:cs="Times New Roman"/>
              </w:rPr>
            </w:pPr>
          </w:p>
        </w:tc>
        <w:tc>
          <w:tcPr>
            <w:tcW w:w="2393" w:type="dxa"/>
            <w:tcBorders>
              <w:top w:val="nil"/>
              <w:left w:val="nil"/>
              <w:bottom w:val="single" w:sz="8" w:space="0" w:color="auto"/>
              <w:right w:val="single" w:sz="8" w:space="0" w:color="auto"/>
            </w:tcBorders>
            <w:vAlign w:val="bottom"/>
          </w:tcPr>
          <w:p w:rsidR="006E36FC" w:rsidRPr="008B2729" w:rsidRDefault="006E36FC" w:rsidP="008B2729">
            <w:pPr>
              <w:spacing w:line="256" w:lineRule="auto"/>
              <w:jc w:val="both"/>
              <w:rPr>
                <w:rFonts w:ascii="Times New Roman" w:hAnsi="Times New Roman" w:cs="Times New Roman"/>
              </w:rPr>
            </w:pPr>
          </w:p>
        </w:tc>
        <w:tc>
          <w:tcPr>
            <w:tcW w:w="2636" w:type="dxa"/>
            <w:tcBorders>
              <w:top w:val="nil"/>
              <w:left w:val="nil"/>
              <w:bottom w:val="single" w:sz="8" w:space="0" w:color="auto"/>
              <w:right w:val="single" w:sz="8" w:space="0" w:color="auto"/>
            </w:tcBorders>
            <w:vAlign w:val="bottom"/>
          </w:tcPr>
          <w:p w:rsidR="006E36FC" w:rsidRPr="008B2729" w:rsidRDefault="006E36FC" w:rsidP="008B2729">
            <w:pPr>
              <w:spacing w:line="256" w:lineRule="auto"/>
              <w:jc w:val="both"/>
              <w:rPr>
                <w:rFonts w:ascii="Times New Roman" w:hAnsi="Times New Roman" w:cs="Times New Roman"/>
              </w:rPr>
            </w:pPr>
          </w:p>
        </w:tc>
      </w:tr>
      <w:tr w:rsidR="006E36FC" w:rsidRPr="008B2729" w:rsidTr="006E36FC">
        <w:trPr>
          <w:trHeight w:val="260"/>
        </w:trPr>
        <w:tc>
          <w:tcPr>
            <w:tcW w:w="2596" w:type="dxa"/>
            <w:tcBorders>
              <w:top w:val="nil"/>
              <w:left w:val="single" w:sz="8" w:space="0" w:color="auto"/>
              <w:bottom w:val="single" w:sz="8" w:space="0" w:color="auto"/>
              <w:right w:val="single" w:sz="8" w:space="0" w:color="auto"/>
            </w:tcBorders>
            <w:vAlign w:val="bottom"/>
            <w:hideMark/>
          </w:tcPr>
          <w:p w:rsidR="006E36FC" w:rsidRPr="008B2729" w:rsidRDefault="006E36FC" w:rsidP="008B2729">
            <w:pPr>
              <w:spacing w:line="263" w:lineRule="exact"/>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Total</w:t>
            </w:r>
          </w:p>
        </w:tc>
        <w:tc>
          <w:tcPr>
            <w:tcW w:w="2393" w:type="dxa"/>
            <w:tcBorders>
              <w:top w:val="nil"/>
              <w:left w:val="nil"/>
              <w:bottom w:val="single" w:sz="8" w:space="0" w:color="auto"/>
              <w:right w:val="single" w:sz="8" w:space="0" w:color="auto"/>
            </w:tcBorders>
            <w:vAlign w:val="bottom"/>
            <w:hideMark/>
          </w:tcPr>
          <w:p w:rsidR="006E36FC" w:rsidRPr="008B2729" w:rsidRDefault="00BD4EE7" w:rsidP="008B2729">
            <w:pPr>
              <w:spacing w:line="263" w:lineRule="exact"/>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12</w:t>
            </w:r>
            <w:r w:rsidR="006E36FC" w:rsidRPr="008B2729">
              <w:rPr>
                <w:rFonts w:ascii="Times New Roman" w:eastAsia="Arial Narrow" w:hAnsi="Times New Roman" w:cs="Times New Roman"/>
                <w:sz w:val="24"/>
                <w:szCs w:val="24"/>
              </w:rPr>
              <w:t>0</w:t>
            </w:r>
          </w:p>
        </w:tc>
        <w:tc>
          <w:tcPr>
            <w:tcW w:w="2636" w:type="dxa"/>
            <w:tcBorders>
              <w:top w:val="nil"/>
              <w:left w:val="nil"/>
              <w:bottom w:val="single" w:sz="8" w:space="0" w:color="auto"/>
              <w:right w:val="single" w:sz="8" w:space="0" w:color="auto"/>
            </w:tcBorders>
            <w:vAlign w:val="bottom"/>
            <w:hideMark/>
          </w:tcPr>
          <w:p w:rsidR="006E36FC" w:rsidRPr="008B2729" w:rsidRDefault="006E36FC" w:rsidP="008B2729">
            <w:pPr>
              <w:spacing w:line="263" w:lineRule="exact"/>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100</w:t>
            </w:r>
          </w:p>
        </w:tc>
      </w:tr>
    </w:tbl>
    <w:p w:rsidR="006E36FC" w:rsidRPr="008B2729" w:rsidRDefault="006E36FC" w:rsidP="008B2729">
      <w:pPr>
        <w:spacing w:line="243" w:lineRule="exact"/>
        <w:ind w:left="120"/>
        <w:jc w:val="both"/>
        <w:rPr>
          <w:rFonts w:ascii="Times New Roman" w:hAnsi="Times New Roman" w:cs="Times New Roman"/>
          <w:b/>
          <w:bCs/>
          <w:i/>
          <w:iCs/>
          <w:sz w:val="20"/>
          <w:szCs w:val="20"/>
        </w:rPr>
      </w:pPr>
      <w:r w:rsidRPr="008B2729">
        <w:rPr>
          <w:rFonts w:ascii="Times New Roman" w:eastAsia="Times New Roman" w:hAnsi="Times New Roman" w:cs="Times New Roman"/>
          <w:b/>
          <w:bCs/>
          <w:i/>
          <w:iCs/>
          <w:sz w:val="24"/>
          <w:szCs w:val="24"/>
        </w:rPr>
        <w:t>Source: Research survey</w:t>
      </w:r>
    </w:p>
    <w:p w:rsidR="006E36FC" w:rsidRPr="008B2729" w:rsidRDefault="006E36FC"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Summary of Analysis</w:t>
      </w:r>
    </w:p>
    <w:p w:rsidR="006E36FC" w:rsidRPr="008B2729" w:rsidRDefault="00407ABF" w:rsidP="00AB5815">
      <w:pPr>
        <w:tabs>
          <w:tab w:val="left" w:pos="1980"/>
        </w:tabs>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Table </w:t>
      </w:r>
      <w:r w:rsidR="00810787" w:rsidRPr="008B2729">
        <w:rPr>
          <w:rFonts w:ascii="Times New Roman" w:hAnsi="Times New Roman" w:cs="Times New Roman"/>
          <w:sz w:val="28"/>
          <w:szCs w:val="28"/>
        </w:rPr>
        <w:t>1.</w:t>
      </w:r>
      <w:r w:rsidR="006E36FC" w:rsidRPr="008B2729">
        <w:rPr>
          <w:rFonts w:ascii="Times New Roman" w:hAnsi="Times New Roman" w:cs="Times New Roman"/>
          <w:sz w:val="28"/>
          <w:szCs w:val="28"/>
        </w:rPr>
        <w:t xml:space="preserve">2 above, shows that, fifty (50) </w:t>
      </w:r>
      <w:r w:rsidR="00BF64E3" w:rsidRPr="008B2729">
        <w:rPr>
          <w:rFonts w:ascii="Times New Roman" w:hAnsi="Times New Roman" w:cs="Times New Roman"/>
          <w:sz w:val="28"/>
          <w:szCs w:val="28"/>
        </w:rPr>
        <w:t>respondent representing</w:t>
      </w:r>
      <w:r w:rsidR="006E36FC" w:rsidRPr="008B2729">
        <w:rPr>
          <w:rFonts w:ascii="Times New Roman" w:hAnsi="Times New Roman" w:cs="Times New Roman"/>
          <w:sz w:val="28"/>
          <w:szCs w:val="28"/>
        </w:rPr>
        <w:t xml:space="preserve"> (41.7%) agreed that their performance is associated with the</w:t>
      </w:r>
      <w:r w:rsidRPr="008B2729">
        <w:rPr>
          <w:rFonts w:ascii="Times New Roman" w:hAnsi="Times New Roman" w:cs="Times New Roman"/>
          <w:sz w:val="28"/>
          <w:szCs w:val="28"/>
        </w:rPr>
        <w:t xml:space="preserve"> use of artificial intelligence as a</w:t>
      </w:r>
      <w:r w:rsidR="006E36FC" w:rsidRPr="008B2729">
        <w:rPr>
          <w:rFonts w:ascii="Times New Roman" w:hAnsi="Times New Roman" w:cs="Times New Roman"/>
          <w:sz w:val="28"/>
          <w:szCs w:val="28"/>
        </w:rPr>
        <w:t xml:space="preserve"> motivational strategies employed in the</w:t>
      </w:r>
      <w:r w:rsidRPr="008B2729">
        <w:rPr>
          <w:rFonts w:ascii="Times New Roman" w:hAnsi="Times New Roman" w:cs="Times New Roman"/>
          <w:sz w:val="28"/>
          <w:szCs w:val="28"/>
        </w:rPr>
        <w:t>ir school, while</w:t>
      </w:r>
      <w:r w:rsidR="006E36FC" w:rsidRPr="008B2729">
        <w:rPr>
          <w:rFonts w:ascii="Times New Roman" w:hAnsi="Times New Roman" w:cs="Times New Roman"/>
          <w:sz w:val="28"/>
          <w:szCs w:val="28"/>
        </w:rPr>
        <w:t xml:space="preserve"> sixty (60) </w:t>
      </w:r>
      <w:r w:rsidR="00BF64E3" w:rsidRPr="008B2729">
        <w:rPr>
          <w:rFonts w:ascii="Times New Roman" w:hAnsi="Times New Roman" w:cs="Times New Roman"/>
          <w:sz w:val="28"/>
          <w:szCs w:val="28"/>
        </w:rPr>
        <w:t xml:space="preserve">respondent representing </w:t>
      </w:r>
      <w:r w:rsidR="006E36FC" w:rsidRPr="008B2729">
        <w:rPr>
          <w:rFonts w:ascii="Times New Roman" w:hAnsi="Times New Roman" w:cs="Times New Roman"/>
          <w:sz w:val="28"/>
          <w:szCs w:val="28"/>
        </w:rPr>
        <w:t>(50%) disagreed that, their performance is not associated with the</w:t>
      </w:r>
      <w:r w:rsidRPr="008B2729">
        <w:rPr>
          <w:rFonts w:ascii="Times New Roman" w:hAnsi="Times New Roman" w:cs="Times New Roman"/>
          <w:sz w:val="28"/>
          <w:szCs w:val="28"/>
        </w:rPr>
        <w:t xml:space="preserve"> use of AI as a</w:t>
      </w:r>
      <w:r w:rsidR="006E36FC" w:rsidRPr="008B2729">
        <w:rPr>
          <w:rFonts w:ascii="Times New Roman" w:hAnsi="Times New Roman" w:cs="Times New Roman"/>
          <w:sz w:val="28"/>
          <w:szCs w:val="28"/>
        </w:rPr>
        <w:t xml:space="preserve"> motivational strategies employed in the school, while ten (10) </w:t>
      </w:r>
      <w:r w:rsidR="00BF64E3" w:rsidRPr="008B2729">
        <w:rPr>
          <w:rFonts w:ascii="Times New Roman" w:hAnsi="Times New Roman" w:cs="Times New Roman"/>
          <w:sz w:val="28"/>
          <w:szCs w:val="28"/>
        </w:rPr>
        <w:t>respondent representing</w:t>
      </w:r>
      <w:r w:rsidR="006E36FC" w:rsidRPr="008B2729">
        <w:rPr>
          <w:rFonts w:ascii="Times New Roman" w:hAnsi="Times New Roman" w:cs="Times New Roman"/>
          <w:sz w:val="28"/>
          <w:szCs w:val="28"/>
        </w:rPr>
        <w:t xml:space="preserve"> (8.3%) make no comment about the issue.</w:t>
      </w:r>
    </w:p>
    <w:p w:rsidR="00D164FE" w:rsidRPr="008B2729" w:rsidRDefault="00D164FE"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Research Question 2</w:t>
      </w:r>
    </w:p>
    <w:p w:rsidR="00810787" w:rsidRPr="008B2729" w:rsidRDefault="00810787"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What extent do the government and private proprietors use AI to motivate teachers to do their jobs?</w:t>
      </w:r>
    </w:p>
    <w:p w:rsidR="00B82A48" w:rsidRPr="008B2729" w:rsidRDefault="00D164FE"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The </w:t>
      </w:r>
      <w:r w:rsidR="00810787" w:rsidRPr="008B2729">
        <w:rPr>
          <w:rFonts w:ascii="Times New Roman" w:hAnsi="Times New Roman" w:cs="Times New Roman"/>
          <w:sz w:val="28"/>
          <w:szCs w:val="28"/>
        </w:rPr>
        <w:t xml:space="preserve">question is analysed in Table </w:t>
      </w:r>
      <w:r w:rsidRPr="008B2729">
        <w:rPr>
          <w:rFonts w:ascii="Times New Roman" w:hAnsi="Times New Roman" w:cs="Times New Roman"/>
          <w:sz w:val="28"/>
          <w:szCs w:val="28"/>
        </w:rPr>
        <w:t>2</w:t>
      </w:r>
      <w:r w:rsidR="00810787" w:rsidRPr="008B2729">
        <w:rPr>
          <w:rFonts w:ascii="Times New Roman" w:hAnsi="Times New Roman" w:cs="Times New Roman"/>
          <w:sz w:val="28"/>
          <w:szCs w:val="28"/>
        </w:rPr>
        <w:t>.1</w:t>
      </w:r>
      <w:r w:rsidRPr="008B2729">
        <w:rPr>
          <w:rFonts w:ascii="Times New Roman" w:hAnsi="Times New Roman" w:cs="Times New Roman"/>
          <w:sz w:val="28"/>
          <w:szCs w:val="28"/>
        </w:rPr>
        <w:t xml:space="preserve"> below:</w:t>
      </w:r>
    </w:p>
    <w:p w:rsidR="00D164FE" w:rsidRPr="008B2729" w:rsidRDefault="00810787" w:rsidP="00AB5815">
      <w:pPr>
        <w:spacing w:line="240" w:lineRule="auto"/>
        <w:jc w:val="both"/>
        <w:rPr>
          <w:rFonts w:ascii="Times New Roman" w:hAnsi="Times New Roman" w:cs="Times New Roman"/>
          <w:sz w:val="28"/>
          <w:szCs w:val="28"/>
        </w:rPr>
      </w:pPr>
      <w:r w:rsidRPr="008B2729">
        <w:rPr>
          <w:rFonts w:ascii="Times New Roman" w:hAnsi="Times New Roman" w:cs="Times New Roman"/>
          <w:b/>
          <w:bCs/>
          <w:sz w:val="28"/>
          <w:szCs w:val="28"/>
        </w:rPr>
        <w:lastRenderedPageBreak/>
        <w:t xml:space="preserve">Table </w:t>
      </w:r>
      <w:r w:rsidR="00D164FE" w:rsidRPr="008B2729">
        <w:rPr>
          <w:rFonts w:ascii="Times New Roman" w:hAnsi="Times New Roman" w:cs="Times New Roman"/>
          <w:b/>
          <w:bCs/>
          <w:sz w:val="28"/>
          <w:szCs w:val="28"/>
        </w:rPr>
        <w:t xml:space="preserve">2.1 </w:t>
      </w:r>
      <w:r w:rsidR="001D667E" w:rsidRPr="008B2729">
        <w:rPr>
          <w:rFonts w:ascii="Times New Roman" w:hAnsi="Times New Roman" w:cs="Times New Roman"/>
          <w:b/>
          <w:bCs/>
          <w:sz w:val="28"/>
          <w:szCs w:val="28"/>
        </w:rPr>
        <w:t>the</w:t>
      </w:r>
      <w:r w:rsidRPr="008B2729">
        <w:rPr>
          <w:rFonts w:ascii="Times New Roman" w:hAnsi="Times New Roman" w:cs="Times New Roman"/>
          <w:b/>
          <w:bCs/>
          <w:sz w:val="28"/>
          <w:szCs w:val="28"/>
        </w:rPr>
        <w:t xml:space="preserve"> use of AI system as a </w:t>
      </w:r>
      <w:r w:rsidR="00711ADA" w:rsidRPr="008B2729">
        <w:rPr>
          <w:rFonts w:ascii="Times New Roman" w:hAnsi="Times New Roman" w:cs="Times New Roman"/>
          <w:b/>
          <w:bCs/>
          <w:sz w:val="28"/>
          <w:szCs w:val="28"/>
        </w:rPr>
        <w:t>m</w:t>
      </w:r>
      <w:r w:rsidRPr="008B2729">
        <w:rPr>
          <w:rFonts w:ascii="Times New Roman" w:hAnsi="Times New Roman" w:cs="Times New Roman"/>
          <w:b/>
          <w:bCs/>
          <w:sz w:val="28"/>
          <w:szCs w:val="28"/>
        </w:rPr>
        <w:t>otivational factor</w:t>
      </w:r>
      <w:r w:rsidR="00E54E90" w:rsidRPr="008B2729">
        <w:rPr>
          <w:rFonts w:ascii="Times New Roman" w:hAnsi="Times New Roman" w:cs="Times New Roman"/>
          <w:b/>
          <w:bCs/>
          <w:sz w:val="28"/>
          <w:szCs w:val="28"/>
        </w:rPr>
        <w:t xml:space="preserve"> to</w:t>
      </w:r>
      <w:r w:rsidRPr="008B2729">
        <w:rPr>
          <w:rFonts w:ascii="Times New Roman" w:hAnsi="Times New Roman" w:cs="Times New Roman"/>
          <w:b/>
          <w:bCs/>
          <w:sz w:val="28"/>
          <w:szCs w:val="28"/>
        </w:rPr>
        <w:t xml:space="preserve"> enhance teaching and learning</w:t>
      </w:r>
      <w:r w:rsidR="00E54E90" w:rsidRPr="008B2729">
        <w:rPr>
          <w:rFonts w:ascii="Times New Roman" w:hAnsi="Times New Roman" w:cs="Times New Roman"/>
          <w:b/>
          <w:bCs/>
          <w:sz w:val="28"/>
          <w:szCs w:val="28"/>
        </w:rPr>
        <w:t xml:space="preserve"> more</w:t>
      </w:r>
      <w:r w:rsidR="00D164FE" w:rsidRPr="008B2729">
        <w:rPr>
          <w:rFonts w:ascii="Times New Roman" w:hAnsi="Times New Roman" w:cs="Times New Roman"/>
          <w:b/>
          <w:bCs/>
          <w:sz w:val="28"/>
          <w:szCs w:val="28"/>
        </w:rPr>
        <w:t xml:space="preserve"> than</w:t>
      </w:r>
      <w:r w:rsidR="008156A6" w:rsidRPr="008B2729">
        <w:rPr>
          <w:rFonts w:ascii="Times New Roman" w:hAnsi="Times New Roman" w:cs="Times New Roman"/>
          <w:b/>
          <w:bCs/>
          <w:sz w:val="28"/>
          <w:szCs w:val="28"/>
        </w:rPr>
        <w:t xml:space="preserve"> traditional</w:t>
      </w:r>
      <w:r w:rsidR="00766C81" w:rsidRPr="008B2729">
        <w:rPr>
          <w:rFonts w:ascii="Times New Roman" w:hAnsi="Times New Roman" w:cs="Times New Roman"/>
          <w:b/>
          <w:bCs/>
          <w:sz w:val="28"/>
          <w:szCs w:val="28"/>
        </w:rPr>
        <w:t xml:space="preserve"> method</w:t>
      </w:r>
      <w:r w:rsidRPr="008B2729">
        <w:rPr>
          <w:rFonts w:ascii="Times New Roman" w:hAnsi="Times New Roman" w:cs="Times New Roman"/>
          <w:b/>
          <w:bCs/>
          <w:sz w:val="28"/>
          <w:szCs w:val="28"/>
        </w:rPr>
        <w:t>.</w:t>
      </w:r>
      <w:r w:rsidR="00D164FE" w:rsidRPr="008B2729">
        <w:rPr>
          <w:rFonts w:ascii="Times New Roman" w:hAnsi="Times New Roman" w:cs="Times New Roman"/>
          <w:b/>
          <w:bCs/>
          <w:sz w:val="28"/>
          <w:szCs w:val="28"/>
        </w:rPr>
        <w:t xml:space="preserve"> </w:t>
      </w:r>
    </w:p>
    <w:tbl>
      <w:tblPr>
        <w:tblW w:w="0" w:type="auto"/>
        <w:tblInd w:w="250" w:type="dxa"/>
        <w:tblLayout w:type="fixed"/>
        <w:tblCellMar>
          <w:left w:w="0" w:type="dxa"/>
          <w:right w:w="0" w:type="dxa"/>
        </w:tblCellMar>
        <w:tblLook w:val="04A0" w:firstRow="1" w:lastRow="0" w:firstColumn="1" w:lastColumn="0" w:noHBand="0" w:noVBand="1"/>
      </w:tblPr>
      <w:tblGrid>
        <w:gridCol w:w="2723"/>
        <w:gridCol w:w="2471"/>
        <w:gridCol w:w="2513"/>
      </w:tblGrid>
      <w:tr w:rsidR="00D164FE" w:rsidRPr="008B2729" w:rsidTr="00D164FE">
        <w:trPr>
          <w:trHeight w:val="221"/>
        </w:trPr>
        <w:tc>
          <w:tcPr>
            <w:tcW w:w="2723" w:type="dxa"/>
            <w:tcBorders>
              <w:top w:val="single" w:sz="8" w:space="0" w:color="auto"/>
              <w:left w:val="single" w:sz="8" w:space="0" w:color="auto"/>
              <w:bottom w:val="nil"/>
              <w:right w:val="single" w:sz="8" w:space="0" w:color="auto"/>
            </w:tcBorders>
            <w:vAlign w:val="bottom"/>
            <w:hideMark/>
          </w:tcPr>
          <w:p w:rsidR="00D164FE" w:rsidRPr="008B2729" w:rsidRDefault="00D164FE" w:rsidP="008B2729">
            <w:pPr>
              <w:spacing w:line="225" w:lineRule="exact"/>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Response</w:t>
            </w:r>
          </w:p>
        </w:tc>
        <w:tc>
          <w:tcPr>
            <w:tcW w:w="2471" w:type="dxa"/>
            <w:tcBorders>
              <w:top w:val="single" w:sz="8" w:space="0" w:color="auto"/>
              <w:left w:val="nil"/>
              <w:bottom w:val="nil"/>
              <w:right w:val="single" w:sz="8" w:space="0" w:color="auto"/>
            </w:tcBorders>
            <w:vAlign w:val="bottom"/>
            <w:hideMark/>
          </w:tcPr>
          <w:p w:rsidR="00D164FE" w:rsidRPr="008B2729" w:rsidRDefault="00D164FE" w:rsidP="008B2729">
            <w:pPr>
              <w:spacing w:line="225" w:lineRule="exact"/>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c>
          <w:tcPr>
            <w:tcW w:w="2513" w:type="dxa"/>
            <w:tcBorders>
              <w:top w:val="single" w:sz="8" w:space="0" w:color="auto"/>
              <w:left w:val="nil"/>
              <w:bottom w:val="nil"/>
              <w:right w:val="single" w:sz="8" w:space="0" w:color="auto"/>
            </w:tcBorders>
            <w:vAlign w:val="bottom"/>
            <w:hideMark/>
          </w:tcPr>
          <w:p w:rsidR="00D164FE" w:rsidRPr="008B2729" w:rsidRDefault="00D164FE" w:rsidP="008B2729">
            <w:pPr>
              <w:spacing w:line="225"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r>
      <w:tr w:rsidR="00D164FE" w:rsidRPr="008B2729" w:rsidTr="00D164FE">
        <w:trPr>
          <w:trHeight w:val="273"/>
        </w:trPr>
        <w:tc>
          <w:tcPr>
            <w:tcW w:w="2723" w:type="dxa"/>
            <w:tcBorders>
              <w:top w:val="nil"/>
              <w:left w:val="single" w:sz="8" w:space="0" w:color="auto"/>
              <w:bottom w:val="nil"/>
              <w:right w:val="single" w:sz="8" w:space="0" w:color="auto"/>
            </w:tcBorders>
            <w:vAlign w:val="bottom"/>
            <w:hideMark/>
          </w:tcPr>
          <w:p w:rsidR="00D164FE" w:rsidRPr="008B2729" w:rsidRDefault="00D164FE" w:rsidP="008B2729">
            <w:pPr>
              <w:spacing w:line="256" w:lineRule="auto"/>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Grading</w:t>
            </w:r>
          </w:p>
        </w:tc>
        <w:tc>
          <w:tcPr>
            <w:tcW w:w="2471" w:type="dxa"/>
            <w:tcBorders>
              <w:top w:val="nil"/>
              <w:left w:val="nil"/>
              <w:bottom w:val="nil"/>
              <w:right w:val="single" w:sz="8" w:space="0" w:color="auto"/>
            </w:tcBorders>
            <w:vAlign w:val="bottom"/>
            <w:hideMark/>
          </w:tcPr>
          <w:p w:rsidR="00D164FE" w:rsidRPr="008B2729" w:rsidRDefault="00D164FE" w:rsidP="008B2729">
            <w:pPr>
              <w:spacing w:line="256" w:lineRule="auto"/>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frequency</w:t>
            </w:r>
          </w:p>
        </w:tc>
        <w:tc>
          <w:tcPr>
            <w:tcW w:w="2513" w:type="dxa"/>
            <w:tcBorders>
              <w:top w:val="nil"/>
              <w:left w:val="nil"/>
              <w:bottom w:val="nil"/>
              <w:right w:val="single" w:sz="8" w:space="0" w:color="auto"/>
            </w:tcBorders>
            <w:vAlign w:val="bottom"/>
            <w:hideMark/>
          </w:tcPr>
          <w:p w:rsidR="00D164FE" w:rsidRPr="008B2729" w:rsidRDefault="006C7283" w:rsidP="008B2729">
            <w:pPr>
              <w:spacing w:line="256" w:lineRule="auto"/>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w:t>
            </w:r>
            <w:r w:rsidR="00D164FE" w:rsidRPr="008B2729">
              <w:rPr>
                <w:rFonts w:ascii="Times New Roman" w:eastAsia="Arial Narrow" w:hAnsi="Times New Roman" w:cs="Times New Roman"/>
                <w:b/>
                <w:bCs/>
                <w:sz w:val="24"/>
                <w:szCs w:val="24"/>
              </w:rPr>
              <w:t>requency</w:t>
            </w:r>
          </w:p>
        </w:tc>
      </w:tr>
      <w:tr w:rsidR="00D164FE" w:rsidRPr="008B2729" w:rsidTr="00D164FE">
        <w:trPr>
          <w:trHeight w:val="269"/>
        </w:trPr>
        <w:tc>
          <w:tcPr>
            <w:tcW w:w="2723" w:type="dxa"/>
            <w:tcBorders>
              <w:top w:val="nil"/>
              <w:left w:val="single" w:sz="8" w:space="0" w:color="auto"/>
              <w:bottom w:val="nil"/>
              <w:right w:val="single" w:sz="8" w:space="0" w:color="auto"/>
            </w:tcBorders>
            <w:vAlign w:val="bottom"/>
          </w:tcPr>
          <w:p w:rsidR="00D164FE" w:rsidRPr="008B2729" w:rsidRDefault="00D164FE" w:rsidP="008B2729">
            <w:pPr>
              <w:spacing w:line="256" w:lineRule="auto"/>
              <w:jc w:val="both"/>
              <w:rPr>
                <w:rFonts w:ascii="Times New Roman" w:hAnsi="Times New Roman" w:cs="Times New Roman"/>
                <w:b/>
                <w:bCs/>
                <w:sz w:val="23"/>
                <w:szCs w:val="23"/>
              </w:rPr>
            </w:pPr>
          </w:p>
        </w:tc>
        <w:tc>
          <w:tcPr>
            <w:tcW w:w="2471" w:type="dxa"/>
            <w:tcBorders>
              <w:top w:val="nil"/>
              <w:left w:val="nil"/>
              <w:bottom w:val="nil"/>
              <w:right w:val="single" w:sz="8" w:space="0" w:color="auto"/>
            </w:tcBorders>
            <w:vAlign w:val="bottom"/>
          </w:tcPr>
          <w:p w:rsidR="00D164FE" w:rsidRPr="008B2729" w:rsidRDefault="00D164FE" w:rsidP="008B2729">
            <w:pPr>
              <w:spacing w:line="256" w:lineRule="auto"/>
              <w:jc w:val="both"/>
              <w:rPr>
                <w:rFonts w:ascii="Times New Roman" w:hAnsi="Times New Roman" w:cs="Times New Roman"/>
                <w:b/>
                <w:bCs/>
                <w:sz w:val="23"/>
                <w:szCs w:val="23"/>
              </w:rPr>
            </w:pPr>
          </w:p>
        </w:tc>
        <w:tc>
          <w:tcPr>
            <w:tcW w:w="2513" w:type="dxa"/>
            <w:tcBorders>
              <w:top w:val="nil"/>
              <w:left w:val="nil"/>
              <w:bottom w:val="nil"/>
              <w:right w:val="single" w:sz="8" w:space="0" w:color="auto"/>
            </w:tcBorders>
            <w:vAlign w:val="bottom"/>
            <w:hideMark/>
          </w:tcPr>
          <w:p w:rsidR="00D164FE" w:rsidRPr="008B2729" w:rsidRDefault="00D164FE" w:rsidP="008B2729">
            <w:pPr>
              <w:spacing w:line="274"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w:t>
            </w:r>
          </w:p>
        </w:tc>
      </w:tr>
      <w:tr w:rsidR="00D164FE" w:rsidRPr="008B2729" w:rsidTr="00D164FE">
        <w:trPr>
          <w:trHeight w:val="310"/>
        </w:trPr>
        <w:tc>
          <w:tcPr>
            <w:tcW w:w="2723" w:type="dxa"/>
            <w:tcBorders>
              <w:top w:val="nil"/>
              <w:left w:val="single" w:sz="8" w:space="0" w:color="auto"/>
              <w:bottom w:val="single" w:sz="8" w:space="0" w:color="auto"/>
              <w:right w:val="single" w:sz="8" w:space="0" w:color="auto"/>
            </w:tcBorders>
            <w:vAlign w:val="bottom"/>
          </w:tcPr>
          <w:p w:rsidR="00D164FE" w:rsidRPr="008B2729" w:rsidRDefault="00D164FE" w:rsidP="008B2729">
            <w:pPr>
              <w:spacing w:line="256" w:lineRule="auto"/>
              <w:jc w:val="both"/>
              <w:rPr>
                <w:rFonts w:ascii="Times New Roman" w:hAnsi="Times New Roman" w:cs="Times New Roman"/>
                <w:sz w:val="24"/>
                <w:szCs w:val="24"/>
              </w:rPr>
            </w:pPr>
          </w:p>
        </w:tc>
        <w:tc>
          <w:tcPr>
            <w:tcW w:w="2471" w:type="dxa"/>
            <w:tcBorders>
              <w:top w:val="nil"/>
              <w:left w:val="nil"/>
              <w:bottom w:val="single" w:sz="8" w:space="0" w:color="auto"/>
              <w:right w:val="single" w:sz="8" w:space="0" w:color="auto"/>
            </w:tcBorders>
            <w:vAlign w:val="bottom"/>
          </w:tcPr>
          <w:p w:rsidR="00D164FE" w:rsidRPr="008B2729" w:rsidRDefault="00D164FE" w:rsidP="008B2729">
            <w:pPr>
              <w:spacing w:line="256" w:lineRule="auto"/>
              <w:jc w:val="both"/>
              <w:rPr>
                <w:rFonts w:ascii="Times New Roman" w:hAnsi="Times New Roman" w:cs="Times New Roman"/>
                <w:sz w:val="24"/>
                <w:szCs w:val="24"/>
              </w:rPr>
            </w:pPr>
          </w:p>
        </w:tc>
        <w:tc>
          <w:tcPr>
            <w:tcW w:w="2513" w:type="dxa"/>
            <w:tcBorders>
              <w:top w:val="nil"/>
              <w:left w:val="nil"/>
              <w:bottom w:val="single" w:sz="8" w:space="0" w:color="auto"/>
              <w:right w:val="single" w:sz="8" w:space="0" w:color="auto"/>
            </w:tcBorders>
            <w:vAlign w:val="bottom"/>
          </w:tcPr>
          <w:p w:rsidR="00D164FE" w:rsidRPr="008B2729" w:rsidRDefault="00D164FE" w:rsidP="008B2729">
            <w:pPr>
              <w:spacing w:line="256" w:lineRule="auto"/>
              <w:jc w:val="both"/>
              <w:rPr>
                <w:rFonts w:ascii="Times New Roman" w:hAnsi="Times New Roman" w:cs="Times New Roman"/>
                <w:sz w:val="24"/>
                <w:szCs w:val="24"/>
              </w:rPr>
            </w:pPr>
          </w:p>
        </w:tc>
      </w:tr>
      <w:tr w:rsidR="00D164FE" w:rsidRPr="008B2729" w:rsidTr="00D164FE">
        <w:trPr>
          <w:trHeight w:val="314"/>
        </w:trPr>
        <w:tc>
          <w:tcPr>
            <w:tcW w:w="2723" w:type="dxa"/>
            <w:tcBorders>
              <w:top w:val="nil"/>
              <w:left w:val="single" w:sz="8" w:space="0" w:color="auto"/>
              <w:bottom w:val="nil"/>
              <w:right w:val="single" w:sz="8" w:space="0" w:color="auto"/>
            </w:tcBorders>
            <w:vAlign w:val="bottom"/>
            <w:hideMark/>
          </w:tcPr>
          <w:p w:rsidR="00D164FE" w:rsidRPr="008B2729" w:rsidRDefault="00D164FE"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Yes</w:t>
            </w:r>
          </w:p>
        </w:tc>
        <w:tc>
          <w:tcPr>
            <w:tcW w:w="2471" w:type="dxa"/>
            <w:tcBorders>
              <w:top w:val="nil"/>
              <w:left w:val="nil"/>
              <w:bottom w:val="nil"/>
              <w:right w:val="single" w:sz="8" w:space="0" w:color="auto"/>
            </w:tcBorders>
            <w:vAlign w:val="bottom"/>
            <w:hideMark/>
          </w:tcPr>
          <w:p w:rsidR="00D164FE" w:rsidRPr="008B2729" w:rsidRDefault="00D164FE"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98</w:t>
            </w:r>
          </w:p>
        </w:tc>
        <w:tc>
          <w:tcPr>
            <w:tcW w:w="2513" w:type="dxa"/>
            <w:tcBorders>
              <w:top w:val="nil"/>
              <w:left w:val="nil"/>
              <w:bottom w:val="nil"/>
              <w:right w:val="single" w:sz="8" w:space="0" w:color="auto"/>
            </w:tcBorders>
            <w:vAlign w:val="bottom"/>
            <w:hideMark/>
          </w:tcPr>
          <w:p w:rsidR="00D164FE" w:rsidRPr="008B2729" w:rsidRDefault="00D164FE"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81.6</w:t>
            </w:r>
          </w:p>
        </w:tc>
      </w:tr>
      <w:tr w:rsidR="00D164FE" w:rsidRPr="008B2729" w:rsidTr="00D164FE">
        <w:trPr>
          <w:trHeight w:val="500"/>
        </w:trPr>
        <w:tc>
          <w:tcPr>
            <w:tcW w:w="2723" w:type="dxa"/>
            <w:tcBorders>
              <w:top w:val="nil"/>
              <w:left w:val="single" w:sz="8" w:space="0" w:color="auto"/>
              <w:bottom w:val="nil"/>
              <w:right w:val="single" w:sz="8" w:space="0" w:color="auto"/>
            </w:tcBorders>
            <w:vAlign w:val="bottom"/>
            <w:hideMark/>
          </w:tcPr>
          <w:p w:rsidR="00D164FE" w:rsidRPr="008B2729" w:rsidRDefault="00D164FE"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No</w:t>
            </w:r>
          </w:p>
        </w:tc>
        <w:tc>
          <w:tcPr>
            <w:tcW w:w="2471" w:type="dxa"/>
            <w:tcBorders>
              <w:top w:val="nil"/>
              <w:left w:val="nil"/>
              <w:bottom w:val="nil"/>
              <w:right w:val="single" w:sz="8" w:space="0" w:color="auto"/>
            </w:tcBorders>
            <w:vAlign w:val="bottom"/>
            <w:hideMark/>
          </w:tcPr>
          <w:p w:rsidR="00D164FE" w:rsidRPr="008B2729" w:rsidRDefault="00D164FE"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20</w:t>
            </w:r>
          </w:p>
        </w:tc>
        <w:tc>
          <w:tcPr>
            <w:tcW w:w="2513" w:type="dxa"/>
            <w:tcBorders>
              <w:top w:val="nil"/>
              <w:left w:val="nil"/>
              <w:bottom w:val="nil"/>
              <w:right w:val="single" w:sz="8" w:space="0" w:color="auto"/>
            </w:tcBorders>
            <w:vAlign w:val="bottom"/>
            <w:hideMark/>
          </w:tcPr>
          <w:p w:rsidR="00D164FE" w:rsidRPr="008B2729" w:rsidRDefault="00D164FE"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16.7</w:t>
            </w:r>
          </w:p>
        </w:tc>
      </w:tr>
      <w:tr w:rsidR="00D164FE" w:rsidRPr="008B2729" w:rsidTr="00D164FE">
        <w:trPr>
          <w:trHeight w:val="542"/>
        </w:trPr>
        <w:tc>
          <w:tcPr>
            <w:tcW w:w="2723" w:type="dxa"/>
            <w:tcBorders>
              <w:top w:val="nil"/>
              <w:left w:val="single" w:sz="8" w:space="0" w:color="auto"/>
              <w:bottom w:val="nil"/>
              <w:right w:val="single" w:sz="8" w:space="0" w:color="auto"/>
            </w:tcBorders>
            <w:vAlign w:val="bottom"/>
            <w:hideMark/>
          </w:tcPr>
          <w:p w:rsidR="00D164FE" w:rsidRPr="008B2729" w:rsidRDefault="00D164FE"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Undecided</w:t>
            </w:r>
          </w:p>
        </w:tc>
        <w:tc>
          <w:tcPr>
            <w:tcW w:w="2471" w:type="dxa"/>
            <w:tcBorders>
              <w:top w:val="nil"/>
              <w:left w:val="nil"/>
              <w:bottom w:val="nil"/>
              <w:right w:val="single" w:sz="8" w:space="0" w:color="auto"/>
            </w:tcBorders>
            <w:vAlign w:val="bottom"/>
            <w:hideMark/>
          </w:tcPr>
          <w:p w:rsidR="00D164FE" w:rsidRPr="008B2729" w:rsidRDefault="00D164FE"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02</w:t>
            </w:r>
          </w:p>
        </w:tc>
        <w:tc>
          <w:tcPr>
            <w:tcW w:w="2513" w:type="dxa"/>
            <w:tcBorders>
              <w:top w:val="nil"/>
              <w:left w:val="nil"/>
              <w:bottom w:val="nil"/>
              <w:right w:val="single" w:sz="8" w:space="0" w:color="auto"/>
            </w:tcBorders>
            <w:vAlign w:val="bottom"/>
            <w:hideMark/>
          </w:tcPr>
          <w:p w:rsidR="00D164FE" w:rsidRPr="008B2729" w:rsidRDefault="00D164FE"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1.7</w:t>
            </w:r>
          </w:p>
        </w:tc>
      </w:tr>
      <w:tr w:rsidR="00D164FE" w:rsidRPr="008B2729" w:rsidTr="00D164FE">
        <w:trPr>
          <w:trHeight w:val="254"/>
        </w:trPr>
        <w:tc>
          <w:tcPr>
            <w:tcW w:w="2723" w:type="dxa"/>
            <w:tcBorders>
              <w:top w:val="nil"/>
              <w:left w:val="single" w:sz="8" w:space="0" w:color="auto"/>
              <w:bottom w:val="single" w:sz="8" w:space="0" w:color="auto"/>
              <w:right w:val="single" w:sz="8" w:space="0" w:color="auto"/>
            </w:tcBorders>
            <w:vAlign w:val="bottom"/>
          </w:tcPr>
          <w:p w:rsidR="00D164FE" w:rsidRPr="008B2729" w:rsidRDefault="00D164FE" w:rsidP="008B2729">
            <w:pPr>
              <w:spacing w:line="256" w:lineRule="auto"/>
              <w:jc w:val="both"/>
              <w:rPr>
                <w:rFonts w:ascii="Times New Roman" w:hAnsi="Times New Roman" w:cs="Times New Roman"/>
              </w:rPr>
            </w:pPr>
          </w:p>
        </w:tc>
        <w:tc>
          <w:tcPr>
            <w:tcW w:w="2471" w:type="dxa"/>
            <w:tcBorders>
              <w:top w:val="nil"/>
              <w:left w:val="nil"/>
              <w:bottom w:val="single" w:sz="8" w:space="0" w:color="auto"/>
              <w:right w:val="single" w:sz="8" w:space="0" w:color="auto"/>
            </w:tcBorders>
            <w:vAlign w:val="bottom"/>
          </w:tcPr>
          <w:p w:rsidR="00D164FE" w:rsidRPr="008B2729" w:rsidRDefault="00D164FE" w:rsidP="008B2729">
            <w:pPr>
              <w:spacing w:line="256" w:lineRule="auto"/>
              <w:jc w:val="both"/>
              <w:rPr>
                <w:rFonts w:ascii="Times New Roman" w:hAnsi="Times New Roman" w:cs="Times New Roman"/>
              </w:rPr>
            </w:pPr>
          </w:p>
        </w:tc>
        <w:tc>
          <w:tcPr>
            <w:tcW w:w="2513" w:type="dxa"/>
            <w:tcBorders>
              <w:top w:val="nil"/>
              <w:left w:val="nil"/>
              <w:bottom w:val="single" w:sz="8" w:space="0" w:color="auto"/>
              <w:right w:val="single" w:sz="8" w:space="0" w:color="auto"/>
            </w:tcBorders>
            <w:vAlign w:val="bottom"/>
          </w:tcPr>
          <w:p w:rsidR="00D164FE" w:rsidRPr="008B2729" w:rsidRDefault="00D164FE" w:rsidP="008B2729">
            <w:pPr>
              <w:spacing w:line="256" w:lineRule="auto"/>
              <w:jc w:val="both"/>
              <w:rPr>
                <w:rFonts w:ascii="Times New Roman" w:hAnsi="Times New Roman" w:cs="Times New Roman"/>
              </w:rPr>
            </w:pPr>
          </w:p>
        </w:tc>
      </w:tr>
      <w:tr w:rsidR="00D164FE" w:rsidRPr="008B2729" w:rsidTr="00D164FE">
        <w:trPr>
          <w:trHeight w:val="258"/>
        </w:trPr>
        <w:tc>
          <w:tcPr>
            <w:tcW w:w="2723" w:type="dxa"/>
            <w:tcBorders>
              <w:top w:val="nil"/>
              <w:left w:val="single" w:sz="8" w:space="0" w:color="auto"/>
              <w:bottom w:val="single" w:sz="8" w:space="0" w:color="auto"/>
              <w:right w:val="single" w:sz="8" w:space="0" w:color="auto"/>
            </w:tcBorders>
            <w:vAlign w:val="bottom"/>
            <w:hideMark/>
          </w:tcPr>
          <w:p w:rsidR="00D164FE" w:rsidRPr="008B2729" w:rsidRDefault="00D164FE" w:rsidP="008B2729">
            <w:pPr>
              <w:spacing w:line="263" w:lineRule="exact"/>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Total</w:t>
            </w:r>
          </w:p>
        </w:tc>
        <w:tc>
          <w:tcPr>
            <w:tcW w:w="2471" w:type="dxa"/>
            <w:tcBorders>
              <w:top w:val="nil"/>
              <w:left w:val="nil"/>
              <w:bottom w:val="single" w:sz="8" w:space="0" w:color="auto"/>
              <w:right w:val="single" w:sz="8" w:space="0" w:color="auto"/>
            </w:tcBorders>
            <w:vAlign w:val="bottom"/>
            <w:hideMark/>
          </w:tcPr>
          <w:p w:rsidR="00D164FE" w:rsidRPr="008B2729" w:rsidRDefault="00D164FE" w:rsidP="008B2729">
            <w:pPr>
              <w:spacing w:line="263" w:lineRule="exact"/>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120</w:t>
            </w:r>
          </w:p>
        </w:tc>
        <w:tc>
          <w:tcPr>
            <w:tcW w:w="2513" w:type="dxa"/>
            <w:tcBorders>
              <w:top w:val="nil"/>
              <w:left w:val="nil"/>
              <w:bottom w:val="single" w:sz="8" w:space="0" w:color="auto"/>
              <w:right w:val="single" w:sz="8" w:space="0" w:color="auto"/>
            </w:tcBorders>
            <w:vAlign w:val="bottom"/>
            <w:hideMark/>
          </w:tcPr>
          <w:p w:rsidR="00D164FE" w:rsidRPr="008B2729" w:rsidRDefault="00D164FE" w:rsidP="008B2729">
            <w:pPr>
              <w:spacing w:line="263" w:lineRule="exact"/>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100</w:t>
            </w:r>
          </w:p>
        </w:tc>
      </w:tr>
    </w:tbl>
    <w:p w:rsidR="00D164FE" w:rsidRPr="008B2729" w:rsidRDefault="00D164FE" w:rsidP="008B2729">
      <w:pPr>
        <w:spacing w:line="243" w:lineRule="exact"/>
        <w:ind w:left="120"/>
        <w:jc w:val="both"/>
        <w:rPr>
          <w:rFonts w:ascii="Times New Roman" w:hAnsi="Times New Roman" w:cs="Times New Roman"/>
          <w:b/>
          <w:bCs/>
          <w:i/>
          <w:iCs/>
          <w:sz w:val="20"/>
          <w:szCs w:val="20"/>
        </w:rPr>
      </w:pPr>
      <w:r w:rsidRPr="008B2729">
        <w:rPr>
          <w:rFonts w:ascii="Times New Roman" w:eastAsia="Times New Roman" w:hAnsi="Times New Roman" w:cs="Times New Roman"/>
          <w:b/>
          <w:bCs/>
          <w:i/>
          <w:iCs/>
          <w:sz w:val="24"/>
          <w:szCs w:val="24"/>
        </w:rPr>
        <w:t>Source: Research survey</w:t>
      </w:r>
    </w:p>
    <w:p w:rsidR="00D164FE" w:rsidRPr="008B2729" w:rsidRDefault="00761A17" w:rsidP="00AB5815">
      <w:pPr>
        <w:spacing w:line="240" w:lineRule="auto"/>
        <w:jc w:val="both"/>
        <w:rPr>
          <w:rFonts w:ascii="Times New Roman" w:hAnsi="Times New Roman" w:cs="Times New Roman"/>
          <w:b/>
          <w:bCs/>
          <w:sz w:val="24"/>
          <w:szCs w:val="24"/>
        </w:rPr>
      </w:pPr>
      <w:r w:rsidRPr="008B2729">
        <w:rPr>
          <w:rFonts w:ascii="Times New Roman" w:hAnsi="Times New Roman" w:cs="Times New Roman"/>
          <w:b/>
          <w:bCs/>
          <w:sz w:val="24"/>
          <w:szCs w:val="24"/>
        </w:rPr>
        <w:t>SUMMARY OF THE ANALYSIS</w:t>
      </w:r>
    </w:p>
    <w:p w:rsidR="00D164FE" w:rsidRPr="008B2729" w:rsidRDefault="00D164FE" w:rsidP="00AB5815">
      <w:pPr>
        <w:tabs>
          <w:tab w:val="left" w:pos="1980"/>
        </w:tabs>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From </w:t>
      </w:r>
      <w:r w:rsidR="001D667E" w:rsidRPr="008B2729">
        <w:rPr>
          <w:rFonts w:ascii="Times New Roman" w:hAnsi="Times New Roman" w:cs="Times New Roman"/>
          <w:sz w:val="28"/>
          <w:szCs w:val="28"/>
        </w:rPr>
        <w:t xml:space="preserve">the above table </w:t>
      </w:r>
      <w:r w:rsidRPr="008B2729">
        <w:rPr>
          <w:rFonts w:ascii="Times New Roman" w:hAnsi="Times New Roman" w:cs="Times New Roman"/>
          <w:sz w:val="28"/>
          <w:szCs w:val="28"/>
        </w:rPr>
        <w:t>2.1 it shows that Ninety eight (98) respondent representi</w:t>
      </w:r>
      <w:r w:rsidR="0022535D" w:rsidRPr="008B2729">
        <w:rPr>
          <w:rFonts w:ascii="Times New Roman" w:hAnsi="Times New Roman" w:cs="Times New Roman"/>
          <w:sz w:val="28"/>
          <w:szCs w:val="28"/>
        </w:rPr>
        <w:t>ng</w:t>
      </w:r>
      <w:r w:rsidRPr="008B2729">
        <w:rPr>
          <w:rFonts w:ascii="Times New Roman" w:hAnsi="Times New Roman" w:cs="Times New Roman"/>
          <w:sz w:val="28"/>
          <w:szCs w:val="28"/>
        </w:rPr>
        <w:t xml:space="preserve"> (81.6%) agreed that a </w:t>
      </w:r>
      <w:r w:rsidR="001D667E" w:rsidRPr="008B2729">
        <w:rPr>
          <w:rFonts w:ascii="Times New Roman" w:hAnsi="Times New Roman" w:cs="Times New Roman"/>
          <w:sz w:val="28"/>
          <w:szCs w:val="28"/>
        </w:rPr>
        <w:t>full implemented AI system will enhance teaching and learning process than the traditional method</w:t>
      </w:r>
      <w:r w:rsidRPr="008B2729">
        <w:rPr>
          <w:rFonts w:ascii="Times New Roman" w:hAnsi="Times New Roman" w:cs="Times New Roman"/>
          <w:sz w:val="28"/>
          <w:szCs w:val="28"/>
        </w:rPr>
        <w:t xml:space="preserve">, while Twenty three </w:t>
      </w:r>
      <w:r w:rsidR="001D667E" w:rsidRPr="008B2729">
        <w:rPr>
          <w:rFonts w:ascii="Times New Roman" w:hAnsi="Times New Roman" w:cs="Times New Roman"/>
          <w:sz w:val="28"/>
          <w:szCs w:val="28"/>
        </w:rPr>
        <w:t>(20) respondent representing sixteen</w:t>
      </w:r>
      <w:r w:rsidR="0022535D" w:rsidRPr="008B2729">
        <w:rPr>
          <w:rFonts w:ascii="Times New Roman" w:hAnsi="Times New Roman" w:cs="Times New Roman"/>
          <w:sz w:val="28"/>
          <w:szCs w:val="28"/>
        </w:rPr>
        <w:t xml:space="preserve"> point</w:t>
      </w:r>
      <w:r w:rsidRPr="008B2729">
        <w:rPr>
          <w:rFonts w:ascii="Times New Roman" w:hAnsi="Times New Roman" w:cs="Times New Roman"/>
          <w:sz w:val="28"/>
          <w:szCs w:val="28"/>
        </w:rPr>
        <w:t xml:space="preserve"> (16.7%) disagreed that</w:t>
      </w:r>
      <w:r w:rsidR="001D667E" w:rsidRPr="008B2729">
        <w:rPr>
          <w:rFonts w:ascii="Times New Roman" w:hAnsi="Times New Roman" w:cs="Times New Roman"/>
          <w:sz w:val="28"/>
          <w:szCs w:val="28"/>
        </w:rPr>
        <w:t xml:space="preserve"> AI has not positive effect in teaching and learning</w:t>
      </w:r>
      <w:r w:rsidR="002D0D10" w:rsidRPr="008B2729">
        <w:rPr>
          <w:rFonts w:ascii="Times New Roman" w:hAnsi="Times New Roman" w:cs="Times New Roman"/>
          <w:sz w:val="28"/>
          <w:szCs w:val="28"/>
        </w:rPr>
        <w:t xml:space="preserve"> than traditional method</w:t>
      </w:r>
      <w:r w:rsidRPr="008B2729">
        <w:rPr>
          <w:rFonts w:ascii="Times New Roman" w:hAnsi="Times New Roman" w:cs="Times New Roman"/>
          <w:sz w:val="28"/>
          <w:szCs w:val="28"/>
        </w:rPr>
        <w:t>. And two (2) respondent repre</w:t>
      </w:r>
      <w:r w:rsidR="001F0E79" w:rsidRPr="008B2729">
        <w:rPr>
          <w:rFonts w:ascii="Times New Roman" w:hAnsi="Times New Roman" w:cs="Times New Roman"/>
          <w:sz w:val="28"/>
          <w:szCs w:val="28"/>
        </w:rPr>
        <w:t>senting</w:t>
      </w:r>
      <w:r w:rsidRPr="008B2729">
        <w:rPr>
          <w:rFonts w:ascii="Times New Roman" w:hAnsi="Times New Roman" w:cs="Times New Roman"/>
          <w:sz w:val="28"/>
          <w:szCs w:val="28"/>
        </w:rPr>
        <w:t xml:space="preserve"> (1.7%) were indifferent about the assertion.</w:t>
      </w:r>
    </w:p>
    <w:p w:rsidR="00711ADA" w:rsidRPr="008B2729" w:rsidRDefault="00711ADA"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Table 2.2: Teachers potential fully utilized in the Schools with the use of artificial intelligence</w:t>
      </w:r>
    </w:p>
    <w:tbl>
      <w:tblPr>
        <w:tblW w:w="0" w:type="auto"/>
        <w:tblInd w:w="250" w:type="dxa"/>
        <w:tblLayout w:type="fixed"/>
        <w:tblCellMar>
          <w:left w:w="0" w:type="dxa"/>
          <w:right w:w="0" w:type="dxa"/>
        </w:tblCellMar>
        <w:tblLook w:val="04A0" w:firstRow="1" w:lastRow="0" w:firstColumn="1" w:lastColumn="0" w:noHBand="0" w:noVBand="1"/>
      </w:tblPr>
      <w:tblGrid>
        <w:gridCol w:w="2776"/>
        <w:gridCol w:w="2520"/>
        <w:gridCol w:w="2563"/>
      </w:tblGrid>
      <w:tr w:rsidR="00711ADA" w:rsidRPr="008B2729" w:rsidTr="00711ADA">
        <w:trPr>
          <w:trHeight w:val="216"/>
        </w:trPr>
        <w:tc>
          <w:tcPr>
            <w:tcW w:w="2776" w:type="dxa"/>
            <w:tcBorders>
              <w:top w:val="single" w:sz="8" w:space="0" w:color="auto"/>
              <w:left w:val="single" w:sz="8" w:space="0" w:color="auto"/>
              <w:bottom w:val="nil"/>
              <w:right w:val="single" w:sz="8" w:space="0" w:color="auto"/>
            </w:tcBorders>
            <w:vAlign w:val="bottom"/>
            <w:hideMark/>
          </w:tcPr>
          <w:p w:rsidR="00711ADA" w:rsidRPr="008B2729" w:rsidRDefault="00711ADA" w:rsidP="008B2729">
            <w:pPr>
              <w:spacing w:line="225" w:lineRule="exact"/>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Response</w:t>
            </w:r>
          </w:p>
        </w:tc>
        <w:tc>
          <w:tcPr>
            <w:tcW w:w="2520" w:type="dxa"/>
            <w:tcBorders>
              <w:top w:val="single" w:sz="8" w:space="0" w:color="auto"/>
              <w:left w:val="nil"/>
              <w:bottom w:val="nil"/>
              <w:right w:val="single" w:sz="8" w:space="0" w:color="auto"/>
            </w:tcBorders>
            <w:vAlign w:val="bottom"/>
            <w:hideMark/>
          </w:tcPr>
          <w:p w:rsidR="00711ADA" w:rsidRPr="008B2729" w:rsidRDefault="00711ADA" w:rsidP="008B2729">
            <w:pPr>
              <w:spacing w:line="225" w:lineRule="exact"/>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c>
          <w:tcPr>
            <w:tcW w:w="2563" w:type="dxa"/>
            <w:tcBorders>
              <w:top w:val="single" w:sz="8" w:space="0" w:color="auto"/>
              <w:left w:val="nil"/>
              <w:bottom w:val="nil"/>
              <w:right w:val="single" w:sz="8" w:space="0" w:color="auto"/>
            </w:tcBorders>
            <w:vAlign w:val="bottom"/>
            <w:hideMark/>
          </w:tcPr>
          <w:p w:rsidR="00711ADA" w:rsidRPr="008B2729" w:rsidRDefault="00711ADA" w:rsidP="008B2729">
            <w:pPr>
              <w:spacing w:line="225"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r>
      <w:tr w:rsidR="00711ADA" w:rsidRPr="008B2729" w:rsidTr="00711ADA">
        <w:trPr>
          <w:trHeight w:val="267"/>
        </w:trPr>
        <w:tc>
          <w:tcPr>
            <w:tcW w:w="2776" w:type="dxa"/>
            <w:tcBorders>
              <w:top w:val="nil"/>
              <w:left w:val="single" w:sz="8" w:space="0" w:color="auto"/>
              <w:bottom w:val="nil"/>
              <w:right w:val="single" w:sz="8" w:space="0" w:color="auto"/>
            </w:tcBorders>
            <w:vAlign w:val="bottom"/>
            <w:hideMark/>
          </w:tcPr>
          <w:p w:rsidR="00711ADA" w:rsidRPr="008B2729" w:rsidRDefault="00711ADA" w:rsidP="008B2729">
            <w:pPr>
              <w:spacing w:line="256" w:lineRule="auto"/>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Grading</w:t>
            </w:r>
          </w:p>
        </w:tc>
        <w:tc>
          <w:tcPr>
            <w:tcW w:w="2520" w:type="dxa"/>
            <w:tcBorders>
              <w:top w:val="nil"/>
              <w:left w:val="nil"/>
              <w:bottom w:val="nil"/>
              <w:right w:val="single" w:sz="8" w:space="0" w:color="auto"/>
            </w:tcBorders>
            <w:vAlign w:val="bottom"/>
            <w:hideMark/>
          </w:tcPr>
          <w:p w:rsidR="00711ADA" w:rsidRPr="008B2729" w:rsidRDefault="00711ADA" w:rsidP="008B2729">
            <w:pPr>
              <w:spacing w:line="256" w:lineRule="auto"/>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frequency</w:t>
            </w:r>
          </w:p>
        </w:tc>
        <w:tc>
          <w:tcPr>
            <w:tcW w:w="2563" w:type="dxa"/>
            <w:tcBorders>
              <w:top w:val="nil"/>
              <w:left w:val="nil"/>
              <w:bottom w:val="nil"/>
              <w:right w:val="single" w:sz="8" w:space="0" w:color="auto"/>
            </w:tcBorders>
            <w:vAlign w:val="bottom"/>
            <w:hideMark/>
          </w:tcPr>
          <w:p w:rsidR="00711ADA" w:rsidRPr="008B2729" w:rsidRDefault="006C7283" w:rsidP="008B2729">
            <w:pPr>
              <w:spacing w:line="256" w:lineRule="auto"/>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w:t>
            </w:r>
            <w:r w:rsidR="00711ADA" w:rsidRPr="008B2729">
              <w:rPr>
                <w:rFonts w:ascii="Times New Roman" w:eastAsia="Arial Narrow" w:hAnsi="Times New Roman" w:cs="Times New Roman"/>
                <w:b/>
                <w:bCs/>
                <w:sz w:val="24"/>
                <w:szCs w:val="24"/>
              </w:rPr>
              <w:t>requency</w:t>
            </w:r>
          </w:p>
        </w:tc>
      </w:tr>
      <w:tr w:rsidR="00711ADA" w:rsidRPr="008B2729" w:rsidTr="00711ADA">
        <w:trPr>
          <w:trHeight w:val="263"/>
        </w:trPr>
        <w:tc>
          <w:tcPr>
            <w:tcW w:w="2776" w:type="dxa"/>
            <w:tcBorders>
              <w:top w:val="nil"/>
              <w:left w:val="single" w:sz="8" w:space="0" w:color="auto"/>
              <w:bottom w:val="nil"/>
              <w:right w:val="single" w:sz="8" w:space="0" w:color="auto"/>
            </w:tcBorders>
            <w:vAlign w:val="bottom"/>
          </w:tcPr>
          <w:p w:rsidR="00711ADA" w:rsidRPr="008B2729" w:rsidRDefault="00711ADA" w:rsidP="008B2729">
            <w:pPr>
              <w:spacing w:line="256" w:lineRule="auto"/>
              <w:jc w:val="both"/>
              <w:rPr>
                <w:rFonts w:ascii="Times New Roman" w:hAnsi="Times New Roman" w:cs="Times New Roman"/>
                <w:b/>
                <w:bCs/>
                <w:sz w:val="23"/>
                <w:szCs w:val="23"/>
              </w:rPr>
            </w:pPr>
          </w:p>
        </w:tc>
        <w:tc>
          <w:tcPr>
            <w:tcW w:w="2520" w:type="dxa"/>
            <w:tcBorders>
              <w:top w:val="nil"/>
              <w:left w:val="nil"/>
              <w:bottom w:val="nil"/>
              <w:right w:val="single" w:sz="8" w:space="0" w:color="auto"/>
            </w:tcBorders>
            <w:vAlign w:val="bottom"/>
          </w:tcPr>
          <w:p w:rsidR="00711ADA" w:rsidRPr="008B2729" w:rsidRDefault="00711ADA" w:rsidP="008B2729">
            <w:pPr>
              <w:spacing w:line="256" w:lineRule="auto"/>
              <w:jc w:val="both"/>
              <w:rPr>
                <w:rFonts w:ascii="Times New Roman" w:hAnsi="Times New Roman" w:cs="Times New Roman"/>
                <w:b/>
                <w:bCs/>
                <w:sz w:val="23"/>
                <w:szCs w:val="23"/>
              </w:rPr>
            </w:pPr>
          </w:p>
        </w:tc>
        <w:tc>
          <w:tcPr>
            <w:tcW w:w="2563" w:type="dxa"/>
            <w:tcBorders>
              <w:top w:val="nil"/>
              <w:left w:val="nil"/>
              <w:bottom w:val="nil"/>
              <w:right w:val="single" w:sz="8" w:space="0" w:color="auto"/>
            </w:tcBorders>
            <w:vAlign w:val="bottom"/>
            <w:hideMark/>
          </w:tcPr>
          <w:p w:rsidR="00711ADA" w:rsidRPr="008B2729" w:rsidRDefault="00711ADA" w:rsidP="008B2729">
            <w:pPr>
              <w:spacing w:line="274"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w:t>
            </w:r>
          </w:p>
        </w:tc>
      </w:tr>
      <w:tr w:rsidR="00711ADA" w:rsidRPr="008B2729" w:rsidTr="00711ADA">
        <w:trPr>
          <w:trHeight w:val="300"/>
        </w:trPr>
        <w:tc>
          <w:tcPr>
            <w:tcW w:w="2776" w:type="dxa"/>
            <w:tcBorders>
              <w:top w:val="nil"/>
              <w:left w:val="single" w:sz="8" w:space="0" w:color="auto"/>
              <w:bottom w:val="single" w:sz="8" w:space="0" w:color="auto"/>
              <w:right w:val="single" w:sz="8" w:space="0" w:color="auto"/>
            </w:tcBorders>
            <w:vAlign w:val="bottom"/>
          </w:tcPr>
          <w:p w:rsidR="00711ADA" w:rsidRPr="008B2729" w:rsidRDefault="00711ADA" w:rsidP="008B2729">
            <w:pPr>
              <w:spacing w:line="256" w:lineRule="auto"/>
              <w:jc w:val="both"/>
              <w:rPr>
                <w:rFonts w:ascii="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rsidR="00711ADA" w:rsidRPr="008B2729" w:rsidRDefault="00711ADA" w:rsidP="008B2729">
            <w:pPr>
              <w:spacing w:line="256" w:lineRule="auto"/>
              <w:jc w:val="both"/>
              <w:rPr>
                <w:rFonts w:ascii="Times New Roman" w:hAnsi="Times New Roman" w:cs="Times New Roman"/>
                <w:sz w:val="24"/>
                <w:szCs w:val="24"/>
              </w:rPr>
            </w:pPr>
          </w:p>
        </w:tc>
        <w:tc>
          <w:tcPr>
            <w:tcW w:w="2563" w:type="dxa"/>
            <w:tcBorders>
              <w:top w:val="nil"/>
              <w:left w:val="nil"/>
              <w:bottom w:val="single" w:sz="8" w:space="0" w:color="auto"/>
              <w:right w:val="single" w:sz="8" w:space="0" w:color="auto"/>
            </w:tcBorders>
            <w:vAlign w:val="bottom"/>
          </w:tcPr>
          <w:p w:rsidR="00711ADA" w:rsidRPr="008B2729" w:rsidRDefault="00711ADA" w:rsidP="008B2729">
            <w:pPr>
              <w:spacing w:line="256" w:lineRule="auto"/>
              <w:jc w:val="both"/>
              <w:rPr>
                <w:rFonts w:ascii="Times New Roman" w:hAnsi="Times New Roman" w:cs="Times New Roman"/>
                <w:sz w:val="24"/>
                <w:szCs w:val="24"/>
              </w:rPr>
            </w:pPr>
          </w:p>
        </w:tc>
      </w:tr>
      <w:tr w:rsidR="00711ADA" w:rsidRPr="008B2729" w:rsidTr="00711ADA">
        <w:trPr>
          <w:trHeight w:val="307"/>
        </w:trPr>
        <w:tc>
          <w:tcPr>
            <w:tcW w:w="2776" w:type="dxa"/>
            <w:tcBorders>
              <w:top w:val="nil"/>
              <w:left w:val="single" w:sz="8" w:space="0" w:color="auto"/>
              <w:bottom w:val="nil"/>
              <w:right w:val="single" w:sz="8" w:space="0" w:color="auto"/>
            </w:tcBorders>
            <w:vAlign w:val="bottom"/>
            <w:hideMark/>
          </w:tcPr>
          <w:p w:rsidR="00711ADA" w:rsidRPr="008B2729" w:rsidRDefault="00711ADA"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Yes</w:t>
            </w:r>
          </w:p>
        </w:tc>
        <w:tc>
          <w:tcPr>
            <w:tcW w:w="2520" w:type="dxa"/>
            <w:tcBorders>
              <w:top w:val="nil"/>
              <w:left w:val="nil"/>
              <w:bottom w:val="nil"/>
              <w:right w:val="single" w:sz="8" w:space="0" w:color="auto"/>
            </w:tcBorders>
            <w:vAlign w:val="bottom"/>
            <w:hideMark/>
          </w:tcPr>
          <w:p w:rsidR="00711ADA" w:rsidRPr="008B2729" w:rsidRDefault="00711ADA"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48</w:t>
            </w:r>
          </w:p>
        </w:tc>
        <w:tc>
          <w:tcPr>
            <w:tcW w:w="2563" w:type="dxa"/>
            <w:tcBorders>
              <w:top w:val="nil"/>
              <w:left w:val="nil"/>
              <w:bottom w:val="nil"/>
              <w:right w:val="single" w:sz="8" w:space="0" w:color="auto"/>
            </w:tcBorders>
            <w:vAlign w:val="bottom"/>
            <w:hideMark/>
          </w:tcPr>
          <w:p w:rsidR="00711ADA" w:rsidRPr="008B2729" w:rsidRDefault="00711ADA"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40</w:t>
            </w:r>
          </w:p>
        </w:tc>
      </w:tr>
      <w:tr w:rsidR="00711ADA" w:rsidRPr="008B2729" w:rsidTr="00711ADA">
        <w:trPr>
          <w:trHeight w:val="494"/>
        </w:trPr>
        <w:tc>
          <w:tcPr>
            <w:tcW w:w="2776" w:type="dxa"/>
            <w:tcBorders>
              <w:top w:val="nil"/>
              <w:left w:val="single" w:sz="8" w:space="0" w:color="auto"/>
              <w:bottom w:val="nil"/>
              <w:right w:val="single" w:sz="8" w:space="0" w:color="auto"/>
            </w:tcBorders>
            <w:vAlign w:val="bottom"/>
            <w:hideMark/>
          </w:tcPr>
          <w:p w:rsidR="00711ADA" w:rsidRPr="008B2729" w:rsidRDefault="00711ADA"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No</w:t>
            </w:r>
          </w:p>
        </w:tc>
        <w:tc>
          <w:tcPr>
            <w:tcW w:w="2520" w:type="dxa"/>
            <w:tcBorders>
              <w:top w:val="nil"/>
              <w:left w:val="nil"/>
              <w:bottom w:val="nil"/>
              <w:right w:val="single" w:sz="8" w:space="0" w:color="auto"/>
            </w:tcBorders>
            <w:vAlign w:val="bottom"/>
            <w:hideMark/>
          </w:tcPr>
          <w:p w:rsidR="00711ADA" w:rsidRPr="008B2729" w:rsidRDefault="00711ADA"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60</w:t>
            </w:r>
          </w:p>
        </w:tc>
        <w:tc>
          <w:tcPr>
            <w:tcW w:w="2563" w:type="dxa"/>
            <w:tcBorders>
              <w:top w:val="nil"/>
              <w:left w:val="nil"/>
              <w:bottom w:val="nil"/>
              <w:right w:val="single" w:sz="8" w:space="0" w:color="auto"/>
            </w:tcBorders>
            <w:vAlign w:val="bottom"/>
            <w:hideMark/>
          </w:tcPr>
          <w:p w:rsidR="00711ADA" w:rsidRPr="008B2729" w:rsidRDefault="00711ADA"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50</w:t>
            </w:r>
          </w:p>
        </w:tc>
      </w:tr>
      <w:tr w:rsidR="00711ADA" w:rsidRPr="008B2729" w:rsidTr="00711ADA">
        <w:trPr>
          <w:trHeight w:val="530"/>
        </w:trPr>
        <w:tc>
          <w:tcPr>
            <w:tcW w:w="2776" w:type="dxa"/>
            <w:tcBorders>
              <w:top w:val="nil"/>
              <w:left w:val="single" w:sz="8" w:space="0" w:color="auto"/>
              <w:bottom w:val="nil"/>
              <w:right w:val="single" w:sz="8" w:space="0" w:color="auto"/>
            </w:tcBorders>
            <w:vAlign w:val="bottom"/>
            <w:hideMark/>
          </w:tcPr>
          <w:p w:rsidR="00711ADA" w:rsidRPr="008B2729" w:rsidRDefault="00711ADA"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Undecided</w:t>
            </w:r>
          </w:p>
        </w:tc>
        <w:tc>
          <w:tcPr>
            <w:tcW w:w="2520" w:type="dxa"/>
            <w:tcBorders>
              <w:top w:val="nil"/>
              <w:left w:val="nil"/>
              <w:bottom w:val="nil"/>
              <w:right w:val="single" w:sz="8" w:space="0" w:color="auto"/>
            </w:tcBorders>
            <w:vAlign w:val="bottom"/>
            <w:hideMark/>
          </w:tcPr>
          <w:p w:rsidR="00711ADA" w:rsidRPr="008B2729" w:rsidRDefault="00711ADA"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12</w:t>
            </w:r>
          </w:p>
        </w:tc>
        <w:tc>
          <w:tcPr>
            <w:tcW w:w="2563" w:type="dxa"/>
            <w:tcBorders>
              <w:top w:val="nil"/>
              <w:left w:val="nil"/>
              <w:bottom w:val="nil"/>
              <w:right w:val="single" w:sz="8" w:space="0" w:color="auto"/>
            </w:tcBorders>
            <w:vAlign w:val="bottom"/>
            <w:hideMark/>
          </w:tcPr>
          <w:p w:rsidR="00711ADA" w:rsidRPr="008B2729" w:rsidRDefault="00711ADA"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10</w:t>
            </w:r>
          </w:p>
        </w:tc>
      </w:tr>
      <w:tr w:rsidR="00711ADA" w:rsidRPr="008B2729" w:rsidTr="00711ADA">
        <w:trPr>
          <w:trHeight w:val="249"/>
        </w:trPr>
        <w:tc>
          <w:tcPr>
            <w:tcW w:w="2776" w:type="dxa"/>
            <w:tcBorders>
              <w:top w:val="nil"/>
              <w:left w:val="single" w:sz="8" w:space="0" w:color="auto"/>
              <w:bottom w:val="single" w:sz="8" w:space="0" w:color="auto"/>
              <w:right w:val="single" w:sz="8" w:space="0" w:color="auto"/>
            </w:tcBorders>
            <w:vAlign w:val="bottom"/>
          </w:tcPr>
          <w:p w:rsidR="00711ADA" w:rsidRPr="008B2729" w:rsidRDefault="00711ADA" w:rsidP="008B2729">
            <w:pPr>
              <w:spacing w:line="256" w:lineRule="auto"/>
              <w:jc w:val="both"/>
              <w:rPr>
                <w:rFonts w:ascii="Times New Roman" w:hAnsi="Times New Roman" w:cs="Times New Roman"/>
              </w:rPr>
            </w:pPr>
          </w:p>
        </w:tc>
        <w:tc>
          <w:tcPr>
            <w:tcW w:w="2520" w:type="dxa"/>
            <w:tcBorders>
              <w:top w:val="nil"/>
              <w:left w:val="nil"/>
              <w:bottom w:val="single" w:sz="8" w:space="0" w:color="auto"/>
              <w:right w:val="single" w:sz="8" w:space="0" w:color="auto"/>
            </w:tcBorders>
            <w:vAlign w:val="bottom"/>
          </w:tcPr>
          <w:p w:rsidR="00711ADA" w:rsidRPr="008B2729" w:rsidRDefault="00711ADA" w:rsidP="008B2729">
            <w:pPr>
              <w:spacing w:line="256" w:lineRule="auto"/>
              <w:jc w:val="both"/>
              <w:rPr>
                <w:rFonts w:ascii="Times New Roman" w:hAnsi="Times New Roman" w:cs="Times New Roman"/>
              </w:rPr>
            </w:pPr>
          </w:p>
        </w:tc>
        <w:tc>
          <w:tcPr>
            <w:tcW w:w="2563" w:type="dxa"/>
            <w:tcBorders>
              <w:top w:val="nil"/>
              <w:left w:val="nil"/>
              <w:bottom w:val="single" w:sz="8" w:space="0" w:color="auto"/>
              <w:right w:val="single" w:sz="8" w:space="0" w:color="auto"/>
            </w:tcBorders>
            <w:vAlign w:val="bottom"/>
          </w:tcPr>
          <w:p w:rsidR="00711ADA" w:rsidRPr="008B2729" w:rsidRDefault="00711ADA" w:rsidP="008B2729">
            <w:pPr>
              <w:spacing w:line="256" w:lineRule="auto"/>
              <w:jc w:val="both"/>
              <w:rPr>
                <w:rFonts w:ascii="Times New Roman" w:hAnsi="Times New Roman" w:cs="Times New Roman"/>
              </w:rPr>
            </w:pPr>
          </w:p>
        </w:tc>
      </w:tr>
      <w:tr w:rsidR="00711ADA" w:rsidRPr="008B2729" w:rsidTr="00711ADA">
        <w:trPr>
          <w:trHeight w:val="253"/>
        </w:trPr>
        <w:tc>
          <w:tcPr>
            <w:tcW w:w="2776" w:type="dxa"/>
            <w:tcBorders>
              <w:top w:val="nil"/>
              <w:left w:val="single" w:sz="8" w:space="0" w:color="auto"/>
              <w:bottom w:val="single" w:sz="8" w:space="0" w:color="auto"/>
              <w:right w:val="single" w:sz="8" w:space="0" w:color="auto"/>
            </w:tcBorders>
            <w:vAlign w:val="bottom"/>
            <w:hideMark/>
          </w:tcPr>
          <w:p w:rsidR="00711ADA" w:rsidRPr="008B2729" w:rsidRDefault="00711ADA" w:rsidP="008B2729">
            <w:pPr>
              <w:spacing w:line="263" w:lineRule="exact"/>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Total</w:t>
            </w:r>
          </w:p>
        </w:tc>
        <w:tc>
          <w:tcPr>
            <w:tcW w:w="2520" w:type="dxa"/>
            <w:tcBorders>
              <w:top w:val="nil"/>
              <w:left w:val="nil"/>
              <w:bottom w:val="single" w:sz="8" w:space="0" w:color="auto"/>
              <w:right w:val="single" w:sz="8" w:space="0" w:color="auto"/>
            </w:tcBorders>
            <w:vAlign w:val="bottom"/>
            <w:hideMark/>
          </w:tcPr>
          <w:p w:rsidR="00711ADA" w:rsidRPr="008B2729" w:rsidRDefault="00711ADA" w:rsidP="008B2729">
            <w:pPr>
              <w:spacing w:line="263" w:lineRule="exact"/>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120</w:t>
            </w:r>
          </w:p>
        </w:tc>
        <w:tc>
          <w:tcPr>
            <w:tcW w:w="2563" w:type="dxa"/>
            <w:tcBorders>
              <w:top w:val="nil"/>
              <w:left w:val="nil"/>
              <w:bottom w:val="single" w:sz="8" w:space="0" w:color="auto"/>
              <w:right w:val="single" w:sz="8" w:space="0" w:color="auto"/>
            </w:tcBorders>
            <w:vAlign w:val="bottom"/>
            <w:hideMark/>
          </w:tcPr>
          <w:p w:rsidR="00711ADA" w:rsidRPr="008B2729" w:rsidRDefault="00711ADA" w:rsidP="008B2729">
            <w:pPr>
              <w:spacing w:line="263" w:lineRule="exact"/>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100</w:t>
            </w:r>
          </w:p>
        </w:tc>
      </w:tr>
    </w:tbl>
    <w:p w:rsidR="00711ADA" w:rsidRPr="008B2729" w:rsidRDefault="00711ADA" w:rsidP="00AB5815">
      <w:pPr>
        <w:spacing w:line="243" w:lineRule="exact"/>
        <w:jc w:val="both"/>
        <w:rPr>
          <w:rFonts w:ascii="Times New Roman" w:hAnsi="Times New Roman" w:cs="Times New Roman"/>
          <w:b/>
          <w:bCs/>
          <w:i/>
          <w:iCs/>
          <w:sz w:val="20"/>
          <w:szCs w:val="20"/>
        </w:rPr>
      </w:pPr>
      <w:r w:rsidRPr="008B2729">
        <w:rPr>
          <w:rFonts w:ascii="Times New Roman" w:eastAsia="Times New Roman" w:hAnsi="Times New Roman" w:cs="Times New Roman"/>
          <w:b/>
          <w:bCs/>
          <w:i/>
          <w:iCs/>
          <w:sz w:val="24"/>
          <w:szCs w:val="24"/>
        </w:rPr>
        <w:t>Source: Research survey</w:t>
      </w:r>
    </w:p>
    <w:p w:rsidR="00711ADA" w:rsidRPr="008B2729" w:rsidRDefault="00761A17"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lastRenderedPageBreak/>
        <w:t>SUMMARY OF ANALYSIS</w:t>
      </w:r>
    </w:p>
    <w:p w:rsidR="00761A17" w:rsidRPr="00761A17" w:rsidRDefault="00711ADA" w:rsidP="00AB5815">
      <w:pPr>
        <w:tabs>
          <w:tab w:val="left" w:pos="1980"/>
        </w:tabs>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From table 4.2.2 above it clearly shows that, Forty eight (48) respon</w:t>
      </w:r>
      <w:r w:rsidR="001F0E79" w:rsidRPr="008B2729">
        <w:rPr>
          <w:rFonts w:ascii="Times New Roman" w:hAnsi="Times New Roman" w:cs="Times New Roman"/>
          <w:sz w:val="28"/>
          <w:szCs w:val="28"/>
        </w:rPr>
        <w:t>dent representing</w:t>
      </w:r>
      <w:r w:rsidRPr="008B2729">
        <w:rPr>
          <w:rFonts w:ascii="Times New Roman" w:hAnsi="Times New Roman" w:cs="Times New Roman"/>
          <w:sz w:val="28"/>
          <w:szCs w:val="28"/>
        </w:rPr>
        <w:t xml:space="preserve"> (40%) said that their potential is fully utilized</w:t>
      </w:r>
      <w:r w:rsidR="00C62B22" w:rsidRPr="008B2729">
        <w:rPr>
          <w:rFonts w:ascii="Times New Roman" w:hAnsi="Times New Roman" w:cs="Times New Roman"/>
          <w:sz w:val="28"/>
          <w:szCs w:val="28"/>
        </w:rPr>
        <w:t xml:space="preserve"> with the use of AI system</w:t>
      </w:r>
      <w:r w:rsidRPr="008B2729">
        <w:rPr>
          <w:rFonts w:ascii="Times New Roman" w:hAnsi="Times New Roman" w:cs="Times New Roman"/>
          <w:sz w:val="28"/>
          <w:szCs w:val="28"/>
        </w:rPr>
        <w:t xml:space="preserve"> in their schools where they teach, while Sixty (60) respond</w:t>
      </w:r>
      <w:r w:rsidR="001F0E79" w:rsidRPr="008B2729">
        <w:rPr>
          <w:rFonts w:ascii="Times New Roman" w:hAnsi="Times New Roman" w:cs="Times New Roman"/>
          <w:sz w:val="28"/>
          <w:szCs w:val="28"/>
        </w:rPr>
        <w:t xml:space="preserve">ents </w:t>
      </w:r>
      <w:r w:rsidR="00A81B2B" w:rsidRPr="008B2729">
        <w:rPr>
          <w:rFonts w:ascii="Times New Roman" w:hAnsi="Times New Roman" w:cs="Times New Roman"/>
          <w:sz w:val="28"/>
          <w:szCs w:val="28"/>
        </w:rPr>
        <w:t>representing (</w:t>
      </w:r>
      <w:r w:rsidRPr="008B2729">
        <w:rPr>
          <w:rFonts w:ascii="Times New Roman" w:hAnsi="Times New Roman" w:cs="Times New Roman"/>
          <w:sz w:val="28"/>
          <w:szCs w:val="28"/>
        </w:rPr>
        <w:t>50%) said their potential is not fully utilized and Twelve (12) resp</w:t>
      </w:r>
      <w:r w:rsidR="001F0E79" w:rsidRPr="008B2729">
        <w:rPr>
          <w:rFonts w:ascii="Times New Roman" w:hAnsi="Times New Roman" w:cs="Times New Roman"/>
          <w:sz w:val="28"/>
          <w:szCs w:val="28"/>
        </w:rPr>
        <w:t>ondent representing</w:t>
      </w:r>
      <w:r w:rsidRPr="008B2729">
        <w:rPr>
          <w:rFonts w:ascii="Times New Roman" w:hAnsi="Times New Roman" w:cs="Times New Roman"/>
          <w:sz w:val="28"/>
          <w:szCs w:val="28"/>
        </w:rPr>
        <w:t xml:space="preserve"> (10%) make no comment about the issue.</w:t>
      </w:r>
    </w:p>
    <w:p w:rsidR="00761A17" w:rsidRDefault="00761A17" w:rsidP="00AB5815">
      <w:pPr>
        <w:spacing w:line="240" w:lineRule="auto"/>
        <w:ind w:right="4"/>
        <w:jc w:val="both"/>
        <w:rPr>
          <w:rFonts w:ascii="Times New Roman" w:eastAsia="Times New Roman" w:hAnsi="Times New Roman" w:cs="Times New Roman"/>
          <w:sz w:val="28"/>
          <w:szCs w:val="28"/>
        </w:rPr>
      </w:pPr>
      <w:r w:rsidRPr="008B2729">
        <w:rPr>
          <w:rFonts w:ascii="Times New Roman" w:eastAsia="Times New Roman" w:hAnsi="Times New Roman" w:cs="Times New Roman"/>
          <w:b/>
          <w:bCs/>
          <w:sz w:val="28"/>
          <w:szCs w:val="28"/>
        </w:rPr>
        <w:t xml:space="preserve">TEST OF HYPOTHESIS </w:t>
      </w:r>
    </w:p>
    <w:p w:rsidR="00B32CB2" w:rsidRPr="00761A17" w:rsidRDefault="00B32CB2" w:rsidP="00AB5815">
      <w:pPr>
        <w:spacing w:line="240" w:lineRule="auto"/>
        <w:ind w:right="4"/>
        <w:jc w:val="both"/>
        <w:rPr>
          <w:rFonts w:ascii="Times New Roman" w:eastAsia="Times New Roman" w:hAnsi="Times New Roman" w:cs="Times New Roman"/>
          <w:sz w:val="28"/>
          <w:szCs w:val="28"/>
        </w:rPr>
      </w:pPr>
      <w:r w:rsidRPr="008B2729">
        <w:rPr>
          <w:rFonts w:ascii="Times New Roman" w:hAnsi="Times New Roman" w:cs="Times New Roman"/>
        </w:rPr>
        <w:t>Th</w:t>
      </w:r>
      <w:r w:rsidRPr="008B2729">
        <w:rPr>
          <w:rFonts w:ascii="Times New Roman" w:eastAsia="Times New Roman" w:hAnsi="Times New Roman" w:cs="Times New Roman"/>
          <w:sz w:val="28"/>
          <w:szCs w:val="28"/>
        </w:rPr>
        <w:t>ere is no significan</w:t>
      </w:r>
      <w:r w:rsidR="00F56C6A" w:rsidRPr="008B2729">
        <w:rPr>
          <w:rFonts w:ascii="Times New Roman" w:eastAsia="Times New Roman" w:hAnsi="Times New Roman" w:cs="Times New Roman"/>
          <w:sz w:val="28"/>
          <w:szCs w:val="28"/>
        </w:rPr>
        <w:t>t relationship between the use</w:t>
      </w:r>
      <w:r w:rsidRPr="008B2729">
        <w:rPr>
          <w:rFonts w:ascii="Times New Roman" w:eastAsia="Times New Roman" w:hAnsi="Times New Roman" w:cs="Times New Roman"/>
          <w:sz w:val="28"/>
          <w:szCs w:val="28"/>
        </w:rPr>
        <w:t xml:space="preserve"> of</w:t>
      </w:r>
      <w:r w:rsidR="00F56C6A" w:rsidRPr="008B2729">
        <w:rPr>
          <w:rFonts w:ascii="Times New Roman" w:eastAsia="Times New Roman" w:hAnsi="Times New Roman" w:cs="Times New Roman"/>
          <w:sz w:val="28"/>
          <w:szCs w:val="28"/>
        </w:rPr>
        <w:t xml:space="preserve"> AI as a</w:t>
      </w:r>
      <w:r w:rsidRPr="008B2729">
        <w:rPr>
          <w:rFonts w:ascii="Times New Roman" w:eastAsia="Times New Roman" w:hAnsi="Times New Roman" w:cs="Times New Roman"/>
          <w:sz w:val="28"/>
          <w:szCs w:val="28"/>
        </w:rPr>
        <w:t xml:space="preserve"> motivational</w:t>
      </w:r>
      <w:r w:rsidR="00F56C6A" w:rsidRPr="008B2729">
        <w:rPr>
          <w:rFonts w:ascii="Times New Roman" w:eastAsia="Times New Roman" w:hAnsi="Times New Roman" w:cs="Times New Roman"/>
          <w:sz w:val="28"/>
          <w:szCs w:val="28"/>
        </w:rPr>
        <w:t xml:space="preserve"> factor</w:t>
      </w:r>
      <w:r w:rsidRPr="008B2729">
        <w:rPr>
          <w:rFonts w:ascii="Times New Roman" w:eastAsia="Times New Roman" w:hAnsi="Times New Roman" w:cs="Times New Roman"/>
          <w:sz w:val="28"/>
          <w:szCs w:val="28"/>
        </w:rPr>
        <w:t xml:space="preserve"> and high level of performance among teachers” in secondary schools in some of Ikpoba-Okha Local Government Area, Edo State.</w:t>
      </w:r>
    </w:p>
    <w:p w:rsidR="00B32CB2" w:rsidRPr="008B2729" w:rsidRDefault="00B32CB2" w:rsidP="00AB5815">
      <w:pPr>
        <w:spacing w:line="240" w:lineRule="auto"/>
        <w:ind w:right="4"/>
        <w:jc w:val="both"/>
        <w:rPr>
          <w:rFonts w:ascii="Times New Roman" w:hAnsi="Times New Roman" w:cs="Times New Roman"/>
        </w:rPr>
      </w:pPr>
      <w:r w:rsidRPr="008B2729">
        <w:rPr>
          <w:rFonts w:ascii="Times New Roman" w:eastAsia="Times New Roman" w:hAnsi="Times New Roman" w:cs="Times New Roman"/>
          <w:sz w:val="28"/>
          <w:szCs w:val="28"/>
        </w:rPr>
        <w:t>Thus, in effect to see the relationship between motivation and teachers’ performance and productivity with the idea that motivation is the independent variable while performance and productivity is the dependable variables.</w:t>
      </w:r>
    </w:p>
    <w:p w:rsidR="00B32CB2" w:rsidRPr="008B2729" w:rsidRDefault="007205ED" w:rsidP="00AB5815">
      <w:pPr>
        <w:spacing w:line="240" w:lineRule="auto"/>
        <w:jc w:val="both"/>
        <w:rPr>
          <w:rFonts w:ascii="Times New Roman" w:hAnsi="Times New Roman" w:cs="Times New Roman"/>
        </w:rPr>
      </w:pPr>
      <w:r w:rsidRPr="008B2729">
        <w:rPr>
          <w:rFonts w:ascii="Times New Roman" w:eastAsia="Times New Roman" w:hAnsi="Times New Roman" w:cs="Times New Roman"/>
          <w:b/>
          <w:bCs/>
          <w:sz w:val="28"/>
          <w:szCs w:val="28"/>
        </w:rPr>
        <w:t>Table 3.1</w:t>
      </w:r>
      <w:r w:rsidR="00B32CB2" w:rsidRPr="008B2729">
        <w:rPr>
          <w:rFonts w:ascii="Times New Roman" w:eastAsia="Times New Roman" w:hAnsi="Times New Roman" w:cs="Times New Roman"/>
          <w:b/>
          <w:bCs/>
          <w:sz w:val="28"/>
          <w:szCs w:val="28"/>
        </w:rPr>
        <w:t xml:space="preserve"> Observation Frequencies</w:t>
      </w:r>
    </w:p>
    <w:tbl>
      <w:tblPr>
        <w:tblW w:w="0" w:type="auto"/>
        <w:tblInd w:w="-350" w:type="dxa"/>
        <w:tblLayout w:type="fixed"/>
        <w:tblCellMar>
          <w:left w:w="0" w:type="dxa"/>
          <w:right w:w="0" w:type="dxa"/>
        </w:tblCellMar>
        <w:tblLook w:val="04A0" w:firstRow="1" w:lastRow="0" w:firstColumn="1" w:lastColumn="0" w:noHBand="0" w:noVBand="1"/>
      </w:tblPr>
      <w:tblGrid>
        <w:gridCol w:w="1720"/>
        <w:gridCol w:w="800"/>
        <w:gridCol w:w="880"/>
        <w:gridCol w:w="860"/>
        <w:gridCol w:w="1320"/>
        <w:gridCol w:w="430"/>
        <w:gridCol w:w="10"/>
        <w:gridCol w:w="100"/>
        <w:gridCol w:w="460"/>
        <w:gridCol w:w="620"/>
        <w:gridCol w:w="540"/>
        <w:gridCol w:w="630"/>
        <w:gridCol w:w="1130"/>
        <w:gridCol w:w="30"/>
      </w:tblGrid>
      <w:tr w:rsidR="00B32CB2" w:rsidRPr="008B2729" w:rsidTr="005421D0">
        <w:trPr>
          <w:trHeight w:val="263"/>
        </w:trPr>
        <w:tc>
          <w:tcPr>
            <w:tcW w:w="5580" w:type="dxa"/>
            <w:gridSpan w:val="5"/>
            <w:tcBorders>
              <w:top w:val="single" w:sz="8" w:space="0" w:color="auto"/>
              <w:left w:val="single" w:sz="8" w:space="0" w:color="auto"/>
              <w:bottom w:val="single" w:sz="8" w:space="0" w:color="auto"/>
              <w:right w:val="single" w:sz="8" w:space="0" w:color="auto"/>
            </w:tcBorders>
            <w:vAlign w:val="bottom"/>
          </w:tcPr>
          <w:p w:rsidR="00B32CB2" w:rsidRPr="008B2729" w:rsidRDefault="00E85C3B" w:rsidP="008B2729">
            <w:pPr>
              <w:spacing w:line="263" w:lineRule="exact"/>
              <w:ind w:left="120"/>
              <w:jc w:val="both"/>
              <w:rPr>
                <w:rFonts w:ascii="Times New Roman" w:hAnsi="Times New Roman" w:cs="Times New Roman"/>
                <w:sz w:val="20"/>
                <w:szCs w:val="20"/>
              </w:rPr>
            </w:pPr>
            <w:r w:rsidRPr="008B2729">
              <w:rPr>
                <w:rFonts w:ascii="Times New Roman" w:eastAsia="Times New Roman" w:hAnsi="Times New Roman" w:cs="Times New Roman"/>
                <w:b/>
                <w:bCs/>
                <w:sz w:val="24"/>
                <w:szCs w:val="24"/>
              </w:rPr>
              <w:t xml:space="preserve">AI </w:t>
            </w:r>
            <w:r w:rsidR="00B32CB2" w:rsidRPr="008B2729">
              <w:rPr>
                <w:rFonts w:ascii="Times New Roman" w:eastAsia="Times New Roman" w:hAnsi="Times New Roman" w:cs="Times New Roman"/>
                <w:b/>
                <w:bCs/>
                <w:sz w:val="24"/>
                <w:szCs w:val="24"/>
              </w:rPr>
              <w:t>Motivation/ performance and productivity</w:t>
            </w:r>
          </w:p>
        </w:tc>
        <w:tc>
          <w:tcPr>
            <w:tcW w:w="540" w:type="dxa"/>
            <w:gridSpan w:val="3"/>
            <w:tcBorders>
              <w:top w:val="single" w:sz="8" w:space="0" w:color="auto"/>
              <w:bottom w:val="single" w:sz="8" w:space="0" w:color="auto"/>
            </w:tcBorders>
            <w:vAlign w:val="bottom"/>
          </w:tcPr>
          <w:p w:rsidR="00B32CB2" w:rsidRPr="008B2729" w:rsidRDefault="00B32CB2" w:rsidP="008B2729">
            <w:pPr>
              <w:spacing w:line="26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Yes</w:t>
            </w:r>
          </w:p>
        </w:tc>
        <w:tc>
          <w:tcPr>
            <w:tcW w:w="460" w:type="dxa"/>
            <w:tcBorders>
              <w:top w:val="single" w:sz="8" w:space="0" w:color="auto"/>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rPr>
            </w:pPr>
          </w:p>
        </w:tc>
        <w:tc>
          <w:tcPr>
            <w:tcW w:w="620" w:type="dxa"/>
            <w:tcBorders>
              <w:top w:val="single" w:sz="8" w:space="0" w:color="auto"/>
              <w:bottom w:val="single" w:sz="8" w:space="0" w:color="auto"/>
              <w:right w:val="single" w:sz="8" w:space="0" w:color="auto"/>
            </w:tcBorders>
            <w:vAlign w:val="bottom"/>
          </w:tcPr>
          <w:p w:rsidR="00B32CB2" w:rsidRPr="008B2729" w:rsidRDefault="00B32CB2" w:rsidP="008B2729">
            <w:pPr>
              <w:spacing w:line="26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No</w:t>
            </w:r>
          </w:p>
        </w:tc>
        <w:tc>
          <w:tcPr>
            <w:tcW w:w="1170" w:type="dxa"/>
            <w:gridSpan w:val="2"/>
            <w:tcBorders>
              <w:top w:val="single" w:sz="8" w:space="0" w:color="auto"/>
              <w:bottom w:val="single" w:sz="8" w:space="0" w:color="auto"/>
              <w:right w:val="single" w:sz="8" w:space="0" w:color="auto"/>
            </w:tcBorders>
            <w:vAlign w:val="bottom"/>
          </w:tcPr>
          <w:p w:rsidR="00B32CB2" w:rsidRPr="008B2729" w:rsidRDefault="00B32CB2" w:rsidP="008B2729">
            <w:pPr>
              <w:spacing w:line="26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Undecided</w:t>
            </w:r>
          </w:p>
        </w:tc>
        <w:tc>
          <w:tcPr>
            <w:tcW w:w="1130" w:type="dxa"/>
            <w:tcBorders>
              <w:top w:val="single" w:sz="8" w:space="0" w:color="auto"/>
              <w:bottom w:val="single" w:sz="8" w:space="0" w:color="auto"/>
              <w:right w:val="single" w:sz="8" w:space="0" w:color="auto"/>
            </w:tcBorders>
            <w:vAlign w:val="bottom"/>
          </w:tcPr>
          <w:p w:rsidR="00B32CB2" w:rsidRPr="008B2729" w:rsidRDefault="00B32CB2" w:rsidP="008B2729">
            <w:pPr>
              <w:spacing w:line="26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Total</w:t>
            </w:r>
          </w:p>
        </w:tc>
        <w:tc>
          <w:tcPr>
            <w:tcW w:w="30" w:type="dxa"/>
            <w:vAlign w:val="bottom"/>
          </w:tcPr>
          <w:p w:rsidR="00B32CB2" w:rsidRPr="008B2729" w:rsidRDefault="00B32CB2" w:rsidP="008B2729">
            <w:pPr>
              <w:jc w:val="both"/>
              <w:rPr>
                <w:rFonts w:ascii="Times New Roman" w:hAnsi="Times New Roman" w:cs="Times New Roman"/>
                <w:sz w:val="1"/>
                <w:szCs w:val="1"/>
              </w:rPr>
            </w:pPr>
          </w:p>
        </w:tc>
      </w:tr>
      <w:tr w:rsidR="00B32CB2" w:rsidRPr="008B2729" w:rsidTr="005421D0">
        <w:trPr>
          <w:trHeight w:val="1024"/>
        </w:trPr>
        <w:tc>
          <w:tcPr>
            <w:tcW w:w="5580" w:type="dxa"/>
            <w:gridSpan w:val="5"/>
            <w:tcBorders>
              <w:left w:val="single" w:sz="8" w:space="0" w:color="auto"/>
              <w:bottom w:val="single" w:sz="8" w:space="0" w:color="auto"/>
              <w:right w:val="single" w:sz="8" w:space="0" w:color="auto"/>
            </w:tcBorders>
            <w:vAlign w:val="bottom"/>
          </w:tcPr>
          <w:p w:rsidR="0044152D" w:rsidRPr="008B2729" w:rsidRDefault="0044152D" w:rsidP="008B2729">
            <w:pPr>
              <w:tabs>
                <w:tab w:val="left" w:pos="1980"/>
              </w:tabs>
              <w:spacing w:line="480" w:lineRule="auto"/>
              <w:jc w:val="both"/>
              <w:rPr>
                <w:rFonts w:ascii="Times New Roman" w:hAnsi="Times New Roman" w:cs="Times New Roman"/>
                <w:b/>
                <w:bCs/>
                <w:sz w:val="28"/>
                <w:szCs w:val="28"/>
              </w:rPr>
            </w:pPr>
            <w:r w:rsidRPr="008B2729">
              <w:rPr>
                <w:rFonts w:ascii="Times New Roman" w:hAnsi="Times New Roman" w:cs="Times New Roman"/>
                <w:sz w:val="28"/>
                <w:szCs w:val="28"/>
              </w:rPr>
              <w:t>the relationship between use of artificial intelligence and teachers’</w:t>
            </w:r>
            <w:r w:rsidR="00615F2E" w:rsidRPr="008B2729">
              <w:rPr>
                <w:rFonts w:ascii="Times New Roman" w:hAnsi="Times New Roman" w:cs="Times New Roman"/>
                <w:sz w:val="28"/>
                <w:szCs w:val="28"/>
              </w:rPr>
              <w:t xml:space="preserve"> job performance</w:t>
            </w:r>
          </w:p>
          <w:p w:rsidR="00B32CB2" w:rsidRPr="008B2729" w:rsidRDefault="00B32CB2" w:rsidP="008B2729">
            <w:pPr>
              <w:spacing w:line="268" w:lineRule="exact"/>
              <w:ind w:left="120"/>
              <w:jc w:val="both"/>
              <w:rPr>
                <w:rFonts w:ascii="Times New Roman" w:hAnsi="Times New Roman" w:cs="Times New Roman"/>
                <w:sz w:val="20"/>
                <w:szCs w:val="20"/>
              </w:rPr>
            </w:pPr>
          </w:p>
        </w:tc>
        <w:tc>
          <w:tcPr>
            <w:tcW w:w="440" w:type="dxa"/>
            <w:gridSpan w:val="2"/>
            <w:tcBorders>
              <w:bottom w:val="single" w:sz="8" w:space="0" w:color="auto"/>
            </w:tcBorders>
            <w:vAlign w:val="bottom"/>
          </w:tcPr>
          <w:p w:rsidR="00B32CB2" w:rsidRPr="008B2729" w:rsidRDefault="00615F2E" w:rsidP="008B2729">
            <w:pPr>
              <w:spacing w:line="268"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60</w:t>
            </w:r>
          </w:p>
        </w:tc>
        <w:tc>
          <w:tcPr>
            <w:tcW w:w="100" w:type="dxa"/>
            <w:tcBorders>
              <w:bottom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46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620" w:type="dxa"/>
            <w:tcBorders>
              <w:bottom w:val="single" w:sz="8" w:space="0" w:color="auto"/>
              <w:right w:val="single" w:sz="8" w:space="0" w:color="auto"/>
            </w:tcBorders>
            <w:vAlign w:val="bottom"/>
          </w:tcPr>
          <w:p w:rsidR="00B32CB2" w:rsidRPr="008B2729" w:rsidRDefault="00615F2E" w:rsidP="008B2729">
            <w:pPr>
              <w:spacing w:line="268"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45</w:t>
            </w:r>
          </w:p>
        </w:tc>
        <w:tc>
          <w:tcPr>
            <w:tcW w:w="540" w:type="dxa"/>
            <w:tcBorders>
              <w:bottom w:val="single" w:sz="8" w:space="0" w:color="auto"/>
            </w:tcBorders>
            <w:vAlign w:val="bottom"/>
          </w:tcPr>
          <w:p w:rsidR="00B32CB2" w:rsidRPr="008B2729" w:rsidRDefault="00615F2E" w:rsidP="008B2729">
            <w:pPr>
              <w:spacing w:line="268"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15</w:t>
            </w:r>
          </w:p>
        </w:tc>
        <w:tc>
          <w:tcPr>
            <w:tcW w:w="63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1130" w:type="dxa"/>
            <w:tcBorders>
              <w:bottom w:val="single" w:sz="8" w:space="0" w:color="auto"/>
              <w:right w:val="single" w:sz="8" w:space="0" w:color="auto"/>
            </w:tcBorders>
            <w:vAlign w:val="bottom"/>
          </w:tcPr>
          <w:p w:rsidR="00B32CB2" w:rsidRPr="008B2729" w:rsidRDefault="006B418A" w:rsidP="008B2729">
            <w:pPr>
              <w:spacing w:line="268"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vAlign w:val="bottom"/>
          </w:tcPr>
          <w:p w:rsidR="00B32CB2" w:rsidRPr="008B2729" w:rsidRDefault="00B32CB2" w:rsidP="008B2729">
            <w:pPr>
              <w:jc w:val="both"/>
              <w:rPr>
                <w:rFonts w:ascii="Times New Roman" w:hAnsi="Times New Roman" w:cs="Times New Roman"/>
                <w:sz w:val="1"/>
                <w:szCs w:val="1"/>
              </w:rPr>
            </w:pPr>
          </w:p>
        </w:tc>
      </w:tr>
      <w:tr w:rsidR="00B32CB2" w:rsidRPr="008B2729" w:rsidTr="005421D0">
        <w:trPr>
          <w:trHeight w:val="244"/>
        </w:trPr>
        <w:tc>
          <w:tcPr>
            <w:tcW w:w="1720" w:type="dxa"/>
            <w:tcBorders>
              <w:left w:val="single" w:sz="8" w:space="0" w:color="auto"/>
            </w:tcBorders>
            <w:vAlign w:val="bottom"/>
          </w:tcPr>
          <w:p w:rsidR="00B32CB2" w:rsidRPr="008B2729" w:rsidRDefault="009E273C" w:rsidP="008B2729">
            <w:pPr>
              <w:spacing w:line="243" w:lineRule="exact"/>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AI</w:t>
            </w:r>
            <w:r w:rsidR="00C42825" w:rsidRPr="008B2729">
              <w:rPr>
                <w:rFonts w:ascii="Times New Roman" w:eastAsia="Times New Roman" w:hAnsi="Times New Roman" w:cs="Times New Roman"/>
                <w:sz w:val="24"/>
                <w:szCs w:val="24"/>
              </w:rPr>
              <w:t xml:space="preserve"> system </w:t>
            </w:r>
            <w:r w:rsidR="00B32CB2" w:rsidRPr="008B2729">
              <w:rPr>
                <w:rFonts w:ascii="Times New Roman" w:eastAsia="Times New Roman" w:hAnsi="Times New Roman" w:cs="Times New Roman"/>
                <w:sz w:val="24"/>
                <w:szCs w:val="24"/>
              </w:rPr>
              <w:t>Associate</w:t>
            </w:r>
          </w:p>
        </w:tc>
        <w:tc>
          <w:tcPr>
            <w:tcW w:w="1680" w:type="dxa"/>
            <w:gridSpan w:val="2"/>
            <w:vAlign w:val="bottom"/>
          </w:tcPr>
          <w:p w:rsidR="00B32CB2" w:rsidRPr="008B2729" w:rsidRDefault="00B32CB2" w:rsidP="008B2729">
            <w:pPr>
              <w:spacing w:line="243" w:lineRule="exact"/>
              <w:jc w:val="both"/>
              <w:rPr>
                <w:rFonts w:ascii="Times New Roman" w:hAnsi="Times New Roman" w:cs="Times New Roman"/>
                <w:sz w:val="20"/>
                <w:szCs w:val="20"/>
              </w:rPr>
            </w:pPr>
            <w:r w:rsidRPr="008B2729">
              <w:rPr>
                <w:rFonts w:ascii="Times New Roman" w:eastAsia="Times New Roman" w:hAnsi="Times New Roman" w:cs="Times New Roman"/>
                <w:sz w:val="24"/>
                <w:szCs w:val="24"/>
              </w:rPr>
              <w:t>performance</w:t>
            </w:r>
          </w:p>
        </w:tc>
        <w:tc>
          <w:tcPr>
            <w:tcW w:w="2180" w:type="dxa"/>
            <w:gridSpan w:val="2"/>
            <w:tcBorders>
              <w:right w:val="single" w:sz="8" w:space="0" w:color="auto"/>
            </w:tcBorders>
            <w:vAlign w:val="bottom"/>
          </w:tcPr>
          <w:p w:rsidR="00B32CB2" w:rsidRPr="008B2729" w:rsidRDefault="00B32CB2" w:rsidP="008B2729">
            <w:pPr>
              <w:spacing w:line="243" w:lineRule="exact"/>
              <w:jc w:val="both"/>
              <w:rPr>
                <w:rFonts w:ascii="Times New Roman" w:hAnsi="Times New Roman" w:cs="Times New Roman"/>
                <w:sz w:val="20"/>
                <w:szCs w:val="20"/>
              </w:rPr>
            </w:pPr>
            <w:r w:rsidRPr="008B2729">
              <w:rPr>
                <w:rFonts w:ascii="Times New Roman" w:eastAsia="Times New Roman" w:hAnsi="Times New Roman" w:cs="Times New Roman"/>
                <w:sz w:val="24"/>
                <w:szCs w:val="24"/>
              </w:rPr>
              <w:t>with   motivational</w:t>
            </w:r>
          </w:p>
        </w:tc>
        <w:tc>
          <w:tcPr>
            <w:tcW w:w="440" w:type="dxa"/>
            <w:gridSpan w:val="2"/>
            <w:vAlign w:val="bottom"/>
          </w:tcPr>
          <w:p w:rsidR="00B32CB2" w:rsidRPr="008B2729" w:rsidRDefault="00C42825"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50</w:t>
            </w:r>
          </w:p>
        </w:tc>
        <w:tc>
          <w:tcPr>
            <w:tcW w:w="100" w:type="dxa"/>
            <w:vAlign w:val="bottom"/>
          </w:tcPr>
          <w:p w:rsidR="00B32CB2" w:rsidRPr="008B2729" w:rsidRDefault="00B32CB2" w:rsidP="008B2729">
            <w:pPr>
              <w:jc w:val="both"/>
              <w:rPr>
                <w:rFonts w:ascii="Times New Roman" w:hAnsi="Times New Roman" w:cs="Times New Roman"/>
                <w:sz w:val="21"/>
                <w:szCs w:val="21"/>
              </w:rPr>
            </w:pPr>
          </w:p>
        </w:tc>
        <w:tc>
          <w:tcPr>
            <w:tcW w:w="460" w:type="dxa"/>
            <w:tcBorders>
              <w:right w:val="single" w:sz="8" w:space="0" w:color="auto"/>
            </w:tcBorders>
            <w:vAlign w:val="bottom"/>
          </w:tcPr>
          <w:p w:rsidR="00B32CB2" w:rsidRPr="008B2729" w:rsidRDefault="00B32CB2" w:rsidP="008B2729">
            <w:pPr>
              <w:jc w:val="both"/>
              <w:rPr>
                <w:rFonts w:ascii="Times New Roman" w:hAnsi="Times New Roman" w:cs="Times New Roman"/>
                <w:sz w:val="21"/>
                <w:szCs w:val="21"/>
              </w:rPr>
            </w:pPr>
          </w:p>
        </w:tc>
        <w:tc>
          <w:tcPr>
            <w:tcW w:w="620" w:type="dxa"/>
            <w:tcBorders>
              <w:right w:val="single" w:sz="8" w:space="0" w:color="auto"/>
            </w:tcBorders>
            <w:vAlign w:val="bottom"/>
          </w:tcPr>
          <w:p w:rsidR="00B32CB2" w:rsidRPr="008B2729" w:rsidRDefault="00C42825"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60</w:t>
            </w:r>
          </w:p>
        </w:tc>
        <w:tc>
          <w:tcPr>
            <w:tcW w:w="540" w:type="dxa"/>
            <w:vAlign w:val="bottom"/>
          </w:tcPr>
          <w:p w:rsidR="00B32CB2" w:rsidRPr="008B2729" w:rsidRDefault="00C42825"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10</w:t>
            </w:r>
          </w:p>
        </w:tc>
        <w:tc>
          <w:tcPr>
            <w:tcW w:w="630" w:type="dxa"/>
            <w:tcBorders>
              <w:right w:val="single" w:sz="8" w:space="0" w:color="auto"/>
            </w:tcBorders>
            <w:vAlign w:val="bottom"/>
          </w:tcPr>
          <w:p w:rsidR="00B32CB2" w:rsidRPr="008B2729" w:rsidRDefault="00B32CB2" w:rsidP="008B2729">
            <w:pPr>
              <w:jc w:val="both"/>
              <w:rPr>
                <w:rFonts w:ascii="Times New Roman" w:hAnsi="Times New Roman" w:cs="Times New Roman"/>
                <w:sz w:val="21"/>
                <w:szCs w:val="21"/>
              </w:rPr>
            </w:pPr>
          </w:p>
        </w:tc>
        <w:tc>
          <w:tcPr>
            <w:tcW w:w="1130" w:type="dxa"/>
            <w:tcBorders>
              <w:right w:val="single" w:sz="8" w:space="0" w:color="auto"/>
            </w:tcBorders>
            <w:vAlign w:val="bottom"/>
          </w:tcPr>
          <w:p w:rsidR="00B32CB2" w:rsidRPr="008B2729" w:rsidRDefault="00C42825"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vAlign w:val="bottom"/>
          </w:tcPr>
          <w:p w:rsidR="00B32CB2" w:rsidRPr="008B2729" w:rsidRDefault="00B32CB2" w:rsidP="008B2729">
            <w:pPr>
              <w:jc w:val="both"/>
              <w:rPr>
                <w:rFonts w:ascii="Times New Roman" w:hAnsi="Times New Roman" w:cs="Times New Roman"/>
                <w:sz w:val="1"/>
                <w:szCs w:val="1"/>
              </w:rPr>
            </w:pPr>
          </w:p>
        </w:tc>
      </w:tr>
      <w:tr w:rsidR="00B32CB2" w:rsidRPr="008B2729" w:rsidTr="005421D0">
        <w:trPr>
          <w:trHeight w:val="298"/>
        </w:trPr>
        <w:tc>
          <w:tcPr>
            <w:tcW w:w="1720" w:type="dxa"/>
            <w:tcBorders>
              <w:left w:val="single" w:sz="8" w:space="0" w:color="auto"/>
              <w:bottom w:val="single" w:sz="8" w:space="0" w:color="auto"/>
            </w:tcBorders>
            <w:vAlign w:val="bottom"/>
          </w:tcPr>
          <w:p w:rsidR="00B32CB2" w:rsidRPr="008B2729" w:rsidRDefault="00B32CB2" w:rsidP="008B2729">
            <w:pPr>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strategies</w:t>
            </w:r>
          </w:p>
        </w:tc>
        <w:tc>
          <w:tcPr>
            <w:tcW w:w="800" w:type="dxa"/>
            <w:tcBorders>
              <w:bottom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880" w:type="dxa"/>
            <w:tcBorders>
              <w:bottom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860" w:type="dxa"/>
            <w:tcBorders>
              <w:bottom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132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440" w:type="dxa"/>
            <w:gridSpan w:val="2"/>
            <w:tcBorders>
              <w:bottom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100" w:type="dxa"/>
            <w:tcBorders>
              <w:bottom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540" w:type="dxa"/>
            <w:tcBorders>
              <w:bottom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63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113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30" w:type="dxa"/>
            <w:vAlign w:val="bottom"/>
          </w:tcPr>
          <w:p w:rsidR="00B32CB2" w:rsidRPr="008B2729" w:rsidRDefault="00B32CB2" w:rsidP="008B2729">
            <w:pPr>
              <w:jc w:val="both"/>
              <w:rPr>
                <w:rFonts w:ascii="Times New Roman" w:hAnsi="Times New Roman" w:cs="Times New Roman"/>
                <w:sz w:val="1"/>
                <w:szCs w:val="1"/>
              </w:rPr>
            </w:pPr>
          </w:p>
        </w:tc>
      </w:tr>
      <w:tr w:rsidR="008156A6" w:rsidRPr="008B2729" w:rsidTr="005421D0">
        <w:trPr>
          <w:trHeight w:val="244"/>
        </w:trPr>
        <w:tc>
          <w:tcPr>
            <w:tcW w:w="5580" w:type="dxa"/>
            <w:gridSpan w:val="5"/>
            <w:tcBorders>
              <w:left w:val="single" w:sz="8" w:space="0" w:color="auto"/>
              <w:right w:val="single" w:sz="8" w:space="0" w:color="auto"/>
            </w:tcBorders>
          </w:tcPr>
          <w:p w:rsidR="008156A6" w:rsidRPr="008B2729" w:rsidRDefault="008156A6" w:rsidP="008B2729">
            <w:pPr>
              <w:jc w:val="both"/>
              <w:rPr>
                <w:rFonts w:ascii="Times New Roman" w:hAnsi="Times New Roman" w:cs="Times New Roman"/>
              </w:rPr>
            </w:pPr>
            <w:proofErr w:type="gramStart"/>
            <w:r w:rsidRPr="008B2729">
              <w:rPr>
                <w:rFonts w:ascii="Times New Roman" w:hAnsi="Times New Roman" w:cs="Times New Roman"/>
                <w:bCs/>
                <w:sz w:val="28"/>
                <w:szCs w:val="28"/>
              </w:rPr>
              <w:t>the</w:t>
            </w:r>
            <w:proofErr w:type="gramEnd"/>
            <w:r w:rsidRPr="008B2729">
              <w:rPr>
                <w:rFonts w:ascii="Times New Roman" w:hAnsi="Times New Roman" w:cs="Times New Roman"/>
                <w:bCs/>
                <w:sz w:val="28"/>
                <w:szCs w:val="28"/>
              </w:rPr>
              <w:t xml:space="preserve"> use of AI system as a motivational factor enhance teaching and learning</w:t>
            </w:r>
            <w:r w:rsidR="00086A97" w:rsidRPr="008B2729">
              <w:rPr>
                <w:rFonts w:ascii="Times New Roman" w:hAnsi="Times New Roman" w:cs="Times New Roman"/>
                <w:bCs/>
                <w:sz w:val="28"/>
                <w:szCs w:val="28"/>
              </w:rPr>
              <w:t xml:space="preserve"> more</w:t>
            </w:r>
            <w:r w:rsidRPr="008B2729">
              <w:rPr>
                <w:rFonts w:ascii="Times New Roman" w:hAnsi="Times New Roman" w:cs="Times New Roman"/>
                <w:bCs/>
                <w:sz w:val="28"/>
                <w:szCs w:val="28"/>
              </w:rPr>
              <w:t xml:space="preserve"> than traditional method. </w:t>
            </w:r>
          </w:p>
        </w:tc>
        <w:tc>
          <w:tcPr>
            <w:tcW w:w="540" w:type="dxa"/>
            <w:gridSpan w:val="3"/>
            <w:vAlign w:val="bottom"/>
          </w:tcPr>
          <w:p w:rsidR="008156A6" w:rsidRPr="008B2729" w:rsidRDefault="00087CC4"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98</w:t>
            </w:r>
          </w:p>
        </w:tc>
        <w:tc>
          <w:tcPr>
            <w:tcW w:w="460" w:type="dxa"/>
            <w:tcBorders>
              <w:right w:val="single" w:sz="8" w:space="0" w:color="auto"/>
            </w:tcBorders>
            <w:vAlign w:val="bottom"/>
          </w:tcPr>
          <w:p w:rsidR="00087CC4" w:rsidRPr="008B2729" w:rsidRDefault="00087CC4" w:rsidP="008B2729">
            <w:pPr>
              <w:jc w:val="both"/>
              <w:rPr>
                <w:rFonts w:ascii="Times New Roman" w:hAnsi="Times New Roman" w:cs="Times New Roman"/>
                <w:sz w:val="21"/>
                <w:szCs w:val="21"/>
              </w:rPr>
            </w:pPr>
          </w:p>
        </w:tc>
        <w:tc>
          <w:tcPr>
            <w:tcW w:w="620" w:type="dxa"/>
            <w:tcBorders>
              <w:right w:val="single" w:sz="8" w:space="0" w:color="auto"/>
            </w:tcBorders>
            <w:vAlign w:val="bottom"/>
          </w:tcPr>
          <w:p w:rsidR="008156A6" w:rsidRPr="008B2729" w:rsidRDefault="00087CC4"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20</w:t>
            </w:r>
          </w:p>
        </w:tc>
        <w:tc>
          <w:tcPr>
            <w:tcW w:w="540" w:type="dxa"/>
            <w:vAlign w:val="bottom"/>
          </w:tcPr>
          <w:p w:rsidR="008156A6" w:rsidRPr="008B2729" w:rsidRDefault="00087CC4"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02</w:t>
            </w:r>
          </w:p>
        </w:tc>
        <w:tc>
          <w:tcPr>
            <w:tcW w:w="630" w:type="dxa"/>
            <w:tcBorders>
              <w:right w:val="single" w:sz="8" w:space="0" w:color="auto"/>
            </w:tcBorders>
            <w:vAlign w:val="bottom"/>
          </w:tcPr>
          <w:p w:rsidR="008156A6" w:rsidRPr="008B2729" w:rsidRDefault="008156A6" w:rsidP="008B2729">
            <w:pPr>
              <w:jc w:val="both"/>
              <w:rPr>
                <w:rFonts w:ascii="Times New Roman" w:hAnsi="Times New Roman" w:cs="Times New Roman"/>
                <w:sz w:val="21"/>
                <w:szCs w:val="21"/>
              </w:rPr>
            </w:pPr>
          </w:p>
        </w:tc>
        <w:tc>
          <w:tcPr>
            <w:tcW w:w="1130" w:type="dxa"/>
            <w:tcBorders>
              <w:right w:val="single" w:sz="8" w:space="0" w:color="auto"/>
            </w:tcBorders>
            <w:vAlign w:val="bottom"/>
          </w:tcPr>
          <w:p w:rsidR="008156A6" w:rsidRPr="008B2729" w:rsidRDefault="00087CC4"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vAlign w:val="bottom"/>
          </w:tcPr>
          <w:p w:rsidR="008156A6" w:rsidRPr="008B2729" w:rsidRDefault="008156A6" w:rsidP="008B2729">
            <w:pPr>
              <w:jc w:val="both"/>
              <w:rPr>
                <w:rFonts w:ascii="Times New Roman" w:hAnsi="Times New Roman" w:cs="Times New Roman"/>
                <w:sz w:val="1"/>
                <w:szCs w:val="1"/>
              </w:rPr>
            </w:pPr>
          </w:p>
        </w:tc>
      </w:tr>
      <w:tr w:rsidR="008156A6" w:rsidRPr="008B2729" w:rsidTr="007205ED">
        <w:trPr>
          <w:trHeight w:val="95"/>
        </w:trPr>
        <w:tc>
          <w:tcPr>
            <w:tcW w:w="2520" w:type="dxa"/>
            <w:gridSpan w:val="2"/>
            <w:tcBorders>
              <w:left w:val="single" w:sz="8" w:space="0" w:color="auto"/>
              <w:bottom w:val="single" w:sz="8" w:space="0" w:color="auto"/>
            </w:tcBorders>
          </w:tcPr>
          <w:p w:rsidR="008156A6" w:rsidRPr="008B2729" w:rsidRDefault="008156A6" w:rsidP="008B2729">
            <w:pPr>
              <w:jc w:val="both"/>
              <w:rPr>
                <w:rFonts w:ascii="Times New Roman" w:hAnsi="Times New Roman" w:cs="Times New Roman"/>
              </w:rPr>
            </w:pPr>
          </w:p>
        </w:tc>
        <w:tc>
          <w:tcPr>
            <w:tcW w:w="880" w:type="dxa"/>
            <w:tcBorders>
              <w:bottom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860" w:type="dxa"/>
            <w:tcBorders>
              <w:bottom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1320" w:type="dxa"/>
            <w:tcBorders>
              <w:bottom w:val="single" w:sz="8" w:space="0" w:color="auto"/>
              <w:right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440" w:type="dxa"/>
            <w:gridSpan w:val="2"/>
            <w:tcBorders>
              <w:bottom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100" w:type="dxa"/>
            <w:tcBorders>
              <w:bottom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540" w:type="dxa"/>
            <w:tcBorders>
              <w:bottom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630" w:type="dxa"/>
            <w:tcBorders>
              <w:bottom w:val="single" w:sz="8" w:space="0" w:color="auto"/>
              <w:right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1130" w:type="dxa"/>
            <w:tcBorders>
              <w:bottom w:val="single" w:sz="8" w:space="0" w:color="auto"/>
              <w:right w:val="single" w:sz="8" w:space="0" w:color="auto"/>
            </w:tcBorders>
            <w:vAlign w:val="bottom"/>
          </w:tcPr>
          <w:p w:rsidR="008156A6" w:rsidRPr="008B2729" w:rsidRDefault="008156A6" w:rsidP="008B2729">
            <w:pPr>
              <w:jc w:val="both"/>
              <w:rPr>
                <w:rFonts w:ascii="Times New Roman" w:hAnsi="Times New Roman" w:cs="Times New Roman"/>
                <w:sz w:val="24"/>
                <w:szCs w:val="24"/>
              </w:rPr>
            </w:pPr>
          </w:p>
        </w:tc>
        <w:tc>
          <w:tcPr>
            <w:tcW w:w="30" w:type="dxa"/>
            <w:vAlign w:val="bottom"/>
          </w:tcPr>
          <w:p w:rsidR="008156A6" w:rsidRPr="008B2729" w:rsidRDefault="008156A6" w:rsidP="008B2729">
            <w:pPr>
              <w:jc w:val="both"/>
              <w:rPr>
                <w:rFonts w:ascii="Times New Roman" w:hAnsi="Times New Roman" w:cs="Times New Roman"/>
                <w:sz w:val="1"/>
                <w:szCs w:val="1"/>
              </w:rPr>
            </w:pPr>
          </w:p>
        </w:tc>
      </w:tr>
      <w:tr w:rsidR="005421D0" w:rsidRPr="008B2729" w:rsidTr="005421D0">
        <w:trPr>
          <w:trHeight w:val="244"/>
        </w:trPr>
        <w:tc>
          <w:tcPr>
            <w:tcW w:w="5580" w:type="dxa"/>
            <w:gridSpan w:val="5"/>
            <w:tcBorders>
              <w:left w:val="single" w:sz="8" w:space="0" w:color="auto"/>
              <w:right w:val="single" w:sz="8" w:space="0" w:color="auto"/>
            </w:tcBorders>
          </w:tcPr>
          <w:p w:rsidR="005421D0" w:rsidRPr="008B2729" w:rsidRDefault="005421D0" w:rsidP="008B2729">
            <w:pPr>
              <w:jc w:val="both"/>
              <w:rPr>
                <w:rFonts w:ascii="Times New Roman" w:hAnsi="Times New Roman" w:cs="Times New Roman"/>
              </w:rPr>
            </w:pPr>
            <w:r w:rsidRPr="008B2729">
              <w:rPr>
                <w:rFonts w:ascii="Times New Roman" w:hAnsi="Times New Roman" w:cs="Times New Roman"/>
                <w:bCs/>
                <w:sz w:val="28"/>
                <w:szCs w:val="28"/>
              </w:rPr>
              <w:t>teachers potential fully utilized in the Schools with the use of artificial intelligence</w:t>
            </w:r>
          </w:p>
        </w:tc>
        <w:tc>
          <w:tcPr>
            <w:tcW w:w="540" w:type="dxa"/>
            <w:gridSpan w:val="3"/>
            <w:vAlign w:val="bottom"/>
          </w:tcPr>
          <w:p w:rsidR="005421D0" w:rsidRPr="008B2729" w:rsidRDefault="005421D0"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48</w:t>
            </w:r>
          </w:p>
        </w:tc>
        <w:tc>
          <w:tcPr>
            <w:tcW w:w="460" w:type="dxa"/>
            <w:tcBorders>
              <w:right w:val="single" w:sz="8" w:space="0" w:color="auto"/>
            </w:tcBorders>
            <w:vAlign w:val="bottom"/>
          </w:tcPr>
          <w:p w:rsidR="005421D0" w:rsidRPr="008B2729" w:rsidRDefault="005421D0" w:rsidP="008B2729">
            <w:pPr>
              <w:jc w:val="both"/>
              <w:rPr>
                <w:rFonts w:ascii="Times New Roman" w:hAnsi="Times New Roman" w:cs="Times New Roman"/>
                <w:sz w:val="21"/>
                <w:szCs w:val="21"/>
              </w:rPr>
            </w:pPr>
          </w:p>
        </w:tc>
        <w:tc>
          <w:tcPr>
            <w:tcW w:w="620" w:type="dxa"/>
            <w:tcBorders>
              <w:right w:val="single" w:sz="8" w:space="0" w:color="auto"/>
            </w:tcBorders>
            <w:vAlign w:val="bottom"/>
          </w:tcPr>
          <w:p w:rsidR="005421D0" w:rsidRPr="008B2729" w:rsidRDefault="005421D0"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60</w:t>
            </w:r>
          </w:p>
        </w:tc>
        <w:tc>
          <w:tcPr>
            <w:tcW w:w="540" w:type="dxa"/>
            <w:vAlign w:val="bottom"/>
          </w:tcPr>
          <w:p w:rsidR="005421D0" w:rsidRPr="008B2729" w:rsidRDefault="005421D0"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12</w:t>
            </w:r>
          </w:p>
        </w:tc>
        <w:tc>
          <w:tcPr>
            <w:tcW w:w="630" w:type="dxa"/>
            <w:tcBorders>
              <w:right w:val="single" w:sz="8" w:space="0" w:color="auto"/>
            </w:tcBorders>
            <w:vAlign w:val="bottom"/>
          </w:tcPr>
          <w:p w:rsidR="005421D0" w:rsidRPr="008B2729" w:rsidRDefault="005421D0" w:rsidP="008B2729">
            <w:pPr>
              <w:jc w:val="both"/>
              <w:rPr>
                <w:rFonts w:ascii="Times New Roman" w:hAnsi="Times New Roman" w:cs="Times New Roman"/>
                <w:sz w:val="21"/>
                <w:szCs w:val="21"/>
              </w:rPr>
            </w:pPr>
          </w:p>
        </w:tc>
        <w:tc>
          <w:tcPr>
            <w:tcW w:w="1130" w:type="dxa"/>
            <w:tcBorders>
              <w:right w:val="single" w:sz="8" w:space="0" w:color="auto"/>
            </w:tcBorders>
            <w:vAlign w:val="bottom"/>
          </w:tcPr>
          <w:p w:rsidR="005421D0" w:rsidRPr="008B2729" w:rsidRDefault="005421D0"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vAlign w:val="bottom"/>
          </w:tcPr>
          <w:p w:rsidR="005421D0" w:rsidRPr="008B2729" w:rsidRDefault="005421D0" w:rsidP="008B2729">
            <w:pPr>
              <w:jc w:val="both"/>
              <w:rPr>
                <w:rFonts w:ascii="Times New Roman" w:hAnsi="Times New Roman" w:cs="Times New Roman"/>
                <w:sz w:val="1"/>
                <w:szCs w:val="1"/>
              </w:rPr>
            </w:pPr>
          </w:p>
        </w:tc>
      </w:tr>
      <w:tr w:rsidR="005421D0" w:rsidRPr="008B2729" w:rsidTr="005421D0">
        <w:trPr>
          <w:trHeight w:val="95"/>
        </w:trPr>
        <w:tc>
          <w:tcPr>
            <w:tcW w:w="3400" w:type="dxa"/>
            <w:gridSpan w:val="3"/>
            <w:tcBorders>
              <w:left w:val="single" w:sz="8" w:space="0" w:color="auto"/>
              <w:bottom w:val="single" w:sz="8" w:space="0" w:color="auto"/>
            </w:tcBorders>
          </w:tcPr>
          <w:p w:rsidR="005421D0" w:rsidRPr="008B2729" w:rsidRDefault="005421D0" w:rsidP="008B2729">
            <w:pPr>
              <w:jc w:val="both"/>
              <w:rPr>
                <w:rFonts w:ascii="Times New Roman" w:hAnsi="Times New Roman" w:cs="Times New Roman"/>
              </w:rPr>
            </w:pPr>
          </w:p>
        </w:tc>
        <w:tc>
          <w:tcPr>
            <w:tcW w:w="860" w:type="dxa"/>
            <w:tcBorders>
              <w:bottom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1320" w:type="dxa"/>
            <w:tcBorders>
              <w:bottom w:val="single" w:sz="8" w:space="0" w:color="auto"/>
              <w:right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440" w:type="dxa"/>
            <w:gridSpan w:val="2"/>
            <w:tcBorders>
              <w:bottom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100" w:type="dxa"/>
            <w:tcBorders>
              <w:bottom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540" w:type="dxa"/>
            <w:tcBorders>
              <w:bottom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630" w:type="dxa"/>
            <w:tcBorders>
              <w:bottom w:val="single" w:sz="8" w:space="0" w:color="auto"/>
              <w:right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1130" w:type="dxa"/>
            <w:tcBorders>
              <w:bottom w:val="single" w:sz="8" w:space="0" w:color="auto"/>
              <w:right w:val="single" w:sz="8" w:space="0" w:color="auto"/>
            </w:tcBorders>
            <w:vAlign w:val="bottom"/>
          </w:tcPr>
          <w:p w:rsidR="005421D0" w:rsidRPr="008B2729" w:rsidRDefault="005421D0" w:rsidP="008B2729">
            <w:pPr>
              <w:jc w:val="both"/>
              <w:rPr>
                <w:rFonts w:ascii="Times New Roman" w:hAnsi="Times New Roman" w:cs="Times New Roman"/>
                <w:sz w:val="24"/>
                <w:szCs w:val="24"/>
              </w:rPr>
            </w:pPr>
          </w:p>
        </w:tc>
        <w:tc>
          <w:tcPr>
            <w:tcW w:w="30" w:type="dxa"/>
            <w:vAlign w:val="bottom"/>
          </w:tcPr>
          <w:p w:rsidR="005421D0" w:rsidRPr="008B2729" w:rsidRDefault="005421D0" w:rsidP="008B2729">
            <w:pPr>
              <w:jc w:val="both"/>
              <w:rPr>
                <w:rFonts w:ascii="Times New Roman" w:hAnsi="Times New Roman" w:cs="Times New Roman"/>
                <w:sz w:val="1"/>
                <w:szCs w:val="1"/>
              </w:rPr>
            </w:pPr>
          </w:p>
        </w:tc>
      </w:tr>
      <w:tr w:rsidR="00B32CB2" w:rsidRPr="008B2729" w:rsidTr="005421D0">
        <w:trPr>
          <w:trHeight w:val="302"/>
        </w:trPr>
        <w:tc>
          <w:tcPr>
            <w:tcW w:w="1720" w:type="dxa"/>
            <w:tcBorders>
              <w:left w:val="single" w:sz="8" w:space="0" w:color="auto"/>
            </w:tcBorders>
            <w:vAlign w:val="bottom"/>
          </w:tcPr>
          <w:p w:rsidR="00B32CB2" w:rsidRPr="008B2729" w:rsidRDefault="00B32CB2" w:rsidP="008B2729">
            <w:pPr>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Total</w:t>
            </w:r>
          </w:p>
        </w:tc>
        <w:tc>
          <w:tcPr>
            <w:tcW w:w="800" w:type="dxa"/>
            <w:vAlign w:val="bottom"/>
          </w:tcPr>
          <w:p w:rsidR="00B32CB2" w:rsidRPr="008B2729" w:rsidRDefault="00B32CB2" w:rsidP="008B2729">
            <w:pPr>
              <w:jc w:val="both"/>
              <w:rPr>
                <w:rFonts w:ascii="Times New Roman" w:hAnsi="Times New Roman" w:cs="Times New Roman"/>
                <w:sz w:val="24"/>
                <w:szCs w:val="24"/>
              </w:rPr>
            </w:pPr>
          </w:p>
        </w:tc>
        <w:tc>
          <w:tcPr>
            <w:tcW w:w="880" w:type="dxa"/>
            <w:vAlign w:val="bottom"/>
          </w:tcPr>
          <w:p w:rsidR="00B32CB2" w:rsidRPr="008B2729" w:rsidRDefault="00B32CB2" w:rsidP="008B2729">
            <w:pPr>
              <w:jc w:val="both"/>
              <w:rPr>
                <w:rFonts w:ascii="Times New Roman" w:hAnsi="Times New Roman" w:cs="Times New Roman"/>
                <w:sz w:val="24"/>
                <w:szCs w:val="24"/>
              </w:rPr>
            </w:pPr>
          </w:p>
        </w:tc>
        <w:tc>
          <w:tcPr>
            <w:tcW w:w="860" w:type="dxa"/>
            <w:vAlign w:val="bottom"/>
          </w:tcPr>
          <w:p w:rsidR="00B32CB2" w:rsidRPr="008B2729" w:rsidRDefault="00B32CB2" w:rsidP="008B2729">
            <w:pPr>
              <w:jc w:val="both"/>
              <w:rPr>
                <w:rFonts w:ascii="Times New Roman" w:hAnsi="Times New Roman" w:cs="Times New Roman"/>
                <w:sz w:val="24"/>
                <w:szCs w:val="24"/>
              </w:rPr>
            </w:pPr>
          </w:p>
        </w:tc>
        <w:tc>
          <w:tcPr>
            <w:tcW w:w="1320" w:type="dxa"/>
            <w:tcBorders>
              <w:right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540" w:type="dxa"/>
            <w:gridSpan w:val="3"/>
            <w:vAlign w:val="bottom"/>
          </w:tcPr>
          <w:p w:rsidR="00B32CB2" w:rsidRPr="008B2729" w:rsidRDefault="005421D0" w:rsidP="008B2729">
            <w:pPr>
              <w:ind w:left="100"/>
              <w:jc w:val="both"/>
              <w:rPr>
                <w:rFonts w:ascii="Times New Roman" w:hAnsi="Times New Roman" w:cs="Times New Roman"/>
                <w:sz w:val="20"/>
                <w:szCs w:val="20"/>
              </w:rPr>
            </w:pPr>
            <w:r w:rsidRPr="008B2729">
              <w:rPr>
                <w:rFonts w:ascii="Times New Roman" w:hAnsi="Times New Roman" w:cs="Times New Roman"/>
                <w:sz w:val="20"/>
                <w:szCs w:val="20"/>
              </w:rPr>
              <w:t>256</w:t>
            </w:r>
          </w:p>
        </w:tc>
        <w:tc>
          <w:tcPr>
            <w:tcW w:w="460" w:type="dxa"/>
            <w:tcBorders>
              <w:right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620" w:type="dxa"/>
            <w:tcBorders>
              <w:right w:val="single" w:sz="8" w:space="0" w:color="auto"/>
            </w:tcBorders>
            <w:vAlign w:val="bottom"/>
          </w:tcPr>
          <w:p w:rsidR="00B32CB2" w:rsidRPr="008B2729" w:rsidRDefault="005421D0" w:rsidP="008B2729">
            <w:pPr>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185</w:t>
            </w:r>
          </w:p>
        </w:tc>
        <w:tc>
          <w:tcPr>
            <w:tcW w:w="540" w:type="dxa"/>
            <w:vAlign w:val="bottom"/>
          </w:tcPr>
          <w:p w:rsidR="00B32CB2" w:rsidRPr="008B2729" w:rsidRDefault="007205ED" w:rsidP="008B2729">
            <w:pPr>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39</w:t>
            </w:r>
          </w:p>
        </w:tc>
        <w:tc>
          <w:tcPr>
            <w:tcW w:w="630" w:type="dxa"/>
            <w:tcBorders>
              <w:right w:val="single" w:sz="8" w:space="0" w:color="auto"/>
            </w:tcBorders>
            <w:vAlign w:val="bottom"/>
          </w:tcPr>
          <w:p w:rsidR="00B32CB2" w:rsidRPr="008B2729" w:rsidRDefault="00B32CB2" w:rsidP="008B2729">
            <w:pPr>
              <w:jc w:val="both"/>
              <w:rPr>
                <w:rFonts w:ascii="Times New Roman" w:hAnsi="Times New Roman" w:cs="Times New Roman"/>
                <w:sz w:val="24"/>
                <w:szCs w:val="24"/>
              </w:rPr>
            </w:pPr>
          </w:p>
        </w:tc>
        <w:tc>
          <w:tcPr>
            <w:tcW w:w="1130" w:type="dxa"/>
            <w:tcBorders>
              <w:right w:val="single" w:sz="8" w:space="0" w:color="auto"/>
            </w:tcBorders>
            <w:vAlign w:val="bottom"/>
          </w:tcPr>
          <w:p w:rsidR="00B32CB2" w:rsidRPr="008B2729" w:rsidRDefault="007205ED" w:rsidP="008B2729">
            <w:pPr>
              <w:jc w:val="both"/>
              <w:rPr>
                <w:rFonts w:ascii="Times New Roman" w:hAnsi="Times New Roman" w:cs="Times New Roman"/>
                <w:sz w:val="20"/>
                <w:szCs w:val="20"/>
              </w:rPr>
            </w:pPr>
            <w:r w:rsidRPr="008B2729">
              <w:rPr>
                <w:rFonts w:ascii="Times New Roman" w:eastAsia="Times New Roman" w:hAnsi="Times New Roman" w:cs="Times New Roman"/>
                <w:sz w:val="24"/>
                <w:szCs w:val="24"/>
              </w:rPr>
              <w:t>480</w:t>
            </w:r>
          </w:p>
        </w:tc>
        <w:tc>
          <w:tcPr>
            <w:tcW w:w="30" w:type="dxa"/>
            <w:vAlign w:val="bottom"/>
          </w:tcPr>
          <w:p w:rsidR="00B32CB2" w:rsidRPr="008B2729" w:rsidRDefault="00B32CB2" w:rsidP="008B2729">
            <w:pPr>
              <w:jc w:val="both"/>
              <w:rPr>
                <w:rFonts w:ascii="Times New Roman" w:hAnsi="Times New Roman" w:cs="Times New Roman"/>
                <w:sz w:val="1"/>
                <w:szCs w:val="1"/>
              </w:rPr>
            </w:pPr>
          </w:p>
        </w:tc>
      </w:tr>
      <w:tr w:rsidR="00B32CB2" w:rsidRPr="008B2729" w:rsidTr="00B82A48">
        <w:trPr>
          <w:trHeight w:val="95"/>
        </w:trPr>
        <w:tc>
          <w:tcPr>
            <w:tcW w:w="2520" w:type="dxa"/>
            <w:gridSpan w:val="2"/>
            <w:tcBorders>
              <w:left w:val="single" w:sz="8" w:space="0" w:color="auto"/>
              <w:bottom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880" w:type="dxa"/>
            <w:tcBorders>
              <w:bottom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860" w:type="dxa"/>
            <w:tcBorders>
              <w:bottom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132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430" w:type="dxa"/>
            <w:tcBorders>
              <w:bottom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110" w:type="dxa"/>
            <w:gridSpan w:val="2"/>
            <w:tcBorders>
              <w:bottom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46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62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540" w:type="dxa"/>
            <w:tcBorders>
              <w:bottom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63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1130" w:type="dxa"/>
            <w:tcBorders>
              <w:bottom w:val="single" w:sz="8" w:space="0" w:color="auto"/>
              <w:right w:val="single" w:sz="8" w:space="0" w:color="auto"/>
            </w:tcBorders>
            <w:vAlign w:val="bottom"/>
          </w:tcPr>
          <w:p w:rsidR="00B32CB2" w:rsidRPr="008B2729" w:rsidRDefault="00B32CB2" w:rsidP="008B2729">
            <w:pPr>
              <w:jc w:val="both"/>
              <w:rPr>
                <w:rFonts w:ascii="Times New Roman" w:hAnsi="Times New Roman" w:cs="Times New Roman"/>
                <w:sz w:val="23"/>
                <w:szCs w:val="23"/>
              </w:rPr>
            </w:pPr>
          </w:p>
        </w:tc>
        <w:tc>
          <w:tcPr>
            <w:tcW w:w="30" w:type="dxa"/>
            <w:vAlign w:val="bottom"/>
          </w:tcPr>
          <w:p w:rsidR="00B32CB2" w:rsidRPr="008B2729" w:rsidRDefault="00B32CB2" w:rsidP="008B2729">
            <w:pPr>
              <w:jc w:val="both"/>
              <w:rPr>
                <w:rFonts w:ascii="Times New Roman" w:hAnsi="Times New Roman" w:cs="Times New Roman"/>
                <w:sz w:val="1"/>
                <w:szCs w:val="1"/>
              </w:rPr>
            </w:pPr>
          </w:p>
        </w:tc>
      </w:tr>
    </w:tbl>
    <w:p w:rsidR="00B32CB2" w:rsidRPr="008B2729" w:rsidRDefault="00B32CB2" w:rsidP="008B2729">
      <w:pPr>
        <w:tabs>
          <w:tab w:val="left" w:pos="1980"/>
        </w:tabs>
        <w:spacing w:line="480" w:lineRule="auto"/>
        <w:jc w:val="both"/>
        <w:rPr>
          <w:rFonts w:ascii="Times New Roman" w:hAnsi="Times New Roman" w:cs="Times New Roman"/>
          <w:sz w:val="28"/>
          <w:szCs w:val="28"/>
        </w:rPr>
      </w:pPr>
    </w:p>
    <w:tbl>
      <w:tblPr>
        <w:tblW w:w="0" w:type="auto"/>
        <w:tblInd w:w="-360" w:type="dxa"/>
        <w:tblLayout w:type="fixed"/>
        <w:tblCellMar>
          <w:left w:w="0" w:type="dxa"/>
          <w:right w:w="0" w:type="dxa"/>
        </w:tblCellMar>
        <w:tblLook w:val="04A0" w:firstRow="1" w:lastRow="0" w:firstColumn="1" w:lastColumn="0" w:noHBand="0" w:noVBand="1"/>
      </w:tblPr>
      <w:tblGrid>
        <w:gridCol w:w="610"/>
        <w:gridCol w:w="1110"/>
        <w:gridCol w:w="800"/>
        <w:gridCol w:w="880"/>
        <w:gridCol w:w="10"/>
        <w:gridCol w:w="850"/>
        <w:gridCol w:w="1050"/>
        <w:gridCol w:w="700"/>
        <w:gridCol w:w="10"/>
        <w:gridCol w:w="100"/>
        <w:gridCol w:w="180"/>
        <w:gridCol w:w="670"/>
        <w:gridCol w:w="140"/>
        <w:gridCol w:w="540"/>
        <w:gridCol w:w="100"/>
        <w:gridCol w:w="710"/>
        <w:gridCol w:w="50"/>
        <w:gridCol w:w="980"/>
        <w:gridCol w:w="10"/>
        <w:gridCol w:w="20"/>
        <w:gridCol w:w="10"/>
      </w:tblGrid>
      <w:tr w:rsidR="007205ED" w:rsidRPr="008B2729" w:rsidTr="00EA4224">
        <w:trPr>
          <w:gridBefore w:val="1"/>
          <w:gridAfter w:val="1"/>
          <w:wBefore w:w="610" w:type="dxa"/>
          <w:wAfter w:w="10" w:type="dxa"/>
          <w:trHeight w:val="561"/>
        </w:trPr>
        <w:tc>
          <w:tcPr>
            <w:tcW w:w="2800" w:type="dxa"/>
            <w:gridSpan w:val="4"/>
            <w:vAlign w:val="bottom"/>
          </w:tcPr>
          <w:p w:rsidR="007205ED" w:rsidRPr="008B2729" w:rsidRDefault="007205ED" w:rsidP="008B2729">
            <w:pPr>
              <w:jc w:val="both"/>
              <w:rPr>
                <w:rFonts w:ascii="Times New Roman" w:eastAsia="Times New Roman" w:hAnsi="Times New Roman" w:cs="Times New Roman"/>
                <w:b/>
                <w:bCs/>
                <w:sz w:val="24"/>
                <w:szCs w:val="24"/>
              </w:rPr>
            </w:pPr>
          </w:p>
          <w:p w:rsidR="007205ED" w:rsidRPr="008B2729" w:rsidRDefault="007205ED" w:rsidP="008B2729">
            <w:pPr>
              <w:jc w:val="both"/>
              <w:rPr>
                <w:rFonts w:ascii="Times New Roman" w:eastAsia="Times New Roman" w:hAnsi="Times New Roman" w:cs="Times New Roman"/>
                <w:b/>
                <w:bCs/>
                <w:sz w:val="24"/>
                <w:szCs w:val="24"/>
              </w:rPr>
            </w:pPr>
            <w:r w:rsidRPr="008B2729">
              <w:rPr>
                <w:rFonts w:ascii="Times New Roman" w:eastAsia="Times New Roman" w:hAnsi="Times New Roman" w:cs="Times New Roman"/>
                <w:b/>
                <w:bCs/>
                <w:sz w:val="24"/>
                <w:szCs w:val="24"/>
              </w:rPr>
              <w:t>Table 3.2</w:t>
            </w:r>
          </w:p>
          <w:p w:rsidR="007205ED" w:rsidRPr="008B2729" w:rsidRDefault="007205ED" w:rsidP="008B2729">
            <w:pPr>
              <w:jc w:val="both"/>
              <w:rPr>
                <w:rFonts w:ascii="Times New Roman" w:eastAsia="Times New Roman" w:hAnsi="Times New Roman" w:cs="Times New Roman"/>
                <w:b/>
                <w:bCs/>
                <w:sz w:val="24"/>
                <w:szCs w:val="24"/>
              </w:rPr>
            </w:pPr>
            <w:r w:rsidRPr="008B2729">
              <w:rPr>
                <w:rFonts w:ascii="Times New Roman" w:eastAsia="Times New Roman" w:hAnsi="Times New Roman" w:cs="Times New Roman"/>
                <w:b/>
                <w:bCs/>
                <w:sz w:val="24"/>
                <w:szCs w:val="24"/>
              </w:rPr>
              <w:t xml:space="preserve">   Expected Frequencies</w:t>
            </w:r>
          </w:p>
        </w:tc>
        <w:tc>
          <w:tcPr>
            <w:tcW w:w="3560" w:type="dxa"/>
            <w:gridSpan w:val="7"/>
            <w:vAlign w:val="bottom"/>
          </w:tcPr>
          <w:p w:rsidR="007205ED" w:rsidRPr="008B2729" w:rsidRDefault="007205ED" w:rsidP="008B2729">
            <w:pPr>
              <w:jc w:val="both"/>
              <w:rPr>
                <w:rFonts w:ascii="Times New Roman" w:hAnsi="Times New Roman" w:cs="Times New Roman"/>
                <w:sz w:val="20"/>
                <w:szCs w:val="20"/>
              </w:rPr>
            </w:pPr>
          </w:p>
          <w:p w:rsidR="007205ED" w:rsidRPr="008B2729" w:rsidRDefault="007205ED" w:rsidP="008B2729">
            <w:pPr>
              <w:jc w:val="both"/>
              <w:rPr>
                <w:rFonts w:ascii="Times New Roman" w:hAnsi="Times New Roman" w:cs="Times New Roman"/>
                <w:sz w:val="20"/>
                <w:szCs w:val="20"/>
              </w:rPr>
            </w:pPr>
          </w:p>
        </w:tc>
        <w:tc>
          <w:tcPr>
            <w:tcW w:w="780" w:type="dxa"/>
            <w:gridSpan w:val="3"/>
            <w:vAlign w:val="bottom"/>
          </w:tcPr>
          <w:p w:rsidR="007205ED" w:rsidRPr="008B2729" w:rsidRDefault="007205ED" w:rsidP="008B2729">
            <w:pPr>
              <w:jc w:val="both"/>
              <w:rPr>
                <w:rFonts w:ascii="Times New Roman" w:hAnsi="Times New Roman" w:cs="Times New Roman"/>
                <w:sz w:val="24"/>
                <w:szCs w:val="24"/>
              </w:rPr>
            </w:pPr>
          </w:p>
        </w:tc>
        <w:tc>
          <w:tcPr>
            <w:tcW w:w="760" w:type="dxa"/>
            <w:gridSpan w:val="2"/>
            <w:vAlign w:val="bottom"/>
          </w:tcPr>
          <w:p w:rsidR="007205ED" w:rsidRPr="008B2729" w:rsidRDefault="007205ED" w:rsidP="008B2729">
            <w:pPr>
              <w:jc w:val="both"/>
              <w:rPr>
                <w:rFonts w:ascii="Times New Roman" w:hAnsi="Times New Roman" w:cs="Times New Roman"/>
                <w:sz w:val="24"/>
                <w:szCs w:val="24"/>
              </w:rPr>
            </w:pPr>
          </w:p>
        </w:tc>
        <w:tc>
          <w:tcPr>
            <w:tcW w:w="980" w:type="dxa"/>
            <w:vAlign w:val="bottom"/>
          </w:tcPr>
          <w:p w:rsidR="007205ED" w:rsidRPr="008B2729" w:rsidRDefault="007205ED" w:rsidP="008B2729">
            <w:pPr>
              <w:jc w:val="both"/>
              <w:rPr>
                <w:rFonts w:ascii="Times New Roman" w:hAnsi="Times New Roman" w:cs="Times New Roman"/>
                <w:sz w:val="24"/>
                <w:szCs w:val="24"/>
              </w:rPr>
            </w:pPr>
          </w:p>
        </w:tc>
        <w:tc>
          <w:tcPr>
            <w:tcW w:w="30" w:type="dxa"/>
            <w:gridSpan w:val="2"/>
            <w:vAlign w:val="bottom"/>
          </w:tcPr>
          <w:p w:rsidR="007205ED" w:rsidRPr="008B2729" w:rsidRDefault="007205ED" w:rsidP="008B2729">
            <w:pPr>
              <w:jc w:val="both"/>
              <w:rPr>
                <w:rFonts w:ascii="Times New Roman" w:hAnsi="Times New Roman" w:cs="Times New Roman"/>
                <w:sz w:val="1"/>
                <w:szCs w:val="1"/>
              </w:rPr>
            </w:pPr>
          </w:p>
        </w:tc>
      </w:tr>
      <w:tr w:rsidR="00CE4240" w:rsidRPr="008B2729" w:rsidTr="00CE4240">
        <w:trPr>
          <w:trHeight w:val="263"/>
        </w:trPr>
        <w:tc>
          <w:tcPr>
            <w:tcW w:w="5310" w:type="dxa"/>
            <w:gridSpan w:val="7"/>
            <w:tcBorders>
              <w:top w:val="single" w:sz="8" w:space="0" w:color="auto"/>
              <w:left w:val="single" w:sz="8" w:space="0" w:color="auto"/>
              <w:bottom w:val="single" w:sz="8" w:space="0" w:color="auto"/>
              <w:right w:val="single" w:sz="8" w:space="0" w:color="auto"/>
            </w:tcBorders>
            <w:vAlign w:val="bottom"/>
          </w:tcPr>
          <w:p w:rsidR="00EA4224" w:rsidRPr="008B2729" w:rsidRDefault="00DE1017" w:rsidP="008B2729">
            <w:pPr>
              <w:spacing w:line="263" w:lineRule="exact"/>
              <w:ind w:left="120"/>
              <w:jc w:val="both"/>
              <w:rPr>
                <w:rFonts w:ascii="Times New Roman" w:hAnsi="Times New Roman" w:cs="Times New Roman"/>
                <w:sz w:val="20"/>
                <w:szCs w:val="20"/>
              </w:rPr>
            </w:pPr>
            <w:r w:rsidRPr="008B2729">
              <w:rPr>
                <w:rFonts w:ascii="Times New Roman" w:eastAsia="Times New Roman" w:hAnsi="Times New Roman" w:cs="Times New Roman"/>
                <w:b/>
                <w:bCs/>
                <w:sz w:val="24"/>
                <w:szCs w:val="24"/>
              </w:rPr>
              <w:t xml:space="preserve">AI </w:t>
            </w:r>
            <w:r w:rsidR="00EA4224" w:rsidRPr="008B2729">
              <w:rPr>
                <w:rFonts w:ascii="Times New Roman" w:eastAsia="Times New Roman" w:hAnsi="Times New Roman" w:cs="Times New Roman"/>
                <w:b/>
                <w:bCs/>
                <w:sz w:val="24"/>
                <w:szCs w:val="24"/>
              </w:rPr>
              <w:t>Motivation/ performance and productivity</w:t>
            </w:r>
          </w:p>
        </w:tc>
        <w:tc>
          <w:tcPr>
            <w:tcW w:w="810" w:type="dxa"/>
            <w:gridSpan w:val="3"/>
            <w:tcBorders>
              <w:top w:val="single" w:sz="8" w:space="0" w:color="auto"/>
              <w:bottom w:val="single" w:sz="8" w:space="0" w:color="auto"/>
            </w:tcBorders>
            <w:vAlign w:val="bottom"/>
          </w:tcPr>
          <w:p w:rsidR="00EA4224" w:rsidRPr="008B2729" w:rsidRDefault="00EA4224" w:rsidP="008B2729">
            <w:pPr>
              <w:spacing w:line="263" w:lineRule="exact"/>
              <w:ind w:left="100"/>
              <w:jc w:val="both"/>
              <w:rPr>
                <w:rFonts w:ascii="Times New Roman" w:hAnsi="Times New Roman" w:cs="Times New Roman"/>
                <w:b/>
                <w:sz w:val="20"/>
                <w:szCs w:val="20"/>
              </w:rPr>
            </w:pPr>
            <w:r w:rsidRPr="008B2729">
              <w:rPr>
                <w:rFonts w:ascii="Times New Roman" w:eastAsia="Times New Roman" w:hAnsi="Times New Roman" w:cs="Times New Roman"/>
                <w:b/>
                <w:sz w:val="24"/>
                <w:szCs w:val="24"/>
              </w:rPr>
              <w:t>Yes</w:t>
            </w:r>
          </w:p>
        </w:tc>
        <w:tc>
          <w:tcPr>
            <w:tcW w:w="180" w:type="dxa"/>
            <w:tcBorders>
              <w:top w:val="single" w:sz="8" w:space="0" w:color="auto"/>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b/>
              </w:rPr>
            </w:pPr>
          </w:p>
        </w:tc>
        <w:tc>
          <w:tcPr>
            <w:tcW w:w="810" w:type="dxa"/>
            <w:gridSpan w:val="2"/>
            <w:tcBorders>
              <w:top w:val="single" w:sz="8" w:space="0" w:color="auto"/>
              <w:bottom w:val="single" w:sz="8" w:space="0" w:color="auto"/>
              <w:right w:val="single" w:sz="8" w:space="0" w:color="auto"/>
            </w:tcBorders>
            <w:vAlign w:val="bottom"/>
          </w:tcPr>
          <w:p w:rsidR="00EA4224" w:rsidRPr="008B2729" w:rsidRDefault="00EA4224" w:rsidP="008B2729">
            <w:pPr>
              <w:spacing w:line="263" w:lineRule="exact"/>
              <w:ind w:left="80"/>
              <w:jc w:val="both"/>
              <w:rPr>
                <w:rFonts w:ascii="Times New Roman" w:hAnsi="Times New Roman" w:cs="Times New Roman"/>
                <w:b/>
                <w:sz w:val="20"/>
                <w:szCs w:val="20"/>
              </w:rPr>
            </w:pPr>
            <w:r w:rsidRPr="008B2729">
              <w:rPr>
                <w:rFonts w:ascii="Times New Roman" w:eastAsia="Times New Roman" w:hAnsi="Times New Roman" w:cs="Times New Roman"/>
                <w:b/>
                <w:sz w:val="24"/>
                <w:szCs w:val="24"/>
              </w:rPr>
              <w:t>No</w:t>
            </w:r>
          </w:p>
        </w:tc>
        <w:tc>
          <w:tcPr>
            <w:tcW w:w="1350" w:type="dxa"/>
            <w:gridSpan w:val="3"/>
            <w:tcBorders>
              <w:top w:val="single" w:sz="8" w:space="0" w:color="auto"/>
              <w:bottom w:val="single" w:sz="8" w:space="0" w:color="auto"/>
              <w:right w:val="single" w:sz="8" w:space="0" w:color="auto"/>
            </w:tcBorders>
            <w:vAlign w:val="bottom"/>
          </w:tcPr>
          <w:p w:rsidR="00EA4224" w:rsidRPr="008B2729" w:rsidRDefault="00EA4224" w:rsidP="008B2729">
            <w:pPr>
              <w:spacing w:line="263" w:lineRule="exact"/>
              <w:ind w:left="100"/>
              <w:jc w:val="both"/>
              <w:rPr>
                <w:rFonts w:ascii="Times New Roman" w:hAnsi="Times New Roman" w:cs="Times New Roman"/>
                <w:b/>
                <w:sz w:val="20"/>
                <w:szCs w:val="20"/>
              </w:rPr>
            </w:pPr>
            <w:r w:rsidRPr="008B2729">
              <w:rPr>
                <w:rFonts w:ascii="Times New Roman" w:eastAsia="Times New Roman" w:hAnsi="Times New Roman" w:cs="Times New Roman"/>
                <w:b/>
                <w:sz w:val="24"/>
                <w:szCs w:val="24"/>
              </w:rPr>
              <w:t>Undecided</w:t>
            </w:r>
          </w:p>
        </w:tc>
        <w:tc>
          <w:tcPr>
            <w:tcW w:w="1040" w:type="dxa"/>
            <w:gridSpan w:val="3"/>
            <w:tcBorders>
              <w:top w:val="single" w:sz="8" w:space="0" w:color="auto"/>
              <w:bottom w:val="single" w:sz="8" w:space="0" w:color="auto"/>
              <w:right w:val="single" w:sz="8" w:space="0" w:color="auto"/>
            </w:tcBorders>
            <w:vAlign w:val="bottom"/>
          </w:tcPr>
          <w:p w:rsidR="00EA4224" w:rsidRPr="008B2729" w:rsidRDefault="00EA4224" w:rsidP="008B2729">
            <w:pPr>
              <w:spacing w:line="263" w:lineRule="exact"/>
              <w:ind w:left="80"/>
              <w:jc w:val="both"/>
              <w:rPr>
                <w:rFonts w:ascii="Times New Roman" w:hAnsi="Times New Roman" w:cs="Times New Roman"/>
                <w:b/>
                <w:sz w:val="20"/>
                <w:szCs w:val="20"/>
              </w:rPr>
            </w:pPr>
            <w:r w:rsidRPr="008B2729">
              <w:rPr>
                <w:rFonts w:ascii="Times New Roman" w:eastAsia="Times New Roman" w:hAnsi="Times New Roman" w:cs="Times New Roman"/>
                <w:b/>
                <w:sz w:val="24"/>
                <w:szCs w:val="24"/>
              </w:rPr>
              <w:t>Total</w:t>
            </w: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925"/>
        </w:trPr>
        <w:tc>
          <w:tcPr>
            <w:tcW w:w="5310" w:type="dxa"/>
            <w:gridSpan w:val="7"/>
            <w:tcBorders>
              <w:left w:val="single" w:sz="8" w:space="0" w:color="auto"/>
              <w:bottom w:val="single" w:sz="8" w:space="0" w:color="auto"/>
              <w:right w:val="single" w:sz="8" w:space="0" w:color="auto"/>
            </w:tcBorders>
            <w:vAlign w:val="bottom"/>
          </w:tcPr>
          <w:p w:rsidR="00EA4224" w:rsidRPr="008B2729" w:rsidRDefault="00EA4224" w:rsidP="008B2729">
            <w:pPr>
              <w:tabs>
                <w:tab w:val="left" w:pos="1980"/>
              </w:tabs>
              <w:spacing w:line="480" w:lineRule="auto"/>
              <w:jc w:val="both"/>
              <w:rPr>
                <w:rFonts w:ascii="Times New Roman" w:hAnsi="Times New Roman" w:cs="Times New Roman"/>
                <w:b/>
                <w:bCs/>
                <w:sz w:val="28"/>
                <w:szCs w:val="28"/>
              </w:rPr>
            </w:pPr>
            <w:r w:rsidRPr="008B2729">
              <w:rPr>
                <w:rFonts w:ascii="Times New Roman" w:hAnsi="Times New Roman" w:cs="Times New Roman"/>
                <w:sz w:val="28"/>
                <w:szCs w:val="28"/>
              </w:rPr>
              <w:t>the relationship between use of artificial intelligence and teachers’ job performance</w:t>
            </w:r>
          </w:p>
          <w:p w:rsidR="00EA4224" w:rsidRPr="008B2729" w:rsidRDefault="00EA4224" w:rsidP="008B2729">
            <w:pPr>
              <w:spacing w:line="268" w:lineRule="exact"/>
              <w:ind w:left="120"/>
              <w:jc w:val="both"/>
              <w:rPr>
                <w:rFonts w:ascii="Times New Roman" w:hAnsi="Times New Roman" w:cs="Times New Roman"/>
                <w:sz w:val="20"/>
                <w:szCs w:val="20"/>
              </w:rPr>
            </w:pPr>
          </w:p>
        </w:tc>
        <w:tc>
          <w:tcPr>
            <w:tcW w:w="710" w:type="dxa"/>
            <w:gridSpan w:val="2"/>
            <w:tcBorders>
              <w:bottom w:val="single" w:sz="8" w:space="0" w:color="auto"/>
            </w:tcBorders>
            <w:vAlign w:val="bottom"/>
          </w:tcPr>
          <w:p w:rsidR="00EA4224" w:rsidRPr="008B2729" w:rsidRDefault="00EA4224" w:rsidP="008B2729">
            <w:pPr>
              <w:spacing w:line="268"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64.00</w:t>
            </w:r>
          </w:p>
        </w:tc>
        <w:tc>
          <w:tcPr>
            <w:tcW w:w="100" w:type="dxa"/>
            <w:tcBorders>
              <w:bottom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18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810" w:type="dxa"/>
            <w:gridSpan w:val="2"/>
            <w:tcBorders>
              <w:bottom w:val="single" w:sz="8" w:space="0" w:color="auto"/>
              <w:right w:val="single" w:sz="8" w:space="0" w:color="auto"/>
            </w:tcBorders>
            <w:vAlign w:val="bottom"/>
          </w:tcPr>
          <w:p w:rsidR="00EA4224" w:rsidRPr="008B2729" w:rsidRDefault="00CE4240" w:rsidP="008B2729">
            <w:pPr>
              <w:spacing w:line="268"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46.25</w:t>
            </w:r>
          </w:p>
        </w:tc>
        <w:tc>
          <w:tcPr>
            <w:tcW w:w="540" w:type="dxa"/>
            <w:tcBorders>
              <w:bottom w:val="single" w:sz="8" w:space="0" w:color="auto"/>
            </w:tcBorders>
            <w:vAlign w:val="bottom"/>
          </w:tcPr>
          <w:p w:rsidR="00EA4224" w:rsidRPr="008B2729" w:rsidRDefault="00CE4240" w:rsidP="008B2729">
            <w:pPr>
              <w:spacing w:line="268"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 xml:space="preserve"> 19.7</w:t>
            </w:r>
          </w:p>
        </w:tc>
        <w:tc>
          <w:tcPr>
            <w:tcW w:w="810" w:type="dxa"/>
            <w:gridSpan w:val="2"/>
            <w:tcBorders>
              <w:bottom w:val="single" w:sz="8" w:space="0" w:color="auto"/>
              <w:right w:val="single" w:sz="8" w:space="0" w:color="auto"/>
            </w:tcBorders>
            <w:vAlign w:val="bottom"/>
          </w:tcPr>
          <w:p w:rsidR="00EA4224" w:rsidRPr="008B2729" w:rsidRDefault="00CE4240" w:rsidP="008B2729">
            <w:pPr>
              <w:jc w:val="both"/>
              <w:rPr>
                <w:rFonts w:ascii="Times New Roman" w:hAnsi="Times New Roman" w:cs="Times New Roman"/>
                <w:sz w:val="23"/>
                <w:szCs w:val="23"/>
              </w:rPr>
            </w:pPr>
            <w:r w:rsidRPr="008B2729">
              <w:rPr>
                <w:rFonts w:ascii="Times New Roman" w:hAnsi="Times New Roman" w:cs="Times New Roman"/>
                <w:sz w:val="23"/>
                <w:szCs w:val="23"/>
              </w:rPr>
              <w:t>5</w:t>
            </w:r>
          </w:p>
        </w:tc>
        <w:tc>
          <w:tcPr>
            <w:tcW w:w="1040" w:type="dxa"/>
            <w:gridSpan w:val="3"/>
            <w:tcBorders>
              <w:bottom w:val="single" w:sz="8" w:space="0" w:color="auto"/>
              <w:right w:val="single" w:sz="8" w:space="0" w:color="auto"/>
            </w:tcBorders>
            <w:vAlign w:val="bottom"/>
          </w:tcPr>
          <w:p w:rsidR="00EA4224" w:rsidRPr="008B2729" w:rsidRDefault="00EA4224" w:rsidP="008B2729">
            <w:pPr>
              <w:spacing w:line="268"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244"/>
        </w:trPr>
        <w:tc>
          <w:tcPr>
            <w:tcW w:w="1720" w:type="dxa"/>
            <w:gridSpan w:val="2"/>
            <w:tcBorders>
              <w:left w:val="single" w:sz="8" w:space="0" w:color="auto"/>
            </w:tcBorders>
            <w:vAlign w:val="bottom"/>
          </w:tcPr>
          <w:p w:rsidR="00EA4224" w:rsidRPr="008B2729" w:rsidRDefault="00EA4224" w:rsidP="008B2729">
            <w:pPr>
              <w:spacing w:line="243" w:lineRule="exact"/>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AI system Associate</w:t>
            </w:r>
          </w:p>
        </w:tc>
        <w:tc>
          <w:tcPr>
            <w:tcW w:w="1680" w:type="dxa"/>
            <w:gridSpan w:val="2"/>
            <w:vAlign w:val="bottom"/>
          </w:tcPr>
          <w:p w:rsidR="00EA4224" w:rsidRPr="008B2729" w:rsidRDefault="00EA4224" w:rsidP="008B2729">
            <w:pPr>
              <w:spacing w:line="243" w:lineRule="exact"/>
              <w:jc w:val="both"/>
              <w:rPr>
                <w:rFonts w:ascii="Times New Roman" w:hAnsi="Times New Roman" w:cs="Times New Roman"/>
                <w:sz w:val="20"/>
                <w:szCs w:val="20"/>
              </w:rPr>
            </w:pPr>
            <w:r w:rsidRPr="008B2729">
              <w:rPr>
                <w:rFonts w:ascii="Times New Roman" w:eastAsia="Times New Roman" w:hAnsi="Times New Roman" w:cs="Times New Roman"/>
                <w:sz w:val="24"/>
                <w:szCs w:val="24"/>
              </w:rPr>
              <w:t>performance</w:t>
            </w:r>
          </w:p>
        </w:tc>
        <w:tc>
          <w:tcPr>
            <w:tcW w:w="1910" w:type="dxa"/>
            <w:gridSpan w:val="3"/>
            <w:tcBorders>
              <w:right w:val="single" w:sz="8" w:space="0" w:color="auto"/>
            </w:tcBorders>
            <w:vAlign w:val="bottom"/>
          </w:tcPr>
          <w:p w:rsidR="00EA4224" w:rsidRPr="008B2729" w:rsidRDefault="00EA4224" w:rsidP="008B2729">
            <w:pPr>
              <w:spacing w:line="243" w:lineRule="exact"/>
              <w:jc w:val="both"/>
              <w:rPr>
                <w:rFonts w:ascii="Times New Roman" w:hAnsi="Times New Roman" w:cs="Times New Roman"/>
                <w:sz w:val="20"/>
                <w:szCs w:val="20"/>
              </w:rPr>
            </w:pPr>
            <w:r w:rsidRPr="008B2729">
              <w:rPr>
                <w:rFonts w:ascii="Times New Roman" w:eastAsia="Times New Roman" w:hAnsi="Times New Roman" w:cs="Times New Roman"/>
                <w:sz w:val="24"/>
                <w:szCs w:val="24"/>
              </w:rPr>
              <w:t>with   motivational</w:t>
            </w:r>
          </w:p>
        </w:tc>
        <w:tc>
          <w:tcPr>
            <w:tcW w:w="710" w:type="dxa"/>
            <w:gridSpan w:val="2"/>
            <w:vAlign w:val="bottom"/>
          </w:tcPr>
          <w:p w:rsidR="00EA4224" w:rsidRPr="008B2729" w:rsidRDefault="00EA4224"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64.00</w:t>
            </w:r>
          </w:p>
        </w:tc>
        <w:tc>
          <w:tcPr>
            <w:tcW w:w="100" w:type="dxa"/>
            <w:vAlign w:val="bottom"/>
          </w:tcPr>
          <w:p w:rsidR="00EA4224" w:rsidRPr="008B2729" w:rsidRDefault="00EA4224" w:rsidP="008B2729">
            <w:pPr>
              <w:jc w:val="both"/>
              <w:rPr>
                <w:rFonts w:ascii="Times New Roman" w:hAnsi="Times New Roman" w:cs="Times New Roman"/>
                <w:sz w:val="21"/>
                <w:szCs w:val="21"/>
              </w:rPr>
            </w:pPr>
          </w:p>
        </w:tc>
        <w:tc>
          <w:tcPr>
            <w:tcW w:w="180" w:type="dxa"/>
            <w:tcBorders>
              <w:right w:val="single" w:sz="8" w:space="0" w:color="auto"/>
            </w:tcBorders>
            <w:vAlign w:val="bottom"/>
          </w:tcPr>
          <w:p w:rsidR="00EA4224" w:rsidRPr="008B2729" w:rsidRDefault="00EA4224" w:rsidP="008B2729">
            <w:pPr>
              <w:jc w:val="both"/>
              <w:rPr>
                <w:rFonts w:ascii="Times New Roman" w:hAnsi="Times New Roman" w:cs="Times New Roman"/>
                <w:sz w:val="21"/>
                <w:szCs w:val="21"/>
              </w:rPr>
            </w:pPr>
          </w:p>
        </w:tc>
        <w:tc>
          <w:tcPr>
            <w:tcW w:w="810" w:type="dxa"/>
            <w:gridSpan w:val="2"/>
            <w:tcBorders>
              <w:right w:val="single" w:sz="8" w:space="0" w:color="auto"/>
            </w:tcBorders>
            <w:vAlign w:val="bottom"/>
          </w:tcPr>
          <w:p w:rsidR="00EA4224" w:rsidRPr="008B2729" w:rsidRDefault="00CE4240"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46.25</w:t>
            </w:r>
          </w:p>
        </w:tc>
        <w:tc>
          <w:tcPr>
            <w:tcW w:w="540" w:type="dxa"/>
            <w:vAlign w:val="bottom"/>
          </w:tcPr>
          <w:p w:rsidR="00EA4224" w:rsidRPr="008B2729" w:rsidRDefault="00CE4240"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 xml:space="preserve">        19.7   </w:t>
            </w:r>
          </w:p>
        </w:tc>
        <w:tc>
          <w:tcPr>
            <w:tcW w:w="810" w:type="dxa"/>
            <w:gridSpan w:val="2"/>
            <w:tcBorders>
              <w:right w:val="single" w:sz="8" w:space="0" w:color="auto"/>
            </w:tcBorders>
            <w:vAlign w:val="bottom"/>
          </w:tcPr>
          <w:p w:rsidR="00EA4224" w:rsidRPr="008B2729" w:rsidRDefault="00CE4240" w:rsidP="008B2729">
            <w:pPr>
              <w:jc w:val="both"/>
              <w:rPr>
                <w:rFonts w:ascii="Times New Roman" w:hAnsi="Times New Roman" w:cs="Times New Roman"/>
                <w:sz w:val="21"/>
                <w:szCs w:val="21"/>
              </w:rPr>
            </w:pPr>
            <w:r w:rsidRPr="008B2729">
              <w:rPr>
                <w:rFonts w:ascii="Times New Roman" w:hAnsi="Times New Roman" w:cs="Times New Roman"/>
                <w:sz w:val="21"/>
                <w:szCs w:val="21"/>
              </w:rPr>
              <w:t>5</w:t>
            </w:r>
          </w:p>
        </w:tc>
        <w:tc>
          <w:tcPr>
            <w:tcW w:w="1040" w:type="dxa"/>
            <w:gridSpan w:val="3"/>
            <w:tcBorders>
              <w:right w:val="single" w:sz="8" w:space="0" w:color="auto"/>
            </w:tcBorders>
            <w:vAlign w:val="bottom"/>
          </w:tcPr>
          <w:p w:rsidR="00EA4224" w:rsidRPr="008B2729" w:rsidRDefault="00EA4224"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95"/>
        </w:trPr>
        <w:tc>
          <w:tcPr>
            <w:tcW w:w="1720" w:type="dxa"/>
            <w:gridSpan w:val="2"/>
            <w:tcBorders>
              <w:left w:val="single" w:sz="8" w:space="0" w:color="auto"/>
              <w:bottom w:val="single" w:sz="8" w:space="0" w:color="auto"/>
            </w:tcBorders>
            <w:vAlign w:val="bottom"/>
          </w:tcPr>
          <w:p w:rsidR="00EA4224" w:rsidRPr="008B2729" w:rsidRDefault="00EA4224" w:rsidP="008B2729">
            <w:pPr>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strategies</w:t>
            </w:r>
          </w:p>
        </w:tc>
        <w:tc>
          <w:tcPr>
            <w:tcW w:w="80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8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60" w:type="dxa"/>
            <w:gridSpan w:val="2"/>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5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710" w:type="dxa"/>
            <w:gridSpan w:val="2"/>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54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40" w:type="dxa"/>
            <w:gridSpan w:val="3"/>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244"/>
        </w:trPr>
        <w:tc>
          <w:tcPr>
            <w:tcW w:w="5310" w:type="dxa"/>
            <w:gridSpan w:val="7"/>
            <w:tcBorders>
              <w:left w:val="single" w:sz="8" w:space="0" w:color="auto"/>
              <w:right w:val="single" w:sz="8" w:space="0" w:color="auto"/>
            </w:tcBorders>
          </w:tcPr>
          <w:p w:rsidR="00EA4224" w:rsidRPr="008B2729" w:rsidRDefault="00EA4224" w:rsidP="008B2729">
            <w:pPr>
              <w:jc w:val="both"/>
              <w:rPr>
                <w:rFonts w:ascii="Times New Roman" w:hAnsi="Times New Roman" w:cs="Times New Roman"/>
              </w:rPr>
            </w:pPr>
            <w:proofErr w:type="gramStart"/>
            <w:r w:rsidRPr="008B2729">
              <w:rPr>
                <w:rFonts w:ascii="Times New Roman" w:hAnsi="Times New Roman" w:cs="Times New Roman"/>
                <w:bCs/>
                <w:sz w:val="28"/>
                <w:szCs w:val="28"/>
              </w:rPr>
              <w:t>the</w:t>
            </w:r>
            <w:proofErr w:type="gramEnd"/>
            <w:r w:rsidRPr="008B2729">
              <w:rPr>
                <w:rFonts w:ascii="Times New Roman" w:hAnsi="Times New Roman" w:cs="Times New Roman"/>
                <w:bCs/>
                <w:sz w:val="28"/>
                <w:szCs w:val="28"/>
              </w:rPr>
              <w:t xml:space="preserve"> use of AI system as a motivational factor enhance teaching and learning than traditional method. </w:t>
            </w:r>
          </w:p>
        </w:tc>
        <w:tc>
          <w:tcPr>
            <w:tcW w:w="810" w:type="dxa"/>
            <w:gridSpan w:val="3"/>
            <w:vAlign w:val="bottom"/>
          </w:tcPr>
          <w:p w:rsidR="00EA4224" w:rsidRPr="008B2729" w:rsidRDefault="00EA4224"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64.00</w:t>
            </w:r>
          </w:p>
        </w:tc>
        <w:tc>
          <w:tcPr>
            <w:tcW w:w="180" w:type="dxa"/>
            <w:tcBorders>
              <w:right w:val="single" w:sz="8" w:space="0" w:color="auto"/>
            </w:tcBorders>
            <w:vAlign w:val="bottom"/>
          </w:tcPr>
          <w:p w:rsidR="00EA4224" w:rsidRPr="008B2729" w:rsidRDefault="00EA4224" w:rsidP="008B2729">
            <w:pPr>
              <w:jc w:val="both"/>
              <w:rPr>
                <w:rFonts w:ascii="Times New Roman" w:hAnsi="Times New Roman" w:cs="Times New Roman"/>
                <w:sz w:val="21"/>
                <w:szCs w:val="21"/>
              </w:rPr>
            </w:pPr>
          </w:p>
        </w:tc>
        <w:tc>
          <w:tcPr>
            <w:tcW w:w="810" w:type="dxa"/>
            <w:gridSpan w:val="2"/>
            <w:tcBorders>
              <w:right w:val="single" w:sz="8" w:space="0" w:color="auto"/>
            </w:tcBorders>
            <w:vAlign w:val="bottom"/>
          </w:tcPr>
          <w:p w:rsidR="00EA4224" w:rsidRPr="008B2729" w:rsidRDefault="00CE4240"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46.25</w:t>
            </w:r>
          </w:p>
        </w:tc>
        <w:tc>
          <w:tcPr>
            <w:tcW w:w="540" w:type="dxa"/>
            <w:vAlign w:val="bottom"/>
          </w:tcPr>
          <w:p w:rsidR="00EA4224" w:rsidRPr="008B2729" w:rsidRDefault="00CE4240"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 xml:space="preserve">         19.7</w:t>
            </w:r>
          </w:p>
        </w:tc>
        <w:tc>
          <w:tcPr>
            <w:tcW w:w="810" w:type="dxa"/>
            <w:gridSpan w:val="2"/>
            <w:tcBorders>
              <w:right w:val="single" w:sz="8" w:space="0" w:color="auto"/>
            </w:tcBorders>
            <w:vAlign w:val="bottom"/>
          </w:tcPr>
          <w:p w:rsidR="00EA4224" w:rsidRPr="008B2729" w:rsidRDefault="00CE4240" w:rsidP="008B2729">
            <w:pPr>
              <w:jc w:val="both"/>
              <w:rPr>
                <w:rFonts w:ascii="Times New Roman" w:hAnsi="Times New Roman" w:cs="Times New Roman"/>
                <w:sz w:val="21"/>
                <w:szCs w:val="21"/>
              </w:rPr>
            </w:pPr>
            <w:r w:rsidRPr="008B2729">
              <w:rPr>
                <w:rFonts w:ascii="Times New Roman" w:hAnsi="Times New Roman" w:cs="Times New Roman"/>
                <w:sz w:val="21"/>
                <w:szCs w:val="21"/>
              </w:rPr>
              <w:t>5</w:t>
            </w:r>
          </w:p>
        </w:tc>
        <w:tc>
          <w:tcPr>
            <w:tcW w:w="1040" w:type="dxa"/>
            <w:gridSpan w:val="3"/>
            <w:tcBorders>
              <w:right w:val="single" w:sz="8" w:space="0" w:color="auto"/>
            </w:tcBorders>
            <w:vAlign w:val="bottom"/>
          </w:tcPr>
          <w:p w:rsidR="00EA4224" w:rsidRPr="008B2729" w:rsidRDefault="00EA4224"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95"/>
        </w:trPr>
        <w:tc>
          <w:tcPr>
            <w:tcW w:w="2520" w:type="dxa"/>
            <w:gridSpan w:val="3"/>
            <w:tcBorders>
              <w:left w:val="single" w:sz="8" w:space="0" w:color="auto"/>
              <w:bottom w:val="single" w:sz="8" w:space="0" w:color="auto"/>
            </w:tcBorders>
          </w:tcPr>
          <w:p w:rsidR="00EA4224" w:rsidRPr="008B2729" w:rsidRDefault="00EA4224" w:rsidP="008B2729">
            <w:pPr>
              <w:jc w:val="both"/>
              <w:rPr>
                <w:rFonts w:ascii="Times New Roman" w:hAnsi="Times New Roman" w:cs="Times New Roman"/>
              </w:rPr>
            </w:pPr>
          </w:p>
        </w:tc>
        <w:tc>
          <w:tcPr>
            <w:tcW w:w="88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60" w:type="dxa"/>
            <w:gridSpan w:val="2"/>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5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710" w:type="dxa"/>
            <w:gridSpan w:val="2"/>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54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40" w:type="dxa"/>
            <w:gridSpan w:val="3"/>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244"/>
        </w:trPr>
        <w:tc>
          <w:tcPr>
            <w:tcW w:w="5310" w:type="dxa"/>
            <w:gridSpan w:val="7"/>
            <w:tcBorders>
              <w:left w:val="single" w:sz="8" w:space="0" w:color="auto"/>
              <w:right w:val="single" w:sz="8" w:space="0" w:color="auto"/>
            </w:tcBorders>
          </w:tcPr>
          <w:p w:rsidR="00EA4224" w:rsidRPr="008B2729" w:rsidRDefault="00EA4224" w:rsidP="008B2729">
            <w:pPr>
              <w:jc w:val="both"/>
              <w:rPr>
                <w:rFonts w:ascii="Times New Roman" w:hAnsi="Times New Roman" w:cs="Times New Roman"/>
              </w:rPr>
            </w:pPr>
            <w:r w:rsidRPr="008B2729">
              <w:rPr>
                <w:rFonts w:ascii="Times New Roman" w:hAnsi="Times New Roman" w:cs="Times New Roman"/>
                <w:bCs/>
                <w:sz w:val="28"/>
                <w:szCs w:val="28"/>
              </w:rPr>
              <w:t>teachers potential fully utilized in the Schools with the use of artificial intelligence</w:t>
            </w:r>
          </w:p>
        </w:tc>
        <w:tc>
          <w:tcPr>
            <w:tcW w:w="810" w:type="dxa"/>
            <w:gridSpan w:val="3"/>
            <w:vAlign w:val="bottom"/>
          </w:tcPr>
          <w:p w:rsidR="00EA4224" w:rsidRPr="008B2729" w:rsidRDefault="00EA4224"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64.00</w:t>
            </w:r>
          </w:p>
        </w:tc>
        <w:tc>
          <w:tcPr>
            <w:tcW w:w="180" w:type="dxa"/>
            <w:tcBorders>
              <w:right w:val="single" w:sz="8" w:space="0" w:color="auto"/>
            </w:tcBorders>
            <w:vAlign w:val="bottom"/>
          </w:tcPr>
          <w:p w:rsidR="00EA4224" w:rsidRPr="008B2729" w:rsidRDefault="00EA4224" w:rsidP="008B2729">
            <w:pPr>
              <w:jc w:val="both"/>
              <w:rPr>
                <w:rFonts w:ascii="Times New Roman" w:hAnsi="Times New Roman" w:cs="Times New Roman"/>
                <w:sz w:val="21"/>
                <w:szCs w:val="21"/>
              </w:rPr>
            </w:pPr>
          </w:p>
        </w:tc>
        <w:tc>
          <w:tcPr>
            <w:tcW w:w="810" w:type="dxa"/>
            <w:gridSpan w:val="2"/>
            <w:tcBorders>
              <w:right w:val="single" w:sz="8" w:space="0" w:color="auto"/>
            </w:tcBorders>
            <w:vAlign w:val="bottom"/>
          </w:tcPr>
          <w:p w:rsidR="00EA4224" w:rsidRPr="008B2729" w:rsidRDefault="00CE4240"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46.25</w:t>
            </w:r>
          </w:p>
        </w:tc>
        <w:tc>
          <w:tcPr>
            <w:tcW w:w="540" w:type="dxa"/>
            <w:vAlign w:val="bottom"/>
          </w:tcPr>
          <w:p w:rsidR="00EA4224" w:rsidRPr="008B2729" w:rsidRDefault="00086A97" w:rsidP="008B2729">
            <w:pPr>
              <w:spacing w:line="243" w:lineRule="exact"/>
              <w:jc w:val="both"/>
              <w:rPr>
                <w:rFonts w:ascii="Times New Roman" w:hAnsi="Times New Roman" w:cs="Times New Roman"/>
                <w:sz w:val="20"/>
                <w:szCs w:val="20"/>
              </w:rPr>
            </w:pPr>
            <w:r w:rsidRPr="008B2729">
              <w:rPr>
                <w:rFonts w:ascii="Times New Roman" w:eastAsia="Times New Roman" w:hAnsi="Times New Roman" w:cs="Times New Roman"/>
                <w:sz w:val="24"/>
                <w:szCs w:val="24"/>
              </w:rPr>
              <w:t xml:space="preserve">       19.75</w:t>
            </w:r>
            <w:r w:rsidR="00CE4240" w:rsidRPr="008B2729">
              <w:rPr>
                <w:rFonts w:ascii="Times New Roman" w:eastAsia="Times New Roman" w:hAnsi="Times New Roman" w:cs="Times New Roman"/>
                <w:sz w:val="24"/>
                <w:szCs w:val="24"/>
              </w:rPr>
              <w:t xml:space="preserve">           </w:t>
            </w:r>
          </w:p>
        </w:tc>
        <w:tc>
          <w:tcPr>
            <w:tcW w:w="810" w:type="dxa"/>
            <w:gridSpan w:val="2"/>
            <w:tcBorders>
              <w:right w:val="single" w:sz="8" w:space="0" w:color="auto"/>
            </w:tcBorders>
            <w:vAlign w:val="bottom"/>
          </w:tcPr>
          <w:p w:rsidR="00EA4224" w:rsidRPr="008B2729" w:rsidRDefault="00EA4224" w:rsidP="008B2729">
            <w:pPr>
              <w:jc w:val="both"/>
              <w:rPr>
                <w:rFonts w:ascii="Times New Roman" w:hAnsi="Times New Roman" w:cs="Times New Roman"/>
                <w:sz w:val="21"/>
                <w:szCs w:val="21"/>
              </w:rPr>
            </w:pPr>
          </w:p>
        </w:tc>
        <w:tc>
          <w:tcPr>
            <w:tcW w:w="1040" w:type="dxa"/>
            <w:gridSpan w:val="3"/>
            <w:tcBorders>
              <w:right w:val="single" w:sz="8" w:space="0" w:color="auto"/>
            </w:tcBorders>
            <w:vAlign w:val="bottom"/>
          </w:tcPr>
          <w:p w:rsidR="00EA4224" w:rsidRPr="008B2729" w:rsidRDefault="00EA4224"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95"/>
        </w:trPr>
        <w:tc>
          <w:tcPr>
            <w:tcW w:w="3400" w:type="dxa"/>
            <w:gridSpan w:val="4"/>
            <w:tcBorders>
              <w:left w:val="single" w:sz="8" w:space="0" w:color="auto"/>
              <w:bottom w:val="single" w:sz="8" w:space="0" w:color="auto"/>
            </w:tcBorders>
          </w:tcPr>
          <w:p w:rsidR="00EA4224" w:rsidRPr="008B2729" w:rsidRDefault="00EA4224" w:rsidP="008B2729">
            <w:pPr>
              <w:jc w:val="both"/>
              <w:rPr>
                <w:rFonts w:ascii="Times New Roman" w:hAnsi="Times New Roman" w:cs="Times New Roman"/>
              </w:rPr>
            </w:pPr>
          </w:p>
        </w:tc>
        <w:tc>
          <w:tcPr>
            <w:tcW w:w="860" w:type="dxa"/>
            <w:gridSpan w:val="2"/>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5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710" w:type="dxa"/>
            <w:gridSpan w:val="2"/>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540" w:type="dxa"/>
            <w:tcBorders>
              <w:bottom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40" w:type="dxa"/>
            <w:gridSpan w:val="3"/>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302"/>
        </w:trPr>
        <w:tc>
          <w:tcPr>
            <w:tcW w:w="1720" w:type="dxa"/>
            <w:gridSpan w:val="2"/>
            <w:tcBorders>
              <w:left w:val="single" w:sz="8" w:space="0" w:color="auto"/>
            </w:tcBorders>
            <w:vAlign w:val="bottom"/>
          </w:tcPr>
          <w:p w:rsidR="00EA4224" w:rsidRPr="008B2729" w:rsidRDefault="00EA4224" w:rsidP="008B2729">
            <w:pPr>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Total</w:t>
            </w:r>
          </w:p>
        </w:tc>
        <w:tc>
          <w:tcPr>
            <w:tcW w:w="800" w:type="dxa"/>
            <w:vAlign w:val="bottom"/>
          </w:tcPr>
          <w:p w:rsidR="00EA4224" w:rsidRPr="008B2729" w:rsidRDefault="00EA4224" w:rsidP="008B2729">
            <w:pPr>
              <w:jc w:val="both"/>
              <w:rPr>
                <w:rFonts w:ascii="Times New Roman" w:hAnsi="Times New Roman" w:cs="Times New Roman"/>
                <w:sz w:val="24"/>
                <w:szCs w:val="24"/>
              </w:rPr>
            </w:pPr>
          </w:p>
        </w:tc>
        <w:tc>
          <w:tcPr>
            <w:tcW w:w="880" w:type="dxa"/>
            <w:vAlign w:val="bottom"/>
          </w:tcPr>
          <w:p w:rsidR="00EA4224" w:rsidRPr="008B2729" w:rsidRDefault="00EA4224" w:rsidP="008B2729">
            <w:pPr>
              <w:jc w:val="both"/>
              <w:rPr>
                <w:rFonts w:ascii="Times New Roman" w:hAnsi="Times New Roman" w:cs="Times New Roman"/>
                <w:sz w:val="24"/>
                <w:szCs w:val="24"/>
              </w:rPr>
            </w:pPr>
          </w:p>
        </w:tc>
        <w:tc>
          <w:tcPr>
            <w:tcW w:w="860" w:type="dxa"/>
            <w:gridSpan w:val="2"/>
            <w:vAlign w:val="bottom"/>
          </w:tcPr>
          <w:p w:rsidR="00EA4224" w:rsidRPr="008B2729" w:rsidRDefault="00EA4224" w:rsidP="008B2729">
            <w:pPr>
              <w:jc w:val="both"/>
              <w:rPr>
                <w:rFonts w:ascii="Times New Roman" w:hAnsi="Times New Roman" w:cs="Times New Roman"/>
                <w:sz w:val="24"/>
                <w:szCs w:val="24"/>
              </w:rPr>
            </w:pPr>
          </w:p>
        </w:tc>
        <w:tc>
          <w:tcPr>
            <w:tcW w:w="1050" w:type="dxa"/>
            <w:tcBorders>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10" w:type="dxa"/>
            <w:gridSpan w:val="3"/>
            <w:vAlign w:val="bottom"/>
          </w:tcPr>
          <w:p w:rsidR="00EA4224" w:rsidRPr="008B2729" w:rsidRDefault="00EA4224" w:rsidP="008B2729">
            <w:pPr>
              <w:ind w:left="100"/>
              <w:jc w:val="both"/>
              <w:rPr>
                <w:rFonts w:ascii="Times New Roman" w:hAnsi="Times New Roman" w:cs="Times New Roman"/>
                <w:sz w:val="20"/>
                <w:szCs w:val="20"/>
              </w:rPr>
            </w:pPr>
            <w:r w:rsidRPr="008B2729">
              <w:rPr>
                <w:rFonts w:ascii="Times New Roman" w:hAnsi="Times New Roman" w:cs="Times New Roman"/>
                <w:sz w:val="20"/>
                <w:szCs w:val="20"/>
              </w:rPr>
              <w:t>256</w:t>
            </w:r>
          </w:p>
        </w:tc>
        <w:tc>
          <w:tcPr>
            <w:tcW w:w="180" w:type="dxa"/>
            <w:tcBorders>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810" w:type="dxa"/>
            <w:gridSpan w:val="2"/>
            <w:tcBorders>
              <w:right w:val="single" w:sz="8" w:space="0" w:color="auto"/>
            </w:tcBorders>
            <w:vAlign w:val="bottom"/>
          </w:tcPr>
          <w:p w:rsidR="00EA4224" w:rsidRPr="008B2729" w:rsidRDefault="00CE4240" w:rsidP="008B2729">
            <w:pPr>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185</w:t>
            </w:r>
          </w:p>
        </w:tc>
        <w:tc>
          <w:tcPr>
            <w:tcW w:w="540" w:type="dxa"/>
            <w:vAlign w:val="bottom"/>
          </w:tcPr>
          <w:p w:rsidR="00EA4224" w:rsidRPr="008B2729" w:rsidRDefault="00126EDA" w:rsidP="008B2729">
            <w:pPr>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7</w:t>
            </w:r>
            <w:r w:rsidR="00EA4224" w:rsidRPr="008B2729">
              <w:rPr>
                <w:rFonts w:ascii="Times New Roman" w:eastAsia="Times New Roman" w:hAnsi="Times New Roman" w:cs="Times New Roman"/>
                <w:sz w:val="24"/>
                <w:szCs w:val="24"/>
              </w:rPr>
              <w:t>9</w:t>
            </w:r>
          </w:p>
        </w:tc>
        <w:tc>
          <w:tcPr>
            <w:tcW w:w="810" w:type="dxa"/>
            <w:gridSpan w:val="2"/>
            <w:tcBorders>
              <w:right w:val="single" w:sz="8" w:space="0" w:color="auto"/>
            </w:tcBorders>
            <w:vAlign w:val="bottom"/>
          </w:tcPr>
          <w:p w:rsidR="00EA4224" w:rsidRPr="008B2729" w:rsidRDefault="00EA4224" w:rsidP="008B2729">
            <w:pPr>
              <w:jc w:val="both"/>
              <w:rPr>
                <w:rFonts w:ascii="Times New Roman" w:hAnsi="Times New Roman" w:cs="Times New Roman"/>
                <w:sz w:val="24"/>
                <w:szCs w:val="24"/>
              </w:rPr>
            </w:pPr>
          </w:p>
        </w:tc>
        <w:tc>
          <w:tcPr>
            <w:tcW w:w="1040" w:type="dxa"/>
            <w:gridSpan w:val="3"/>
            <w:tcBorders>
              <w:right w:val="single" w:sz="8" w:space="0" w:color="auto"/>
            </w:tcBorders>
            <w:vAlign w:val="bottom"/>
          </w:tcPr>
          <w:p w:rsidR="00EA4224" w:rsidRPr="008B2729" w:rsidRDefault="00EA4224" w:rsidP="008B2729">
            <w:pPr>
              <w:jc w:val="both"/>
              <w:rPr>
                <w:rFonts w:ascii="Times New Roman" w:hAnsi="Times New Roman" w:cs="Times New Roman"/>
                <w:sz w:val="20"/>
                <w:szCs w:val="20"/>
              </w:rPr>
            </w:pPr>
            <w:r w:rsidRPr="008B2729">
              <w:rPr>
                <w:rFonts w:ascii="Times New Roman" w:eastAsia="Times New Roman" w:hAnsi="Times New Roman" w:cs="Times New Roman"/>
                <w:sz w:val="24"/>
                <w:szCs w:val="24"/>
              </w:rPr>
              <w:t>480</w:t>
            </w: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r w:rsidR="00CE4240" w:rsidRPr="008B2729" w:rsidTr="00CE4240">
        <w:trPr>
          <w:trHeight w:val="95"/>
        </w:trPr>
        <w:tc>
          <w:tcPr>
            <w:tcW w:w="2520" w:type="dxa"/>
            <w:gridSpan w:val="3"/>
            <w:tcBorders>
              <w:left w:val="single" w:sz="8" w:space="0" w:color="auto"/>
              <w:bottom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880" w:type="dxa"/>
            <w:tcBorders>
              <w:bottom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860" w:type="dxa"/>
            <w:gridSpan w:val="2"/>
            <w:tcBorders>
              <w:bottom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105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700" w:type="dxa"/>
            <w:tcBorders>
              <w:bottom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110" w:type="dxa"/>
            <w:gridSpan w:val="2"/>
            <w:tcBorders>
              <w:bottom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180" w:type="dxa"/>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810" w:type="dxa"/>
            <w:gridSpan w:val="2"/>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540" w:type="dxa"/>
            <w:tcBorders>
              <w:bottom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810" w:type="dxa"/>
            <w:gridSpan w:val="2"/>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1040" w:type="dxa"/>
            <w:gridSpan w:val="3"/>
            <w:tcBorders>
              <w:bottom w:val="single" w:sz="8" w:space="0" w:color="auto"/>
              <w:right w:val="single" w:sz="8" w:space="0" w:color="auto"/>
            </w:tcBorders>
            <w:vAlign w:val="bottom"/>
          </w:tcPr>
          <w:p w:rsidR="00EA4224" w:rsidRPr="008B2729" w:rsidRDefault="00EA4224" w:rsidP="008B2729">
            <w:pPr>
              <w:jc w:val="both"/>
              <w:rPr>
                <w:rFonts w:ascii="Times New Roman" w:hAnsi="Times New Roman" w:cs="Times New Roman"/>
                <w:sz w:val="23"/>
                <w:szCs w:val="23"/>
              </w:rPr>
            </w:pPr>
          </w:p>
        </w:tc>
        <w:tc>
          <w:tcPr>
            <w:tcW w:w="30" w:type="dxa"/>
            <w:gridSpan w:val="2"/>
            <w:vAlign w:val="bottom"/>
          </w:tcPr>
          <w:p w:rsidR="00EA4224" w:rsidRPr="008B2729" w:rsidRDefault="00EA4224" w:rsidP="008B2729">
            <w:pPr>
              <w:jc w:val="both"/>
              <w:rPr>
                <w:rFonts w:ascii="Times New Roman" w:hAnsi="Times New Roman" w:cs="Times New Roman"/>
                <w:sz w:val="1"/>
                <w:szCs w:val="1"/>
              </w:rPr>
            </w:pPr>
          </w:p>
        </w:tc>
      </w:tr>
    </w:tbl>
    <w:p w:rsidR="00EA4224" w:rsidRPr="008B2729" w:rsidRDefault="00EA4224" w:rsidP="008B2729">
      <w:pPr>
        <w:tabs>
          <w:tab w:val="left" w:pos="1980"/>
        </w:tabs>
        <w:spacing w:line="480" w:lineRule="auto"/>
        <w:jc w:val="both"/>
        <w:rPr>
          <w:rFonts w:ascii="Times New Roman" w:hAnsi="Times New Roman" w:cs="Times New Roman"/>
          <w:sz w:val="28"/>
          <w:szCs w:val="28"/>
        </w:rPr>
      </w:pPr>
    </w:p>
    <w:p w:rsidR="00AB5815" w:rsidRDefault="007205ED" w:rsidP="00AB5815">
      <w:pPr>
        <w:spacing w:line="240" w:lineRule="auto"/>
        <w:jc w:val="both"/>
        <w:rPr>
          <w:rFonts w:ascii="Times New Roman" w:hAnsi="Times New Roman" w:cs="Times New Roman"/>
          <w:sz w:val="20"/>
          <w:szCs w:val="20"/>
        </w:rPr>
      </w:pPr>
      <w:r w:rsidRPr="008B2729">
        <w:rPr>
          <w:rFonts w:ascii="Times New Roman" w:eastAsia="Times New Roman" w:hAnsi="Times New Roman" w:cs="Times New Roman"/>
          <w:b/>
          <w:bCs/>
          <w:sz w:val="24"/>
          <w:szCs w:val="24"/>
        </w:rPr>
        <w:t xml:space="preserve">Formula: for Expected Frequency </w:t>
      </w:r>
      <w:r w:rsidRPr="008B2729">
        <w:rPr>
          <w:rFonts w:ascii="Times New Roman" w:eastAsia="Times New Roman" w:hAnsi="Times New Roman" w:cs="Times New Roman"/>
          <w:b/>
          <w:bCs/>
          <w:sz w:val="24"/>
          <w:szCs w:val="24"/>
          <w:u w:val="single"/>
        </w:rPr>
        <w:t>R X C</w:t>
      </w:r>
    </w:p>
    <w:p w:rsidR="007205ED" w:rsidRPr="008B2729" w:rsidRDefault="00AB5815" w:rsidP="00AB5815">
      <w:pPr>
        <w:spacing w:line="240" w:lineRule="auto"/>
        <w:ind w:left="3600"/>
        <w:jc w:val="both"/>
        <w:rPr>
          <w:rFonts w:ascii="Times New Roman" w:hAnsi="Times New Roman" w:cs="Times New Roman"/>
          <w:sz w:val="20"/>
          <w:szCs w:val="20"/>
        </w:rPr>
      </w:pPr>
      <w:r>
        <w:rPr>
          <w:rFonts w:ascii="Times New Roman" w:hAnsi="Times New Roman" w:cs="Times New Roman"/>
          <w:sz w:val="20"/>
          <w:szCs w:val="20"/>
        </w:rPr>
        <w:t xml:space="preserve">     </w:t>
      </w:r>
      <w:r w:rsidR="007205ED" w:rsidRPr="008B2729">
        <w:rPr>
          <w:rFonts w:ascii="Times New Roman" w:eastAsia="Times New Roman" w:hAnsi="Times New Roman" w:cs="Times New Roman"/>
          <w:b/>
          <w:bCs/>
          <w:sz w:val="24"/>
          <w:szCs w:val="24"/>
        </w:rPr>
        <w:t>G</w:t>
      </w:r>
    </w:p>
    <w:p w:rsidR="007205ED" w:rsidRPr="008B2729" w:rsidRDefault="007205ED" w:rsidP="00AB5815">
      <w:pPr>
        <w:tabs>
          <w:tab w:val="left" w:pos="1080"/>
        </w:tabs>
        <w:spacing w:after="0" w:line="240" w:lineRule="auto"/>
        <w:ind w:left="1080"/>
        <w:jc w:val="both"/>
        <w:rPr>
          <w:rFonts w:ascii="Times New Roman" w:eastAsia="Times New Roman" w:hAnsi="Times New Roman" w:cs="Times New Roman"/>
          <w:sz w:val="24"/>
          <w:szCs w:val="24"/>
        </w:rPr>
      </w:pPr>
      <w:r w:rsidRPr="008B2729">
        <w:rPr>
          <w:rFonts w:ascii="Times New Roman" w:eastAsia="Times New Roman" w:hAnsi="Times New Roman" w:cs="Times New Roman"/>
          <w:sz w:val="24"/>
          <w:szCs w:val="24"/>
          <w:u w:val="single"/>
        </w:rPr>
        <w:t>256 x 120</w:t>
      </w:r>
      <w:r w:rsidRPr="008B2729">
        <w:rPr>
          <w:rFonts w:ascii="Times New Roman" w:eastAsia="Times New Roman" w:hAnsi="Times New Roman" w:cs="Times New Roman"/>
          <w:sz w:val="24"/>
          <w:szCs w:val="24"/>
        </w:rPr>
        <w:t xml:space="preserve"> = 64</w:t>
      </w:r>
      <w:r w:rsidR="009E18E2" w:rsidRPr="008B2729">
        <w:rPr>
          <w:rFonts w:ascii="Times New Roman" w:eastAsia="Times New Roman" w:hAnsi="Times New Roman" w:cs="Times New Roman"/>
          <w:sz w:val="24"/>
          <w:szCs w:val="24"/>
        </w:rPr>
        <w:t>.00</w:t>
      </w:r>
      <w:r w:rsidRPr="008B2729">
        <w:rPr>
          <w:rFonts w:ascii="Times New Roman" w:eastAsia="Times New Roman" w:hAnsi="Times New Roman" w:cs="Times New Roman"/>
          <w:sz w:val="24"/>
          <w:szCs w:val="24"/>
        </w:rPr>
        <w:t xml:space="preserve"> (Yes)</w:t>
      </w:r>
    </w:p>
    <w:p w:rsidR="007205ED" w:rsidRPr="008B2729" w:rsidRDefault="007205ED" w:rsidP="00AB5815">
      <w:pPr>
        <w:spacing w:line="240" w:lineRule="auto"/>
        <w:ind w:left="1200"/>
        <w:jc w:val="both"/>
        <w:rPr>
          <w:rFonts w:ascii="Times New Roman" w:eastAsia="Times New Roman" w:hAnsi="Times New Roman" w:cs="Times New Roman"/>
          <w:sz w:val="24"/>
          <w:szCs w:val="24"/>
        </w:rPr>
      </w:pPr>
      <w:r w:rsidRPr="008B2729">
        <w:rPr>
          <w:rFonts w:ascii="Times New Roman" w:eastAsia="Times New Roman" w:hAnsi="Times New Roman" w:cs="Times New Roman"/>
          <w:sz w:val="24"/>
          <w:szCs w:val="24"/>
        </w:rPr>
        <w:t>480</w:t>
      </w:r>
    </w:p>
    <w:p w:rsidR="007205ED" w:rsidRPr="008B2729" w:rsidRDefault="007205ED" w:rsidP="00AB5815">
      <w:pPr>
        <w:spacing w:line="240" w:lineRule="auto"/>
        <w:jc w:val="both"/>
        <w:rPr>
          <w:rFonts w:ascii="Times New Roman" w:eastAsia="Times New Roman" w:hAnsi="Times New Roman" w:cs="Times New Roman"/>
          <w:sz w:val="24"/>
          <w:szCs w:val="24"/>
        </w:rPr>
      </w:pPr>
    </w:p>
    <w:p w:rsidR="007205ED" w:rsidRPr="008B2729" w:rsidRDefault="009E18E2" w:rsidP="00AB5815">
      <w:pPr>
        <w:tabs>
          <w:tab w:val="left" w:pos="1080"/>
        </w:tabs>
        <w:spacing w:after="0" w:line="240" w:lineRule="auto"/>
        <w:ind w:left="1080"/>
        <w:jc w:val="both"/>
        <w:rPr>
          <w:rFonts w:ascii="Times New Roman" w:eastAsia="Times New Roman" w:hAnsi="Times New Roman" w:cs="Times New Roman"/>
          <w:sz w:val="24"/>
          <w:szCs w:val="24"/>
        </w:rPr>
      </w:pPr>
      <w:r w:rsidRPr="008B2729">
        <w:rPr>
          <w:rFonts w:ascii="Times New Roman" w:eastAsia="Times New Roman" w:hAnsi="Times New Roman" w:cs="Times New Roman"/>
          <w:sz w:val="24"/>
          <w:szCs w:val="24"/>
          <w:u w:val="single"/>
        </w:rPr>
        <w:t>185 x 120</w:t>
      </w:r>
      <w:r w:rsidRPr="008B2729">
        <w:rPr>
          <w:rFonts w:ascii="Times New Roman" w:eastAsia="Times New Roman" w:hAnsi="Times New Roman" w:cs="Times New Roman"/>
          <w:sz w:val="24"/>
          <w:szCs w:val="24"/>
        </w:rPr>
        <w:t xml:space="preserve"> = 46.25</w:t>
      </w:r>
      <w:r w:rsidR="007205ED" w:rsidRPr="008B2729">
        <w:rPr>
          <w:rFonts w:ascii="Times New Roman" w:eastAsia="Times New Roman" w:hAnsi="Times New Roman" w:cs="Times New Roman"/>
          <w:sz w:val="24"/>
          <w:szCs w:val="24"/>
        </w:rPr>
        <w:t xml:space="preserve"> (No)</w:t>
      </w:r>
    </w:p>
    <w:p w:rsidR="007205ED" w:rsidRPr="008B2729" w:rsidRDefault="007205ED" w:rsidP="00AB5815">
      <w:pPr>
        <w:spacing w:line="240" w:lineRule="auto"/>
        <w:jc w:val="both"/>
        <w:rPr>
          <w:rFonts w:ascii="Times New Roman" w:eastAsia="Times New Roman" w:hAnsi="Times New Roman" w:cs="Times New Roman"/>
          <w:sz w:val="24"/>
          <w:szCs w:val="24"/>
        </w:rPr>
      </w:pPr>
    </w:p>
    <w:p w:rsidR="007205ED" w:rsidRPr="008B2729" w:rsidRDefault="009E18E2" w:rsidP="00AB5815">
      <w:pPr>
        <w:spacing w:line="240" w:lineRule="auto"/>
        <w:ind w:left="1260"/>
        <w:jc w:val="both"/>
        <w:rPr>
          <w:rFonts w:ascii="Times New Roman" w:eastAsia="Times New Roman" w:hAnsi="Times New Roman" w:cs="Times New Roman"/>
          <w:sz w:val="24"/>
          <w:szCs w:val="24"/>
        </w:rPr>
      </w:pPr>
      <w:r w:rsidRPr="008B2729">
        <w:rPr>
          <w:rFonts w:ascii="Times New Roman" w:eastAsia="Times New Roman" w:hAnsi="Times New Roman" w:cs="Times New Roman"/>
          <w:sz w:val="24"/>
          <w:szCs w:val="24"/>
        </w:rPr>
        <w:t>480</w:t>
      </w:r>
    </w:p>
    <w:p w:rsidR="007205ED" w:rsidRPr="008B2729" w:rsidRDefault="007205ED" w:rsidP="00AB5815">
      <w:pPr>
        <w:spacing w:line="240" w:lineRule="auto"/>
        <w:jc w:val="both"/>
        <w:rPr>
          <w:rFonts w:ascii="Times New Roman" w:eastAsia="Times New Roman" w:hAnsi="Times New Roman" w:cs="Times New Roman"/>
          <w:sz w:val="24"/>
          <w:szCs w:val="24"/>
        </w:rPr>
      </w:pPr>
    </w:p>
    <w:p w:rsidR="007205ED" w:rsidRPr="008B2729" w:rsidRDefault="009E18E2" w:rsidP="00AB5815">
      <w:pPr>
        <w:tabs>
          <w:tab w:val="left" w:pos="1080"/>
        </w:tabs>
        <w:spacing w:after="0" w:line="240" w:lineRule="auto"/>
        <w:ind w:left="1080"/>
        <w:jc w:val="both"/>
        <w:rPr>
          <w:rFonts w:ascii="Times New Roman" w:eastAsia="Times New Roman" w:hAnsi="Times New Roman" w:cs="Times New Roman"/>
          <w:sz w:val="24"/>
          <w:szCs w:val="24"/>
        </w:rPr>
      </w:pPr>
      <w:proofErr w:type="gramStart"/>
      <w:r w:rsidRPr="008B2729">
        <w:rPr>
          <w:rFonts w:ascii="Times New Roman" w:eastAsia="Times New Roman" w:hAnsi="Times New Roman" w:cs="Times New Roman"/>
          <w:sz w:val="24"/>
          <w:szCs w:val="24"/>
          <w:u w:val="single"/>
        </w:rPr>
        <w:t>79  x</w:t>
      </w:r>
      <w:proofErr w:type="gramEnd"/>
      <w:r w:rsidRPr="008B2729">
        <w:rPr>
          <w:rFonts w:ascii="Times New Roman" w:eastAsia="Times New Roman" w:hAnsi="Times New Roman" w:cs="Times New Roman"/>
          <w:sz w:val="24"/>
          <w:szCs w:val="24"/>
          <w:u w:val="single"/>
        </w:rPr>
        <w:t xml:space="preserve"> 120</w:t>
      </w:r>
      <w:r w:rsidRPr="008B2729">
        <w:rPr>
          <w:rFonts w:ascii="Times New Roman" w:eastAsia="Times New Roman" w:hAnsi="Times New Roman" w:cs="Times New Roman"/>
          <w:sz w:val="24"/>
          <w:szCs w:val="24"/>
        </w:rPr>
        <w:t xml:space="preserve"> = 19.75</w:t>
      </w:r>
      <w:r w:rsidR="007205ED" w:rsidRPr="008B2729">
        <w:rPr>
          <w:rFonts w:ascii="Times New Roman" w:eastAsia="Times New Roman" w:hAnsi="Times New Roman" w:cs="Times New Roman"/>
          <w:sz w:val="24"/>
          <w:szCs w:val="24"/>
        </w:rPr>
        <w:t xml:space="preserve"> (Undecided)</w:t>
      </w:r>
    </w:p>
    <w:p w:rsidR="007205ED" w:rsidRPr="008B2729" w:rsidRDefault="009E18E2" w:rsidP="00AB5815">
      <w:pPr>
        <w:spacing w:line="240" w:lineRule="auto"/>
        <w:ind w:left="1080"/>
        <w:jc w:val="both"/>
        <w:rPr>
          <w:rFonts w:ascii="Times New Roman" w:eastAsia="Times New Roman" w:hAnsi="Times New Roman" w:cs="Times New Roman"/>
          <w:sz w:val="24"/>
          <w:szCs w:val="24"/>
        </w:rPr>
      </w:pPr>
      <w:r w:rsidRPr="008B2729">
        <w:rPr>
          <w:rFonts w:ascii="Times New Roman" w:eastAsia="Times New Roman" w:hAnsi="Times New Roman" w:cs="Times New Roman"/>
          <w:sz w:val="24"/>
          <w:szCs w:val="24"/>
        </w:rPr>
        <w:t xml:space="preserve">       480</w:t>
      </w:r>
    </w:p>
    <w:p w:rsidR="007205ED" w:rsidRPr="008B2729" w:rsidRDefault="007205ED" w:rsidP="00AB5815">
      <w:pPr>
        <w:spacing w:line="240" w:lineRule="auto"/>
        <w:jc w:val="both"/>
        <w:rPr>
          <w:rFonts w:ascii="Times New Roman" w:hAnsi="Times New Roman" w:cs="Times New Roman"/>
          <w:sz w:val="20"/>
          <w:szCs w:val="20"/>
        </w:rPr>
      </w:pPr>
    </w:p>
    <w:p w:rsidR="007205ED" w:rsidRPr="008B2729" w:rsidRDefault="007205ED" w:rsidP="00AB5815">
      <w:pPr>
        <w:spacing w:line="240" w:lineRule="auto"/>
        <w:jc w:val="both"/>
        <w:rPr>
          <w:rFonts w:ascii="Times New Roman" w:hAnsi="Times New Roman" w:cs="Times New Roman"/>
          <w:sz w:val="20"/>
          <w:szCs w:val="20"/>
        </w:rPr>
      </w:pPr>
    </w:p>
    <w:p w:rsidR="007205ED" w:rsidRPr="008B2729" w:rsidRDefault="007205ED" w:rsidP="00AB5815">
      <w:pPr>
        <w:spacing w:line="240" w:lineRule="auto"/>
        <w:ind w:right="4"/>
        <w:jc w:val="both"/>
        <w:rPr>
          <w:rFonts w:ascii="Times New Roman" w:eastAsia="Times New Roman" w:hAnsi="Times New Roman" w:cs="Times New Roman"/>
          <w:sz w:val="28"/>
          <w:szCs w:val="28"/>
        </w:rPr>
      </w:pPr>
      <w:r w:rsidRPr="008B2729">
        <w:rPr>
          <w:rFonts w:ascii="Times New Roman" w:eastAsia="Times New Roman" w:hAnsi="Times New Roman" w:cs="Times New Roman"/>
          <w:sz w:val="28"/>
          <w:szCs w:val="28"/>
        </w:rPr>
        <w:t>In computing the degree of freedom, using 0.05 or 5 % level of significance therefore V= (Row -1) (C-1)</w:t>
      </w:r>
    </w:p>
    <w:p w:rsidR="007205ED" w:rsidRDefault="007205ED" w:rsidP="00AB5815">
      <w:pPr>
        <w:spacing w:line="240" w:lineRule="auto"/>
        <w:ind w:right="4"/>
        <w:jc w:val="both"/>
        <w:rPr>
          <w:rFonts w:ascii="Times New Roman" w:eastAsia="Times New Roman" w:hAnsi="Times New Roman" w:cs="Times New Roman"/>
          <w:sz w:val="28"/>
          <w:szCs w:val="28"/>
        </w:rPr>
      </w:pPr>
      <w:r w:rsidRPr="008B2729">
        <w:rPr>
          <w:rFonts w:ascii="Times New Roman" w:eastAsia="Times New Roman" w:hAnsi="Times New Roman" w:cs="Times New Roman"/>
          <w:sz w:val="28"/>
          <w:szCs w:val="28"/>
        </w:rPr>
        <w:t>(3-1) (4-1) = 6</w:t>
      </w:r>
    </w:p>
    <w:p w:rsidR="00AB5815" w:rsidRPr="008B2729" w:rsidRDefault="00AB5815" w:rsidP="00AB5815">
      <w:pPr>
        <w:spacing w:line="240" w:lineRule="auto"/>
        <w:ind w:right="4"/>
        <w:jc w:val="both"/>
        <w:rPr>
          <w:rFonts w:ascii="Times New Roman" w:hAnsi="Times New Roman" w:cs="Times New Roman"/>
        </w:rPr>
      </w:pPr>
    </w:p>
    <w:p w:rsidR="00741FCC" w:rsidRPr="008B2729" w:rsidRDefault="00761A17" w:rsidP="00AB5815">
      <w:pPr>
        <w:spacing w:line="240" w:lineRule="auto"/>
        <w:ind w:right="4"/>
        <w:jc w:val="both"/>
        <w:rPr>
          <w:rFonts w:ascii="Times New Roman" w:eastAsia="Times New Roman" w:hAnsi="Times New Roman" w:cs="Times New Roman"/>
          <w:b/>
          <w:bCs/>
          <w:sz w:val="28"/>
          <w:szCs w:val="28"/>
        </w:rPr>
      </w:pPr>
      <w:r w:rsidRPr="008B2729">
        <w:rPr>
          <w:rFonts w:ascii="Times New Roman" w:eastAsia="Times New Roman" w:hAnsi="Times New Roman" w:cs="Times New Roman"/>
          <w:b/>
          <w:bCs/>
          <w:sz w:val="28"/>
          <w:szCs w:val="28"/>
        </w:rPr>
        <w:t>SUMMARY OF ANALYSIS</w:t>
      </w:r>
    </w:p>
    <w:p w:rsidR="00741FCC" w:rsidRPr="008B2729" w:rsidRDefault="00741FCC" w:rsidP="00AB5815">
      <w:pPr>
        <w:spacing w:line="240" w:lineRule="auto"/>
        <w:ind w:right="4"/>
        <w:jc w:val="both"/>
        <w:rPr>
          <w:rFonts w:ascii="Times New Roman" w:hAnsi="Times New Roman" w:cs="Times New Roman"/>
        </w:rPr>
      </w:pPr>
      <w:r w:rsidRPr="008B2729">
        <w:rPr>
          <w:rFonts w:ascii="Times New Roman" w:eastAsia="Times New Roman" w:hAnsi="Times New Roman" w:cs="Times New Roman"/>
          <w:sz w:val="28"/>
          <w:szCs w:val="28"/>
        </w:rPr>
        <w:t>The value of the cut-off point X</w:t>
      </w:r>
      <w:r w:rsidRPr="008B2729">
        <w:rPr>
          <w:rFonts w:ascii="Times New Roman" w:eastAsia="Times New Roman" w:hAnsi="Times New Roman" w:cs="Times New Roman"/>
          <w:sz w:val="32"/>
          <w:szCs w:val="32"/>
          <w:vertAlign w:val="superscript"/>
        </w:rPr>
        <w:t>2</w:t>
      </w:r>
      <w:r w:rsidRPr="008B2729">
        <w:rPr>
          <w:rFonts w:ascii="Times New Roman" w:eastAsia="Times New Roman" w:hAnsi="Times New Roman" w:cs="Times New Roman"/>
          <w:sz w:val="28"/>
          <w:szCs w:val="28"/>
        </w:rPr>
        <w:t xml:space="preserve"> for Six (6) degree of freedom from chi- square (X</w:t>
      </w:r>
      <w:r w:rsidRPr="008B2729">
        <w:rPr>
          <w:rFonts w:ascii="Times New Roman" w:eastAsia="Times New Roman" w:hAnsi="Times New Roman" w:cs="Times New Roman"/>
          <w:sz w:val="32"/>
          <w:szCs w:val="32"/>
          <w:vertAlign w:val="superscript"/>
        </w:rPr>
        <w:t>2)</w:t>
      </w:r>
      <w:r w:rsidRPr="008B2729">
        <w:rPr>
          <w:rFonts w:ascii="Times New Roman" w:eastAsia="Times New Roman" w:hAnsi="Times New Roman" w:cs="Times New Roman"/>
          <w:sz w:val="28"/>
          <w:szCs w:val="28"/>
        </w:rPr>
        <w:t xml:space="preserve"> table 0.05 or 5% level of significance is </w:t>
      </w:r>
      <w:r w:rsidRPr="008B2729">
        <w:rPr>
          <w:rFonts w:ascii="Times New Roman" w:eastAsia="Times New Roman" w:hAnsi="Times New Roman" w:cs="Times New Roman"/>
          <w:b/>
          <w:bCs/>
          <w:sz w:val="28"/>
          <w:szCs w:val="28"/>
        </w:rPr>
        <w:t xml:space="preserve">12. 592 </w:t>
      </w:r>
      <w:r w:rsidRPr="008B2729">
        <w:rPr>
          <w:rFonts w:ascii="Times New Roman" w:eastAsia="Times New Roman" w:hAnsi="Times New Roman" w:cs="Times New Roman"/>
          <w:sz w:val="28"/>
          <w:szCs w:val="28"/>
        </w:rPr>
        <w:t>Therefore, fro</w:t>
      </w:r>
      <w:r w:rsidR="004151DA" w:rsidRPr="008B2729">
        <w:rPr>
          <w:rFonts w:ascii="Times New Roman" w:eastAsia="Times New Roman" w:hAnsi="Times New Roman" w:cs="Times New Roman"/>
          <w:sz w:val="28"/>
          <w:szCs w:val="28"/>
        </w:rPr>
        <w:t>m the computation above</w:t>
      </w:r>
      <w:r w:rsidRPr="008B2729">
        <w:rPr>
          <w:rFonts w:ascii="Times New Roman" w:eastAsia="Times New Roman" w:hAnsi="Times New Roman" w:cs="Times New Roman"/>
          <w:sz w:val="28"/>
          <w:szCs w:val="28"/>
        </w:rPr>
        <w:t>, X</w:t>
      </w:r>
      <w:r w:rsidRPr="008B2729">
        <w:rPr>
          <w:rFonts w:ascii="Times New Roman" w:eastAsia="Times New Roman" w:hAnsi="Times New Roman" w:cs="Times New Roman"/>
          <w:sz w:val="32"/>
          <w:szCs w:val="32"/>
          <w:vertAlign w:val="superscript"/>
        </w:rPr>
        <w:t>2</w:t>
      </w:r>
      <w:r w:rsidRPr="008B2729">
        <w:rPr>
          <w:rFonts w:ascii="Times New Roman" w:eastAsia="Times New Roman" w:hAnsi="Times New Roman" w:cs="Times New Roman"/>
          <w:sz w:val="28"/>
          <w:szCs w:val="28"/>
        </w:rPr>
        <w:t xml:space="preserve"> statistical calculated value of </w:t>
      </w:r>
      <w:r w:rsidR="00A81B2B" w:rsidRPr="008B2729">
        <w:rPr>
          <w:rFonts w:ascii="Times New Roman" w:eastAsia="Times New Roman" w:hAnsi="Times New Roman" w:cs="Times New Roman"/>
          <w:b/>
          <w:bCs/>
          <w:sz w:val="28"/>
          <w:szCs w:val="28"/>
        </w:rPr>
        <w:t>131.4</w:t>
      </w:r>
      <w:r w:rsidRPr="008B2729">
        <w:rPr>
          <w:rFonts w:ascii="Times New Roman" w:eastAsia="Times New Roman" w:hAnsi="Times New Roman" w:cs="Times New Roman"/>
          <w:sz w:val="28"/>
          <w:szCs w:val="28"/>
        </w:rPr>
        <w:t xml:space="preserve"> is greater than X</w:t>
      </w:r>
      <w:r w:rsidRPr="008B2729">
        <w:rPr>
          <w:rFonts w:ascii="Times New Roman" w:eastAsia="Times New Roman" w:hAnsi="Times New Roman" w:cs="Times New Roman"/>
          <w:sz w:val="32"/>
          <w:szCs w:val="32"/>
          <w:vertAlign w:val="superscript"/>
        </w:rPr>
        <w:t>2</w:t>
      </w:r>
      <w:r w:rsidRPr="008B2729">
        <w:rPr>
          <w:rFonts w:ascii="Times New Roman" w:eastAsia="Times New Roman" w:hAnsi="Times New Roman" w:cs="Times New Roman"/>
          <w:sz w:val="28"/>
          <w:szCs w:val="28"/>
        </w:rPr>
        <w:t xml:space="preserve"> critical (tabulated value) if </w:t>
      </w:r>
      <w:r w:rsidRPr="008B2729">
        <w:rPr>
          <w:rFonts w:ascii="Times New Roman" w:eastAsia="Times New Roman" w:hAnsi="Times New Roman" w:cs="Times New Roman"/>
          <w:b/>
          <w:bCs/>
          <w:sz w:val="28"/>
          <w:szCs w:val="28"/>
        </w:rPr>
        <w:t>12.592</w:t>
      </w:r>
      <w:r w:rsidRPr="008B2729">
        <w:rPr>
          <w:rFonts w:ascii="Times New Roman" w:eastAsia="Times New Roman" w:hAnsi="Times New Roman" w:cs="Times New Roman"/>
          <w:sz w:val="28"/>
          <w:szCs w:val="28"/>
        </w:rPr>
        <w:t>.</w:t>
      </w:r>
    </w:p>
    <w:p w:rsidR="00741FCC" w:rsidRPr="008B2729" w:rsidRDefault="00741FCC" w:rsidP="00AB5815">
      <w:pPr>
        <w:spacing w:line="240" w:lineRule="auto"/>
        <w:ind w:right="4"/>
        <w:jc w:val="both"/>
        <w:rPr>
          <w:rFonts w:ascii="Times New Roman" w:eastAsia="Times New Roman" w:hAnsi="Times New Roman" w:cs="Times New Roman"/>
          <w:sz w:val="28"/>
          <w:szCs w:val="28"/>
        </w:rPr>
      </w:pPr>
      <w:r w:rsidRPr="008B2729">
        <w:rPr>
          <w:rFonts w:ascii="Times New Roman" w:eastAsia="Times New Roman" w:hAnsi="Times New Roman" w:cs="Times New Roman"/>
          <w:sz w:val="28"/>
          <w:szCs w:val="28"/>
        </w:rPr>
        <w:t>To this end, the null hypothesis (</w:t>
      </w:r>
      <w:proofErr w:type="spellStart"/>
      <w:r w:rsidRPr="008B2729">
        <w:rPr>
          <w:rFonts w:ascii="Times New Roman" w:eastAsia="Times New Roman" w:hAnsi="Times New Roman" w:cs="Times New Roman"/>
          <w:sz w:val="28"/>
          <w:szCs w:val="28"/>
        </w:rPr>
        <w:t>Ho</w:t>
      </w:r>
      <w:proofErr w:type="spellEnd"/>
      <w:r w:rsidRPr="008B2729">
        <w:rPr>
          <w:rFonts w:ascii="Times New Roman" w:eastAsia="Times New Roman" w:hAnsi="Times New Roman" w:cs="Times New Roman"/>
          <w:sz w:val="28"/>
          <w:szCs w:val="28"/>
        </w:rPr>
        <w:t>) is “rejected” and the alternative hypothesis (H1) is hereby “Accepted” and this has proven that, there is significant</w:t>
      </w:r>
      <w:r w:rsidRPr="008B2729">
        <w:rPr>
          <w:rFonts w:ascii="Times New Roman" w:hAnsi="Times New Roman" w:cs="Times New Roman"/>
        </w:rPr>
        <w:t xml:space="preserve"> </w:t>
      </w:r>
      <w:r w:rsidRPr="008B2729">
        <w:rPr>
          <w:rFonts w:ascii="Times New Roman" w:eastAsia="Times New Roman" w:hAnsi="Times New Roman" w:cs="Times New Roman"/>
          <w:sz w:val="28"/>
          <w:szCs w:val="28"/>
        </w:rPr>
        <w:t xml:space="preserve">relationship between </w:t>
      </w:r>
      <w:r w:rsidR="004151DA" w:rsidRPr="008B2729">
        <w:rPr>
          <w:rFonts w:ascii="Times New Roman" w:eastAsia="Times New Roman" w:hAnsi="Times New Roman" w:cs="Times New Roman"/>
          <w:sz w:val="28"/>
          <w:szCs w:val="28"/>
        </w:rPr>
        <w:t xml:space="preserve">the use of AI system as a </w:t>
      </w:r>
      <w:r w:rsidRPr="008B2729">
        <w:rPr>
          <w:rFonts w:ascii="Times New Roman" w:eastAsia="Times New Roman" w:hAnsi="Times New Roman" w:cs="Times New Roman"/>
          <w:sz w:val="28"/>
          <w:szCs w:val="28"/>
        </w:rPr>
        <w:t>motivation</w:t>
      </w:r>
      <w:r w:rsidR="004151DA" w:rsidRPr="008B2729">
        <w:rPr>
          <w:rFonts w:ascii="Times New Roman" w:eastAsia="Times New Roman" w:hAnsi="Times New Roman" w:cs="Times New Roman"/>
          <w:sz w:val="28"/>
          <w:szCs w:val="28"/>
        </w:rPr>
        <w:t>al factor</w:t>
      </w:r>
      <w:r w:rsidRPr="008B2729">
        <w:rPr>
          <w:rFonts w:ascii="Times New Roman" w:eastAsia="Times New Roman" w:hAnsi="Times New Roman" w:cs="Times New Roman"/>
          <w:sz w:val="28"/>
          <w:szCs w:val="28"/>
        </w:rPr>
        <w:t xml:space="preserve"> and high level of performance and productivity “among teacher</w:t>
      </w:r>
      <w:r w:rsidR="004151DA" w:rsidRPr="008B2729">
        <w:rPr>
          <w:rFonts w:ascii="Times New Roman" w:eastAsia="Times New Roman" w:hAnsi="Times New Roman" w:cs="Times New Roman"/>
          <w:sz w:val="28"/>
          <w:szCs w:val="28"/>
        </w:rPr>
        <w:t>s” in secondary schools in Ikpoba-Okha</w:t>
      </w:r>
      <w:r w:rsidRPr="008B2729">
        <w:rPr>
          <w:rFonts w:ascii="Times New Roman" w:eastAsia="Times New Roman" w:hAnsi="Times New Roman" w:cs="Times New Roman"/>
          <w:sz w:val="28"/>
          <w:szCs w:val="28"/>
        </w:rPr>
        <w:t xml:space="preserve"> Local Government Area of Edo State</w:t>
      </w:r>
    </w:p>
    <w:p w:rsidR="003D15E9" w:rsidRPr="008B2729" w:rsidRDefault="00761A17" w:rsidP="00AB5815">
      <w:pPr>
        <w:tabs>
          <w:tab w:val="left" w:pos="1980"/>
        </w:tabs>
        <w:spacing w:line="240" w:lineRule="auto"/>
        <w:ind w:right="-46"/>
        <w:jc w:val="both"/>
        <w:rPr>
          <w:rFonts w:ascii="Times New Roman" w:hAnsi="Times New Roman" w:cs="Times New Roman"/>
          <w:b/>
          <w:bCs/>
          <w:sz w:val="28"/>
          <w:szCs w:val="28"/>
        </w:rPr>
      </w:pPr>
      <w:r w:rsidRPr="008B2729">
        <w:rPr>
          <w:rFonts w:ascii="Times New Roman" w:hAnsi="Times New Roman" w:cs="Times New Roman"/>
          <w:b/>
          <w:bCs/>
          <w:sz w:val="28"/>
          <w:szCs w:val="28"/>
        </w:rPr>
        <w:t>CONCLUSIONS</w:t>
      </w:r>
    </w:p>
    <w:p w:rsidR="00AB5815" w:rsidRPr="008B2729" w:rsidRDefault="001F7F26" w:rsidP="00AB5815">
      <w:pPr>
        <w:spacing w:line="240" w:lineRule="auto"/>
        <w:ind w:right="4"/>
        <w:jc w:val="both"/>
        <w:rPr>
          <w:rFonts w:ascii="Times New Roman" w:eastAsia="Times New Roman" w:hAnsi="Times New Roman" w:cs="Times New Roman"/>
          <w:sz w:val="28"/>
          <w:szCs w:val="28"/>
        </w:rPr>
      </w:pPr>
      <w:r w:rsidRPr="008B2729">
        <w:rPr>
          <w:rFonts w:ascii="Times New Roman" w:hAnsi="Times New Roman" w:cs="Times New Roman"/>
          <w:sz w:val="28"/>
          <w:szCs w:val="28"/>
        </w:rPr>
        <w:t>B</w:t>
      </w:r>
      <w:r w:rsidR="00A81B2B" w:rsidRPr="008B2729">
        <w:rPr>
          <w:rFonts w:ascii="Times New Roman" w:hAnsi="Times New Roman" w:cs="Times New Roman"/>
          <w:sz w:val="28"/>
          <w:szCs w:val="28"/>
        </w:rPr>
        <w:t>ased on the findings of this study, it was analysed and concluded</w:t>
      </w:r>
      <w:r w:rsidRPr="008B2729">
        <w:rPr>
          <w:rFonts w:ascii="Times New Roman" w:hAnsi="Times New Roman" w:cs="Times New Roman"/>
          <w:sz w:val="28"/>
          <w:szCs w:val="28"/>
        </w:rPr>
        <w:t xml:space="preserve"> that</w:t>
      </w:r>
      <w:r w:rsidR="00A81B2B" w:rsidRPr="008B2729">
        <w:rPr>
          <w:rFonts w:ascii="Times New Roman" w:hAnsi="Times New Roman" w:cs="Times New Roman"/>
          <w:sz w:val="28"/>
          <w:szCs w:val="28"/>
        </w:rPr>
        <w:t xml:space="preserve"> </w:t>
      </w:r>
      <w:r w:rsidR="00A81B2B" w:rsidRPr="008B2729">
        <w:rPr>
          <w:rFonts w:ascii="Times New Roman" w:eastAsia="Times New Roman" w:hAnsi="Times New Roman" w:cs="Times New Roman"/>
          <w:sz w:val="28"/>
          <w:szCs w:val="28"/>
        </w:rPr>
        <w:t>there is significant</w:t>
      </w:r>
      <w:r w:rsidR="00A81B2B" w:rsidRPr="008B2729">
        <w:rPr>
          <w:rFonts w:ascii="Times New Roman" w:hAnsi="Times New Roman" w:cs="Times New Roman"/>
        </w:rPr>
        <w:t xml:space="preserve"> </w:t>
      </w:r>
      <w:r w:rsidR="00A81B2B" w:rsidRPr="008B2729">
        <w:rPr>
          <w:rFonts w:ascii="Times New Roman" w:eastAsia="Times New Roman" w:hAnsi="Times New Roman" w:cs="Times New Roman"/>
          <w:sz w:val="28"/>
          <w:szCs w:val="28"/>
        </w:rPr>
        <w:t>relationship between the use of AI system as a motivational factor and high level of performance and productivity “among teachers” in secondary schools in Ikpoba-Okha Local Government Area of Edo State</w:t>
      </w:r>
    </w:p>
    <w:p w:rsidR="003D15E9" w:rsidRPr="008B2729" w:rsidRDefault="003D15E9" w:rsidP="00AB5815">
      <w:pPr>
        <w:tabs>
          <w:tab w:val="left" w:pos="1980"/>
        </w:tabs>
        <w:spacing w:line="240" w:lineRule="auto"/>
        <w:ind w:right="-46"/>
        <w:jc w:val="both"/>
        <w:rPr>
          <w:rFonts w:ascii="Times New Roman" w:hAnsi="Times New Roman" w:cs="Times New Roman"/>
          <w:b/>
          <w:bCs/>
          <w:sz w:val="28"/>
          <w:szCs w:val="28"/>
        </w:rPr>
      </w:pPr>
      <w:r w:rsidRPr="008B2729">
        <w:rPr>
          <w:rFonts w:ascii="Times New Roman" w:hAnsi="Times New Roman" w:cs="Times New Roman"/>
          <w:b/>
          <w:bCs/>
          <w:sz w:val="28"/>
          <w:szCs w:val="28"/>
        </w:rPr>
        <w:t xml:space="preserve"> </w:t>
      </w:r>
      <w:r w:rsidR="00761A17" w:rsidRPr="008B2729">
        <w:rPr>
          <w:rFonts w:ascii="Times New Roman" w:hAnsi="Times New Roman" w:cs="Times New Roman"/>
          <w:b/>
          <w:bCs/>
          <w:sz w:val="28"/>
          <w:szCs w:val="28"/>
        </w:rPr>
        <w:t>RECOMMENDATIONS</w:t>
      </w:r>
    </w:p>
    <w:p w:rsidR="003D15E9" w:rsidRPr="008B2729" w:rsidRDefault="003D15E9" w:rsidP="00AB5815">
      <w:pPr>
        <w:tabs>
          <w:tab w:val="left" w:pos="1980"/>
        </w:tabs>
        <w:spacing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Ba</w:t>
      </w:r>
      <w:r w:rsidR="001F7F26" w:rsidRPr="008B2729">
        <w:rPr>
          <w:rFonts w:ascii="Times New Roman" w:hAnsi="Times New Roman" w:cs="Times New Roman"/>
          <w:sz w:val="28"/>
          <w:szCs w:val="28"/>
        </w:rPr>
        <w:t xml:space="preserve">sed on the findings and conclusion of this study, the </w:t>
      </w:r>
      <w:r w:rsidRPr="008B2729">
        <w:rPr>
          <w:rFonts w:ascii="Times New Roman" w:hAnsi="Times New Roman" w:cs="Times New Roman"/>
          <w:sz w:val="28"/>
          <w:szCs w:val="28"/>
        </w:rPr>
        <w:t>followings recommendations are offered.</w:t>
      </w:r>
    </w:p>
    <w:p w:rsidR="00E64DF5" w:rsidRDefault="003D15E9" w:rsidP="00AB5815">
      <w:pPr>
        <w:pStyle w:val="ListParagraph"/>
        <w:numPr>
          <w:ilvl w:val="0"/>
          <w:numId w:val="5"/>
        </w:numPr>
        <w:tabs>
          <w:tab w:val="left" w:pos="1980"/>
        </w:tabs>
        <w:spacing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School management</w:t>
      </w:r>
      <w:r w:rsidR="001F7F26" w:rsidRPr="00E64DF5">
        <w:rPr>
          <w:rFonts w:ascii="Times New Roman" w:hAnsi="Times New Roman" w:cs="Times New Roman"/>
          <w:sz w:val="28"/>
          <w:szCs w:val="28"/>
        </w:rPr>
        <w:t xml:space="preserve"> through training</w:t>
      </w:r>
      <w:r w:rsidR="00F52310" w:rsidRPr="00E64DF5">
        <w:rPr>
          <w:rFonts w:ascii="Times New Roman" w:hAnsi="Times New Roman" w:cs="Times New Roman"/>
          <w:sz w:val="28"/>
          <w:szCs w:val="28"/>
        </w:rPr>
        <w:t xml:space="preserve"> and retraining policy</w:t>
      </w:r>
      <w:r w:rsidRPr="00E64DF5">
        <w:rPr>
          <w:rFonts w:ascii="Times New Roman" w:hAnsi="Times New Roman" w:cs="Times New Roman"/>
          <w:sz w:val="28"/>
          <w:szCs w:val="28"/>
        </w:rPr>
        <w:t xml:space="preserve"> </w:t>
      </w:r>
      <w:r w:rsidR="00407940" w:rsidRPr="00E64DF5">
        <w:rPr>
          <w:rFonts w:ascii="Times New Roman" w:hAnsi="Times New Roman" w:cs="Times New Roman"/>
          <w:sz w:val="28"/>
          <w:szCs w:val="28"/>
        </w:rPr>
        <w:t>should encourage teachers</w:t>
      </w:r>
      <w:r w:rsidRPr="00E64DF5">
        <w:rPr>
          <w:rFonts w:ascii="Times New Roman" w:hAnsi="Times New Roman" w:cs="Times New Roman"/>
          <w:sz w:val="28"/>
          <w:szCs w:val="28"/>
        </w:rPr>
        <w:t xml:space="preserve"> </w:t>
      </w:r>
      <w:r w:rsidR="00407940" w:rsidRPr="00E64DF5">
        <w:rPr>
          <w:rFonts w:ascii="Times New Roman" w:hAnsi="Times New Roman" w:cs="Times New Roman"/>
          <w:sz w:val="28"/>
          <w:szCs w:val="28"/>
        </w:rPr>
        <w:t xml:space="preserve">to </w:t>
      </w:r>
      <w:r w:rsidR="00F52310" w:rsidRPr="00E64DF5">
        <w:rPr>
          <w:rFonts w:ascii="Times New Roman" w:hAnsi="Times New Roman" w:cs="Times New Roman"/>
          <w:sz w:val="28"/>
          <w:szCs w:val="28"/>
        </w:rPr>
        <w:t>familiarize with AI</w:t>
      </w:r>
      <w:r w:rsidR="001F7F26" w:rsidRPr="00E64DF5">
        <w:rPr>
          <w:rFonts w:ascii="Times New Roman" w:hAnsi="Times New Roman" w:cs="Times New Roman"/>
          <w:sz w:val="28"/>
          <w:szCs w:val="28"/>
        </w:rPr>
        <w:t xml:space="preserve"> system </w:t>
      </w:r>
      <w:r w:rsidR="00157E30" w:rsidRPr="00E64DF5">
        <w:rPr>
          <w:rFonts w:ascii="Times New Roman" w:hAnsi="Times New Roman" w:cs="Times New Roman"/>
          <w:sz w:val="28"/>
          <w:szCs w:val="28"/>
        </w:rPr>
        <w:t>in order to enhance their performance and productivity.</w:t>
      </w:r>
    </w:p>
    <w:p w:rsidR="00AB5815" w:rsidRDefault="00AB5815" w:rsidP="00AB5815">
      <w:pPr>
        <w:pStyle w:val="ListParagraph"/>
        <w:tabs>
          <w:tab w:val="left" w:pos="1980"/>
        </w:tabs>
        <w:spacing w:line="240" w:lineRule="auto"/>
        <w:ind w:right="-46"/>
        <w:jc w:val="both"/>
        <w:rPr>
          <w:rFonts w:ascii="Times New Roman" w:hAnsi="Times New Roman" w:cs="Times New Roman"/>
          <w:sz w:val="28"/>
          <w:szCs w:val="28"/>
        </w:rPr>
      </w:pPr>
    </w:p>
    <w:p w:rsidR="00157E30" w:rsidRPr="00E64DF5" w:rsidRDefault="00157E30" w:rsidP="00AB5815">
      <w:pPr>
        <w:pStyle w:val="ListParagraph"/>
        <w:numPr>
          <w:ilvl w:val="0"/>
          <w:numId w:val="5"/>
        </w:numPr>
        <w:tabs>
          <w:tab w:val="left" w:pos="1980"/>
        </w:tabs>
        <w:spacing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Teachers should not see AI-powered adaptive</w:t>
      </w:r>
      <w:r w:rsidR="00FC25D1" w:rsidRPr="00E64DF5">
        <w:rPr>
          <w:rFonts w:ascii="Times New Roman" w:hAnsi="Times New Roman" w:cs="Times New Roman"/>
          <w:sz w:val="28"/>
          <w:szCs w:val="28"/>
        </w:rPr>
        <w:t xml:space="preserve"> system as a challenge</w:t>
      </w:r>
      <w:r w:rsidRPr="00E64DF5">
        <w:rPr>
          <w:rFonts w:ascii="Times New Roman" w:hAnsi="Times New Roman" w:cs="Times New Roman"/>
          <w:sz w:val="28"/>
          <w:szCs w:val="28"/>
        </w:rPr>
        <w:t>, but rather a</w:t>
      </w:r>
      <w:r w:rsidR="00C368E9" w:rsidRPr="00E64DF5">
        <w:rPr>
          <w:rFonts w:ascii="Times New Roman" w:hAnsi="Times New Roman" w:cs="Times New Roman"/>
          <w:sz w:val="28"/>
          <w:szCs w:val="28"/>
        </w:rPr>
        <w:t>s virtual tools that can boot</w:t>
      </w:r>
      <w:r w:rsidRPr="00E64DF5">
        <w:rPr>
          <w:rFonts w:ascii="Times New Roman" w:hAnsi="Times New Roman" w:cs="Times New Roman"/>
          <w:sz w:val="28"/>
          <w:szCs w:val="28"/>
        </w:rPr>
        <w:t xml:space="preserve"> their performance to deliver </w:t>
      </w:r>
      <w:r w:rsidR="00FC25D1" w:rsidRPr="00E64DF5">
        <w:rPr>
          <w:rFonts w:ascii="Times New Roman" w:hAnsi="Times New Roman" w:cs="Times New Roman"/>
          <w:sz w:val="28"/>
          <w:szCs w:val="28"/>
        </w:rPr>
        <w:t>instructions through virtual means in order for them and students to complete favourably with their counterparts globally.</w:t>
      </w:r>
      <w:r w:rsidR="003D15E9" w:rsidRPr="00E64DF5">
        <w:rPr>
          <w:rFonts w:ascii="Times New Roman" w:hAnsi="Times New Roman" w:cs="Times New Roman"/>
          <w:sz w:val="28"/>
          <w:szCs w:val="28"/>
        </w:rPr>
        <w:t xml:space="preserve"> </w:t>
      </w:r>
    </w:p>
    <w:p w:rsidR="006C7283" w:rsidRDefault="006C7283" w:rsidP="00AB5815">
      <w:pPr>
        <w:tabs>
          <w:tab w:val="left" w:pos="1980"/>
        </w:tabs>
        <w:spacing w:after="0" w:line="240" w:lineRule="auto"/>
        <w:ind w:right="-46"/>
        <w:jc w:val="both"/>
        <w:rPr>
          <w:rFonts w:ascii="Times New Roman" w:hAnsi="Times New Roman" w:cs="Times New Roman"/>
          <w:sz w:val="28"/>
          <w:szCs w:val="28"/>
        </w:rPr>
      </w:pPr>
    </w:p>
    <w:p w:rsidR="003D15E9" w:rsidRPr="008B2729" w:rsidRDefault="003D15E9" w:rsidP="00AB5815">
      <w:pPr>
        <w:tabs>
          <w:tab w:val="left" w:pos="1980"/>
        </w:tabs>
        <w:spacing w:after="0" w:line="240" w:lineRule="auto"/>
        <w:ind w:right="-46"/>
        <w:jc w:val="both"/>
        <w:rPr>
          <w:rFonts w:ascii="Times New Roman" w:hAnsi="Times New Roman" w:cs="Times New Roman"/>
          <w:b/>
          <w:bCs/>
          <w:sz w:val="28"/>
          <w:szCs w:val="28"/>
        </w:rPr>
      </w:pPr>
      <w:r w:rsidRPr="008B2729">
        <w:rPr>
          <w:rFonts w:ascii="Times New Roman" w:hAnsi="Times New Roman" w:cs="Times New Roman"/>
          <w:b/>
          <w:bCs/>
          <w:sz w:val="28"/>
          <w:szCs w:val="28"/>
        </w:rPr>
        <w:lastRenderedPageBreak/>
        <w:t>REFERENCES</w:t>
      </w:r>
    </w:p>
    <w:p w:rsidR="00B82A48" w:rsidRPr="00E64DF5" w:rsidRDefault="00011F8B"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Abraham, M. (2019</w:t>
      </w:r>
      <w:r w:rsidR="003D15E9" w:rsidRPr="00E64DF5">
        <w:rPr>
          <w:rFonts w:ascii="Times New Roman" w:hAnsi="Times New Roman" w:cs="Times New Roman"/>
          <w:sz w:val="28"/>
          <w:szCs w:val="28"/>
        </w:rPr>
        <w:t xml:space="preserve">): Hierarchy of Needs Theory in Harold Koontz (Ed)  </w:t>
      </w:r>
      <w:r w:rsidR="00BF2D10" w:rsidRPr="00E64DF5">
        <w:rPr>
          <w:rFonts w:ascii="Times New Roman" w:hAnsi="Times New Roman" w:cs="Times New Roman"/>
          <w:sz w:val="28"/>
          <w:szCs w:val="28"/>
        </w:rPr>
        <w:t xml:space="preserve">    </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BF2D10" w:rsidRPr="00E64DF5" w:rsidRDefault="00BF2D10"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proofErr w:type="spellStart"/>
      <w:r w:rsidRPr="00E64DF5">
        <w:rPr>
          <w:rFonts w:ascii="Times New Roman" w:hAnsi="Times New Roman" w:cs="Times New Roman"/>
          <w:sz w:val="28"/>
          <w:szCs w:val="28"/>
        </w:rPr>
        <w:t>Alderfer</w:t>
      </w:r>
      <w:proofErr w:type="spellEnd"/>
      <w:r w:rsidRPr="00E64DF5">
        <w:rPr>
          <w:rFonts w:ascii="Times New Roman" w:hAnsi="Times New Roman" w:cs="Times New Roman"/>
          <w:sz w:val="28"/>
          <w:szCs w:val="28"/>
        </w:rPr>
        <w:t xml:space="preserve">, C. (2021): “The ERG Theory” in L.S Henry (Ed) management </w:t>
      </w:r>
    </w:p>
    <w:p w:rsidR="00E64DF5" w:rsidRDefault="00BF2D10"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Organization, south- Western Corporation, U.S.A 1983 </w:t>
      </w:r>
      <w:proofErr w:type="spellStart"/>
      <w:r w:rsidRPr="008B2729">
        <w:rPr>
          <w:rFonts w:ascii="Times New Roman" w:hAnsi="Times New Roman" w:cs="Times New Roman"/>
          <w:sz w:val="28"/>
          <w:szCs w:val="28"/>
        </w:rPr>
        <w:t>ps</w:t>
      </w:r>
      <w:proofErr w:type="spellEnd"/>
      <w:r w:rsidRPr="008B2729">
        <w:rPr>
          <w:rFonts w:ascii="Times New Roman" w:hAnsi="Times New Roman" w:cs="Times New Roman"/>
          <w:sz w:val="28"/>
          <w:szCs w:val="28"/>
        </w:rPr>
        <w:t xml:space="preserve"> 54-60</w:t>
      </w:r>
    </w:p>
    <w:p w:rsidR="00E64DF5" w:rsidRDefault="00E64DF5" w:rsidP="00AB5815">
      <w:pPr>
        <w:tabs>
          <w:tab w:val="left" w:pos="1980"/>
        </w:tabs>
        <w:spacing w:after="0" w:line="240" w:lineRule="auto"/>
        <w:ind w:right="-46"/>
        <w:jc w:val="both"/>
        <w:rPr>
          <w:rFonts w:ascii="Times New Roman" w:hAnsi="Times New Roman" w:cs="Times New Roman"/>
          <w:sz w:val="28"/>
          <w:szCs w:val="28"/>
        </w:rPr>
      </w:pPr>
    </w:p>
    <w:p w:rsidR="00BF2D10" w:rsidRPr="00E64DF5" w:rsidRDefault="00BF2D10"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Ali B. (2020): Grammar of Local Government in Nigeria, university press </w:t>
      </w:r>
      <w:proofErr w:type="spellStart"/>
      <w:r w:rsidRPr="00E64DF5">
        <w:rPr>
          <w:rFonts w:ascii="Times New Roman" w:hAnsi="Times New Roman" w:cs="Times New Roman"/>
          <w:sz w:val="28"/>
          <w:szCs w:val="28"/>
        </w:rPr>
        <w:t>plc</w:t>
      </w:r>
      <w:proofErr w:type="spellEnd"/>
      <w:r w:rsidRPr="00E64DF5">
        <w:rPr>
          <w:rFonts w:ascii="Times New Roman" w:hAnsi="Times New Roman" w:cs="Times New Roman"/>
          <w:sz w:val="28"/>
          <w:szCs w:val="28"/>
        </w:rPr>
        <w:t xml:space="preserve">,  </w:t>
      </w:r>
    </w:p>
    <w:p w:rsidR="00BF2D10" w:rsidRPr="008B2729" w:rsidRDefault="00BF2D10"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r w:rsidR="00A12F0A" w:rsidRPr="008B2729">
        <w:rPr>
          <w:rFonts w:ascii="Times New Roman" w:hAnsi="Times New Roman" w:cs="Times New Roman"/>
          <w:sz w:val="28"/>
          <w:szCs w:val="28"/>
        </w:rPr>
        <w:t xml:space="preserve">               </w:t>
      </w:r>
      <w:r w:rsidRPr="008B2729">
        <w:rPr>
          <w:rFonts w:ascii="Times New Roman" w:hAnsi="Times New Roman" w:cs="Times New Roman"/>
          <w:sz w:val="28"/>
          <w:szCs w:val="28"/>
        </w:rPr>
        <w:t xml:space="preserve">  Lagos p.45-50</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011F8B" w:rsidRPr="00E64DF5" w:rsidRDefault="00011F8B"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Booth, S. (2023)</w:t>
      </w:r>
      <w:r w:rsidR="00BF2D10" w:rsidRPr="00E64DF5">
        <w:rPr>
          <w:rFonts w:ascii="Times New Roman" w:hAnsi="Times New Roman" w:cs="Times New Roman"/>
          <w:sz w:val="28"/>
          <w:szCs w:val="28"/>
        </w:rPr>
        <w:t>. Public Confidence spots e</w:t>
      </w:r>
      <w:r w:rsidRPr="00E64DF5">
        <w:rPr>
          <w:rFonts w:ascii="Times New Roman" w:hAnsi="Times New Roman" w:cs="Times New Roman"/>
          <w:sz w:val="28"/>
          <w:szCs w:val="28"/>
        </w:rPr>
        <w:t>xam board sing AI. Springer</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12F0A" w:rsidRPr="00E64DF5" w:rsidRDefault="00011F8B"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Bryant, J. </w:t>
      </w:r>
      <w:proofErr w:type="spellStart"/>
      <w:proofErr w:type="gramStart"/>
      <w:r w:rsidRPr="00E64DF5">
        <w:rPr>
          <w:rFonts w:ascii="Times New Roman" w:hAnsi="Times New Roman" w:cs="Times New Roman"/>
          <w:sz w:val="28"/>
          <w:szCs w:val="28"/>
        </w:rPr>
        <w:t>et</w:t>
      </w:r>
      <w:proofErr w:type="spellEnd"/>
      <w:proofErr w:type="gramEnd"/>
      <w:r w:rsidRPr="00E64DF5">
        <w:rPr>
          <w:rFonts w:ascii="Times New Roman" w:hAnsi="Times New Roman" w:cs="Times New Roman"/>
          <w:sz w:val="28"/>
          <w:szCs w:val="28"/>
        </w:rPr>
        <w:t xml:space="preserve"> (2020). How artificial intelligence will impact K-12 teachers, </w:t>
      </w:r>
      <w:r w:rsidR="00A12F0A" w:rsidRPr="00E64DF5">
        <w:rPr>
          <w:rFonts w:ascii="Times New Roman" w:hAnsi="Times New Roman" w:cs="Times New Roman"/>
          <w:sz w:val="28"/>
          <w:szCs w:val="28"/>
        </w:rPr>
        <w:t xml:space="preserve">   </w:t>
      </w:r>
    </w:p>
    <w:p w:rsidR="00011F8B" w:rsidRPr="008B2729" w:rsidRDefault="00A12F0A"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r w:rsidR="00011F8B" w:rsidRPr="008B2729">
        <w:rPr>
          <w:rFonts w:ascii="Times New Roman" w:hAnsi="Times New Roman" w:cs="Times New Roman"/>
          <w:sz w:val="28"/>
          <w:szCs w:val="28"/>
        </w:rPr>
        <w:t>McKinsey &amp; Company.</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12F0A" w:rsidRPr="00E64DF5" w:rsidRDefault="00D80640"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Bryan, L. (1989).</w:t>
      </w:r>
      <w:r w:rsidR="00A12F0A" w:rsidRPr="00E64DF5">
        <w:rPr>
          <w:rFonts w:ascii="Times New Roman" w:hAnsi="Times New Roman" w:cs="Times New Roman"/>
          <w:sz w:val="28"/>
          <w:szCs w:val="28"/>
        </w:rPr>
        <w:t xml:space="preserve"> Corporate personnel man</w:t>
      </w:r>
      <w:r w:rsidRPr="00E64DF5">
        <w:rPr>
          <w:rFonts w:ascii="Times New Roman" w:hAnsi="Times New Roman" w:cs="Times New Roman"/>
          <w:sz w:val="28"/>
          <w:szCs w:val="28"/>
        </w:rPr>
        <w:t xml:space="preserve">agement: </w:t>
      </w:r>
      <w:r w:rsidR="00A12F0A" w:rsidRPr="00E64DF5">
        <w:rPr>
          <w:rFonts w:ascii="Times New Roman" w:hAnsi="Times New Roman" w:cs="Times New Roman"/>
          <w:sz w:val="28"/>
          <w:szCs w:val="28"/>
        </w:rPr>
        <w:t xml:space="preserve"> pitman publishing, </w:t>
      </w:r>
      <w:proofErr w:type="spellStart"/>
      <w:r w:rsidR="00A12F0A" w:rsidRPr="00E64DF5">
        <w:rPr>
          <w:rFonts w:ascii="Times New Roman" w:hAnsi="Times New Roman" w:cs="Times New Roman"/>
          <w:sz w:val="28"/>
          <w:szCs w:val="28"/>
        </w:rPr>
        <w:t>inc</w:t>
      </w:r>
      <w:proofErr w:type="spellEnd"/>
      <w:r w:rsidR="00A12F0A" w:rsidRPr="00E64DF5">
        <w:rPr>
          <w:rFonts w:ascii="Times New Roman" w:hAnsi="Times New Roman" w:cs="Times New Roman"/>
          <w:sz w:val="28"/>
          <w:szCs w:val="28"/>
        </w:rPr>
        <w:t xml:space="preserve"> 128,   </w:t>
      </w:r>
    </w:p>
    <w:p w:rsidR="00A12F0A" w:rsidRPr="008B2729" w:rsidRDefault="00A12F0A"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proofErr w:type="gramStart"/>
      <w:r w:rsidRPr="008B2729">
        <w:rPr>
          <w:rFonts w:ascii="Times New Roman" w:hAnsi="Times New Roman" w:cs="Times New Roman"/>
          <w:sz w:val="28"/>
          <w:szCs w:val="28"/>
        </w:rPr>
        <w:t>long</w:t>
      </w:r>
      <w:proofErr w:type="gramEnd"/>
      <w:r w:rsidRPr="008B2729">
        <w:rPr>
          <w:rFonts w:ascii="Times New Roman" w:hAnsi="Times New Roman" w:cs="Times New Roman"/>
          <w:sz w:val="28"/>
          <w:szCs w:val="28"/>
        </w:rPr>
        <w:t xml:space="preserve"> </w:t>
      </w:r>
      <w:proofErr w:type="spellStart"/>
      <w:r w:rsidRPr="008B2729">
        <w:rPr>
          <w:rFonts w:ascii="Times New Roman" w:hAnsi="Times New Roman" w:cs="Times New Roman"/>
          <w:sz w:val="28"/>
          <w:szCs w:val="28"/>
        </w:rPr>
        <w:t>Accre</w:t>
      </w:r>
      <w:proofErr w:type="spellEnd"/>
      <w:r w:rsidRPr="008B2729">
        <w:rPr>
          <w:rFonts w:ascii="Times New Roman" w:hAnsi="Times New Roman" w:cs="Times New Roman"/>
          <w:sz w:val="28"/>
          <w:szCs w:val="28"/>
        </w:rPr>
        <w:t>, London WC2E9AN.</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B3782" w:rsidRPr="00E64DF5" w:rsidRDefault="003D15E9"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Cole, G.A (1990): Management Theory and practice (5th edition) Ashford</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Hassan, B. (1991): Manpower Development in Nigerian University, case study     </w:t>
      </w:r>
    </w:p>
    <w:p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proofErr w:type="gramStart"/>
      <w:r w:rsidRPr="008B2729">
        <w:rPr>
          <w:rFonts w:ascii="Times New Roman" w:hAnsi="Times New Roman" w:cs="Times New Roman"/>
          <w:sz w:val="28"/>
          <w:szCs w:val="28"/>
        </w:rPr>
        <w:t>of  University</w:t>
      </w:r>
      <w:proofErr w:type="gramEnd"/>
      <w:r w:rsidRPr="008B2729">
        <w:rPr>
          <w:rFonts w:ascii="Times New Roman" w:hAnsi="Times New Roman" w:cs="Times New Roman"/>
          <w:sz w:val="28"/>
          <w:szCs w:val="28"/>
        </w:rPr>
        <w:t xml:space="preserve"> of </w:t>
      </w:r>
      <w:proofErr w:type="spellStart"/>
      <w:r w:rsidRPr="008B2729">
        <w:rPr>
          <w:rFonts w:ascii="Times New Roman" w:hAnsi="Times New Roman" w:cs="Times New Roman"/>
          <w:sz w:val="28"/>
          <w:szCs w:val="28"/>
        </w:rPr>
        <w:t>Sokoto</w:t>
      </w:r>
      <w:proofErr w:type="spellEnd"/>
      <w:r w:rsidRPr="008B2729">
        <w:rPr>
          <w:rFonts w:ascii="Times New Roman" w:hAnsi="Times New Roman" w:cs="Times New Roman"/>
          <w:sz w:val="28"/>
          <w:szCs w:val="28"/>
        </w:rPr>
        <w:t xml:space="preserve">. M P </w:t>
      </w:r>
      <w:proofErr w:type="gramStart"/>
      <w:r w:rsidRPr="008B2729">
        <w:rPr>
          <w:rFonts w:ascii="Times New Roman" w:hAnsi="Times New Roman" w:cs="Times New Roman"/>
          <w:sz w:val="28"/>
          <w:szCs w:val="28"/>
        </w:rPr>
        <w:t>A</w:t>
      </w:r>
      <w:proofErr w:type="gramEnd"/>
      <w:r w:rsidRPr="008B2729">
        <w:rPr>
          <w:rFonts w:ascii="Times New Roman" w:hAnsi="Times New Roman" w:cs="Times New Roman"/>
          <w:sz w:val="28"/>
          <w:szCs w:val="28"/>
        </w:rPr>
        <w:t xml:space="preserve"> Thesis A.B.U Zaria (unpublished) </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Joiner</w:t>
      </w:r>
      <w:proofErr w:type="gramStart"/>
      <w:r w:rsidRPr="00E64DF5">
        <w:rPr>
          <w:rFonts w:ascii="Times New Roman" w:hAnsi="Times New Roman" w:cs="Times New Roman"/>
          <w:sz w:val="28"/>
          <w:szCs w:val="28"/>
        </w:rPr>
        <w:t>,  I.A</w:t>
      </w:r>
      <w:proofErr w:type="gramEnd"/>
      <w:r w:rsidRPr="00E64DF5">
        <w:rPr>
          <w:rFonts w:ascii="Times New Roman" w:hAnsi="Times New Roman" w:cs="Times New Roman"/>
          <w:sz w:val="28"/>
          <w:szCs w:val="28"/>
        </w:rPr>
        <w:t xml:space="preserve"> (2018). Artificial Intelligence: AI is nearby. </w:t>
      </w:r>
      <w:proofErr w:type="spellStart"/>
      <w:r w:rsidRPr="00E64DF5">
        <w:rPr>
          <w:rFonts w:ascii="Times New Roman" w:hAnsi="Times New Roman" w:cs="Times New Roman"/>
          <w:sz w:val="28"/>
          <w:szCs w:val="28"/>
        </w:rPr>
        <w:t>Chandos</w:t>
      </w:r>
      <w:proofErr w:type="spellEnd"/>
      <w:r w:rsidRPr="00E64DF5">
        <w:rPr>
          <w:rFonts w:ascii="Times New Roman" w:hAnsi="Times New Roman" w:cs="Times New Roman"/>
          <w:sz w:val="28"/>
          <w:szCs w:val="28"/>
        </w:rPr>
        <w:t xml:space="preserve"> </w:t>
      </w:r>
      <w:proofErr w:type="spellStart"/>
      <w:r w:rsidRPr="00E64DF5">
        <w:rPr>
          <w:rFonts w:ascii="Times New Roman" w:hAnsi="Times New Roman" w:cs="Times New Roman"/>
          <w:sz w:val="28"/>
          <w:szCs w:val="28"/>
        </w:rPr>
        <w:t>Publishin</w:t>
      </w:r>
      <w:proofErr w:type="spellEnd"/>
      <w:r w:rsidR="00E64DF5">
        <w:rPr>
          <w:rFonts w:ascii="Times New Roman" w:hAnsi="Times New Roman" w:cs="Times New Roman"/>
          <w:sz w:val="28"/>
          <w:szCs w:val="28"/>
        </w:rPr>
        <w:t>.</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proofErr w:type="spellStart"/>
      <w:r w:rsidRPr="00E64DF5">
        <w:rPr>
          <w:rFonts w:ascii="Times New Roman" w:hAnsi="Times New Roman" w:cs="Times New Roman"/>
          <w:sz w:val="28"/>
          <w:szCs w:val="28"/>
        </w:rPr>
        <w:t>Looke</w:t>
      </w:r>
      <w:proofErr w:type="spellEnd"/>
      <w:r w:rsidRPr="00E64DF5">
        <w:rPr>
          <w:rFonts w:ascii="Times New Roman" w:hAnsi="Times New Roman" w:cs="Times New Roman"/>
          <w:sz w:val="28"/>
          <w:szCs w:val="28"/>
        </w:rPr>
        <w:t>, E.A. (1969): Toward, a theory of Task, motivation and incentive</w:t>
      </w:r>
    </w:p>
    <w:p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p>
    <w:p w:rsidR="00A12F0A" w:rsidRPr="00E64DF5" w:rsidRDefault="00A12F0A"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proofErr w:type="spellStart"/>
      <w:r w:rsidRPr="00E64DF5">
        <w:rPr>
          <w:rFonts w:ascii="Times New Roman" w:hAnsi="Times New Roman" w:cs="Times New Roman"/>
          <w:sz w:val="28"/>
          <w:szCs w:val="28"/>
        </w:rPr>
        <w:t>Mcgregor</w:t>
      </w:r>
      <w:proofErr w:type="spellEnd"/>
      <w:r w:rsidRPr="00E64DF5">
        <w:rPr>
          <w:rFonts w:ascii="Times New Roman" w:hAnsi="Times New Roman" w:cs="Times New Roman"/>
          <w:sz w:val="28"/>
          <w:szCs w:val="28"/>
        </w:rPr>
        <w:t xml:space="preserve">, D. M. (1980): “The Human side of Enterprises” in S.M. </w:t>
      </w:r>
      <w:proofErr w:type="spellStart"/>
      <w:r w:rsidRPr="00E64DF5">
        <w:rPr>
          <w:rFonts w:ascii="Times New Roman" w:hAnsi="Times New Roman" w:cs="Times New Roman"/>
          <w:sz w:val="28"/>
          <w:szCs w:val="28"/>
        </w:rPr>
        <w:t>Ngu</w:t>
      </w:r>
      <w:proofErr w:type="spellEnd"/>
      <w:r w:rsidRPr="00E64DF5">
        <w:rPr>
          <w:rFonts w:ascii="Times New Roman" w:hAnsi="Times New Roman" w:cs="Times New Roman"/>
          <w:sz w:val="28"/>
          <w:szCs w:val="28"/>
        </w:rPr>
        <w:t xml:space="preserve"> (</w:t>
      </w:r>
      <w:proofErr w:type="spellStart"/>
      <w:r w:rsidRPr="00E64DF5">
        <w:rPr>
          <w:rFonts w:ascii="Times New Roman" w:hAnsi="Times New Roman" w:cs="Times New Roman"/>
          <w:sz w:val="28"/>
          <w:szCs w:val="28"/>
        </w:rPr>
        <w:t>ed</w:t>
      </w:r>
      <w:proofErr w:type="spellEnd"/>
      <w:r w:rsidRPr="00E64DF5">
        <w:rPr>
          <w:rFonts w:ascii="Times New Roman" w:hAnsi="Times New Roman" w:cs="Times New Roman"/>
          <w:sz w:val="28"/>
          <w:szCs w:val="28"/>
        </w:rPr>
        <w:t xml:space="preserve">)  </w:t>
      </w:r>
    </w:p>
    <w:p w:rsidR="00A12F0A" w:rsidRPr="008B2729" w:rsidRDefault="00A12F0A"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Motivation theory and workers compensation in Nigeria, </w:t>
      </w:r>
      <w:proofErr w:type="spellStart"/>
      <w:r w:rsidRPr="008B2729">
        <w:rPr>
          <w:rFonts w:ascii="Times New Roman" w:hAnsi="Times New Roman" w:cs="Times New Roman"/>
          <w:sz w:val="28"/>
          <w:szCs w:val="28"/>
        </w:rPr>
        <w:t>Gaskiya</w:t>
      </w:r>
      <w:proofErr w:type="spellEnd"/>
      <w:r w:rsidRPr="008B2729">
        <w:rPr>
          <w:rFonts w:ascii="Times New Roman" w:hAnsi="Times New Roman" w:cs="Times New Roman"/>
          <w:sz w:val="28"/>
          <w:szCs w:val="28"/>
        </w:rPr>
        <w:t xml:space="preserve"> </w:t>
      </w:r>
    </w:p>
    <w:p w:rsidR="00A12F0A" w:rsidRPr="008B2729" w:rsidRDefault="00A12F0A"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Corporation, Zaria p. 5-11</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proofErr w:type="spellStart"/>
      <w:r w:rsidRPr="00E64DF5">
        <w:rPr>
          <w:rFonts w:ascii="Times New Roman" w:hAnsi="Times New Roman" w:cs="Times New Roman"/>
          <w:sz w:val="28"/>
          <w:szCs w:val="28"/>
        </w:rPr>
        <w:t>Ngu</w:t>
      </w:r>
      <w:proofErr w:type="spellEnd"/>
      <w:r w:rsidRPr="00E64DF5">
        <w:rPr>
          <w:rFonts w:ascii="Times New Roman" w:hAnsi="Times New Roman" w:cs="Times New Roman"/>
          <w:sz w:val="28"/>
          <w:szCs w:val="28"/>
        </w:rPr>
        <w:t xml:space="preserve">, S.M. (1994): Motivation and workers compensation in Nigeria, </w:t>
      </w:r>
      <w:proofErr w:type="spellStart"/>
      <w:r w:rsidRPr="00E64DF5">
        <w:rPr>
          <w:rFonts w:ascii="Times New Roman" w:hAnsi="Times New Roman" w:cs="Times New Roman"/>
          <w:sz w:val="28"/>
          <w:szCs w:val="28"/>
        </w:rPr>
        <w:t>Gaskiya</w:t>
      </w:r>
      <w:proofErr w:type="spellEnd"/>
      <w:r w:rsidRPr="00E64DF5">
        <w:rPr>
          <w:rFonts w:ascii="Times New Roman" w:hAnsi="Times New Roman" w:cs="Times New Roman"/>
          <w:sz w:val="28"/>
          <w:szCs w:val="28"/>
        </w:rPr>
        <w:t xml:space="preserve">  </w:t>
      </w:r>
    </w:p>
    <w:p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Corporation limited Zaria.</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bookmarkStart w:id="0" w:name="_GoBack"/>
      <w:bookmarkEnd w:id="0"/>
    </w:p>
    <w:p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Robbins, S.P. (1990): motivation Theories, </w:t>
      </w:r>
      <w:proofErr w:type="spellStart"/>
      <w:r w:rsidRPr="00E64DF5">
        <w:rPr>
          <w:rFonts w:ascii="Times New Roman" w:hAnsi="Times New Roman" w:cs="Times New Roman"/>
          <w:sz w:val="28"/>
          <w:szCs w:val="28"/>
        </w:rPr>
        <w:t>chigago</w:t>
      </w:r>
      <w:proofErr w:type="spellEnd"/>
      <w:r w:rsidRPr="00E64DF5">
        <w:rPr>
          <w:rFonts w:ascii="Times New Roman" w:hAnsi="Times New Roman" w:cs="Times New Roman"/>
          <w:sz w:val="28"/>
          <w:szCs w:val="28"/>
        </w:rPr>
        <w:t xml:space="preserve"> University of </w:t>
      </w:r>
      <w:proofErr w:type="spellStart"/>
      <w:r w:rsidRPr="00E64DF5">
        <w:rPr>
          <w:rFonts w:ascii="Times New Roman" w:hAnsi="Times New Roman" w:cs="Times New Roman"/>
          <w:sz w:val="28"/>
          <w:szCs w:val="28"/>
        </w:rPr>
        <w:t>Chigago</w:t>
      </w:r>
      <w:proofErr w:type="spellEnd"/>
      <w:r w:rsidRPr="00E64DF5">
        <w:rPr>
          <w:rFonts w:ascii="Times New Roman" w:hAnsi="Times New Roman" w:cs="Times New Roman"/>
          <w:sz w:val="28"/>
          <w:szCs w:val="28"/>
        </w:rPr>
        <w:t xml:space="preserve"> .p4</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Reiss, M. J. (2021). The </w:t>
      </w:r>
      <w:proofErr w:type="spellStart"/>
      <w:r w:rsidRPr="00E64DF5">
        <w:rPr>
          <w:rFonts w:ascii="Times New Roman" w:hAnsi="Times New Roman" w:cs="Times New Roman"/>
          <w:sz w:val="28"/>
          <w:szCs w:val="28"/>
        </w:rPr>
        <w:t>yse</w:t>
      </w:r>
      <w:proofErr w:type="spellEnd"/>
      <w:r w:rsidRPr="00E64DF5">
        <w:rPr>
          <w:rFonts w:ascii="Times New Roman" w:hAnsi="Times New Roman" w:cs="Times New Roman"/>
          <w:sz w:val="28"/>
          <w:szCs w:val="28"/>
        </w:rPr>
        <w:t xml:space="preserve"> of AI in education: Practicalities and ethical      </w:t>
      </w:r>
    </w:p>
    <w:p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proofErr w:type="gramStart"/>
      <w:r w:rsidRPr="008B2729">
        <w:rPr>
          <w:rFonts w:ascii="Times New Roman" w:hAnsi="Times New Roman" w:cs="Times New Roman"/>
          <w:sz w:val="28"/>
          <w:szCs w:val="28"/>
        </w:rPr>
        <w:t>considerations</w:t>
      </w:r>
      <w:proofErr w:type="gramEnd"/>
      <w:r w:rsidRPr="008B2729">
        <w:rPr>
          <w:rFonts w:ascii="Times New Roman" w:hAnsi="Times New Roman" w:cs="Times New Roman"/>
          <w:sz w:val="28"/>
          <w:szCs w:val="28"/>
        </w:rPr>
        <w:t xml:space="preserve">. London Review of Education, 19(1), 1-14.   </w:t>
      </w:r>
    </w:p>
    <w:p w:rsidR="00AB3782" w:rsidRPr="008B2729" w:rsidRDefault="00AB3782" w:rsidP="00AB5815">
      <w:pPr>
        <w:tabs>
          <w:tab w:val="left" w:pos="1980"/>
        </w:tabs>
        <w:spacing w:after="0" w:line="240" w:lineRule="auto"/>
        <w:ind w:right="-46"/>
        <w:jc w:val="both"/>
        <w:rPr>
          <w:rStyle w:val="Hyperlink"/>
          <w:rFonts w:ascii="Times New Roman" w:hAnsi="Times New Roman" w:cs="Times New Roman"/>
          <w:sz w:val="28"/>
          <w:szCs w:val="28"/>
        </w:rPr>
      </w:pPr>
      <w:r w:rsidRPr="008B2729">
        <w:rPr>
          <w:rFonts w:ascii="Times New Roman" w:hAnsi="Times New Roman" w:cs="Times New Roman"/>
          <w:sz w:val="28"/>
          <w:szCs w:val="28"/>
        </w:rPr>
        <w:t xml:space="preserve">         </w:t>
      </w:r>
      <w:hyperlink r:id="rId10" w:history="1">
        <w:r w:rsidRPr="008B2729">
          <w:rPr>
            <w:rStyle w:val="Hyperlink"/>
            <w:rFonts w:ascii="Times New Roman" w:hAnsi="Times New Roman" w:cs="Times New Roman"/>
            <w:sz w:val="28"/>
            <w:szCs w:val="28"/>
          </w:rPr>
          <w:t>https://doi.org/10.14324/LRE.19.1.05</w:t>
        </w:r>
      </w:hyperlink>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C5B99" w:rsidRPr="00E64DF5" w:rsidRDefault="000020AA"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proofErr w:type="spellStart"/>
      <w:r w:rsidRPr="00E64DF5">
        <w:rPr>
          <w:rFonts w:ascii="Times New Roman" w:hAnsi="Times New Roman" w:cs="Times New Roman"/>
          <w:sz w:val="28"/>
          <w:szCs w:val="28"/>
        </w:rPr>
        <w:lastRenderedPageBreak/>
        <w:t>Turoff</w:t>
      </w:r>
      <w:proofErr w:type="spellEnd"/>
      <w:r w:rsidRPr="00E64DF5">
        <w:rPr>
          <w:rFonts w:ascii="Times New Roman" w:hAnsi="Times New Roman" w:cs="Times New Roman"/>
          <w:sz w:val="28"/>
          <w:szCs w:val="28"/>
        </w:rPr>
        <w:t xml:space="preserve">, M. (2021). Designing a virtual classroom, department of computer and </w:t>
      </w:r>
      <w:r w:rsidR="00AB3782" w:rsidRPr="00E64DF5">
        <w:rPr>
          <w:rFonts w:ascii="Times New Roman" w:hAnsi="Times New Roman" w:cs="Times New Roman"/>
          <w:sz w:val="28"/>
          <w:szCs w:val="28"/>
        </w:rPr>
        <w:t xml:space="preserve">    </w:t>
      </w:r>
      <w:r w:rsidRPr="00E64DF5">
        <w:rPr>
          <w:rFonts w:ascii="Times New Roman" w:hAnsi="Times New Roman" w:cs="Times New Roman"/>
          <w:sz w:val="28"/>
          <w:szCs w:val="28"/>
        </w:rPr>
        <w:t>Institute</w:t>
      </w:r>
      <w:r w:rsidR="00AB3782" w:rsidRPr="00E64DF5">
        <w:rPr>
          <w:rFonts w:ascii="Times New Roman" w:hAnsi="Times New Roman" w:cs="Times New Roman"/>
          <w:sz w:val="28"/>
          <w:szCs w:val="28"/>
        </w:rPr>
        <w:t xml:space="preserve"> </w:t>
      </w:r>
      <w:r w:rsidRPr="00E64DF5">
        <w:rPr>
          <w:rFonts w:ascii="Times New Roman" w:hAnsi="Times New Roman" w:cs="Times New Roman"/>
          <w:sz w:val="28"/>
          <w:szCs w:val="28"/>
        </w:rPr>
        <w:t>of technology</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AB3782" w:rsidRPr="00E64DF5" w:rsidRDefault="000020AA"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Towers, E</w:t>
      </w:r>
      <w:r w:rsidR="00690874" w:rsidRPr="00E64DF5">
        <w:rPr>
          <w:rFonts w:ascii="Times New Roman" w:hAnsi="Times New Roman" w:cs="Times New Roman"/>
          <w:sz w:val="28"/>
          <w:szCs w:val="28"/>
        </w:rPr>
        <w:t>.</w:t>
      </w:r>
      <w:r w:rsidRPr="00E64DF5">
        <w:rPr>
          <w:rFonts w:ascii="Times New Roman" w:hAnsi="Times New Roman" w:cs="Times New Roman"/>
          <w:sz w:val="28"/>
          <w:szCs w:val="28"/>
        </w:rPr>
        <w:t xml:space="preserve"> (2021). Stayers: A qualitative study exploring why teachers and head </w:t>
      </w:r>
      <w:r w:rsidR="00AB3782" w:rsidRPr="00E64DF5">
        <w:rPr>
          <w:rFonts w:ascii="Times New Roman" w:hAnsi="Times New Roman" w:cs="Times New Roman"/>
          <w:sz w:val="28"/>
          <w:szCs w:val="28"/>
        </w:rPr>
        <w:t xml:space="preserve"> </w:t>
      </w:r>
    </w:p>
    <w:p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proofErr w:type="gramStart"/>
      <w:r w:rsidR="000020AA" w:rsidRPr="008B2729">
        <w:rPr>
          <w:rFonts w:ascii="Times New Roman" w:hAnsi="Times New Roman" w:cs="Times New Roman"/>
          <w:sz w:val="28"/>
          <w:szCs w:val="28"/>
        </w:rPr>
        <w:t>teachers</w:t>
      </w:r>
      <w:proofErr w:type="gramEnd"/>
      <w:r w:rsidR="000020AA" w:rsidRPr="008B2729">
        <w:rPr>
          <w:rFonts w:ascii="Times New Roman" w:hAnsi="Times New Roman" w:cs="Times New Roman"/>
          <w:sz w:val="28"/>
          <w:szCs w:val="28"/>
        </w:rPr>
        <w:t xml:space="preserve"> stay in challenging London primary schools. PhD </w:t>
      </w:r>
      <w:proofErr w:type="gramStart"/>
      <w:r w:rsidR="000020AA" w:rsidRPr="008B2729">
        <w:rPr>
          <w:rFonts w:ascii="Times New Roman" w:hAnsi="Times New Roman" w:cs="Times New Roman"/>
          <w:sz w:val="28"/>
          <w:szCs w:val="28"/>
        </w:rPr>
        <w:t>thesis</w:t>
      </w:r>
      <w:r w:rsidR="00690874" w:rsidRPr="008B2729">
        <w:rPr>
          <w:rFonts w:ascii="Times New Roman" w:hAnsi="Times New Roman" w:cs="Times New Roman"/>
          <w:sz w:val="28"/>
          <w:szCs w:val="28"/>
        </w:rPr>
        <w:t xml:space="preserve"> ,</w:t>
      </w:r>
      <w:proofErr w:type="gramEnd"/>
      <w:r w:rsidR="00690874" w:rsidRPr="008B2729">
        <w:rPr>
          <w:rFonts w:ascii="Times New Roman" w:hAnsi="Times New Roman" w:cs="Times New Roman"/>
          <w:sz w:val="28"/>
          <w:szCs w:val="28"/>
        </w:rPr>
        <w:t xml:space="preserve"> King’s </w:t>
      </w:r>
      <w:r w:rsidRPr="008B2729">
        <w:rPr>
          <w:rFonts w:ascii="Times New Roman" w:hAnsi="Times New Roman" w:cs="Times New Roman"/>
          <w:sz w:val="28"/>
          <w:szCs w:val="28"/>
        </w:rPr>
        <w:t xml:space="preserve">   </w:t>
      </w:r>
    </w:p>
    <w:p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proofErr w:type="gramStart"/>
      <w:r w:rsidR="00690874" w:rsidRPr="008B2729">
        <w:rPr>
          <w:rFonts w:ascii="Times New Roman" w:hAnsi="Times New Roman" w:cs="Times New Roman"/>
          <w:sz w:val="28"/>
          <w:szCs w:val="28"/>
        </w:rPr>
        <w:t>college</w:t>
      </w:r>
      <w:proofErr w:type="gramEnd"/>
      <w:r w:rsidR="00690874" w:rsidRPr="008B2729">
        <w:rPr>
          <w:rFonts w:ascii="Times New Roman" w:hAnsi="Times New Roman" w:cs="Times New Roman"/>
          <w:sz w:val="28"/>
          <w:szCs w:val="28"/>
        </w:rPr>
        <w:t xml:space="preserve"> London.</w:t>
      </w:r>
    </w:p>
    <w:p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rsidR="00B82A48" w:rsidRPr="00E64DF5" w:rsidRDefault="00B82A48" w:rsidP="00AB5815">
      <w:pPr>
        <w:pStyle w:val="ListParagraph"/>
        <w:numPr>
          <w:ilvl w:val="0"/>
          <w:numId w:val="6"/>
        </w:numPr>
        <w:tabs>
          <w:tab w:val="left" w:pos="1980"/>
        </w:tabs>
        <w:spacing w:after="0" w:line="240" w:lineRule="auto"/>
        <w:ind w:right="-46"/>
        <w:jc w:val="both"/>
        <w:rPr>
          <w:rStyle w:val="Hyperlink"/>
          <w:rFonts w:ascii="Times New Roman" w:hAnsi="Times New Roman" w:cs="Times New Roman"/>
          <w:color w:val="auto"/>
          <w:sz w:val="28"/>
          <w:szCs w:val="28"/>
          <w:u w:val="none"/>
        </w:rPr>
      </w:pPr>
      <w:proofErr w:type="spellStart"/>
      <w:r w:rsidRPr="00E64DF5">
        <w:rPr>
          <w:rFonts w:ascii="Times New Roman" w:hAnsi="Times New Roman" w:cs="Times New Roman"/>
          <w:sz w:val="28"/>
          <w:szCs w:val="28"/>
        </w:rPr>
        <w:t>Tira</w:t>
      </w:r>
      <w:proofErr w:type="spellEnd"/>
      <w:r w:rsidRPr="00E64DF5">
        <w:rPr>
          <w:rFonts w:ascii="Times New Roman" w:hAnsi="Times New Roman" w:cs="Times New Roman"/>
          <w:sz w:val="28"/>
          <w:szCs w:val="28"/>
        </w:rPr>
        <w:t xml:space="preserve">, N.F. (2021). Artificial Intelligence (AI) in education: Using </w:t>
      </w:r>
      <w:proofErr w:type="spellStart"/>
      <w:r w:rsidRPr="00E64DF5">
        <w:rPr>
          <w:rFonts w:ascii="Times New Roman" w:hAnsi="Times New Roman" w:cs="Times New Roman"/>
          <w:sz w:val="28"/>
          <w:szCs w:val="28"/>
        </w:rPr>
        <w:t>ai</w:t>
      </w:r>
      <w:proofErr w:type="spellEnd"/>
      <w:r w:rsidRPr="00E64DF5">
        <w:rPr>
          <w:rFonts w:ascii="Times New Roman" w:hAnsi="Times New Roman" w:cs="Times New Roman"/>
          <w:sz w:val="28"/>
          <w:szCs w:val="28"/>
        </w:rPr>
        <w:t xml:space="preserve"> tools for teaching and learning process, </w:t>
      </w:r>
      <w:hyperlink r:id="rId11" w:history="1">
        <w:r w:rsidRPr="00E64DF5">
          <w:rPr>
            <w:rStyle w:val="Hyperlink"/>
            <w:rFonts w:ascii="Times New Roman" w:hAnsi="Times New Roman" w:cs="Times New Roman"/>
            <w:sz w:val="28"/>
            <w:szCs w:val="28"/>
          </w:rPr>
          <w:t>https://www.research.net/publication/357447234</w:t>
        </w:r>
      </w:hyperlink>
      <w:r w:rsidR="00E64DF5">
        <w:rPr>
          <w:rStyle w:val="Hyperlink"/>
          <w:rFonts w:ascii="Times New Roman" w:hAnsi="Times New Roman" w:cs="Times New Roman"/>
          <w:sz w:val="28"/>
          <w:szCs w:val="28"/>
        </w:rPr>
        <w:t>.</w:t>
      </w:r>
    </w:p>
    <w:p w:rsidR="00E64DF5" w:rsidRPr="00E64DF5" w:rsidRDefault="00E64DF5" w:rsidP="00AB5815">
      <w:pPr>
        <w:pStyle w:val="ListParagraph"/>
        <w:tabs>
          <w:tab w:val="left" w:pos="1980"/>
        </w:tabs>
        <w:spacing w:after="0" w:line="240" w:lineRule="auto"/>
        <w:ind w:right="-46"/>
        <w:jc w:val="both"/>
        <w:rPr>
          <w:rFonts w:ascii="Times New Roman" w:hAnsi="Times New Roman" w:cs="Times New Roman"/>
          <w:sz w:val="28"/>
          <w:szCs w:val="28"/>
        </w:rPr>
      </w:pPr>
    </w:p>
    <w:p w:rsidR="00A12F0A" w:rsidRPr="00E64DF5" w:rsidRDefault="00A12F0A"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Vroom, </w:t>
      </w:r>
      <w:proofErr w:type="spellStart"/>
      <w:r w:rsidRPr="00E64DF5">
        <w:rPr>
          <w:rFonts w:ascii="Times New Roman" w:hAnsi="Times New Roman" w:cs="Times New Roman"/>
          <w:sz w:val="28"/>
          <w:szCs w:val="28"/>
        </w:rPr>
        <w:t>et’al</w:t>
      </w:r>
      <w:proofErr w:type="spellEnd"/>
      <w:r w:rsidRPr="00E64DF5">
        <w:rPr>
          <w:rFonts w:ascii="Times New Roman" w:hAnsi="Times New Roman" w:cs="Times New Roman"/>
          <w:sz w:val="28"/>
          <w:szCs w:val="28"/>
        </w:rPr>
        <w:t xml:space="preserve">. (2012): Management and Motivation in Organization, </w:t>
      </w:r>
      <w:proofErr w:type="spellStart"/>
      <w:r w:rsidRPr="00E64DF5">
        <w:rPr>
          <w:rFonts w:ascii="Times New Roman" w:hAnsi="Times New Roman" w:cs="Times New Roman"/>
          <w:sz w:val="28"/>
          <w:szCs w:val="28"/>
        </w:rPr>
        <w:t>Hallvein</w:t>
      </w:r>
      <w:proofErr w:type="spellEnd"/>
      <w:r w:rsidRPr="00E64DF5">
        <w:rPr>
          <w:rFonts w:ascii="Times New Roman" w:hAnsi="Times New Roman" w:cs="Times New Roman"/>
          <w:sz w:val="28"/>
          <w:szCs w:val="28"/>
        </w:rPr>
        <w:t xml:space="preserve">  </w:t>
      </w:r>
    </w:p>
    <w:p w:rsidR="00A12F0A" w:rsidRPr="008B2729" w:rsidRDefault="00A12F0A"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proofErr w:type="gramStart"/>
      <w:r w:rsidRPr="008B2729">
        <w:rPr>
          <w:rFonts w:ascii="Times New Roman" w:hAnsi="Times New Roman" w:cs="Times New Roman"/>
          <w:sz w:val="28"/>
          <w:szCs w:val="28"/>
        </w:rPr>
        <w:t>West publisher Ltd.</w:t>
      </w:r>
      <w:proofErr w:type="gramEnd"/>
      <w:r w:rsidRPr="008B2729">
        <w:rPr>
          <w:rFonts w:ascii="Times New Roman" w:hAnsi="Times New Roman" w:cs="Times New Roman"/>
          <w:sz w:val="28"/>
          <w:szCs w:val="28"/>
        </w:rPr>
        <w:t xml:space="preserve"> </w:t>
      </w:r>
      <w:proofErr w:type="gramStart"/>
      <w:r w:rsidRPr="008B2729">
        <w:rPr>
          <w:rFonts w:ascii="Times New Roman" w:hAnsi="Times New Roman" w:cs="Times New Roman"/>
          <w:sz w:val="28"/>
          <w:szCs w:val="28"/>
        </w:rPr>
        <w:t>New York p. 361-364</w:t>
      </w:r>
      <w:r w:rsidR="00E64DF5">
        <w:rPr>
          <w:rFonts w:ascii="Times New Roman" w:hAnsi="Times New Roman" w:cs="Times New Roman"/>
          <w:sz w:val="28"/>
          <w:szCs w:val="28"/>
        </w:rPr>
        <w:t>.</w:t>
      </w:r>
      <w:proofErr w:type="gramEnd"/>
    </w:p>
    <w:p w:rsidR="00A12F0A" w:rsidRPr="008B2729" w:rsidRDefault="00A12F0A" w:rsidP="00AB5815">
      <w:pPr>
        <w:tabs>
          <w:tab w:val="left" w:pos="1980"/>
        </w:tabs>
        <w:spacing w:line="240" w:lineRule="auto"/>
        <w:ind w:right="-46"/>
        <w:jc w:val="both"/>
        <w:rPr>
          <w:rFonts w:ascii="Times New Roman" w:hAnsi="Times New Roman" w:cs="Times New Roman"/>
          <w:sz w:val="28"/>
          <w:szCs w:val="28"/>
        </w:rPr>
      </w:pPr>
    </w:p>
    <w:p w:rsidR="00D80640" w:rsidRPr="008B2729" w:rsidRDefault="00D80640" w:rsidP="008B2729">
      <w:pPr>
        <w:tabs>
          <w:tab w:val="left" w:pos="1980"/>
        </w:tabs>
        <w:spacing w:line="240" w:lineRule="auto"/>
        <w:ind w:right="-46"/>
        <w:jc w:val="both"/>
        <w:rPr>
          <w:rFonts w:ascii="Times New Roman" w:hAnsi="Times New Roman" w:cs="Times New Roman"/>
          <w:sz w:val="28"/>
          <w:szCs w:val="28"/>
        </w:rPr>
      </w:pPr>
    </w:p>
    <w:p w:rsidR="00A12F0A" w:rsidRPr="008B2729" w:rsidRDefault="00A12F0A" w:rsidP="008B2729">
      <w:pPr>
        <w:tabs>
          <w:tab w:val="left" w:pos="1980"/>
        </w:tabs>
        <w:spacing w:line="480" w:lineRule="auto"/>
        <w:ind w:right="-46"/>
        <w:jc w:val="both"/>
        <w:rPr>
          <w:rFonts w:ascii="Times New Roman" w:hAnsi="Times New Roman" w:cs="Times New Roman"/>
          <w:sz w:val="28"/>
          <w:szCs w:val="28"/>
        </w:rPr>
      </w:pPr>
    </w:p>
    <w:p w:rsidR="00A12F0A" w:rsidRPr="008B2729" w:rsidRDefault="00A12F0A" w:rsidP="008B2729">
      <w:pPr>
        <w:tabs>
          <w:tab w:val="left" w:pos="1980"/>
        </w:tabs>
        <w:spacing w:line="480" w:lineRule="auto"/>
        <w:ind w:right="-46"/>
        <w:jc w:val="both"/>
        <w:rPr>
          <w:rFonts w:ascii="Times New Roman" w:hAnsi="Times New Roman" w:cs="Times New Roman"/>
          <w:sz w:val="28"/>
          <w:szCs w:val="28"/>
        </w:rPr>
      </w:pPr>
    </w:p>
    <w:p w:rsidR="00A12F0A" w:rsidRPr="008B2729" w:rsidRDefault="00A12F0A" w:rsidP="008B2729">
      <w:pPr>
        <w:tabs>
          <w:tab w:val="left" w:pos="1980"/>
        </w:tabs>
        <w:spacing w:line="480" w:lineRule="auto"/>
        <w:ind w:right="-46"/>
        <w:jc w:val="both"/>
        <w:rPr>
          <w:rFonts w:ascii="Times New Roman" w:hAnsi="Times New Roman" w:cs="Times New Roman"/>
          <w:sz w:val="28"/>
          <w:szCs w:val="28"/>
        </w:rPr>
      </w:pPr>
    </w:p>
    <w:p w:rsidR="00A12F0A" w:rsidRPr="008B2729" w:rsidRDefault="00A12F0A" w:rsidP="008B2729">
      <w:pPr>
        <w:tabs>
          <w:tab w:val="left" w:pos="1980"/>
        </w:tabs>
        <w:spacing w:line="480" w:lineRule="auto"/>
        <w:ind w:right="-46"/>
        <w:jc w:val="both"/>
        <w:rPr>
          <w:rFonts w:ascii="Times New Roman" w:hAnsi="Times New Roman" w:cs="Times New Roman"/>
          <w:sz w:val="28"/>
          <w:szCs w:val="28"/>
        </w:rPr>
      </w:pPr>
    </w:p>
    <w:p w:rsidR="003D15E9" w:rsidRPr="008B2729" w:rsidRDefault="003D15E9" w:rsidP="008B2729">
      <w:pPr>
        <w:tabs>
          <w:tab w:val="left" w:pos="1980"/>
        </w:tabs>
        <w:spacing w:line="480" w:lineRule="auto"/>
        <w:ind w:right="-46"/>
        <w:jc w:val="both"/>
        <w:rPr>
          <w:rFonts w:ascii="Times New Roman" w:hAnsi="Times New Roman" w:cs="Times New Roman"/>
          <w:sz w:val="28"/>
          <w:szCs w:val="28"/>
        </w:rPr>
      </w:pPr>
    </w:p>
    <w:p w:rsidR="003D15E9" w:rsidRPr="008B2729" w:rsidRDefault="003D15E9" w:rsidP="008B2729">
      <w:pPr>
        <w:tabs>
          <w:tab w:val="left" w:pos="1980"/>
        </w:tabs>
        <w:spacing w:line="480" w:lineRule="auto"/>
        <w:ind w:right="-46"/>
        <w:jc w:val="both"/>
        <w:rPr>
          <w:rFonts w:ascii="Times New Roman" w:hAnsi="Times New Roman" w:cs="Times New Roman"/>
          <w:sz w:val="28"/>
          <w:szCs w:val="28"/>
        </w:rPr>
      </w:pPr>
    </w:p>
    <w:p w:rsidR="003D15E9" w:rsidRPr="008B2729" w:rsidRDefault="003D15E9" w:rsidP="008B2729">
      <w:pPr>
        <w:tabs>
          <w:tab w:val="left" w:pos="1980"/>
        </w:tabs>
        <w:spacing w:line="480" w:lineRule="auto"/>
        <w:ind w:right="-46"/>
        <w:jc w:val="both"/>
        <w:rPr>
          <w:rFonts w:ascii="Times New Roman" w:hAnsi="Times New Roman" w:cs="Times New Roman"/>
          <w:sz w:val="28"/>
          <w:szCs w:val="28"/>
        </w:rPr>
      </w:pPr>
    </w:p>
    <w:p w:rsidR="003D15E9" w:rsidRPr="008B2729" w:rsidRDefault="003D15E9" w:rsidP="008B2729">
      <w:pPr>
        <w:tabs>
          <w:tab w:val="left" w:pos="1980"/>
        </w:tabs>
        <w:spacing w:line="480" w:lineRule="auto"/>
        <w:ind w:right="-46"/>
        <w:jc w:val="both"/>
        <w:rPr>
          <w:rFonts w:ascii="Times New Roman" w:hAnsi="Times New Roman" w:cs="Times New Roman"/>
          <w:sz w:val="28"/>
          <w:szCs w:val="28"/>
        </w:rPr>
      </w:pPr>
    </w:p>
    <w:p w:rsidR="00D164FE" w:rsidRPr="008B2729" w:rsidRDefault="00D164FE" w:rsidP="008B2729">
      <w:pPr>
        <w:tabs>
          <w:tab w:val="left" w:pos="1980"/>
        </w:tabs>
        <w:spacing w:line="480" w:lineRule="auto"/>
        <w:jc w:val="both"/>
        <w:rPr>
          <w:rFonts w:ascii="Times New Roman" w:hAnsi="Times New Roman" w:cs="Times New Roman"/>
          <w:b/>
          <w:bCs/>
          <w:sz w:val="28"/>
          <w:szCs w:val="28"/>
        </w:rPr>
      </w:pPr>
    </w:p>
    <w:p w:rsidR="00FE3C3F" w:rsidRPr="008B2729" w:rsidRDefault="00FE3C3F" w:rsidP="008B2729">
      <w:pPr>
        <w:jc w:val="both"/>
        <w:rPr>
          <w:rFonts w:ascii="Times New Roman" w:hAnsi="Times New Roman" w:cs="Times New Roman"/>
          <w:sz w:val="24"/>
          <w:szCs w:val="24"/>
        </w:rPr>
      </w:pPr>
    </w:p>
    <w:sectPr w:rsidR="00FE3C3F" w:rsidRPr="008B2729" w:rsidSect="006D37B2">
      <w:pgSz w:w="12240" w:h="15840"/>
      <w:pgMar w:top="1440" w:right="900"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355" w:rsidRDefault="001A6355" w:rsidP="004165FC">
      <w:pPr>
        <w:spacing w:after="0" w:line="240" w:lineRule="auto"/>
      </w:pPr>
      <w:r>
        <w:separator/>
      </w:r>
    </w:p>
  </w:endnote>
  <w:endnote w:type="continuationSeparator" w:id="0">
    <w:p w:rsidR="001A6355" w:rsidRDefault="001A6355" w:rsidP="00416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355" w:rsidRDefault="001A6355" w:rsidP="004165FC">
      <w:pPr>
        <w:spacing w:after="0" w:line="240" w:lineRule="auto"/>
      </w:pPr>
      <w:r>
        <w:separator/>
      </w:r>
    </w:p>
  </w:footnote>
  <w:footnote w:type="continuationSeparator" w:id="0">
    <w:p w:rsidR="001A6355" w:rsidRDefault="001A6355" w:rsidP="004165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76622F80"/>
    <w:lvl w:ilvl="0" w:tplc="B23A0510">
      <w:start w:val="3"/>
      <w:numFmt w:val="lowerRoman"/>
      <w:lvlText w:val="%1"/>
      <w:lvlJc w:val="left"/>
    </w:lvl>
    <w:lvl w:ilvl="1" w:tplc="8102AC40">
      <w:start w:val="1"/>
      <w:numFmt w:val="decimal"/>
      <w:lvlText w:val=""/>
      <w:lvlJc w:val="left"/>
    </w:lvl>
    <w:lvl w:ilvl="2" w:tplc="BD16977C">
      <w:start w:val="1"/>
      <w:numFmt w:val="decimal"/>
      <w:lvlText w:val=""/>
      <w:lvlJc w:val="left"/>
    </w:lvl>
    <w:lvl w:ilvl="3" w:tplc="1B84EADC">
      <w:start w:val="1"/>
      <w:numFmt w:val="decimal"/>
      <w:lvlText w:val=""/>
      <w:lvlJc w:val="left"/>
    </w:lvl>
    <w:lvl w:ilvl="4" w:tplc="94E0EEF8">
      <w:start w:val="1"/>
      <w:numFmt w:val="decimal"/>
      <w:lvlText w:val=""/>
      <w:lvlJc w:val="left"/>
    </w:lvl>
    <w:lvl w:ilvl="5" w:tplc="3632AAB4">
      <w:start w:val="1"/>
      <w:numFmt w:val="decimal"/>
      <w:lvlText w:val=""/>
      <w:lvlJc w:val="left"/>
    </w:lvl>
    <w:lvl w:ilvl="6" w:tplc="621AF3E2">
      <w:start w:val="1"/>
      <w:numFmt w:val="decimal"/>
      <w:lvlText w:val=""/>
      <w:lvlJc w:val="left"/>
    </w:lvl>
    <w:lvl w:ilvl="7" w:tplc="C1EC174A">
      <w:start w:val="1"/>
      <w:numFmt w:val="decimal"/>
      <w:lvlText w:val=""/>
      <w:lvlJc w:val="left"/>
    </w:lvl>
    <w:lvl w:ilvl="8" w:tplc="BEBEFA08">
      <w:start w:val="1"/>
      <w:numFmt w:val="decimal"/>
      <w:lvlText w:val=""/>
      <w:lvlJc w:val="left"/>
    </w:lvl>
  </w:abstractNum>
  <w:abstractNum w:abstractNumId="1">
    <w:nsid w:val="069E0230"/>
    <w:multiLevelType w:val="hybridMultilevel"/>
    <w:tmpl w:val="49FA7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F1C36"/>
    <w:multiLevelType w:val="hybridMultilevel"/>
    <w:tmpl w:val="D3029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B3C61"/>
    <w:multiLevelType w:val="hybridMultilevel"/>
    <w:tmpl w:val="0CEE5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E365E"/>
    <w:multiLevelType w:val="hybridMultilevel"/>
    <w:tmpl w:val="FC68D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44E74"/>
    <w:multiLevelType w:val="hybridMultilevel"/>
    <w:tmpl w:val="B4500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96F7B"/>
    <w:multiLevelType w:val="hybridMultilevel"/>
    <w:tmpl w:val="1EA4D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0B62AF"/>
    <w:multiLevelType w:val="hybridMultilevel"/>
    <w:tmpl w:val="5240E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2E053E"/>
    <w:multiLevelType w:val="hybridMultilevel"/>
    <w:tmpl w:val="8A6E1526"/>
    <w:lvl w:ilvl="0" w:tplc="0409000F">
      <w:start w:val="1"/>
      <w:numFmt w:val="decimal"/>
      <w:lvlText w:val="%1."/>
      <w:lvlJc w:val="left"/>
      <w:pPr>
        <w:ind w:left="1345" w:hanging="360"/>
      </w:p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9">
    <w:nsid w:val="63C8432F"/>
    <w:multiLevelType w:val="hybridMultilevel"/>
    <w:tmpl w:val="637E7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A95AD9"/>
    <w:multiLevelType w:val="hybridMultilevel"/>
    <w:tmpl w:val="DBE6C400"/>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1">
    <w:nsid w:val="67A443C0"/>
    <w:multiLevelType w:val="hybridMultilevel"/>
    <w:tmpl w:val="B7C6A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1B6BA1"/>
    <w:multiLevelType w:val="hybridMultilevel"/>
    <w:tmpl w:val="ADA40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1C6AA2"/>
    <w:multiLevelType w:val="hybridMultilevel"/>
    <w:tmpl w:val="16483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3"/>
  </w:num>
  <w:num w:numId="4">
    <w:abstractNumId w:val="10"/>
  </w:num>
  <w:num w:numId="5">
    <w:abstractNumId w:val="11"/>
  </w:num>
  <w:num w:numId="6">
    <w:abstractNumId w:val="5"/>
  </w:num>
  <w:num w:numId="7">
    <w:abstractNumId w:val="3"/>
  </w:num>
  <w:num w:numId="8">
    <w:abstractNumId w:val="12"/>
  </w:num>
  <w:num w:numId="9">
    <w:abstractNumId w:val="7"/>
  </w:num>
  <w:num w:numId="10">
    <w:abstractNumId w:val="1"/>
  </w:num>
  <w:num w:numId="11">
    <w:abstractNumId w:val="2"/>
  </w:num>
  <w:num w:numId="12">
    <w:abstractNumId w:val="4"/>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C26"/>
    <w:rsid w:val="00000828"/>
    <w:rsid w:val="000020AA"/>
    <w:rsid w:val="00011F8B"/>
    <w:rsid w:val="0007153D"/>
    <w:rsid w:val="00086A97"/>
    <w:rsid w:val="00087CC4"/>
    <w:rsid w:val="000A2795"/>
    <w:rsid w:val="000B19DC"/>
    <w:rsid w:val="000D2DFE"/>
    <w:rsid w:val="000D65A4"/>
    <w:rsid w:val="000F3AED"/>
    <w:rsid w:val="000F60DE"/>
    <w:rsid w:val="00114B14"/>
    <w:rsid w:val="001162C5"/>
    <w:rsid w:val="00126EDA"/>
    <w:rsid w:val="00140D19"/>
    <w:rsid w:val="00156A08"/>
    <w:rsid w:val="00157E30"/>
    <w:rsid w:val="00166D26"/>
    <w:rsid w:val="00191B75"/>
    <w:rsid w:val="001A6355"/>
    <w:rsid w:val="001D667E"/>
    <w:rsid w:val="001F0E79"/>
    <w:rsid w:val="001F7F26"/>
    <w:rsid w:val="00220824"/>
    <w:rsid w:val="0022535D"/>
    <w:rsid w:val="00247FE8"/>
    <w:rsid w:val="002707FA"/>
    <w:rsid w:val="002B7F2D"/>
    <w:rsid w:val="002D0D10"/>
    <w:rsid w:val="002F067F"/>
    <w:rsid w:val="003760BE"/>
    <w:rsid w:val="003C7398"/>
    <w:rsid w:val="003D15E9"/>
    <w:rsid w:val="003D47BD"/>
    <w:rsid w:val="003D59D5"/>
    <w:rsid w:val="003D782E"/>
    <w:rsid w:val="003F6ACC"/>
    <w:rsid w:val="004024AA"/>
    <w:rsid w:val="00407940"/>
    <w:rsid w:val="00407ABF"/>
    <w:rsid w:val="004150F4"/>
    <w:rsid w:val="004151DA"/>
    <w:rsid w:val="004165FC"/>
    <w:rsid w:val="0042444C"/>
    <w:rsid w:val="0044152D"/>
    <w:rsid w:val="00453D2A"/>
    <w:rsid w:val="00481C4D"/>
    <w:rsid w:val="005421D0"/>
    <w:rsid w:val="00543A8D"/>
    <w:rsid w:val="005732C3"/>
    <w:rsid w:val="005959F9"/>
    <w:rsid w:val="005C2ADF"/>
    <w:rsid w:val="005F1AFD"/>
    <w:rsid w:val="00615F2E"/>
    <w:rsid w:val="00626D95"/>
    <w:rsid w:val="00643291"/>
    <w:rsid w:val="00690874"/>
    <w:rsid w:val="006A09BD"/>
    <w:rsid w:val="006B418A"/>
    <w:rsid w:val="006C6092"/>
    <w:rsid w:val="006C7283"/>
    <w:rsid w:val="006D02D2"/>
    <w:rsid w:val="006D37B2"/>
    <w:rsid w:val="006E225A"/>
    <w:rsid w:val="006E36FC"/>
    <w:rsid w:val="00711ADA"/>
    <w:rsid w:val="007205ED"/>
    <w:rsid w:val="00720C18"/>
    <w:rsid w:val="00725D1A"/>
    <w:rsid w:val="00726EB7"/>
    <w:rsid w:val="00730B61"/>
    <w:rsid w:val="00732BF9"/>
    <w:rsid w:val="00741FCC"/>
    <w:rsid w:val="0075044C"/>
    <w:rsid w:val="00761A17"/>
    <w:rsid w:val="00766C81"/>
    <w:rsid w:val="00777333"/>
    <w:rsid w:val="00785B47"/>
    <w:rsid w:val="007C4286"/>
    <w:rsid w:val="007D5B2D"/>
    <w:rsid w:val="008018F5"/>
    <w:rsid w:val="00810787"/>
    <w:rsid w:val="008156A6"/>
    <w:rsid w:val="008366A3"/>
    <w:rsid w:val="00885451"/>
    <w:rsid w:val="008B2729"/>
    <w:rsid w:val="008C7B64"/>
    <w:rsid w:val="008F0597"/>
    <w:rsid w:val="00902057"/>
    <w:rsid w:val="009167EF"/>
    <w:rsid w:val="00945075"/>
    <w:rsid w:val="00955D4C"/>
    <w:rsid w:val="0096725A"/>
    <w:rsid w:val="009D074C"/>
    <w:rsid w:val="009D7693"/>
    <w:rsid w:val="009E18E2"/>
    <w:rsid w:val="009E273C"/>
    <w:rsid w:val="00A12F0A"/>
    <w:rsid w:val="00A27C4E"/>
    <w:rsid w:val="00A50C22"/>
    <w:rsid w:val="00A81B2B"/>
    <w:rsid w:val="00AB2C70"/>
    <w:rsid w:val="00AB3782"/>
    <w:rsid w:val="00AB5815"/>
    <w:rsid w:val="00AC5B99"/>
    <w:rsid w:val="00AD1159"/>
    <w:rsid w:val="00AD4D6D"/>
    <w:rsid w:val="00B03BF5"/>
    <w:rsid w:val="00B32CB2"/>
    <w:rsid w:val="00B440B5"/>
    <w:rsid w:val="00B82A48"/>
    <w:rsid w:val="00B976CE"/>
    <w:rsid w:val="00BD4EE7"/>
    <w:rsid w:val="00BF2D10"/>
    <w:rsid w:val="00BF64E3"/>
    <w:rsid w:val="00C264FF"/>
    <w:rsid w:val="00C26C63"/>
    <w:rsid w:val="00C368E9"/>
    <w:rsid w:val="00C42825"/>
    <w:rsid w:val="00C450C4"/>
    <w:rsid w:val="00C54CC2"/>
    <w:rsid w:val="00C620C3"/>
    <w:rsid w:val="00C62B22"/>
    <w:rsid w:val="00CA3230"/>
    <w:rsid w:val="00CA570A"/>
    <w:rsid w:val="00CE4240"/>
    <w:rsid w:val="00D164FE"/>
    <w:rsid w:val="00D40337"/>
    <w:rsid w:val="00D57060"/>
    <w:rsid w:val="00D80640"/>
    <w:rsid w:val="00D93167"/>
    <w:rsid w:val="00DB134A"/>
    <w:rsid w:val="00DB1D1E"/>
    <w:rsid w:val="00DB7F6E"/>
    <w:rsid w:val="00DC1F8D"/>
    <w:rsid w:val="00DD5595"/>
    <w:rsid w:val="00DE1017"/>
    <w:rsid w:val="00DE1242"/>
    <w:rsid w:val="00DE3A4C"/>
    <w:rsid w:val="00E36C04"/>
    <w:rsid w:val="00E438A1"/>
    <w:rsid w:val="00E53C26"/>
    <w:rsid w:val="00E54E90"/>
    <w:rsid w:val="00E64DF5"/>
    <w:rsid w:val="00E845EE"/>
    <w:rsid w:val="00E85C3B"/>
    <w:rsid w:val="00EA0AFD"/>
    <w:rsid w:val="00EA4224"/>
    <w:rsid w:val="00EB5F7D"/>
    <w:rsid w:val="00EE0C51"/>
    <w:rsid w:val="00F2645D"/>
    <w:rsid w:val="00F31EAD"/>
    <w:rsid w:val="00F52310"/>
    <w:rsid w:val="00F56C6A"/>
    <w:rsid w:val="00F676B9"/>
    <w:rsid w:val="00FA5AB5"/>
    <w:rsid w:val="00FC25D1"/>
    <w:rsid w:val="00FD0573"/>
    <w:rsid w:val="00FD2188"/>
    <w:rsid w:val="00FE3C3F"/>
    <w:rsid w:val="00FF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C26"/>
    <w:pPr>
      <w:spacing w:after="160" w:line="259" w:lineRule="auto"/>
    </w:pPr>
    <w:rPr>
      <w:rFonts w:ascii="Calibri" w:eastAsia="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5FC"/>
    <w:rPr>
      <w:rFonts w:ascii="Calibri" w:eastAsia="Calibri" w:hAnsi="Calibri" w:cs="Arial"/>
      <w:lang w:val="en-GB"/>
    </w:rPr>
  </w:style>
  <w:style w:type="paragraph" w:styleId="Footer">
    <w:name w:val="footer"/>
    <w:basedOn w:val="Normal"/>
    <w:link w:val="FooterChar"/>
    <w:uiPriority w:val="99"/>
    <w:unhideWhenUsed/>
    <w:rsid w:val="00416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5FC"/>
    <w:rPr>
      <w:rFonts w:ascii="Calibri" w:eastAsia="Calibri" w:hAnsi="Calibri" w:cs="Arial"/>
      <w:lang w:val="en-GB"/>
    </w:rPr>
  </w:style>
  <w:style w:type="paragraph" w:styleId="ListParagraph">
    <w:name w:val="List Paragraph"/>
    <w:basedOn w:val="Normal"/>
    <w:uiPriority w:val="34"/>
    <w:qFormat/>
    <w:rsid w:val="00AD4D6D"/>
    <w:pPr>
      <w:ind w:left="720"/>
      <w:contextualSpacing/>
    </w:pPr>
  </w:style>
  <w:style w:type="paragraph" w:styleId="PlainText">
    <w:name w:val="Plain Text"/>
    <w:basedOn w:val="Normal"/>
    <w:link w:val="PlainTextChar"/>
    <w:uiPriority w:val="99"/>
    <w:semiHidden/>
    <w:unhideWhenUsed/>
    <w:rsid w:val="009167E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167EF"/>
    <w:rPr>
      <w:rFonts w:ascii="Consolas" w:eastAsia="Calibri" w:hAnsi="Consolas" w:cs="Consolas"/>
      <w:sz w:val="21"/>
      <w:szCs w:val="21"/>
      <w:lang w:val="en-GB"/>
    </w:rPr>
  </w:style>
  <w:style w:type="character" w:styleId="Hyperlink">
    <w:name w:val="Hyperlink"/>
    <w:basedOn w:val="DefaultParagraphFont"/>
    <w:uiPriority w:val="99"/>
    <w:unhideWhenUsed/>
    <w:rsid w:val="002F06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C26"/>
    <w:pPr>
      <w:spacing w:after="160" w:line="259" w:lineRule="auto"/>
    </w:pPr>
    <w:rPr>
      <w:rFonts w:ascii="Calibri" w:eastAsia="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5FC"/>
    <w:rPr>
      <w:rFonts w:ascii="Calibri" w:eastAsia="Calibri" w:hAnsi="Calibri" w:cs="Arial"/>
      <w:lang w:val="en-GB"/>
    </w:rPr>
  </w:style>
  <w:style w:type="paragraph" w:styleId="Footer">
    <w:name w:val="footer"/>
    <w:basedOn w:val="Normal"/>
    <w:link w:val="FooterChar"/>
    <w:uiPriority w:val="99"/>
    <w:unhideWhenUsed/>
    <w:rsid w:val="00416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5FC"/>
    <w:rPr>
      <w:rFonts w:ascii="Calibri" w:eastAsia="Calibri" w:hAnsi="Calibri" w:cs="Arial"/>
      <w:lang w:val="en-GB"/>
    </w:rPr>
  </w:style>
  <w:style w:type="paragraph" w:styleId="ListParagraph">
    <w:name w:val="List Paragraph"/>
    <w:basedOn w:val="Normal"/>
    <w:uiPriority w:val="34"/>
    <w:qFormat/>
    <w:rsid w:val="00AD4D6D"/>
    <w:pPr>
      <w:ind w:left="720"/>
      <w:contextualSpacing/>
    </w:pPr>
  </w:style>
  <w:style w:type="paragraph" w:styleId="PlainText">
    <w:name w:val="Plain Text"/>
    <w:basedOn w:val="Normal"/>
    <w:link w:val="PlainTextChar"/>
    <w:uiPriority w:val="99"/>
    <w:semiHidden/>
    <w:unhideWhenUsed/>
    <w:rsid w:val="009167E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167EF"/>
    <w:rPr>
      <w:rFonts w:ascii="Consolas" w:eastAsia="Calibri" w:hAnsi="Consolas" w:cs="Consolas"/>
      <w:sz w:val="21"/>
      <w:szCs w:val="21"/>
      <w:lang w:val="en-GB"/>
    </w:rPr>
  </w:style>
  <w:style w:type="character" w:styleId="Hyperlink">
    <w:name w:val="Hyperlink"/>
    <w:basedOn w:val="DefaultParagraphFont"/>
    <w:uiPriority w:val="99"/>
    <w:unhideWhenUsed/>
    <w:rsid w:val="002F0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1022">
      <w:bodyDiv w:val="1"/>
      <w:marLeft w:val="0"/>
      <w:marRight w:val="0"/>
      <w:marTop w:val="0"/>
      <w:marBottom w:val="0"/>
      <w:divBdr>
        <w:top w:val="none" w:sz="0" w:space="0" w:color="auto"/>
        <w:left w:val="none" w:sz="0" w:space="0" w:color="auto"/>
        <w:bottom w:val="none" w:sz="0" w:space="0" w:color="auto"/>
        <w:right w:val="none" w:sz="0" w:space="0" w:color="auto"/>
      </w:divBdr>
    </w:div>
    <w:div w:id="211114107">
      <w:bodyDiv w:val="1"/>
      <w:marLeft w:val="0"/>
      <w:marRight w:val="0"/>
      <w:marTop w:val="0"/>
      <w:marBottom w:val="0"/>
      <w:divBdr>
        <w:top w:val="none" w:sz="0" w:space="0" w:color="auto"/>
        <w:left w:val="none" w:sz="0" w:space="0" w:color="auto"/>
        <w:bottom w:val="none" w:sz="0" w:space="0" w:color="auto"/>
        <w:right w:val="none" w:sz="0" w:space="0" w:color="auto"/>
      </w:divBdr>
    </w:div>
    <w:div w:id="811025898">
      <w:bodyDiv w:val="1"/>
      <w:marLeft w:val="0"/>
      <w:marRight w:val="0"/>
      <w:marTop w:val="0"/>
      <w:marBottom w:val="0"/>
      <w:divBdr>
        <w:top w:val="none" w:sz="0" w:space="0" w:color="auto"/>
        <w:left w:val="none" w:sz="0" w:space="0" w:color="auto"/>
        <w:bottom w:val="none" w:sz="0" w:space="0" w:color="auto"/>
        <w:right w:val="none" w:sz="0" w:space="0" w:color="auto"/>
      </w:divBdr>
    </w:div>
    <w:div w:id="1236667544">
      <w:bodyDiv w:val="1"/>
      <w:marLeft w:val="0"/>
      <w:marRight w:val="0"/>
      <w:marTop w:val="0"/>
      <w:marBottom w:val="0"/>
      <w:divBdr>
        <w:top w:val="none" w:sz="0" w:space="0" w:color="auto"/>
        <w:left w:val="none" w:sz="0" w:space="0" w:color="auto"/>
        <w:bottom w:val="none" w:sz="0" w:space="0" w:color="auto"/>
        <w:right w:val="none" w:sz="0" w:space="0" w:color="auto"/>
      </w:divBdr>
    </w:div>
    <w:div w:id="1253390829">
      <w:bodyDiv w:val="1"/>
      <w:marLeft w:val="0"/>
      <w:marRight w:val="0"/>
      <w:marTop w:val="0"/>
      <w:marBottom w:val="0"/>
      <w:divBdr>
        <w:top w:val="none" w:sz="0" w:space="0" w:color="auto"/>
        <w:left w:val="none" w:sz="0" w:space="0" w:color="auto"/>
        <w:bottom w:val="none" w:sz="0" w:space="0" w:color="auto"/>
        <w:right w:val="none" w:sz="0" w:space="0" w:color="auto"/>
      </w:divBdr>
    </w:div>
    <w:div w:id="1581326030">
      <w:bodyDiv w:val="1"/>
      <w:marLeft w:val="0"/>
      <w:marRight w:val="0"/>
      <w:marTop w:val="0"/>
      <w:marBottom w:val="0"/>
      <w:divBdr>
        <w:top w:val="none" w:sz="0" w:space="0" w:color="auto"/>
        <w:left w:val="none" w:sz="0" w:space="0" w:color="auto"/>
        <w:bottom w:val="none" w:sz="0" w:space="0" w:color="auto"/>
        <w:right w:val="none" w:sz="0" w:space="0" w:color="auto"/>
      </w:divBdr>
    </w:div>
    <w:div w:id="212087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osachris@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esearch.net/publication/357447234" TargetMode="External"/><Relationship Id="rId5" Type="http://schemas.openxmlformats.org/officeDocument/2006/relationships/webSettings" Target="webSettings.xml"/><Relationship Id="rId10" Type="http://schemas.openxmlformats.org/officeDocument/2006/relationships/hyperlink" Target="https://doi.org/10.14324/LRE.19.1.05" TargetMode="External"/><Relationship Id="rId4" Type="http://schemas.openxmlformats.org/officeDocument/2006/relationships/settings" Target="settings.xml"/><Relationship Id="rId9" Type="http://schemas.openxmlformats.org/officeDocument/2006/relationships/hyperlink" Target="mailto:famousokhi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3284</Words>
  <Characters>18720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chris</cp:lastModifiedBy>
  <cp:revision>2</cp:revision>
  <dcterms:created xsi:type="dcterms:W3CDTF">2026-03-31T18:27:00Z</dcterms:created>
  <dcterms:modified xsi:type="dcterms:W3CDTF">2026-03-31T18:27:00Z</dcterms:modified>
</cp:coreProperties>
</file>