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Multi-Domain Feature Fusion for Robust AI Image</w:t>
      </w:r>
      <w:r>
        <w:rPr>
          <w:spacing w:val="-7"/>
        </w:rPr>
        <w:t> </w:t>
      </w:r>
      <w:r>
        <w:rPr/>
        <w:t>Detection:</w:t>
      </w:r>
      <w:r>
        <w:rPr>
          <w:spacing w:val="-9"/>
        </w:rPr>
        <w:t> </w:t>
      </w:r>
      <w:r>
        <w:rPr/>
        <w:t>Integrating</w:t>
      </w:r>
      <w:r>
        <w:rPr>
          <w:spacing w:val="-7"/>
        </w:rPr>
        <w:t> </w:t>
      </w:r>
      <w:r>
        <w:rPr/>
        <w:t>Spatial,</w:t>
      </w:r>
      <w:r>
        <w:rPr>
          <w:spacing w:val="-10"/>
        </w:rPr>
        <w:t> </w:t>
      </w:r>
      <w:r>
        <w:rPr/>
        <w:t>Frequency, and Textural Analytics</w:t>
      </w:r>
    </w:p>
    <w:p>
      <w:pPr>
        <w:pStyle w:val="BodyText"/>
        <w:spacing w:before="138"/>
        <w:ind w:left="0"/>
        <w:jc w:val="left"/>
      </w:pPr>
    </w:p>
    <w:p>
      <w:pPr>
        <w:pStyle w:val="BodyText"/>
        <w:spacing w:after="0"/>
        <w:jc w:val="left"/>
        <w:sectPr>
          <w:type w:val="continuous"/>
          <w:pgSz w:w="11910" w:h="16840"/>
          <w:pgMar w:top="780" w:bottom="280" w:left="708" w:right="708"/>
        </w:sectPr>
      </w:pPr>
    </w:p>
    <w:p>
      <w:pPr>
        <w:spacing w:before="101"/>
        <w:ind w:left="679" w:right="38" w:firstLine="2"/>
        <w:jc w:val="center"/>
        <w:rPr>
          <w:sz w:val="20"/>
        </w:rPr>
      </w:pPr>
      <w:r>
        <w:rPr>
          <w:sz w:val="20"/>
        </w:rPr>
        <w:t>Nikhilesh kumar k s </w:t>
      </w:r>
      <w:r>
        <w:rPr>
          <w:i/>
          <w:sz w:val="20"/>
        </w:rPr>
        <w:t>Computational Intelligence SRMIST University </w:t>
      </w:r>
      <w:r>
        <w:rPr>
          <w:spacing w:val="-2"/>
          <w:sz w:val="20"/>
        </w:rPr>
        <w:t>Chennai,India </w:t>
      </w:r>
      <w:hyperlink r:id="rId5">
        <w:r>
          <w:rPr>
            <w:spacing w:val="-2"/>
            <w:sz w:val="20"/>
          </w:rPr>
          <w:t>nikhileshsimbha@gmail.com</w:t>
        </w:r>
      </w:hyperlink>
    </w:p>
    <w:p>
      <w:pPr>
        <w:spacing w:before="91"/>
        <w:ind w:left="936" w:right="460" w:firstLine="3"/>
        <w:jc w:val="center"/>
        <w:rPr>
          <w:sz w:val="20"/>
        </w:rPr>
      </w:pPr>
      <w:r>
        <w:rPr/>
        <w:br w:type="column"/>
      </w:r>
      <w:r>
        <w:rPr>
          <w:sz w:val="20"/>
        </w:rPr>
        <w:t>Suresh kumar </w:t>
      </w:r>
      <w:r>
        <w:rPr>
          <w:i/>
          <w:sz w:val="20"/>
        </w:rPr>
        <w:t>Computational</w:t>
      </w:r>
      <w:r>
        <w:rPr>
          <w:i/>
          <w:spacing w:val="-13"/>
          <w:sz w:val="20"/>
        </w:rPr>
        <w:t> </w:t>
      </w:r>
      <w:r>
        <w:rPr>
          <w:i/>
          <w:sz w:val="20"/>
        </w:rPr>
        <w:t>Intelligence SRMIST University </w:t>
      </w:r>
      <w:r>
        <w:rPr>
          <w:spacing w:val="-2"/>
          <w:sz w:val="20"/>
        </w:rPr>
        <w:t>Chennai,India</w:t>
      </w:r>
    </w:p>
    <w:p>
      <w:pPr>
        <w:pStyle w:val="BodyText"/>
        <w:spacing w:before="2"/>
        <w:ind w:left="475"/>
        <w:jc w:val="center"/>
      </w:pPr>
      <w:hyperlink r:id="rId6">
        <w:r>
          <w:rPr>
            <w:spacing w:val="-2"/>
          </w:rPr>
          <w:t>msureshkumarsmash@gmail.com</w:t>
        </w:r>
      </w:hyperlink>
    </w:p>
    <w:p>
      <w:pPr>
        <w:pStyle w:val="BodyText"/>
        <w:spacing w:after="0"/>
        <w:jc w:val="center"/>
        <w:sectPr>
          <w:type w:val="continuous"/>
          <w:pgSz w:w="11910" w:h="16840"/>
          <w:pgMar w:top="780" w:bottom="280" w:left="708" w:right="708"/>
          <w:cols w:num="2" w:equalWidth="0">
            <w:col w:w="3064" w:space="3835"/>
            <w:col w:w="3595"/>
          </w:cols>
        </w:sectPr>
      </w:pPr>
    </w:p>
    <w:p>
      <w:pPr>
        <w:pStyle w:val="BodyText"/>
        <w:ind w:left="0"/>
        <w:jc w:val="left"/>
      </w:pPr>
    </w:p>
    <w:p>
      <w:pPr>
        <w:pStyle w:val="BodyText"/>
        <w:ind w:left="0"/>
        <w:jc w:val="left"/>
      </w:pPr>
    </w:p>
    <w:p>
      <w:pPr>
        <w:pStyle w:val="BodyText"/>
        <w:spacing w:before="61"/>
        <w:ind w:left="0"/>
        <w:jc w:val="left"/>
      </w:pPr>
    </w:p>
    <w:p>
      <w:pPr>
        <w:pStyle w:val="BodyText"/>
        <w:spacing w:after="0"/>
        <w:jc w:val="left"/>
        <w:sectPr>
          <w:type w:val="continuous"/>
          <w:pgSz w:w="11910" w:h="16840"/>
          <w:pgMar w:top="780" w:bottom="280" w:left="708" w:right="708"/>
        </w:sectPr>
      </w:pPr>
    </w:p>
    <w:p>
      <w:pPr>
        <w:spacing w:line="240" w:lineRule="auto" w:before="93"/>
        <w:ind w:left="199" w:right="38" w:firstLine="271"/>
        <w:jc w:val="both"/>
        <w:rPr>
          <w:b/>
          <w:sz w:val="18"/>
        </w:rPr>
      </w:pPr>
      <w:r>
        <w:rPr>
          <w:b/>
          <w:i/>
          <w:sz w:val="18"/>
        </w:rPr>
        <w:t>Abstract</w:t>
      </w:r>
      <w:r>
        <w:rPr>
          <w:b/>
          <w:sz w:val="18"/>
        </w:rPr>
        <w:t>— Generative AI just broke our baseline for visual truth. Models like Stable Diffusion and advanced Generative Adversarial Networks (GANs) pump out media so photorealistic that human inspection is effectively useless. The problem? Our current automated defenses are failing, too. Standard convolutional neural networks (CNNs) rely entirely on spatial data. They look for weird pixels. But when you</w:t>
      </w:r>
      <w:r>
        <w:rPr>
          <w:b/>
          <w:spacing w:val="40"/>
          <w:sz w:val="18"/>
        </w:rPr>
        <w:t> </w:t>
      </w:r>
      <w:r>
        <w:rPr>
          <w:b/>
          <w:sz w:val="18"/>
        </w:rPr>
        <w:t>throw an image from a brand-new, unseen generator at them, their accuracy tanks. They suffer from massive domain shift. We</w:t>
      </w:r>
      <w:r>
        <w:rPr>
          <w:b/>
          <w:spacing w:val="-3"/>
          <w:sz w:val="18"/>
        </w:rPr>
        <w:t> </w:t>
      </w:r>
      <w:r>
        <w:rPr>
          <w:b/>
          <w:sz w:val="18"/>
        </w:rPr>
        <w:t>built</w:t>
      </w:r>
      <w:r>
        <w:rPr>
          <w:b/>
          <w:spacing w:val="-2"/>
          <w:sz w:val="18"/>
        </w:rPr>
        <w:t> </w:t>
      </w:r>
      <w:r>
        <w:rPr>
          <w:b/>
          <w:sz w:val="18"/>
        </w:rPr>
        <w:t>a</w:t>
      </w:r>
      <w:r>
        <w:rPr>
          <w:b/>
          <w:spacing w:val="-1"/>
          <w:sz w:val="18"/>
        </w:rPr>
        <w:t> </w:t>
      </w:r>
      <w:r>
        <w:rPr>
          <w:b/>
          <w:sz w:val="18"/>
        </w:rPr>
        <w:t>way</w:t>
      </w:r>
      <w:r>
        <w:rPr>
          <w:b/>
          <w:spacing w:val="-3"/>
          <w:sz w:val="18"/>
        </w:rPr>
        <w:t> </w:t>
      </w:r>
      <w:r>
        <w:rPr>
          <w:b/>
          <w:sz w:val="18"/>
        </w:rPr>
        <w:t>around</w:t>
      </w:r>
      <w:r>
        <w:rPr>
          <w:b/>
          <w:spacing w:val="-2"/>
          <w:sz w:val="18"/>
        </w:rPr>
        <w:t> </w:t>
      </w:r>
      <w:r>
        <w:rPr>
          <w:b/>
          <w:sz w:val="18"/>
        </w:rPr>
        <w:t>this.</w:t>
      </w:r>
      <w:r>
        <w:rPr>
          <w:b/>
          <w:spacing w:val="-2"/>
          <w:sz w:val="18"/>
        </w:rPr>
        <w:t> </w:t>
      </w:r>
      <w:r>
        <w:rPr>
          <w:b/>
          <w:sz w:val="18"/>
        </w:rPr>
        <w:t>This</w:t>
      </w:r>
      <w:r>
        <w:rPr>
          <w:b/>
          <w:spacing w:val="-3"/>
          <w:sz w:val="18"/>
        </w:rPr>
        <w:t> </w:t>
      </w:r>
      <w:r>
        <w:rPr>
          <w:b/>
          <w:sz w:val="18"/>
        </w:rPr>
        <w:t>paper</w:t>
      </w:r>
      <w:r>
        <w:rPr>
          <w:b/>
          <w:spacing w:val="-3"/>
          <w:sz w:val="18"/>
        </w:rPr>
        <w:t> </w:t>
      </w:r>
      <w:r>
        <w:rPr>
          <w:b/>
          <w:sz w:val="18"/>
        </w:rPr>
        <w:t>outlines</w:t>
      </w:r>
      <w:r>
        <w:rPr>
          <w:b/>
          <w:spacing w:val="-3"/>
          <w:sz w:val="18"/>
        </w:rPr>
        <w:t> </w:t>
      </w:r>
      <w:r>
        <w:rPr>
          <w:b/>
          <w:sz w:val="18"/>
        </w:rPr>
        <w:t>a</w:t>
      </w:r>
      <w:r>
        <w:rPr>
          <w:b/>
          <w:spacing w:val="-3"/>
          <w:sz w:val="18"/>
        </w:rPr>
        <w:t> </w:t>
      </w:r>
      <w:r>
        <w:rPr>
          <w:b/>
          <w:sz w:val="18"/>
        </w:rPr>
        <w:t>multi-branch feature fusion architecture that stops looking at just the pixels. We split the analysis across three completely different orthogonal domains: spatial semantics, frequency spectra, and high-frequency</w:t>
      </w:r>
      <w:r>
        <w:rPr>
          <w:b/>
          <w:spacing w:val="-3"/>
          <w:sz w:val="18"/>
        </w:rPr>
        <w:t> </w:t>
      </w:r>
      <w:r>
        <w:rPr>
          <w:b/>
          <w:sz w:val="18"/>
        </w:rPr>
        <w:t>textural</w:t>
      </w:r>
      <w:r>
        <w:rPr>
          <w:b/>
          <w:spacing w:val="-3"/>
          <w:sz w:val="18"/>
        </w:rPr>
        <w:t> </w:t>
      </w:r>
      <w:r>
        <w:rPr>
          <w:b/>
          <w:sz w:val="18"/>
        </w:rPr>
        <w:t>gradients.</w:t>
      </w:r>
      <w:r>
        <w:rPr>
          <w:b/>
          <w:spacing w:val="-1"/>
          <w:sz w:val="18"/>
        </w:rPr>
        <w:t> </w:t>
      </w:r>
      <w:r>
        <w:rPr>
          <w:b/>
          <w:sz w:val="18"/>
        </w:rPr>
        <w:t>Using</w:t>
      </w:r>
      <w:r>
        <w:rPr>
          <w:b/>
          <w:spacing w:val="-3"/>
          <w:sz w:val="18"/>
        </w:rPr>
        <w:t> </w:t>
      </w:r>
      <w:r>
        <w:rPr>
          <w:b/>
          <w:sz w:val="18"/>
        </w:rPr>
        <w:t>a</w:t>
      </w:r>
      <w:r>
        <w:rPr>
          <w:b/>
          <w:spacing w:val="-3"/>
          <w:sz w:val="18"/>
        </w:rPr>
        <w:t> </w:t>
      </w:r>
      <w:r>
        <w:rPr>
          <w:b/>
          <w:sz w:val="18"/>
        </w:rPr>
        <w:t>tripartite</w:t>
      </w:r>
      <w:r>
        <w:rPr>
          <w:b/>
          <w:spacing w:val="-3"/>
          <w:sz w:val="18"/>
        </w:rPr>
        <w:t> </w:t>
      </w:r>
      <w:r>
        <w:rPr>
          <w:b/>
          <w:sz w:val="18"/>
        </w:rPr>
        <w:t>ResNet-18 backbone, we extract standard RGB features, run a Fast Fourier Transform (FFT) to catch periodic algorithmic artifacts, and drop a discrete Laplacian operator on the image to hunt for synthetic texture anomalies. We threw everything</w:t>
      </w:r>
      <w:r>
        <w:rPr>
          <w:b/>
          <w:spacing w:val="40"/>
          <w:sz w:val="18"/>
        </w:rPr>
        <w:t> </w:t>
      </w:r>
      <w:r>
        <w:rPr>
          <w:b/>
          <w:sz w:val="18"/>
        </w:rPr>
        <w:t>at it the CIFAKE dataset and our own custom-prompted</w:t>
      </w:r>
      <w:r>
        <w:rPr>
          <w:b/>
          <w:spacing w:val="40"/>
          <w:sz w:val="18"/>
        </w:rPr>
        <w:t> </w:t>
      </w:r>
      <w:r>
        <w:rPr>
          <w:b/>
          <w:sz w:val="18"/>
        </w:rPr>
        <w:t>Stable Diffusion generations. The system hit a 94.8% test accuracy. More importantly, our ablation studies and degradation tests show that when you compress an image heavily or switch up the generative engine, this multi-domain approach holds its ground while standard spatial models collapse entirely.</w:t>
      </w:r>
    </w:p>
    <w:p>
      <w:pPr>
        <w:spacing w:before="200"/>
        <w:ind w:left="199" w:right="41" w:firstLine="274"/>
        <w:jc w:val="both"/>
        <w:rPr>
          <w:b/>
          <w:i/>
          <w:sz w:val="18"/>
        </w:rPr>
      </w:pPr>
      <w:r>
        <w:rPr>
          <w:b/>
          <w:i/>
          <w:sz w:val="18"/>
        </w:rPr>
        <w:t>Keywords— Generative AI, Deepfake Detection, Feature Fusion, Fast Fourier Transform (FFT), Laplacian Filter, Convolutional Neural Networks (CNN), Domain Generalization</w:t>
      </w:r>
    </w:p>
    <w:p>
      <w:pPr>
        <w:pStyle w:val="BodyText"/>
        <w:spacing w:before="74"/>
        <w:ind w:left="0"/>
        <w:jc w:val="left"/>
        <w:rPr>
          <w:b/>
          <w:i/>
          <w:sz w:val="18"/>
        </w:rPr>
      </w:pPr>
    </w:p>
    <w:p>
      <w:pPr>
        <w:pStyle w:val="ListParagraph"/>
        <w:numPr>
          <w:ilvl w:val="0"/>
          <w:numId w:val="1"/>
        </w:numPr>
        <w:tabs>
          <w:tab w:pos="2309" w:val="left" w:leader="none"/>
        </w:tabs>
        <w:spacing w:line="240" w:lineRule="auto" w:before="1" w:after="0"/>
        <w:ind w:left="2309" w:right="0" w:hanging="418"/>
        <w:jc w:val="left"/>
        <w:rPr>
          <w:sz w:val="20"/>
        </w:rPr>
      </w:pPr>
      <w:r>
        <w:rPr>
          <w:smallCaps/>
          <w:spacing w:val="-2"/>
          <w:sz w:val="20"/>
        </w:rPr>
        <w:t>Introduction</w:t>
      </w:r>
    </w:p>
    <w:p>
      <w:pPr>
        <w:pStyle w:val="BodyText"/>
        <w:spacing w:before="77"/>
        <w:ind w:right="38"/>
      </w:pPr>
      <w:r>
        <w:rPr/>
        <w:t>We</w:t>
      </w:r>
      <w:r>
        <w:rPr>
          <w:spacing w:val="-4"/>
        </w:rPr>
        <w:t> </w:t>
      </w:r>
      <w:r>
        <w:rPr/>
        <w:t>are</w:t>
      </w:r>
      <w:r>
        <w:rPr>
          <w:spacing w:val="-4"/>
        </w:rPr>
        <w:t> </w:t>
      </w:r>
      <w:r>
        <w:rPr/>
        <w:t>losing</w:t>
      </w:r>
      <w:r>
        <w:rPr>
          <w:spacing w:val="-3"/>
        </w:rPr>
        <w:t> </w:t>
      </w:r>
      <w:r>
        <w:rPr/>
        <w:t>the</w:t>
      </w:r>
      <w:r>
        <w:rPr>
          <w:spacing w:val="-4"/>
        </w:rPr>
        <w:t> </w:t>
      </w:r>
      <w:r>
        <w:rPr/>
        <w:t>digital</w:t>
      </w:r>
      <w:r>
        <w:rPr>
          <w:spacing w:val="-5"/>
        </w:rPr>
        <w:t> </w:t>
      </w:r>
      <w:r>
        <w:rPr/>
        <w:t>forensics</w:t>
      </w:r>
      <w:r>
        <w:rPr>
          <w:spacing w:val="-5"/>
        </w:rPr>
        <w:t> </w:t>
      </w:r>
      <w:r>
        <w:rPr/>
        <w:t>arms</w:t>
      </w:r>
      <w:r>
        <w:rPr>
          <w:spacing w:val="-5"/>
        </w:rPr>
        <w:t> </w:t>
      </w:r>
      <w:r>
        <w:rPr/>
        <w:t>race. Hyper-realistic generators like Midjourney, DALL-E, and Stable Diffusion didn't just move the goalposts; they changed the game entirely. Anyone with a laptop can now synthesize media that possesses near-flawless semantic coherence. The lighting makes sense. The shadows line up. The anatomy, previously a massive weak point for AI, is largely fixed. Right now, current detection methodologies are overwhelmingly reliant on standard spatial CNNs. These networks train on massive datasets of real and fake images, hunting for specific visual cues. And in a controlled environment, they perform exceptionally well on intra-dataset evaluations. But in the real world, they fail constantly. Why? Because they inherently overfit</w:t>
      </w:r>
      <w:r>
        <w:rPr>
          <w:spacing w:val="-1"/>
        </w:rPr>
        <w:t> </w:t>
      </w:r>
      <w:r>
        <w:rPr/>
        <w:t>to specific generative signatures such as the distinct color distributions of</w:t>
      </w:r>
      <w:r>
        <w:rPr>
          <w:spacing w:val="42"/>
        </w:rPr>
        <w:t> </w:t>
      </w:r>
      <w:r>
        <w:rPr/>
        <w:t>a</w:t>
      </w:r>
      <w:r>
        <w:rPr>
          <w:spacing w:val="43"/>
        </w:rPr>
        <w:t> </w:t>
      </w:r>
      <w:r>
        <w:rPr/>
        <w:t>particular</w:t>
      </w:r>
      <w:r>
        <w:rPr>
          <w:spacing w:val="43"/>
        </w:rPr>
        <w:t> </w:t>
      </w:r>
      <w:r>
        <w:rPr/>
        <w:t>GAN</w:t>
      </w:r>
      <w:r>
        <w:rPr>
          <w:spacing w:val="42"/>
        </w:rPr>
        <w:t> </w:t>
      </w:r>
      <w:r>
        <w:rPr/>
        <w:t>or</w:t>
      </w:r>
      <w:r>
        <w:rPr>
          <w:spacing w:val="43"/>
        </w:rPr>
        <w:t> </w:t>
      </w:r>
      <w:r>
        <w:rPr/>
        <w:t>the</w:t>
      </w:r>
      <w:r>
        <w:rPr>
          <w:spacing w:val="40"/>
        </w:rPr>
        <w:t> </w:t>
      </w:r>
      <w:r>
        <w:rPr/>
        <w:t>spatial</w:t>
      </w:r>
      <w:r>
        <w:rPr>
          <w:spacing w:val="43"/>
        </w:rPr>
        <w:t> </w:t>
      </w:r>
      <w:r>
        <w:rPr/>
        <w:t>artifacts</w:t>
      </w:r>
      <w:r>
        <w:rPr>
          <w:spacing w:val="41"/>
        </w:rPr>
        <w:t> </w:t>
      </w:r>
      <w:r>
        <w:rPr/>
        <w:t>of</w:t>
      </w:r>
      <w:r>
        <w:rPr>
          <w:spacing w:val="43"/>
        </w:rPr>
        <w:t> </w:t>
      </w:r>
      <w:r>
        <w:rPr/>
        <w:t>a</w:t>
      </w:r>
      <w:r>
        <w:rPr>
          <w:spacing w:val="43"/>
        </w:rPr>
        <w:t> </w:t>
      </w:r>
      <w:r>
        <w:rPr>
          <w:spacing w:val="-2"/>
        </w:rPr>
        <w:t>specific</w:t>
      </w:r>
    </w:p>
    <w:p>
      <w:pPr>
        <w:pStyle w:val="BodyText"/>
        <w:spacing w:before="93"/>
        <w:ind w:right="196"/>
      </w:pPr>
      <w:r>
        <w:rPr/>
        <w:br w:type="column"/>
      </w:r>
      <w:r>
        <w:rPr/>
        <w:t>diffusion sampler. When deployed in the wild against novel generators, spatial-only models suffer from drastic domain shift, leading to unacceptable false-positive rates. To</w:t>
      </w:r>
      <w:r>
        <w:rPr>
          <w:spacing w:val="80"/>
        </w:rPr>
        <w:t> </w:t>
      </w:r>
      <w:r>
        <w:rPr/>
        <w:t>address</w:t>
      </w:r>
      <w:r>
        <w:rPr>
          <w:spacing w:val="-4"/>
        </w:rPr>
        <w:t> </w:t>
      </w:r>
      <w:r>
        <w:rPr/>
        <w:t>this</w:t>
      </w:r>
      <w:r>
        <w:rPr>
          <w:spacing w:val="-4"/>
        </w:rPr>
        <w:t> </w:t>
      </w:r>
      <w:r>
        <w:rPr/>
        <w:t>critical</w:t>
      </w:r>
      <w:r>
        <w:rPr>
          <w:spacing w:val="-3"/>
        </w:rPr>
        <w:t> </w:t>
      </w:r>
      <w:r>
        <w:rPr/>
        <w:t>limitation,</w:t>
      </w:r>
      <w:r>
        <w:rPr>
          <w:spacing w:val="-5"/>
        </w:rPr>
        <w:t> </w:t>
      </w:r>
      <w:r>
        <w:rPr/>
        <w:t>we</w:t>
      </w:r>
      <w:r>
        <w:rPr>
          <w:spacing w:val="-2"/>
        </w:rPr>
        <w:t> </w:t>
      </w:r>
      <w:r>
        <w:rPr/>
        <w:t>introduce</w:t>
      </w:r>
      <w:r>
        <w:rPr>
          <w:spacing w:val="-2"/>
        </w:rPr>
        <w:t> </w:t>
      </w:r>
      <w:r>
        <w:rPr/>
        <w:t>a</w:t>
      </w:r>
      <w:r>
        <w:rPr>
          <w:spacing w:val="-5"/>
        </w:rPr>
        <w:t> </w:t>
      </w:r>
      <w:r>
        <w:rPr/>
        <w:t>fundamentally forensic approach to deep learning classification. We have</w:t>
      </w:r>
      <w:r>
        <w:rPr>
          <w:spacing w:val="40"/>
        </w:rPr>
        <w:t> </w:t>
      </w:r>
      <w:r>
        <w:rPr/>
        <w:t>to assume that spatial artifacts may evolve rapidly between generative</w:t>
      </w:r>
      <w:r>
        <w:rPr>
          <w:spacing w:val="-2"/>
        </w:rPr>
        <w:t> </w:t>
      </w:r>
      <w:r>
        <w:rPr/>
        <w:t>engines.</w:t>
      </w:r>
      <w:r>
        <w:rPr>
          <w:spacing w:val="-2"/>
        </w:rPr>
        <w:t> </w:t>
      </w:r>
      <w:r>
        <w:rPr/>
        <w:t>What</w:t>
      </w:r>
      <w:r>
        <w:rPr>
          <w:spacing w:val="-3"/>
        </w:rPr>
        <w:t> </w:t>
      </w:r>
      <w:r>
        <w:rPr/>
        <w:t>doesn't</w:t>
      </w:r>
      <w:r>
        <w:rPr>
          <w:spacing w:val="-3"/>
        </w:rPr>
        <w:t> </w:t>
      </w:r>
      <w:r>
        <w:rPr/>
        <w:t>vanish</w:t>
      </w:r>
      <w:r>
        <w:rPr>
          <w:spacing w:val="-2"/>
        </w:rPr>
        <w:t> </w:t>
      </w:r>
      <w:r>
        <w:rPr/>
        <w:t>are</w:t>
      </w:r>
      <w:r>
        <w:rPr>
          <w:spacing w:val="-2"/>
        </w:rPr>
        <w:t> </w:t>
      </w:r>
      <w:r>
        <w:rPr/>
        <w:t>the</w:t>
      </w:r>
      <w:r>
        <w:rPr>
          <w:spacing w:val="-2"/>
        </w:rPr>
        <w:t> </w:t>
      </w:r>
      <w:r>
        <w:rPr/>
        <w:t>fundamental physical inconsistencies of synthetic image generation specifically, unnatural frequency distributions and mathematically perfect but physically implausible local gradients. These flaws remain consistent across</w:t>
      </w:r>
      <w:r>
        <w:rPr>
          <w:spacing w:val="40"/>
        </w:rPr>
        <w:t> </w:t>
      </w:r>
      <w:r>
        <w:rPr>
          <w:spacing w:val="-2"/>
        </w:rPr>
        <w:t>architectures.</w:t>
      </w:r>
    </w:p>
    <w:p>
      <w:pPr>
        <w:pStyle w:val="BodyText"/>
        <w:ind w:right="202"/>
      </w:pPr>
      <w:r>
        <w:rPr/>
        <w:t>The primary contributions of this paper are structured as </w:t>
      </w:r>
      <w:r>
        <w:rPr>
          <w:spacing w:val="-2"/>
        </w:rPr>
        <w:t>follows:</w:t>
      </w:r>
    </w:p>
    <w:p>
      <w:pPr>
        <w:pStyle w:val="ListParagraph"/>
        <w:numPr>
          <w:ilvl w:val="0"/>
          <w:numId w:val="2"/>
        </w:numPr>
        <w:tabs>
          <w:tab w:pos="919" w:val="left" w:leader="none"/>
        </w:tabs>
        <w:spacing w:line="240" w:lineRule="auto" w:before="0" w:after="0"/>
        <w:ind w:left="919" w:right="195" w:hanging="360"/>
        <w:jc w:val="both"/>
        <w:rPr>
          <w:sz w:val="20"/>
        </w:rPr>
      </w:pPr>
      <w:r>
        <w:rPr>
          <w:b/>
          <w:sz w:val="20"/>
        </w:rPr>
        <w:t>Tri-Domain Feature Extraction Architecture</w:t>
      </w:r>
      <w:r>
        <w:rPr>
          <w:sz w:val="20"/>
        </w:rPr>
        <w:t>: We propose a parallelized neural network design that does not solely rely on the RGB pixel space. Instead, it simultaneously processes RGB spatial data, FFT-based frequency magnitudes, and Laplacian-derived texture maps. This ensures that the model captures a holistic view of the image's physical and statistical properties.</w:t>
      </w:r>
    </w:p>
    <w:p>
      <w:pPr>
        <w:pStyle w:val="ListParagraph"/>
        <w:numPr>
          <w:ilvl w:val="0"/>
          <w:numId w:val="2"/>
        </w:numPr>
        <w:tabs>
          <w:tab w:pos="919" w:val="left" w:leader="none"/>
        </w:tabs>
        <w:spacing w:line="240" w:lineRule="auto" w:before="229" w:after="0"/>
        <w:ind w:left="919" w:right="193" w:hanging="360"/>
        <w:jc w:val="both"/>
        <w:rPr>
          <w:sz w:val="20"/>
        </w:rPr>
      </w:pPr>
      <w:r>
        <w:rPr>
          <w:b/>
          <w:sz w:val="20"/>
        </w:rPr>
        <w:t>High-Dimensional Feature Fusion Mechanism</w:t>
      </w:r>
      <w:r>
        <w:rPr>
          <w:sz w:val="20"/>
        </w:rPr>
        <w:t>: We introduce a concatenated latent representation strategy that forces the dense classification layers</w:t>
      </w:r>
      <w:r>
        <w:rPr>
          <w:spacing w:val="40"/>
          <w:sz w:val="20"/>
        </w:rPr>
        <w:t> </w:t>
      </w:r>
      <w:r>
        <w:rPr>
          <w:sz w:val="20"/>
        </w:rPr>
        <w:t>to dynamically weigh semantic anomalies (e.g., warped geometry) against low-level signal discrepancies (e.g., spectral peaks). This prevents the</w:t>
      </w:r>
      <w:r>
        <w:rPr>
          <w:spacing w:val="-5"/>
          <w:sz w:val="20"/>
        </w:rPr>
        <w:t> </w:t>
      </w:r>
      <w:r>
        <w:rPr>
          <w:sz w:val="20"/>
        </w:rPr>
        <w:t>network</w:t>
      </w:r>
      <w:r>
        <w:rPr>
          <w:spacing w:val="-4"/>
          <w:sz w:val="20"/>
        </w:rPr>
        <w:t> </w:t>
      </w:r>
      <w:r>
        <w:rPr>
          <w:sz w:val="20"/>
        </w:rPr>
        <w:t>from</w:t>
      </w:r>
      <w:r>
        <w:rPr>
          <w:spacing w:val="-4"/>
          <w:sz w:val="20"/>
        </w:rPr>
        <w:t> </w:t>
      </w:r>
      <w:r>
        <w:rPr>
          <w:sz w:val="20"/>
        </w:rPr>
        <w:t>taking</w:t>
      </w:r>
      <w:r>
        <w:rPr>
          <w:spacing w:val="-4"/>
          <w:sz w:val="20"/>
        </w:rPr>
        <w:t> </w:t>
      </w:r>
      <w:r>
        <w:rPr>
          <w:sz w:val="20"/>
        </w:rPr>
        <w:t>"shortcuts"</w:t>
      </w:r>
      <w:r>
        <w:rPr>
          <w:spacing w:val="-5"/>
          <w:sz w:val="20"/>
        </w:rPr>
        <w:t> </w:t>
      </w:r>
      <w:r>
        <w:rPr>
          <w:sz w:val="20"/>
        </w:rPr>
        <w:t>by</w:t>
      </w:r>
      <w:r>
        <w:rPr>
          <w:spacing w:val="-4"/>
          <w:sz w:val="20"/>
        </w:rPr>
        <w:t> </w:t>
      </w:r>
      <w:r>
        <w:rPr>
          <w:sz w:val="20"/>
        </w:rPr>
        <w:t>memorizing generator-specific color palettes.</w:t>
      </w:r>
    </w:p>
    <w:p>
      <w:pPr>
        <w:pStyle w:val="BodyText"/>
        <w:spacing w:before="2"/>
        <w:ind w:left="0"/>
        <w:jc w:val="left"/>
      </w:pPr>
    </w:p>
    <w:p>
      <w:pPr>
        <w:pStyle w:val="ListParagraph"/>
        <w:numPr>
          <w:ilvl w:val="0"/>
          <w:numId w:val="2"/>
        </w:numPr>
        <w:tabs>
          <w:tab w:pos="919" w:val="left" w:leader="none"/>
        </w:tabs>
        <w:spacing w:line="240" w:lineRule="auto" w:before="0" w:after="0"/>
        <w:ind w:left="919" w:right="194" w:hanging="360"/>
        <w:jc w:val="both"/>
        <w:rPr>
          <w:sz w:val="20"/>
        </w:rPr>
      </w:pPr>
      <w:r>
        <w:rPr>
          <w:b/>
          <w:sz w:val="20"/>
        </w:rPr>
        <w:t>Comprehensive Robustness Evaluation</w:t>
      </w:r>
      <w:r>
        <w:rPr>
          <w:sz w:val="20"/>
        </w:rPr>
        <w:t>: We provide extensive extrapolated testing against real-world digital degradations, specifically image compression, sensor noise injection, and cross-domain generative evaluations. This proves the overarching superiority of the multi-branch approach over traditional single-domain methods.</w:t>
      </w:r>
    </w:p>
    <w:p>
      <w:pPr>
        <w:pStyle w:val="BodyText"/>
        <w:spacing w:before="161"/>
        <w:ind w:left="0"/>
        <w:jc w:val="left"/>
      </w:pPr>
    </w:p>
    <w:p>
      <w:pPr>
        <w:pStyle w:val="ListParagraph"/>
        <w:numPr>
          <w:ilvl w:val="0"/>
          <w:numId w:val="1"/>
        </w:numPr>
        <w:tabs>
          <w:tab w:pos="2285" w:val="left" w:leader="none"/>
        </w:tabs>
        <w:spacing w:line="240" w:lineRule="auto" w:before="0" w:after="0"/>
        <w:ind w:left="2285" w:right="0" w:hanging="502"/>
        <w:jc w:val="left"/>
        <w:rPr>
          <w:sz w:val="20"/>
        </w:rPr>
      </w:pPr>
      <w:r>
        <w:rPr>
          <w:smallCaps/>
          <w:sz w:val="20"/>
        </w:rPr>
        <w:t>Related</w:t>
      </w:r>
      <w:r>
        <w:rPr>
          <w:smallCaps/>
          <w:spacing w:val="-7"/>
          <w:sz w:val="20"/>
        </w:rPr>
        <w:t> </w:t>
      </w:r>
      <w:r>
        <w:rPr>
          <w:smallCaps/>
          <w:spacing w:val="-4"/>
          <w:sz w:val="20"/>
        </w:rPr>
        <w:t>Work</w:t>
      </w:r>
    </w:p>
    <w:p>
      <w:pPr>
        <w:pStyle w:val="BodyText"/>
        <w:spacing w:before="78"/>
        <w:ind w:right="195" w:firstLine="288"/>
      </w:pPr>
      <w:r>
        <w:rPr/>
        <w:t>The arms race between digital forensics and generative artificial</w:t>
      </w:r>
      <w:r>
        <w:rPr>
          <w:spacing w:val="-13"/>
        </w:rPr>
        <w:t> </w:t>
      </w:r>
      <w:r>
        <w:rPr/>
        <w:t>intelligence</w:t>
      </w:r>
      <w:r>
        <w:rPr>
          <w:spacing w:val="-12"/>
        </w:rPr>
        <w:t> </w:t>
      </w:r>
      <w:r>
        <w:rPr/>
        <w:t>has</w:t>
      </w:r>
      <w:r>
        <w:rPr>
          <w:spacing w:val="-13"/>
        </w:rPr>
        <w:t> </w:t>
      </w:r>
      <w:r>
        <w:rPr/>
        <w:t>fundamentally</w:t>
      </w:r>
      <w:r>
        <w:rPr>
          <w:spacing w:val="-12"/>
        </w:rPr>
        <w:t> </w:t>
      </w:r>
      <w:r>
        <w:rPr/>
        <w:t>changed</w:t>
      </w:r>
      <w:r>
        <w:rPr>
          <w:spacing w:val="-13"/>
        </w:rPr>
        <w:t> </w:t>
      </w:r>
      <w:r>
        <w:rPr/>
        <w:t>over</w:t>
      </w:r>
      <w:r>
        <w:rPr>
          <w:spacing w:val="-12"/>
        </w:rPr>
        <w:t> </w:t>
      </w:r>
      <w:r>
        <w:rPr/>
        <w:t>the</w:t>
      </w:r>
      <w:r>
        <w:rPr>
          <w:spacing w:val="-13"/>
        </w:rPr>
        <w:t> </w:t>
      </w:r>
      <w:r>
        <w:rPr/>
        <w:t>last five</w:t>
      </w:r>
      <w:r>
        <w:rPr>
          <w:spacing w:val="2"/>
        </w:rPr>
        <w:t> </w:t>
      </w:r>
      <w:r>
        <w:rPr/>
        <w:t>years.</w:t>
      </w:r>
      <w:r>
        <w:rPr>
          <w:spacing w:val="3"/>
        </w:rPr>
        <w:t> </w:t>
      </w:r>
      <w:r>
        <w:rPr/>
        <w:t>We</w:t>
      </w:r>
      <w:r>
        <w:rPr>
          <w:spacing w:val="4"/>
        </w:rPr>
        <w:t> </w:t>
      </w:r>
      <w:r>
        <w:rPr/>
        <w:t>are</w:t>
      </w:r>
      <w:r>
        <w:rPr>
          <w:spacing w:val="2"/>
        </w:rPr>
        <w:t> </w:t>
      </w:r>
      <w:r>
        <w:rPr/>
        <w:t>no</w:t>
      </w:r>
      <w:r>
        <w:rPr>
          <w:spacing w:val="2"/>
        </w:rPr>
        <w:t> </w:t>
      </w:r>
      <w:r>
        <w:rPr/>
        <w:t>longer</w:t>
      </w:r>
      <w:r>
        <w:rPr>
          <w:spacing w:val="2"/>
        </w:rPr>
        <w:t> </w:t>
      </w:r>
      <w:r>
        <w:rPr/>
        <w:t>dealing</w:t>
      </w:r>
      <w:r>
        <w:rPr>
          <w:spacing w:val="5"/>
        </w:rPr>
        <w:t> </w:t>
      </w:r>
      <w:r>
        <w:rPr/>
        <w:t>with</w:t>
      </w:r>
      <w:r>
        <w:rPr>
          <w:spacing w:val="2"/>
        </w:rPr>
        <w:t> </w:t>
      </w:r>
      <w:r>
        <w:rPr/>
        <w:t>simple</w:t>
      </w:r>
      <w:r>
        <w:rPr>
          <w:spacing w:val="2"/>
        </w:rPr>
        <w:t> </w:t>
      </w:r>
      <w:r>
        <w:rPr/>
        <w:t>copy-</w:t>
      </w:r>
      <w:r>
        <w:rPr>
          <w:spacing w:val="-2"/>
        </w:rPr>
        <w:t>paste</w:t>
      </w:r>
    </w:p>
    <w:p>
      <w:pPr>
        <w:pStyle w:val="BodyText"/>
        <w:spacing w:after="0"/>
        <w:sectPr>
          <w:type w:val="continuous"/>
          <w:pgSz w:w="11910" w:h="16840"/>
          <w:pgMar w:top="780" w:bottom="280" w:left="708" w:right="708"/>
          <w:cols w:num="2" w:equalWidth="0">
            <w:col w:w="5110" w:space="116"/>
            <w:col w:w="5268"/>
          </w:cols>
        </w:sectPr>
      </w:pPr>
    </w:p>
    <w:p>
      <w:pPr>
        <w:pStyle w:val="BodyText"/>
        <w:spacing w:before="62"/>
        <w:ind w:right="42"/>
      </w:pPr>
      <w:r>
        <w:rPr/>
        <w:t>image manipulation. The rapid progression of generative adversarial networks (GANs) and modern diffusion models forced a complete evolution in how we approach detection methodologies.</w:t>
      </w:r>
      <w:r>
        <w:rPr>
          <w:spacing w:val="-13"/>
        </w:rPr>
        <w:t> </w:t>
      </w:r>
      <w:r>
        <w:rPr/>
        <w:t>As</w:t>
      </w:r>
      <w:r>
        <w:rPr>
          <w:spacing w:val="-12"/>
        </w:rPr>
        <w:t> </w:t>
      </w:r>
      <w:r>
        <w:rPr/>
        <w:t>synthetic</w:t>
      </w:r>
      <w:r>
        <w:rPr>
          <w:spacing w:val="-13"/>
        </w:rPr>
        <w:t> </w:t>
      </w:r>
      <w:r>
        <w:rPr/>
        <w:t>media</w:t>
      </w:r>
      <w:r>
        <w:rPr>
          <w:spacing w:val="-12"/>
        </w:rPr>
        <w:t> </w:t>
      </w:r>
      <w:r>
        <w:rPr/>
        <w:t>crossed</w:t>
      </w:r>
      <w:r>
        <w:rPr>
          <w:spacing w:val="-12"/>
        </w:rPr>
        <w:t> </w:t>
      </w:r>
      <w:r>
        <w:rPr/>
        <w:t>the</w:t>
      </w:r>
      <w:r>
        <w:rPr>
          <w:spacing w:val="-10"/>
        </w:rPr>
        <w:t> </w:t>
      </w:r>
      <w:r>
        <w:rPr/>
        <w:t>threshold</w:t>
      </w:r>
      <w:r>
        <w:rPr>
          <w:spacing w:val="-12"/>
        </w:rPr>
        <w:t> </w:t>
      </w:r>
      <w:r>
        <w:rPr/>
        <w:t>into photorealism, detection mechanisms had to abandon simple visual inspection. We are now operating deep inside complex, multi-dimensional signal analysis.</w:t>
      </w:r>
    </w:p>
    <w:p>
      <w:pPr>
        <w:pStyle w:val="BodyText"/>
        <w:spacing w:before="11"/>
        <w:ind w:left="0"/>
        <w:jc w:val="left"/>
      </w:pPr>
    </w:p>
    <w:p>
      <w:pPr>
        <w:pStyle w:val="ListParagraph"/>
        <w:numPr>
          <w:ilvl w:val="0"/>
          <w:numId w:val="3"/>
        </w:numPr>
        <w:tabs>
          <w:tab w:pos="536" w:val="left" w:leader="none"/>
        </w:tabs>
        <w:spacing w:line="240" w:lineRule="auto" w:before="0" w:after="0"/>
        <w:ind w:left="536" w:right="0" w:hanging="337"/>
        <w:jc w:val="both"/>
        <w:rPr>
          <w:i/>
          <w:sz w:val="20"/>
        </w:rPr>
      </w:pPr>
      <w:r>
        <w:rPr>
          <w:i/>
          <w:sz w:val="20"/>
        </w:rPr>
        <w:t>Spatial</w:t>
      </w:r>
      <w:r>
        <w:rPr>
          <w:i/>
          <w:spacing w:val="-6"/>
          <w:sz w:val="20"/>
        </w:rPr>
        <w:t> </w:t>
      </w:r>
      <w:r>
        <w:rPr>
          <w:i/>
          <w:sz w:val="20"/>
        </w:rPr>
        <w:t>Deep</w:t>
      </w:r>
      <w:r>
        <w:rPr>
          <w:i/>
          <w:spacing w:val="-5"/>
          <w:sz w:val="20"/>
        </w:rPr>
        <w:t> </w:t>
      </w:r>
      <w:r>
        <w:rPr>
          <w:i/>
          <w:sz w:val="20"/>
        </w:rPr>
        <w:t>Learning</w:t>
      </w:r>
      <w:r>
        <w:rPr>
          <w:i/>
          <w:spacing w:val="-4"/>
          <w:sz w:val="20"/>
        </w:rPr>
        <w:t> </w:t>
      </w:r>
      <w:r>
        <w:rPr>
          <w:i/>
          <w:spacing w:val="-2"/>
          <w:sz w:val="20"/>
        </w:rPr>
        <w:t>Forensics</w:t>
      </w:r>
    </w:p>
    <w:p>
      <w:pPr>
        <w:pStyle w:val="BodyText"/>
        <w:spacing w:before="58"/>
        <w:ind w:right="38" w:firstLine="338"/>
      </w:pPr>
      <w:r>
        <w:rPr/>
        <w:t>Early approaches to catching synthetic media took the path of least resistance. Engineers primarily repurposed standard, off-the-shelf image classification networks to identify spatial anomalies. Pioneering works utilized massive, heavy architectures such as XceptionNet [2] and deep</w:t>
      </w:r>
      <w:r>
        <w:rPr>
          <w:spacing w:val="-9"/>
        </w:rPr>
        <w:t> </w:t>
      </w:r>
      <w:r>
        <w:rPr/>
        <w:t>ResNet</w:t>
      </w:r>
      <w:r>
        <w:rPr>
          <w:spacing w:val="-10"/>
        </w:rPr>
        <w:t> </w:t>
      </w:r>
      <w:r>
        <w:rPr/>
        <w:t>[3]</w:t>
      </w:r>
      <w:r>
        <w:rPr>
          <w:spacing w:val="-10"/>
        </w:rPr>
        <w:t> </w:t>
      </w:r>
      <w:r>
        <w:rPr/>
        <w:t>variants</w:t>
      </w:r>
      <w:r>
        <w:rPr>
          <w:spacing w:val="-11"/>
        </w:rPr>
        <w:t> </w:t>
      </w:r>
      <w:r>
        <w:rPr/>
        <w:t>to</w:t>
      </w:r>
      <w:r>
        <w:rPr>
          <w:spacing w:val="-10"/>
        </w:rPr>
        <w:t> </w:t>
      </w:r>
      <w:r>
        <w:rPr/>
        <w:t>detect</w:t>
      </w:r>
      <w:r>
        <w:rPr>
          <w:spacing w:val="-11"/>
        </w:rPr>
        <w:t> </w:t>
      </w:r>
      <w:r>
        <w:rPr/>
        <w:t>deepfake</w:t>
      </w:r>
      <w:r>
        <w:rPr>
          <w:spacing w:val="-10"/>
        </w:rPr>
        <w:t> </w:t>
      </w:r>
      <w:r>
        <w:rPr/>
        <w:t>images.</w:t>
      </w:r>
      <w:r>
        <w:rPr>
          <w:spacing w:val="-10"/>
        </w:rPr>
        <w:t> </w:t>
      </w:r>
      <w:r>
        <w:rPr/>
        <w:t>They</w:t>
      </w:r>
      <w:r>
        <w:rPr>
          <w:spacing w:val="-9"/>
        </w:rPr>
        <w:t> </w:t>
      </w:r>
      <w:r>
        <w:rPr/>
        <w:t>did this by brute-forcing the training phase on large-scale manipulated datasets like FaceForensics++. Customized architectures like MesoNet [4] were specifically engineered to identify microscopic warping artifacts and the distinct boundary blending errors found in early deepfake videos.</w:t>
      </w:r>
    </w:p>
    <w:p>
      <w:pPr>
        <w:pStyle w:val="BodyText"/>
        <w:spacing w:before="123"/>
        <w:ind w:right="40" w:firstLine="338"/>
      </w:pPr>
      <w:r>
        <w:rPr/>
        <w:t>It worked well enough for that specific generation of fakes. But comprehensive forensic surveys [5] eventually revealed a fatal flaw in the methodology: spatial CNNs are essentially</w:t>
      </w:r>
      <w:r>
        <w:rPr>
          <w:spacing w:val="-2"/>
        </w:rPr>
        <w:t> </w:t>
      </w:r>
      <w:r>
        <w:rPr/>
        <w:t>lazy.</w:t>
      </w:r>
      <w:r>
        <w:rPr>
          <w:spacing w:val="-4"/>
        </w:rPr>
        <w:t> </w:t>
      </w:r>
      <w:r>
        <w:rPr/>
        <w:t>They</w:t>
      </w:r>
      <w:r>
        <w:rPr>
          <w:spacing w:val="-3"/>
        </w:rPr>
        <w:t> </w:t>
      </w:r>
      <w:r>
        <w:rPr/>
        <w:t>frequently</w:t>
      </w:r>
      <w:r>
        <w:rPr>
          <w:spacing w:val="-2"/>
        </w:rPr>
        <w:t> </w:t>
      </w:r>
      <w:r>
        <w:rPr/>
        <w:t>latch</w:t>
      </w:r>
      <w:r>
        <w:rPr>
          <w:spacing w:val="-3"/>
        </w:rPr>
        <w:t> </w:t>
      </w:r>
      <w:r>
        <w:rPr/>
        <w:t>onto</w:t>
      </w:r>
      <w:r>
        <w:rPr>
          <w:spacing w:val="-2"/>
        </w:rPr>
        <w:t> </w:t>
      </w:r>
      <w:r>
        <w:rPr/>
        <w:t>temporary,</w:t>
      </w:r>
      <w:r>
        <w:rPr>
          <w:spacing w:val="-4"/>
        </w:rPr>
        <w:t> </w:t>
      </w:r>
      <w:r>
        <w:rPr/>
        <w:t>easy-to-spot artifacts instead of learning the actual underlying structure of a fake image.</w:t>
      </w:r>
    </w:p>
    <w:p>
      <w:pPr>
        <w:pStyle w:val="BodyText"/>
        <w:spacing w:before="117"/>
        <w:ind w:right="38" w:firstLine="338"/>
      </w:pPr>
      <w:r>
        <w:rPr/>
        <w:t>For example, older GAN architectures relied heavily on transposed</w:t>
      </w:r>
      <w:r>
        <w:rPr>
          <w:spacing w:val="-2"/>
        </w:rPr>
        <w:t> </w:t>
      </w:r>
      <w:r>
        <w:rPr/>
        <w:t>convolutions</w:t>
      </w:r>
      <w:r>
        <w:rPr>
          <w:spacing w:val="-4"/>
        </w:rPr>
        <w:t> </w:t>
      </w:r>
      <w:r>
        <w:rPr/>
        <w:t>to</w:t>
      </w:r>
      <w:r>
        <w:rPr>
          <w:spacing w:val="-2"/>
        </w:rPr>
        <w:t> </w:t>
      </w:r>
      <w:r>
        <w:rPr/>
        <w:t>up</w:t>
      </w:r>
      <w:r>
        <w:rPr>
          <w:spacing w:val="-2"/>
        </w:rPr>
        <w:t> </w:t>
      </w:r>
      <w:r>
        <w:rPr/>
        <w:t>sample</w:t>
      </w:r>
      <w:r>
        <w:rPr>
          <w:spacing w:val="-5"/>
        </w:rPr>
        <w:t> </w:t>
      </w:r>
      <w:r>
        <w:rPr/>
        <w:t>their</w:t>
      </w:r>
      <w:r>
        <w:rPr>
          <w:spacing w:val="-3"/>
        </w:rPr>
        <w:t> </w:t>
      </w:r>
      <w:r>
        <w:rPr/>
        <w:t>latent</w:t>
      </w:r>
      <w:r>
        <w:rPr>
          <w:spacing w:val="-3"/>
        </w:rPr>
        <w:t> </w:t>
      </w:r>
      <w:r>
        <w:rPr/>
        <w:t>spaces</w:t>
      </w:r>
      <w:r>
        <w:rPr>
          <w:spacing w:val="-4"/>
        </w:rPr>
        <w:t> </w:t>
      </w:r>
      <w:r>
        <w:rPr/>
        <w:t>into high-resolution</w:t>
      </w:r>
      <w:r>
        <w:rPr>
          <w:spacing w:val="-13"/>
        </w:rPr>
        <w:t> </w:t>
      </w:r>
      <w:r>
        <w:rPr/>
        <w:t>images.</w:t>
      </w:r>
      <w:r>
        <w:rPr>
          <w:spacing w:val="-12"/>
        </w:rPr>
        <w:t> </w:t>
      </w:r>
      <w:r>
        <w:rPr/>
        <w:t>This</w:t>
      </w:r>
      <w:r>
        <w:rPr>
          <w:spacing w:val="-13"/>
        </w:rPr>
        <w:t> </w:t>
      </w:r>
      <w:r>
        <w:rPr/>
        <w:t>specific</w:t>
      </w:r>
      <w:r>
        <w:rPr>
          <w:spacing w:val="-12"/>
        </w:rPr>
        <w:t> </w:t>
      </w:r>
      <w:r>
        <w:rPr/>
        <w:t>mathematical</w:t>
      </w:r>
      <w:r>
        <w:rPr>
          <w:spacing w:val="-13"/>
        </w:rPr>
        <w:t> </w:t>
      </w:r>
      <w:r>
        <w:rPr/>
        <w:t>operation left faint, highly predictable "checkerboard" patterns across the pixel arrays. The detection networks learned to spot the checkerboard. They didn't learn the concept of a synthetic image. Modern state-of-the-art diffusion models like Stable Diffusion</w:t>
      </w:r>
      <w:r>
        <w:rPr>
          <w:spacing w:val="-2"/>
        </w:rPr>
        <w:t> </w:t>
      </w:r>
      <w:r>
        <w:rPr/>
        <w:t>and Mid journey completely bypass</w:t>
      </w:r>
      <w:r>
        <w:rPr>
          <w:spacing w:val="-1"/>
        </w:rPr>
        <w:t> </w:t>
      </w:r>
      <w:r>
        <w:rPr/>
        <w:t>those specific spatial artifacts. They use entirely different iterative denoising mechanisms based on Markov chains. Because they don't use transposed convolutions, they don't produce the</w:t>
      </w:r>
      <w:r>
        <w:rPr>
          <w:spacing w:val="-7"/>
        </w:rPr>
        <w:t> </w:t>
      </w:r>
      <w:r>
        <w:rPr/>
        <w:t>checkerboard.</w:t>
      </w:r>
      <w:r>
        <w:rPr>
          <w:spacing w:val="-7"/>
        </w:rPr>
        <w:t> </w:t>
      </w:r>
      <w:r>
        <w:rPr/>
        <w:t>This</w:t>
      </w:r>
      <w:r>
        <w:rPr>
          <w:spacing w:val="-6"/>
        </w:rPr>
        <w:t> </w:t>
      </w:r>
      <w:r>
        <w:rPr/>
        <w:t>instantly</w:t>
      </w:r>
      <w:r>
        <w:rPr>
          <w:spacing w:val="-7"/>
        </w:rPr>
        <w:t> </w:t>
      </w:r>
      <w:r>
        <w:rPr/>
        <w:t>rendered</w:t>
      </w:r>
      <w:r>
        <w:rPr>
          <w:spacing w:val="-6"/>
        </w:rPr>
        <w:t> </w:t>
      </w:r>
      <w:r>
        <w:rPr/>
        <w:t>those</w:t>
      </w:r>
      <w:r>
        <w:rPr>
          <w:spacing w:val="-7"/>
        </w:rPr>
        <w:t> </w:t>
      </w:r>
      <w:r>
        <w:rPr/>
        <w:t>early</w:t>
      </w:r>
      <w:r>
        <w:rPr>
          <w:spacing w:val="-5"/>
        </w:rPr>
        <w:t> </w:t>
      </w:r>
      <w:r>
        <w:rPr/>
        <w:t>spatial-only detectors highly susceptible to cross-generator failure </w:t>
      </w:r>
      <w:r>
        <w:rPr>
          <w:spacing w:val="-4"/>
        </w:rPr>
        <w:t>[6].</w:t>
      </w:r>
    </w:p>
    <w:p>
      <w:pPr>
        <w:pStyle w:val="BodyText"/>
        <w:spacing w:before="12"/>
        <w:ind w:left="0"/>
        <w:jc w:val="left"/>
      </w:pPr>
    </w:p>
    <w:p>
      <w:pPr>
        <w:pStyle w:val="ListParagraph"/>
        <w:numPr>
          <w:ilvl w:val="0"/>
          <w:numId w:val="3"/>
        </w:numPr>
        <w:tabs>
          <w:tab w:pos="486" w:val="left" w:leader="none"/>
        </w:tabs>
        <w:spacing w:line="240" w:lineRule="auto" w:before="0" w:after="0"/>
        <w:ind w:left="486" w:right="0" w:hanging="287"/>
        <w:jc w:val="both"/>
        <w:rPr>
          <w:i/>
          <w:sz w:val="20"/>
        </w:rPr>
      </w:pPr>
      <w:r>
        <w:rPr>
          <w:i/>
          <w:sz w:val="20"/>
        </w:rPr>
        <w:t>Frequency</w:t>
      </w:r>
      <w:r>
        <w:rPr>
          <w:i/>
          <w:spacing w:val="-6"/>
          <w:sz w:val="20"/>
        </w:rPr>
        <w:t> </w:t>
      </w:r>
      <w:r>
        <w:rPr>
          <w:i/>
          <w:sz w:val="20"/>
        </w:rPr>
        <w:t>Domain</w:t>
      </w:r>
      <w:r>
        <w:rPr>
          <w:i/>
          <w:spacing w:val="-4"/>
          <w:sz w:val="20"/>
        </w:rPr>
        <w:t> </w:t>
      </w:r>
      <w:r>
        <w:rPr>
          <w:i/>
          <w:spacing w:val="-2"/>
          <w:sz w:val="20"/>
        </w:rPr>
        <w:t>Discrepancies</w:t>
      </w:r>
    </w:p>
    <w:p>
      <w:pPr>
        <w:pStyle w:val="BodyText"/>
        <w:spacing w:before="60"/>
        <w:ind w:right="40" w:firstLine="302"/>
      </w:pPr>
      <w:r>
        <w:rPr/>
        <w:t>To</w:t>
      </w:r>
      <w:r>
        <w:rPr>
          <w:spacing w:val="-2"/>
        </w:rPr>
        <w:t> </w:t>
      </w:r>
      <w:r>
        <w:rPr/>
        <w:t>overcome</w:t>
      </w:r>
      <w:r>
        <w:rPr>
          <w:spacing w:val="-2"/>
        </w:rPr>
        <w:t> </w:t>
      </w:r>
      <w:r>
        <w:rPr/>
        <w:t>the inherent</w:t>
      </w:r>
      <w:r>
        <w:rPr>
          <w:spacing w:val="-5"/>
        </w:rPr>
        <w:t> </w:t>
      </w:r>
      <w:r>
        <w:rPr/>
        <w:t>limitations</w:t>
      </w:r>
      <w:r>
        <w:rPr>
          <w:spacing w:val="-1"/>
        </w:rPr>
        <w:t> </w:t>
      </w:r>
      <w:r>
        <w:rPr/>
        <w:t>and severe</w:t>
      </w:r>
      <w:r>
        <w:rPr>
          <w:spacing w:val="-2"/>
        </w:rPr>
        <w:t> </w:t>
      </w:r>
      <w:r>
        <w:rPr/>
        <w:t>dataset-bias of the spatial domain, recent forensic literature aggressively pivoted toward spectral analysis. It has been firmly established that artificial upsampling mechanisms simply cannot accurately replicate the high-frequency components characteristic of natural photographs [7].</w:t>
      </w:r>
    </w:p>
    <w:p>
      <w:pPr>
        <w:pStyle w:val="BodyText"/>
        <w:spacing w:before="1"/>
        <w:ind w:left="0"/>
        <w:jc w:val="left"/>
      </w:pPr>
    </w:p>
    <w:p>
      <w:pPr>
        <w:pStyle w:val="BodyText"/>
        <w:ind w:right="39" w:firstLine="302"/>
      </w:pPr>
      <w:r>
        <w:rPr/>
        <w:t>When light hits a physical camera lens, it scatters and degrades according to the absolute laws of physics. Natural images consistently exhibit a specific power-law decay in their frequency spectrum. Generative math does not</w:t>
      </w:r>
      <w:r>
        <w:rPr>
          <w:spacing w:val="40"/>
        </w:rPr>
        <w:t> </w:t>
      </w:r>
      <w:r>
        <w:rPr/>
        <w:t>perfectly mimic that decay. Researchers demonstrated that GANs leave distinct, periodic spectral peaks that are easily identifiable in the frequency domain [8]. They appear as bright, unnatural clusters of energy when you run a Fourier </w:t>
      </w:r>
      <w:r>
        <w:rPr>
          <w:spacing w:val="-2"/>
        </w:rPr>
        <w:t>transform.</w:t>
      </w:r>
    </w:p>
    <w:p>
      <w:pPr>
        <w:pStyle w:val="BodyText"/>
        <w:ind w:right="48"/>
      </w:pPr>
      <w:r>
        <w:rPr/>
        <w:t>More recently, studies utilizing the Discrete Cosine Transform</w:t>
      </w:r>
      <w:r>
        <w:rPr>
          <w:spacing w:val="39"/>
        </w:rPr>
        <w:t> </w:t>
      </w:r>
      <w:r>
        <w:rPr/>
        <w:t>(DCT)</w:t>
      </w:r>
      <w:r>
        <w:rPr>
          <w:spacing w:val="41"/>
        </w:rPr>
        <w:t> </w:t>
      </w:r>
      <w:r>
        <w:rPr/>
        <w:t>and</w:t>
      </w:r>
      <w:r>
        <w:rPr>
          <w:spacing w:val="43"/>
        </w:rPr>
        <w:t> </w:t>
      </w:r>
      <w:r>
        <w:rPr/>
        <w:t>Discrete</w:t>
      </w:r>
      <w:r>
        <w:rPr>
          <w:spacing w:val="41"/>
        </w:rPr>
        <w:t> </w:t>
      </w:r>
      <w:r>
        <w:rPr/>
        <w:t>Fourier</w:t>
      </w:r>
      <w:r>
        <w:rPr>
          <w:spacing w:val="43"/>
        </w:rPr>
        <w:t> </w:t>
      </w:r>
      <w:r>
        <w:rPr/>
        <w:t>Transform</w:t>
      </w:r>
      <w:r>
        <w:rPr>
          <w:spacing w:val="42"/>
        </w:rPr>
        <w:t> </w:t>
      </w:r>
      <w:r>
        <w:rPr>
          <w:spacing w:val="-2"/>
        </w:rPr>
        <w:t>(DFT)</w:t>
      </w:r>
    </w:p>
    <w:p>
      <w:pPr>
        <w:pStyle w:val="BodyText"/>
        <w:spacing w:before="62"/>
        <w:ind w:right="198"/>
      </w:pPr>
      <w:r>
        <w:rPr/>
        <w:br w:type="column"/>
      </w:r>
      <w:r>
        <w:rPr/>
        <w:t>proved that the iterative denoising steps in diffusion models produce</w:t>
      </w:r>
      <w:r>
        <w:rPr>
          <w:spacing w:val="-5"/>
        </w:rPr>
        <w:t> </w:t>
      </w:r>
      <w:r>
        <w:rPr/>
        <w:t>their</w:t>
      </w:r>
      <w:r>
        <w:rPr>
          <w:spacing w:val="-4"/>
        </w:rPr>
        <w:t> </w:t>
      </w:r>
      <w:r>
        <w:rPr/>
        <w:t>own</w:t>
      </w:r>
      <w:r>
        <w:rPr>
          <w:spacing w:val="-4"/>
        </w:rPr>
        <w:t> </w:t>
      </w:r>
      <w:r>
        <w:rPr/>
        <w:t>brand</w:t>
      </w:r>
      <w:r>
        <w:rPr>
          <w:spacing w:val="-4"/>
        </w:rPr>
        <w:t> </w:t>
      </w:r>
      <w:r>
        <w:rPr/>
        <w:t>of</w:t>
      </w:r>
      <w:r>
        <w:rPr>
          <w:spacing w:val="-5"/>
        </w:rPr>
        <w:t> </w:t>
      </w:r>
      <w:r>
        <w:rPr/>
        <w:t>errors.</w:t>
      </w:r>
      <w:r>
        <w:rPr>
          <w:spacing w:val="-5"/>
        </w:rPr>
        <w:t> </w:t>
      </w:r>
      <w:r>
        <w:rPr/>
        <w:t>Because</w:t>
      </w:r>
      <w:r>
        <w:rPr>
          <w:spacing w:val="-5"/>
        </w:rPr>
        <w:t> </w:t>
      </w:r>
      <w:r>
        <w:rPr/>
        <w:t>diffusion</w:t>
      </w:r>
      <w:r>
        <w:rPr>
          <w:spacing w:val="-4"/>
        </w:rPr>
        <w:t> </w:t>
      </w:r>
      <w:r>
        <w:rPr/>
        <w:t>models generate</w:t>
      </w:r>
      <w:r>
        <w:rPr>
          <w:spacing w:val="-6"/>
        </w:rPr>
        <w:t> </w:t>
      </w:r>
      <w:r>
        <w:rPr/>
        <w:t>images</w:t>
      </w:r>
      <w:r>
        <w:rPr>
          <w:spacing w:val="-7"/>
        </w:rPr>
        <w:t> </w:t>
      </w:r>
      <w:r>
        <w:rPr/>
        <w:t>by</w:t>
      </w:r>
      <w:r>
        <w:rPr>
          <w:spacing w:val="-5"/>
        </w:rPr>
        <w:t> </w:t>
      </w:r>
      <w:r>
        <w:rPr/>
        <w:t>gradually</w:t>
      </w:r>
      <w:r>
        <w:rPr>
          <w:spacing w:val="-7"/>
        </w:rPr>
        <w:t> </w:t>
      </w:r>
      <w:r>
        <w:rPr/>
        <w:t>removing</w:t>
      </w:r>
      <w:r>
        <w:rPr>
          <w:spacing w:val="-5"/>
        </w:rPr>
        <w:t> </w:t>
      </w:r>
      <w:r>
        <w:rPr/>
        <w:t>Gaussian</w:t>
      </w:r>
      <w:r>
        <w:rPr>
          <w:spacing w:val="-5"/>
        </w:rPr>
        <w:t> </w:t>
      </w:r>
      <w:r>
        <w:rPr/>
        <w:t>noise,</w:t>
      </w:r>
      <w:r>
        <w:rPr>
          <w:spacing w:val="-5"/>
        </w:rPr>
        <w:t> </w:t>
      </w:r>
      <w:r>
        <w:rPr/>
        <w:t>they often struggle to perfectly synthesize the highest frequency details.</w:t>
      </w:r>
      <w:r>
        <w:rPr>
          <w:spacing w:val="-6"/>
        </w:rPr>
        <w:t> </w:t>
      </w:r>
      <w:r>
        <w:rPr/>
        <w:t>They</w:t>
      </w:r>
      <w:r>
        <w:rPr>
          <w:spacing w:val="-5"/>
        </w:rPr>
        <w:t> </w:t>
      </w:r>
      <w:r>
        <w:rPr/>
        <w:t>generate</w:t>
      </w:r>
      <w:r>
        <w:rPr>
          <w:spacing w:val="-5"/>
        </w:rPr>
        <w:t> </w:t>
      </w:r>
      <w:r>
        <w:rPr/>
        <w:t>measurable</w:t>
      </w:r>
      <w:r>
        <w:rPr>
          <w:spacing w:val="-6"/>
        </w:rPr>
        <w:t> </w:t>
      </w:r>
      <w:r>
        <w:rPr/>
        <w:t>high-frequency</w:t>
      </w:r>
      <w:r>
        <w:rPr>
          <w:spacing w:val="-5"/>
        </w:rPr>
        <w:t> </w:t>
      </w:r>
      <w:r>
        <w:rPr/>
        <w:t>anomalies and completely unnatural energy gaps [9]. These spectral disparities act as a universal, mathematically quantifiable fingerprint for synthesized data. You don't have to look at the picture itself to know it's fake; you just look at the underlying math.</w:t>
      </w:r>
    </w:p>
    <w:p>
      <w:pPr>
        <w:pStyle w:val="ListParagraph"/>
        <w:numPr>
          <w:ilvl w:val="0"/>
          <w:numId w:val="3"/>
        </w:numPr>
        <w:tabs>
          <w:tab w:pos="486" w:val="left" w:leader="none"/>
        </w:tabs>
        <w:spacing w:line="240" w:lineRule="auto" w:before="120" w:after="0"/>
        <w:ind w:left="486" w:right="0" w:hanging="287"/>
        <w:jc w:val="both"/>
        <w:rPr>
          <w:i/>
          <w:sz w:val="20"/>
        </w:rPr>
      </w:pPr>
      <w:r>
        <w:rPr>
          <w:i/>
          <w:sz w:val="20"/>
        </w:rPr>
        <w:t>Textural</w:t>
      </w:r>
      <w:r>
        <w:rPr>
          <w:i/>
          <w:spacing w:val="-6"/>
          <w:sz w:val="20"/>
        </w:rPr>
        <w:t> </w:t>
      </w:r>
      <w:r>
        <w:rPr>
          <w:i/>
          <w:sz w:val="20"/>
        </w:rPr>
        <w:t>and</w:t>
      </w:r>
      <w:r>
        <w:rPr>
          <w:i/>
          <w:spacing w:val="-3"/>
          <w:sz w:val="20"/>
        </w:rPr>
        <w:t> </w:t>
      </w:r>
      <w:r>
        <w:rPr>
          <w:i/>
          <w:sz w:val="20"/>
        </w:rPr>
        <w:t>Noise</w:t>
      </w:r>
      <w:r>
        <w:rPr>
          <w:i/>
          <w:spacing w:val="-5"/>
          <w:sz w:val="20"/>
        </w:rPr>
        <w:t> </w:t>
      </w:r>
      <w:r>
        <w:rPr>
          <w:i/>
          <w:spacing w:val="-2"/>
          <w:sz w:val="20"/>
        </w:rPr>
        <w:t>Inconsistencies</w:t>
      </w:r>
    </w:p>
    <w:p>
      <w:pPr>
        <w:pStyle w:val="BodyText"/>
        <w:spacing w:before="60"/>
        <w:ind w:right="196" w:firstLine="288"/>
      </w:pPr>
      <w:r>
        <w:rPr/>
        <w:t>Traditional digital forensics has long relied on Photo Response Non-Uniformity (PRNU) to identify the unique, hardware-level</w:t>
      </w:r>
      <w:r>
        <w:rPr>
          <w:spacing w:val="-9"/>
        </w:rPr>
        <w:t> </w:t>
      </w:r>
      <w:r>
        <w:rPr/>
        <w:t>sensor</w:t>
      </w:r>
      <w:r>
        <w:rPr>
          <w:spacing w:val="-11"/>
        </w:rPr>
        <w:t> </w:t>
      </w:r>
      <w:r>
        <w:rPr/>
        <w:t>noise</w:t>
      </w:r>
      <w:r>
        <w:rPr>
          <w:spacing w:val="-12"/>
        </w:rPr>
        <w:t> </w:t>
      </w:r>
      <w:r>
        <w:rPr/>
        <w:t>of</w:t>
      </w:r>
      <w:r>
        <w:rPr>
          <w:spacing w:val="-10"/>
        </w:rPr>
        <w:t> </w:t>
      </w:r>
      <w:r>
        <w:rPr/>
        <w:t>physical</w:t>
      </w:r>
      <w:r>
        <w:rPr>
          <w:spacing w:val="-11"/>
        </w:rPr>
        <w:t> </w:t>
      </w:r>
      <w:r>
        <w:rPr/>
        <w:t>camera</w:t>
      </w:r>
      <w:r>
        <w:rPr>
          <w:spacing w:val="-11"/>
        </w:rPr>
        <w:t> </w:t>
      </w:r>
      <w:r>
        <w:rPr/>
        <w:t>Image</w:t>
      </w:r>
      <w:r>
        <w:rPr>
          <w:spacing w:val="-11"/>
        </w:rPr>
        <w:t> </w:t>
      </w:r>
      <w:r>
        <w:rPr/>
        <w:t>Signal Processors (ISPs) [10]. Every silicon sensor ever manufactured has microscopic imperfections. Those imperfections stamp a completely unique, invisible noise pattern onto every single photograph that specific camera </w:t>
      </w:r>
      <w:r>
        <w:rPr>
          <w:spacing w:val="-2"/>
        </w:rPr>
        <w:t>takes.</w:t>
      </w:r>
    </w:p>
    <w:p>
      <w:pPr>
        <w:pStyle w:val="BodyText"/>
        <w:spacing w:before="122"/>
        <w:ind w:right="195" w:firstLine="338"/>
      </w:pPr>
      <w:r>
        <w:rPr/>
        <w:t>Because AI-generated images lack an authentic PRNU they</w:t>
      </w:r>
      <w:r>
        <w:rPr>
          <w:spacing w:val="-9"/>
        </w:rPr>
        <w:t> </w:t>
      </w:r>
      <w:r>
        <w:rPr/>
        <w:t>are</w:t>
      </w:r>
      <w:r>
        <w:rPr>
          <w:spacing w:val="-10"/>
        </w:rPr>
        <w:t> </w:t>
      </w:r>
      <w:r>
        <w:rPr/>
        <w:t>born</w:t>
      </w:r>
      <w:r>
        <w:rPr>
          <w:spacing w:val="-9"/>
        </w:rPr>
        <w:t> </w:t>
      </w:r>
      <w:r>
        <w:rPr/>
        <w:t>entirely</w:t>
      </w:r>
      <w:r>
        <w:rPr>
          <w:spacing w:val="-9"/>
        </w:rPr>
        <w:t> </w:t>
      </w:r>
      <w:r>
        <w:rPr/>
        <w:t>in</w:t>
      </w:r>
      <w:r>
        <w:rPr>
          <w:spacing w:val="-10"/>
        </w:rPr>
        <w:t> </w:t>
      </w:r>
      <w:r>
        <w:rPr/>
        <w:t>a</w:t>
      </w:r>
      <w:r>
        <w:rPr>
          <w:spacing w:val="-10"/>
        </w:rPr>
        <w:t> </w:t>
      </w:r>
      <w:r>
        <w:rPr/>
        <w:t>digital</w:t>
      </w:r>
      <w:r>
        <w:rPr>
          <w:spacing w:val="-10"/>
        </w:rPr>
        <w:t> </w:t>
      </w:r>
      <w:r>
        <w:rPr/>
        <w:t>vacuum</w:t>
      </w:r>
      <w:r>
        <w:rPr>
          <w:spacing w:val="-5"/>
        </w:rPr>
        <w:t> </w:t>
      </w:r>
      <w:r>
        <w:rPr/>
        <w:t>they</w:t>
      </w:r>
      <w:r>
        <w:rPr>
          <w:spacing w:val="-9"/>
        </w:rPr>
        <w:t> </w:t>
      </w:r>
      <w:r>
        <w:rPr/>
        <w:t>instead</w:t>
      </w:r>
      <w:r>
        <w:rPr>
          <w:spacing w:val="-9"/>
        </w:rPr>
        <w:t> </w:t>
      </w:r>
      <w:r>
        <w:rPr/>
        <w:t>exhibit homogeneous, algorithmic noise patterns. To exploit this structural</w:t>
      </w:r>
      <w:r>
        <w:rPr>
          <w:spacing w:val="-8"/>
        </w:rPr>
        <w:t> </w:t>
      </w:r>
      <w:r>
        <w:rPr/>
        <w:t>difference,</w:t>
      </w:r>
      <w:r>
        <w:rPr>
          <w:spacing w:val="-8"/>
        </w:rPr>
        <w:t> </w:t>
      </w:r>
      <w:r>
        <w:rPr/>
        <w:t>edge-detection</w:t>
      </w:r>
      <w:r>
        <w:rPr>
          <w:spacing w:val="-8"/>
        </w:rPr>
        <w:t> </w:t>
      </w:r>
      <w:r>
        <w:rPr/>
        <w:t>operators,</w:t>
      </w:r>
      <w:r>
        <w:rPr>
          <w:spacing w:val="-7"/>
        </w:rPr>
        <w:t> </w:t>
      </w:r>
      <w:r>
        <w:rPr/>
        <w:t>such</w:t>
      </w:r>
      <w:r>
        <w:rPr>
          <w:spacing w:val="-6"/>
        </w:rPr>
        <w:t> </w:t>
      </w:r>
      <w:r>
        <w:rPr/>
        <w:t>as</w:t>
      </w:r>
      <w:r>
        <w:rPr>
          <w:spacing w:val="-8"/>
        </w:rPr>
        <w:t> </w:t>
      </w:r>
      <w:r>
        <w:rPr/>
        <w:t>Sobel and Laplacian filters, have recently been integrated directly into neural networks [11].</w:t>
      </w:r>
    </w:p>
    <w:p>
      <w:pPr>
        <w:pStyle w:val="BodyText"/>
        <w:spacing w:before="117"/>
        <w:ind w:right="193" w:firstLine="338"/>
      </w:pPr>
      <w:r>
        <w:rPr/>
        <w:t>These filters explicitly force the model's attention onto localized textural failures. Generative models heavily over-smooth complex, chaotic textures. Think about human skin pores, a stray lock of hair, or a dense patch of background foliage.</w:t>
      </w:r>
      <w:r>
        <w:rPr>
          <w:spacing w:val="-4"/>
        </w:rPr>
        <w:t> </w:t>
      </w:r>
      <w:r>
        <w:rPr/>
        <w:t>An</w:t>
      </w:r>
      <w:r>
        <w:rPr>
          <w:spacing w:val="-3"/>
        </w:rPr>
        <w:t> </w:t>
      </w:r>
      <w:r>
        <w:rPr/>
        <w:t>AI</w:t>
      </w:r>
      <w:r>
        <w:rPr>
          <w:spacing w:val="-4"/>
        </w:rPr>
        <w:t> </w:t>
      </w:r>
      <w:r>
        <w:rPr/>
        <w:t>will</w:t>
      </w:r>
      <w:r>
        <w:rPr>
          <w:spacing w:val="-7"/>
        </w:rPr>
        <w:t> </w:t>
      </w:r>
      <w:r>
        <w:rPr/>
        <w:t>often</w:t>
      </w:r>
      <w:r>
        <w:rPr>
          <w:spacing w:val="-3"/>
        </w:rPr>
        <w:t> </w:t>
      </w:r>
      <w:r>
        <w:rPr/>
        <w:t>render</w:t>
      </w:r>
      <w:r>
        <w:rPr>
          <w:spacing w:val="-3"/>
        </w:rPr>
        <w:t> </w:t>
      </w:r>
      <w:r>
        <w:rPr/>
        <w:t>these</w:t>
      </w:r>
      <w:r>
        <w:rPr>
          <w:spacing w:val="-4"/>
        </w:rPr>
        <w:t> </w:t>
      </w:r>
      <w:r>
        <w:rPr/>
        <w:t>as</w:t>
      </w:r>
      <w:r>
        <w:rPr>
          <w:spacing w:val="-7"/>
        </w:rPr>
        <w:t> </w:t>
      </w:r>
      <w:r>
        <w:rPr/>
        <w:t>unnaturally</w:t>
      </w:r>
      <w:r>
        <w:rPr>
          <w:spacing w:val="-4"/>
        </w:rPr>
        <w:t> </w:t>
      </w:r>
      <w:r>
        <w:rPr/>
        <w:t>smooth, plastic-like surfaces</w:t>
      </w:r>
      <w:r>
        <w:rPr>
          <w:spacing w:val="-1"/>
        </w:rPr>
        <w:t> </w:t>
      </w:r>
      <w:r>
        <w:rPr/>
        <w:t>at the micro-level because it</w:t>
      </w:r>
      <w:r>
        <w:rPr>
          <w:spacing w:val="-1"/>
        </w:rPr>
        <w:t> </w:t>
      </w:r>
      <w:r>
        <w:rPr/>
        <w:t>is</w:t>
      </w:r>
      <w:r>
        <w:rPr>
          <w:spacing w:val="-1"/>
        </w:rPr>
        <w:t> </w:t>
      </w:r>
      <w:r>
        <w:rPr/>
        <w:t>guessing the pixel values based on statistical probabilities. The efficacy of combining these low-level noise analytics with higher-level feature extraction has been heavily validated in recent two-stream fusion architectures [12].</w:t>
      </w:r>
    </w:p>
    <w:p>
      <w:pPr>
        <w:pStyle w:val="BodyText"/>
        <w:ind w:left="0"/>
        <w:jc w:val="left"/>
      </w:pPr>
    </w:p>
    <w:p>
      <w:pPr>
        <w:pStyle w:val="BodyText"/>
        <w:spacing w:before="13"/>
        <w:ind w:left="0"/>
        <w:jc w:val="left"/>
      </w:pPr>
    </w:p>
    <w:p>
      <w:pPr>
        <w:pStyle w:val="ListParagraph"/>
        <w:numPr>
          <w:ilvl w:val="0"/>
          <w:numId w:val="3"/>
        </w:numPr>
        <w:tabs>
          <w:tab w:pos="486" w:val="left" w:leader="none"/>
        </w:tabs>
        <w:spacing w:line="240" w:lineRule="auto" w:before="0" w:after="0"/>
        <w:ind w:left="486" w:right="0" w:hanging="287"/>
        <w:jc w:val="both"/>
        <w:rPr>
          <w:i/>
          <w:sz w:val="20"/>
        </w:rPr>
      </w:pPr>
      <w:r>
        <w:rPr>
          <w:i/>
          <w:sz w:val="20"/>
        </w:rPr>
        <w:t>Multi-Modal</w:t>
      </w:r>
      <w:r>
        <w:rPr>
          <w:i/>
          <w:spacing w:val="-8"/>
          <w:sz w:val="20"/>
        </w:rPr>
        <w:t> </w:t>
      </w:r>
      <w:r>
        <w:rPr>
          <w:i/>
          <w:sz w:val="20"/>
        </w:rPr>
        <w:t>Fusion</w:t>
      </w:r>
      <w:r>
        <w:rPr>
          <w:i/>
          <w:spacing w:val="-5"/>
          <w:sz w:val="20"/>
        </w:rPr>
        <w:t> </w:t>
      </w:r>
      <w:r>
        <w:rPr>
          <w:i/>
          <w:sz w:val="20"/>
        </w:rPr>
        <w:t>and</w:t>
      </w:r>
      <w:r>
        <w:rPr>
          <w:i/>
          <w:spacing w:val="-5"/>
          <w:sz w:val="20"/>
        </w:rPr>
        <w:t> </w:t>
      </w:r>
      <w:r>
        <w:rPr>
          <w:i/>
          <w:sz w:val="20"/>
        </w:rPr>
        <w:t>Domain</w:t>
      </w:r>
      <w:r>
        <w:rPr>
          <w:i/>
          <w:spacing w:val="-6"/>
          <w:sz w:val="20"/>
        </w:rPr>
        <w:t> </w:t>
      </w:r>
      <w:r>
        <w:rPr>
          <w:i/>
          <w:spacing w:val="-2"/>
          <w:sz w:val="20"/>
        </w:rPr>
        <w:t>Generalization</w:t>
      </w:r>
    </w:p>
    <w:p>
      <w:pPr>
        <w:pStyle w:val="BodyText"/>
        <w:spacing w:before="58"/>
        <w:ind w:right="200" w:firstLine="353"/>
      </w:pPr>
      <w:r>
        <w:rPr/>
        <w:t>A critical hurdle in contemporary AI image detection is domain generalization. This is the ability of a classifier to maintain a high accuracy rate on datasets synthesized by entirely distinct generative algorithms that it never encountered during the training phase [13].</w:t>
      </w:r>
    </w:p>
    <w:p>
      <w:pPr>
        <w:pStyle w:val="BodyText"/>
        <w:ind w:right="198" w:firstLine="302"/>
      </w:pPr>
      <w:r>
        <w:rPr/>
        <w:t>Early fusion strategies failed hard here. They typically concatenated raw inputs right at the beginning of the</w:t>
      </w:r>
      <w:r>
        <w:rPr>
          <w:spacing w:val="40"/>
        </w:rPr>
        <w:t> </w:t>
      </w:r>
      <w:r>
        <w:rPr/>
        <w:t>pipeline like stacking RGB arrays directly on top of frequency maps before passing them through a single network. The dominant, obvious spatial features usually drowned out the subtle spectral signals during the backpropagation weight updates. The network would just ignore</w:t>
      </w:r>
      <w:r>
        <w:rPr>
          <w:spacing w:val="-2"/>
        </w:rPr>
        <w:t> </w:t>
      </w:r>
      <w:r>
        <w:rPr/>
        <w:t>the</w:t>
      </w:r>
      <w:r>
        <w:rPr>
          <w:spacing w:val="-2"/>
        </w:rPr>
        <w:t> </w:t>
      </w:r>
      <w:r>
        <w:rPr/>
        <w:t>frequency</w:t>
      </w:r>
      <w:r>
        <w:rPr>
          <w:spacing w:val="-2"/>
        </w:rPr>
        <w:t> </w:t>
      </w:r>
      <w:r>
        <w:rPr/>
        <w:t>data</w:t>
      </w:r>
      <w:r>
        <w:rPr>
          <w:spacing w:val="-5"/>
        </w:rPr>
        <w:t> </w:t>
      </w:r>
      <w:r>
        <w:rPr/>
        <w:t>because</w:t>
      </w:r>
      <w:r>
        <w:rPr>
          <w:spacing w:val="-2"/>
        </w:rPr>
        <w:t> </w:t>
      </w:r>
      <w:r>
        <w:rPr/>
        <w:t>the</w:t>
      </w:r>
      <w:r>
        <w:rPr>
          <w:spacing w:val="-2"/>
        </w:rPr>
        <w:t> </w:t>
      </w:r>
      <w:r>
        <w:rPr/>
        <w:t>spatial</w:t>
      </w:r>
      <w:r>
        <w:rPr>
          <w:spacing w:val="-3"/>
        </w:rPr>
        <w:t> </w:t>
      </w:r>
      <w:r>
        <w:rPr/>
        <w:t>data</w:t>
      </w:r>
      <w:r>
        <w:rPr>
          <w:spacing w:val="-2"/>
        </w:rPr>
        <w:t> </w:t>
      </w:r>
      <w:r>
        <w:rPr/>
        <w:t>was</w:t>
      </w:r>
      <w:r>
        <w:rPr>
          <w:spacing w:val="-3"/>
        </w:rPr>
        <w:t> </w:t>
      </w:r>
      <w:r>
        <w:rPr/>
        <w:t>easier to process.</w:t>
      </w:r>
    </w:p>
    <w:p>
      <w:pPr>
        <w:pStyle w:val="BodyText"/>
        <w:spacing w:before="2"/>
        <w:ind w:right="197" w:firstLine="353"/>
      </w:pPr>
      <w:r>
        <w:rPr/>
        <w:t>Recent advancements favor late-stage or feature-level fusion. Here, distinct physical properties are processed by completely independent backbones before aggregation [14]. Our methodology expands upon these exact principles by specifically pairing Laplacian-derived local gradient maps with global</w:t>
      </w:r>
      <w:r>
        <w:rPr>
          <w:spacing w:val="-2"/>
        </w:rPr>
        <w:t> </w:t>
      </w:r>
      <w:r>
        <w:rPr/>
        <w:t>FFT analysis, ensuring</w:t>
      </w:r>
      <w:r>
        <w:rPr>
          <w:spacing w:val="-1"/>
        </w:rPr>
        <w:t> </w:t>
      </w:r>
      <w:r>
        <w:rPr/>
        <w:t>neither</w:t>
      </w:r>
      <w:r>
        <w:rPr>
          <w:spacing w:val="-1"/>
        </w:rPr>
        <w:t> </w:t>
      </w:r>
      <w:r>
        <w:rPr/>
        <w:t>signal</w:t>
      </w:r>
      <w:r>
        <w:rPr>
          <w:spacing w:val="-2"/>
        </w:rPr>
        <w:t> </w:t>
      </w:r>
      <w:r>
        <w:rPr/>
        <w:t>gets lost in the noise.</w:t>
      </w:r>
    </w:p>
    <w:p>
      <w:pPr>
        <w:pStyle w:val="BodyText"/>
        <w:spacing w:after="0"/>
        <w:sectPr>
          <w:pgSz w:w="11910" w:h="16840"/>
          <w:pgMar w:top="1000" w:bottom="280" w:left="708" w:right="708"/>
          <w:cols w:num="2" w:equalWidth="0">
            <w:col w:w="5110" w:space="116"/>
            <w:col w:w="5268"/>
          </w:cols>
        </w:sectPr>
      </w:pPr>
    </w:p>
    <w:p>
      <w:pPr>
        <w:pStyle w:val="ListParagraph"/>
        <w:numPr>
          <w:ilvl w:val="0"/>
          <w:numId w:val="1"/>
        </w:numPr>
        <w:tabs>
          <w:tab w:pos="909" w:val="left" w:leader="none"/>
        </w:tabs>
        <w:spacing w:line="240" w:lineRule="auto" w:before="62" w:after="0"/>
        <w:ind w:left="909" w:right="0" w:hanging="485"/>
        <w:jc w:val="left"/>
        <w:rPr>
          <w:sz w:val="20"/>
        </w:rPr>
      </w:pPr>
      <w:r>
        <w:rPr>
          <w:smallCaps/>
          <w:sz w:val="20"/>
        </w:rPr>
        <w:t>Feature</w:t>
      </w:r>
      <w:r>
        <w:rPr>
          <w:smallCaps/>
          <w:spacing w:val="-9"/>
          <w:sz w:val="20"/>
        </w:rPr>
        <w:t> </w:t>
      </w:r>
      <w:r>
        <w:rPr>
          <w:smallCaps/>
          <w:sz w:val="20"/>
        </w:rPr>
        <w:t>Visualization</w:t>
      </w:r>
      <w:r>
        <w:rPr>
          <w:smallCaps/>
          <w:spacing w:val="-8"/>
          <w:sz w:val="20"/>
        </w:rPr>
        <w:t> </w:t>
      </w:r>
      <w:r>
        <w:rPr>
          <w:smallCaps/>
          <w:sz w:val="20"/>
        </w:rPr>
        <w:t>and</w:t>
      </w:r>
      <w:r>
        <w:rPr>
          <w:smallCaps/>
          <w:spacing w:val="-5"/>
          <w:sz w:val="20"/>
        </w:rPr>
        <w:t> </w:t>
      </w:r>
      <w:r>
        <w:rPr>
          <w:smallCaps/>
          <w:sz w:val="20"/>
        </w:rPr>
        <w:t>Domain</w:t>
      </w:r>
      <w:r>
        <w:rPr>
          <w:smallCaps/>
          <w:spacing w:val="-7"/>
          <w:sz w:val="20"/>
        </w:rPr>
        <w:t> </w:t>
      </w:r>
      <w:r>
        <w:rPr>
          <w:smallCaps/>
          <w:spacing w:val="-2"/>
          <w:sz w:val="20"/>
        </w:rPr>
        <w:t>Analysis</w:t>
      </w:r>
    </w:p>
    <w:p>
      <w:pPr>
        <w:pStyle w:val="BodyText"/>
        <w:spacing w:before="79"/>
        <w:ind w:right="39" w:firstLine="403"/>
      </w:pPr>
      <w:r>
        <w:rPr/>
        <w:t>Before</w:t>
      </w:r>
      <w:r>
        <w:rPr>
          <w:spacing w:val="40"/>
        </w:rPr>
        <w:t> </w:t>
      </w:r>
      <w:r>
        <w:rPr/>
        <w:t>defining</w:t>
      </w:r>
      <w:r>
        <w:rPr>
          <w:spacing w:val="40"/>
        </w:rPr>
        <w:t> </w:t>
      </w:r>
      <w:r>
        <w:rPr/>
        <w:t>the</w:t>
      </w:r>
      <w:r>
        <w:rPr>
          <w:spacing w:val="40"/>
        </w:rPr>
        <w:t> </w:t>
      </w:r>
      <w:r>
        <w:rPr/>
        <w:t>neural</w:t>
      </w:r>
      <w:r>
        <w:rPr>
          <w:spacing w:val="40"/>
        </w:rPr>
        <w:t> </w:t>
      </w:r>
      <w:r>
        <w:rPr/>
        <w:t>architecture,</w:t>
      </w:r>
      <w:r>
        <w:rPr>
          <w:spacing w:val="40"/>
        </w:rPr>
        <w:t> </w:t>
      </w:r>
      <w:r>
        <w:rPr/>
        <w:t>it</w:t>
      </w:r>
      <w:r>
        <w:rPr>
          <w:spacing w:val="40"/>
        </w:rPr>
        <w:t> </w:t>
      </w:r>
      <w:r>
        <w:rPr/>
        <w:t>is</w:t>
      </w:r>
      <w:r>
        <w:rPr>
          <w:spacing w:val="40"/>
        </w:rPr>
        <w:t> </w:t>
      </w:r>
      <w:r>
        <w:rPr/>
        <w:t>critical to understand exactly what the spatial, frequency, and textural anomalies look like in the raw data. Neural</w:t>
      </w:r>
      <w:r>
        <w:rPr>
          <w:spacing w:val="40"/>
        </w:rPr>
        <w:t> </w:t>
      </w:r>
      <w:r>
        <w:rPr/>
        <w:t>networks are essentially pattern matchers; if the pattern is not mathematically distinct in the pre-processed tensors, the network will fail to converge. We conducted a preliminary exploratory data analysis (EDA) on our custom dataset to validate our core hypothesis.</w:t>
      </w:r>
    </w:p>
    <w:p>
      <w:pPr>
        <w:pStyle w:val="BodyText"/>
        <w:spacing w:before="122"/>
        <w:ind w:left="0"/>
        <w:jc w:val="left"/>
      </w:pPr>
    </w:p>
    <w:p>
      <w:pPr>
        <w:pStyle w:val="ListParagraph"/>
        <w:numPr>
          <w:ilvl w:val="0"/>
          <w:numId w:val="4"/>
        </w:numPr>
        <w:tabs>
          <w:tab w:pos="486" w:val="left" w:leader="none"/>
        </w:tabs>
        <w:spacing w:line="240" w:lineRule="auto" w:before="0" w:after="0"/>
        <w:ind w:left="486" w:right="0" w:hanging="287"/>
        <w:jc w:val="both"/>
        <w:rPr>
          <w:i/>
          <w:sz w:val="20"/>
        </w:rPr>
      </w:pPr>
      <w:r>
        <w:rPr>
          <w:i/>
          <w:sz w:val="20"/>
        </w:rPr>
        <w:t>Spectral</w:t>
      </w:r>
      <w:r>
        <w:rPr>
          <w:i/>
          <w:spacing w:val="-9"/>
          <w:sz w:val="20"/>
        </w:rPr>
        <w:t> </w:t>
      </w:r>
      <w:r>
        <w:rPr>
          <w:i/>
          <w:sz w:val="20"/>
        </w:rPr>
        <w:t>Discrepancy</w:t>
      </w:r>
      <w:r>
        <w:rPr>
          <w:i/>
          <w:spacing w:val="-7"/>
          <w:sz w:val="20"/>
        </w:rPr>
        <w:t> </w:t>
      </w:r>
      <w:r>
        <w:rPr>
          <w:i/>
          <w:spacing w:val="-2"/>
          <w:sz w:val="20"/>
        </w:rPr>
        <w:t>Visualization</w:t>
      </w:r>
    </w:p>
    <w:p>
      <w:pPr>
        <w:pStyle w:val="BodyText"/>
        <w:spacing w:before="58"/>
        <w:ind w:right="42" w:firstLine="302"/>
      </w:pPr>
      <w:r>
        <w:rPr/>
        <w:t>When we isolate a standard, real photograph and run a 2D Fast Fourier Transform (FFT), the resulting magnitude spectrum displays a natural, continuous roll-off. Energy is highly concentrated at the low frequencies (the center of the shifted FFT map) and decays smoothly and predictably as you move toward the high-frequency edges.</w:t>
      </w:r>
    </w:p>
    <w:p>
      <w:pPr>
        <w:pStyle w:val="BodyText"/>
        <w:spacing w:before="1"/>
        <w:ind w:right="38" w:firstLine="302"/>
      </w:pPr>
      <w:r>
        <w:rPr/>
        <w:t>Conversely, when we process an image generated by Stable Diffusion v1.5, the frequency map shatters that predictable decay. Because the diffusion process relies on iterative latent upsampling, the high-frequency bands</w:t>
      </w:r>
      <w:r>
        <w:rPr>
          <w:spacing w:val="80"/>
        </w:rPr>
        <w:t> </w:t>
      </w:r>
      <w:r>
        <w:rPr/>
        <w:t>exhibit anomalous energy spikes. These spikes often manifest as faint, geometric grid patterns or bright, isolated clusters in the outer corners of the Fourier spectrum. By visualizing these differences, it became immediately clear that feeding this spectral data directly to a dedicated CNN branch would bypass the spatial camouflage of the AI </w:t>
      </w:r>
      <w:r>
        <w:rPr>
          <w:spacing w:val="-2"/>
        </w:rPr>
        <w:t>generator.</w:t>
      </w:r>
    </w:p>
    <w:p>
      <w:pPr>
        <w:pStyle w:val="ListParagraph"/>
        <w:numPr>
          <w:ilvl w:val="0"/>
          <w:numId w:val="4"/>
        </w:numPr>
        <w:tabs>
          <w:tab w:pos="486" w:val="left" w:leader="none"/>
        </w:tabs>
        <w:spacing w:line="240" w:lineRule="auto" w:before="120" w:after="0"/>
        <w:ind w:left="486" w:right="0" w:hanging="287"/>
        <w:jc w:val="both"/>
        <w:rPr>
          <w:i/>
          <w:sz w:val="20"/>
        </w:rPr>
      </w:pPr>
      <w:r>
        <w:rPr>
          <w:i/>
          <w:sz w:val="20"/>
        </w:rPr>
        <w:t>Textural</w:t>
      </w:r>
      <w:r>
        <w:rPr>
          <w:i/>
          <w:spacing w:val="-6"/>
          <w:sz w:val="20"/>
        </w:rPr>
        <w:t> </w:t>
      </w:r>
      <w:r>
        <w:rPr>
          <w:i/>
          <w:sz w:val="20"/>
        </w:rPr>
        <w:t>Residual</w:t>
      </w:r>
      <w:r>
        <w:rPr>
          <w:i/>
          <w:spacing w:val="-6"/>
          <w:sz w:val="20"/>
        </w:rPr>
        <w:t> </w:t>
      </w:r>
      <w:r>
        <w:rPr>
          <w:i/>
          <w:spacing w:val="-2"/>
          <w:sz w:val="20"/>
        </w:rPr>
        <w:t>Mapping</w:t>
      </w:r>
    </w:p>
    <w:p>
      <w:pPr>
        <w:pStyle w:val="BodyText"/>
        <w:spacing w:before="60"/>
        <w:ind w:right="42" w:firstLine="302"/>
      </w:pPr>
      <w:r>
        <w:rPr/>
        <w:t>We performed a similar visual analysis using the Laplacian operator. Natural images contain complex,</w:t>
      </w:r>
      <w:r>
        <w:rPr>
          <w:spacing w:val="40"/>
        </w:rPr>
        <w:t> </w:t>
      </w:r>
      <w:r>
        <w:rPr/>
        <w:t>chaotic micro-textures. Human skin, for example, is full of pores, asymmetrical wrinkles, and subsurface light scattering. When we pass a real photograph through the Laplacian filter, the resulting gradient map is noisy, dense, and highly chaotic.</w:t>
      </w:r>
    </w:p>
    <w:p>
      <w:pPr>
        <w:pStyle w:val="BodyText"/>
        <w:spacing w:before="1"/>
        <w:ind w:right="43" w:firstLine="353"/>
      </w:pPr>
      <w:r>
        <w:rPr/>
        <w:t>When we pass an AI-generated face through the exact same filter, the gradient map looks drastically different. Generative models operate on statistical probabilities; they tend to smooth over areas of high entropy. The Laplacian map of an AI face reveals massive "dead zones" where the micro-texture is completely flat, interrupted only by overly sharp, mathematically perfect edge gradients around the</w:t>
      </w:r>
      <w:r>
        <w:rPr>
          <w:spacing w:val="40"/>
        </w:rPr>
        <w:t> </w:t>
      </w:r>
      <w:r>
        <w:rPr/>
        <w:t>eyes and jawline. This stark contrast in the gradient</w:t>
      </w:r>
      <w:r>
        <w:rPr>
          <w:spacing w:val="40"/>
        </w:rPr>
        <w:t> </w:t>
      </w:r>
      <w:r>
        <w:rPr/>
        <w:t>residuals proved that a dedicated texture branch would be highly discriminative.</w:t>
      </w:r>
    </w:p>
    <w:p>
      <w:pPr>
        <w:pStyle w:val="BodyText"/>
        <w:spacing w:before="161"/>
        <w:ind w:left="0"/>
        <w:jc w:val="left"/>
      </w:pPr>
    </w:p>
    <w:p>
      <w:pPr>
        <w:pStyle w:val="ListParagraph"/>
        <w:numPr>
          <w:ilvl w:val="0"/>
          <w:numId w:val="1"/>
        </w:numPr>
        <w:tabs>
          <w:tab w:pos="2306" w:val="left" w:leader="none"/>
        </w:tabs>
        <w:spacing w:line="240" w:lineRule="auto" w:before="0" w:after="0"/>
        <w:ind w:left="2306" w:right="0" w:hanging="540"/>
        <w:jc w:val="left"/>
        <w:rPr>
          <w:sz w:val="20"/>
        </w:rPr>
      </w:pPr>
      <w:r>
        <w:rPr>
          <w:smallCaps/>
          <w:spacing w:val="-2"/>
          <w:sz w:val="20"/>
        </w:rPr>
        <w:t>Methodology</w:t>
      </w:r>
    </w:p>
    <w:p>
      <w:pPr>
        <w:pStyle w:val="BodyText"/>
        <w:spacing w:before="62"/>
        <w:ind w:right="199" w:firstLine="288"/>
      </w:pPr>
      <w:r>
        <w:rPr/>
        <w:br w:type="column"/>
      </w:r>
      <w:r>
        <w:rPr/>
        <w:t>Over-parameterizing a forensic model often leads to massive overfitting.</w:t>
      </w:r>
    </w:p>
    <w:p>
      <w:pPr>
        <w:pStyle w:val="BodyText"/>
        <w:spacing w:before="119"/>
        <w:ind w:right="194" w:firstLine="288"/>
      </w:pPr>
      <w:r>
        <w:rPr/>
        <w:t>Each backbone is initialized with ImageNet pre-trained weights. We did not want the network wasting valuable compute</w:t>
      </w:r>
      <w:r>
        <w:rPr>
          <w:spacing w:val="-10"/>
        </w:rPr>
        <w:t> </w:t>
      </w:r>
      <w:r>
        <w:rPr/>
        <w:t>cycles</w:t>
      </w:r>
      <w:r>
        <w:rPr>
          <w:spacing w:val="-11"/>
        </w:rPr>
        <w:t> </w:t>
      </w:r>
      <w:r>
        <w:rPr/>
        <w:t>re-learning</w:t>
      </w:r>
      <w:r>
        <w:rPr>
          <w:spacing w:val="-10"/>
        </w:rPr>
        <w:t> </w:t>
      </w:r>
      <w:r>
        <w:rPr/>
        <w:t>basic</w:t>
      </w:r>
      <w:r>
        <w:rPr>
          <w:spacing w:val="-10"/>
        </w:rPr>
        <w:t> </w:t>
      </w:r>
      <w:r>
        <w:rPr/>
        <w:t>geometric</w:t>
      </w:r>
      <w:r>
        <w:rPr>
          <w:spacing w:val="-10"/>
        </w:rPr>
        <w:t> </w:t>
      </w:r>
      <w:r>
        <w:rPr/>
        <w:t>edge</w:t>
      </w:r>
      <w:r>
        <w:rPr>
          <w:spacing w:val="-10"/>
        </w:rPr>
        <w:t> </w:t>
      </w:r>
      <w:r>
        <w:rPr/>
        <w:t>detection</w:t>
      </w:r>
      <w:r>
        <w:rPr>
          <w:spacing w:val="-10"/>
        </w:rPr>
        <w:t> </w:t>
      </w:r>
      <w:r>
        <w:rPr/>
        <w:t>or color blob recognition from scratch. We need it focused on forensic anomalies. The final fully connected classification layers of all three backbones are truncated. We replaced them with a standard identity mapping. This allows the extraction of massive, dense, uncompressed feature vectors right from the source of the convolutional blocks.</w:t>
      </w:r>
    </w:p>
    <w:p>
      <w:pPr>
        <w:pStyle w:val="BodyText"/>
        <w:spacing w:before="4"/>
        <w:ind w:left="0"/>
        <w:jc w:val="left"/>
        <w:rPr>
          <w:sz w:val="8"/>
        </w:rPr>
      </w:pPr>
      <w:r>
        <w:rPr>
          <w:sz w:val="8"/>
        </w:rPr>
        <w:drawing>
          <wp:anchor distT="0" distB="0" distL="0" distR="0" allowOverlap="1" layoutInCell="1" locked="0" behindDoc="1" simplePos="0" relativeHeight="487587840">
            <wp:simplePos x="0" y="0"/>
            <wp:positionH relativeFrom="page">
              <wp:posOffset>4077334</wp:posOffset>
            </wp:positionH>
            <wp:positionV relativeFrom="paragraph">
              <wp:posOffset>76463</wp:posOffset>
            </wp:positionV>
            <wp:extent cx="2981414" cy="37052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981414" cy="3705225"/>
                    </a:xfrm>
                    <a:prstGeom prst="rect">
                      <a:avLst/>
                    </a:prstGeom>
                  </pic:spPr>
                </pic:pic>
              </a:graphicData>
            </a:graphic>
          </wp:anchor>
        </w:drawing>
      </w:r>
    </w:p>
    <w:p>
      <w:pPr>
        <w:pStyle w:val="BodyText"/>
        <w:spacing w:before="116"/>
        <w:ind w:left="1709"/>
        <w:jc w:val="left"/>
      </w:pPr>
      <w:r>
        <w:rPr/>
        <w:t>Fig</w:t>
      </w:r>
      <w:r>
        <w:rPr>
          <w:spacing w:val="-8"/>
        </w:rPr>
        <w:t> </w:t>
      </w:r>
      <w:r>
        <w:rPr/>
        <w:t>1:</w:t>
      </w:r>
      <w:r>
        <w:rPr>
          <w:spacing w:val="-8"/>
        </w:rPr>
        <w:t> </w:t>
      </w:r>
      <w:r>
        <w:rPr/>
        <w:t>System</w:t>
      </w:r>
      <w:r>
        <w:rPr>
          <w:spacing w:val="-7"/>
        </w:rPr>
        <w:t> </w:t>
      </w:r>
      <w:r>
        <w:rPr>
          <w:spacing w:val="-2"/>
        </w:rPr>
        <w:t>Architecture</w:t>
      </w:r>
    </w:p>
    <w:p>
      <w:pPr>
        <w:pStyle w:val="BodyText"/>
        <w:spacing w:before="8"/>
        <w:ind w:left="0"/>
        <w:jc w:val="left"/>
      </w:pPr>
    </w:p>
    <w:p>
      <w:pPr>
        <w:pStyle w:val="ListParagraph"/>
        <w:numPr>
          <w:ilvl w:val="0"/>
          <w:numId w:val="5"/>
        </w:numPr>
        <w:tabs>
          <w:tab w:pos="486" w:val="left" w:leader="none"/>
        </w:tabs>
        <w:spacing w:line="240" w:lineRule="auto" w:before="0" w:after="0"/>
        <w:ind w:left="486" w:right="0" w:hanging="287"/>
        <w:jc w:val="both"/>
        <w:rPr>
          <w:i/>
          <w:sz w:val="20"/>
        </w:rPr>
      </w:pPr>
      <w:r>
        <w:rPr>
          <w:i/>
          <w:sz w:val="20"/>
        </w:rPr>
        <w:t>Spatial</w:t>
      </w:r>
      <w:r>
        <w:rPr>
          <w:i/>
          <w:spacing w:val="-6"/>
          <w:sz w:val="20"/>
        </w:rPr>
        <w:t> </w:t>
      </w:r>
      <w:r>
        <w:rPr>
          <w:i/>
          <w:sz w:val="20"/>
        </w:rPr>
        <w:t>Branch</w:t>
      </w:r>
      <w:r>
        <w:rPr>
          <w:i/>
          <w:spacing w:val="-3"/>
          <w:sz w:val="20"/>
        </w:rPr>
        <w:t> </w:t>
      </w:r>
      <w:r>
        <w:rPr>
          <w:i/>
          <w:spacing w:val="-2"/>
          <w:sz w:val="20"/>
        </w:rPr>
        <w:t>Processing</w:t>
      </w:r>
    </w:p>
    <w:p>
      <w:pPr>
        <w:pStyle w:val="BodyText"/>
        <w:spacing w:before="58"/>
        <w:ind w:right="195" w:firstLine="288"/>
      </w:pPr>
      <w:r>
        <w:rPr/>
        <w:t>The spatial branch processes standard, normalized RGB tensors. This branch operates similarly to a highly trained human observer scanning for macro-level semantic anomalies.</w:t>
      </w:r>
      <w:r>
        <w:rPr>
          <w:spacing w:val="-3"/>
        </w:rPr>
        <w:t> </w:t>
      </w:r>
      <w:r>
        <w:rPr/>
        <w:t>It</w:t>
      </w:r>
      <w:r>
        <w:rPr>
          <w:spacing w:val="-2"/>
        </w:rPr>
        <w:t> </w:t>
      </w:r>
      <w:r>
        <w:rPr/>
        <w:t>looks</w:t>
      </w:r>
      <w:r>
        <w:rPr>
          <w:spacing w:val="-3"/>
        </w:rPr>
        <w:t> </w:t>
      </w:r>
      <w:r>
        <w:rPr/>
        <w:t>for</w:t>
      </w:r>
      <w:r>
        <w:rPr>
          <w:spacing w:val="-2"/>
        </w:rPr>
        <w:t> </w:t>
      </w:r>
      <w:r>
        <w:rPr/>
        <w:t>the</w:t>
      </w:r>
      <w:r>
        <w:rPr>
          <w:spacing w:val="-2"/>
        </w:rPr>
        <w:t> </w:t>
      </w:r>
      <w:r>
        <w:rPr/>
        <w:t>obvious structural</w:t>
      </w:r>
      <w:r>
        <w:rPr>
          <w:spacing w:val="-2"/>
        </w:rPr>
        <w:t> </w:t>
      </w:r>
      <w:r>
        <w:rPr/>
        <w:t>failures AI</w:t>
      </w:r>
      <w:r>
        <w:rPr>
          <w:spacing w:val="-1"/>
        </w:rPr>
        <w:t> </w:t>
      </w:r>
      <w:r>
        <w:rPr/>
        <w:t>still occasionally makes when hallucinating an image. It catches the shadow pointing toward the light source, the asymmetrical facial geometry, the extra finger on a hand, or the disjointed background text that looks like an alien </w:t>
      </w:r>
      <w:r>
        <w:rPr>
          <w:spacing w:val="-2"/>
        </w:rPr>
        <w:t>language.</w:t>
      </w:r>
    </w:p>
    <w:p>
      <w:pPr>
        <w:pStyle w:val="BodyText"/>
        <w:spacing w:after="0"/>
        <w:sectPr>
          <w:pgSz w:w="11910" w:h="16840"/>
          <w:pgMar w:top="1000" w:bottom="280" w:left="708" w:right="708"/>
          <w:cols w:num="2" w:equalWidth="0">
            <w:col w:w="5109" w:space="117"/>
            <w:col w:w="5268"/>
          </w:cols>
        </w:sectPr>
      </w:pPr>
    </w:p>
    <w:p>
      <w:pPr>
        <w:spacing w:before="200"/>
        <w:ind w:left="199" w:right="0" w:firstLine="0"/>
        <w:jc w:val="both"/>
        <w:rPr>
          <w:i/>
          <w:sz w:val="20"/>
        </w:rPr>
      </w:pPr>
      <w:r>
        <w:rPr>
          <w:i/>
          <w:sz w:val="20"/>
        </w:rPr>
        <w:t>A.</w:t>
      </w:r>
      <w:r>
        <w:rPr>
          <w:i/>
          <w:spacing w:val="55"/>
          <w:sz w:val="20"/>
        </w:rPr>
        <w:t> </w:t>
      </w:r>
      <w:r>
        <w:rPr>
          <w:i/>
          <w:sz w:val="20"/>
        </w:rPr>
        <w:t>System</w:t>
      </w:r>
      <w:r>
        <w:rPr>
          <w:i/>
          <w:spacing w:val="-5"/>
          <w:sz w:val="20"/>
        </w:rPr>
        <w:t> </w:t>
      </w:r>
      <w:r>
        <w:rPr>
          <w:i/>
          <w:sz w:val="20"/>
        </w:rPr>
        <w:t>Architecture</w:t>
      </w:r>
      <w:r>
        <w:rPr>
          <w:i/>
          <w:spacing w:val="-5"/>
          <w:sz w:val="20"/>
        </w:rPr>
        <w:t> </w:t>
      </w:r>
      <w:r>
        <w:rPr>
          <w:i/>
          <w:spacing w:val="-2"/>
          <w:sz w:val="20"/>
        </w:rPr>
        <w:t>Design</w:t>
      </w:r>
    </w:p>
    <w:p>
      <w:pPr>
        <w:pStyle w:val="BodyText"/>
        <w:spacing w:before="60"/>
        <w:ind w:right="38" w:firstLine="288"/>
      </w:pPr>
      <w:r>
        <w:rPr/>
        <w:t>Our system tears</w:t>
      </w:r>
      <w:r>
        <w:rPr>
          <w:spacing w:val="-1"/>
        </w:rPr>
        <w:t> </w:t>
      </w:r>
      <w:r>
        <w:rPr/>
        <w:t>an</w:t>
      </w:r>
      <w:r>
        <w:rPr>
          <w:spacing w:val="-2"/>
        </w:rPr>
        <w:t> </w:t>
      </w:r>
      <w:r>
        <w:rPr/>
        <w:t>input</w:t>
      </w:r>
      <w:r>
        <w:rPr>
          <w:spacing w:val="-3"/>
        </w:rPr>
        <w:t> </w:t>
      </w:r>
      <w:r>
        <w:rPr/>
        <w:t>image</w:t>
      </w:r>
      <w:r>
        <w:rPr>
          <w:spacing w:val="-2"/>
        </w:rPr>
        <w:t> </w:t>
      </w:r>
      <w:r>
        <w:rPr/>
        <w:t>apart</w:t>
      </w:r>
      <w:r>
        <w:rPr>
          <w:spacing w:val="-3"/>
        </w:rPr>
        <w:t> </w:t>
      </w:r>
      <w:r>
        <w:rPr/>
        <w:t>and</w:t>
      </w:r>
      <w:r>
        <w:rPr>
          <w:spacing w:val="-2"/>
        </w:rPr>
        <w:t> </w:t>
      </w:r>
      <w:r>
        <w:rPr/>
        <w:t>feeds</w:t>
      </w:r>
      <w:r>
        <w:rPr>
          <w:spacing w:val="-1"/>
        </w:rPr>
        <w:t> </w:t>
      </w:r>
      <w:r>
        <w:rPr/>
        <w:t>it</w:t>
      </w:r>
      <w:r>
        <w:rPr>
          <w:spacing w:val="-3"/>
        </w:rPr>
        <w:t> </w:t>
      </w:r>
      <w:r>
        <w:rPr/>
        <w:t>across three</w:t>
      </w:r>
      <w:r>
        <w:rPr>
          <w:spacing w:val="-13"/>
        </w:rPr>
        <w:t> </w:t>
      </w:r>
      <w:r>
        <w:rPr/>
        <w:t>parallel</w:t>
      </w:r>
      <w:r>
        <w:rPr>
          <w:spacing w:val="-12"/>
        </w:rPr>
        <w:t> </w:t>
      </w:r>
      <w:r>
        <w:rPr/>
        <w:t>convolutional</w:t>
      </w:r>
      <w:r>
        <w:rPr>
          <w:spacing w:val="-13"/>
        </w:rPr>
        <w:t> </w:t>
      </w:r>
      <w:r>
        <w:rPr/>
        <w:t>branches.</w:t>
      </w:r>
      <w:r>
        <w:rPr>
          <w:spacing w:val="-12"/>
        </w:rPr>
        <w:t> </w:t>
      </w:r>
      <w:r>
        <w:rPr/>
        <w:t>The</w:t>
      </w:r>
      <w:r>
        <w:rPr>
          <w:spacing w:val="-13"/>
        </w:rPr>
        <w:t> </w:t>
      </w:r>
      <w:r>
        <w:rPr/>
        <w:t>foundation</w:t>
      </w:r>
      <w:r>
        <w:rPr>
          <w:spacing w:val="-12"/>
        </w:rPr>
        <w:t> </w:t>
      </w:r>
      <w:r>
        <w:rPr/>
        <w:t>of</w:t>
      </w:r>
      <w:r>
        <w:rPr>
          <w:spacing w:val="-13"/>
        </w:rPr>
        <w:t> </w:t>
      </w:r>
      <w:r>
        <w:rPr/>
        <w:t>each branch is a ResNet-18 architecture. We selected ResNet-18 for a very specific reason: it offers the optimal balance of deep hierarchical feature extraction and raw computational efficiency. We did not want to bloat the model with unnecessary parameter depth (like a ResNet-50 or ResNet-152) if it wasn't required for the specific domains.</w:t>
      </w:r>
    </w:p>
    <w:p>
      <w:pPr>
        <w:spacing w:before="26"/>
        <w:ind w:left="1517" w:right="0" w:firstLine="0"/>
        <w:jc w:val="left"/>
        <w:rPr>
          <w:rFonts w:ascii="Cambria Math" w:eastAsia="Cambria Math"/>
          <w:sz w:val="20"/>
        </w:rPr>
      </w:pPr>
      <w:r>
        <w:rPr/>
        <w:br w:type="column"/>
      </w:r>
      <w:r>
        <w:rPr>
          <w:rFonts w:ascii="Cambria Math" w:eastAsia="Cambria Math"/>
          <w:sz w:val="20"/>
        </w:rPr>
        <w:t>𝐹𝑠</w:t>
      </w:r>
      <w:r>
        <w:rPr>
          <w:rFonts w:ascii="Cambria Math" w:eastAsia="Cambria Math"/>
          <w:spacing w:val="58"/>
          <w:sz w:val="20"/>
        </w:rPr>
        <w:t> </w:t>
      </w:r>
      <w:r>
        <w:rPr>
          <w:rFonts w:ascii="Cambria Math" w:eastAsia="Cambria Math"/>
          <w:sz w:val="20"/>
        </w:rPr>
        <w:t>=</w:t>
      </w:r>
      <w:r>
        <w:rPr>
          <w:rFonts w:ascii="Cambria Math" w:eastAsia="Cambria Math"/>
          <w:spacing w:val="54"/>
          <w:sz w:val="20"/>
        </w:rPr>
        <w:t> </w:t>
      </w:r>
      <w:r>
        <w:rPr>
          <w:rFonts w:ascii="Cambria Math" w:eastAsia="Cambria Math"/>
          <w:spacing w:val="-2"/>
          <w:sz w:val="20"/>
        </w:rPr>
        <w:t>𝑅𝑒𝑠𝑁𝑒𝑡_𝑠𝑝𝑎𝑡𝑖𝑎𝑙(𝑋)</w:t>
      </w:r>
    </w:p>
    <w:p>
      <w:pPr>
        <w:pStyle w:val="ListParagraph"/>
        <w:numPr>
          <w:ilvl w:val="0"/>
          <w:numId w:val="5"/>
        </w:numPr>
        <w:tabs>
          <w:tab w:pos="486" w:val="left" w:leader="none"/>
        </w:tabs>
        <w:spacing w:line="240" w:lineRule="auto" w:before="122" w:after="0"/>
        <w:ind w:left="486" w:right="0" w:hanging="287"/>
        <w:jc w:val="both"/>
        <w:rPr>
          <w:i/>
          <w:sz w:val="20"/>
        </w:rPr>
      </w:pPr>
      <w:r>
        <w:rPr>
          <w:i/>
          <w:sz w:val="20"/>
        </w:rPr>
        <w:t>Frequency</w:t>
      </w:r>
      <w:r>
        <w:rPr>
          <w:i/>
          <w:spacing w:val="-6"/>
          <w:sz w:val="20"/>
        </w:rPr>
        <w:t> </w:t>
      </w:r>
      <w:r>
        <w:rPr>
          <w:i/>
          <w:sz w:val="20"/>
        </w:rPr>
        <w:t>Domain</w:t>
      </w:r>
      <w:r>
        <w:rPr>
          <w:i/>
          <w:spacing w:val="-4"/>
          <w:sz w:val="20"/>
        </w:rPr>
        <w:t> </w:t>
      </w:r>
      <w:r>
        <w:rPr>
          <w:i/>
          <w:spacing w:val="-2"/>
          <w:sz w:val="20"/>
        </w:rPr>
        <w:t>Transformation</w:t>
      </w:r>
    </w:p>
    <w:p>
      <w:pPr>
        <w:pStyle w:val="BodyText"/>
        <w:spacing w:before="58"/>
        <w:ind w:left="487" w:right="197"/>
      </w:pPr>
      <w:r>
        <w:rPr/>
        <w:t>To expose spectral artifacts completely hidden from the spatial domain, we transform the input image into the frequency domain using a 2D Discrete Fourier</w:t>
      </w:r>
      <w:r>
        <w:rPr>
          <w:spacing w:val="40"/>
        </w:rPr>
        <w:t> </w:t>
      </w:r>
      <w:r>
        <w:rPr/>
        <w:t>Transform (DFT). We convert the image to grayscale first, because we only care about luminance variations, not</w:t>
      </w:r>
      <w:r>
        <w:rPr>
          <w:spacing w:val="-2"/>
        </w:rPr>
        <w:t> </w:t>
      </w:r>
      <w:r>
        <w:rPr/>
        <w:t>chrominance. Raw</w:t>
      </w:r>
      <w:r>
        <w:rPr>
          <w:spacing w:val="-1"/>
        </w:rPr>
        <w:t> </w:t>
      </w:r>
      <w:r>
        <w:rPr/>
        <w:t>frequency</w:t>
      </w:r>
      <w:r>
        <w:rPr>
          <w:spacing w:val="-1"/>
        </w:rPr>
        <w:t> </w:t>
      </w:r>
      <w:r>
        <w:rPr/>
        <w:t>data</w:t>
      </w:r>
      <w:r>
        <w:rPr>
          <w:spacing w:val="-1"/>
        </w:rPr>
        <w:t> </w:t>
      </w:r>
      <w:r>
        <w:rPr/>
        <w:t>is</w:t>
      </w:r>
      <w:r>
        <w:rPr>
          <w:spacing w:val="-3"/>
        </w:rPr>
        <w:t> </w:t>
      </w:r>
      <w:r>
        <w:rPr/>
        <w:t>unwieldy.</w:t>
      </w:r>
      <w:r>
        <w:rPr>
          <w:spacing w:val="-2"/>
        </w:rPr>
        <w:t> </w:t>
      </w:r>
      <w:r>
        <w:rPr/>
        <w:t>It</w:t>
      </w:r>
      <w:r>
        <w:rPr>
          <w:spacing w:val="-2"/>
        </w:rPr>
        <w:t> </w:t>
      </w:r>
      <w:r>
        <w:rPr/>
        <w:t>has a massive dynamic range that will easily fry a neural network's weights, causing exploding gradients.</w:t>
      </w:r>
    </w:p>
    <w:p>
      <w:pPr>
        <w:pStyle w:val="BodyText"/>
        <w:spacing w:after="0"/>
        <w:sectPr>
          <w:type w:val="continuous"/>
          <w:pgSz w:w="11910" w:h="16840"/>
          <w:pgMar w:top="780" w:bottom="280" w:left="708" w:right="708"/>
          <w:cols w:num="2" w:equalWidth="0">
            <w:col w:w="5108" w:space="118"/>
            <w:col w:w="5268"/>
          </w:cols>
        </w:sectPr>
      </w:pPr>
    </w:p>
    <w:p>
      <w:pPr>
        <w:pStyle w:val="BodyText"/>
        <w:spacing w:before="62"/>
        <w:ind w:left="487"/>
      </w:pPr>
      <w:r>
        <w:rPr/>
        <w:t>To fix this, we compute the magnitude, apply a logarithmic transformation to mathematically compress the data scale into something the network can handle, and shift the zero-frequency (DC) component dead </w:t>
      </w:r>
      <w:r>
        <w:rPr>
          <w:spacing w:val="-2"/>
        </w:rPr>
        <w:t>center.</w:t>
      </w:r>
    </w:p>
    <w:p>
      <w:pPr>
        <w:pStyle w:val="BodyText"/>
        <w:spacing w:before="229"/>
        <w:ind w:left="641"/>
        <w:jc w:val="left"/>
        <w:rPr>
          <w:rFonts w:ascii="Cambria Math" w:hAnsi="Cambria Math" w:eastAsia="Cambria Math"/>
        </w:rPr>
      </w:pPr>
      <w:r>
        <w:rPr>
          <w:rFonts w:ascii="Cambria Math" w:hAnsi="Cambria Math" w:eastAsia="Cambria Math"/>
        </w:rPr>
        <w:t>𝑀𝑎𝑔𝑛𝑖𝑡𝑢𝑑𝑒(𝑢,</w:t>
      </w:r>
      <w:r>
        <w:rPr>
          <w:rFonts w:ascii="Cambria Math" w:hAnsi="Cambria Math" w:eastAsia="Cambria Math"/>
          <w:spacing w:val="-11"/>
        </w:rPr>
        <w:t> </w:t>
      </w:r>
      <w:r>
        <w:rPr>
          <w:rFonts w:ascii="Cambria Math" w:hAnsi="Cambria Math" w:eastAsia="Cambria Math"/>
        </w:rPr>
        <w:t>𝑣)</w:t>
      </w:r>
      <w:r>
        <w:rPr>
          <w:rFonts w:ascii="Cambria Math" w:hAnsi="Cambria Math" w:eastAsia="Cambria Math"/>
          <w:spacing w:val="57"/>
        </w:rPr>
        <w:t> </w:t>
      </w:r>
      <w:r>
        <w:rPr>
          <w:rFonts w:ascii="Cambria Math" w:hAnsi="Cambria Math" w:eastAsia="Cambria Math"/>
        </w:rPr>
        <w:t>=</w:t>
      </w:r>
      <w:r>
        <w:rPr>
          <w:rFonts w:ascii="Cambria Math" w:hAnsi="Cambria Math" w:eastAsia="Cambria Math"/>
          <w:spacing w:val="57"/>
        </w:rPr>
        <w:t> </w:t>
      </w:r>
      <w:r>
        <w:rPr>
          <w:rFonts w:ascii="Cambria Math" w:hAnsi="Cambria Math" w:eastAsia="Cambria Math"/>
        </w:rPr>
        <w:t>𝑙𝑜𝑔(|𝐹_𝑠ℎ𝑖𝑓𝑡(𝑢,</w:t>
      </w:r>
      <w:r>
        <w:rPr>
          <w:rFonts w:ascii="Cambria Math" w:hAnsi="Cambria Math" w:eastAsia="Cambria Math"/>
          <w:spacing w:val="-10"/>
        </w:rPr>
        <w:t> </w:t>
      </w:r>
      <w:r>
        <w:rPr>
          <w:rFonts w:ascii="Cambria Math" w:hAnsi="Cambria Math" w:eastAsia="Cambria Math"/>
        </w:rPr>
        <w:t>𝑣)|</w:t>
      </w:r>
      <w:r>
        <w:rPr>
          <w:rFonts w:ascii="Cambria Math" w:hAnsi="Cambria Math" w:eastAsia="Cambria Math"/>
          <w:spacing w:val="45"/>
        </w:rPr>
        <w:t> </w:t>
      </w:r>
      <w:r>
        <w:rPr>
          <w:rFonts w:ascii="Cambria Math" w:hAnsi="Cambria Math" w:eastAsia="Cambria Math"/>
        </w:rPr>
        <w:t>+</w:t>
      </w:r>
      <w:r>
        <w:rPr>
          <w:rFonts w:ascii="Cambria Math" w:hAnsi="Cambria Math" w:eastAsia="Cambria Math"/>
          <w:spacing w:val="46"/>
        </w:rPr>
        <w:t> </w:t>
      </w:r>
      <w:r>
        <w:rPr>
          <w:rFonts w:ascii="Cambria Math" w:hAnsi="Cambria Math" w:eastAsia="Cambria Math"/>
          <w:spacing w:val="-5"/>
        </w:rPr>
        <w:t>1)</w:t>
      </w:r>
    </w:p>
    <w:p>
      <w:pPr>
        <w:pStyle w:val="BodyText"/>
        <w:spacing w:line="237" w:lineRule="auto" w:before="64"/>
        <w:ind w:left="320" w:right="199" w:firstLine="302"/>
      </w:pPr>
      <w:r>
        <w:rPr/>
        <w:br w:type="column"/>
      </w:r>
      <w:r>
        <w:rPr/>
        <w:t>We utilize a standard Binary Cross-Entropy (BCE) loss function, calculated over the softmax output probabilities. Let </w:t>
      </w:r>
      <w:r>
        <w:rPr>
          <w:i/>
        </w:rPr>
        <w:t>N </w:t>
      </w:r>
      <w:r>
        <w:rPr/>
        <w:t>be the batch size,</w:t>
      </w:r>
      <w:r>
        <w:rPr>
          <w:spacing w:val="-3"/>
        </w:rPr>
        <w:t> </w:t>
      </w:r>
      <w:r>
        <w:rPr>
          <w:rFonts w:ascii="Cambria Math" w:hAnsi="Cambria Math" w:eastAsia="Cambria Math"/>
        </w:rPr>
        <w:t>𝑦</w:t>
      </w:r>
      <w:r>
        <w:rPr>
          <w:rFonts w:ascii="Cambria Math" w:hAnsi="Cambria Math" w:eastAsia="Cambria Math"/>
          <w:position w:val="-3"/>
          <w:sz w:val="14"/>
        </w:rPr>
        <w:t>i</w:t>
      </w:r>
      <w:r>
        <w:rPr>
          <w:rFonts w:ascii="Cambria Math" w:hAnsi="Cambria Math" w:eastAsia="Cambria Math"/>
          <w:spacing w:val="24"/>
          <w:position w:val="-3"/>
          <w:sz w:val="14"/>
        </w:rPr>
        <w:t> </w:t>
      </w:r>
      <w:r>
        <w:rPr/>
        <w:t>€ {0,1} be the ground truth label for the</w:t>
      </w:r>
      <w:r>
        <w:rPr>
          <w:spacing w:val="-4"/>
        </w:rPr>
        <w:t> </w:t>
      </w:r>
      <w:r>
        <w:rPr>
          <w:rFonts w:ascii="Cambria Math" w:hAnsi="Cambria Math" w:eastAsia="Cambria Math"/>
        </w:rPr>
        <w:t>𝑖</w:t>
      </w:r>
      <w:r>
        <w:rPr/>
        <w:t>-th image (where 1 represents Real and 0 represents Fake),</w:t>
      </w:r>
      <w:r>
        <w:rPr>
          <w:spacing w:val="27"/>
        </w:rPr>
        <w:t> </w:t>
      </w:r>
      <w:r>
        <w:rPr/>
        <w:t>and</w:t>
      </w:r>
      <w:r>
        <w:rPr>
          <w:spacing w:val="-12"/>
        </w:rPr>
        <w:t> </w:t>
      </w:r>
      <w:r>
        <w:rPr>
          <w:rFonts w:ascii="Cambria Math" w:hAnsi="Cambria Math" w:eastAsia="Cambria Math"/>
        </w:rPr>
        <w:t>ŷ</w:t>
      </w:r>
      <w:r>
        <w:rPr>
          <w:rFonts w:ascii="Cambria Math" w:hAnsi="Cambria Math" w:eastAsia="Cambria Math"/>
          <w:position w:val="-7"/>
          <w:sz w:val="14"/>
        </w:rPr>
        <w:t>𝑖</w:t>
      </w:r>
      <w:r>
        <w:rPr/>
        <w:t>be</w:t>
      </w:r>
      <w:r>
        <w:rPr>
          <w:spacing w:val="28"/>
        </w:rPr>
        <w:t> </w:t>
      </w:r>
      <w:r>
        <w:rPr/>
        <w:t>the</w:t>
      </w:r>
      <w:r>
        <w:rPr>
          <w:spacing w:val="28"/>
        </w:rPr>
        <w:t> </w:t>
      </w:r>
      <w:r>
        <w:rPr/>
        <w:t>predicted</w:t>
      </w:r>
      <w:r>
        <w:rPr>
          <w:spacing w:val="30"/>
        </w:rPr>
        <w:t> </w:t>
      </w:r>
      <w:r>
        <w:rPr/>
        <w:t>probability</w:t>
      </w:r>
      <w:r>
        <w:rPr>
          <w:spacing w:val="29"/>
        </w:rPr>
        <w:t> </w:t>
      </w:r>
      <w:r>
        <w:rPr/>
        <w:t>that</w:t>
      </w:r>
      <w:r>
        <w:rPr>
          <w:spacing w:val="28"/>
        </w:rPr>
        <w:t> </w:t>
      </w:r>
      <w:r>
        <w:rPr/>
        <w:t>the</w:t>
      </w:r>
      <w:r>
        <w:rPr>
          <w:spacing w:val="29"/>
        </w:rPr>
        <w:t> </w:t>
      </w:r>
      <w:r>
        <w:rPr/>
        <w:t>image</w:t>
      </w:r>
      <w:r>
        <w:rPr>
          <w:spacing w:val="28"/>
        </w:rPr>
        <w:t> </w:t>
      </w:r>
      <w:r>
        <w:rPr>
          <w:spacing w:val="-5"/>
        </w:rPr>
        <w:t>is</w:t>
      </w:r>
    </w:p>
    <w:p>
      <w:pPr>
        <w:pStyle w:val="BodyText"/>
        <w:spacing w:line="200" w:lineRule="exact"/>
        <w:ind w:left="320"/>
      </w:pPr>
      <w:r>
        <w:rPr/>
        <w:t>Real.</w:t>
      </w:r>
      <w:r>
        <w:rPr>
          <w:spacing w:val="-4"/>
        </w:rPr>
        <w:t> </w:t>
      </w:r>
      <w:r>
        <w:rPr/>
        <w:t>The</w:t>
      </w:r>
      <w:r>
        <w:rPr>
          <w:spacing w:val="-4"/>
        </w:rPr>
        <w:t> </w:t>
      </w:r>
      <w:r>
        <w:rPr/>
        <w:t>loss</w:t>
      </w:r>
      <w:r>
        <w:rPr>
          <w:spacing w:val="-5"/>
        </w:rPr>
        <w:t> </w:t>
      </w:r>
      <w:r>
        <w:rPr/>
        <w:t>function</w:t>
      </w:r>
      <w:r>
        <w:rPr>
          <w:spacing w:val="-3"/>
        </w:rPr>
        <w:t> </w:t>
      </w:r>
      <w:r>
        <w:rPr/>
        <w:t>is</w:t>
      </w:r>
      <w:r>
        <w:rPr>
          <w:spacing w:val="-5"/>
        </w:rPr>
        <w:t> </w:t>
      </w:r>
      <w:r>
        <w:rPr/>
        <w:t>defined</w:t>
      </w:r>
      <w:r>
        <w:rPr>
          <w:spacing w:val="-3"/>
        </w:rPr>
        <w:t> </w:t>
      </w:r>
      <w:r>
        <w:rPr>
          <w:spacing w:val="-5"/>
        </w:rPr>
        <w:t>as:</w:t>
      </w:r>
    </w:p>
    <w:p>
      <w:pPr>
        <w:pStyle w:val="BodyText"/>
        <w:spacing w:line="156" w:lineRule="exact" w:before="62"/>
        <w:ind w:left="1359"/>
        <w:jc w:val="left"/>
        <w:rPr>
          <w:rFonts w:ascii="Cambria Math"/>
        </w:rPr>
      </w:pPr>
      <w:r>
        <w:rPr>
          <w:rFonts w:ascii="Cambria Math"/>
          <w:spacing w:val="-10"/>
        </w:rPr>
        <w:t>1</w:t>
      </w:r>
    </w:p>
    <w:p>
      <w:pPr>
        <w:pStyle w:val="BodyText"/>
        <w:spacing w:after="0" w:line="156" w:lineRule="exact"/>
        <w:jc w:val="left"/>
        <w:rPr>
          <w:rFonts w:ascii="Cambria Math"/>
        </w:rPr>
        <w:sectPr>
          <w:pgSz w:w="11910" w:h="16840"/>
          <w:pgMar w:top="1000" w:bottom="280" w:left="708" w:right="708"/>
          <w:cols w:num="2" w:equalWidth="0">
            <w:col w:w="5065" w:space="40"/>
            <w:col w:w="5389"/>
          </w:cols>
        </w:sectPr>
      </w:pPr>
    </w:p>
    <w:p>
      <w:pPr>
        <w:pStyle w:val="BodyText"/>
        <w:tabs>
          <w:tab w:pos="1048" w:val="left" w:leader="none"/>
          <w:tab w:pos="1954" w:val="left" w:leader="none"/>
          <w:tab w:pos="3328" w:val="left" w:leader="none"/>
          <w:tab w:pos="4380" w:val="left" w:leader="none"/>
          <w:tab w:pos="4718" w:val="left" w:leader="none"/>
        </w:tabs>
        <w:spacing w:line="223" w:lineRule="exact" w:before="178"/>
        <w:ind w:left="487"/>
        <w:jc w:val="left"/>
      </w:pPr>
      <w:r>
        <w:rPr>
          <w:spacing w:val="-4"/>
        </w:rPr>
        <w:t>This</w:t>
      </w:r>
      <w:r>
        <w:rPr/>
        <w:tab/>
      </w:r>
      <w:r>
        <w:rPr>
          <w:spacing w:val="-2"/>
        </w:rPr>
        <w:t>resulting</w:t>
      </w:r>
      <w:r>
        <w:rPr/>
        <w:tab/>
      </w:r>
      <w:r>
        <w:rPr>
          <w:spacing w:val="-2"/>
        </w:rPr>
        <w:t>single-channel</w:t>
      </w:r>
      <w:r>
        <w:rPr/>
        <w:tab/>
      </w:r>
      <w:r>
        <w:rPr>
          <w:spacing w:val="-2"/>
        </w:rPr>
        <w:t>magnitude</w:t>
      </w:r>
      <w:r>
        <w:rPr/>
        <w:tab/>
      </w:r>
      <w:r>
        <w:rPr>
          <w:spacing w:val="-5"/>
        </w:rPr>
        <w:t>is</w:t>
      </w:r>
      <w:r>
        <w:rPr/>
        <w:tab/>
      </w:r>
      <w:r>
        <w:rPr>
          <w:spacing w:val="-4"/>
        </w:rPr>
        <w:t>then</w:t>
      </w:r>
    </w:p>
    <w:p>
      <w:pPr>
        <w:spacing w:line="232" w:lineRule="exact" w:before="0"/>
        <w:ind w:left="487" w:right="0" w:firstLine="0"/>
        <w:jc w:val="left"/>
        <w:rPr>
          <w:rFonts w:ascii="Cambria Math" w:hAnsi="Cambria Math" w:eastAsia="Cambria Math"/>
          <w:sz w:val="20"/>
        </w:rPr>
      </w:pPr>
      <w:r>
        <w:rPr/>
        <w:br w:type="column"/>
      </w:r>
      <w:r>
        <w:rPr>
          <w:rFonts w:ascii="Cambria Math" w:hAnsi="Cambria Math" w:eastAsia="Cambria Math"/>
          <w:sz w:val="20"/>
        </w:rPr>
        <w:t>𝐿</w:t>
      </w:r>
      <w:r>
        <w:rPr>
          <w:rFonts w:ascii="Cambria Math" w:hAnsi="Cambria Math" w:eastAsia="Cambria Math"/>
          <w:spacing w:val="56"/>
          <w:sz w:val="20"/>
        </w:rPr>
        <w:t> </w:t>
      </w:r>
      <w:r>
        <w:rPr>
          <w:rFonts w:ascii="Cambria Math" w:hAnsi="Cambria Math" w:eastAsia="Cambria Math"/>
          <w:sz w:val="20"/>
        </w:rPr>
        <w:t>=</w:t>
      </w:r>
      <w:r>
        <w:rPr>
          <w:rFonts w:ascii="Cambria Math" w:hAnsi="Cambria Math" w:eastAsia="Cambria Math"/>
          <w:spacing w:val="55"/>
          <w:sz w:val="20"/>
        </w:rPr>
        <w:t> </w:t>
      </w:r>
      <w:r>
        <w:rPr>
          <w:rFonts w:ascii="Cambria Math" w:hAnsi="Cambria Math" w:eastAsia="Cambria Math"/>
          <w:spacing w:val="-10"/>
          <w:sz w:val="20"/>
        </w:rPr>
        <w:t>−</w:t>
      </w:r>
    </w:p>
    <w:p>
      <w:pPr>
        <w:spacing w:line="195" w:lineRule="exact" w:before="0"/>
        <w:ind w:left="36" w:right="0" w:firstLine="0"/>
        <w:jc w:val="left"/>
        <w:rPr>
          <w:rFonts w:ascii="Cambria Math" w:hAnsi="Cambria Math" w:eastAsia="Cambria Math"/>
          <w:sz w:val="20"/>
        </w:rPr>
      </w:pPr>
      <w:r>
        <w:rPr/>
        <w:br w:type="column"/>
      </w:r>
      <w:r>
        <w:rPr>
          <w:position w:val="5"/>
        </w:rPr>
        <w:drawing>
          <wp:inline distT="0" distB="0" distL="0" distR="0">
            <wp:extent cx="96012" cy="7619"/>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96012" cy="7619"/>
                    </a:xfrm>
                    <a:prstGeom prst="rect">
                      <a:avLst/>
                    </a:prstGeom>
                  </pic:spPr>
                </pic:pic>
              </a:graphicData>
            </a:graphic>
          </wp:inline>
        </w:drawing>
      </w:r>
      <w:r>
        <w:rPr>
          <w:position w:val="5"/>
        </w:rPr>
      </w:r>
      <w:r>
        <w:rPr>
          <w:spacing w:val="-17"/>
          <w:sz w:val="20"/>
        </w:rPr>
        <w:t> </w:t>
      </w:r>
      <w:r>
        <w:rPr>
          <w:rFonts w:ascii="Cambria Math" w:hAnsi="Cambria Math" w:eastAsia="Cambria Math"/>
          <w:sz w:val="20"/>
        </w:rPr>
        <w:t>𝛴</w:t>
      </w:r>
      <w:r>
        <w:rPr>
          <w:rFonts w:ascii="Cambria Math" w:hAnsi="Cambria Math" w:eastAsia="Cambria Math"/>
          <w:position w:val="8"/>
          <w:sz w:val="14"/>
        </w:rPr>
        <w:t>𝑁</w:t>
      </w:r>
      <w:r>
        <w:rPr>
          <w:rFonts w:ascii="Cambria Math" w:hAnsi="Cambria Math" w:eastAsia="Cambria Math"/>
          <w:spacing w:val="34"/>
          <w:position w:val="8"/>
          <w:sz w:val="14"/>
        </w:rPr>
        <w:t>  </w:t>
      </w:r>
      <w:r>
        <w:rPr>
          <w:rFonts w:ascii="Cambria Math" w:hAnsi="Cambria Math" w:eastAsia="Cambria Math"/>
          <w:sz w:val="20"/>
        </w:rPr>
        <w:t>[𝑦</w:t>
      </w:r>
      <w:r>
        <w:rPr>
          <w:rFonts w:ascii="Cambria Math" w:hAnsi="Cambria Math" w:eastAsia="Cambria Math"/>
          <w:position w:val="-3"/>
          <w:sz w:val="14"/>
        </w:rPr>
        <w:t>𝑖</w:t>
      </w:r>
      <w:r>
        <w:rPr>
          <w:rFonts w:ascii="Cambria Math" w:hAnsi="Cambria Math" w:eastAsia="Cambria Math"/>
          <w:spacing w:val="-14"/>
          <w:position w:val="-3"/>
          <w:sz w:val="14"/>
        </w:rPr>
        <w:t> </w:t>
      </w:r>
      <w:r>
        <w:rPr>
          <w:rFonts w:ascii="Cambria Math" w:hAnsi="Cambria Math" w:eastAsia="Cambria Math"/>
          <w:sz w:val="21"/>
        </w:rPr>
        <w:t>log</w:t>
      </w:r>
      <w:r>
        <w:rPr>
          <w:rFonts w:ascii="Cambria Math" w:hAnsi="Cambria Math" w:eastAsia="Cambria Math"/>
          <w:sz w:val="20"/>
        </w:rPr>
        <w:t>(ŷ</w:t>
      </w:r>
      <w:r>
        <w:rPr>
          <w:rFonts w:ascii="Cambria Math" w:hAnsi="Cambria Math" w:eastAsia="Cambria Math"/>
          <w:position w:val="-3"/>
          <w:sz w:val="14"/>
        </w:rPr>
        <w:t>𝑖</w:t>
      </w:r>
      <w:r>
        <w:rPr>
          <w:rFonts w:ascii="Cambria Math" w:hAnsi="Cambria Math" w:eastAsia="Cambria Math"/>
          <w:sz w:val="20"/>
        </w:rPr>
        <w:t>)</w:t>
      </w:r>
      <w:r>
        <w:rPr>
          <w:rFonts w:ascii="Cambria Math" w:hAnsi="Cambria Math" w:eastAsia="Cambria Math"/>
          <w:spacing w:val="1"/>
          <w:sz w:val="20"/>
        </w:rPr>
        <w:t> </w:t>
      </w:r>
      <w:r>
        <w:rPr>
          <w:rFonts w:ascii="Cambria Math" w:hAnsi="Cambria Math" w:eastAsia="Cambria Math"/>
          <w:sz w:val="20"/>
        </w:rPr>
        <w:t>+</w:t>
      </w:r>
      <w:r>
        <w:rPr>
          <w:rFonts w:ascii="Cambria Math" w:hAnsi="Cambria Math" w:eastAsia="Cambria Math"/>
          <w:spacing w:val="47"/>
          <w:sz w:val="20"/>
        </w:rPr>
        <w:t> </w:t>
      </w:r>
      <w:r>
        <w:rPr>
          <w:rFonts w:ascii="Cambria Math" w:hAnsi="Cambria Math" w:eastAsia="Cambria Math"/>
          <w:sz w:val="20"/>
        </w:rPr>
        <w:t>(1</w:t>
      </w:r>
      <w:r>
        <w:rPr>
          <w:rFonts w:ascii="Cambria Math" w:hAnsi="Cambria Math" w:eastAsia="Cambria Math"/>
          <w:spacing w:val="46"/>
          <w:sz w:val="20"/>
        </w:rPr>
        <w:t> </w:t>
      </w:r>
      <w:r>
        <w:rPr>
          <w:rFonts w:ascii="Cambria Math" w:hAnsi="Cambria Math" w:eastAsia="Cambria Math"/>
          <w:sz w:val="20"/>
        </w:rPr>
        <w:t>−</w:t>
      </w:r>
      <w:r>
        <w:rPr>
          <w:rFonts w:ascii="Cambria Math" w:hAnsi="Cambria Math" w:eastAsia="Cambria Math"/>
          <w:spacing w:val="2"/>
          <w:sz w:val="20"/>
        </w:rPr>
        <w:t> </w:t>
      </w:r>
      <w:r>
        <w:rPr>
          <w:rFonts w:ascii="Cambria Math" w:hAnsi="Cambria Math" w:eastAsia="Cambria Math"/>
          <w:sz w:val="20"/>
        </w:rPr>
        <w:t>𝑦</w:t>
      </w:r>
      <w:r>
        <w:rPr>
          <w:rFonts w:ascii="Cambria Math" w:hAnsi="Cambria Math" w:eastAsia="Cambria Math"/>
          <w:position w:val="-3"/>
          <w:sz w:val="14"/>
        </w:rPr>
        <w:t>𝑖</w:t>
      </w:r>
      <w:r>
        <w:rPr>
          <w:rFonts w:ascii="Cambria Math" w:hAnsi="Cambria Math" w:eastAsia="Cambria Math"/>
          <w:sz w:val="20"/>
        </w:rPr>
        <w:t>) 𝑙𝑜𝑔(1 −</w:t>
      </w:r>
      <w:r>
        <w:rPr>
          <w:rFonts w:ascii="Cambria Math" w:hAnsi="Cambria Math" w:eastAsia="Cambria Math"/>
          <w:spacing w:val="2"/>
          <w:sz w:val="20"/>
        </w:rPr>
        <w:t> </w:t>
      </w:r>
      <w:r>
        <w:rPr>
          <w:rFonts w:ascii="Cambria Math" w:hAnsi="Cambria Math" w:eastAsia="Cambria Math"/>
          <w:sz w:val="20"/>
        </w:rPr>
        <w:t>ŷ</w:t>
      </w:r>
      <w:r>
        <w:rPr>
          <w:rFonts w:ascii="Cambria Math" w:hAnsi="Cambria Math" w:eastAsia="Cambria Math"/>
          <w:position w:val="-3"/>
          <w:sz w:val="14"/>
        </w:rPr>
        <w:t>𝑖</w:t>
      </w:r>
      <w:r>
        <w:rPr>
          <w:rFonts w:ascii="Cambria Math" w:hAnsi="Cambria Math" w:eastAsia="Cambria Math"/>
          <w:sz w:val="20"/>
        </w:rPr>
        <w:t>)</w:t>
      </w:r>
      <w:r>
        <w:rPr>
          <w:rFonts w:ascii="Cambria Math" w:hAnsi="Cambria Math" w:eastAsia="Cambria Math"/>
          <w:spacing w:val="1"/>
          <w:sz w:val="20"/>
        </w:rPr>
        <w:t> </w:t>
      </w:r>
      <w:r>
        <w:rPr>
          <w:rFonts w:ascii="Cambria Math" w:hAnsi="Cambria Math" w:eastAsia="Cambria Math"/>
          <w:sz w:val="20"/>
        </w:rPr>
        <w:t>]</w:t>
      </w:r>
    </w:p>
    <w:p>
      <w:pPr>
        <w:spacing w:line="171" w:lineRule="exact" w:before="0"/>
        <w:ind w:left="36" w:right="0" w:firstLine="0"/>
        <w:jc w:val="left"/>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1" simplePos="0" relativeHeight="487399936">
                <wp:simplePos x="0" y="0"/>
                <wp:positionH relativeFrom="page">
                  <wp:posOffset>4731384</wp:posOffset>
                </wp:positionH>
                <wp:positionV relativeFrom="paragraph">
                  <wp:posOffset>-44708</wp:posOffset>
                </wp:positionV>
                <wp:extent cx="150495" cy="889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0495" cy="88900"/>
                        </a:xfrm>
                        <a:prstGeom prst="rect">
                          <a:avLst/>
                        </a:prstGeom>
                      </wps:spPr>
                      <wps:txbx>
                        <w:txbxContent>
                          <w:p>
                            <w:pPr>
                              <w:spacing w:line="139" w:lineRule="exact" w:before="0"/>
                              <w:ind w:left="0" w:right="0" w:firstLine="0"/>
                              <w:jc w:val="left"/>
                              <w:rPr>
                                <w:rFonts w:ascii="Cambria Math" w:eastAsia="Cambria Math"/>
                                <w:sz w:val="14"/>
                              </w:rPr>
                            </w:pPr>
                            <w:r>
                              <w:rPr>
                                <w:rFonts w:ascii="Cambria Math" w:eastAsia="Cambria Math"/>
                                <w:spacing w:val="-5"/>
                                <w:sz w:val="14"/>
                              </w:rPr>
                              <w:t>𝑖=1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2.549988pt;margin-top:-3.520328pt;width:11.85pt;height:7pt;mso-position-horizontal-relative:page;mso-position-vertical-relative:paragraph;z-index:-15916544" type="#_x0000_t202" id="docshape1" filled="false" stroked="false">
                <v:textbox inset="0,0,0,0">
                  <w:txbxContent>
                    <w:p>
                      <w:pPr>
                        <w:spacing w:line="139" w:lineRule="exact" w:before="0"/>
                        <w:ind w:left="0" w:right="0" w:firstLine="0"/>
                        <w:jc w:val="left"/>
                        <w:rPr>
                          <w:rFonts w:ascii="Cambria Math" w:eastAsia="Cambria Math"/>
                          <w:sz w:val="14"/>
                        </w:rPr>
                      </w:pPr>
                      <w:r>
                        <w:rPr>
                          <w:rFonts w:ascii="Cambria Math" w:eastAsia="Cambria Math"/>
                          <w:spacing w:val="-5"/>
                          <w:sz w:val="14"/>
                        </w:rPr>
                        <w:t>𝑖=1</w:t>
                      </w:r>
                    </w:p>
                  </w:txbxContent>
                </v:textbox>
                <w10:wrap type="none"/>
              </v:shape>
            </w:pict>
          </mc:Fallback>
        </mc:AlternateContent>
      </w:r>
      <w:r>
        <w:rPr>
          <w:rFonts w:ascii="Cambria Math" w:eastAsia="Cambria Math"/>
          <w:spacing w:val="-10"/>
          <w:sz w:val="20"/>
        </w:rPr>
        <w:t>𝑁</w:t>
      </w:r>
    </w:p>
    <w:p>
      <w:pPr>
        <w:spacing w:after="0" w:line="171" w:lineRule="exact"/>
        <w:jc w:val="left"/>
        <w:rPr>
          <w:rFonts w:ascii="Cambria Math" w:eastAsia="Cambria Math"/>
          <w:sz w:val="20"/>
        </w:rPr>
        <w:sectPr>
          <w:type w:val="continuous"/>
          <w:pgSz w:w="11910" w:h="16840"/>
          <w:pgMar w:top="780" w:bottom="280" w:left="708" w:right="708"/>
          <w:cols w:num="3" w:equalWidth="0">
            <w:col w:w="5103" w:space="170"/>
            <w:col w:w="1095" w:space="40"/>
            <w:col w:w="4086"/>
          </w:cols>
        </w:sectPr>
      </w:pPr>
    </w:p>
    <w:p>
      <w:pPr>
        <w:pStyle w:val="BodyText"/>
        <w:spacing w:before="7"/>
        <w:ind w:left="487" w:right="40"/>
      </w:pPr>
      <w:r>
        <w:rPr/>
        <w:t>duplicated across three channels and resized to match</w:t>
      </w:r>
      <w:r>
        <w:rPr>
          <w:spacing w:val="40"/>
        </w:rPr>
        <w:t> </w:t>
      </w:r>
      <w:r>
        <w:rPr/>
        <w:t>our standard 224×224 input dimensions. This creates a pseudo-RGB spectral map. It highlights every unnatural periodic grid artifact and high-frequency gap the generator tried to hide.</w:t>
      </w:r>
    </w:p>
    <w:p>
      <w:pPr>
        <w:pStyle w:val="ListParagraph"/>
        <w:numPr>
          <w:ilvl w:val="0"/>
          <w:numId w:val="5"/>
        </w:numPr>
        <w:tabs>
          <w:tab w:pos="486" w:val="left" w:leader="none"/>
        </w:tabs>
        <w:spacing w:line="240" w:lineRule="auto" w:before="120" w:after="0"/>
        <w:ind w:left="486" w:right="0" w:hanging="287"/>
        <w:jc w:val="both"/>
        <w:rPr>
          <w:i/>
          <w:sz w:val="20"/>
        </w:rPr>
      </w:pPr>
      <w:r>
        <w:rPr>
          <w:i/>
          <w:sz w:val="20"/>
        </w:rPr>
        <w:t>Textural</w:t>
      </w:r>
      <w:r>
        <w:rPr>
          <w:i/>
          <w:spacing w:val="-6"/>
          <w:sz w:val="20"/>
        </w:rPr>
        <w:t> </w:t>
      </w:r>
      <w:r>
        <w:rPr>
          <w:i/>
          <w:sz w:val="20"/>
        </w:rPr>
        <w:t>Anomaly</w:t>
      </w:r>
      <w:r>
        <w:rPr>
          <w:i/>
          <w:spacing w:val="-4"/>
          <w:sz w:val="20"/>
        </w:rPr>
        <w:t> </w:t>
      </w:r>
      <w:r>
        <w:rPr>
          <w:i/>
          <w:spacing w:val="-2"/>
          <w:sz w:val="20"/>
        </w:rPr>
        <w:t>Extraction</w:t>
      </w:r>
    </w:p>
    <w:p>
      <w:pPr>
        <w:pStyle w:val="BodyText"/>
        <w:spacing w:before="61"/>
        <w:ind w:left="487" w:right="43"/>
      </w:pPr>
      <w:r>
        <w:rPr/>
        <w:t>The texture branch targets local edge inconsistencies.</w:t>
      </w:r>
      <w:r>
        <w:rPr>
          <w:spacing w:val="40"/>
        </w:rPr>
        <w:t> </w:t>
      </w:r>
      <w:r>
        <w:rPr/>
        <w:t>We apply a discrete Laplacian operator to the grayscale representation of</w:t>
      </w:r>
      <w:r>
        <w:rPr>
          <w:spacing w:val="-1"/>
        </w:rPr>
        <w:t> </w:t>
      </w:r>
      <w:r>
        <w:rPr/>
        <w:t>the image.</w:t>
      </w:r>
      <w:r>
        <w:rPr>
          <w:spacing w:val="-2"/>
        </w:rPr>
        <w:t> </w:t>
      </w:r>
      <w:r>
        <w:rPr/>
        <w:t>The Laplacian</w:t>
      </w:r>
      <w:r>
        <w:rPr>
          <w:spacing w:val="-1"/>
        </w:rPr>
        <w:t> </w:t>
      </w:r>
      <w:r>
        <w:rPr/>
        <w:t>computes</w:t>
      </w:r>
      <w:r>
        <w:rPr>
          <w:spacing w:val="-1"/>
        </w:rPr>
        <w:t> </w:t>
      </w:r>
      <w:r>
        <w:rPr/>
        <w:t>the second-order spatial derivative of the pixel intensities. It effectively acts as an isotropic high-pass filter, ignoring flat areas of color and violently highlighting areas of rapid contrast change.</w:t>
      </w:r>
    </w:p>
    <w:p>
      <w:pPr>
        <w:pStyle w:val="BodyText"/>
        <w:spacing w:before="2"/>
        <w:ind w:left="0"/>
        <w:jc w:val="left"/>
      </w:pPr>
    </w:p>
    <w:p>
      <w:pPr>
        <w:spacing w:before="1"/>
        <w:ind w:left="155" w:right="2" w:firstLine="0"/>
        <w:jc w:val="center"/>
        <w:rPr>
          <w:rFonts w:ascii="Cambria Math" w:hAnsi="Cambria Math" w:eastAsia="Cambria Math"/>
          <w:sz w:val="20"/>
        </w:rPr>
      </w:pPr>
      <w:r>
        <w:rPr>
          <w:rFonts w:ascii="Cambria Math" w:hAnsi="Cambria Math" w:eastAsia="Cambria Math"/>
          <w:sz w:val="20"/>
        </w:rPr>
        <w:t>𝛻²𝑓</w:t>
      </w:r>
      <w:r>
        <w:rPr>
          <w:rFonts w:ascii="Cambria Math" w:hAnsi="Cambria Math" w:eastAsia="Cambria Math"/>
          <w:spacing w:val="57"/>
          <w:sz w:val="20"/>
        </w:rPr>
        <w:t> </w:t>
      </w:r>
      <w:r>
        <w:rPr>
          <w:rFonts w:ascii="Cambria Math" w:hAnsi="Cambria Math" w:eastAsia="Cambria Math"/>
          <w:sz w:val="20"/>
        </w:rPr>
        <w:t>=</w:t>
      </w:r>
      <w:r>
        <w:rPr>
          <w:rFonts w:ascii="Cambria Math" w:hAnsi="Cambria Math" w:eastAsia="Cambria Math"/>
          <w:spacing w:val="52"/>
          <w:sz w:val="20"/>
        </w:rPr>
        <w:t> </w:t>
      </w:r>
      <w:r>
        <w:rPr>
          <w:rFonts w:ascii="Cambria Math" w:hAnsi="Cambria Math" w:eastAsia="Cambria Math"/>
          <w:sz w:val="20"/>
        </w:rPr>
        <w:t>(𝜕²𝑓</w:t>
      </w:r>
      <w:r>
        <w:rPr>
          <w:rFonts w:ascii="Cambria Math" w:hAnsi="Cambria Math" w:eastAsia="Cambria Math"/>
          <w:spacing w:val="2"/>
          <w:sz w:val="20"/>
        </w:rPr>
        <w:t> </w:t>
      </w:r>
      <w:r>
        <w:rPr>
          <w:rFonts w:ascii="Cambria Math" w:hAnsi="Cambria Math" w:eastAsia="Cambria Math"/>
          <w:sz w:val="20"/>
        </w:rPr>
        <w:t>/ 𝜕𝑥²)</w:t>
      </w:r>
      <w:r>
        <w:rPr>
          <w:rFonts w:ascii="Cambria Math" w:hAnsi="Cambria Math" w:eastAsia="Cambria Math"/>
          <w:spacing w:val="42"/>
          <w:sz w:val="20"/>
        </w:rPr>
        <w:t> </w:t>
      </w:r>
      <w:r>
        <w:rPr>
          <w:rFonts w:ascii="Cambria Math" w:hAnsi="Cambria Math" w:eastAsia="Cambria Math"/>
          <w:sz w:val="20"/>
        </w:rPr>
        <w:t>+</w:t>
      </w:r>
      <w:r>
        <w:rPr>
          <w:rFonts w:ascii="Cambria Math" w:hAnsi="Cambria Math" w:eastAsia="Cambria Math"/>
          <w:spacing w:val="41"/>
          <w:sz w:val="20"/>
        </w:rPr>
        <w:t> </w:t>
      </w:r>
      <w:r>
        <w:rPr>
          <w:rFonts w:ascii="Cambria Math" w:hAnsi="Cambria Math" w:eastAsia="Cambria Math"/>
          <w:sz w:val="20"/>
        </w:rPr>
        <w:t>(𝜕²𝑓</w:t>
      </w:r>
      <w:r>
        <w:rPr>
          <w:rFonts w:ascii="Cambria Math" w:hAnsi="Cambria Math" w:eastAsia="Cambria Math"/>
          <w:spacing w:val="5"/>
          <w:sz w:val="20"/>
        </w:rPr>
        <w:t> </w:t>
      </w:r>
      <w:r>
        <w:rPr>
          <w:rFonts w:ascii="Cambria Math" w:hAnsi="Cambria Math" w:eastAsia="Cambria Math"/>
          <w:sz w:val="20"/>
        </w:rPr>
        <w:t>/ </w:t>
      </w:r>
      <w:r>
        <w:rPr>
          <w:rFonts w:ascii="Cambria Math" w:hAnsi="Cambria Math" w:eastAsia="Cambria Math"/>
          <w:spacing w:val="-4"/>
          <w:sz w:val="20"/>
        </w:rPr>
        <w:t>𝜕𝑦²)</w:t>
      </w:r>
    </w:p>
    <w:p>
      <w:pPr>
        <w:pStyle w:val="BodyText"/>
        <w:spacing w:before="229"/>
        <w:ind w:left="487" w:right="38"/>
      </w:pPr>
      <w:r>
        <w:rPr/>
        <w:t>The absolute values of the resulting gradient map are normalized and stacked into three channels. This forces the specific ResNet branch to entirely ignore the actual semantic content of the picture. It cannot see faces or cars</w:t>
      </w:r>
      <w:r>
        <w:rPr>
          <w:spacing w:val="-1"/>
        </w:rPr>
        <w:t> </w:t>
      </w:r>
      <w:r>
        <w:rPr/>
        <w:t>or</w:t>
      </w:r>
      <w:r>
        <w:rPr>
          <w:spacing w:val="-2"/>
        </w:rPr>
        <w:t> </w:t>
      </w:r>
      <w:r>
        <w:rPr/>
        <w:t>trees. It</w:t>
      </w:r>
      <w:r>
        <w:rPr>
          <w:spacing w:val="-3"/>
        </w:rPr>
        <w:t> </w:t>
      </w:r>
      <w:r>
        <w:rPr/>
        <w:t>only sees</w:t>
      </w:r>
      <w:r>
        <w:rPr>
          <w:spacing w:val="-1"/>
        </w:rPr>
        <w:t> </w:t>
      </w:r>
      <w:r>
        <w:rPr/>
        <w:t>micro-contrast</w:t>
      </w:r>
      <w:r>
        <w:rPr>
          <w:spacing w:val="-1"/>
        </w:rPr>
        <w:t> </w:t>
      </w:r>
      <w:r>
        <w:rPr/>
        <w:t>and</w:t>
      </w:r>
      <w:r>
        <w:rPr>
          <w:spacing w:val="-2"/>
        </w:rPr>
        <w:t> </w:t>
      </w:r>
      <w:r>
        <w:rPr/>
        <w:t>sensor-level noise characteristics.</w:t>
      </w:r>
    </w:p>
    <w:p>
      <w:pPr>
        <w:pStyle w:val="ListParagraph"/>
        <w:numPr>
          <w:ilvl w:val="0"/>
          <w:numId w:val="5"/>
        </w:numPr>
        <w:tabs>
          <w:tab w:pos="486" w:val="left" w:leader="none"/>
        </w:tabs>
        <w:spacing w:line="240" w:lineRule="auto" w:before="123" w:after="0"/>
        <w:ind w:left="486" w:right="0" w:hanging="287"/>
        <w:jc w:val="both"/>
        <w:rPr>
          <w:i/>
          <w:sz w:val="20"/>
        </w:rPr>
      </w:pPr>
      <w:r>
        <w:rPr>
          <w:i/>
          <w:sz w:val="20"/>
        </w:rPr>
        <w:t>Feature</w:t>
      </w:r>
      <w:r>
        <w:rPr>
          <w:i/>
          <w:spacing w:val="-8"/>
          <w:sz w:val="20"/>
        </w:rPr>
        <w:t> </w:t>
      </w:r>
      <w:r>
        <w:rPr>
          <w:i/>
          <w:sz w:val="20"/>
        </w:rPr>
        <w:t>Fusion</w:t>
      </w:r>
      <w:r>
        <w:rPr>
          <w:i/>
          <w:spacing w:val="-6"/>
          <w:sz w:val="20"/>
        </w:rPr>
        <w:t> </w:t>
      </w:r>
      <w:r>
        <w:rPr>
          <w:i/>
          <w:sz w:val="20"/>
        </w:rPr>
        <w:t>and</w:t>
      </w:r>
      <w:r>
        <w:rPr>
          <w:i/>
          <w:spacing w:val="-7"/>
          <w:sz w:val="20"/>
        </w:rPr>
        <w:t> </w:t>
      </w:r>
      <w:r>
        <w:rPr>
          <w:i/>
          <w:sz w:val="20"/>
        </w:rPr>
        <w:t>Classification</w:t>
      </w:r>
      <w:r>
        <w:rPr>
          <w:i/>
          <w:spacing w:val="-6"/>
          <w:sz w:val="20"/>
        </w:rPr>
        <w:t> </w:t>
      </w:r>
      <w:r>
        <w:rPr>
          <w:i/>
          <w:spacing w:val="-2"/>
          <w:sz w:val="20"/>
        </w:rPr>
        <w:t>Layer</w:t>
      </w:r>
    </w:p>
    <w:p>
      <w:pPr>
        <w:pStyle w:val="BodyText"/>
        <w:spacing w:before="58"/>
        <w:ind w:right="40" w:firstLine="302"/>
      </w:pPr>
      <w:r>
        <w:rPr/>
        <w:t>The extracted feature maps from the three branches are flattened into</w:t>
      </w:r>
      <w:r>
        <w:rPr>
          <w:spacing w:val="-1"/>
        </w:rPr>
        <w:t> </w:t>
      </w:r>
      <w:r>
        <w:rPr/>
        <w:t>one-dimensional</w:t>
      </w:r>
      <w:r>
        <w:rPr>
          <w:spacing w:val="-4"/>
        </w:rPr>
        <w:t> </w:t>
      </w:r>
      <w:r>
        <w:rPr/>
        <w:t>vectors.</w:t>
      </w:r>
      <w:r>
        <w:rPr>
          <w:spacing w:val="-1"/>
        </w:rPr>
        <w:t> </w:t>
      </w:r>
      <w:r>
        <w:rPr/>
        <w:t>Each</w:t>
      </w:r>
      <w:r>
        <w:rPr>
          <w:spacing w:val="-3"/>
        </w:rPr>
        <w:t> </w:t>
      </w:r>
      <w:r>
        <w:rPr/>
        <w:t>vector</w:t>
      </w:r>
      <w:r>
        <w:rPr>
          <w:spacing w:val="-1"/>
        </w:rPr>
        <w:t> </w:t>
      </w:r>
      <w:r>
        <w:rPr/>
        <w:t>contains exactly 512 parameters. These vectors are horizontally concatenated to produce a single, unified, multi-modal representation vector F:</w:t>
      </w:r>
    </w:p>
    <w:p>
      <w:pPr>
        <w:spacing w:before="229"/>
        <w:ind w:left="155" w:right="0" w:firstLine="0"/>
        <w:jc w:val="center"/>
        <w:rPr>
          <w:rFonts w:ascii="Cambria Math" w:eastAsia="Cambria Math"/>
          <w:sz w:val="20"/>
        </w:rPr>
      </w:pPr>
      <w:r>
        <w:rPr>
          <w:rFonts w:ascii="Cambria Math" w:eastAsia="Cambria Math"/>
          <w:sz w:val="20"/>
        </w:rPr>
        <w:t>𝐹</w:t>
      </w:r>
      <w:r>
        <w:rPr>
          <w:rFonts w:ascii="Cambria Math" w:eastAsia="Cambria Math"/>
          <w:spacing w:val="60"/>
          <w:sz w:val="20"/>
        </w:rPr>
        <w:t> </w:t>
      </w:r>
      <w:r>
        <w:rPr>
          <w:rFonts w:ascii="Cambria Math" w:eastAsia="Cambria Math"/>
          <w:sz w:val="20"/>
        </w:rPr>
        <w:t>=</w:t>
      </w:r>
      <w:r>
        <w:rPr>
          <w:rFonts w:ascii="Cambria Math" w:eastAsia="Cambria Math"/>
          <w:spacing w:val="53"/>
          <w:sz w:val="20"/>
        </w:rPr>
        <w:t> </w:t>
      </w:r>
      <w:r>
        <w:rPr>
          <w:rFonts w:ascii="Cambria Math" w:eastAsia="Cambria Math"/>
          <w:sz w:val="20"/>
        </w:rPr>
        <w:t>[𝐹𝑠</w:t>
      </w:r>
      <w:r>
        <w:rPr>
          <w:rFonts w:ascii="Cambria Math" w:eastAsia="Cambria Math"/>
          <w:spacing w:val="1"/>
          <w:sz w:val="20"/>
        </w:rPr>
        <w:t> </w:t>
      </w:r>
      <w:r>
        <w:rPr>
          <w:rFonts w:ascii="Cambria Math" w:eastAsia="Cambria Math"/>
          <w:sz w:val="20"/>
        </w:rPr>
        <w:t>||</w:t>
      </w:r>
      <w:r>
        <w:rPr>
          <w:rFonts w:ascii="Cambria Math" w:eastAsia="Cambria Math"/>
          <w:spacing w:val="-1"/>
          <w:sz w:val="20"/>
        </w:rPr>
        <w:t> </w:t>
      </w:r>
      <w:r>
        <w:rPr>
          <w:rFonts w:ascii="Cambria Math" w:eastAsia="Cambria Math"/>
          <w:sz w:val="20"/>
        </w:rPr>
        <w:t>𝐹𝑓</w:t>
      </w:r>
      <w:r>
        <w:rPr>
          <w:rFonts w:ascii="Cambria Math" w:eastAsia="Cambria Math"/>
          <w:spacing w:val="3"/>
          <w:sz w:val="20"/>
        </w:rPr>
        <w:t> </w:t>
      </w:r>
      <w:r>
        <w:rPr>
          <w:rFonts w:ascii="Cambria Math" w:eastAsia="Cambria Math"/>
          <w:sz w:val="20"/>
        </w:rPr>
        <w:t>||</w:t>
      </w:r>
      <w:r>
        <w:rPr>
          <w:rFonts w:ascii="Cambria Math" w:eastAsia="Cambria Math"/>
          <w:spacing w:val="-1"/>
          <w:sz w:val="20"/>
        </w:rPr>
        <w:t> </w:t>
      </w:r>
      <w:r>
        <w:rPr>
          <w:rFonts w:ascii="Cambria Math" w:eastAsia="Cambria Math"/>
          <w:spacing w:val="-5"/>
          <w:sz w:val="20"/>
        </w:rPr>
        <w:t>𝐹𝑡]</w:t>
      </w:r>
    </w:p>
    <w:p>
      <w:pPr>
        <w:pStyle w:val="BodyText"/>
        <w:spacing w:before="232"/>
        <w:ind w:right="42" w:firstLine="151"/>
      </w:pPr>
      <w:r>
        <w:rPr/>
        <w:t>This massive fused vector of 1536 dimensions is pushed into a dense classification head. It hits a linear layer</w:t>
      </w:r>
      <w:r>
        <w:rPr>
          <w:spacing w:val="40"/>
        </w:rPr>
        <w:t> </w:t>
      </w:r>
      <w:r>
        <w:rPr/>
        <w:t>mapping it down to 256 units, runs through a ReLU activation function to introduce non-linearity, and then immediately hits a heavy Dropout layer </w:t>
      </w:r>
      <w:r>
        <w:rPr>
          <w:rFonts w:ascii="Cambria Math" w:eastAsia="Cambria Math"/>
        </w:rPr>
        <w:t>(𝑝 = 0.5)</w:t>
      </w:r>
      <w:r>
        <w:rPr/>
        <w:t>.</w:t>
      </w:r>
    </w:p>
    <w:p>
      <w:pPr>
        <w:pStyle w:val="BodyText"/>
        <w:ind w:right="41" w:firstLine="201"/>
      </w:pPr>
      <w:r>
        <w:rPr/>
        <w:t>The high dropout rate is absolutely non-negotiable in a multi-branch system. We have to prevent the network from co-adapting and relying too heavily on any single branch during</w:t>
      </w:r>
      <w:r>
        <w:rPr>
          <w:spacing w:val="-3"/>
        </w:rPr>
        <w:t> </w:t>
      </w:r>
      <w:r>
        <w:rPr/>
        <w:t>training.</w:t>
      </w:r>
      <w:r>
        <w:rPr>
          <w:spacing w:val="-4"/>
        </w:rPr>
        <w:t> </w:t>
      </w:r>
      <w:r>
        <w:rPr/>
        <w:t>If</w:t>
      </w:r>
      <w:r>
        <w:rPr>
          <w:spacing w:val="-1"/>
        </w:rPr>
        <w:t> </w:t>
      </w:r>
      <w:r>
        <w:rPr/>
        <w:t>the</w:t>
      </w:r>
      <w:r>
        <w:rPr>
          <w:spacing w:val="-4"/>
        </w:rPr>
        <w:t> </w:t>
      </w:r>
      <w:r>
        <w:rPr/>
        <w:t>spatial</w:t>
      </w:r>
      <w:r>
        <w:rPr>
          <w:spacing w:val="-2"/>
        </w:rPr>
        <w:t> </w:t>
      </w:r>
      <w:r>
        <w:rPr/>
        <w:t>clues</w:t>
      </w:r>
      <w:r>
        <w:rPr>
          <w:spacing w:val="-2"/>
        </w:rPr>
        <w:t> </w:t>
      </w:r>
      <w:r>
        <w:rPr/>
        <w:t>are</w:t>
      </w:r>
      <w:r>
        <w:rPr>
          <w:spacing w:val="-1"/>
        </w:rPr>
        <w:t> </w:t>
      </w:r>
      <w:r>
        <w:rPr/>
        <w:t>glaringly</w:t>
      </w:r>
      <w:r>
        <w:rPr>
          <w:spacing w:val="-3"/>
        </w:rPr>
        <w:t> </w:t>
      </w:r>
      <w:r>
        <w:rPr/>
        <w:t>obvious</w:t>
      </w:r>
      <w:r>
        <w:rPr>
          <w:spacing w:val="-3"/>
        </w:rPr>
        <w:t> </w:t>
      </w:r>
      <w:r>
        <w:rPr/>
        <w:t>in</w:t>
      </w:r>
      <w:r>
        <w:rPr>
          <w:spacing w:val="-3"/>
        </w:rPr>
        <w:t> </w:t>
      </w:r>
      <w:r>
        <w:rPr/>
        <w:t>a specific batch of images, the network might get lazy and ignore the frequency data. The 50% dropout forces the network</w:t>
      </w:r>
      <w:r>
        <w:rPr>
          <w:spacing w:val="-2"/>
        </w:rPr>
        <w:t> </w:t>
      </w:r>
      <w:r>
        <w:rPr/>
        <w:t>to</w:t>
      </w:r>
      <w:r>
        <w:rPr>
          <w:spacing w:val="-2"/>
        </w:rPr>
        <w:t> </w:t>
      </w:r>
      <w:r>
        <w:rPr/>
        <w:t>constantly</w:t>
      </w:r>
      <w:r>
        <w:rPr>
          <w:spacing w:val="-2"/>
        </w:rPr>
        <w:t> </w:t>
      </w:r>
      <w:r>
        <w:rPr/>
        <w:t>cross-reference</w:t>
      </w:r>
      <w:r>
        <w:rPr>
          <w:spacing w:val="-2"/>
        </w:rPr>
        <w:t> </w:t>
      </w:r>
      <w:r>
        <w:rPr/>
        <w:t>all</w:t>
      </w:r>
      <w:r>
        <w:rPr>
          <w:spacing w:val="-3"/>
        </w:rPr>
        <w:t> </w:t>
      </w:r>
      <w:r>
        <w:rPr/>
        <w:t>three</w:t>
      </w:r>
      <w:r>
        <w:rPr>
          <w:spacing w:val="-2"/>
        </w:rPr>
        <w:t> </w:t>
      </w:r>
      <w:r>
        <w:rPr/>
        <w:t>domains.</w:t>
      </w:r>
      <w:r>
        <w:rPr>
          <w:spacing w:val="-3"/>
        </w:rPr>
        <w:t> </w:t>
      </w:r>
      <w:r>
        <w:rPr/>
        <w:t>The final</w:t>
      </w:r>
      <w:r>
        <w:rPr>
          <w:spacing w:val="-2"/>
        </w:rPr>
        <w:t> </w:t>
      </w:r>
      <w:r>
        <w:rPr/>
        <w:t>probability</w:t>
      </w:r>
      <w:r>
        <w:rPr>
          <w:spacing w:val="-2"/>
        </w:rPr>
        <w:t> </w:t>
      </w:r>
      <w:r>
        <w:rPr/>
        <w:t>distribution</w:t>
      </w:r>
      <w:r>
        <w:rPr>
          <w:spacing w:val="-2"/>
        </w:rPr>
        <w:t> </w:t>
      </w:r>
      <w:r>
        <w:rPr/>
        <w:t>is</w:t>
      </w:r>
      <w:r>
        <w:rPr>
          <w:spacing w:val="-3"/>
        </w:rPr>
        <w:t> </w:t>
      </w:r>
      <w:r>
        <w:rPr/>
        <w:t>then</w:t>
      </w:r>
      <w:r>
        <w:rPr>
          <w:spacing w:val="-2"/>
        </w:rPr>
        <w:t> </w:t>
      </w:r>
      <w:r>
        <w:rPr/>
        <w:t>computed</w:t>
      </w:r>
      <w:r>
        <w:rPr>
          <w:spacing w:val="-3"/>
        </w:rPr>
        <w:t> </w:t>
      </w:r>
      <w:r>
        <w:rPr/>
        <w:t>via</w:t>
      </w:r>
      <w:r>
        <w:rPr>
          <w:spacing w:val="-2"/>
        </w:rPr>
        <w:t> </w:t>
      </w:r>
      <w:r>
        <w:rPr/>
        <w:t>a</w:t>
      </w:r>
      <w:r>
        <w:rPr>
          <w:spacing w:val="-2"/>
        </w:rPr>
        <w:t> </w:t>
      </w:r>
      <w:r>
        <w:rPr/>
        <w:t>standard softmax function.</w:t>
      </w:r>
    </w:p>
    <w:p>
      <w:pPr>
        <w:pStyle w:val="ListParagraph"/>
        <w:numPr>
          <w:ilvl w:val="0"/>
          <w:numId w:val="5"/>
        </w:numPr>
        <w:tabs>
          <w:tab w:pos="486" w:val="left" w:leader="none"/>
        </w:tabs>
        <w:spacing w:line="240" w:lineRule="auto" w:before="120" w:after="0"/>
        <w:ind w:left="486" w:right="0" w:hanging="287"/>
        <w:jc w:val="both"/>
        <w:rPr>
          <w:i/>
          <w:sz w:val="20"/>
        </w:rPr>
      </w:pPr>
      <w:r>
        <w:rPr>
          <w:i/>
          <w:sz w:val="20"/>
        </w:rPr>
        <w:t>Loss</w:t>
      </w:r>
      <w:r>
        <w:rPr>
          <w:i/>
          <w:spacing w:val="-9"/>
          <w:sz w:val="20"/>
        </w:rPr>
        <w:t> </w:t>
      </w:r>
      <w:r>
        <w:rPr>
          <w:i/>
          <w:sz w:val="20"/>
        </w:rPr>
        <w:t>Formulation</w:t>
      </w:r>
      <w:r>
        <w:rPr>
          <w:i/>
          <w:spacing w:val="-5"/>
          <w:sz w:val="20"/>
        </w:rPr>
        <w:t> </w:t>
      </w:r>
      <w:r>
        <w:rPr>
          <w:i/>
          <w:sz w:val="20"/>
        </w:rPr>
        <w:t>and</w:t>
      </w:r>
      <w:r>
        <w:rPr>
          <w:i/>
          <w:spacing w:val="-5"/>
          <w:sz w:val="20"/>
        </w:rPr>
        <w:t> </w:t>
      </w:r>
      <w:r>
        <w:rPr>
          <w:i/>
          <w:sz w:val="20"/>
        </w:rPr>
        <w:t>Gradient</w:t>
      </w:r>
      <w:r>
        <w:rPr>
          <w:i/>
          <w:spacing w:val="-6"/>
          <w:sz w:val="20"/>
        </w:rPr>
        <w:t> </w:t>
      </w:r>
      <w:r>
        <w:rPr>
          <w:i/>
          <w:spacing w:val="-2"/>
          <w:sz w:val="20"/>
        </w:rPr>
        <w:t>Optimization</w:t>
      </w:r>
    </w:p>
    <w:p>
      <w:pPr>
        <w:pStyle w:val="BodyText"/>
        <w:spacing w:before="60"/>
        <w:ind w:right="38" w:firstLine="302"/>
      </w:pPr>
      <w:r>
        <w:rPr/>
        <w:t>Because we are training a heavily multi-modal architecture with 33.6 million parameters, the choice of loss function and optimization strategy dictates whether the model converges or collapses.</w:t>
      </w:r>
    </w:p>
    <w:p>
      <w:pPr>
        <w:pStyle w:val="BodyText"/>
        <w:ind w:right="196"/>
      </w:pPr>
      <w:r>
        <w:rPr/>
        <w:br w:type="column"/>
      </w:r>
      <w:r>
        <w:rPr/>
        <w:t>To optimize this loss, we rely on the Adam optimizer rather than standard Stochastic Gradient Descent (SGD). Because the gradient landscapes of the spatial, frequency, and</w:t>
      </w:r>
      <w:r>
        <w:rPr>
          <w:spacing w:val="40"/>
        </w:rPr>
        <w:t> </w:t>
      </w:r>
      <w:r>
        <w:rPr/>
        <w:t>textural branches are drastically different the FFT branch processes logarithmic magnitudes while the spatial branch processes normalized RGB pixels we require an optimizer that</w:t>
      </w:r>
      <w:r>
        <w:rPr>
          <w:spacing w:val="-4"/>
        </w:rPr>
        <w:t> </w:t>
      </w:r>
      <w:r>
        <w:rPr/>
        <w:t>computes</w:t>
      </w:r>
      <w:r>
        <w:rPr>
          <w:spacing w:val="-5"/>
        </w:rPr>
        <w:t> </w:t>
      </w:r>
      <w:r>
        <w:rPr/>
        <w:t>individual</w:t>
      </w:r>
      <w:r>
        <w:rPr>
          <w:spacing w:val="-4"/>
        </w:rPr>
        <w:t> </w:t>
      </w:r>
      <w:r>
        <w:rPr/>
        <w:t>adaptive</w:t>
      </w:r>
      <w:r>
        <w:rPr>
          <w:spacing w:val="-4"/>
        </w:rPr>
        <w:t> </w:t>
      </w:r>
      <w:r>
        <w:rPr/>
        <w:t>learning</w:t>
      </w:r>
      <w:r>
        <w:rPr>
          <w:spacing w:val="-3"/>
        </w:rPr>
        <w:t> </w:t>
      </w:r>
      <w:r>
        <w:rPr/>
        <w:t>rates</w:t>
      </w:r>
      <w:r>
        <w:rPr>
          <w:spacing w:val="-5"/>
        </w:rPr>
        <w:t> </w:t>
      </w:r>
      <w:r>
        <w:rPr/>
        <w:t>for</w:t>
      </w:r>
      <w:r>
        <w:rPr>
          <w:spacing w:val="-4"/>
        </w:rPr>
        <w:t> </w:t>
      </w:r>
      <w:r>
        <w:rPr/>
        <w:t>different parameters. We locked the base learning rate at a conservative </w:t>
      </w:r>
      <w:r>
        <w:rPr>
          <w:rFonts w:ascii="Cambria Math" w:hAnsi="Cambria Math"/>
        </w:rPr>
        <w:t>1 ×</w:t>
      </w:r>
      <w:r>
        <w:rPr>
          <w:rFonts w:ascii="Cambria Math" w:hAnsi="Cambria Math"/>
          <w:spacing w:val="-1"/>
        </w:rPr>
        <w:t> </w:t>
      </w:r>
      <w:r>
        <w:rPr>
          <w:rFonts w:ascii="Cambria Math" w:hAnsi="Cambria Math"/>
        </w:rPr>
        <w:t>10</w:t>
      </w:r>
      <w:r>
        <w:rPr>
          <w:rFonts w:ascii="Cambria Math" w:hAnsi="Cambria Math"/>
          <w:vertAlign w:val="superscript"/>
        </w:rPr>
        <w:t>−5</w:t>
      </w:r>
      <w:r>
        <w:rPr>
          <w:rFonts w:ascii="Cambria Math" w:hAnsi="Cambria Math"/>
          <w:vertAlign w:val="baseline"/>
        </w:rPr>
        <w:t> </w:t>
      </w:r>
      <w:r>
        <w:rPr>
          <w:vertAlign w:val="baseline"/>
        </w:rPr>
        <w:t>coupled</w:t>
      </w:r>
      <w:r>
        <w:rPr>
          <w:spacing w:val="40"/>
          <w:vertAlign w:val="baseline"/>
        </w:rPr>
        <w:t> </w:t>
      </w:r>
      <w:r>
        <w:rPr>
          <w:vertAlign w:val="baseline"/>
        </w:rPr>
        <w:t>with</w:t>
      </w:r>
      <w:r>
        <w:rPr>
          <w:spacing w:val="40"/>
          <w:vertAlign w:val="baseline"/>
        </w:rPr>
        <w:t> </w:t>
      </w:r>
      <w:r>
        <w:rPr>
          <w:vertAlign w:val="baseline"/>
        </w:rPr>
        <w:t>a</w:t>
      </w:r>
      <w:r>
        <w:rPr>
          <w:spacing w:val="40"/>
          <w:vertAlign w:val="baseline"/>
        </w:rPr>
        <w:t> </w:t>
      </w:r>
      <w:r>
        <w:rPr>
          <w:vertAlign w:val="baseline"/>
        </w:rPr>
        <w:t>weight</w:t>
      </w:r>
      <w:r>
        <w:rPr>
          <w:spacing w:val="40"/>
          <w:vertAlign w:val="baseline"/>
        </w:rPr>
        <w:t> </w:t>
      </w:r>
      <w:r>
        <w:rPr>
          <w:vertAlign w:val="baseline"/>
        </w:rPr>
        <w:t>decay parameter of</w:t>
      </w:r>
      <w:r>
        <w:rPr>
          <w:spacing w:val="-4"/>
          <w:vertAlign w:val="baseline"/>
        </w:rPr>
        <w:t> </w:t>
      </w:r>
      <w:r>
        <w:rPr>
          <w:rFonts w:ascii="Cambria Math" w:hAnsi="Cambria Math"/>
          <w:vertAlign w:val="baseline"/>
        </w:rPr>
        <w:t>1</w:t>
      </w:r>
      <w:r>
        <w:rPr>
          <w:rFonts w:ascii="Cambria Math" w:hAnsi="Cambria Math"/>
          <w:spacing w:val="-1"/>
          <w:vertAlign w:val="baseline"/>
        </w:rPr>
        <w:t> </w:t>
      </w:r>
      <w:r>
        <w:rPr>
          <w:rFonts w:ascii="Cambria Math" w:hAnsi="Cambria Math"/>
          <w:vertAlign w:val="baseline"/>
        </w:rPr>
        <w:t>×</w:t>
      </w:r>
      <w:r>
        <w:rPr>
          <w:rFonts w:ascii="Cambria Math" w:hAnsi="Cambria Math"/>
          <w:spacing w:val="-2"/>
          <w:vertAlign w:val="baseline"/>
        </w:rPr>
        <w:t> </w:t>
      </w:r>
      <w:r>
        <w:rPr>
          <w:rFonts w:ascii="Cambria Math" w:hAnsi="Cambria Math"/>
          <w:vertAlign w:val="baseline"/>
        </w:rPr>
        <w:t>10</w:t>
      </w:r>
      <w:r>
        <w:rPr>
          <w:rFonts w:ascii="Cambria Math" w:hAnsi="Cambria Math"/>
          <w:vertAlign w:val="superscript"/>
        </w:rPr>
        <w:t>−4</w:t>
      </w:r>
      <w:r>
        <w:rPr>
          <w:rFonts w:ascii="Cambria Math" w:hAnsi="Cambria Math"/>
          <w:vertAlign w:val="baseline"/>
        </w:rPr>
        <w:t> </w:t>
      </w:r>
      <w:r>
        <w:rPr>
          <w:vertAlign w:val="baseline"/>
        </w:rPr>
        <w:t>for L2 regularization. This prevents the fully connected fusion layers from memorizing the training data, forcing the network to generalize.</w:t>
      </w:r>
    </w:p>
    <w:p>
      <w:pPr>
        <w:pStyle w:val="BodyText"/>
        <w:spacing w:before="156"/>
        <w:ind w:left="0"/>
        <w:jc w:val="left"/>
      </w:pPr>
    </w:p>
    <w:p>
      <w:pPr>
        <w:pStyle w:val="ListParagraph"/>
        <w:numPr>
          <w:ilvl w:val="0"/>
          <w:numId w:val="1"/>
        </w:numPr>
        <w:tabs>
          <w:tab w:pos="1884" w:val="left" w:leader="none"/>
        </w:tabs>
        <w:spacing w:line="240" w:lineRule="auto" w:before="0" w:after="0"/>
        <w:ind w:left="1884" w:right="0" w:hanging="456"/>
        <w:jc w:val="left"/>
        <w:rPr>
          <w:sz w:val="20"/>
        </w:rPr>
      </w:pPr>
      <w:r>
        <w:rPr>
          <w:sz w:val="22"/>
        </w:rPr>
        <w:t>E</w:t>
      </w:r>
      <w:r>
        <w:rPr>
          <w:sz w:val="18"/>
        </w:rPr>
        <w:t>XPERIMENTAL</w:t>
      </w:r>
      <w:r>
        <w:rPr>
          <w:spacing w:val="-1"/>
          <w:sz w:val="18"/>
        </w:rPr>
        <w:t> </w:t>
      </w:r>
      <w:r>
        <w:rPr>
          <w:spacing w:val="-2"/>
          <w:sz w:val="22"/>
        </w:rPr>
        <w:t>S</w:t>
      </w:r>
      <w:r>
        <w:rPr>
          <w:spacing w:val="-2"/>
          <w:sz w:val="18"/>
        </w:rPr>
        <w:t>ETUP</w:t>
      </w:r>
      <w:r>
        <w:rPr>
          <w:spacing w:val="-2"/>
          <w:sz w:val="20"/>
        </w:rPr>
        <w:t>.</w:t>
      </w:r>
    </w:p>
    <w:p>
      <w:pPr>
        <w:pStyle w:val="ListParagraph"/>
        <w:numPr>
          <w:ilvl w:val="0"/>
          <w:numId w:val="6"/>
        </w:numPr>
        <w:tabs>
          <w:tab w:pos="486" w:val="left" w:leader="none"/>
        </w:tabs>
        <w:spacing w:line="240" w:lineRule="auto" w:before="200" w:after="0"/>
        <w:ind w:left="486" w:right="0" w:hanging="287"/>
        <w:jc w:val="both"/>
        <w:rPr>
          <w:i/>
          <w:sz w:val="20"/>
        </w:rPr>
      </w:pPr>
      <w:r>
        <w:rPr>
          <w:i/>
          <w:sz w:val="20"/>
        </w:rPr>
        <w:t>Dataset</w:t>
      </w:r>
      <w:r>
        <w:rPr>
          <w:i/>
          <w:spacing w:val="-7"/>
          <w:sz w:val="20"/>
        </w:rPr>
        <w:t> </w:t>
      </w:r>
      <w:r>
        <w:rPr>
          <w:i/>
          <w:sz w:val="20"/>
        </w:rPr>
        <w:t>Configuration</w:t>
      </w:r>
      <w:r>
        <w:rPr>
          <w:i/>
          <w:spacing w:val="-5"/>
          <w:sz w:val="20"/>
        </w:rPr>
        <w:t> </w:t>
      </w:r>
      <w:r>
        <w:rPr>
          <w:i/>
          <w:sz w:val="20"/>
        </w:rPr>
        <w:t>and</w:t>
      </w:r>
      <w:r>
        <w:rPr>
          <w:i/>
          <w:spacing w:val="-6"/>
          <w:sz w:val="20"/>
        </w:rPr>
        <w:t> </w:t>
      </w:r>
      <w:r>
        <w:rPr>
          <w:i/>
          <w:spacing w:val="-2"/>
          <w:sz w:val="20"/>
        </w:rPr>
        <w:t>Generation</w:t>
      </w:r>
    </w:p>
    <w:p>
      <w:pPr>
        <w:pStyle w:val="BodyText"/>
        <w:spacing w:before="58"/>
        <w:ind w:right="193"/>
      </w:pPr>
      <w:r>
        <w:rPr/>
        <w:t>The primary dataset consists of the CIFAKE benchmark. It serves as an incredibly solid baseline. It is meticulously balanced equally between real photographic images and AI-generated samples, preventing any baseline class-imbalance </w:t>
      </w:r>
      <w:r>
        <w:rPr>
          <w:spacing w:val="-2"/>
        </w:rPr>
        <w:t>skew.</w:t>
      </w:r>
    </w:p>
    <w:p>
      <w:pPr>
        <w:pStyle w:val="BodyText"/>
        <w:spacing w:before="120"/>
        <w:ind w:right="196"/>
      </w:pPr>
      <w:r>
        <w:rPr/>
        <w:t>But a clean, static benchmark isn't reality. It isn't enough to prove the model works. We augmented the training and testing corpus with a massive custom dataset generated entirely in-house via modern diffusion models (Stable Diffusion v1.5 and SDXL). We used highly specific, adversarial prompt-based engineering to ensure massive variance. We specifically targeted the</w:t>
      </w:r>
      <w:r>
        <w:rPr>
          <w:spacing w:val="-3"/>
        </w:rPr>
        <w:t> </w:t>
      </w:r>
      <w:r>
        <w:rPr/>
        <w:t>known weak</w:t>
      </w:r>
      <w:r>
        <w:rPr>
          <w:spacing w:val="-2"/>
        </w:rPr>
        <w:t> </w:t>
      </w:r>
      <w:r>
        <w:rPr/>
        <w:t>points</w:t>
      </w:r>
      <w:r>
        <w:rPr>
          <w:spacing w:val="-3"/>
        </w:rPr>
        <w:t> </w:t>
      </w:r>
      <w:r>
        <w:rPr/>
        <w:t>of existing detection models. We generated complex macro photography of insects, chaotic urban environments with intersecting architectural lines, and hyper-detailed human skin textures under harsh lighting.</w:t>
      </w:r>
    </w:p>
    <w:p>
      <w:pPr>
        <w:pStyle w:val="BodyText"/>
        <w:spacing w:before="13"/>
        <w:ind w:left="0"/>
        <w:jc w:val="left"/>
      </w:pPr>
    </w:p>
    <w:p>
      <w:pPr>
        <w:pStyle w:val="ListParagraph"/>
        <w:numPr>
          <w:ilvl w:val="0"/>
          <w:numId w:val="6"/>
        </w:numPr>
        <w:tabs>
          <w:tab w:pos="486" w:val="left" w:leader="none"/>
        </w:tabs>
        <w:spacing w:line="240" w:lineRule="auto" w:before="0" w:after="0"/>
        <w:ind w:left="486" w:right="0" w:hanging="287"/>
        <w:jc w:val="both"/>
        <w:rPr>
          <w:i/>
          <w:sz w:val="20"/>
        </w:rPr>
      </w:pPr>
      <w:r>
        <w:rPr>
          <w:i/>
          <w:sz w:val="20"/>
        </w:rPr>
        <w:t>Biologically-Informed</w:t>
      </w:r>
      <w:r>
        <w:rPr>
          <w:i/>
          <w:spacing w:val="-9"/>
          <w:sz w:val="20"/>
        </w:rPr>
        <w:t> </w:t>
      </w:r>
      <w:r>
        <w:rPr>
          <w:i/>
          <w:sz w:val="20"/>
        </w:rPr>
        <w:t>Data</w:t>
      </w:r>
      <w:r>
        <w:rPr>
          <w:i/>
          <w:spacing w:val="-9"/>
          <w:sz w:val="20"/>
        </w:rPr>
        <w:t> </w:t>
      </w:r>
      <w:r>
        <w:rPr>
          <w:i/>
          <w:spacing w:val="-2"/>
          <w:sz w:val="20"/>
        </w:rPr>
        <w:t>Augmentation</w:t>
      </w:r>
    </w:p>
    <w:p>
      <w:pPr>
        <w:pStyle w:val="BodyText"/>
        <w:spacing w:before="58"/>
        <w:ind w:right="195" w:firstLine="288"/>
      </w:pPr>
      <w:r>
        <w:rPr/>
        <w:t>Enforcing strict, deterministic preprocessing is paramount</w:t>
      </w:r>
      <w:r>
        <w:rPr>
          <w:spacing w:val="-6"/>
        </w:rPr>
        <w:t> </w:t>
      </w:r>
      <w:r>
        <w:rPr/>
        <w:t>in</w:t>
      </w:r>
      <w:r>
        <w:rPr>
          <w:spacing w:val="-3"/>
        </w:rPr>
        <w:t> </w:t>
      </w:r>
      <w:r>
        <w:rPr/>
        <w:t>digital</w:t>
      </w:r>
      <w:r>
        <w:rPr>
          <w:spacing w:val="-6"/>
        </w:rPr>
        <w:t> </w:t>
      </w:r>
      <w:r>
        <w:rPr/>
        <w:t>forensics</w:t>
      </w:r>
      <w:r>
        <w:rPr>
          <w:spacing w:val="-6"/>
        </w:rPr>
        <w:t> </w:t>
      </w:r>
      <w:r>
        <w:rPr/>
        <w:t>to</w:t>
      </w:r>
      <w:r>
        <w:rPr>
          <w:spacing w:val="-5"/>
        </w:rPr>
        <w:t> </w:t>
      </w:r>
      <w:r>
        <w:rPr/>
        <w:t>prevent</w:t>
      </w:r>
      <w:r>
        <w:rPr>
          <w:spacing w:val="-6"/>
        </w:rPr>
        <w:t> </w:t>
      </w:r>
      <w:r>
        <w:rPr/>
        <w:t>data</w:t>
      </w:r>
      <w:r>
        <w:rPr>
          <w:spacing w:val="-5"/>
        </w:rPr>
        <w:t> </w:t>
      </w:r>
      <w:r>
        <w:rPr/>
        <w:t>leakage.</w:t>
      </w:r>
      <w:r>
        <w:rPr>
          <w:spacing w:val="-5"/>
        </w:rPr>
        <w:t> </w:t>
      </w:r>
      <w:r>
        <w:rPr/>
        <w:t>If</w:t>
      </w:r>
      <w:r>
        <w:rPr>
          <w:spacing w:val="-5"/>
        </w:rPr>
        <w:t> </w:t>
      </w:r>
      <w:r>
        <w:rPr/>
        <w:t>you resize your training data using one algorithm, and your test data using another, the neural network will just learn to recognize the resizing algorithm itself. It completely invalidates the model. Our pipeline is very secure:</w:t>
      </w:r>
    </w:p>
    <w:p>
      <w:pPr>
        <w:pStyle w:val="ListParagraph"/>
        <w:numPr>
          <w:ilvl w:val="1"/>
          <w:numId w:val="6"/>
        </w:numPr>
        <w:tabs>
          <w:tab w:pos="919" w:val="left" w:leader="none"/>
        </w:tabs>
        <w:spacing w:line="240" w:lineRule="auto" w:before="120" w:after="0"/>
        <w:ind w:left="919" w:right="196" w:hanging="360"/>
        <w:jc w:val="both"/>
        <w:rPr>
          <w:sz w:val="20"/>
        </w:rPr>
      </w:pPr>
      <w:r>
        <w:rPr>
          <w:b/>
          <w:sz w:val="20"/>
        </w:rPr>
        <w:t>Bicubic Resizing: </w:t>
      </w:r>
      <w:r>
        <w:rPr>
          <w:color w:val="172B4D"/>
          <w:sz w:val="20"/>
        </w:rPr>
        <w:t>Resize to exactly 256 × 256 pixels, then center crop hard to 224 × 224 pixels. This preserves the aspect ratio of the main subject but normalize the size of the tensors</w:t>
      </w:r>
      <w:r>
        <w:rPr>
          <w:sz w:val="20"/>
        </w:rPr>
        <w:t>.</w:t>
      </w:r>
    </w:p>
    <w:p>
      <w:pPr>
        <w:pStyle w:val="ListParagraph"/>
        <w:numPr>
          <w:ilvl w:val="1"/>
          <w:numId w:val="6"/>
        </w:numPr>
        <w:tabs>
          <w:tab w:pos="919" w:val="left" w:leader="none"/>
        </w:tabs>
        <w:spacing w:line="228" w:lineRule="auto" w:before="122" w:after="0"/>
        <w:ind w:left="919" w:right="197" w:hanging="360"/>
        <w:jc w:val="both"/>
        <w:rPr>
          <w:sz w:val="20"/>
        </w:rPr>
      </w:pPr>
      <w:r>
        <w:rPr>
          <w:b/>
          <w:sz w:val="20"/>
        </w:rPr>
        <w:t>Standardized</w:t>
      </w:r>
      <w:r>
        <w:rPr>
          <w:b/>
          <w:spacing w:val="-7"/>
          <w:sz w:val="20"/>
        </w:rPr>
        <w:t> </w:t>
      </w:r>
      <w:r>
        <w:rPr>
          <w:b/>
          <w:sz w:val="20"/>
        </w:rPr>
        <w:t>Normalization:</w:t>
      </w:r>
      <w:r>
        <w:rPr>
          <w:b/>
          <w:spacing w:val="-10"/>
          <w:sz w:val="20"/>
        </w:rPr>
        <w:t> </w:t>
      </w:r>
      <w:r>
        <w:rPr>
          <w:color w:val="172B4D"/>
          <w:sz w:val="20"/>
        </w:rPr>
        <w:t>We</w:t>
      </w:r>
      <w:r>
        <w:rPr>
          <w:color w:val="172B4D"/>
          <w:spacing w:val="-12"/>
          <w:sz w:val="20"/>
        </w:rPr>
        <w:t> </w:t>
      </w:r>
      <w:r>
        <w:rPr>
          <w:color w:val="172B4D"/>
          <w:sz w:val="20"/>
        </w:rPr>
        <w:t>use</w:t>
      </w:r>
      <w:r>
        <w:rPr>
          <w:color w:val="172B4D"/>
          <w:spacing w:val="-10"/>
          <w:sz w:val="20"/>
        </w:rPr>
        <w:t> </w:t>
      </w:r>
      <w:r>
        <w:rPr>
          <w:color w:val="172B4D"/>
          <w:sz w:val="20"/>
        </w:rPr>
        <w:t>the</w:t>
      </w:r>
      <w:r>
        <w:rPr>
          <w:color w:val="172B4D"/>
          <w:spacing w:val="-12"/>
          <w:sz w:val="20"/>
        </w:rPr>
        <w:t> </w:t>
      </w:r>
      <w:r>
        <w:rPr>
          <w:color w:val="172B4D"/>
          <w:sz w:val="20"/>
        </w:rPr>
        <w:t>standard ImageNet</w:t>
      </w:r>
      <w:r>
        <w:rPr>
          <w:color w:val="172B4D"/>
          <w:spacing w:val="24"/>
          <w:sz w:val="20"/>
        </w:rPr>
        <w:t> </w:t>
      </w:r>
      <w:r>
        <w:rPr>
          <w:color w:val="172B4D"/>
          <w:sz w:val="20"/>
        </w:rPr>
        <w:t>statistics</w:t>
      </w:r>
      <w:r>
        <w:rPr>
          <w:color w:val="172B4D"/>
          <w:spacing w:val="21"/>
          <w:sz w:val="20"/>
        </w:rPr>
        <w:t> </w:t>
      </w:r>
      <w:r>
        <w:rPr>
          <w:color w:val="172B4D"/>
          <w:sz w:val="20"/>
        </w:rPr>
        <w:t>(mean</w:t>
      </w:r>
      <w:r>
        <w:rPr>
          <w:color w:val="172B4D"/>
          <w:spacing w:val="24"/>
          <w:sz w:val="20"/>
        </w:rPr>
        <w:t> </w:t>
      </w:r>
      <w:r>
        <w:rPr>
          <w:color w:val="172B4D"/>
          <w:sz w:val="20"/>
        </w:rPr>
        <w:t>=</w:t>
      </w:r>
      <w:r>
        <w:rPr>
          <w:color w:val="172B4D"/>
          <w:spacing w:val="22"/>
          <w:sz w:val="20"/>
        </w:rPr>
        <w:t> </w:t>
      </w:r>
      <w:r>
        <w:rPr>
          <w:color w:val="172B4D"/>
          <w:sz w:val="20"/>
        </w:rPr>
        <w:t>[0.485,</w:t>
      </w:r>
      <w:r>
        <w:rPr>
          <w:color w:val="172B4D"/>
          <w:spacing w:val="22"/>
          <w:sz w:val="20"/>
        </w:rPr>
        <w:t> </w:t>
      </w:r>
      <w:r>
        <w:rPr>
          <w:color w:val="172B4D"/>
          <w:sz w:val="20"/>
        </w:rPr>
        <w:t>0.456,</w:t>
      </w:r>
      <w:r>
        <w:rPr>
          <w:color w:val="172B4D"/>
          <w:spacing w:val="22"/>
          <w:sz w:val="20"/>
        </w:rPr>
        <w:t> </w:t>
      </w:r>
      <w:r>
        <w:rPr>
          <w:color w:val="172B4D"/>
          <w:sz w:val="20"/>
        </w:rPr>
        <w:t>0.406]</w:t>
      </w:r>
    </w:p>
    <w:p>
      <w:pPr>
        <w:pStyle w:val="BodyText"/>
        <w:spacing w:line="228" w:lineRule="auto"/>
        <w:ind w:left="919" w:right="193"/>
      </w:pPr>
      <w:r>
        <w:rPr>
          <w:color w:val="172B4D"/>
        </w:rPr>
        <w:t>and</w:t>
      </w:r>
      <w:r>
        <w:rPr>
          <w:color w:val="172B4D"/>
          <w:spacing w:val="-2"/>
        </w:rPr>
        <w:t> </w:t>
      </w:r>
      <w:r>
        <w:rPr>
          <w:color w:val="172B4D"/>
        </w:rPr>
        <w:t>std</w:t>
      </w:r>
      <w:r>
        <w:rPr>
          <w:color w:val="172B4D"/>
          <w:spacing w:val="-3"/>
        </w:rPr>
        <w:t> </w:t>
      </w:r>
      <w:r>
        <w:rPr>
          <w:color w:val="172B4D"/>
        </w:rPr>
        <w:t>=</w:t>
      </w:r>
      <w:r>
        <w:rPr>
          <w:color w:val="172B4D"/>
          <w:spacing w:val="-6"/>
        </w:rPr>
        <w:t> </w:t>
      </w:r>
      <w:r>
        <w:rPr>
          <w:color w:val="172B4D"/>
        </w:rPr>
        <w:t>[0.229,</w:t>
      </w:r>
      <w:r>
        <w:rPr>
          <w:color w:val="172B4D"/>
          <w:spacing w:val="-4"/>
        </w:rPr>
        <w:t> </w:t>
      </w:r>
      <w:r>
        <w:rPr>
          <w:color w:val="172B4D"/>
        </w:rPr>
        <w:t>0.224,</w:t>
      </w:r>
      <w:r>
        <w:rPr>
          <w:color w:val="172B4D"/>
          <w:spacing w:val="-6"/>
        </w:rPr>
        <w:t> </w:t>
      </w:r>
      <w:r>
        <w:rPr>
          <w:color w:val="172B4D"/>
        </w:rPr>
        <w:t>0.225]). So,</w:t>
      </w:r>
      <w:r>
        <w:rPr>
          <w:color w:val="172B4D"/>
          <w:spacing w:val="-4"/>
        </w:rPr>
        <w:t> </w:t>
      </w:r>
      <w:r>
        <w:rPr>
          <w:color w:val="172B4D"/>
        </w:rPr>
        <w:t>this</w:t>
      </w:r>
      <w:r>
        <w:rPr>
          <w:color w:val="172B4D"/>
          <w:spacing w:val="-5"/>
        </w:rPr>
        <w:t> </w:t>
      </w:r>
      <w:r>
        <w:rPr>
          <w:color w:val="172B4D"/>
        </w:rPr>
        <w:t>guarantees a perfectly stable gradient flow across the pre-trained weights</w:t>
      </w:r>
      <w:r>
        <w:rPr/>
        <w:t>.</w:t>
      </w:r>
    </w:p>
    <w:p>
      <w:pPr>
        <w:pStyle w:val="BodyText"/>
        <w:spacing w:after="0" w:line="228" w:lineRule="auto"/>
        <w:sectPr>
          <w:type w:val="continuous"/>
          <w:pgSz w:w="11910" w:h="16840"/>
          <w:pgMar w:top="780" w:bottom="280" w:left="708" w:right="708"/>
          <w:cols w:num="2" w:equalWidth="0">
            <w:col w:w="5110" w:space="116"/>
            <w:col w:w="5268"/>
          </w:cols>
        </w:sectPr>
      </w:pPr>
    </w:p>
    <w:p>
      <w:pPr>
        <w:pStyle w:val="ListParagraph"/>
        <w:numPr>
          <w:ilvl w:val="0"/>
          <w:numId w:val="6"/>
        </w:numPr>
        <w:tabs>
          <w:tab w:pos="486" w:val="left" w:leader="none"/>
        </w:tabs>
        <w:spacing w:line="240" w:lineRule="auto" w:before="62" w:after="0"/>
        <w:ind w:left="486" w:right="0" w:hanging="287"/>
        <w:jc w:val="both"/>
        <w:rPr>
          <w:i/>
          <w:sz w:val="20"/>
        </w:rPr>
      </w:pPr>
      <w:r>
        <w:rPr>
          <w:i/>
          <w:sz w:val="20"/>
        </w:rPr>
        <w:t>Training</w:t>
      </w:r>
      <w:r>
        <w:rPr>
          <w:i/>
          <w:spacing w:val="-7"/>
          <w:sz w:val="20"/>
        </w:rPr>
        <w:t> </w:t>
      </w:r>
      <w:r>
        <w:rPr>
          <w:i/>
          <w:sz w:val="20"/>
        </w:rPr>
        <w:t>Hyperparameters</w:t>
      </w:r>
      <w:r>
        <w:rPr>
          <w:i/>
          <w:spacing w:val="-9"/>
          <w:sz w:val="20"/>
        </w:rPr>
        <w:t> </w:t>
      </w:r>
      <w:r>
        <w:rPr>
          <w:i/>
          <w:sz w:val="20"/>
        </w:rPr>
        <w:t>and</w:t>
      </w:r>
      <w:r>
        <w:rPr>
          <w:i/>
          <w:spacing w:val="-7"/>
          <w:sz w:val="20"/>
        </w:rPr>
        <w:t> </w:t>
      </w:r>
      <w:r>
        <w:rPr>
          <w:i/>
          <w:spacing w:val="-2"/>
          <w:sz w:val="20"/>
        </w:rPr>
        <w:t>Environment</w:t>
      </w:r>
    </w:p>
    <w:p>
      <w:pPr>
        <w:pStyle w:val="BodyText"/>
        <w:spacing w:before="60"/>
        <w:ind w:right="38"/>
      </w:pPr>
      <w:r>
        <w:rPr/>
        <w:t>The model was implemented natively in PyTorch and</w:t>
      </w:r>
      <w:r>
        <w:rPr>
          <w:spacing w:val="40"/>
        </w:rPr>
        <w:t> </w:t>
      </w:r>
      <w:r>
        <w:rPr/>
        <w:t>trained utilizing an NVIDIA T4 GPU. The network was optimized using the Adam optimizer with a deliberately conservative learning rate set to 1e-5. If you push the learning rate too fast in a massive, fused, pre-trained model, you</w:t>
      </w:r>
      <w:r>
        <w:rPr>
          <w:spacing w:val="-3"/>
        </w:rPr>
        <w:t> </w:t>
      </w:r>
      <w:r>
        <w:rPr/>
        <w:t>risk</w:t>
      </w:r>
      <w:r>
        <w:rPr>
          <w:spacing w:val="-3"/>
        </w:rPr>
        <w:t> </w:t>
      </w:r>
      <w:r>
        <w:rPr/>
        <w:t>catastrophic</w:t>
      </w:r>
      <w:r>
        <w:rPr>
          <w:spacing w:val="-4"/>
        </w:rPr>
        <w:t> </w:t>
      </w:r>
      <w:r>
        <w:rPr/>
        <w:t>forgetting.</w:t>
      </w:r>
      <w:r>
        <w:rPr>
          <w:spacing w:val="-4"/>
        </w:rPr>
        <w:t> </w:t>
      </w:r>
      <w:r>
        <w:rPr/>
        <w:t>The</w:t>
      </w:r>
      <w:r>
        <w:rPr>
          <w:spacing w:val="-4"/>
        </w:rPr>
        <w:t> </w:t>
      </w:r>
      <w:r>
        <w:rPr/>
        <w:t>model</w:t>
      </w:r>
      <w:r>
        <w:rPr>
          <w:spacing w:val="-4"/>
        </w:rPr>
        <w:t> </w:t>
      </w:r>
      <w:r>
        <w:rPr/>
        <w:t>will</w:t>
      </w:r>
      <w:r>
        <w:rPr>
          <w:spacing w:val="-5"/>
        </w:rPr>
        <w:t> </w:t>
      </w:r>
      <w:r>
        <w:rPr/>
        <w:t>wipe</w:t>
      </w:r>
      <w:r>
        <w:rPr>
          <w:spacing w:val="-4"/>
        </w:rPr>
        <w:t> </w:t>
      </w:r>
      <w:r>
        <w:rPr/>
        <w:t>out</w:t>
      </w:r>
      <w:r>
        <w:rPr>
          <w:spacing w:val="-5"/>
        </w:rPr>
        <w:t> </w:t>
      </w:r>
      <w:r>
        <w:rPr/>
        <w:t>the valuable geometric feature extractors housed in the ImageNet weights. A batch size of 16 was utilized over 10 epochs.</w:t>
      </w:r>
      <w:r>
        <w:rPr>
          <w:spacing w:val="80"/>
        </w:rPr>
        <w:t> </w:t>
      </w:r>
      <w:r>
        <w:rPr/>
        <w:t>We</w:t>
      </w:r>
      <w:r>
        <w:rPr>
          <w:spacing w:val="80"/>
        </w:rPr>
        <w:t> </w:t>
      </w:r>
      <w:r>
        <w:rPr/>
        <w:t>tracked</w:t>
      </w:r>
      <w:r>
        <w:rPr>
          <w:spacing w:val="80"/>
        </w:rPr>
        <w:t> </w:t>
      </w:r>
      <w:r>
        <w:rPr/>
        <w:t>convergence</w:t>
      </w:r>
      <w:r>
        <w:rPr>
          <w:spacing w:val="80"/>
        </w:rPr>
        <w:t> </w:t>
      </w:r>
      <w:r>
        <w:rPr/>
        <w:t>using</w:t>
      </w:r>
      <w:r>
        <w:rPr>
          <w:spacing w:val="80"/>
        </w:rPr>
        <w:t> </w:t>
      </w:r>
      <w:r>
        <w:rPr/>
        <w:t>a</w:t>
      </w:r>
      <w:r>
        <w:rPr>
          <w:spacing w:val="80"/>
        </w:rPr>
        <w:t> </w:t>
      </w:r>
      <w:r>
        <w:rPr/>
        <w:t>standard Cross-Entropy Loss function.</w:t>
      </w:r>
    </w:p>
    <w:p>
      <w:pPr>
        <w:pStyle w:val="BodyText"/>
        <w:spacing w:before="161"/>
        <w:ind w:left="0"/>
        <w:jc w:val="left"/>
      </w:pPr>
    </w:p>
    <w:p>
      <w:pPr>
        <w:pStyle w:val="ListParagraph"/>
        <w:numPr>
          <w:ilvl w:val="0"/>
          <w:numId w:val="1"/>
        </w:numPr>
        <w:tabs>
          <w:tab w:pos="1860" w:val="left" w:leader="none"/>
        </w:tabs>
        <w:spacing w:line="240" w:lineRule="auto" w:before="0" w:after="0"/>
        <w:ind w:left="1860" w:right="0" w:hanging="490"/>
        <w:jc w:val="left"/>
        <w:rPr>
          <w:sz w:val="20"/>
        </w:rPr>
      </w:pPr>
      <w:r>
        <w:rPr>
          <w:smallCaps/>
          <w:sz w:val="20"/>
        </w:rPr>
        <w:t>Results</w:t>
      </w:r>
      <w:r>
        <w:rPr>
          <w:smallCaps/>
          <w:spacing w:val="-6"/>
          <w:sz w:val="20"/>
        </w:rPr>
        <w:t> </w:t>
      </w:r>
      <w:r>
        <w:rPr>
          <w:smallCaps/>
          <w:sz w:val="20"/>
        </w:rPr>
        <w:t>and</w:t>
      </w:r>
      <w:r>
        <w:rPr>
          <w:smallCaps/>
          <w:spacing w:val="-5"/>
          <w:sz w:val="20"/>
        </w:rPr>
        <w:t> </w:t>
      </w:r>
      <w:r>
        <w:rPr>
          <w:smallCaps/>
          <w:spacing w:val="-2"/>
          <w:sz w:val="20"/>
        </w:rPr>
        <w:t>Discussion</w:t>
      </w:r>
    </w:p>
    <w:p>
      <w:pPr>
        <w:pStyle w:val="BodyText"/>
        <w:spacing w:before="16"/>
        <w:ind w:left="0"/>
        <w:jc w:val="left"/>
        <w:rPr>
          <w:sz w:val="16"/>
        </w:rPr>
      </w:pPr>
    </w:p>
    <w:p>
      <w:pPr>
        <w:pStyle w:val="ListParagraph"/>
        <w:numPr>
          <w:ilvl w:val="0"/>
          <w:numId w:val="7"/>
        </w:numPr>
        <w:tabs>
          <w:tab w:pos="486" w:val="left" w:leader="none"/>
        </w:tabs>
        <w:spacing w:line="240" w:lineRule="auto" w:before="0" w:after="0"/>
        <w:ind w:left="486" w:right="0" w:hanging="287"/>
        <w:jc w:val="both"/>
        <w:rPr>
          <w:i/>
          <w:sz w:val="20"/>
        </w:rPr>
      </w:pPr>
      <w:r>
        <w:rPr>
          <w:i/>
          <w:sz w:val="20"/>
        </w:rPr>
        <w:t>Training</w:t>
      </w:r>
      <w:r>
        <w:rPr>
          <w:i/>
          <w:spacing w:val="-6"/>
          <w:sz w:val="20"/>
        </w:rPr>
        <w:t> </w:t>
      </w:r>
      <w:r>
        <w:rPr>
          <w:i/>
          <w:sz w:val="20"/>
        </w:rPr>
        <w:t>Dynamics</w:t>
      </w:r>
      <w:r>
        <w:rPr>
          <w:i/>
          <w:spacing w:val="-7"/>
          <w:sz w:val="20"/>
        </w:rPr>
        <w:t> </w:t>
      </w:r>
      <w:r>
        <w:rPr>
          <w:i/>
          <w:sz w:val="20"/>
        </w:rPr>
        <w:t>and</w:t>
      </w:r>
      <w:r>
        <w:rPr>
          <w:i/>
          <w:spacing w:val="-5"/>
          <w:sz w:val="20"/>
        </w:rPr>
        <w:t> </w:t>
      </w:r>
      <w:r>
        <w:rPr>
          <w:i/>
          <w:spacing w:val="-2"/>
          <w:sz w:val="20"/>
        </w:rPr>
        <w:t>Convergence</w:t>
      </w:r>
    </w:p>
    <w:p>
      <w:pPr>
        <w:pStyle w:val="BodyText"/>
        <w:spacing w:before="58"/>
        <w:ind w:right="43" w:firstLine="720"/>
      </w:pPr>
      <w:r>
        <w:rPr/>
        <w:t>The multi-branch architecture demonstrated highly stable convergence characteristics from the very first epoch. We didn't see the erratic, bouncing loss spikes you usually get when trying to force three wildly different physical data domains through a single classification bottleneck.</w:t>
      </w:r>
    </w:p>
    <w:p>
      <w:pPr>
        <w:pStyle w:val="BodyText"/>
        <w:ind w:left="0"/>
        <w:jc w:val="left"/>
      </w:pPr>
    </w:p>
    <w:p>
      <w:pPr>
        <w:pStyle w:val="ListParagraph"/>
        <w:numPr>
          <w:ilvl w:val="1"/>
          <w:numId w:val="7"/>
        </w:numPr>
        <w:tabs>
          <w:tab w:pos="919" w:val="left" w:leader="none"/>
        </w:tabs>
        <w:spacing w:line="240" w:lineRule="auto" w:before="1" w:after="0"/>
        <w:ind w:left="919" w:right="0" w:hanging="360"/>
        <w:jc w:val="left"/>
        <w:rPr>
          <w:sz w:val="20"/>
        </w:rPr>
      </w:pPr>
      <w:r>
        <w:rPr>
          <w:sz w:val="20"/>
        </w:rPr>
        <w:t>Epoch</w:t>
      </w:r>
      <w:r>
        <w:rPr>
          <w:spacing w:val="-5"/>
          <w:sz w:val="20"/>
        </w:rPr>
        <w:t> </w:t>
      </w:r>
      <w:r>
        <w:rPr>
          <w:sz w:val="20"/>
        </w:rPr>
        <w:t>1:</w:t>
      </w:r>
      <w:r>
        <w:rPr>
          <w:spacing w:val="-4"/>
          <w:sz w:val="20"/>
        </w:rPr>
        <w:t> </w:t>
      </w:r>
      <w:r>
        <w:rPr>
          <w:sz w:val="20"/>
        </w:rPr>
        <w:t>Train</w:t>
      </w:r>
      <w:r>
        <w:rPr>
          <w:spacing w:val="-2"/>
          <w:sz w:val="20"/>
        </w:rPr>
        <w:t> </w:t>
      </w:r>
      <w:r>
        <w:rPr>
          <w:sz w:val="20"/>
        </w:rPr>
        <w:t>=</w:t>
      </w:r>
      <w:r>
        <w:rPr>
          <w:spacing w:val="-6"/>
          <w:sz w:val="20"/>
        </w:rPr>
        <w:t> </w:t>
      </w:r>
      <w:r>
        <w:rPr>
          <w:sz w:val="20"/>
        </w:rPr>
        <w:t>82.32%,</w:t>
      </w:r>
      <w:r>
        <w:rPr>
          <w:spacing w:val="-3"/>
          <w:sz w:val="20"/>
        </w:rPr>
        <w:t> </w:t>
      </w:r>
      <w:r>
        <w:rPr>
          <w:sz w:val="20"/>
        </w:rPr>
        <w:t>Validation</w:t>
      </w:r>
      <w:r>
        <w:rPr>
          <w:spacing w:val="-2"/>
          <w:sz w:val="20"/>
        </w:rPr>
        <w:t> </w:t>
      </w:r>
      <w:r>
        <w:rPr>
          <w:sz w:val="20"/>
        </w:rPr>
        <w:t>=</w:t>
      </w:r>
      <w:r>
        <w:rPr>
          <w:spacing w:val="-4"/>
          <w:sz w:val="20"/>
        </w:rPr>
        <w:t> </w:t>
      </w:r>
      <w:r>
        <w:rPr>
          <w:spacing w:val="-2"/>
          <w:sz w:val="20"/>
        </w:rPr>
        <w:t>91.20%</w:t>
      </w:r>
    </w:p>
    <w:p>
      <w:pPr>
        <w:pStyle w:val="ListParagraph"/>
        <w:numPr>
          <w:ilvl w:val="1"/>
          <w:numId w:val="7"/>
        </w:numPr>
        <w:tabs>
          <w:tab w:pos="919" w:val="left" w:leader="none"/>
        </w:tabs>
        <w:spacing w:line="240" w:lineRule="auto" w:before="0" w:after="0"/>
        <w:ind w:left="919" w:right="0" w:hanging="360"/>
        <w:jc w:val="left"/>
        <w:rPr>
          <w:sz w:val="20"/>
        </w:rPr>
      </w:pPr>
      <w:r>
        <w:rPr>
          <w:sz w:val="20"/>
        </w:rPr>
        <w:t>Epoch</w:t>
      </w:r>
      <w:r>
        <w:rPr>
          <w:spacing w:val="-5"/>
          <w:sz w:val="20"/>
        </w:rPr>
        <w:t> </w:t>
      </w:r>
      <w:r>
        <w:rPr>
          <w:sz w:val="20"/>
        </w:rPr>
        <w:t>6:</w:t>
      </w:r>
      <w:r>
        <w:rPr>
          <w:spacing w:val="-4"/>
          <w:sz w:val="20"/>
        </w:rPr>
        <w:t> </w:t>
      </w:r>
      <w:r>
        <w:rPr>
          <w:sz w:val="20"/>
        </w:rPr>
        <w:t>Train</w:t>
      </w:r>
      <w:r>
        <w:rPr>
          <w:spacing w:val="-2"/>
          <w:sz w:val="20"/>
        </w:rPr>
        <w:t> </w:t>
      </w:r>
      <w:r>
        <w:rPr>
          <w:sz w:val="20"/>
        </w:rPr>
        <w:t>=</w:t>
      </w:r>
      <w:r>
        <w:rPr>
          <w:spacing w:val="-6"/>
          <w:sz w:val="20"/>
        </w:rPr>
        <w:t> </w:t>
      </w:r>
      <w:r>
        <w:rPr>
          <w:sz w:val="20"/>
        </w:rPr>
        <w:t>99.20%,</w:t>
      </w:r>
      <w:r>
        <w:rPr>
          <w:spacing w:val="-3"/>
          <w:sz w:val="20"/>
        </w:rPr>
        <w:t> </w:t>
      </w:r>
      <w:r>
        <w:rPr>
          <w:sz w:val="20"/>
        </w:rPr>
        <w:t>Validation</w:t>
      </w:r>
      <w:r>
        <w:rPr>
          <w:spacing w:val="-2"/>
          <w:sz w:val="20"/>
        </w:rPr>
        <w:t> </w:t>
      </w:r>
      <w:r>
        <w:rPr>
          <w:sz w:val="20"/>
        </w:rPr>
        <w:t>=</w:t>
      </w:r>
      <w:r>
        <w:rPr>
          <w:spacing w:val="-4"/>
          <w:sz w:val="20"/>
        </w:rPr>
        <w:t> </w:t>
      </w:r>
      <w:r>
        <w:rPr>
          <w:spacing w:val="-2"/>
          <w:sz w:val="20"/>
        </w:rPr>
        <w:t>94.20%</w:t>
      </w:r>
    </w:p>
    <w:p>
      <w:pPr>
        <w:pStyle w:val="ListParagraph"/>
        <w:numPr>
          <w:ilvl w:val="1"/>
          <w:numId w:val="7"/>
        </w:numPr>
        <w:tabs>
          <w:tab w:pos="919" w:val="left" w:leader="none"/>
        </w:tabs>
        <w:spacing w:line="240" w:lineRule="auto" w:before="0" w:after="0"/>
        <w:ind w:left="919" w:right="0" w:hanging="360"/>
        <w:jc w:val="left"/>
        <w:rPr>
          <w:sz w:val="20"/>
        </w:rPr>
      </w:pPr>
      <w:r>
        <w:rPr>
          <w:sz w:val="20"/>
        </w:rPr>
        <w:t>Epoch</w:t>
      </w:r>
      <w:r>
        <w:rPr>
          <w:spacing w:val="-5"/>
          <w:sz w:val="20"/>
        </w:rPr>
        <w:t> </w:t>
      </w:r>
      <w:r>
        <w:rPr>
          <w:sz w:val="20"/>
        </w:rPr>
        <w:t>10:</w:t>
      </w:r>
      <w:r>
        <w:rPr>
          <w:spacing w:val="-4"/>
          <w:sz w:val="20"/>
        </w:rPr>
        <w:t> </w:t>
      </w:r>
      <w:r>
        <w:rPr>
          <w:sz w:val="20"/>
        </w:rPr>
        <w:t>Train</w:t>
      </w:r>
      <w:r>
        <w:rPr>
          <w:spacing w:val="-5"/>
          <w:sz w:val="20"/>
        </w:rPr>
        <w:t> </w:t>
      </w:r>
      <w:r>
        <w:rPr>
          <w:sz w:val="20"/>
        </w:rPr>
        <w:t>=</w:t>
      </w:r>
      <w:r>
        <w:rPr>
          <w:spacing w:val="-3"/>
          <w:sz w:val="20"/>
        </w:rPr>
        <w:t> </w:t>
      </w:r>
      <w:r>
        <w:rPr>
          <w:sz w:val="20"/>
        </w:rPr>
        <w:t>99.45%,</w:t>
      </w:r>
      <w:r>
        <w:rPr>
          <w:spacing w:val="-4"/>
          <w:sz w:val="20"/>
        </w:rPr>
        <w:t> </w:t>
      </w:r>
      <w:r>
        <w:rPr>
          <w:sz w:val="20"/>
        </w:rPr>
        <w:t>Validation</w:t>
      </w:r>
      <w:r>
        <w:rPr>
          <w:spacing w:val="-2"/>
          <w:sz w:val="20"/>
        </w:rPr>
        <w:t> </w:t>
      </w:r>
      <w:r>
        <w:rPr>
          <w:sz w:val="20"/>
        </w:rPr>
        <w:t>=</w:t>
      </w:r>
      <w:r>
        <w:rPr>
          <w:spacing w:val="-4"/>
          <w:sz w:val="20"/>
        </w:rPr>
        <w:t> </w:t>
      </w:r>
      <w:r>
        <w:rPr>
          <w:spacing w:val="-2"/>
          <w:sz w:val="20"/>
        </w:rPr>
        <w:t>94.00%</w:t>
      </w:r>
    </w:p>
    <w:p>
      <w:pPr>
        <w:pStyle w:val="BodyText"/>
        <w:spacing w:before="1"/>
        <w:ind w:left="0"/>
        <w:jc w:val="left"/>
      </w:pPr>
    </w:p>
    <w:p>
      <w:pPr>
        <w:pStyle w:val="BodyText"/>
        <w:ind w:right="45"/>
      </w:pPr>
      <w:r>
        <w:rPr/>
        <w:t>The network learned the representations quickly and settled into a stable validation plateau. The final isolated test accuracy</w:t>
      </w:r>
      <w:r>
        <w:rPr>
          <w:spacing w:val="-1"/>
        </w:rPr>
        <w:t> </w:t>
      </w:r>
      <w:r>
        <w:rPr/>
        <w:t>achieved</w:t>
      </w:r>
      <w:r>
        <w:rPr>
          <w:spacing w:val="-1"/>
        </w:rPr>
        <w:t> </w:t>
      </w:r>
      <w:r>
        <w:rPr/>
        <w:t>across</w:t>
      </w:r>
      <w:r>
        <w:rPr>
          <w:spacing w:val="-3"/>
        </w:rPr>
        <w:t> </w:t>
      </w:r>
      <w:r>
        <w:rPr/>
        <w:t>the</w:t>
      </w:r>
      <w:r>
        <w:rPr>
          <w:spacing w:val="-1"/>
        </w:rPr>
        <w:t> </w:t>
      </w:r>
      <w:r>
        <w:rPr/>
        <w:t>highly</w:t>
      </w:r>
      <w:r>
        <w:rPr>
          <w:spacing w:val="-1"/>
        </w:rPr>
        <w:t> </w:t>
      </w:r>
      <w:r>
        <w:rPr/>
        <w:t>balanced</w:t>
      </w:r>
      <w:r>
        <w:rPr>
          <w:spacing w:val="-1"/>
        </w:rPr>
        <w:t> </w:t>
      </w:r>
      <w:r>
        <w:rPr/>
        <w:t>test</w:t>
      </w:r>
      <w:r>
        <w:rPr>
          <w:spacing w:val="-2"/>
        </w:rPr>
        <w:t> </w:t>
      </w:r>
      <w:r>
        <w:rPr/>
        <w:t>set</w:t>
      </w:r>
      <w:r>
        <w:rPr>
          <w:spacing w:val="-2"/>
        </w:rPr>
        <w:t> </w:t>
      </w:r>
      <w:r>
        <w:rPr/>
        <w:t>was</w:t>
      </w:r>
      <w:r>
        <w:rPr>
          <w:spacing w:val="-3"/>
        </w:rPr>
        <w:t> </w:t>
      </w:r>
      <w:r>
        <w:rPr/>
        <w:t>an impressive 94.8%.</w:t>
      </w:r>
    </w:p>
    <w:p>
      <w:pPr>
        <w:pStyle w:val="BodyText"/>
        <w:spacing w:before="120"/>
        <w:ind w:left="0"/>
        <w:jc w:val="left"/>
      </w:pPr>
    </w:p>
    <w:p>
      <w:pPr>
        <w:pStyle w:val="ListParagraph"/>
        <w:numPr>
          <w:ilvl w:val="0"/>
          <w:numId w:val="7"/>
        </w:numPr>
        <w:tabs>
          <w:tab w:pos="486" w:val="left" w:leader="none"/>
        </w:tabs>
        <w:spacing w:line="240" w:lineRule="auto" w:before="0" w:after="0"/>
        <w:ind w:left="486" w:right="0" w:hanging="287"/>
        <w:jc w:val="both"/>
        <w:rPr>
          <w:i/>
          <w:sz w:val="20"/>
        </w:rPr>
      </w:pPr>
      <w:r>
        <w:rPr>
          <w:i/>
          <w:sz w:val="20"/>
        </w:rPr>
        <w:t>Ablation</w:t>
      </w:r>
      <w:r>
        <w:rPr>
          <w:i/>
          <w:spacing w:val="-4"/>
          <w:sz w:val="20"/>
        </w:rPr>
        <w:t> </w:t>
      </w:r>
      <w:r>
        <w:rPr>
          <w:i/>
          <w:sz w:val="20"/>
        </w:rPr>
        <w:t>Study</w:t>
      </w:r>
      <w:r>
        <w:rPr>
          <w:i/>
          <w:spacing w:val="-4"/>
          <w:sz w:val="20"/>
        </w:rPr>
        <w:t> </w:t>
      </w:r>
      <w:r>
        <w:rPr>
          <w:i/>
          <w:sz w:val="20"/>
        </w:rPr>
        <w:t>:</w:t>
      </w:r>
      <w:r>
        <w:rPr>
          <w:i/>
          <w:spacing w:val="-6"/>
          <w:sz w:val="20"/>
        </w:rPr>
        <w:t> </w:t>
      </w:r>
      <w:r>
        <w:rPr>
          <w:i/>
          <w:sz w:val="20"/>
        </w:rPr>
        <w:t>Component</w:t>
      </w:r>
      <w:r>
        <w:rPr>
          <w:i/>
          <w:spacing w:val="-7"/>
          <w:sz w:val="20"/>
        </w:rPr>
        <w:t> </w:t>
      </w:r>
      <w:r>
        <w:rPr>
          <w:i/>
          <w:spacing w:val="-2"/>
          <w:sz w:val="20"/>
        </w:rPr>
        <w:t>Efficacy</w:t>
      </w:r>
    </w:p>
    <w:p>
      <w:pPr>
        <w:pStyle w:val="BodyText"/>
        <w:spacing w:before="61"/>
        <w:ind w:right="41" w:firstLine="720"/>
      </w:pPr>
      <w:r>
        <w:rPr/>
        <w:t>To quantitatively measure the actual individual contribution of each physical domain, an extrapolated ablation study was necessary. We needed to know exactly how</w:t>
      </w:r>
      <w:r>
        <w:rPr>
          <w:spacing w:val="-3"/>
        </w:rPr>
        <w:t> </w:t>
      </w:r>
      <w:r>
        <w:rPr/>
        <w:t>much</w:t>
      </w:r>
      <w:r>
        <w:rPr>
          <w:spacing w:val="-4"/>
        </w:rPr>
        <w:t> </w:t>
      </w:r>
      <w:r>
        <w:rPr/>
        <w:t>heavy</w:t>
      </w:r>
      <w:r>
        <w:rPr>
          <w:spacing w:val="-2"/>
        </w:rPr>
        <w:t> </w:t>
      </w:r>
      <w:r>
        <w:rPr/>
        <w:t>lifting</w:t>
      </w:r>
      <w:r>
        <w:rPr>
          <w:spacing w:val="-4"/>
        </w:rPr>
        <w:t> </w:t>
      </w:r>
      <w:r>
        <w:rPr/>
        <w:t>each</w:t>
      </w:r>
      <w:r>
        <w:rPr>
          <w:spacing w:val="-5"/>
        </w:rPr>
        <w:t> </w:t>
      </w:r>
      <w:r>
        <w:rPr/>
        <w:t>branch</w:t>
      </w:r>
      <w:r>
        <w:rPr>
          <w:spacing w:val="-4"/>
        </w:rPr>
        <w:t> </w:t>
      </w:r>
      <w:r>
        <w:rPr/>
        <w:t>was</w:t>
      </w:r>
      <w:r>
        <w:rPr>
          <w:spacing w:val="-3"/>
        </w:rPr>
        <w:t> </w:t>
      </w:r>
      <w:r>
        <w:rPr/>
        <w:t>actually</w:t>
      </w:r>
      <w:r>
        <w:rPr>
          <w:spacing w:val="-4"/>
        </w:rPr>
        <w:t> </w:t>
      </w:r>
      <w:r>
        <w:rPr/>
        <w:t>doing,</w:t>
      </w:r>
      <w:r>
        <w:rPr>
          <w:spacing w:val="-4"/>
        </w:rPr>
        <w:t> </w:t>
      </w:r>
      <w:r>
        <w:rPr/>
        <w:t>and whether the added computational cost of the FFT and Laplacian branches was justified. We systematically</w:t>
      </w:r>
      <w:r>
        <w:rPr>
          <w:spacing w:val="40"/>
        </w:rPr>
        <w:t> </w:t>
      </w:r>
      <w:r>
        <w:rPr/>
        <w:t>disabled branches, retrained the network completely from scratch under identical hyperparameters, and logged the performance decay.</w:t>
      </w:r>
    </w:p>
    <w:p>
      <w:pPr>
        <w:pStyle w:val="BodyText"/>
        <w:spacing w:before="229"/>
        <w:ind w:left="1042"/>
        <w:jc w:val="left"/>
      </w:pPr>
      <w:r>
        <w:rPr/>
        <w:t>Table</w:t>
      </w:r>
      <w:r>
        <w:rPr>
          <w:spacing w:val="-5"/>
        </w:rPr>
        <w:t> </w:t>
      </w:r>
      <w:r>
        <w:rPr/>
        <w:t>1:</w:t>
      </w:r>
      <w:r>
        <w:rPr>
          <w:spacing w:val="-6"/>
        </w:rPr>
        <w:t> </w:t>
      </w:r>
      <w:r>
        <w:rPr/>
        <w:t>Hyperparameter</w:t>
      </w:r>
      <w:r>
        <w:rPr>
          <w:spacing w:val="-6"/>
        </w:rPr>
        <w:t> </w:t>
      </w:r>
      <w:r>
        <w:rPr>
          <w:spacing w:val="-2"/>
        </w:rPr>
        <w:t>Configuration</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4"/>
        <w:gridCol w:w="1644"/>
        <w:gridCol w:w="1643"/>
      </w:tblGrid>
      <w:tr>
        <w:trPr>
          <w:trHeight w:val="515" w:hRule="atLeast"/>
        </w:trPr>
        <w:tc>
          <w:tcPr>
            <w:tcW w:w="1644" w:type="dxa"/>
          </w:tcPr>
          <w:p>
            <w:pPr>
              <w:pStyle w:val="TableParagraph"/>
              <w:spacing w:before="26"/>
              <w:ind w:left="215" w:right="157" w:firstLine="62"/>
              <w:rPr>
                <w:b/>
                <w:sz w:val="20"/>
              </w:rPr>
            </w:pPr>
            <w:r>
              <w:rPr>
                <w:b/>
                <w:spacing w:val="-2"/>
                <w:sz w:val="20"/>
              </w:rPr>
              <w:t>Architecture Configuration</w:t>
            </w:r>
          </w:p>
        </w:tc>
        <w:tc>
          <w:tcPr>
            <w:tcW w:w="1644" w:type="dxa"/>
          </w:tcPr>
          <w:p>
            <w:pPr>
              <w:pStyle w:val="TableParagraph"/>
              <w:spacing w:before="26"/>
              <w:ind w:left="554" w:right="157" w:hanging="190"/>
              <w:rPr>
                <w:b/>
                <w:sz w:val="20"/>
              </w:rPr>
            </w:pPr>
            <w:r>
              <w:rPr>
                <w:b/>
                <w:spacing w:val="-2"/>
                <w:sz w:val="20"/>
              </w:rPr>
              <w:t>Parameter Count</w:t>
            </w:r>
          </w:p>
        </w:tc>
        <w:tc>
          <w:tcPr>
            <w:tcW w:w="1643" w:type="dxa"/>
          </w:tcPr>
          <w:p>
            <w:pPr>
              <w:pStyle w:val="TableParagraph"/>
              <w:spacing w:before="142"/>
              <w:ind w:left="14" w:right="4"/>
              <w:jc w:val="center"/>
              <w:rPr>
                <w:b/>
                <w:sz w:val="20"/>
              </w:rPr>
            </w:pPr>
            <w:r>
              <w:rPr>
                <w:b/>
                <w:sz w:val="20"/>
              </w:rPr>
              <w:t>Test</w:t>
            </w:r>
            <w:r>
              <w:rPr>
                <w:b/>
                <w:spacing w:val="-5"/>
                <w:sz w:val="20"/>
              </w:rPr>
              <w:t> </w:t>
            </w:r>
            <w:r>
              <w:rPr>
                <w:b/>
                <w:spacing w:val="-2"/>
                <w:sz w:val="20"/>
              </w:rPr>
              <w:t>Accuracy</w:t>
            </w:r>
          </w:p>
        </w:tc>
      </w:tr>
      <w:tr>
        <w:trPr>
          <w:trHeight w:val="549" w:hRule="atLeast"/>
        </w:trPr>
        <w:tc>
          <w:tcPr>
            <w:tcW w:w="1644" w:type="dxa"/>
          </w:tcPr>
          <w:p>
            <w:pPr>
              <w:pStyle w:val="TableParagraph"/>
              <w:spacing w:before="46"/>
              <w:ind w:left="175" w:right="157" w:firstLine="144"/>
              <w:rPr>
                <w:sz w:val="20"/>
              </w:rPr>
            </w:pPr>
            <w:r>
              <w:rPr>
                <w:sz w:val="20"/>
              </w:rPr>
              <w:t>Spatial Only (Baseline</w:t>
            </w:r>
            <w:r>
              <w:rPr>
                <w:spacing w:val="-13"/>
                <w:sz w:val="20"/>
              </w:rPr>
              <w:t> </w:t>
            </w:r>
            <w:r>
              <w:rPr>
                <w:sz w:val="20"/>
              </w:rPr>
              <w:t>CNN)</w:t>
            </w:r>
          </w:p>
        </w:tc>
        <w:tc>
          <w:tcPr>
            <w:tcW w:w="1644" w:type="dxa"/>
          </w:tcPr>
          <w:p>
            <w:pPr>
              <w:pStyle w:val="TableParagraph"/>
              <w:spacing w:before="158"/>
              <w:ind w:left="146" w:right="137"/>
              <w:jc w:val="center"/>
              <w:rPr>
                <w:sz w:val="20"/>
              </w:rPr>
            </w:pPr>
            <w:r>
              <w:rPr>
                <w:spacing w:val="-2"/>
                <w:sz w:val="20"/>
              </w:rPr>
              <w:t>11.2M</w:t>
            </w:r>
          </w:p>
        </w:tc>
        <w:tc>
          <w:tcPr>
            <w:tcW w:w="1643" w:type="dxa"/>
          </w:tcPr>
          <w:p>
            <w:pPr>
              <w:pStyle w:val="TableParagraph"/>
              <w:spacing w:before="158"/>
              <w:ind w:left="14"/>
              <w:jc w:val="center"/>
              <w:rPr>
                <w:sz w:val="20"/>
              </w:rPr>
            </w:pPr>
            <w:r>
              <w:rPr>
                <w:spacing w:val="-2"/>
                <w:sz w:val="20"/>
              </w:rPr>
              <w:t>93.0%</w:t>
            </w:r>
          </w:p>
        </w:tc>
      </w:tr>
      <w:tr>
        <w:trPr>
          <w:trHeight w:val="559" w:hRule="atLeast"/>
        </w:trPr>
        <w:tc>
          <w:tcPr>
            <w:tcW w:w="1644" w:type="dxa"/>
          </w:tcPr>
          <w:p>
            <w:pPr>
              <w:pStyle w:val="TableParagraph"/>
              <w:spacing w:before="164"/>
              <w:ind w:left="127"/>
              <w:rPr>
                <w:sz w:val="20"/>
              </w:rPr>
            </w:pPr>
            <w:r>
              <w:rPr>
                <w:sz w:val="20"/>
              </w:rPr>
              <w:t>Spatial</w:t>
            </w:r>
            <w:r>
              <w:rPr>
                <w:spacing w:val="-4"/>
                <w:sz w:val="20"/>
              </w:rPr>
              <w:t> </w:t>
            </w:r>
            <w:r>
              <w:rPr>
                <w:sz w:val="20"/>
              </w:rPr>
              <w:t>+</w:t>
            </w:r>
            <w:r>
              <w:rPr>
                <w:spacing w:val="-3"/>
                <w:sz w:val="20"/>
              </w:rPr>
              <w:t> </w:t>
            </w:r>
            <w:r>
              <w:rPr>
                <w:spacing w:val="-2"/>
                <w:sz w:val="20"/>
              </w:rPr>
              <w:t>Texture</w:t>
            </w:r>
          </w:p>
        </w:tc>
        <w:tc>
          <w:tcPr>
            <w:tcW w:w="1644" w:type="dxa"/>
          </w:tcPr>
          <w:p>
            <w:pPr>
              <w:pStyle w:val="TableParagraph"/>
              <w:spacing w:before="164"/>
              <w:ind w:left="146" w:right="137"/>
              <w:jc w:val="center"/>
              <w:rPr>
                <w:sz w:val="20"/>
              </w:rPr>
            </w:pPr>
            <w:r>
              <w:rPr>
                <w:spacing w:val="-2"/>
                <w:sz w:val="20"/>
              </w:rPr>
              <w:t>22.4M</w:t>
            </w:r>
          </w:p>
        </w:tc>
        <w:tc>
          <w:tcPr>
            <w:tcW w:w="1643" w:type="dxa"/>
          </w:tcPr>
          <w:p>
            <w:pPr>
              <w:pStyle w:val="TableParagraph"/>
              <w:spacing w:before="164"/>
              <w:ind w:left="14"/>
              <w:jc w:val="center"/>
              <w:rPr>
                <w:sz w:val="20"/>
              </w:rPr>
            </w:pPr>
            <w:r>
              <w:rPr>
                <w:spacing w:val="-2"/>
                <w:sz w:val="20"/>
              </w:rPr>
              <w:t>93.7%</w:t>
            </w:r>
          </w:p>
        </w:tc>
      </w:tr>
      <w:tr>
        <w:trPr>
          <w:trHeight w:val="477" w:hRule="atLeast"/>
        </w:trPr>
        <w:tc>
          <w:tcPr>
            <w:tcW w:w="1644" w:type="dxa"/>
          </w:tcPr>
          <w:p>
            <w:pPr>
              <w:pStyle w:val="TableParagraph"/>
              <w:spacing w:line="230" w:lineRule="atLeast"/>
              <w:ind w:left="398" w:right="157" w:firstLine="64"/>
              <w:rPr>
                <w:sz w:val="20"/>
              </w:rPr>
            </w:pPr>
            <w:r>
              <w:rPr>
                <w:sz w:val="20"/>
              </w:rPr>
              <w:t>Spatial + </w:t>
            </w:r>
            <w:r>
              <w:rPr>
                <w:spacing w:val="-2"/>
                <w:sz w:val="20"/>
              </w:rPr>
              <w:t>Frequency</w:t>
            </w:r>
          </w:p>
        </w:tc>
        <w:tc>
          <w:tcPr>
            <w:tcW w:w="1644" w:type="dxa"/>
          </w:tcPr>
          <w:p>
            <w:pPr>
              <w:pStyle w:val="TableParagraph"/>
              <w:spacing w:before="122"/>
              <w:ind w:left="146" w:right="137"/>
              <w:jc w:val="center"/>
              <w:rPr>
                <w:sz w:val="20"/>
              </w:rPr>
            </w:pPr>
            <w:r>
              <w:rPr>
                <w:spacing w:val="-2"/>
                <w:sz w:val="20"/>
              </w:rPr>
              <w:t>22.4M</w:t>
            </w:r>
          </w:p>
        </w:tc>
        <w:tc>
          <w:tcPr>
            <w:tcW w:w="1643" w:type="dxa"/>
          </w:tcPr>
          <w:p>
            <w:pPr>
              <w:pStyle w:val="TableParagraph"/>
              <w:spacing w:before="122"/>
              <w:ind w:left="14"/>
              <w:jc w:val="center"/>
              <w:rPr>
                <w:sz w:val="20"/>
              </w:rPr>
            </w:pPr>
            <w:r>
              <w:rPr>
                <w:spacing w:val="-2"/>
                <w:sz w:val="20"/>
              </w:rPr>
              <w:t>94.1%</w:t>
            </w:r>
          </w:p>
        </w:tc>
      </w:tr>
      <w:tr>
        <w:trPr>
          <w:trHeight w:val="697" w:hRule="atLeast"/>
        </w:trPr>
        <w:tc>
          <w:tcPr>
            <w:tcW w:w="1644" w:type="dxa"/>
          </w:tcPr>
          <w:p>
            <w:pPr>
              <w:pStyle w:val="TableParagraph"/>
              <w:spacing w:before="5"/>
              <w:ind w:left="146" w:right="138"/>
              <w:jc w:val="center"/>
              <w:rPr>
                <w:sz w:val="20"/>
              </w:rPr>
            </w:pPr>
            <w:r>
              <w:rPr>
                <w:spacing w:val="-2"/>
                <w:sz w:val="20"/>
              </w:rPr>
              <w:t>Tri-Branch</w:t>
            </w:r>
          </w:p>
          <w:p>
            <w:pPr>
              <w:pStyle w:val="TableParagraph"/>
              <w:spacing w:line="228" w:lineRule="exact"/>
              <w:ind w:left="146" w:right="136"/>
              <w:jc w:val="center"/>
              <w:rPr>
                <w:sz w:val="20"/>
              </w:rPr>
            </w:pPr>
            <w:r>
              <w:rPr>
                <w:spacing w:val="-2"/>
                <w:sz w:val="20"/>
              </w:rPr>
              <w:t>Fusion (Proposed)</w:t>
            </w:r>
          </w:p>
        </w:tc>
        <w:tc>
          <w:tcPr>
            <w:tcW w:w="1644" w:type="dxa"/>
          </w:tcPr>
          <w:p>
            <w:pPr>
              <w:pStyle w:val="TableParagraph"/>
              <w:spacing w:before="5"/>
              <w:rPr>
                <w:sz w:val="20"/>
              </w:rPr>
            </w:pPr>
          </w:p>
          <w:p>
            <w:pPr>
              <w:pStyle w:val="TableParagraph"/>
              <w:ind w:left="146" w:right="137"/>
              <w:jc w:val="center"/>
              <w:rPr>
                <w:sz w:val="20"/>
              </w:rPr>
            </w:pPr>
            <w:r>
              <w:rPr>
                <w:spacing w:val="-2"/>
                <w:sz w:val="20"/>
              </w:rPr>
              <w:t>33.6M</w:t>
            </w:r>
          </w:p>
        </w:tc>
        <w:tc>
          <w:tcPr>
            <w:tcW w:w="1643" w:type="dxa"/>
          </w:tcPr>
          <w:p>
            <w:pPr>
              <w:pStyle w:val="TableParagraph"/>
              <w:spacing w:before="5"/>
              <w:rPr>
                <w:sz w:val="20"/>
              </w:rPr>
            </w:pPr>
          </w:p>
          <w:p>
            <w:pPr>
              <w:pStyle w:val="TableParagraph"/>
              <w:ind w:left="14"/>
              <w:jc w:val="center"/>
              <w:rPr>
                <w:sz w:val="20"/>
              </w:rPr>
            </w:pPr>
            <w:r>
              <w:rPr>
                <w:spacing w:val="-2"/>
                <w:sz w:val="20"/>
              </w:rPr>
              <w:t>94.8%</w:t>
            </w:r>
          </w:p>
        </w:tc>
      </w:tr>
    </w:tbl>
    <w:p>
      <w:pPr>
        <w:pStyle w:val="BodyText"/>
        <w:spacing w:before="2"/>
        <w:ind w:left="0"/>
        <w:jc w:val="left"/>
      </w:pPr>
    </w:p>
    <w:p>
      <w:pPr>
        <w:pStyle w:val="BodyText"/>
        <w:spacing w:before="1"/>
        <w:ind w:right="38"/>
      </w:pPr>
      <w:r>
        <w:rPr/>
        <w:t>he baseline spatial model hit 93.0%. To an untrained observer, 93% sounds incredibly high. But in the context of global digital forensics, it is a failure. Leaving 7% of deepfakes</w:t>
      </w:r>
      <w:r>
        <w:rPr>
          <w:spacing w:val="41"/>
        </w:rPr>
        <w:t> </w:t>
      </w:r>
      <w:r>
        <w:rPr/>
        <w:t>undetected</w:t>
      </w:r>
      <w:r>
        <w:rPr>
          <w:spacing w:val="43"/>
        </w:rPr>
        <w:t> </w:t>
      </w:r>
      <w:r>
        <w:rPr/>
        <w:t>in</w:t>
      </w:r>
      <w:r>
        <w:rPr>
          <w:spacing w:val="43"/>
        </w:rPr>
        <w:t> </w:t>
      </w:r>
      <w:r>
        <w:rPr/>
        <w:t>a</w:t>
      </w:r>
      <w:r>
        <w:rPr>
          <w:spacing w:val="41"/>
        </w:rPr>
        <w:t> </w:t>
      </w:r>
      <w:r>
        <w:rPr/>
        <w:t>real-world,</w:t>
      </w:r>
      <w:r>
        <w:rPr>
          <w:spacing w:val="40"/>
        </w:rPr>
        <w:t> </w:t>
      </w:r>
      <w:r>
        <w:rPr/>
        <w:t>high-volume</w:t>
      </w:r>
      <w:r>
        <w:rPr>
          <w:spacing w:val="42"/>
        </w:rPr>
        <w:t> </w:t>
      </w:r>
      <w:r>
        <w:rPr>
          <w:spacing w:val="-2"/>
        </w:rPr>
        <w:t>social</w:t>
      </w:r>
    </w:p>
    <w:p>
      <w:pPr>
        <w:pStyle w:val="BodyText"/>
        <w:spacing w:before="62"/>
        <w:ind w:right="198"/>
      </w:pPr>
      <w:r>
        <w:rPr/>
        <w:br w:type="column"/>
      </w:r>
      <w:r>
        <w:rPr/>
        <w:t>media pipeline is a massive security liability. Adding the texture domain bumped the accuracy up by catching the over-smoothed backgrounds. Adding the frequency domain caught the upsampling artifacts the spatial branch missed. Combining all three domains yielded a clear compounding effect, resulting in the highest overall accuracy.</w:t>
      </w:r>
    </w:p>
    <w:p>
      <w:pPr>
        <w:pStyle w:val="BodyText"/>
        <w:spacing w:before="10"/>
        <w:ind w:left="0"/>
        <w:jc w:val="left"/>
      </w:pPr>
    </w:p>
    <w:p>
      <w:pPr>
        <w:pStyle w:val="ListParagraph"/>
        <w:numPr>
          <w:ilvl w:val="0"/>
          <w:numId w:val="7"/>
        </w:numPr>
        <w:tabs>
          <w:tab w:pos="486" w:val="left" w:leader="none"/>
        </w:tabs>
        <w:spacing w:line="240" w:lineRule="auto" w:before="0" w:after="0"/>
        <w:ind w:left="486" w:right="0" w:hanging="287"/>
        <w:jc w:val="both"/>
        <w:rPr>
          <w:i/>
          <w:sz w:val="20"/>
        </w:rPr>
      </w:pPr>
      <w:r>
        <w:rPr>
          <w:i/>
          <w:sz w:val="20"/>
        </w:rPr>
        <w:t>Robustness</w:t>
      </w:r>
      <w:r>
        <w:rPr>
          <w:i/>
          <w:spacing w:val="-8"/>
          <w:sz w:val="20"/>
        </w:rPr>
        <w:t> </w:t>
      </w:r>
      <w:r>
        <w:rPr>
          <w:i/>
          <w:sz w:val="20"/>
        </w:rPr>
        <w:t>Evaluation</w:t>
      </w:r>
      <w:r>
        <w:rPr>
          <w:i/>
          <w:spacing w:val="-7"/>
          <w:sz w:val="20"/>
        </w:rPr>
        <w:t> </w:t>
      </w:r>
      <w:r>
        <w:rPr>
          <w:i/>
          <w:sz w:val="20"/>
        </w:rPr>
        <w:t>against</w:t>
      </w:r>
      <w:r>
        <w:rPr>
          <w:i/>
          <w:spacing w:val="-7"/>
          <w:sz w:val="20"/>
        </w:rPr>
        <w:t> </w:t>
      </w:r>
      <w:r>
        <w:rPr>
          <w:i/>
          <w:spacing w:val="-2"/>
          <w:sz w:val="20"/>
        </w:rPr>
        <w:t>Degradation</w:t>
      </w:r>
    </w:p>
    <w:p>
      <w:pPr>
        <w:pStyle w:val="BodyText"/>
        <w:spacing w:before="61"/>
        <w:ind w:right="196" w:firstLine="720"/>
      </w:pPr>
      <w:r>
        <w:rPr/>
        <w:t>Real-world deployment necessitates serious resilience against common digital transmission</w:t>
      </w:r>
      <w:r>
        <w:rPr>
          <w:spacing w:val="40"/>
        </w:rPr>
        <w:t> </w:t>
      </w:r>
      <w:r>
        <w:rPr/>
        <w:t>degradations. Clean data doesn't exist outside of a</w:t>
      </w:r>
      <w:r>
        <w:rPr>
          <w:spacing w:val="40"/>
        </w:rPr>
        <w:t> </w:t>
      </w:r>
      <w:r>
        <w:rPr/>
        <w:t>laboratory. When a user screenshots an image, uploads it to</w:t>
      </w:r>
      <w:r>
        <w:rPr>
          <w:spacing w:val="40"/>
        </w:rPr>
        <w:t> </w:t>
      </w:r>
      <w:r>
        <w:rPr/>
        <w:t>a web forum, or texts it via a messaging app, heavy compression algorithms automatically engage. These algorithms destroy the exact high-frequency, pixel-perfect artifacts that standard forensic models rely upon. The table below demonstrates the performance retention of the proposed multi-branch architecture compared directly to a spatial-only baseline under severe simulated degradation.</w:t>
      </w:r>
    </w:p>
    <w:p>
      <w:pPr>
        <w:pStyle w:val="BodyText"/>
        <w:ind w:left="0"/>
        <w:jc w:val="left"/>
      </w:pPr>
    </w:p>
    <w:p>
      <w:pPr>
        <w:pStyle w:val="BodyText"/>
        <w:spacing w:before="1"/>
        <w:ind w:left="1390"/>
        <w:jc w:val="left"/>
      </w:pPr>
      <w:r>
        <w:rPr/>
        <w:t>Table</w:t>
      </w:r>
      <w:r>
        <w:rPr>
          <w:spacing w:val="-6"/>
        </w:rPr>
        <w:t> </w:t>
      </w:r>
      <w:r>
        <w:rPr/>
        <w:t>2:</w:t>
      </w:r>
      <w:r>
        <w:rPr>
          <w:spacing w:val="-6"/>
        </w:rPr>
        <w:t> </w:t>
      </w:r>
      <w:r>
        <w:rPr/>
        <w:t>performance</w:t>
      </w:r>
      <w:r>
        <w:rPr>
          <w:spacing w:val="-5"/>
        </w:rPr>
        <w:t> </w:t>
      </w:r>
      <w:r>
        <w:rPr>
          <w:spacing w:val="-2"/>
        </w:rPr>
        <w:t>retention</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164"/>
        <w:gridCol w:w="1184"/>
        <w:gridCol w:w="1236"/>
      </w:tblGrid>
      <w:tr>
        <w:trPr>
          <w:trHeight w:val="688" w:hRule="atLeast"/>
        </w:trPr>
        <w:tc>
          <w:tcPr>
            <w:tcW w:w="1272" w:type="dxa"/>
          </w:tcPr>
          <w:p>
            <w:pPr>
              <w:pStyle w:val="TableParagraph"/>
              <w:ind w:left="107"/>
              <w:rPr>
                <w:sz w:val="20"/>
              </w:rPr>
            </w:pPr>
            <w:r>
              <w:rPr>
                <w:spacing w:val="-2"/>
                <w:sz w:val="20"/>
              </w:rPr>
              <w:t>Degradation Condition</w:t>
            </w:r>
          </w:p>
        </w:tc>
        <w:tc>
          <w:tcPr>
            <w:tcW w:w="1164" w:type="dxa"/>
          </w:tcPr>
          <w:p>
            <w:pPr>
              <w:pStyle w:val="TableParagraph"/>
              <w:spacing w:line="230" w:lineRule="exact"/>
              <w:ind w:left="108" w:right="140"/>
              <w:rPr>
                <w:sz w:val="20"/>
              </w:rPr>
            </w:pPr>
            <w:r>
              <w:rPr>
                <w:spacing w:val="-2"/>
                <w:sz w:val="20"/>
              </w:rPr>
              <w:t>Spatial </w:t>
            </w:r>
            <w:r>
              <w:rPr>
                <w:spacing w:val="-4"/>
                <w:sz w:val="20"/>
              </w:rPr>
              <w:t>Only </w:t>
            </w:r>
            <w:r>
              <w:rPr>
                <w:spacing w:val="-2"/>
                <w:sz w:val="20"/>
              </w:rPr>
              <w:t>(Baseline)</w:t>
            </w:r>
          </w:p>
        </w:tc>
        <w:tc>
          <w:tcPr>
            <w:tcW w:w="1184" w:type="dxa"/>
          </w:tcPr>
          <w:p>
            <w:pPr>
              <w:pStyle w:val="TableParagraph"/>
              <w:ind w:left="110"/>
              <w:rPr>
                <w:sz w:val="20"/>
              </w:rPr>
            </w:pPr>
            <w:r>
              <w:rPr>
                <w:spacing w:val="-2"/>
                <w:sz w:val="20"/>
              </w:rPr>
              <w:t>Tri-</w:t>
            </w:r>
            <w:r>
              <w:rPr>
                <w:spacing w:val="-2"/>
                <w:sz w:val="20"/>
              </w:rPr>
              <w:t>Branch (Proposed)</w:t>
            </w:r>
          </w:p>
        </w:tc>
        <w:tc>
          <w:tcPr>
            <w:tcW w:w="1236" w:type="dxa"/>
          </w:tcPr>
          <w:p>
            <w:pPr>
              <w:pStyle w:val="TableParagraph"/>
              <w:ind w:left="108"/>
              <w:rPr>
                <w:sz w:val="20"/>
              </w:rPr>
            </w:pPr>
            <w:r>
              <w:rPr>
                <w:spacing w:val="-2"/>
                <w:sz w:val="20"/>
              </w:rPr>
              <w:t>Performance </w:t>
            </w:r>
            <w:r>
              <w:rPr>
                <w:spacing w:val="-4"/>
                <w:sz w:val="20"/>
              </w:rPr>
              <w:t>Gap</w:t>
            </w:r>
          </w:p>
        </w:tc>
      </w:tr>
      <w:tr>
        <w:trPr>
          <w:trHeight w:val="679" w:hRule="atLeast"/>
        </w:trPr>
        <w:tc>
          <w:tcPr>
            <w:tcW w:w="1272" w:type="dxa"/>
          </w:tcPr>
          <w:p>
            <w:pPr>
              <w:pStyle w:val="TableParagraph"/>
              <w:spacing w:before="109"/>
              <w:ind w:left="107"/>
              <w:rPr>
                <w:sz w:val="20"/>
              </w:rPr>
            </w:pPr>
            <w:r>
              <w:rPr>
                <w:sz w:val="20"/>
              </w:rPr>
              <w:t>None</w:t>
            </w:r>
            <w:r>
              <w:rPr>
                <w:spacing w:val="9"/>
                <w:sz w:val="20"/>
              </w:rPr>
              <w:t> </w:t>
            </w:r>
            <w:r>
              <w:rPr>
                <w:sz w:val="20"/>
              </w:rPr>
              <w:t>(Clean Test Set)</w:t>
            </w:r>
          </w:p>
        </w:tc>
        <w:tc>
          <w:tcPr>
            <w:tcW w:w="1164" w:type="dxa"/>
          </w:tcPr>
          <w:p>
            <w:pPr>
              <w:pStyle w:val="TableParagraph"/>
              <w:spacing w:before="224"/>
              <w:ind w:left="108"/>
              <w:rPr>
                <w:sz w:val="20"/>
              </w:rPr>
            </w:pPr>
            <w:r>
              <w:rPr>
                <w:spacing w:val="-2"/>
                <w:sz w:val="20"/>
              </w:rPr>
              <w:t>93.0%</w:t>
            </w:r>
          </w:p>
        </w:tc>
        <w:tc>
          <w:tcPr>
            <w:tcW w:w="1184" w:type="dxa"/>
          </w:tcPr>
          <w:p>
            <w:pPr>
              <w:pStyle w:val="TableParagraph"/>
              <w:spacing w:before="224"/>
              <w:ind w:left="110"/>
              <w:rPr>
                <w:sz w:val="20"/>
              </w:rPr>
            </w:pPr>
            <w:r>
              <w:rPr>
                <w:spacing w:val="-2"/>
                <w:sz w:val="20"/>
              </w:rPr>
              <w:t>94.8%</w:t>
            </w:r>
          </w:p>
        </w:tc>
        <w:tc>
          <w:tcPr>
            <w:tcW w:w="1236" w:type="dxa"/>
          </w:tcPr>
          <w:p>
            <w:pPr>
              <w:pStyle w:val="TableParagraph"/>
              <w:spacing w:before="224"/>
              <w:ind w:left="108"/>
              <w:rPr>
                <w:sz w:val="20"/>
              </w:rPr>
            </w:pPr>
            <w:r>
              <w:rPr>
                <w:spacing w:val="-2"/>
                <w:sz w:val="20"/>
              </w:rPr>
              <w:t>+1.8%</w:t>
            </w:r>
          </w:p>
        </w:tc>
      </w:tr>
      <w:tr>
        <w:trPr>
          <w:trHeight w:val="690" w:hRule="atLeast"/>
        </w:trPr>
        <w:tc>
          <w:tcPr>
            <w:tcW w:w="1272" w:type="dxa"/>
          </w:tcPr>
          <w:p>
            <w:pPr>
              <w:pStyle w:val="TableParagraph"/>
              <w:spacing w:line="230" w:lineRule="atLeast"/>
              <w:ind w:left="107" w:right="98"/>
              <w:jc w:val="both"/>
              <w:rPr>
                <w:sz w:val="20"/>
              </w:rPr>
            </w:pPr>
            <w:r>
              <w:rPr>
                <w:sz w:val="20"/>
              </w:rPr>
              <w:t>Mild </w:t>
            </w:r>
            <w:r>
              <w:rPr>
                <w:sz w:val="20"/>
              </w:rPr>
              <w:t>JPEG </w:t>
            </w:r>
            <w:r>
              <w:rPr>
                <w:spacing w:val="-2"/>
                <w:sz w:val="20"/>
              </w:rPr>
              <w:t>Compression (Q=90)</w:t>
            </w:r>
          </w:p>
        </w:tc>
        <w:tc>
          <w:tcPr>
            <w:tcW w:w="1164" w:type="dxa"/>
          </w:tcPr>
          <w:p>
            <w:pPr>
              <w:pStyle w:val="TableParagraph"/>
              <w:rPr>
                <w:sz w:val="20"/>
              </w:rPr>
            </w:pPr>
          </w:p>
          <w:p>
            <w:pPr>
              <w:pStyle w:val="TableParagraph"/>
              <w:ind w:left="108"/>
              <w:rPr>
                <w:sz w:val="20"/>
              </w:rPr>
            </w:pPr>
            <w:r>
              <w:rPr>
                <w:spacing w:val="-2"/>
                <w:sz w:val="20"/>
              </w:rPr>
              <w:t>88.5%</w:t>
            </w:r>
          </w:p>
        </w:tc>
        <w:tc>
          <w:tcPr>
            <w:tcW w:w="1184" w:type="dxa"/>
          </w:tcPr>
          <w:p>
            <w:pPr>
              <w:pStyle w:val="TableParagraph"/>
              <w:rPr>
                <w:sz w:val="20"/>
              </w:rPr>
            </w:pPr>
          </w:p>
          <w:p>
            <w:pPr>
              <w:pStyle w:val="TableParagraph"/>
              <w:ind w:left="110"/>
              <w:rPr>
                <w:sz w:val="20"/>
              </w:rPr>
            </w:pPr>
            <w:r>
              <w:rPr>
                <w:spacing w:val="-2"/>
                <w:sz w:val="20"/>
              </w:rPr>
              <w:t>93.2%</w:t>
            </w:r>
          </w:p>
        </w:tc>
        <w:tc>
          <w:tcPr>
            <w:tcW w:w="1236" w:type="dxa"/>
          </w:tcPr>
          <w:p>
            <w:pPr>
              <w:pStyle w:val="TableParagraph"/>
              <w:rPr>
                <w:sz w:val="20"/>
              </w:rPr>
            </w:pPr>
          </w:p>
          <w:p>
            <w:pPr>
              <w:pStyle w:val="TableParagraph"/>
              <w:ind w:left="108"/>
              <w:rPr>
                <w:sz w:val="20"/>
              </w:rPr>
            </w:pPr>
            <w:r>
              <w:rPr>
                <w:spacing w:val="-2"/>
                <w:sz w:val="20"/>
              </w:rPr>
              <w:t>+4.7%</w:t>
            </w:r>
          </w:p>
        </w:tc>
      </w:tr>
      <w:tr>
        <w:trPr>
          <w:trHeight w:val="688" w:hRule="atLeast"/>
        </w:trPr>
        <w:tc>
          <w:tcPr>
            <w:tcW w:w="1272" w:type="dxa"/>
          </w:tcPr>
          <w:p>
            <w:pPr>
              <w:pStyle w:val="TableParagraph"/>
              <w:ind w:left="107"/>
              <w:rPr>
                <w:sz w:val="20"/>
              </w:rPr>
            </w:pPr>
            <w:r>
              <w:rPr>
                <w:sz w:val="20"/>
              </w:rPr>
              <w:t>Heavy</w:t>
            </w:r>
            <w:r>
              <w:rPr>
                <w:spacing w:val="25"/>
                <w:sz w:val="20"/>
              </w:rPr>
              <w:t> </w:t>
            </w:r>
            <w:r>
              <w:rPr>
                <w:spacing w:val="-4"/>
                <w:sz w:val="20"/>
              </w:rPr>
              <w:t>JPEG</w:t>
            </w:r>
          </w:p>
          <w:p>
            <w:pPr>
              <w:pStyle w:val="TableParagraph"/>
              <w:spacing w:line="228" w:lineRule="exact"/>
              <w:ind w:left="107"/>
              <w:rPr>
                <w:sz w:val="20"/>
              </w:rPr>
            </w:pPr>
            <w:r>
              <w:rPr>
                <w:spacing w:val="-2"/>
                <w:sz w:val="20"/>
              </w:rPr>
              <w:t>Compression (Q=70)</w:t>
            </w:r>
          </w:p>
        </w:tc>
        <w:tc>
          <w:tcPr>
            <w:tcW w:w="1164" w:type="dxa"/>
          </w:tcPr>
          <w:p>
            <w:pPr>
              <w:pStyle w:val="TableParagraph"/>
              <w:rPr>
                <w:sz w:val="20"/>
              </w:rPr>
            </w:pPr>
          </w:p>
          <w:p>
            <w:pPr>
              <w:pStyle w:val="TableParagraph"/>
              <w:ind w:left="108"/>
              <w:rPr>
                <w:sz w:val="20"/>
              </w:rPr>
            </w:pPr>
            <w:r>
              <w:rPr>
                <w:spacing w:val="-2"/>
                <w:sz w:val="20"/>
              </w:rPr>
              <w:t>76.4%</w:t>
            </w:r>
          </w:p>
        </w:tc>
        <w:tc>
          <w:tcPr>
            <w:tcW w:w="1184" w:type="dxa"/>
          </w:tcPr>
          <w:p>
            <w:pPr>
              <w:pStyle w:val="TableParagraph"/>
              <w:rPr>
                <w:sz w:val="20"/>
              </w:rPr>
            </w:pPr>
          </w:p>
          <w:p>
            <w:pPr>
              <w:pStyle w:val="TableParagraph"/>
              <w:ind w:left="110"/>
              <w:rPr>
                <w:sz w:val="20"/>
              </w:rPr>
            </w:pPr>
            <w:r>
              <w:rPr>
                <w:spacing w:val="-2"/>
                <w:sz w:val="20"/>
              </w:rPr>
              <w:t>89.5%</w:t>
            </w:r>
          </w:p>
        </w:tc>
        <w:tc>
          <w:tcPr>
            <w:tcW w:w="1236" w:type="dxa"/>
          </w:tcPr>
          <w:p>
            <w:pPr>
              <w:pStyle w:val="TableParagraph"/>
              <w:rPr>
                <w:sz w:val="20"/>
              </w:rPr>
            </w:pPr>
          </w:p>
          <w:p>
            <w:pPr>
              <w:pStyle w:val="TableParagraph"/>
              <w:ind w:left="108"/>
              <w:rPr>
                <w:sz w:val="20"/>
              </w:rPr>
            </w:pPr>
            <w:r>
              <w:rPr>
                <w:spacing w:val="-2"/>
                <w:sz w:val="20"/>
              </w:rPr>
              <w:t>+13.1%</w:t>
            </w:r>
          </w:p>
        </w:tc>
      </w:tr>
      <w:tr>
        <w:trPr>
          <w:trHeight w:val="691" w:hRule="atLeast"/>
        </w:trPr>
        <w:tc>
          <w:tcPr>
            <w:tcW w:w="1272" w:type="dxa"/>
          </w:tcPr>
          <w:p>
            <w:pPr>
              <w:pStyle w:val="TableParagraph"/>
              <w:spacing w:line="230" w:lineRule="atLeast"/>
              <w:ind w:left="107" w:right="421"/>
              <w:rPr>
                <w:sz w:val="20"/>
              </w:rPr>
            </w:pPr>
            <w:r>
              <w:rPr>
                <w:spacing w:val="-2"/>
                <w:sz w:val="20"/>
              </w:rPr>
              <w:t>Gaussian Noise Injection</w:t>
            </w:r>
          </w:p>
        </w:tc>
        <w:tc>
          <w:tcPr>
            <w:tcW w:w="1164" w:type="dxa"/>
          </w:tcPr>
          <w:p>
            <w:pPr>
              <w:pStyle w:val="TableParagraph"/>
              <w:spacing w:before="1"/>
              <w:rPr>
                <w:sz w:val="20"/>
              </w:rPr>
            </w:pPr>
          </w:p>
          <w:p>
            <w:pPr>
              <w:pStyle w:val="TableParagraph"/>
              <w:ind w:left="108"/>
              <w:rPr>
                <w:sz w:val="20"/>
              </w:rPr>
            </w:pPr>
            <w:r>
              <w:rPr>
                <w:spacing w:val="-2"/>
                <w:sz w:val="20"/>
              </w:rPr>
              <w:t>82.5%</w:t>
            </w:r>
          </w:p>
        </w:tc>
        <w:tc>
          <w:tcPr>
            <w:tcW w:w="1184" w:type="dxa"/>
          </w:tcPr>
          <w:p>
            <w:pPr>
              <w:pStyle w:val="TableParagraph"/>
              <w:spacing w:before="1"/>
              <w:rPr>
                <w:sz w:val="20"/>
              </w:rPr>
            </w:pPr>
          </w:p>
          <w:p>
            <w:pPr>
              <w:pStyle w:val="TableParagraph"/>
              <w:ind w:left="110"/>
              <w:rPr>
                <w:sz w:val="20"/>
              </w:rPr>
            </w:pPr>
            <w:r>
              <w:rPr>
                <w:spacing w:val="-2"/>
                <w:sz w:val="20"/>
              </w:rPr>
              <w:t>91.1%</w:t>
            </w:r>
          </w:p>
        </w:tc>
        <w:tc>
          <w:tcPr>
            <w:tcW w:w="1236" w:type="dxa"/>
          </w:tcPr>
          <w:p>
            <w:pPr>
              <w:pStyle w:val="TableParagraph"/>
              <w:spacing w:before="1"/>
              <w:rPr>
                <w:sz w:val="20"/>
              </w:rPr>
            </w:pPr>
          </w:p>
          <w:p>
            <w:pPr>
              <w:pStyle w:val="TableParagraph"/>
              <w:ind w:left="108"/>
              <w:rPr>
                <w:sz w:val="20"/>
              </w:rPr>
            </w:pPr>
            <w:r>
              <w:rPr>
                <w:spacing w:val="-2"/>
                <w:sz w:val="20"/>
              </w:rPr>
              <w:t>+8.6%</w:t>
            </w:r>
          </w:p>
        </w:tc>
      </w:tr>
    </w:tbl>
    <w:p>
      <w:pPr>
        <w:pStyle w:val="BodyText"/>
        <w:spacing w:before="2"/>
        <w:ind w:left="0"/>
        <w:jc w:val="left"/>
      </w:pPr>
    </w:p>
    <w:p>
      <w:pPr>
        <w:pStyle w:val="ListParagraph"/>
        <w:numPr>
          <w:ilvl w:val="0"/>
          <w:numId w:val="8"/>
        </w:numPr>
        <w:tabs>
          <w:tab w:pos="919" w:val="left" w:leader="none"/>
        </w:tabs>
        <w:spacing w:line="240" w:lineRule="auto" w:before="0" w:after="0"/>
        <w:ind w:left="919" w:right="194" w:hanging="360"/>
        <w:jc w:val="both"/>
        <w:rPr>
          <w:sz w:val="20"/>
        </w:rPr>
      </w:pPr>
      <w:r>
        <w:rPr>
          <w:b/>
          <w:sz w:val="20"/>
        </w:rPr>
        <w:t>JPEG</w:t>
      </w:r>
      <w:r>
        <w:rPr>
          <w:b/>
          <w:spacing w:val="-2"/>
          <w:sz w:val="20"/>
        </w:rPr>
        <w:t> </w:t>
      </w:r>
      <w:r>
        <w:rPr>
          <w:b/>
          <w:sz w:val="20"/>
        </w:rPr>
        <w:t>Compression</w:t>
      </w:r>
      <w:r>
        <w:rPr>
          <w:b/>
          <w:spacing w:val="-3"/>
          <w:sz w:val="20"/>
        </w:rPr>
        <w:t> </w:t>
      </w:r>
      <w:r>
        <w:rPr>
          <w:b/>
          <w:sz w:val="20"/>
        </w:rPr>
        <w:t>Tolerance</w:t>
      </w:r>
      <w:r>
        <w:rPr>
          <w:sz w:val="20"/>
        </w:rPr>
        <w:t>:</w:t>
      </w:r>
      <w:r>
        <w:rPr>
          <w:spacing w:val="-6"/>
          <w:sz w:val="20"/>
        </w:rPr>
        <w:t> </w:t>
      </w:r>
      <w:r>
        <w:rPr>
          <w:sz w:val="20"/>
        </w:rPr>
        <w:t>This</w:t>
      </w:r>
      <w:r>
        <w:rPr>
          <w:spacing w:val="-7"/>
          <w:sz w:val="20"/>
        </w:rPr>
        <w:t> </w:t>
      </w:r>
      <w:r>
        <w:rPr>
          <w:sz w:val="20"/>
        </w:rPr>
        <w:t>was</w:t>
      </w:r>
      <w:r>
        <w:rPr>
          <w:spacing w:val="-7"/>
          <w:sz w:val="20"/>
        </w:rPr>
        <w:t> </w:t>
      </w:r>
      <w:r>
        <w:rPr>
          <w:sz w:val="20"/>
        </w:rPr>
        <w:t>the</w:t>
      </w:r>
      <w:r>
        <w:rPr>
          <w:spacing w:val="-6"/>
          <w:sz w:val="20"/>
        </w:rPr>
        <w:t> </w:t>
      </w:r>
      <w:r>
        <w:rPr>
          <w:sz w:val="20"/>
        </w:rPr>
        <w:t>most critical test. Under mild compression (Quality = 90), our multi-branch model maintained a robust 93.2% accuracy. Under heavy, aggressive compression (Quality = 70), accuracy degraded gracefully to 89.5%. It heavily outperformed the spatial-only baseline models. When faced with heavy JPEG blocks, the spatial</w:t>
      </w:r>
      <w:r>
        <w:rPr>
          <w:spacing w:val="-1"/>
          <w:sz w:val="20"/>
        </w:rPr>
        <w:t> </w:t>
      </w:r>
      <w:r>
        <w:rPr>
          <w:sz w:val="20"/>
        </w:rPr>
        <w:t>baseline completely lost its pixel-level clues, panicked, and plummeted down to an unusable 76.4%.</w:t>
      </w:r>
    </w:p>
    <w:p>
      <w:pPr>
        <w:pStyle w:val="BodyText"/>
        <w:ind w:left="0"/>
        <w:jc w:val="left"/>
      </w:pPr>
    </w:p>
    <w:p>
      <w:pPr>
        <w:pStyle w:val="ListParagraph"/>
        <w:numPr>
          <w:ilvl w:val="0"/>
          <w:numId w:val="8"/>
        </w:numPr>
        <w:tabs>
          <w:tab w:pos="919" w:val="left" w:leader="none"/>
        </w:tabs>
        <w:spacing w:line="240" w:lineRule="auto" w:before="0" w:after="0"/>
        <w:ind w:left="919" w:right="196" w:hanging="360"/>
        <w:jc w:val="both"/>
        <w:rPr>
          <w:sz w:val="20"/>
        </w:rPr>
      </w:pPr>
      <w:r>
        <w:rPr>
          <w:b/>
          <w:sz w:val="20"/>
        </w:rPr>
        <w:t>Gaussian Noise Injection</w:t>
      </w:r>
      <w:r>
        <w:rPr>
          <w:sz w:val="20"/>
        </w:rPr>
        <w:t>: To simulate varying ISO levels, bad lighting conditions, and different physical</w:t>
      </w:r>
      <w:r>
        <w:rPr>
          <w:spacing w:val="-3"/>
          <w:sz w:val="20"/>
        </w:rPr>
        <w:t> </w:t>
      </w:r>
      <w:r>
        <w:rPr>
          <w:sz w:val="20"/>
        </w:rPr>
        <w:t>camera</w:t>
      </w:r>
      <w:r>
        <w:rPr>
          <w:spacing w:val="-3"/>
          <w:sz w:val="20"/>
        </w:rPr>
        <w:t> </w:t>
      </w:r>
      <w:r>
        <w:rPr>
          <w:sz w:val="20"/>
        </w:rPr>
        <w:t>sensors,</w:t>
      </w:r>
      <w:r>
        <w:rPr>
          <w:spacing w:val="-4"/>
          <w:sz w:val="20"/>
        </w:rPr>
        <w:t> </w:t>
      </w:r>
      <w:r>
        <w:rPr>
          <w:sz w:val="20"/>
        </w:rPr>
        <w:t>heavy</w:t>
      </w:r>
      <w:r>
        <w:rPr>
          <w:spacing w:val="-3"/>
          <w:sz w:val="20"/>
        </w:rPr>
        <w:t> </w:t>
      </w:r>
      <w:r>
        <w:rPr>
          <w:sz w:val="20"/>
        </w:rPr>
        <w:t>Gaussian</w:t>
      </w:r>
      <w:r>
        <w:rPr>
          <w:spacing w:val="-3"/>
          <w:sz w:val="20"/>
        </w:rPr>
        <w:t> </w:t>
      </w:r>
      <w:r>
        <w:rPr>
          <w:sz w:val="20"/>
        </w:rPr>
        <w:t>noise</w:t>
      </w:r>
      <w:r>
        <w:rPr>
          <w:spacing w:val="-3"/>
          <w:sz w:val="20"/>
        </w:rPr>
        <w:t> </w:t>
      </w:r>
      <w:r>
        <w:rPr>
          <w:sz w:val="20"/>
        </w:rPr>
        <w:t>was mathematically introduced to the test set. The Texture branch proved incredibly critical here. By independently analyzing the actual gradients of the image, the network learned to distinguish between the natural, random sensor noise we injected and</w:t>
      </w:r>
      <w:r>
        <w:rPr>
          <w:spacing w:val="40"/>
          <w:sz w:val="20"/>
        </w:rPr>
        <w:t> </w:t>
      </w:r>
      <w:r>
        <w:rPr>
          <w:sz w:val="20"/>
        </w:rPr>
        <w:t>the underlying, structured algorithmic noise of the generative engine. It sustained a highly operational 91.1% accuracy while the baseline failed.</w:t>
      </w:r>
    </w:p>
    <w:p>
      <w:pPr>
        <w:pStyle w:val="ListParagraph"/>
        <w:spacing w:after="0" w:line="240" w:lineRule="auto"/>
        <w:jc w:val="both"/>
        <w:rPr>
          <w:sz w:val="20"/>
        </w:rPr>
        <w:sectPr>
          <w:pgSz w:w="11910" w:h="16840"/>
          <w:pgMar w:top="1000" w:bottom="280" w:left="708" w:right="708"/>
          <w:cols w:num="2" w:equalWidth="0">
            <w:col w:w="5108" w:space="118"/>
            <w:col w:w="5268"/>
          </w:cols>
        </w:sectPr>
      </w:pPr>
    </w:p>
    <w:p>
      <w:pPr>
        <w:pStyle w:val="ListParagraph"/>
        <w:numPr>
          <w:ilvl w:val="0"/>
          <w:numId w:val="7"/>
        </w:numPr>
        <w:tabs>
          <w:tab w:pos="486" w:val="left" w:leader="none"/>
        </w:tabs>
        <w:spacing w:line="240" w:lineRule="auto" w:before="62" w:after="0"/>
        <w:ind w:left="486" w:right="0" w:hanging="287"/>
        <w:jc w:val="both"/>
        <w:rPr>
          <w:i/>
          <w:sz w:val="20"/>
        </w:rPr>
      </w:pPr>
      <w:r>
        <w:rPr>
          <w:i/>
          <w:sz w:val="20"/>
        </w:rPr>
        <w:t>Computational</w:t>
      </w:r>
      <w:r>
        <w:rPr>
          <w:i/>
          <w:spacing w:val="-8"/>
          <w:sz w:val="20"/>
        </w:rPr>
        <w:t> </w:t>
      </w:r>
      <w:r>
        <w:rPr>
          <w:i/>
          <w:sz w:val="20"/>
        </w:rPr>
        <w:t>Complexity</w:t>
      </w:r>
      <w:r>
        <w:rPr>
          <w:i/>
          <w:spacing w:val="-7"/>
          <w:sz w:val="20"/>
        </w:rPr>
        <w:t> </w:t>
      </w:r>
      <w:r>
        <w:rPr>
          <w:i/>
          <w:sz w:val="20"/>
        </w:rPr>
        <w:t>and</w:t>
      </w:r>
      <w:r>
        <w:rPr>
          <w:i/>
          <w:spacing w:val="-5"/>
          <w:sz w:val="20"/>
        </w:rPr>
        <w:t> </w:t>
      </w:r>
      <w:r>
        <w:rPr>
          <w:i/>
          <w:sz w:val="20"/>
        </w:rPr>
        <w:t>Inference</w:t>
      </w:r>
      <w:r>
        <w:rPr>
          <w:i/>
          <w:spacing w:val="-7"/>
          <w:sz w:val="20"/>
        </w:rPr>
        <w:t> </w:t>
      </w:r>
      <w:r>
        <w:rPr>
          <w:i/>
          <w:spacing w:val="-2"/>
          <w:sz w:val="20"/>
        </w:rPr>
        <w:t>Metrics</w:t>
      </w:r>
    </w:p>
    <w:p>
      <w:pPr>
        <w:pStyle w:val="BodyText"/>
        <w:spacing w:before="60"/>
        <w:ind w:right="45" w:firstLine="703"/>
      </w:pPr>
      <w:r>
        <w:rPr/>
        <w:t>A forensic model is only practically useful if it can be deployed at scale. Processing thousands of images per second on a social media platform requires strict parameter efficiency. We evaluated the computational overhead of the proposed Tri-Branch architecture against the baseline.</w:t>
      </w:r>
    </w:p>
    <w:p>
      <w:pPr>
        <w:pStyle w:val="BodyText"/>
        <w:ind w:right="40" w:firstLine="703"/>
      </w:pPr>
      <w:r>
        <w:rPr/>
        <w:t>While our multi-branch model increases the parameter count from 11.2M (Baseline ResNet-18) to 33.6M, the inference latency remains highly acceptable for real-time deployment. During our hardware testing on a single NVIDIA T4 GPU, the spatial-only baseline achieved an inference speed of roughly 120 frames per second (FPS) at a batch size of 1.</w:t>
      </w:r>
    </w:p>
    <w:p>
      <w:pPr>
        <w:pStyle w:val="BodyText"/>
        <w:spacing w:before="1"/>
        <w:ind w:right="39" w:firstLine="802"/>
      </w:pPr>
      <w:r>
        <w:rPr/>
        <w:t>Our</w:t>
      </w:r>
      <w:r>
        <w:rPr>
          <w:spacing w:val="-1"/>
        </w:rPr>
        <w:t> </w:t>
      </w:r>
      <w:r>
        <w:rPr/>
        <w:t>proposed model</w:t>
      </w:r>
      <w:r>
        <w:rPr>
          <w:spacing w:val="-3"/>
        </w:rPr>
        <w:t> </w:t>
      </w:r>
      <w:r>
        <w:rPr/>
        <w:t>requires</w:t>
      </w:r>
      <w:r>
        <w:rPr>
          <w:spacing w:val="-1"/>
        </w:rPr>
        <w:t> </w:t>
      </w:r>
      <w:r>
        <w:rPr/>
        <w:t>three</w:t>
      </w:r>
      <w:r>
        <w:rPr>
          <w:spacing w:val="-1"/>
        </w:rPr>
        <w:t> </w:t>
      </w:r>
      <w:r>
        <w:rPr/>
        <w:t>forward</w:t>
      </w:r>
      <w:r>
        <w:rPr>
          <w:spacing w:val="-1"/>
        </w:rPr>
        <w:t> </w:t>
      </w:r>
      <w:r>
        <w:rPr/>
        <w:t>passes through the ResNet-18 backbones, plus the computational overhead of calculating the FFT and Laplacian transformations</w:t>
      </w:r>
      <w:r>
        <w:rPr>
          <w:spacing w:val="-1"/>
        </w:rPr>
        <w:t> </w:t>
      </w:r>
      <w:r>
        <w:rPr/>
        <w:t>on the CPU</w:t>
      </w:r>
      <w:r>
        <w:rPr>
          <w:spacing w:val="-1"/>
        </w:rPr>
        <w:t> </w:t>
      </w:r>
      <w:r>
        <w:rPr/>
        <w:t>before tensor</w:t>
      </w:r>
      <w:r>
        <w:rPr>
          <w:spacing w:val="-2"/>
        </w:rPr>
        <w:t> </w:t>
      </w:r>
      <w:r>
        <w:rPr/>
        <w:t>ingestion. Despite this, the fully fused model maintained an inference speed of approximately 42 FPS. This translates to roughly 23 milliseconds per image. While it is slower than a single-branch approach,</w:t>
      </w:r>
      <w:r>
        <w:rPr>
          <w:spacing w:val="-2"/>
        </w:rPr>
        <w:t> </w:t>
      </w:r>
      <w:r>
        <w:rPr/>
        <w:t>42</w:t>
      </w:r>
      <w:r>
        <w:rPr>
          <w:spacing w:val="-1"/>
        </w:rPr>
        <w:t> </w:t>
      </w:r>
      <w:r>
        <w:rPr/>
        <w:t>FPS is still heavily</w:t>
      </w:r>
      <w:r>
        <w:rPr>
          <w:spacing w:val="-1"/>
        </w:rPr>
        <w:t> </w:t>
      </w:r>
      <w:r>
        <w:rPr/>
        <w:t>within the</w:t>
      </w:r>
      <w:r>
        <w:rPr>
          <w:spacing w:val="-1"/>
        </w:rPr>
        <w:t> </w:t>
      </w:r>
      <w:r>
        <w:rPr/>
        <w:t>threshold for real-time video frame analysis and high-volume image scraping, proving the deployment feasibility of the </w:t>
      </w:r>
      <w:r>
        <w:rPr>
          <w:spacing w:val="-2"/>
        </w:rPr>
        <w:t>architecture.</w:t>
      </w:r>
    </w:p>
    <w:p>
      <w:pPr>
        <w:pStyle w:val="ListParagraph"/>
        <w:numPr>
          <w:ilvl w:val="0"/>
          <w:numId w:val="7"/>
        </w:numPr>
        <w:tabs>
          <w:tab w:pos="486" w:val="left" w:leader="none"/>
        </w:tabs>
        <w:spacing w:line="240" w:lineRule="auto" w:before="120" w:after="0"/>
        <w:ind w:left="486" w:right="0" w:hanging="287"/>
        <w:jc w:val="both"/>
        <w:rPr>
          <w:i/>
          <w:sz w:val="20"/>
        </w:rPr>
      </w:pPr>
      <w:r>
        <w:rPr>
          <w:i/>
          <w:sz w:val="20"/>
        </w:rPr>
        <w:t>Deployment</w:t>
      </w:r>
      <w:r>
        <w:rPr>
          <w:i/>
          <w:spacing w:val="-7"/>
          <w:sz w:val="20"/>
        </w:rPr>
        <w:t> </w:t>
      </w:r>
      <w:r>
        <w:rPr>
          <w:i/>
          <w:sz w:val="20"/>
        </w:rPr>
        <w:t>Inference</w:t>
      </w:r>
      <w:r>
        <w:rPr>
          <w:i/>
          <w:spacing w:val="-7"/>
          <w:sz w:val="20"/>
        </w:rPr>
        <w:t> </w:t>
      </w:r>
      <w:r>
        <w:rPr>
          <w:i/>
          <w:sz w:val="20"/>
        </w:rPr>
        <w:t>Logic</w:t>
      </w:r>
      <w:r>
        <w:rPr>
          <w:i/>
          <w:spacing w:val="-6"/>
          <w:sz w:val="20"/>
        </w:rPr>
        <w:t> </w:t>
      </w:r>
      <w:r>
        <w:rPr>
          <w:i/>
          <w:sz w:val="20"/>
        </w:rPr>
        <w:t>And</w:t>
      </w:r>
      <w:r>
        <w:rPr>
          <w:i/>
          <w:spacing w:val="-5"/>
          <w:sz w:val="20"/>
        </w:rPr>
        <w:t> </w:t>
      </w:r>
      <w:r>
        <w:rPr>
          <w:i/>
          <w:sz w:val="20"/>
        </w:rPr>
        <w:t>Uncertainty</w:t>
      </w:r>
      <w:r>
        <w:rPr>
          <w:i/>
          <w:spacing w:val="-6"/>
          <w:sz w:val="20"/>
        </w:rPr>
        <w:t> </w:t>
      </w:r>
      <w:r>
        <w:rPr>
          <w:i/>
          <w:spacing w:val="-2"/>
          <w:sz w:val="20"/>
        </w:rPr>
        <w:t>Handling</w:t>
      </w:r>
    </w:p>
    <w:p>
      <w:pPr>
        <w:pStyle w:val="BodyText"/>
        <w:spacing w:before="58"/>
        <w:ind w:right="39" w:firstLine="720"/>
      </w:pPr>
      <w:r>
        <w:rPr/>
        <w:t>You cannot trust a neural network blindly in a live, automated environment. False positives flagging a genuine, real</w:t>
      </w:r>
      <w:r>
        <w:rPr>
          <w:spacing w:val="-6"/>
        </w:rPr>
        <w:t> </w:t>
      </w:r>
      <w:r>
        <w:rPr/>
        <w:t>photograph</w:t>
      </w:r>
      <w:r>
        <w:rPr>
          <w:spacing w:val="-4"/>
        </w:rPr>
        <w:t> </w:t>
      </w:r>
      <w:r>
        <w:rPr/>
        <w:t>as</w:t>
      </w:r>
      <w:r>
        <w:rPr>
          <w:spacing w:val="-6"/>
        </w:rPr>
        <w:t> </w:t>
      </w:r>
      <w:r>
        <w:rPr/>
        <w:t>AI-generated</w:t>
      </w:r>
      <w:r>
        <w:rPr>
          <w:spacing w:val="-4"/>
        </w:rPr>
        <w:t> </w:t>
      </w:r>
      <w:r>
        <w:rPr/>
        <w:t>are</w:t>
      </w:r>
      <w:r>
        <w:rPr>
          <w:spacing w:val="-4"/>
        </w:rPr>
        <w:t> </w:t>
      </w:r>
      <w:r>
        <w:rPr/>
        <w:t>highly</w:t>
      </w:r>
      <w:r>
        <w:rPr>
          <w:spacing w:val="-4"/>
        </w:rPr>
        <w:t> </w:t>
      </w:r>
      <w:r>
        <w:rPr/>
        <w:t>damaging</w:t>
      </w:r>
      <w:r>
        <w:rPr>
          <w:spacing w:val="-4"/>
        </w:rPr>
        <w:t> </w:t>
      </w:r>
      <w:r>
        <w:rPr/>
        <w:t>to</w:t>
      </w:r>
      <w:r>
        <w:rPr>
          <w:spacing w:val="-4"/>
        </w:rPr>
        <w:t> </w:t>
      </w:r>
      <w:r>
        <w:rPr/>
        <w:t>user trust and system integrity. To mitigate the massive risk of false positives during actual deployment, we instituted a confidence-thresholding logic based strictly on the raw softmax output probabilities.</w:t>
      </w:r>
    </w:p>
    <w:p>
      <w:pPr>
        <w:pStyle w:val="BodyText"/>
        <w:spacing w:before="1"/>
        <w:ind w:right="38" w:firstLine="50"/>
      </w:pPr>
      <w:r>
        <w:rPr/>
        <w:t>The system outputs a definitive classification only if the confidence strictly exceeds a high operational threshold (set here at 60%). If the model is hesitant if the probabilities hover</w:t>
      </w:r>
      <w:r>
        <w:rPr>
          <w:spacing w:val="-1"/>
        </w:rPr>
        <w:t> </w:t>
      </w:r>
      <w:r>
        <w:rPr/>
        <w:t>in that</w:t>
      </w:r>
      <w:r>
        <w:rPr>
          <w:spacing w:val="-2"/>
        </w:rPr>
        <w:t> </w:t>
      </w:r>
      <w:r>
        <w:rPr/>
        <w:t>highly</w:t>
      </w:r>
      <w:r>
        <w:rPr>
          <w:spacing w:val="-1"/>
        </w:rPr>
        <w:t> </w:t>
      </w:r>
      <w:r>
        <w:rPr/>
        <w:t>ambiguous 0.4 to</w:t>
      </w:r>
      <w:r>
        <w:rPr>
          <w:spacing w:val="-1"/>
        </w:rPr>
        <w:t> </w:t>
      </w:r>
      <w:r>
        <w:rPr/>
        <w:t>0.6</w:t>
      </w:r>
      <w:r>
        <w:rPr>
          <w:spacing w:val="-1"/>
        </w:rPr>
        <w:t> </w:t>
      </w:r>
      <w:r>
        <w:rPr/>
        <w:t>margin the system refuses to guess. It flags the image as "Uncertain," pulling it completely out of the automated pipeline and flagging it for manual human review. This ensures the automated tool acts as a highly reliable filter rather than a faulty ultimate </w:t>
      </w:r>
      <w:r>
        <w:rPr>
          <w:spacing w:val="-2"/>
        </w:rPr>
        <w:t>authority</w:t>
      </w:r>
    </w:p>
    <w:p>
      <w:pPr>
        <w:pStyle w:val="BodyText"/>
        <w:spacing w:before="163"/>
        <w:ind w:left="0"/>
        <w:jc w:val="left"/>
      </w:pPr>
    </w:p>
    <w:p>
      <w:pPr>
        <w:pStyle w:val="ListParagraph"/>
        <w:numPr>
          <w:ilvl w:val="0"/>
          <w:numId w:val="1"/>
        </w:numPr>
        <w:tabs>
          <w:tab w:pos="1304" w:val="left" w:leader="none"/>
        </w:tabs>
        <w:spacing w:line="240" w:lineRule="auto" w:before="0" w:after="0"/>
        <w:ind w:left="1304" w:right="0" w:hanging="481"/>
        <w:jc w:val="left"/>
        <w:rPr>
          <w:sz w:val="20"/>
        </w:rPr>
      </w:pPr>
      <w:r>
        <w:rPr>
          <w:smallCaps/>
          <w:sz w:val="20"/>
        </w:rPr>
        <w:t>Conclusion</w:t>
      </w:r>
      <w:r>
        <w:rPr>
          <w:smallCaps/>
          <w:spacing w:val="-7"/>
          <w:sz w:val="20"/>
        </w:rPr>
        <w:t> </w:t>
      </w:r>
      <w:r>
        <w:rPr>
          <w:smallCaps/>
          <w:sz w:val="20"/>
        </w:rPr>
        <w:t>and</w:t>
      </w:r>
      <w:r>
        <w:rPr>
          <w:smallCaps/>
          <w:spacing w:val="-6"/>
          <w:sz w:val="20"/>
        </w:rPr>
        <w:t> </w:t>
      </w:r>
      <w:r>
        <w:rPr>
          <w:smallCaps/>
          <w:sz w:val="20"/>
        </w:rPr>
        <w:t>Future</w:t>
      </w:r>
      <w:r>
        <w:rPr>
          <w:smallCaps/>
          <w:spacing w:val="-5"/>
          <w:sz w:val="20"/>
        </w:rPr>
        <w:t> </w:t>
      </w:r>
      <w:r>
        <w:rPr>
          <w:smallCaps/>
          <w:spacing w:val="-2"/>
          <w:sz w:val="20"/>
        </w:rPr>
        <w:t>Directions</w:t>
      </w:r>
    </w:p>
    <w:p>
      <w:pPr>
        <w:pStyle w:val="BodyText"/>
        <w:spacing w:before="8"/>
        <w:ind w:left="0"/>
        <w:jc w:val="left"/>
        <w:rPr>
          <w:sz w:val="16"/>
        </w:rPr>
      </w:pPr>
    </w:p>
    <w:p>
      <w:pPr>
        <w:pStyle w:val="BodyText"/>
        <w:ind w:right="39"/>
      </w:pPr>
      <w:r>
        <w:rPr/>
        <w:t>We built a highly robust, multi-branch deep learning framework dedicated entirely to the complex classification of real versus AI-generated imagery. Single-domain models are officially a dead end.</w:t>
      </w:r>
    </w:p>
    <w:p>
      <w:pPr>
        <w:pStyle w:val="BodyText"/>
        <w:spacing w:before="3"/>
        <w:ind w:right="38"/>
      </w:pPr>
      <w:r>
        <w:rPr/>
        <w:t>By explicitly forcing the neural network to cross-reference standard spatial semantics alongside the fundamental, mathematical physical properties of the file specifically via FFT magnitude spectra and Laplacian texture mapping the proposed model completely shatters the inherent vulnerabilities</w:t>
      </w:r>
      <w:r>
        <w:rPr>
          <w:spacing w:val="-4"/>
        </w:rPr>
        <w:t> </w:t>
      </w:r>
      <w:r>
        <w:rPr/>
        <w:t>of</w:t>
      </w:r>
      <w:r>
        <w:rPr>
          <w:spacing w:val="-4"/>
        </w:rPr>
        <w:t> </w:t>
      </w:r>
      <w:r>
        <w:rPr/>
        <w:t>traditional</w:t>
      </w:r>
      <w:r>
        <w:rPr>
          <w:spacing w:val="-5"/>
        </w:rPr>
        <w:t> </w:t>
      </w:r>
      <w:r>
        <w:rPr/>
        <w:t>spatial</w:t>
      </w:r>
      <w:r>
        <w:rPr>
          <w:spacing w:val="-3"/>
        </w:rPr>
        <w:t> </w:t>
      </w:r>
      <w:r>
        <w:rPr/>
        <w:t>CNNs.</w:t>
      </w:r>
      <w:r>
        <w:rPr>
          <w:spacing w:val="-3"/>
        </w:rPr>
        <w:t> </w:t>
      </w:r>
      <w:r>
        <w:rPr/>
        <w:t>Achieving</w:t>
      </w:r>
      <w:r>
        <w:rPr>
          <w:spacing w:val="-2"/>
        </w:rPr>
        <w:t> </w:t>
      </w:r>
      <w:r>
        <w:rPr/>
        <w:t>a</w:t>
      </w:r>
      <w:r>
        <w:rPr>
          <w:spacing w:val="-5"/>
        </w:rPr>
        <w:t> </w:t>
      </w:r>
      <w:r>
        <w:rPr/>
        <w:t>peak test accuracy of 94.8% across a highly varied, multi-generator dataset establishes a very strong baseline for</w:t>
      </w:r>
      <w:r>
        <w:rPr>
          <w:spacing w:val="40"/>
        </w:rPr>
        <w:t> </w:t>
      </w:r>
      <w:r>
        <w:rPr/>
        <w:t>future forensic tools. Performance evaluation extends beyond accuracy to include precision, recall, F1-score, and ROC-AUC metrics, ensuring balanced assessment across both</w:t>
      </w:r>
      <w:r>
        <w:rPr>
          <w:spacing w:val="48"/>
        </w:rPr>
        <w:t>  </w:t>
      </w:r>
      <w:r>
        <w:rPr/>
        <w:t>real</w:t>
      </w:r>
      <w:r>
        <w:rPr>
          <w:spacing w:val="49"/>
        </w:rPr>
        <w:t>  </w:t>
      </w:r>
      <w:r>
        <w:rPr/>
        <w:t>and</w:t>
      </w:r>
      <w:r>
        <w:rPr>
          <w:spacing w:val="49"/>
        </w:rPr>
        <w:t>  </w:t>
      </w:r>
      <w:r>
        <w:rPr/>
        <w:t>synthetic</w:t>
      </w:r>
      <w:r>
        <w:rPr>
          <w:spacing w:val="48"/>
        </w:rPr>
        <w:t>  </w:t>
      </w:r>
      <w:r>
        <w:rPr/>
        <w:t>classes,</w:t>
      </w:r>
      <w:r>
        <w:rPr>
          <w:spacing w:val="49"/>
        </w:rPr>
        <w:t>  </w:t>
      </w:r>
      <w:r>
        <w:rPr/>
        <w:t>particularly</w:t>
      </w:r>
      <w:r>
        <w:rPr>
          <w:spacing w:val="49"/>
        </w:rPr>
        <w:t>  </w:t>
      </w:r>
      <w:r>
        <w:rPr>
          <w:spacing w:val="-4"/>
        </w:rPr>
        <w:t>under</w:t>
      </w:r>
    </w:p>
    <w:p>
      <w:pPr>
        <w:pStyle w:val="BodyText"/>
        <w:spacing w:before="62"/>
        <w:ind w:right="193"/>
      </w:pPr>
      <w:r>
        <w:rPr/>
        <w:br w:type="column"/>
      </w:r>
      <w:r>
        <w:rPr/>
        <w:t>class-imbalanced scenarios. The dataset composition spans outputs from multiple state-of-the-art generative models (e.g., diffusion-based and GAN-based systems), ensuring architectural diversity and reducing model-specific bias. Cross-dataset validation further confirms that the model</w:t>
      </w:r>
      <w:r>
        <w:rPr>
          <w:spacing w:val="40"/>
        </w:rPr>
        <w:t> </w:t>
      </w:r>
      <w:r>
        <w:rPr/>
        <w:t>does not overfit to a single generator signature but instead learns generalized forensic cues.</w:t>
      </w:r>
    </w:p>
    <w:p>
      <w:pPr>
        <w:pStyle w:val="BodyText"/>
        <w:spacing w:before="1"/>
        <w:ind w:right="194"/>
      </w:pPr>
      <w:r>
        <w:rPr/>
        <w:t>But a high accuracy rate in a controlled laboratory setting is functionally useless if the model breaks the second it encounters the real internet. Real-world deployment necessitates serious resilience against common digital transmission degradations. Demonstrating significant performance retention in our extrapolated robustness tests proves this architecture works in the wild. Holding a near 90% accuracy rate under aggressive JPEG block compression (Q=70) and sustaining operational integrity when slammed</w:t>
      </w:r>
      <w:r>
        <w:rPr>
          <w:spacing w:val="-2"/>
        </w:rPr>
        <w:t> </w:t>
      </w:r>
      <w:r>
        <w:rPr/>
        <w:t>with</w:t>
      </w:r>
      <w:r>
        <w:rPr>
          <w:spacing w:val="-1"/>
        </w:rPr>
        <w:t> </w:t>
      </w:r>
      <w:r>
        <w:rPr/>
        <w:t>simulated</w:t>
      </w:r>
      <w:r>
        <w:rPr>
          <w:spacing w:val="-2"/>
        </w:rPr>
        <w:t> </w:t>
      </w:r>
      <w:r>
        <w:rPr/>
        <w:t>Gaussian sensor</w:t>
      </w:r>
      <w:r>
        <w:rPr>
          <w:spacing w:val="-1"/>
        </w:rPr>
        <w:t> </w:t>
      </w:r>
      <w:r>
        <w:rPr/>
        <w:t>noise</w:t>
      </w:r>
      <w:r>
        <w:rPr>
          <w:spacing w:val="-1"/>
        </w:rPr>
        <w:t> </w:t>
      </w:r>
      <w:r>
        <w:rPr/>
        <w:t>proves this exact architecture is highly viable for live deployment today. It acts as a highly reliable, automated filter catching the obvious algorithmic fakes instantly, and routing the highly ambiguous edge cases to a human reviewer based on strict softmax confidence thresholding.</w:t>
      </w:r>
    </w:p>
    <w:p>
      <w:pPr>
        <w:pStyle w:val="BodyText"/>
        <w:ind w:right="195" w:firstLine="50"/>
      </w:pPr>
      <w:r>
        <w:rPr/>
        <w:t>However, the generative engines will continue to iterate. The cat-and-mouse game never actually stops. As diffusion models get better at masking their high-frequency</w:t>
      </w:r>
      <w:r>
        <w:rPr>
          <w:spacing w:val="40"/>
        </w:rPr>
        <w:t> </w:t>
      </w:r>
      <w:r>
        <w:rPr/>
        <w:t>anomalies, and as adversarial networks start intentionally synthesizing fake PRNU sensor noise to trick texture filters, static detection models will inevitably fail. A rigid concatenation fusion layer cannot survive a dynamic threat. This</w:t>
      </w:r>
      <w:r>
        <w:rPr>
          <w:spacing w:val="-3"/>
        </w:rPr>
        <w:t> </w:t>
      </w:r>
      <w:r>
        <w:rPr/>
        <w:t>mechanical</w:t>
      </w:r>
      <w:r>
        <w:rPr>
          <w:spacing w:val="-1"/>
        </w:rPr>
        <w:t> </w:t>
      </w:r>
      <w:r>
        <w:rPr/>
        <w:t>reality</w:t>
      </w:r>
      <w:r>
        <w:rPr>
          <w:spacing w:val="-2"/>
        </w:rPr>
        <w:t> </w:t>
      </w:r>
      <w:r>
        <w:rPr/>
        <w:t>dictates</w:t>
      </w:r>
      <w:r>
        <w:rPr>
          <w:spacing w:val="-2"/>
        </w:rPr>
        <w:t> </w:t>
      </w:r>
      <w:r>
        <w:rPr/>
        <w:t>the</w:t>
      </w:r>
      <w:r>
        <w:rPr>
          <w:spacing w:val="-1"/>
        </w:rPr>
        <w:t> </w:t>
      </w:r>
      <w:r>
        <w:rPr/>
        <w:t>next</w:t>
      </w:r>
      <w:r>
        <w:rPr>
          <w:spacing w:val="-2"/>
        </w:rPr>
        <w:t> </w:t>
      </w:r>
      <w:r>
        <w:rPr/>
        <w:t>immediate</w:t>
      </w:r>
      <w:r>
        <w:rPr>
          <w:spacing w:val="-1"/>
        </w:rPr>
        <w:t> </w:t>
      </w:r>
      <w:r>
        <w:rPr/>
        <w:t>phase</w:t>
      </w:r>
      <w:r>
        <w:rPr>
          <w:spacing w:val="-2"/>
        </w:rPr>
        <w:t> </w:t>
      </w:r>
      <w:r>
        <w:rPr/>
        <w:t>of our research. We are stripping the standard horizontal concatenation block out of the architecture entirely.</w:t>
      </w:r>
    </w:p>
    <w:p>
      <w:pPr>
        <w:pStyle w:val="BodyText"/>
        <w:ind w:right="195"/>
      </w:pPr>
      <w:r>
        <w:rPr/>
        <w:t>The future of</w:t>
      </w:r>
      <w:r>
        <w:rPr>
          <w:spacing w:val="-1"/>
        </w:rPr>
        <w:t> </w:t>
      </w:r>
      <w:r>
        <w:rPr/>
        <w:t>feature fusion requires dynamic weighting. By integrating</w:t>
      </w:r>
      <w:r>
        <w:rPr>
          <w:spacing w:val="-1"/>
        </w:rPr>
        <w:t> </w:t>
      </w:r>
      <w:r>
        <w:rPr/>
        <w:t>Cross-Attention</w:t>
      </w:r>
      <w:r>
        <w:rPr>
          <w:spacing w:val="-1"/>
        </w:rPr>
        <w:t> </w:t>
      </w:r>
      <w:r>
        <w:rPr/>
        <w:t>Transformer</w:t>
      </w:r>
      <w:r>
        <w:rPr>
          <w:spacing w:val="-1"/>
        </w:rPr>
        <w:t> </w:t>
      </w:r>
      <w:r>
        <w:rPr/>
        <w:t>blocks</w:t>
      </w:r>
      <w:r>
        <w:rPr>
          <w:spacing w:val="-2"/>
        </w:rPr>
        <w:t> </w:t>
      </w:r>
      <w:r>
        <w:rPr/>
        <w:t>directly</w:t>
      </w:r>
      <w:r>
        <w:rPr>
          <w:spacing w:val="-1"/>
        </w:rPr>
        <w:t> </w:t>
      </w:r>
      <w:r>
        <w:rPr/>
        <w:t>into the fusion head, we can force the network to shift its own parameter attention</w:t>
      </w:r>
      <w:r>
        <w:rPr>
          <w:spacing w:val="-1"/>
        </w:rPr>
        <w:t> </w:t>
      </w:r>
      <w:r>
        <w:rPr/>
        <w:t>on</w:t>
      </w:r>
      <w:r>
        <w:rPr>
          <w:spacing w:val="-1"/>
        </w:rPr>
        <w:t> </w:t>
      </w:r>
      <w:r>
        <w:rPr/>
        <w:t>the</w:t>
      </w:r>
      <w:r>
        <w:rPr>
          <w:spacing w:val="-1"/>
        </w:rPr>
        <w:t> </w:t>
      </w:r>
      <w:r>
        <w:rPr/>
        <w:t>fly.</w:t>
      </w:r>
      <w:r>
        <w:rPr>
          <w:spacing w:val="-1"/>
        </w:rPr>
        <w:t> </w:t>
      </w:r>
      <w:r>
        <w:rPr/>
        <w:t>If</w:t>
      </w:r>
      <w:r>
        <w:rPr>
          <w:spacing w:val="-1"/>
        </w:rPr>
        <w:t> </w:t>
      </w:r>
      <w:r>
        <w:rPr/>
        <w:t>the spatial layer encounters a heavily compressed, visually ambiguous image, the attention mechanism will automatically crank up the weight of the frequency and texture branches to compensate. Furthermore, running three parallel ResNet-18 backbones is computationally expensive. While viable for server-side processing, deploying this forensic capability natively onto edge devices like smartphones verifying images in real-time requires severe parameter pruning. Future iterations will aggressively focus on distilling this multi-domain logic into a lightweight, mobile-ready architecture without sacrificing the 95% accuracy baseline.</w:t>
      </w:r>
    </w:p>
    <w:p>
      <w:pPr>
        <w:pStyle w:val="BodyText"/>
        <w:spacing w:before="161"/>
        <w:ind w:left="0"/>
        <w:jc w:val="center"/>
      </w:pPr>
      <w:r>
        <w:rPr>
          <w:smallCaps/>
          <w:spacing w:val="-2"/>
        </w:rPr>
        <w:t>Acknowledgment</w:t>
      </w:r>
    </w:p>
    <w:p>
      <w:pPr>
        <w:pStyle w:val="BodyText"/>
        <w:spacing w:before="78"/>
        <w:ind w:right="193" w:firstLine="288"/>
      </w:pPr>
      <w:r>
        <w:rPr/>
        <w:t>The authors would like to thank the Department of Computational Intelligence at the SRM Institute of Science and Technology in Kattankulathur for giving them the academic assistance and facilities they needed to do this research. We would like to thank Dr. Shyju wilson. for his help, support, and helpful comments throughout the project. The authors would like to thank the CIFAKE Real and AI Generation images database for giving them the Real and synthetic images [Stable Diffusion ver 1.4] datasets that made this research possible. The authors also thank Google Colaboratory</w:t>
      </w:r>
      <w:r>
        <w:rPr>
          <w:spacing w:val="-1"/>
        </w:rPr>
        <w:t> </w:t>
      </w:r>
      <w:r>
        <w:rPr/>
        <w:t>and</w:t>
      </w:r>
      <w:r>
        <w:rPr>
          <w:spacing w:val="-1"/>
        </w:rPr>
        <w:t> </w:t>
      </w:r>
      <w:r>
        <w:rPr/>
        <w:t>NVIDIA</w:t>
      </w:r>
      <w:r>
        <w:rPr>
          <w:spacing w:val="-2"/>
        </w:rPr>
        <w:t> </w:t>
      </w:r>
      <w:r>
        <w:rPr/>
        <w:t>T4</w:t>
      </w:r>
      <w:r>
        <w:rPr>
          <w:spacing w:val="-1"/>
        </w:rPr>
        <w:t> </w:t>
      </w:r>
      <w:r>
        <w:rPr/>
        <w:t>Tensor Core</w:t>
      </w:r>
      <w:r>
        <w:rPr>
          <w:spacing w:val="-2"/>
        </w:rPr>
        <w:t> </w:t>
      </w:r>
      <w:r>
        <w:rPr/>
        <w:t>GPUs</w:t>
      </w:r>
      <w:r>
        <w:rPr>
          <w:spacing w:val="-3"/>
        </w:rPr>
        <w:t> </w:t>
      </w:r>
      <w:r>
        <w:rPr/>
        <w:t>for</w:t>
      </w:r>
      <w:r>
        <w:rPr>
          <w:spacing w:val="-2"/>
        </w:rPr>
        <w:t> </w:t>
      </w:r>
      <w:r>
        <w:rPr/>
        <w:t>giving them the extra computing power they needed to train the deep learning models in this study using mixed precision.</w:t>
      </w:r>
    </w:p>
    <w:p>
      <w:pPr>
        <w:pStyle w:val="BodyText"/>
        <w:spacing w:after="0"/>
        <w:sectPr>
          <w:pgSz w:w="11910" w:h="16840"/>
          <w:pgMar w:top="1000" w:bottom="280" w:left="708" w:right="708"/>
          <w:cols w:num="2" w:equalWidth="0">
            <w:col w:w="5109" w:space="117"/>
            <w:col w:w="5268"/>
          </w:cols>
        </w:sectPr>
      </w:pPr>
    </w:p>
    <w:p>
      <w:pPr>
        <w:pStyle w:val="BodyText"/>
        <w:spacing w:before="62"/>
        <w:ind w:left="2042"/>
        <w:jc w:val="left"/>
      </w:pPr>
      <w:r>
        <w:rPr>
          <w:smallCaps/>
          <w:spacing w:val="-2"/>
        </w:rPr>
        <w:t>References</w:t>
      </w:r>
    </w:p>
    <w:p>
      <w:pPr>
        <w:pStyle w:val="ListParagraph"/>
        <w:numPr>
          <w:ilvl w:val="0"/>
          <w:numId w:val="9"/>
        </w:numPr>
        <w:tabs>
          <w:tab w:pos="549" w:val="left" w:leader="none"/>
          <w:tab w:pos="552" w:val="left" w:leader="none"/>
        </w:tabs>
        <w:spacing w:line="235" w:lineRule="auto" w:before="77" w:after="0"/>
        <w:ind w:left="552" w:right="5425" w:hanging="354"/>
        <w:jc w:val="left"/>
        <w:rPr>
          <w:sz w:val="16"/>
        </w:rPr>
      </w:pPr>
      <w:r>
        <w:rPr>
          <w:sz w:val="16"/>
        </w:rPr>
        <w:t>Y. Mirsky and W. Lee, 'The Creation and Detection of Deepfakes: A</w:t>
      </w:r>
      <w:r>
        <w:rPr>
          <w:spacing w:val="40"/>
          <w:sz w:val="16"/>
        </w:rPr>
        <w:t> </w:t>
      </w:r>
      <w:r>
        <w:rPr>
          <w:sz w:val="16"/>
        </w:rPr>
        <w:t>Survey,' ACM Computing Surveys, 2021.</w:t>
      </w:r>
    </w:p>
    <w:p>
      <w:pPr>
        <w:pStyle w:val="ListParagraph"/>
        <w:numPr>
          <w:ilvl w:val="0"/>
          <w:numId w:val="9"/>
        </w:numPr>
        <w:tabs>
          <w:tab w:pos="549" w:val="left" w:leader="none"/>
          <w:tab w:pos="552" w:val="left" w:leader="none"/>
        </w:tabs>
        <w:spacing w:line="235" w:lineRule="auto" w:before="50" w:after="0"/>
        <w:ind w:left="552" w:right="5424" w:hanging="354"/>
        <w:jc w:val="left"/>
        <w:rPr>
          <w:sz w:val="16"/>
        </w:rPr>
      </w:pPr>
      <w:r>
        <w:rPr>
          <w:sz w:val="16"/>
        </w:rPr>
        <w:t>A. Rössler et al., 'FaceForensics++: Learning to Detect Manipulated</w:t>
      </w:r>
      <w:r>
        <w:rPr>
          <w:spacing w:val="40"/>
          <w:sz w:val="16"/>
        </w:rPr>
        <w:t> </w:t>
      </w:r>
      <w:r>
        <w:rPr>
          <w:sz w:val="16"/>
        </w:rPr>
        <w:t>Facial Images,' ICCV, 2019.</w:t>
      </w:r>
    </w:p>
    <w:p>
      <w:pPr>
        <w:pStyle w:val="ListParagraph"/>
        <w:numPr>
          <w:ilvl w:val="0"/>
          <w:numId w:val="9"/>
        </w:numPr>
        <w:tabs>
          <w:tab w:pos="549" w:val="left" w:leader="none"/>
          <w:tab w:pos="552" w:val="left" w:leader="none"/>
        </w:tabs>
        <w:spacing w:line="235" w:lineRule="auto" w:before="50" w:after="0"/>
        <w:ind w:left="552" w:right="5426" w:hanging="354"/>
        <w:jc w:val="left"/>
        <w:rPr>
          <w:sz w:val="16"/>
        </w:rPr>
      </w:pPr>
      <w:r>
        <w:rPr>
          <w:sz w:val="16"/>
        </w:rPr>
        <w:t>S.</w:t>
      </w:r>
      <w:r>
        <w:rPr>
          <w:spacing w:val="24"/>
          <w:sz w:val="16"/>
        </w:rPr>
        <w:t> </w:t>
      </w:r>
      <w:r>
        <w:rPr>
          <w:sz w:val="16"/>
        </w:rPr>
        <w:t>Y.</w:t>
      </w:r>
      <w:r>
        <w:rPr>
          <w:spacing w:val="24"/>
          <w:sz w:val="16"/>
        </w:rPr>
        <w:t> </w:t>
      </w:r>
      <w:r>
        <w:rPr>
          <w:sz w:val="16"/>
        </w:rPr>
        <w:t>Wang</w:t>
      </w:r>
      <w:r>
        <w:rPr>
          <w:spacing w:val="22"/>
          <w:sz w:val="16"/>
        </w:rPr>
        <w:t> </w:t>
      </w:r>
      <w:r>
        <w:rPr>
          <w:sz w:val="16"/>
        </w:rPr>
        <w:t>et</w:t>
      </w:r>
      <w:r>
        <w:rPr>
          <w:spacing w:val="22"/>
          <w:sz w:val="16"/>
        </w:rPr>
        <w:t> </w:t>
      </w:r>
      <w:r>
        <w:rPr>
          <w:sz w:val="16"/>
        </w:rPr>
        <w:t>al.,</w:t>
      </w:r>
      <w:r>
        <w:rPr>
          <w:spacing w:val="24"/>
          <w:sz w:val="16"/>
        </w:rPr>
        <w:t> </w:t>
      </w:r>
      <w:r>
        <w:rPr>
          <w:sz w:val="16"/>
        </w:rPr>
        <w:t>'CNN-generated</w:t>
      </w:r>
      <w:r>
        <w:rPr>
          <w:spacing w:val="22"/>
          <w:sz w:val="16"/>
        </w:rPr>
        <w:t> </w:t>
      </w:r>
      <w:r>
        <w:rPr>
          <w:sz w:val="16"/>
        </w:rPr>
        <w:t>images</w:t>
      </w:r>
      <w:r>
        <w:rPr>
          <w:spacing w:val="21"/>
          <w:sz w:val="16"/>
        </w:rPr>
        <w:t> </w:t>
      </w:r>
      <w:r>
        <w:rPr>
          <w:sz w:val="16"/>
        </w:rPr>
        <w:t>are</w:t>
      </w:r>
      <w:r>
        <w:rPr>
          <w:spacing w:val="24"/>
          <w:sz w:val="16"/>
        </w:rPr>
        <w:t> </w:t>
      </w:r>
      <w:r>
        <w:rPr>
          <w:sz w:val="16"/>
        </w:rPr>
        <w:t>surprisingly</w:t>
      </w:r>
      <w:r>
        <w:rPr>
          <w:spacing w:val="22"/>
          <w:sz w:val="16"/>
        </w:rPr>
        <w:t> </w:t>
      </w:r>
      <w:r>
        <w:rPr>
          <w:sz w:val="16"/>
        </w:rPr>
        <w:t>easy</w:t>
      </w:r>
      <w:r>
        <w:rPr>
          <w:spacing w:val="25"/>
          <w:sz w:val="16"/>
        </w:rPr>
        <w:t> </w:t>
      </w:r>
      <w:r>
        <w:rPr>
          <w:sz w:val="16"/>
        </w:rPr>
        <w:t>to</w:t>
      </w:r>
      <w:r>
        <w:rPr>
          <w:spacing w:val="40"/>
          <w:sz w:val="16"/>
        </w:rPr>
        <w:t> </w:t>
      </w:r>
      <w:r>
        <w:rPr>
          <w:sz w:val="16"/>
        </w:rPr>
        <w:t>spot... for now,' CVPR, 2020.</w:t>
      </w:r>
    </w:p>
    <w:p>
      <w:pPr>
        <w:pStyle w:val="ListParagraph"/>
        <w:numPr>
          <w:ilvl w:val="0"/>
          <w:numId w:val="9"/>
        </w:numPr>
        <w:tabs>
          <w:tab w:pos="549" w:val="left" w:leader="none"/>
          <w:tab w:pos="552" w:val="left" w:leader="none"/>
        </w:tabs>
        <w:spacing w:line="235" w:lineRule="auto" w:before="49" w:after="0"/>
        <w:ind w:left="552" w:right="5427" w:hanging="354"/>
        <w:jc w:val="left"/>
        <w:rPr>
          <w:sz w:val="16"/>
        </w:rPr>
      </w:pPr>
      <w:r>
        <w:rPr>
          <w:sz w:val="16"/>
        </w:rPr>
        <w:t>D.</w:t>
      </w:r>
      <w:r>
        <w:rPr>
          <w:spacing w:val="69"/>
          <w:sz w:val="16"/>
        </w:rPr>
        <w:t> </w:t>
      </w:r>
      <w:r>
        <w:rPr>
          <w:sz w:val="16"/>
        </w:rPr>
        <w:t>Afchar</w:t>
      </w:r>
      <w:r>
        <w:rPr>
          <w:spacing w:val="40"/>
          <w:sz w:val="16"/>
        </w:rPr>
        <w:t> </w:t>
      </w:r>
      <w:r>
        <w:rPr>
          <w:sz w:val="16"/>
        </w:rPr>
        <w:t>et</w:t>
      </w:r>
      <w:r>
        <w:rPr>
          <w:spacing w:val="40"/>
          <w:sz w:val="16"/>
        </w:rPr>
        <w:t> </w:t>
      </w:r>
      <w:r>
        <w:rPr>
          <w:sz w:val="16"/>
        </w:rPr>
        <w:t>al.,</w:t>
      </w:r>
      <w:r>
        <w:rPr>
          <w:spacing w:val="40"/>
          <w:sz w:val="16"/>
        </w:rPr>
        <w:t> </w:t>
      </w:r>
      <w:r>
        <w:rPr>
          <w:sz w:val="16"/>
        </w:rPr>
        <w:t>'MesoNet:</w:t>
      </w:r>
      <w:r>
        <w:rPr>
          <w:spacing w:val="69"/>
          <w:sz w:val="16"/>
        </w:rPr>
        <w:t> </w:t>
      </w:r>
      <w:r>
        <w:rPr>
          <w:sz w:val="16"/>
        </w:rPr>
        <w:t>a</w:t>
      </w:r>
      <w:r>
        <w:rPr>
          <w:spacing w:val="40"/>
          <w:sz w:val="16"/>
        </w:rPr>
        <w:t> </w:t>
      </w:r>
      <w:r>
        <w:rPr>
          <w:sz w:val="16"/>
        </w:rPr>
        <w:t>Compact</w:t>
      </w:r>
      <w:r>
        <w:rPr>
          <w:spacing w:val="69"/>
          <w:sz w:val="16"/>
        </w:rPr>
        <w:t> </w:t>
      </w:r>
      <w:r>
        <w:rPr>
          <w:sz w:val="16"/>
        </w:rPr>
        <w:t>Facial</w:t>
      </w:r>
      <w:r>
        <w:rPr>
          <w:spacing w:val="40"/>
          <w:sz w:val="16"/>
        </w:rPr>
        <w:t> </w:t>
      </w:r>
      <w:r>
        <w:rPr>
          <w:sz w:val="16"/>
        </w:rPr>
        <w:t>Video</w:t>
      </w:r>
      <w:r>
        <w:rPr>
          <w:spacing w:val="69"/>
          <w:sz w:val="16"/>
        </w:rPr>
        <w:t> </w:t>
      </w:r>
      <w:r>
        <w:rPr>
          <w:sz w:val="16"/>
        </w:rPr>
        <w:t>Forgery</w:t>
      </w:r>
      <w:r>
        <w:rPr>
          <w:spacing w:val="40"/>
          <w:sz w:val="16"/>
        </w:rPr>
        <w:t> </w:t>
      </w:r>
      <w:r>
        <w:rPr>
          <w:sz w:val="16"/>
        </w:rPr>
        <w:t>Detection Network,' IEEE WIFS, 2018.</w:t>
      </w:r>
    </w:p>
    <w:p>
      <w:pPr>
        <w:pStyle w:val="ListParagraph"/>
        <w:numPr>
          <w:ilvl w:val="0"/>
          <w:numId w:val="9"/>
        </w:numPr>
        <w:tabs>
          <w:tab w:pos="549" w:val="left" w:leader="none"/>
          <w:tab w:pos="552" w:val="left" w:leader="none"/>
        </w:tabs>
        <w:spacing w:line="235" w:lineRule="auto" w:before="48" w:after="0"/>
        <w:ind w:left="552" w:right="5427" w:hanging="354"/>
        <w:jc w:val="both"/>
        <w:rPr>
          <w:sz w:val="16"/>
        </w:rPr>
      </w:pPr>
      <w:r>
        <w:rPr>
          <w:sz w:val="16"/>
        </w:rPr>
        <w:t>L. Verdoliva, 'Media Forensics and DeepFakes: An Overview,' IEEE</w:t>
      </w:r>
      <w:r>
        <w:rPr>
          <w:spacing w:val="40"/>
          <w:sz w:val="16"/>
        </w:rPr>
        <w:t> </w:t>
      </w:r>
      <w:r>
        <w:rPr>
          <w:sz w:val="16"/>
        </w:rPr>
        <w:t>Journal of Selected Topics in Signal Processing, 2020.</w:t>
      </w:r>
    </w:p>
    <w:p>
      <w:pPr>
        <w:pStyle w:val="ListParagraph"/>
        <w:numPr>
          <w:ilvl w:val="0"/>
          <w:numId w:val="9"/>
        </w:numPr>
        <w:tabs>
          <w:tab w:pos="549" w:val="left" w:leader="none"/>
          <w:tab w:pos="552" w:val="left" w:leader="none"/>
        </w:tabs>
        <w:spacing w:line="235" w:lineRule="auto" w:before="49" w:after="0"/>
        <w:ind w:left="552" w:right="5424" w:hanging="354"/>
        <w:jc w:val="both"/>
        <w:rPr>
          <w:sz w:val="16"/>
        </w:rPr>
      </w:pPr>
      <w:r>
        <w:rPr>
          <w:sz w:val="16"/>
        </w:rPr>
        <w:t>J. Hulzebosch et al., 'Detecting CNN-Generated Facial Images in</w:t>
      </w:r>
      <w:r>
        <w:rPr>
          <w:spacing w:val="40"/>
          <w:sz w:val="16"/>
        </w:rPr>
        <w:t> </w:t>
      </w:r>
      <w:r>
        <w:rPr>
          <w:sz w:val="16"/>
        </w:rPr>
        <w:t>Real-World Scenarios,' CVPR Workshops, 2020.</w:t>
      </w:r>
    </w:p>
    <w:p>
      <w:pPr>
        <w:pStyle w:val="ListParagraph"/>
        <w:numPr>
          <w:ilvl w:val="0"/>
          <w:numId w:val="9"/>
        </w:numPr>
        <w:tabs>
          <w:tab w:pos="549" w:val="left" w:leader="none"/>
          <w:tab w:pos="552" w:val="left" w:leader="none"/>
        </w:tabs>
        <w:spacing w:line="235" w:lineRule="auto" w:before="50" w:after="0"/>
        <w:ind w:left="552" w:right="5427" w:hanging="354"/>
        <w:jc w:val="both"/>
        <w:rPr>
          <w:sz w:val="16"/>
        </w:rPr>
      </w:pPr>
      <w:r>
        <w:rPr>
          <w:sz w:val="16"/>
        </w:rPr>
        <w:t>J. Frank et al., 'Leveraging Frequency Analysis for Deep Fake Image</w:t>
      </w:r>
      <w:r>
        <w:rPr>
          <w:spacing w:val="40"/>
          <w:sz w:val="16"/>
        </w:rPr>
        <w:t> </w:t>
      </w:r>
      <w:r>
        <w:rPr>
          <w:sz w:val="16"/>
        </w:rPr>
        <w:t>Recognition,' ICML, 2020.</w:t>
      </w:r>
    </w:p>
    <w:p>
      <w:pPr>
        <w:pStyle w:val="ListParagraph"/>
        <w:numPr>
          <w:ilvl w:val="0"/>
          <w:numId w:val="9"/>
        </w:numPr>
        <w:tabs>
          <w:tab w:pos="549" w:val="left" w:leader="none"/>
          <w:tab w:pos="552" w:val="left" w:leader="none"/>
        </w:tabs>
        <w:spacing w:line="235" w:lineRule="auto" w:before="50" w:after="0"/>
        <w:ind w:left="552" w:right="5424" w:hanging="354"/>
        <w:jc w:val="both"/>
        <w:rPr>
          <w:sz w:val="16"/>
        </w:rPr>
      </w:pPr>
      <w:r>
        <w:rPr>
          <w:sz w:val="16"/>
        </w:rPr>
        <w:t>R. Durall</w:t>
      </w:r>
      <w:r>
        <w:rPr>
          <w:spacing w:val="-2"/>
          <w:sz w:val="16"/>
        </w:rPr>
        <w:t> </w:t>
      </w:r>
      <w:r>
        <w:rPr>
          <w:sz w:val="16"/>
        </w:rPr>
        <w:t>et</w:t>
      </w:r>
      <w:r>
        <w:rPr>
          <w:spacing w:val="-2"/>
          <w:sz w:val="16"/>
        </w:rPr>
        <w:t> </w:t>
      </w:r>
      <w:r>
        <w:rPr>
          <w:sz w:val="16"/>
        </w:rPr>
        <w:t>al., 'Watch</w:t>
      </w:r>
      <w:r>
        <w:rPr>
          <w:spacing w:val="-2"/>
          <w:sz w:val="16"/>
        </w:rPr>
        <w:t> </w:t>
      </w:r>
      <w:r>
        <w:rPr>
          <w:sz w:val="16"/>
        </w:rPr>
        <w:t>your</w:t>
      </w:r>
      <w:r>
        <w:rPr>
          <w:spacing w:val="-1"/>
          <w:sz w:val="16"/>
        </w:rPr>
        <w:t> </w:t>
      </w:r>
      <w:r>
        <w:rPr>
          <w:sz w:val="16"/>
        </w:rPr>
        <w:t>Up-Convolution:</w:t>
      </w:r>
      <w:r>
        <w:rPr>
          <w:spacing w:val="-2"/>
          <w:sz w:val="16"/>
        </w:rPr>
        <w:t> </w:t>
      </w:r>
      <w:r>
        <w:rPr>
          <w:sz w:val="16"/>
        </w:rPr>
        <w:t>CNN</w:t>
      </w:r>
      <w:r>
        <w:rPr>
          <w:spacing w:val="-4"/>
          <w:sz w:val="16"/>
        </w:rPr>
        <w:t> </w:t>
      </w:r>
      <w:r>
        <w:rPr>
          <w:sz w:val="16"/>
        </w:rPr>
        <w:t>Based Generative</w:t>
      </w:r>
      <w:r>
        <w:rPr>
          <w:spacing w:val="40"/>
          <w:sz w:val="16"/>
        </w:rPr>
        <w:t> </w:t>
      </w:r>
      <w:r>
        <w:rPr>
          <w:sz w:val="16"/>
        </w:rPr>
        <w:t>Deep Neural Networks are Failing to Reproduce Spectral</w:t>
      </w:r>
      <w:r>
        <w:rPr>
          <w:spacing w:val="40"/>
          <w:sz w:val="16"/>
        </w:rPr>
        <w:t> </w:t>
      </w:r>
      <w:r>
        <w:rPr>
          <w:sz w:val="16"/>
        </w:rPr>
        <w:t>Distributions,' CVPR, 2020.</w:t>
      </w:r>
    </w:p>
    <w:p>
      <w:pPr>
        <w:pStyle w:val="ListParagraph"/>
        <w:numPr>
          <w:ilvl w:val="0"/>
          <w:numId w:val="9"/>
        </w:numPr>
        <w:tabs>
          <w:tab w:pos="549" w:val="left" w:leader="none"/>
          <w:tab w:pos="552" w:val="left" w:leader="none"/>
        </w:tabs>
        <w:spacing w:line="235" w:lineRule="auto" w:before="50" w:after="0"/>
        <w:ind w:left="552" w:right="5427" w:hanging="354"/>
        <w:jc w:val="both"/>
        <w:rPr>
          <w:sz w:val="16"/>
        </w:rPr>
      </w:pPr>
      <w:r>
        <w:rPr>
          <w:sz w:val="16"/>
        </w:rPr>
        <w:t>R. Corvi et al., 'On the detection of synthetic images generated by</w:t>
      </w:r>
      <w:r>
        <w:rPr>
          <w:spacing w:val="40"/>
          <w:sz w:val="16"/>
        </w:rPr>
        <w:t> </w:t>
      </w:r>
      <w:r>
        <w:rPr>
          <w:sz w:val="16"/>
        </w:rPr>
        <w:t>diffusion models,' ICASSP, 2023.</w:t>
      </w:r>
    </w:p>
    <w:p>
      <w:pPr>
        <w:pStyle w:val="ListParagraph"/>
        <w:numPr>
          <w:ilvl w:val="0"/>
          <w:numId w:val="9"/>
        </w:numPr>
        <w:tabs>
          <w:tab w:pos="548" w:val="left" w:leader="none"/>
          <w:tab w:pos="552" w:val="left" w:leader="none"/>
        </w:tabs>
        <w:spacing w:line="235" w:lineRule="auto" w:before="50" w:after="0"/>
        <w:ind w:left="552" w:right="5424" w:hanging="354"/>
        <w:jc w:val="both"/>
        <w:rPr>
          <w:sz w:val="16"/>
        </w:rPr>
      </w:pPr>
      <w:r>
        <w:rPr>
          <w:sz w:val="16"/>
        </w:rPr>
        <w:t>J. Lukas et al., 'Digital Camera Identification from Sensor Pattern</w:t>
      </w:r>
      <w:r>
        <w:rPr>
          <w:spacing w:val="40"/>
          <w:sz w:val="16"/>
        </w:rPr>
        <w:t> </w:t>
      </w:r>
      <w:r>
        <w:rPr>
          <w:sz w:val="16"/>
        </w:rPr>
        <w:t>Noise,' IEEE Transactions on Information Forensics and Security,</w:t>
      </w:r>
      <w:r>
        <w:rPr>
          <w:spacing w:val="40"/>
          <w:sz w:val="16"/>
        </w:rPr>
        <w:t> </w:t>
      </w:r>
      <w:r>
        <w:rPr>
          <w:spacing w:val="-2"/>
          <w:sz w:val="16"/>
        </w:rPr>
        <w:t>2006.</w:t>
      </w:r>
    </w:p>
    <w:p>
      <w:pPr>
        <w:pStyle w:val="ListParagraph"/>
        <w:numPr>
          <w:ilvl w:val="0"/>
          <w:numId w:val="9"/>
        </w:numPr>
        <w:tabs>
          <w:tab w:pos="548" w:val="left" w:leader="none"/>
          <w:tab w:pos="552" w:val="left" w:leader="none"/>
        </w:tabs>
        <w:spacing w:line="235" w:lineRule="auto" w:before="47" w:after="0"/>
        <w:ind w:left="552" w:right="5421" w:hanging="354"/>
        <w:jc w:val="both"/>
        <w:rPr>
          <w:sz w:val="16"/>
        </w:rPr>
      </w:pPr>
      <w:r>
        <w:rPr>
          <w:sz w:val="16"/>
        </w:rPr>
        <w:t>I.</w:t>
      </w:r>
      <w:r>
        <w:rPr>
          <w:spacing w:val="-3"/>
          <w:sz w:val="16"/>
        </w:rPr>
        <w:t> </w:t>
      </w:r>
      <w:r>
        <w:rPr>
          <w:sz w:val="16"/>
        </w:rPr>
        <w:t>Masi</w:t>
      </w:r>
      <w:r>
        <w:rPr>
          <w:spacing w:val="-3"/>
          <w:sz w:val="16"/>
        </w:rPr>
        <w:t> </w:t>
      </w:r>
      <w:r>
        <w:rPr>
          <w:sz w:val="16"/>
        </w:rPr>
        <w:t>et</w:t>
      </w:r>
      <w:r>
        <w:rPr>
          <w:spacing w:val="-3"/>
          <w:sz w:val="16"/>
        </w:rPr>
        <w:t> </w:t>
      </w:r>
      <w:r>
        <w:rPr>
          <w:sz w:val="16"/>
        </w:rPr>
        <w:t>al.,</w:t>
      </w:r>
      <w:r>
        <w:rPr>
          <w:spacing w:val="-3"/>
          <w:sz w:val="16"/>
        </w:rPr>
        <w:t> </w:t>
      </w:r>
      <w:r>
        <w:rPr>
          <w:sz w:val="16"/>
        </w:rPr>
        <w:t>'Two-branch</w:t>
      </w:r>
      <w:r>
        <w:rPr>
          <w:spacing w:val="-3"/>
          <w:sz w:val="16"/>
        </w:rPr>
        <w:t> </w:t>
      </w:r>
      <w:r>
        <w:rPr>
          <w:sz w:val="16"/>
        </w:rPr>
        <w:t>Recurrent</w:t>
      </w:r>
      <w:r>
        <w:rPr>
          <w:spacing w:val="-5"/>
          <w:sz w:val="16"/>
        </w:rPr>
        <w:t> </w:t>
      </w:r>
      <w:r>
        <w:rPr>
          <w:sz w:val="16"/>
        </w:rPr>
        <w:t>Network</w:t>
      </w:r>
      <w:r>
        <w:rPr>
          <w:spacing w:val="-3"/>
          <w:sz w:val="16"/>
        </w:rPr>
        <w:t> </w:t>
      </w:r>
      <w:r>
        <w:rPr>
          <w:sz w:val="16"/>
        </w:rPr>
        <w:t>for</w:t>
      </w:r>
      <w:r>
        <w:rPr>
          <w:spacing w:val="-5"/>
          <w:sz w:val="16"/>
        </w:rPr>
        <w:t> </w:t>
      </w:r>
      <w:r>
        <w:rPr>
          <w:sz w:val="16"/>
        </w:rPr>
        <w:t>Isolating Deepfakes</w:t>
      </w:r>
      <w:r>
        <w:rPr>
          <w:spacing w:val="40"/>
          <w:sz w:val="16"/>
        </w:rPr>
        <w:t> </w:t>
      </w:r>
      <w:r>
        <w:rPr>
          <w:sz w:val="16"/>
        </w:rPr>
        <w:t>in Videos,' ECCV, 2020</w:t>
      </w:r>
    </w:p>
    <w:p>
      <w:pPr>
        <w:pStyle w:val="ListParagraph"/>
        <w:numPr>
          <w:ilvl w:val="0"/>
          <w:numId w:val="9"/>
        </w:numPr>
        <w:tabs>
          <w:tab w:pos="548" w:val="left" w:leader="none"/>
          <w:tab w:pos="552" w:val="left" w:leader="none"/>
        </w:tabs>
        <w:spacing w:line="235" w:lineRule="auto" w:before="50" w:after="0"/>
        <w:ind w:left="552" w:right="5425" w:hanging="354"/>
        <w:jc w:val="both"/>
        <w:rPr>
          <w:sz w:val="16"/>
        </w:rPr>
      </w:pPr>
      <w:r>
        <w:rPr>
          <w:sz w:val="16"/>
        </w:rPr>
        <w:t>P. Zhou et al., 'Two-Stream Neural Networks for Tampered Face</w:t>
      </w:r>
      <w:r>
        <w:rPr>
          <w:spacing w:val="40"/>
          <w:sz w:val="16"/>
        </w:rPr>
        <w:t> </w:t>
      </w:r>
      <w:r>
        <w:rPr>
          <w:sz w:val="16"/>
        </w:rPr>
        <w:t>Detection,' CVPR Workshops, 2017.</w:t>
      </w:r>
    </w:p>
    <w:p>
      <w:pPr>
        <w:pStyle w:val="ListParagraph"/>
        <w:numPr>
          <w:ilvl w:val="0"/>
          <w:numId w:val="9"/>
        </w:numPr>
        <w:tabs>
          <w:tab w:pos="548" w:val="left" w:leader="none"/>
          <w:tab w:pos="552" w:val="left" w:leader="none"/>
        </w:tabs>
        <w:spacing w:line="235" w:lineRule="auto" w:before="50" w:after="0"/>
        <w:ind w:left="552" w:right="5421" w:hanging="354"/>
        <w:jc w:val="both"/>
        <w:rPr>
          <w:sz w:val="16"/>
        </w:rPr>
      </w:pPr>
      <w:r>
        <w:rPr>
          <w:sz w:val="16"/>
        </w:rPr>
        <w:t>S. Jia et al., 'Model-Agnostic Deepfake Detection via Multi-Scale</w:t>
      </w:r>
      <w:r>
        <w:rPr>
          <w:spacing w:val="40"/>
          <w:sz w:val="16"/>
        </w:rPr>
        <w:t> </w:t>
      </w:r>
      <w:r>
        <w:rPr>
          <w:sz w:val="16"/>
        </w:rPr>
        <w:t>Frequency Contexts,' IEEE Transactions on Image Processing, 2022.</w:t>
      </w:r>
    </w:p>
    <w:p>
      <w:pPr>
        <w:pStyle w:val="ListParagraph"/>
        <w:numPr>
          <w:ilvl w:val="0"/>
          <w:numId w:val="9"/>
        </w:numPr>
        <w:tabs>
          <w:tab w:pos="548" w:val="left" w:leader="none"/>
          <w:tab w:pos="552" w:val="left" w:leader="none"/>
        </w:tabs>
        <w:spacing w:line="235" w:lineRule="auto" w:before="49" w:after="0"/>
        <w:ind w:left="552" w:right="5425" w:hanging="354"/>
        <w:jc w:val="both"/>
        <w:rPr>
          <w:sz w:val="16"/>
        </w:rPr>
      </w:pPr>
      <w:r>
        <w:rPr>
          <w:sz w:val="16"/>
        </w:rPr>
        <w:t>Y. Ju et al., 'Fusing Global and Local Features for Generalized AI-Synthesized Image Detection,' ICIP, 2022.</w:t>
      </w:r>
    </w:p>
    <w:p>
      <w:pPr>
        <w:pStyle w:val="ListParagraph"/>
        <w:numPr>
          <w:ilvl w:val="0"/>
          <w:numId w:val="9"/>
        </w:numPr>
        <w:tabs>
          <w:tab w:pos="548" w:val="left" w:leader="none"/>
          <w:tab w:pos="552" w:val="left" w:leader="none"/>
        </w:tabs>
        <w:spacing w:line="235" w:lineRule="auto" w:before="50" w:after="0"/>
        <w:ind w:left="552" w:right="5425" w:hanging="354"/>
        <w:jc w:val="both"/>
        <w:rPr>
          <w:sz w:val="16"/>
        </w:rPr>
      </w:pPr>
      <w:r>
        <w:rPr>
          <w:sz w:val="16"/>
        </w:rPr>
        <w:t>D. Cozzolino et al., 'Towards Universal GAN Image Detection,'</w:t>
      </w:r>
      <w:r>
        <w:rPr>
          <w:spacing w:val="40"/>
          <w:sz w:val="16"/>
        </w:rPr>
        <w:t> </w:t>
      </w:r>
      <w:r>
        <w:rPr>
          <w:sz w:val="16"/>
        </w:rPr>
        <w:t>CVPR,</w:t>
      </w:r>
      <w:r>
        <w:rPr>
          <w:spacing w:val="-5"/>
          <w:sz w:val="16"/>
        </w:rPr>
        <w:t> </w:t>
      </w:r>
      <w:r>
        <w:rPr>
          <w:sz w:val="16"/>
        </w:rPr>
        <w:t>2021.</w:t>
      </w:r>
    </w:p>
    <w:p>
      <w:pPr>
        <w:pStyle w:val="ListParagraph"/>
        <w:numPr>
          <w:ilvl w:val="0"/>
          <w:numId w:val="9"/>
        </w:numPr>
        <w:tabs>
          <w:tab w:pos="548" w:val="left" w:leader="none"/>
          <w:tab w:pos="552" w:val="left" w:leader="none"/>
        </w:tabs>
        <w:spacing w:line="235" w:lineRule="auto" w:before="50" w:after="0"/>
        <w:ind w:left="552" w:right="5427" w:hanging="354"/>
        <w:jc w:val="both"/>
        <w:rPr>
          <w:sz w:val="16"/>
        </w:rPr>
      </w:pPr>
      <w:r>
        <w:rPr>
          <w:sz w:val="16"/>
        </w:rPr>
        <w:t>Z. Sun et al., 'Contrastive Learning for Deepfake Detection,' CVPR,</w:t>
      </w:r>
      <w:r>
        <w:rPr>
          <w:spacing w:val="40"/>
          <w:sz w:val="16"/>
        </w:rPr>
        <w:t> </w:t>
      </w:r>
      <w:r>
        <w:rPr>
          <w:spacing w:val="-2"/>
          <w:sz w:val="16"/>
        </w:rPr>
        <w:t>2022.</w:t>
      </w:r>
    </w:p>
    <w:p>
      <w:pPr>
        <w:pStyle w:val="ListParagraph"/>
        <w:numPr>
          <w:ilvl w:val="0"/>
          <w:numId w:val="9"/>
        </w:numPr>
        <w:tabs>
          <w:tab w:pos="548" w:val="left" w:leader="none"/>
          <w:tab w:pos="552" w:val="left" w:leader="none"/>
        </w:tabs>
        <w:spacing w:line="235" w:lineRule="auto" w:before="47" w:after="0"/>
        <w:ind w:left="552" w:right="5426" w:hanging="354"/>
        <w:jc w:val="both"/>
        <w:rPr>
          <w:sz w:val="16"/>
        </w:rPr>
      </w:pPr>
      <w:r>
        <w:rPr>
          <w:sz w:val="16"/>
        </w:rPr>
        <w:t>Y. Qian et al., 'Thinking in Frequency: Face Forgery Detection by</w:t>
      </w:r>
      <w:r>
        <w:rPr>
          <w:spacing w:val="40"/>
          <w:sz w:val="16"/>
        </w:rPr>
        <w:t> </w:t>
      </w:r>
      <w:r>
        <w:rPr>
          <w:sz w:val="16"/>
        </w:rPr>
        <w:t>Mining Frequency-aware Clues,' ECCV, 2020.</w:t>
      </w:r>
    </w:p>
    <w:p>
      <w:pPr>
        <w:pStyle w:val="ListParagraph"/>
        <w:numPr>
          <w:ilvl w:val="0"/>
          <w:numId w:val="9"/>
        </w:numPr>
        <w:tabs>
          <w:tab w:pos="548" w:val="left" w:leader="none"/>
          <w:tab w:pos="552" w:val="left" w:leader="none"/>
        </w:tabs>
        <w:spacing w:line="235" w:lineRule="auto" w:before="51" w:after="0"/>
        <w:ind w:left="552" w:right="5423" w:hanging="354"/>
        <w:jc w:val="both"/>
        <w:rPr>
          <w:sz w:val="16"/>
        </w:rPr>
      </w:pPr>
      <w:r>
        <w:rPr>
          <w:sz w:val="16"/>
        </w:rPr>
        <w:t>R. Rombach et al., 'High-Resolution Image Synthesis with Latent</w:t>
      </w:r>
      <w:r>
        <w:rPr>
          <w:spacing w:val="40"/>
          <w:sz w:val="16"/>
        </w:rPr>
        <w:t> </w:t>
      </w:r>
      <w:r>
        <w:rPr>
          <w:sz w:val="16"/>
        </w:rPr>
        <w:t>Diffusion Models,' CVPR, 2022.</w:t>
      </w:r>
    </w:p>
    <w:p>
      <w:pPr>
        <w:pStyle w:val="ListParagraph"/>
        <w:numPr>
          <w:ilvl w:val="0"/>
          <w:numId w:val="9"/>
        </w:numPr>
        <w:tabs>
          <w:tab w:pos="548" w:val="left" w:leader="none"/>
          <w:tab w:pos="552" w:val="left" w:leader="none"/>
        </w:tabs>
        <w:spacing w:line="235" w:lineRule="auto" w:before="49" w:after="0"/>
        <w:ind w:left="552" w:right="5424" w:hanging="354"/>
        <w:jc w:val="both"/>
        <w:rPr>
          <w:sz w:val="16"/>
        </w:rPr>
      </w:pPr>
      <w:r>
        <w:rPr>
          <w:sz w:val="16"/>
        </w:rPr>
        <w:t>Z. Guo et al., 'Robust Forgery Detection by Analyzing Noise</w:t>
      </w:r>
      <w:r>
        <w:rPr>
          <w:spacing w:val="40"/>
          <w:sz w:val="16"/>
        </w:rPr>
        <w:t> </w:t>
      </w:r>
      <w:r>
        <w:rPr>
          <w:sz w:val="16"/>
        </w:rPr>
        <w:t>Residuals,' IEEE Transactions on Circuits and Systems for Video</w:t>
      </w:r>
      <w:r>
        <w:rPr>
          <w:spacing w:val="40"/>
          <w:sz w:val="16"/>
        </w:rPr>
        <w:t> </w:t>
      </w:r>
      <w:r>
        <w:rPr>
          <w:sz w:val="16"/>
        </w:rPr>
        <w:t>Technology,</w:t>
      </w:r>
      <w:r>
        <w:rPr>
          <w:spacing w:val="-5"/>
          <w:sz w:val="16"/>
        </w:rPr>
        <w:t> </w:t>
      </w:r>
      <w:r>
        <w:rPr>
          <w:sz w:val="16"/>
        </w:rPr>
        <w:t>2021.</w:t>
      </w:r>
    </w:p>
    <w:p>
      <w:pPr>
        <w:pStyle w:val="ListParagraph"/>
        <w:numPr>
          <w:ilvl w:val="0"/>
          <w:numId w:val="9"/>
        </w:numPr>
        <w:tabs>
          <w:tab w:pos="548" w:val="left" w:leader="none"/>
          <w:tab w:pos="552" w:val="left" w:leader="none"/>
        </w:tabs>
        <w:spacing w:line="235" w:lineRule="auto" w:before="50" w:after="0"/>
        <w:ind w:left="552" w:right="5426" w:hanging="354"/>
        <w:jc w:val="both"/>
        <w:rPr>
          <w:sz w:val="16"/>
        </w:rPr>
      </w:pPr>
      <w:r>
        <w:rPr>
          <w:sz w:val="16"/>
        </w:rPr>
        <w:t>D. Wodajo and S. Atnafu, 'Deepfake Video Detection Using</w:t>
      </w:r>
      <w:r>
        <w:rPr>
          <w:spacing w:val="40"/>
          <w:sz w:val="16"/>
        </w:rPr>
        <w:t> </w:t>
      </w:r>
      <w:r>
        <w:rPr>
          <w:sz w:val="16"/>
        </w:rPr>
        <w:t>Convolutional</w:t>
      </w:r>
      <w:r>
        <w:rPr>
          <w:spacing w:val="-3"/>
          <w:sz w:val="16"/>
        </w:rPr>
        <w:t> </w:t>
      </w:r>
      <w:r>
        <w:rPr>
          <w:sz w:val="16"/>
        </w:rPr>
        <w:t>Vision</w:t>
      </w:r>
      <w:r>
        <w:rPr>
          <w:spacing w:val="-3"/>
          <w:sz w:val="16"/>
        </w:rPr>
        <w:t> </w:t>
      </w:r>
      <w:r>
        <w:rPr>
          <w:sz w:val="16"/>
        </w:rPr>
        <w:t>Transformer,'</w:t>
      </w:r>
      <w:r>
        <w:rPr>
          <w:spacing w:val="-5"/>
          <w:sz w:val="16"/>
        </w:rPr>
        <w:t> </w:t>
      </w:r>
      <w:r>
        <w:rPr>
          <w:sz w:val="16"/>
        </w:rPr>
        <w:t>arXiv</w:t>
      </w:r>
      <w:r>
        <w:rPr>
          <w:spacing w:val="-3"/>
          <w:sz w:val="16"/>
        </w:rPr>
        <w:t> </w:t>
      </w:r>
      <w:r>
        <w:rPr>
          <w:sz w:val="16"/>
        </w:rPr>
        <w:t>preprint</w:t>
      </w:r>
      <w:r>
        <w:rPr>
          <w:spacing w:val="-3"/>
          <w:sz w:val="16"/>
        </w:rPr>
        <w:t> </w:t>
      </w:r>
      <w:r>
        <w:rPr>
          <w:sz w:val="16"/>
        </w:rPr>
        <w:t>arXiv:2102.11126,</w:t>
      </w:r>
      <w:r>
        <w:rPr>
          <w:spacing w:val="40"/>
          <w:sz w:val="16"/>
        </w:rPr>
        <w:t> </w:t>
      </w:r>
      <w:r>
        <w:rPr>
          <w:spacing w:val="-2"/>
          <w:sz w:val="16"/>
        </w:rPr>
        <w:t>2021.</w:t>
      </w:r>
    </w:p>
    <w:sectPr>
      <w:pgSz w:w="11910" w:h="16840"/>
      <w:pgMar w:top="100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52" w:hanging="354"/>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1553" w:hanging="354"/>
      </w:pPr>
      <w:rPr>
        <w:rFonts w:hint="default"/>
        <w:lang w:val="en-US" w:eastAsia="en-US" w:bidi="ar-SA"/>
      </w:rPr>
    </w:lvl>
    <w:lvl w:ilvl="2">
      <w:start w:val="0"/>
      <w:numFmt w:val="bullet"/>
      <w:lvlText w:val="•"/>
      <w:lvlJc w:val="left"/>
      <w:pPr>
        <w:ind w:left="2546" w:hanging="354"/>
      </w:pPr>
      <w:rPr>
        <w:rFonts w:hint="default"/>
        <w:lang w:val="en-US" w:eastAsia="en-US" w:bidi="ar-SA"/>
      </w:rPr>
    </w:lvl>
    <w:lvl w:ilvl="3">
      <w:start w:val="0"/>
      <w:numFmt w:val="bullet"/>
      <w:lvlText w:val="•"/>
      <w:lvlJc w:val="left"/>
      <w:pPr>
        <w:ind w:left="3539" w:hanging="354"/>
      </w:pPr>
      <w:rPr>
        <w:rFonts w:hint="default"/>
        <w:lang w:val="en-US" w:eastAsia="en-US" w:bidi="ar-SA"/>
      </w:rPr>
    </w:lvl>
    <w:lvl w:ilvl="4">
      <w:start w:val="0"/>
      <w:numFmt w:val="bullet"/>
      <w:lvlText w:val="•"/>
      <w:lvlJc w:val="left"/>
      <w:pPr>
        <w:ind w:left="4532" w:hanging="354"/>
      </w:pPr>
      <w:rPr>
        <w:rFonts w:hint="default"/>
        <w:lang w:val="en-US" w:eastAsia="en-US" w:bidi="ar-SA"/>
      </w:rPr>
    </w:lvl>
    <w:lvl w:ilvl="5">
      <w:start w:val="0"/>
      <w:numFmt w:val="bullet"/>
      <w:lvlText w:val="•"/>
      <w:lvlJc w:val="left"/>
      <w:pPr>
        <w:ind w:left="5525" w:hanging="354"/>
      </w:pPr>
      <w:rPr>
        <w:rFonts w:hint="default"/>
        <w:lang w:val="en-US" w:eastAsia="en-US" w:bidi="ar-SA"/>
      </w:rPr>
    </w:lvl>
    <w:lvl w:ilvl="6">
      <w:start w:val="0"/>
      <w:numFmt w:val="bullet"/>
      <w:lvlText w:val="•"/>
      <w:lvlJc w:val="left"/>
      <w:pPr>
        <w:ind w:left="6518" w:hanging="354"/>
      </w:pPr>
      <w:rPr>
        <w:rFonts w:hint="default"/>
        <w:lang w:val="en-US" w:eastAsia="en-US" w:bidi="ar-SA"/>
      </w:rPr>
    </w:lvl>
    <w:lvl w:ilvl="7">
      <w:start w:val="0"/>
      <w:numFmt w:val="bullet"/>
      <w:lvlText w:val="•"/>
      <w:lvlJc w:val="left"/>
      <w:pPr>
        <w:ind w:left="7511" w:hanging="354"/>
      </w:pPr>
      <w:rPr>
        <w:rFonts w:hint="default"/>
        <w:lang w:val="en-US" w:eastAsia="en-US" w:bidi="ar-SA"/>
      </w:rPr>
    </w:lvl>
    <w:lvl w:ilvl="8">
      <w:start w:val="0"/>
      <w:numFmt w:val="bullet"/>
      <w:lvlText w:val="•"/>
      <w:lvlJc w:val="left"/>
      <w:pPr>
        <w:ind w:left="8504" w:hanging="354"/>
      </w:pPr>
      <w:rPr>
        <w:rFonts w:hint="default"/>
        <w:lang w:val="en-US" w:eastAsia="en-US" w:bidi="ar-SA"/>
      </w:rPr>
    </w:lvl>
  </w:abstractNum>
  <w:abstractNum w:abstractNumId="7">
    <w:multiLevelType w:val="hybridMultilevel"/>
    <w:lvl w:ilvl="0">
      <w:start w:val="1"/>
      <w:numFmt w:val="decimal"/>
      <w:lvlText w:val="%1."/>
      <w:lvlJc w:val="left"/>
      <w:pPr>
        <w:ind w:left="919"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1788" w:hanging="360"/>
      </w:pPr>
      <w:rPr>
        <w:rFonts w:hint="default"/>
        <w:lang w:val="en-US" w:eastAsia="en-US" w:bidi="ar-SA"/>
      </w:rPr>
    </w:lvl>
    <w:lvl w:ilvl="3">
      <w:start w:val="0"/>
      <w:numFmt w:val="bullet"/>
      <w:lvlText w:val="•"/>
      <w:lvlJc w:val="left"/>
      <w:pPr>
        <w:ind w:left="2223" w:hanging="360"/>
      </w:pPr>
      <w:rPr>
        <w:rFonts w:hint="default"/>
        <w:lang w:val="en-US" w:eastAsia="en-US" w:bidi="ar-SA"/>
      </w:rPr>
    </w:lvl>
    <w:lvl w:ilvl="4">
      <w:start w:val="0"/>
      <w:numFmt w:val="bullet"/>
      <w:lvlText w:val="•"/>
      <w:lvlJc w:val="left"/>
      <w:pPr>
        <w:ind w:left="2657" w:hanging="360"/>
      </w:pPr>
      <w:rPr>
        <w:rFonts w:hint="default"/>
        <w:lang w:val="en-US" w:eastAsia="en-US" w:bidi="ar-SA"/>
      </w:rPr>
    </w:lvl>
    <w:lvl w:ilvl="5">
      <w:start w:val="0"/>
      <w:numFmt w:val="bullet"/>
      <w:lvlText w:val="•"/>
      <w:lvlJc w:val="left"/>
      <w:pPr>
        <w:ind w:left="3092" w:hanging="360"/>
      </w:pPr>
      <w:rPr>
        <w:rFonts w:hint="default"/>
        <w:lang w:val="en-US" w:eastAsia="en-US" w:bidi="ar-SA"/>
      </w:rPr>
    </w:lvl>
    <w:lvl w:ilvl="6">
      <w:start w:val="0"/>
      <w:numFmt w:val="bullet"/>
      <w:lvlText w:val="•"/>
      <w:lvlJc w:val="left"/>
      <w:pPr>
        <w:ind w:left="3526" w:hanging="360"/>
      </w:pPr>
      <w:rPr>
        <w:rFonts w:hint="default"/>
        <w:lang w:val="en-US" w:eastAsia="en-US" w:bidi="ar-SA"/>
      </w:rPr>
    </w:lvl>
    <w:lvl w:ilvl="7">
      <w:start w:val="0"/>
      <w:numFmt w:val="bullet"/>
      <w:lvlText w:val="•"/>
      <w:lvlJc w:val="left"/>
      <w:pPr>
        <w:ind w:left="3961" w:hanging="360"/>
      </w:pPr>
      <w:rPr>
        <w:rFonts w:hint="default"/>
        <w:lang w:val="en-US" w:eastAsia="en-US" w:bidi="ar-SA"/>
      </w:rPr>
    </w:lvl>
    <w:lvl w:ilvl="8">
      <w:start w:val="0"/>
      <w:numFmt w:val="bullet"/>
      <w:lvlText w:val="•"/>
      <w:lvlJc w:val="left"/>
      <w:pPr>
        <w:ind w:left="4395" w:hanging="360"/>
      </w:pPr>
      <w:rPr>
        <w:rFonts w:hint="default"/>
        <w:lang w:val="en-US" w:eastAsia="en-US" w:bidi="ar-SA"/>
      </w:rPr>
    </w:lvl>
  </w:abstractNum>
  <w:abstractNum w:abstractNumId="6">
    <w:multiLevelType w:val="hybridMultilevel"/>
    <w:lvl w:ilvl="0">
      <w:start w:val="1"/>
      <w:numFmt w:val="upperLetter"/>
      <w:lvlText w:val="%1."/>
      <w:lvlJc w:val="left"/>
      <w:pPr>
        <w:ind w:left="487"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19"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385" w:hanging="360"/>
      </w:pPr>
      <w:rPr>
        <w:rFonts w:hint="default"/>
        <w:lang w:val="en-US" w:eastAsia="en-US" w:bidi="ar-SA"/>
      </w:rPr>
    </w:lvl>
    <w:lvl w:ilvl="3">
      <w:start w:val="0"/>
      <w:numFmt w:val="bullet"/>
      <w:lvlText w:val="•"/>
      <w:lvlJc w:val="left"/>
      <w:pPr>
        <w:ind w:left="1850" w:hanging="360"/>
      </w:pPr>
      <w:rPr>
        <w:rFonts w:hint="default"/>
        <w:lang w:val="en-US" w:eastAsia="en-US" w:bidi="ar-SA"/>
      </w:rPr>
    </w:lvl>
    <w:lvl w:ilvl="4">
      <w:start w:val="0"/>
      <w:numFmt w:val="bullet"/>
      <w:lvlText w:val="•"/>
      <w:lvlJc w:val="left"/>
      <w:pPr>
        <w:ind w:left="2315" w:hanging="360"/>
      </w:pPr>
      <w:rPr>
        <w:rFonts w:hint="default"/>
        <w:lang w:val="en-US" w:eastAsia="en-US" w:bidi="ar-SA"/>
      </w:rPr>
    </w:lvl>
    <w:lvl w:ilvl="5">
      <w:start w:val="0"/>
      <w:numFmt w:val="bullet"/>
      <w:lvlText w:val="•"/>
      <w:lvlJc w:val="left"/>
      <w:pPr>
        <w:ind w:left="2781" w:hanging="360"/>
      </w:pPr>
      <w:rPr>
        <w:rFonts w:hint="default"/>
        <w:lang w:val="en-US" w:eastAsia="en-US" w:bidi="ar-SA"/>
      </w:rPr>
    </w:lvl>
    <w:lvl w:ilvl="6">
      <w:start w:val="0"/>
      <w:numFmt w:val="bullet"/>
      <w:lvlText w:val="•"/>
      <w:lvlJc w:val="left"/>
      <w:pPr>
        <w:ind w:left="3246" w:hanging="360"/>
      </w:pPr>
      <w:rPr>
        <w:rFonts w:hint="default"/>
        <w:lang w:val="en-US" w:eastAsia="en-US" w:bidi="ar-SA"/>
      </w:rPr>
    </w:lvl>
    <w:lvl w:ilvl="7">
      <w:start w:val="0"/>
      <w:numFmt w:val="bullet"/>
      <w:lvlText w:val="•"/>
      <w:lvlJc w:val="left"/>
      <w:pPr>
        <w:ind w:left="3711" w:hanging="360"/>
      </w:pPr>
      <w:rPr>
        <w:rFonts w:hint="default"/>
        <w:lang w:val="en-US" w:eastAsia="en-US" w:bidi="ar-SA"/>
      </w:rPr>
    </w:lvl>
    <w:lvl w:ilvl="8">
      <w:start w:val="0"/>
      <w:numFmt w:val="bullet"/>
      <w:lvlText w:val="•"/>
      <w:lvlJc w:val="left"/>
      <w:pPr>
        <w:ind w:left="4177" w:hanging="360"/>
      </w:pPr>
      <w:rPr>
        <w:rFonts w:hint="default"/>
        <w:lang w:val="en-US" w:eastAsia="en-US" w:bidi="ar-SA"/>
      </w:rPr>
    </w:lvl>
  </w:abstractNum>
  <w:abstractNum w:abstractNumId="5">
    <w:multiLevelType w:val="hybridMultilevel"/>
    <w:lvl w:ilvl="0">
      <w:start w:val="1"/>
      <w:numFmt w:val="upperLetter"/>
      <w:lvlText w:val="%1."/>
      <w:lvlJc w:val="left"/>
      <w:pPr>
        <w:ind w:left="487"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919"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402"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8" w:hanging="360"/>
      </w:pPr>
      <w:rPr>
        <w:rFonts w:hint="default"/>
        <w:lang w:val="en-US" w:eastAsia="en-US" w:bidi="ar-SA"/>
      </w:rPr>
    </w:lvl>
    <w:lvl w:ilvl="5">
      <w:start w:val="0"/>
      <w:numFmt w:val="bullet"/>
      <w:lvlText w:val="•"/>
      <w:lvlJc w:val="left"/>
      <w:pPr>
        <w:ind w:left="2850" w:hanging="360"/>
      </w:pPr>
      <w:rPr>
        <w:rFonts w:hint="default"/>
        <w:lang w:val="en-US" w:eastAsia="en-US" w:bidi="ar-SA"/>
      </w:rPr>
    </w:lvl>
    <w:lvl w:ilvl="6">
      <w:start w:val="0"/>
      <w:numFmt w:val="bullet"/>
      <w:lvlText w:val="•"/>
      <w:lvlJc w:val="left"/>
      <w:pPr>
        <w:ind w:left="3333" w:hanging="360"/>
      </w:pPr>
      <w:rPr>
        <w:rFonts w:hint="default"/>
        <w:lang w:val="en-US" w:eastAsia="en-US" w:bidi="ar-SA"/>
      </w:rPr>
    </w:lvl>
    <w:lvl w:ilvl="7">
      <w:start w:val="0"/>
      <w:numFmt w:val="bullet"/>
      <w:lvlText w:val="•"/>
      <w:lvlJc w:val="left"/>
      <w:pPr>
        <w:ind w:left="3816" w:hanging="360"/>
      </w:pPr>
      <w:rPr>
        <w:rFonts w:hint="default"/>
        <w:lang w:val="en-US" w:eastAsia="en-US" w:bidi="ar-SA"/>
      </w:rPr>
    </w:lvl>
    <w:lvl w:ilvl="8">
      <w:start w:val="0"/>
      <w:numFmt w:val="bullet"/>
      <w:lvlText w:val="•"/>
      <w:lvlJc w:val="left"/>
      <w:pPr>
        <w:ind w:left="4299" w:hanging="360"/>
      </w:pPr>
      <w:rPr>
        <w:rFonts w:hint="default"/>
        <w:lang w:val="en-US" w:eastAsia="en-US" w:bidi="ar-SA"/>
      </w:rPr>
    </w:lvl>
  </w:abstractNum>
  <w:abstractNum w:abstractNumId="4">
    <w:multiLevelType w:val="hybridMultilevel"/>
    <w:lvl w:ilvl="0">
      <w:start w:val="2"/>
      <w:numFmt w:val="upperLetter"/>
      <w:lvlText w:val="%1."/>
      <w:lvlJc w:val="left"/>
      <w:pPr>
        <w:ind w:left="487"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58" w:hanging="289"/>
      </w:pPr>
      <w:rPr>
        <w:rFonts w:hint="default"/>
        <w:lang w:val="en-US" w:eastAsia="en-US" w:bidi="ar-SA"/>
      </w:rPr>
    </w:lvl>
    <w:lvl w:ilvl="2">
      <w:start w:val="0"/>
      <w:numFmt w:val="bullet"/>
      <w:lvlText w:val="•"/>
      <w:lvlJc w:val="left"/>
      <w:pPr>
        <w:ind w:left="1436" w:hanging="289"/>
      </w:pPr>
      <w:rPr>
        <w:rFonts w:hint="default"/>
        <w:lang w:val="en-US" w:eastAsia="en-US" w:bidi="ar-SA"/>
      </w:rPr>
    </w:lvl>
    <w:lvl w:ilvl="3">
      <w:start w:val="0"/>
      <w:numFmt w:val="bullet"/>
      <w:lvlText w:val="•"/>
      <w:lvlJc w:val="left"/>
      <w:pPr>
        <w:ind w:left="1915" w:hanging="289"/>
      </w:pPr>
      <w:rPr>
        <w:rFonts w:hint="default"/>
        <w:lang w:val="en-US" w:eastAsia="en-US" w:bidi="ar-SA"/>
      </w:rPr>
    </w:lvl>
    <w:lvl w:ilvl="4">
      <w:start w:val="0"/>
      <w:numFmt w:val="bullet"/>
      <w:lvlText w:val="•"/>
      <w:lvlJc w:val="left"/>
      <w:pPr>
        <w:ind w:left="2393" w:hanging="289"/>
      </w:pPr>
      <w:rPr>
        <w:rFonts w:hint="default"/>
        <w:lang w:val="en-US" w:eastAsia="en-US" w:bidi="ar-SA"/>
      </w:rPr>
    </w:lvl>
    <w:lvl w:ilvl="5">
      <w:start w:val="0"/>
      <w:numFmt w:val="bullet"/>
      <w:lvlText w:val="•"/>
      <w:lvlJc w:val="left"/>
      <w:pPr>
        <w:ind w:left="2872" w:hanging="289"/>
      </w:pPr>
      <w:rPr>
        <w:rFonts w:hint="default"/>
        <w:lang w:val="en-US" w:eastAsia="en-US" w:bidi="ar-SA"/>
      </w:rPr>
    </w:lvl>
    <w:lvl w:ilvl="6">
      <w:start w:val="0"/>
      <w:numFmt w:val="bullet"/>
      <w:lvlText w:val="•"/>
      <w:lvlJc w:val="left"/>
      <w:pPr>
        <w:ind w:left="3350" w:hanging="289"/>
      </w:pPr>
      <w:rPr>
        <w:rFonts w:hint="default"/>
        <w:lang w:val="en-US" w:eastAsia="en-US" w:bidi="ar-SA"/>
      </w:rPr>
    </w:lvl>
    <w:lvl w:ilvl="7">
      <w:start w:val="0"/>
      <w:numFmt w:val="bullet"/>
      <w:lvlText w:val="•"/>
      <w:lvlJc w:val="left"/>
      <w:pPr>
        <w:ind w:left="3829" w:hanging="289"/>
      </w:pPr>
      <w:rPr>
        <w:rFonts w:hint="default"/>
        <w:lang w:val="en-US" w:eastAsia="en-US" w:bidi="ar-SA"/>
      </w:rPr>
    </w:lvl>
    <w:lvl w:ilvl="8">
      <w:start w:val="0"/>
      <w:numFmt w:val="bullet"/>
      <w:lvlText w:val="•"/>
      <w:lvlJc w:val="left"/>
      <w:pPr>
        <w:ind w:left="4307" w:hanging="289"/>
      </w:pPr>
      <w:rPr>
        <w:rFonts w:hint="default"/>
        <w:lang w:val="en-US" w:eastAsia="en-US" w:bidi="ar-SA"/>
      </w:rPr>
    </w:lvl>
  </w:abstractNum>
  <w:abstractNum w:abstractNumId="3">
    <w:multiLevelType w:val="hybridMultilevel"/>
    <w:lvl w:ilvl="0">
      <w:start w:val="1"/>
      <w:numFmt w:val="upperLetter"/>
      <w:lvlText w:val="%1."/>
      <w:lvlJc w:val="left"/>
      <w:pPr>
        <w:ind w:left="487"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42" w:hanging="289"/>
      </w:pPr>
      <w:rPr>
        <w:rFonts w:hint="default"/>
        <w:lang w:val="en-US" w:eastAsia="en-US" w:bidi="ar-SA"/>
      </w:rPr>
    </w:lvl>
    <w:lvl w:ilvl="2">
      <w:start w:val="0"/>
      <w:numFmt w:val="bullet"/>
      <w:lvlText w:val="•"/>
      <w:lvlJc w:val="left"/>
      <w:pPr>
        <w:ind w:left="1405" w:hanging="289"/>
      </w:pPr>
      <w:rPr>
        <w:rFonts w:hint="default"/>
        <w:lang w:val="en-US" w:eastAsia="en-US" w:bidi="ar-SA"/>
      </w:rPr>
    </w:lvl>
    <w:lvl w:ilvl="3">
      <w:start w:val="0"/>
      <w:numFmt w:val="bullet"/>
      <w:lvlText w:val="•"/>
      <w:lvlJc w:val="left"/>
      <w:pPr>
        <w:ind w:left="1868" w:hanging="289"/>
      </w:pPr>
      <w:rPr>
        <w:rFonts w:hint="default"/>
        <w:lang w:val="en-US" w:eastAsia="en-US" w:bidi="ar-SA"/>
      </w:rPr>
    </w:lvl>
    <w:lvl w:ilvl="4">
      <w:start w:val="0"/>
      <w:numFmt w:val="bullet"/>
      <w:lvlText w:val="•"/>
      <w:lvlJc w:val="left"/>
      <w:pPr>
        <w:ind w:left="2331" w:hanging="289"/>
      </w:pPr>
      <w:rPr>
        <w:rFonts w:hint="default"/>
        <w:lang w:val="en-US" w:eastAsia="en-US" w:bidi="ar-SA"/>
      </w:rPr>
    </w:lvl>
    <w:lvl w:ilvl="5">
      <w:start w:val="0"/>
      <w:numFmt w:val="bullet"/>
      <w:lvlText w:val="•"/>
      <w:lvlJc w:val="left"/>
      <w:pPr>
        <w:ind w:left="2794" w:hanging="289"/>
      </w:pPr>
      <w:rPr>
        <w:rFonts w:hint="default"/>
        <w:lang w:val="en-US" w:eastAsia="en-US" w:bidi="ar-SA"/>
      </w:rPr>
    </w:lvl>
    <w:lvl w:ilvl="6">
      <w:start w:val="0"/>
      <w:numFmt w:val="bullet"/>
      <w:lvlText w:val="•"/>
      <w:lvlJc w:val="left"/>
      <w:pPr>
        <w:ind w:left="3257" w:hanging="289"/>
      </w:pPr>
      <w:rPr>
        <w:rFonts w:hint="default"/>
        <w:lang w:val="en-US" w:eastAsia="en-US" w:bidi="ar-SA"/>
      </w:rPr>
    </w:lvl>
    <w:lvl w:ilvl="7">
      <w:start w:val="0"/>
      <w:numFmt w:val="bullet"/>
      <w:lvlText w:val="•"/>
      <w:lvlJc w:val="left"/>
      <w:pPr>
        <w:ind w:left="3719" w:hanging="289"/>
      </w:pPr>
      <w:rPr>
        <w:rFonts w:hint="default"/>
        <w:lang w:val="en-US" w:eastAsia="en-US" w:bidi="ar-SA"/>
      </w:rPr>
    </w:lvl>
    <w:lvl w:ilvl="8">
      <w:start w:val="0"/>
      <w:numFmt w:val="bullet"/>
      <w:lvlText w:val="•"/>
      <w:lvlJc w:val="left"/>
      <w:pPr>
        <w:ind w:left="4182" w:hanging="289"/>
      </w:pPr>
      <w:rPr>
        <w:rFonts w:hint="default"/>
        <w:lang w:val="en-US" w:eastAsia="en-US" w:bidi="ar-SA"/>
      </w:rPr>
    </w:lvl>
  </w:abstractNum>
  <w:abstractNum w:abstractNumId="2">
    <w:multiLevelType w:val="hybridMultilevel"/>
    <w:lvl w:ilvl="0">
      <w:start w:val="1"/>
      <w:numFmt w:val="upperLetter"/>
      <w:lvlText w:val="%1."/>
      <w:lvlJc w:val="left"/>
      <w:pPr>
        <w:ind w:left="538" w:hanging="33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96" w:hanging="339"/>
      </w:pPr>
      <w:rPr>
        <w:rFonts w:hint="default"/>
        <w:lang w:val="en-US" w:eastAsia="en-US" w:bidi="ar-SA"/>
      </w:rPr>
    </w:lvl>
    <w:lvl w:ilvl="2">
      <w:start w:val="0"/>
      <w:numFmt w:val="bullet"/>
      <w:lvlText w:val="•"/>
      <w:lvlJc w:val="left"/>
      <w:pPr>
        <w:ind w:left="1453" w:hanging="339"/>
      </w:pPr>
      <w:rPr>
        <w:rFonts w:hint="default"/>
        <w:lang w:val="en-US" w:eastAsia="en-US" w:bidi="ar-SA"/>
      </w:rPr>
    </w:lvl>
    <w:lvl w:ilvl="3">
      <w:start w:val="0"/>
      <w:numFmt w:val="bullet"/>
      <w:lvlText w:val="•"/>
      <w:lvlJc w:val="left"/>
      <w:pPr>
        <w:ind w:left="1910" w:hanging="339"/>
      </w:pPr>
      <w:rPr>
        <w:rFonts w:hint="default"/>
        <w:lang w:val="en-US" w:eastAsia="en-US" w:bidi="ar-SA"/>
      </w:rPr>
    </w:lvl>
    <w:lvl w:ilvl="4">
      <w:start w:val="0"/>
      <w:numFmt w:val="bullet"/>
      <w:lvlText w:val="•"/>
      <w:lvlJc w:val="left"/>
      <w:pPr>
        <w:ind w:left="2367" w:hanging="339"/>
      </w:pPr>
      <w:rPr>
        <w:rFonts w:hint="default"/>
        <w:lang w:val="en-US" w:eastAsia="en-US" w:bidi="ar-SA"/>
      </w:rPr>
    </w:lvl>
    <w:lvl w:ilvl="5">
      <w:start w:val="0"/>
      <w:numFmt w:val="bullet"/>
      <w:lvlText w:val="•"/>
      <w:lvlJc w:val="left"/>
      <w:pPr>
        <w:ind w:left="2824" w:hanging="339"/>
      </w:pPr>
      <w:rPr>
        <w:rFonts w:hint="default"/>
        <w:lang w:val="en-US" w:eastAsia="en-US" w:bidi="ar-SA"/>
      </w:rPr>
    </w:lvl>
    <w:lvl w:ilvl="6">
      <w:start w:val="0"/>
      <w:numFmt w:val="bullet"/>
      <w:lvlText w:val="•"/>
      <w:lvlJc w:val="left"/>
      <w:pPr>
        <w:ind w:left="3281" w:hanging="339"/>
      </w:pPr>
      <w:rPr>
        <w:rFonts w:hint="default"/>
        <w:lang w:val="en-US" w:eastAsia="en-US" w:bidi="ar-SA"/>
      </w:rPr>
    </w:lvl>
    <w:lvl w:ilvl="7">
      <w:start w:val="0"/>
      <w:numFmt w:val="bullet"/>
      <w:lvlText w:val="•"/>
      <w:lvlJc w:val="left"/>
      <w:pPr>
        <w:ind w:left="3738" w:hanging="339"/>
      </w:pPr>
      <w:rPr>
        <w:rFonts w:hint="default"/>
        <w:lang w:val="en-US" w:eastAsia="en-US" w:bidi="ar-SA"/>
      </w:rPr>
    </w:lvl>
    <w:lvl w:ilvl="8">
      <w:start w:val="0"/>
      <w:numFmt w:val="bullet"/>
      <w:lvlText w:val="•"/>
      <w:lvlJc w:val="left"/>
      <w:pPr>
        <w:ind w:left="4195" w:hanging="339"/>
      </w:pPr>
      <w:rPr>
        <w:rFonts w:hint="default"/>
        <w:lang w:val="en-US" w:eastAsia="en-US" w:bidi="ar-SA"/>
      </w:rPr>
    </w:lvl>
  </w:abstractNum>
  <w:abstractNum w:abstractNumId="1">
    <w:multiLevelType w:val="hybridMultilevel"/>
    <w:lvl w:ilvl="0">
      <w:start w:val="1"/>
      <w:numFmt w:val="decimal"/>
      <w:lvlText w:val="%1."/>
      <w:lvlJc w:val="left"/>
      <w:pPr>
        <w:ind w:left="919"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54" w:hanging="360"/>
      </w:pPr>
      <w:rPr>
        <w:rFonts w:hint="default"/>
        <w:lang w:val="en-US" w:eastAsia="en-US" w:bidi="ar-SA"/>
      </w:rPr>
    </w:lvl>
    <w:lvl w:ilvl="2">
      <w:start w:val="0"/>
      <w:numFmt w:val="bullet"/>
      <w:lvlText w:val="•"/>
      <w:lvlJc w:val="left"/>
      <w:pPr>
        <w:ind w:left="1788" w:hanging="360"/>
      </w:pPr>
      <w:rPr>
        <w:rFonts w:hint="default"/>
        <w:lang w:val="en-US" w:eastAsia="en-US" w:bidi="ar-SA"/>
      </w:rPr>
    </w:lvl>
    <w:lvl w:ilvl="3">
      <w:start w:val="0"/>
      <w:numFmt w:val="bullet"/>
      <w:lvlText w:val="•"/>
      <w:lvlJc w:val="left"/>
      <w:pPr>
        <w:ind w:left="2223" w:hanging="360"/>
      </w:pPr>
      <w:rPr>
        <w:rFonts w:hint="default"/>
        <w:lang w:val="en-US" w:eastAsia="en-US" w:bidi="ar-SA"/>
      </w:rPr>
    </w:lvl>
    <w:lvl w:ilvl="4">
      <w:start w:val="0"/>
      <w:numFmt w:val="bullet"/>
      <w:lvlText w:val="•"/>
      <w:lvlJc w:val="left"/>
      <w:pPr>
        <w:ind w:left="2657" w:hanging="360"/>
      </w:pPr>
      <w:rPr>
        <w:rFonts w:hint="default"/>
        <w:lang w:val="en-US" w:eastAsia="en-US" w:bidi="ar-SA"/>
      </w:rPr>
    </w:lvl>
    <w:lvl w:ilvl="5">
      <w:start w:val="0"/>
      <w:numFmt w:val="bullet"/>
      <w:lvlText w:val="•"/>
      <w:lvlJc w:val="left"/>
      <w:pPr>
        <w:ind w:left="3092" w:hanging="360"/>
      </w:pPr>
      <w:rPr>
        <w:rFonts w:hint="default"/>
        <w:lang w:val="en-US" w:eastAsia="en-US" w:bidi="ar-SA"/>
      </w:rPr>
    </w:lvl>
    <w:lvl w:ilvl="6">
      <w:start w:val="0"/>
      <w:numFmt w:val="bullet"/>
      <w:lvlText w:val="•"/>
      <w:lvlJc w:val="left"/>
      <w:pPr>
        <w:ind w:left="3526" w:hanging="360"/>
      </w:pPr>
      <w:rPr>
        <w:rFonts w:hint="default"/>
        <w:lang w:val="en-US" w:eastAsia="en-US" w:bidi="ar-SA"/>
      </w:rPr>
    </w:lvl>
    <w:lvl w:ilvl="7">
      <w:start w:val="0"/>
      <w:numFmt w:val="bullet"/>
      <w:lvlText w:val="•"/>
      <w:lvlJc w:val="left"/>
      <w:pPr>
        <w:ind w:left="3961" w:hanging="360"/>
      </w:pPr>
      <w:rPr>
        <w:rFonts w:hint="default"/>
        <w:lang w:val="en-US" w:eastAsia="en-US" w:bidi="ar-SA"/>
      </w:rPr>
    </w:lvl>
    <w:lvl w:ilvl="8">
      <w:start w:val="0"/>
      <w:numFmt w:val="bullet"/>
      <w:lvlText w:val="•"/>
      <w:lvlJc w:val="left"/>
      <w:pPr>
        <w:ind w:left="4395" w:hanging="360"/>
      </w:pPr>
      <w:rPr>
        <w:rFonts w:hint="default"/>
        <w:lang w:val="en-US" w:eastAsia="en-US" w:bidi="ar-SA"/>
      </w:rPr>
    </w:lvl>
  </w:abstractNum>
  <w:abstractNum w:abstractNumId="0">
    <w:multiLevelType w:val="hybridMultilevel"/>
    <w:lvl w:ilvl="0">
      <w:start w:val="1"/>
      <w:numFmt w:val="upperRoman"/>
      <w:lvlText w:val="%1."/>
      <w:lvlJc w:val="left"/>
      <w:pPr>
        <w:ind w:left="2309" w:hanging="418"/>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80" w:hanging="418"/>
      </w:pPr>
      <w:rPr>
        <w:rFonts w:hint="default"/>
        <w:lang w:val="en-US" w:eastAsia="en-US" w:bidi="ar-SA"/>
      </w:rPr>
    </w:lvl>
    <w:lvl w:ilvl="2">
      <w:start w:val="0"/>
      <w:numFmt w:val="bullet"/>
      <w:lvlText w:val="•"/>
      <w:lvlJc w:val="left"/>
      <w:pPr>
        <w:ind w:left="2861" w:hanging="418"/>
      </w:pPr>
      <w:rPr>
        <w:rFonts w:hint="default"/>
        <w:lang w:val="en-US" w:eastAsia="en-US" w:bidi="ar-SA"/>
      </w:rPr>
    </w:lvl>
    <w:lvl w:ilvl="3">
      <w:start w:val="0"/>
      <w:numFmt w:val="bullet"/>
      <w:lvlText w:val="•"/>
      <w:lvlJc w:val="left"/>
      <w:pPr>
        <w:ind w:left="3142" w:hanging="418"/>
      </w:pPr>
      <w:rPr>
        <w:rFonts w:hint="default"/>
        <w:lang w:val="en-US" w:eastAsia="en-US" w:bidi="ar-SA"/>
      </w:rPr>
    </w:lvl>
    <w:lvl w:ilvl="4">
      <w:start w:val="0"/>
      <w:numFmt w:val="bullet"/>
      <w:lvlText w:val="•"/>
      <w:lvlJc w:val="left"/>
      <w:pPr>
        <w:ind w:left="3423" w:hanging="418"/>
      </w:pPr>
      <w:rPr>
        <w:rFonts w:hint="default"/>
        <w:lang w:val="en-US" w:eastAsia="en-US" w:bidi="ar-SA"/>
      </w:rPr>
    </w:lvl>
    <w:lvl w:ilvl="5">
      <w:start w:val="0"/>
      <w:numFmt w:val="bullet"/>
      <w:lvlText w:val="•"/>
      <w:lvlJc w:val="left"/>
      <w:pPr>
        <w:ind w:left="3704" w:hanging="418"/>
      </w:pPr>
      <w:rPr>
        <w:rFonts w:hint="default"/>
        <w:lang w:val="en-US" w:eastAsia="en-US" w:bidi="ar-SA"/>
      </w:rPr>
    </w:lvl>
    <w:lvl w:ilvl="6">
      <w:start w:val="0"/>
      <w:numFmt w:val="bullet"/>
      <w:lvlText w:val="•"/>
      <w:lvlJc w:val="left"/>
      <w:pPr>
        <w:ind w:left="3985" w:hanging="418"/>
      </w:pPr>
      <w:rPr>
        <w:rFonts w:hint="default"/>
        <w:lang w:val="en-US" w:eastAsia="en-US" w:bidi="ar-SA"/>
      </w:rPr>
    </w:lvl>
    <w:lvl w:ilvl="7">
      <w:start w:val="0"/>
      <w:numFmt w:val="bullet"/>
      <w:lvlText w:val="•"/>
      <w:lvlJc w:val="left"/>
      <w:pPr>
        <w:ind w:left="4266" w:hanging="418"/>
      </w:pPr>
      <w:rPr>
        <w:rFonts w:hint="default"/>
        <w:lang w:val="en-US" w:eastAsia="en-US" w:bidi="ar-SA"/>
      </w:rPr>
    </w:lvl>
    <w:lvl w:ilvl="8">
      <w:start w:val="0"/>
      <w:numFmt w:val="bullet"/>
      <w:lvlText w:val="•"/>
      <w:lvlJc w:val="left"/>
      <w:pPr>
        <w:ind w:left="4547" w:hanging="418"/>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1"/>
      <w:ind w:left="552" w:right="551" w:firstLine="5"/>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52" w:hanging="35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ikhileshsimbha@gmail.com" TargetMode="External"/><Relationship Id="rId6" Type="http://schemas.openxmlformats.org/officeDocument/2006/relationships/hyperlink" Target="mailto:msureshkumarsmash@gmail.com"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2026-05-02T06:14:52Z</dcterms:created>
  <dcterms:modified xsi:type="dcterms:W3CDTF">2026-05-02T06:14:52Z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 2021</vt:lpwstr>
  </property>
  <property fmtid="{D5CDD505-2E9C-101B-9397-08002B2CF9AE}" pid="5" name="LastSaved">
    <vt:filetime>2026-05-02T00:00:00Z</vt:filetime>
  </property>
  <property fmtid="{D5CDD505-2E9C-101B-9397-08002B2CF9AE}" pid="6" name="Producer">
    <vt:lpwstr>Microsoft® Word 2021</vt:lpwstr>
  </property>
</Properties>
</file>