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7"/>
        </w:rPr>
      </w:pPr>
    </w:p>
    <w:p>
      <w:pPr>
        <w:pStyle w:val="BodyText"/>
        <w:ind w:left="166" w:right="-116"/>
      </w:pPr>
      <w:r>
        <w:rPr/>
        <w:drawing>
          <wp:inline distT="0" distB="0" distL="0" distR="0">
            <wp:extent cx="6687702" cy="1483613"/>
            <wp:effectExtent l="0" t="0" r="0" b="0"/>
            <wp:docPr id="8" name="Image 8" descr="C:\Users\Janvi\Downloads\jetir\old\New folder\Untitled-1.png"/>
            <wp:cNvGraphicFramePr>
              <a:graphicFrameLocks/>
            </wp:cNvGraphicFramePr>
            <a:graphic>
              <a:graphicData uri="http://schemas.openxmlformats.org/drawingml/2006/picture">
                <pic:pic>
                  <pic:nvPicPr>
                    <pic:cNvPr id="8" name="Image 8" descr="C:\Users\Janvi\Downloads\jetir\old\New folder\Untitled-1.png"/>
                    <pic:cNvPicPr/>
                  </pic:nvPicPr>
                  <pic:blipFill>
                    <a:blip r:embed="rId7" cstate="print"/>
                    <a:stretch>
                      <a:fillRect/>
                    </a:stretch>
                  </pic:blipFill>
                  <pic:spPr>
                    <a:xfrm>
                      <a:off x="0" y="0"/>
                      <a:ext cx="6687702" cy="1483613"/>
                    </a:xfrm>
                    <a:prstGeom prst="rect">
                      <a:avLst/>
                    </a:prstGeom>
                  </pic:spPr>
                </pic:pic>
              </a:graphicData>
            </a:graphic>
          </wp:inline>
        </w:drawing>
      </w:r>
      <w:r>
        <w:rPr/>
      </w:r>
    </w:p>
    <w:p>
      <w:pPr>
        <w:pStyle w:val="Title"/>
      </w:pPr>
      <w:r>
        <w:rPr/>
        <w:t>BIONIC</w:t>
      </w:r>
      <w:r>
        <w:rPr>
          <w:spacing w:val="-7"/>
        </w:rPr>
        <w:t> </w:t>
      </w:r>
      <w:r>
        <w:rPr/>
        <w:t>HAND</w:t>
      </w:r>
      <w:r>
        <w:rPr>
          <w:spacing w:val="-7"/>
        </w:rPr>
        <w:t> </w:t>
      </w:r>
      <w:r>
        <w:rPr/>
        <w:t>USING</w:t>
      </w:r>
      <w:r>
        <w:rPr>
          <w:spacing w:val="-7"/>
        </w:rPr>
        <w:t> </w:t>
      </w:r>
      <w:r>
        <w:rPr/>
        <w:t>VOICE</w:t>
      </w:r>
      <w:r>
        <w:rPr>
          <w:spacing w:val="-8"/>
        </w:rPr>
        <w:t> </w:t>
      </w:r>
      <w:r>
        <w:rPr/>
        <w:t>AND</w:t>
      </w:r>
      <w:r>
        <w:rPr>
          <w:spacing w:val="-7"/>
        </w:rPr>
        <w:t> </w:t>
      </w:r>
      <w:r>
        <w:rPr/>
        <w:t>VISION </w:t>
      </w:r>
      <w:r>
        <w:rPr>
          <w:spacing w:val="-2"/>
        </w:rPr>
        <w:t>CONTROLLER</w:t>
      </w:r>
    </w:p>
    <w:p>
      <w:pPr>
        <w:pStyle w:val="BodyText"/>
        <w:spacing w:line="310" w:lineRule="atLeast" w:before="201"/>
        <w:ind w:left="1334" w:right="1188"/>
        <w:jc w:val="center"/>
      </w:pPr>
      <w:r>
        <w:rPr/>
        <w:t>Shrushti</w:t>
      </w:r>
      <w:r>
        <w:rPr>
          <w:spacing w:val="-4"/>
        </w:rPr>
        <w:t> </w:t>
      </w:r>
      <w:r>
        <w:rPr/>
        <w:t>Bamane</w:t>
      </w:r>
      <w:r>
        <w:rPr>
          <w:vertAlign w:val="superscript"/>
        </w:rPr>
        <w:t>1</w:t>
      </w:r>
      <w:r>
        <w:rPr>
          <w:vertAlign w:val="baseline"/>
        </w:rPr>
        <w:t>,</w:t>
      </w:r>
      <w:r>
        <w:rPr>
          <w:spacing w:val="-3"/>
          <w:vertAlign w:val="baseline"/>
        </w:rPr>
        <w:t> </w:t>
      </w:r>
      <w:r>
        <w:rPr>
          <w:vertAlign w:val="baseline"/>
        </w:rPr>
        <w:t>Sanika</w:t>
      </w:r>
      <w:r>
        <w:rPr>
          <w:spacing w:val="-4"/>
          <w:vertAlign w:val="baseline"/>
        </w:rPr>
        <w:t> </w:t>
      </w:r>
      <w:r>
        <w:rPr>
          <w:vertAlign w:val="baseline"/>
        </w:rPr>
        <w:t>Jankar</w:t>
      </w:r>
      <w:r>
        <w:rPr>
          <w:vertAlign w:val="superscript"/>
        </w:rPr>
        <w:t>2</w:t>
      </w:r>
      <w:r>
        <w:rPr>
          <w:vertAlign w:val="baseline"/>
        </w:rPr>
        <w:t>,</w:t>
      </w:r>
      <w:r>
        <w:rPr>
          <w:spacing w:val="-3"/>
          <w:vertAlign w:val="baseline"/>
        </w:rPr>
        <w:t> </w:t>
      </w:r>
      <w:r>
        <w:rPr>
          <w:vertAlign w:val="baseline"/>
        </w:rPr>
        <w:t>Radhika</w:t>
      </w:r>
      <w:r>
        <w:rPr>
          <w:spacing w:val="-4"/>
          <w:vertAlign w:val="baseline"/>
        </w:rPr>
        <w:t> </w:t>
      </w:r>
      <w:r>
        <w:rPr>
          <w:vertAlign w:val="baseline"/>
        </w:rPr>
        <w:t>Kumbhar</w:t>
      </w:r>
      <w:r>
        <w:rPr>
          <w:vertAlign w:val="superscript"/>
        </w:rPr>
        <w:t>3</w:t>
      </w:r>
      <w:r>
        <w:rPr>
          <w:vertAlign w:val="baseline"/>
        </w:rPr>
        <w:t>,</w:t>
      </w:r>
      <w:r>
        <w:rPr>
          <w:spacing w:val="-3"/>
          <w:vertAlign w:val="baseline"/>
        </w:rPr>
        <w:t> </w:t>
      </w:r>
      <w:r>
        <w:rPr>
          <w:vertAlign w:val="baseline"/>
        </w:rPr>
        <w:t>Uma</w:t>
      </w:r>
      <w:r>
        <w:rPr>
          <w:spacing w:val="-6"/>
          <w:vertAlign w:val="baseline"/>
        </w:rPr>
        <w:t> </w:t>
      </w:r>
      <w:r>
        <w:rPr>
          <w:vertAlign w:val="baseline"/>
        </w:rPr>
        <w:t>Kamble</w:t>
      </w:r>
      <w:r>
        <w:rPr>
          <w:vertAlign w:val="superscript"/>
        </w:rPr>
        <w:t>4</w:t>
      </w:r>
      <w:r>
        <w:rPr>
          <w:vertAlign w:val="baseline"/>
        </w:rPr>
        <w:t>,</w:t>
      </w:r>
      <w:r>
        <w:rPr>
          <w:spacing w:val="-3"/>
          <w:vertAlign w:val="baseline"/>
        </w:rPr>
        <w:t> </w:t>
      </w:r>
      <w:r>
        <w:rPr>
          <w:vertAlign w:val="baseline"/>
        </w:rPr>
        <w:t>Dnyaneshwari</w:t>
      </w:r>
      <w:r>
        <w:rPr>
          <w:spacing w:val="-5"/>
          <w:vertAlign w:val="baseline"/>
        </w:rPr>
        <w:t> </w:t>
      </w:r>
      <w:r>
        <w:rPr>
          <w:vertAlign w:val="baseline"/>
        </w:rPr>
        <w:t>Gurav</w:t>
      </w:r>
      <w:r>
        <w:rPr>
          <w:vertAlign w:val="superscript"/>
        </w:rPr>
        <w:t>5</w:t>
      </w:r>
      <w:r>
        <w:rPr>
          <w:vertAlign w:val="baseline"/>
        </w:rPr>
        <w:t> Student</w:t>
      </w:r>
      <w:r>
        <w:rPr>
          <w:vertAlign w:val="superscript"/>
        </w:rPr>
        <w:t>1</w:t>
      </w:r>
      <w:r>
        <w:rPr>
          <w:vertAlign w:val="baseline"/>
        </w:rPr>
        <w:t>, Student</w:t>
      </w:r>
      <w:r>
        <w:rPr>
          <w:vertAlign w:val="superscript"/>
        </w:rPr>
        <w:t>2</w:t>
      </w:r>
      <w:r>
        <w:rPr>
          <w:vertAlign w:val="baseline"/>
        </w:rPr>
        <w:t>, Student</w:t>
      </w:r>
      <w:r>
        <w:rPr>
          <w:vertAlign w:val="superscript"/>
        </w:rPr>
        <w:t>3</w:t>
      </w:r>
      <w:r>
        <w:rPr>
          <w:vertAlign w:val="baseline"/>
        </w:rPr>
        <w:t>, Student</w:t>
      </w:r>
      <w:r>
        <w:rPr>
          <w:vertAlign w:val="superscript"/>
        </w:rPr>
        <w:t>4</w:t>
      </w:r>
      <w:r>
        <w:rPr>
          <w:vertAlign w:val="baseline"/>
        </w:rPr>
        <w:t>, Student</w:t>
      </w:r>
      <w:r>
        <w:rPr>
          <w:vertAlign w:val="superscript"/>
        </w:rPr>
        <w:t>5</w:t>
      </w:r>
    </w:p>
    <w:p>
      <w:pPr>
        <w:pStyle w:val="BodyText"/>
        <w:spacing w:line="229" w:lineRule="exact"/>
        <w:ind w:left="1364" w:right="1188"/>
        <w:jc w:val="center"/>
      </w:pPr>
      <w:r>
        <w:rPr/>
        <w:t>Department</w:t>
      </w:r>
      <w:r>
        <w:rPr>
          <w:spacing w:val="-8"/>
        </w:rPr>
        <w:t> </w:t>
      </w:r>
      <w:r>
        <w:rPr/>
        <w:t>of</w:t>
      </w:r>
      <w:r>
        <w:rPr>
          <w:spacing w:val="-6"/>
        </w:rPr>
        <w:t> </w:t>
      </w:r>
      <w:r>
        <w:rPr/>
        <w:t>Electronics</w:t>
      </w:r>
      <w:r>
        <w:rPr>
          <w:spacing w:val="-6"/>
        </w:rPr>
        <w:t> </w:t>
      </w:r>
      <w:r>
        <w:rPr/>
        <w:t>&amp;</w:t>
      </w:r>
      <w:r>
        <w:rPr>
          <w:spacing w:val="-6"/>
        </w:rPr>
        <w:t> </w:t>
      </w:r>
      <w:r>
        <w:rPr/>
        <w:t>Computer</w:t>
      </w:r>
      <w:r>
        <w:rPr>
          <w:spacing w:val="-4"/>
        </w:rPr>
        <w:t> </w:t>
      </w:r>
      <w:r>
        <w:rPr>
          <w:spacing w:val="-2"/>
        </w:rPr>
        <w:t>Engineering</w:t>
      </w:r>
      <w:r>
        <w:rPr>
          <w:spacing w:val="-2"/>
          <w:vertAlign w:val="superscript"/>
        </w:rPr>
        <w:t>1,2,3,4,5</w:t>
      </w:r>
    </w:p>
    <w:p>
      <w:pPr>
        <w:pStyle w:val="BodyText"/>
        <w:spacing w:line="229" w:lineRule="exact"/>
        <w:ind w:left="1379" w:right="1188"/>
        <w:jc w:val="center"/>
      </w:pPr>
      <w:r>
        <w:rPr/>
        <w:t>Sharad</w:t>
      </w:r>
      <w:r>
        <w:rPr>
          <w:spacing w:val="-6"/>
        </w:rPr>
        <w:t> </w:t>
      </w:r>
      <w:r>
        <w:rPr/>
        <w:t>Institute</w:t>
      </w:r>
      <w:r>
        <w:rPr>
          <w:spacing w:val="-7"/>
        </w:rPr>
        <w:t> </w:t>
      </w:r>
      <w:r>
        <w:rPr/>
        <w:t>of</w:t>
      </w:r>
      <w:r>
        <w:rPr>
          <w:spacing w:val="-6"/>
        </w:rPr>
        <w:t> </w:t>
      </w:r>
      <w:r>
        <w:rPr/>
        <w:t>Technology,</w:t>
      </w:r>
      <w:r>
        <w:rPr>
          <w:spacing w:val="-7"/>
        </w:rPr>
        <w:t> </w:t>
      </w:r>
      <w:r>
        <w:rPr/>
        <w:t>College</w:t>
      </w:r>
      <w:r>
        <w:rPr>
          <w:spacing w:val="-6"/>
        </w:rPr>
        <w:t> </w:t>
      </w:r>
      <w:r>
        <w:rPr/>
        <w:t>of</w:t>
      </w:r>
      <w:r>
        <w:rPr>
          <w:spacing w:val="-7"/>
        </w:rPr>
        <w:t> </w:t>
      </w:r>
      <w:r>
        <w:rPr/>
        <w:t>Engineering-Yadrav,</w:t>
      </w:r>
      <w:r>
        <w:rPr>
          <w:spacing w:val="-7"/>
        </w:rPr>
        <w:t> </w:t>
      </w:r>
      <w:r>
        <w:rPr/>
        <w:t>Ichalkaranji,</w:t>
      </w:r>
      <w:r>
        <w:rPr>
          <w:spacing w:val="-6"/>
        </w:rPr>
        <w:t> </w:t>
      </w:r>
      <w:r>
        <w:rPr>
          <w:spacing w:val="-2"/>
        </w:rPr>
        <w:t>India</w:t>
      </w:r>
    </w:p>
    <w:p>
      <w:pPr>
        <w:pStyle w:val="BodyText"/>
        <w:spacing w:before="7"/>
        <w:rPr>
          <w:sz w:val="17"/>
        </w:rPr>
      </w:pPr>
      <w:r>
        <w:rPr>
          <w:sz w:val="17"/>
        </w:rPr>
        <mc:AlternateContent>
          <mc:Choice Requires="wps">
            <w:drawing>
              <wp:anchor distT="0" distB="0" distL="0" distR="0" allowOverlap="1" layoutInCell="1" locked="0" behindDoc="1" simplePos="0" relativeHeight="487587840">
                <wp:simplePos x="0" y="0"/>
                <wp:positionH relativeFrom="page">
                  <wp:posOffset>466344</wp:posOffset>
                </wp:positionH>
                <wp:positionV relativeFrom="paragraph">
                  <wp:posOffset>143836</wp:posOffset>
                </wp:positionV>
                <wp:extent cx="6604634"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604634" cy="1270"/>
                        </a:xfrm>
                        <a:custGeom>
                          <a:avLst/>
                          <a:gdLst/>
                          <a:ahLst/>
                          <a:cxnLst/>
                          <a:rect l="l" t="t" r="r" b="b"/>
                          <a:pathLst>
                            <a:path w="6604634" h="0">
                              <a:moveTo>
                                <a:pt x="0" y="0"/>
                              </a:moveTo>
                              <a:lnTo>
                                <a:pt x="660437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720001pt;margin-top:11.325722pt;width:520.0500pt;height:.1pt;mso-position-horizontal-relative:page;mso-position-vertical-relative:paragraph;z-index:-15728640;mso-wrap-distance-left:0;mso-wrap-distance-right:0" id="docshape8" coordorigin="734,227" coordsize="10401,0" path="m734,227l11135,227e" filled="false" stroked="true" strokeweight=".404314pt" strokecolor="#000000">
                <v:path arrowok="t"/>
                <v:stroke dashstyle="solid"/>
                <w10:wrap type="topAndBottom"/>
              </v:shape>
            </w:pict>
          </mc:Fallback>
        </mc:AlternateContent>
      </w:r>
    </w:p>
    <w:p>
      <w:pPr>
        <w:pStyle w:val="BodyText"/>
        <w:spacing w:before="1"/>
      </w:pPr>
    </w:p>
    <w:p>
      <w:pPr>
        <w:pStyle w:val="BodyText"/>
        <w:ind w:left="168" w:right="20" w:firstLine="170"/>
        <w:jc w:val="both"/>
      </w:pPr>
      <w:r>
        <w:rPr/>
        <w:drawing>
          <wp:anchor distT="0" distB="0" distL="0" distR="0" allowOverlap="1" layoutInCell="1" locked="0" behindDoc="1" simplePos="0" relativeHeight="487433728">
            <wp:simplePos x="0" y="0"/>
            <wp:positionH relativeFrom="page">
              <wp:posOffset>843911</wp:posOffset>
            </wp:positionH>
            <wp:positionV relativeFrom="paragraph">
              <wp:posOffset>-270515</wp:posOffset>
            </wp:positionV>
            <wp:extent cx="5557542" cy="338613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5557542" cy="3386137"/>
                    </a:xfrm>
                    <a:prstGeom prst="rect">
                      <a:avLst/>
                    </a:prstGeom>
                  </pic:spPr>
                </pic:pic>
              </a:graphicData>
            </a:graphic>
          </wp:anchor>
        </w:drawing>
      </w:r>
      <w:r>
        <w:rPr>
          <w:b/>
        </w:rPr>
        <w:t>Abstract</w:t>
      </w:r>
      <w:r>
        <w:rPr/>
        <w:t>: The development of bionic hands has significantly improved the quality of life for individuals with limb loss by restoring essential hand functions. This project presents a bionic hand controlled using vision and voice recognition technologies, offering a more natural and intuitive mode of interaction. The system integrates computer</w:t>
      </w:r>
      <w:r>
        <w:rPr>
          <w:spacing w:val="-1"/>
        </w:rPr>
        <w:t> </w:t>
      </w:r>
      <w:r>
        <w:rPr/>
        <w:t>vision to identify objects and</w:t>
      </w:r>
      <w:r>
        <w:rPr>
          <w:spacing w:val="-1"/>
        </w:rPr>
        <w:t> </w:t>
      </w:r>
      <w:r>
        <w:rPr/>
        <w:t>determine the appropriate grip type, while voice commands allow the user to control hand movements such as opening, closing, or selecting specific gestures. The hand is powered by microcontrollers, servo motors, and sensors, ensuring precise motion and feedback. By combining artificial intelligence with human–machine interaction, this design enhances the usability, flexibility, and accessibility of prosthetic devices. The proposed model demonstrates how vision and voice-based control can make prosthetic hands more responsive, user-friendly, and adaptive to real-world environments</w:t>
      </w:r>
    </w:p>
    <w:p>
      <w:pPr>
        <w:pStyle w:val="Heading1"/>
        <w:spacing w:before="200"/>
        <w:ind w:left="168"/>
        <w:jc w:val="left"/>
      </w:pPr>
      <w:r>
        <w:rPr>
          <w:i/>
        </w:rPr>
        <w:t>Keywords</w:t>
      </w:r>
      <w:r>
        <w:rPr>
          <w:i/>
          <w:spacing w:val="-6"/>
        </w:rPr>
        <w:t> </w:t>
      </w:r>
      <w:r>
        <w:rPr>
          <w:i/>
        </w:rPr>
        <w:t>–</w:t>
      </w:r>
      <w:r>
        <w:rPr>
          <w:i/>
          <w:spacing w:val="-5"/>
        </w:rPr>
        <w:t> </w:t>
      </w:r>
      <w:r>
        <w:rPr/>
        <w:t>ESP32,</w:t>
      </w:r>
      <w:r>
        <w:rPr>
          <w:spacing w:val="-5"/>
        </w:rPr>
        <w:t> </w:t>
      </w:r>
      <w:r>
        <w:rPr/>
        <w:t>MG996</w:t>
      </w:r>
      <w:r>
        <w:rPr>
          <w:spacing w:val="-6"/>
        </w:rPr>
        <w:t> </w:t>
      </w:r>
      <w:r>
        <w:rPr/>
        <w:t>Servo</w:t>
      </w:r>
      <w:r>
        <w:rPr>
          <w:spacing w:val="-5"/>
        </w:rPr>
        <w:t> </w:t>
      </w:r>
      <w:r>
        <w:rPr/>
        <w:t>Motor,</w:t>
      </w:r>
      <w:r>
        <w:rPr>
          <w:spacing w:val="-4"/>
        </w:rPr>
        <w:t> </w:t>
      </w:r>
      <w:r>
        <w:rPr/>
        <w:t>Machine</w:t>
      </w:r>
      <w:r>
        <w:rPr>
          <w:spacing w:val="-7"/>
        </w:rPr>
        <w:t> </w:t>
      </w:r>
      <w:r>
        <w:rPr/>
        <w:t>Learning,</w:t>
      </w:r>
      <w:r>
        <w:rPr>
          <w:spacing w:val="-5"/>
        </w:rPr>
        <w:t> </w:t>
      </w:r>
      <w:r>
        <w:rPr/>
        <w:t>Jumped</w:t>
      </w:r>
      <w:r>
        <w:rPr>
          <w:spacing w:val="-7"/>
        </w:rPr>
        <w:t> </w:t>
      </w:r>
      <w:r>
        <w:rPr>
          <w:spacing w:val="-2"/>
        </w:rPr>
        <w:t>Wire.</w:t>
      </w:r>
    </w:p>
    <w:p>
      <w:pPr>
        <w:pStyle w:val="BodyText"/>
        <w:spacing w:before="92"/>
        <w:rPr>
          <w:b/>
        </w:rPr>
      </w:pPr>
      <w:r>
        <w:rPr>
          <w:b/>
        </w:rPr>
        <mc:AlternateContent>
          <mc:Choice Requires="wps">
            <w:drawing>
              <wp:anchor distT="0" distB="0" distL="0" distR="0" allowOverlap="1" layoutInCell="1" locked="0" behindDoc="1" simplePos="0" relativeHeight="487588352">
                <wp:simplePos x="0" y="0"/>
                <wp:positionH relativeFrom="page">
                  <wp:posOffset>466344</wp:posOffset>
                </wp:positionH>
                <wp:positionV relativeFrom="paragraph">
                  <wp:posOffset>219907</wp:posOffset>
                </wp:positionV>
                <wp:extent cx="659574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595745" cy="1270"/>
                        </a:xfrm>
                        <a:custGeom>
                          <a:avLst/>
                          <a:gdLst/>
                          <a:ahLst/>
                          <a:cxnLst/>
                          <a:rect l="l" t="t" r="r" b="b"/>
                          <a:pathLst>
                            <a:path w="6595745" h="0">
                              <a:moveTo>
                                <a:pt x="0" y="0"/>
                              </a:moveTo>
                              <a:lnTo>
                                <a:pt x="6595419" y="0"/>
                              </a:lnTo>
                            </a:path>
                          </a:pathLst>
                        </a:custGeom>
                        <a:ln w="5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720001pt;margin-top:17.315582pt;width:519.35pt;height:.1pt;mso-position-horizontal-relative:page;mso-position-vertical-relative:paragraph;z-index:-15728128;mso-wrap-distance-left:0;mso-wrap-distance-right:0" id="docshape9" coordorigin="734,346" coordsize="10387,0" path="m734,346l11121,346e" filled="false" stroked="true" strokeweight=".40836pt" strokecolor="#000000">
                <v:path arrowok="t"/>
                <v:stroke dashstyle="solid"/>
                <w10:wrap type="topAndBottom"/>
              </v:shape>
            </w:pict>
          </mc:Fallback>
        </mc:AlternateContent>
      </w:r>
    </w:p>
    <w:p>
      <w:pPr>
        <w:pStyle w:val="ListParagraph"/>
        <w:numPr>
          <w:ilvl w:val="0"/>
          <w:numId w:val="1"/>
        </w:numPr>
        <w:tabs>
          <w:tab w:pos="464" w:val="left" w:leader="none"/>
        </w:tabs>
        <w:spacing w:line="240" w:lineRule="auto" w:before="162" w:after="0"/>
        <w:ind w:left="464" w:right="0" w:hanging="171"/>
        <w:jc w:val="both"/>
        <w:rPr>
          <w:b/>
          <w:sz w:val="20"/>
        </w:rPr>
      </w:pPr>
      <w:r>
        <w:rPr>
          <w:b/>
          <w:smallCaps/>
          <w:spacing w:val="-2"/>
          <w:sz w:val="20"/>
        </w:rPr>
        <w:t>Introduction</w:t>
      </w:r>
    </w:p>
    <w:p>
      <w:pPr>
        <w:pStyle w:val="BodyText"/>
        <w:spacing w:before="77"/>
        <w:ind w:left="168" w:right="18" w:firstLine="288"/>
        <w:jc w:val="both"/>
      </w:pPr>
      <w:r>
        <w:rPr/>
        <w:t>Revolutionizing</w:t>
      </w:r>
      <w:r>
        <w:rPr>
          <w:spacing w:val="-8"/>
        </w:rPr>
        <w:t> </w:t>
      </w:r>
      <w:r>
        <w:rPr/>
        <w:t>Prosthetics</w:t>
      </w:r>
      <w:r>
        <w:rPr>
          <w:spacing w:val="-10"/>
        </w:rPr>
        <w:t> </w:t>
      </w:r>
      <w:r>
        <w:rPr/>
        <w:t>with</w:t>
      </w:r>
      <w:r>
        <w:rPr>
          <w:spacing w:val="-9"/>
        </w:rPr>
        <w:t> </w:t>
      </w:r>
      <w:r>
        <w:rPr/>
        <w:t>Brain-Controlled</w:t>
      </w:r>
      <w:r>
        <w:rPr>
          <w:spacing w:val="-8"/>
        </w:rPr>
        <w:t> </w:t>
      </w:r>
      <w:r>
        <w:rPr/>
        <w:t>Robot</w:t>
      </w:r>
      <w:r>
        <w:rPr>
          <w:spacing w:val="-10"/>
        </w:rPr>
        <w:t> </w:t>
      </w:r>
      <w:r>
        <w:rPr/>
        <w:t>Hands</w:t>
      </w:r>
      <w:r>
        <w:rPr>
          <w:spacing w:val="-9"/>
        </w:rPr>
        <w:t> </w:t>
      </w:r>
      <w:r>
        <w:rPr/>
        <w:t>A</w:t>
      </w:r>
      <w:r>
        <w:rPr>
          <w:spacing w:val="-12"/>
        </w:rPr>
        <w:t> </w:t>
      </w:r>
      <w:r>
        <w:rPr/>
        <w:t>bionic</w:t>
      </w:r>
      <w:r>
        <w:rPr>
          <w:spacing w:val="-12"/>
        </w:rPr>
        <w:t> </w:t>
      </w:r>
      <w:r>
        <w:rPr/>
        <w:t>hand</w:t>
      </w:r>
      <w:r>
        <w:rPr>
          <w:spacing w:val="-8"/>
        </w:rPr>
        <w:t> </w:t>
      </w:r>
      <w:r>
        <w:rPr/>
        <w:t>with</w:t>
      </w:r>
      <w:r>
        <w:rPr>
          <w:spacing w:val="-8"/>
        </w:rPr>
        <w:t> </w:t>
      </w:r>
      <w:r>
        <w:rPr/>
        <w:t>voice</w:t>
      </w:r>
      <w:r>
        <w:rPr>
          <w:spacing w:val="-11"/>
        </w:rPr>
        <w:t> </w:t>
      </w:r>
      <w:r>
        <w:rPr/>
        <w:t>and</w:t>
      </w:r>
      <w:r>
        <w:rPr>
          <w:spacing w:val="-8"/>
        </w:rPr>
        <w:t> </w:t>
      </w:r>
      <w:r>
        <w:rPr/>
        <w:t>vision</w:t>
      </w:r>
      <w:r>
        <w:rPr>
          <w:spacing w:val="-11"/>
        </w:rPr>
        <w:t> </w:t>
      </w:r>
      <w:r>
        <w:rPr/>
        <w:t>control</w:t>
      </w:r>
      <w:r>
        <w:rPr>
          <w:spacing w:val="-10"/>
        </w:rPr>
        <w:t> </w:t>
      </w:r>
      <w:r>
        <w:rPr/>
        <w:t>is</w:t>
      </w:r>
      <w:r>
        <w:rPr>
          <w:spacing w:val="-11"/>
        </w:rPr>
        <w:t> </w:t>
      </w:r>
      <w:r>
        <w:rPr/>
        <w:t>a</w:t>
      </w:r>
      <w:r>
        <w:rPr>
          <w:spacing w:val="-11"/>
        </w:rPr>
        <w:t> </w:t>
      </w:r>
      <w:r>
        <w:rPr/>
        <w:t>prosthetic</w:t>
      </w:r>
      <w:r>
        <w:rPr>
          <w:spacing w:val="-9"/>
        </w:rPr>
        <w:t> </w:t>
      </w:r>
      <w:r>
        <w:rPr/>
        <w:t>limb that</w:t>
      </w:r>
      <w:r>
        <w:rPr>
          <w:spacing w:val="-4"/>
        </w:rPr>
        <w:t> </w:t>
      </w:r>
      <w:r>
        <w:rPr/>
        <w:t>can</w:t>
      </w:r>
      <w:r>
        <w:rPr>
          <w:spacing w:val="-3"/>
        </w:rPr>
        <w:t> </w:t>
      </w:r>
      <w:r>
        <w:rPr/>
        <w:t>be</w:t>
      </w:r>
      <w:r>
        <w:rPr>
          <w:spacing w:val="-3"/>
        </w:rPr>
        <w:t> </w:t>
      </w:r>
      <w:r>
        <w:rPr/>
        <w:t>manipulated</w:t>
      </w:r>
      <w:r>
        <w:rPr>
          <w:spacing w:val="-3"/>
        </w:rPr>
        <w:t> </w:t>
      </w:r>
      <w:r>
        <w:rPr/>
        <w:t>through</w:t>
      </w:r>
      <w:r>
        <w:rPr>
          <w:spacing w:val="-3"/>
        </w:rPr>
        <w:t> </w:t>
      </w:r>
      <w:r>
        <w:rPr/>
        <w:t>spoken</w:t>
      </w:r>
      <w:r>
        <w:rPr>
          <w:spacing w:val="-3"/>
        </w:rPr>
        <w:t> </w:t>
      </w:r>
      <w:r>
        <w:rPr/>
        <w:t>commands</w:t>
      </w:r>
      <w:r>
        <w:rPr>
          <w:spacing w:val="-7"/>
        </w:rPr>
        <w:t> </w:t>
      </w:r>
      <w:r>
        <w:rPr/>
        <w:t>and</w:t>
      </w:r>
      <w:r>
        <w:rPr>
          <w:spacing w:val="-3"/>
        </w:rPr>
        <w:t> </w:t>
      </w:r>
      <w:r>
        <w:rPr/>
        <w:t>eye</w:t>
      </w:r>
      <w:r>
        <w:rPr>
          <w:spacing w:val="-6"/>
        </w:rPr>
        <w:t> </w:t>
      </w:r>
      <w:r>
        <w:rPr/>
        <w:t>movements,</w:t>
      </w:r>
      <w:r>
        <w:rPr>
          <w:spacing w:val="-6"/>
        </w:rPr>
        <w:t> </w:t>
      </w:r>
      <w:r>
        <w:rPr/>
        <w:t>providing</w:t>
      </w:r>
      <w:r>
        <w:rPr>
          <w:spacing w:val="-5"/>
        </w:rPr>
        <w:t> </w:t>
      </w:r>
      <w:r>
        <w:rPr/>
        <w:t>a</w:t>
      </w:r>
      <w:r>
        <w:rPr>
          <w:spacing w:val="-3"/>
        </w:rPr>
        <w:t> </w:t>
      </w:r>
      <w:r>
        <w:rPr/>
        <w:t>more</w:t>
      </w:r>
      <w:r>
        <w:rPr>
          <w:spacing w:val="-3"/>
        </w:rPr>
        <w:t> </w:t>
      </w:r>
      <w:r>
        <w:rPr/>
        <w:t>intuitive</w:t>
      </w:r>
      <w:r>
        <w:rPr>
          <w:spacing w:val="-3"/>
        </w:rPr>
        <w:t> </w:t>
      </w:r>
      <w:r>
        <w:rPr/>
        <w:t>and</w:t>
      </w:r>
      <w:r>
        <w:rPr>
          <w:spacing w:val="-3"/>
        </w:rPr>
        <w:t> </w:t>
      </w:r>
      <w:r>
        <w:rPr/>
        <w:t>accessible</w:t>
      </w:r>
      <w:r>
        <w:rPr>
          <w:spacing w:val="-2"/>
        </w:rPr>
        <w:t> </w:t>
      </w:r>
      <w:r>
        <w:rPr/>
        <w:t>way</w:t>
      </w:r>
      <w:r>
        <w:rPr>
          <w:spacing w:val="-3"/>
        </w:rPr>
        <w:t> </w:t>
      </w:r>
      <w:r>
        <w:rPr/>
        <w:t>for</w:t>
      </w:r>
      <w:r>
        <w:rPr>
          <w:spacing w:val="-3"/>
        </w:rPr>
        <w:t> </w:t>
      </w:r>
      <w:r>
        <w:rPr/>
        <w:t>users</w:t>
      </w:r>
      <w:r>
        <w:rPr>
          <w:spacing w:val="-5"/>
        </w:rPr>
        <w:t> </w:t>
      </w:r>
      <w:r>
        <w:rPr/>
        <w:t>to control</w:t>
      </w:r>
      <w:r>
        <w:rPr>
          <w:spacing w:val="-10"/>
        </w:rPr>
        <w:t> </w:t>
      </w:r>
      <w:r>
        <w:rPr/>
        <w:t>its</w:t>
      </w:r>
      <w:r>
        <w:rPr>
          <w:spacing w:val="-12"/>
        </w:rPr>
        <w:t> </w:t>
      </w:r>
      <w:r>
        <w:rPr/>
        <w:t>functions.</w:t>
      </w:r>
      <w:r>
        <w:rPr>
          <w:spacing w:val="-11"/>
        </w:rPr>
        <w:t> </w:t>
      </w:r>
      <w:r>
        <w:rPr/>
        <w:t>The</w:t>
      </w:r>
      <w:r>
        <w:rPr>
          <w:spacing w:val="-9"/>
        </w:rPr>
        <w:t> </w:t>
      </w:r>
      <w:r>
        <w:rPr/>
        <w:t>system</w:t>
      </w:r>
      <w:r>
        <w:rPr>
          <w:spacing w:val="-11"/>
        </w:rPr>
        <w:t> </w:t>
      </w:r>
      <w:r>
        <w:rPr/>
        <w:t>uses</w:t>
      </w:r>
      <w:r>
        <w:rPr>
          <w:spacing w:val="-11"/>
        </w:rPr>
        <w:t> </w:t>
      </w:r>
      <w:r>
        <w:rPr/>
        <w:t>a</w:t>
      </w:r>
      <w:r>
        <w:rPr>
          <w:spacing w:val="-11"/>
        </w:rPr>
        <w:t> </w:t>
      </w:r>
      <w:r>
        <w:rPr/>
        <w:t>microcontroller</w:t>
      </w:r>
      <w:r>
        <w:rPr>
          <w:spacing w:val="-11"/>
        </w:rPr>
        <w:t> </w:t>
      </w:r>
      <w:r>
        <w:rPr/>
        <w:t>as</w:t>
      </w:r>
      <w:r>
        <w:rPr>
          <w:spacing w:val="-10"/>
        </w:rPr>
        <w:t> </w:t>
      </w:r>
      <w:r>
        <w:rPr/>
        <w:t>the</w:t>
      </w:r>
      <w:r>
        <w:rPr>
          <w:spacing w:val="-11"/>
        </w:rPr>
        <w:t> </w:t>
      </w:r>
      <w:r>
        <w:rPr/>
        <w:t>"brain"</w:t>
      </w:r>
      <w:r>
        <w:rPr>
          <w:spacing w:val="-9"/>
        </w:rPr>
        <w:t> </w:t>
      </w:r>
      <w:r>
        <w:rPr/>
        <w:t>to</w:t>
      </w:r>
      <w:r>
        <w:rPr>
          <w:spacing w:val="-11"/>
        </w:rPr>
        <w:t> </w:t>
      </w:r>
      <w:r>
        <w:rPr/>
        <w:t>process</w:t>
      </w:r>
      <w:r>
        <w:rPr>
          <w:spacing w:val="-11"/>
        </w:rPr>
        <w:t> </w:t>
      </w:r>
      <w:r>
        <w:rPr/>
        <w:t>inputs</w:t>
      </w:r>
      <w:r>
        <w:rPr>
          <w:spacing w:val="-10"/>
        </w:rPr>
        <w:t> </w:t>
      </w:r>
      <w:r>
        <w:rPr/>
        <w:t>from</w:t>
      </w:r>
      <w:r>
        <w:rPr>
          <w:spacing w:val="-11"/>
        </w:rPr>
        <w:t> </w:t>
      </w:r>
      <w:r>
        <w:rPr/>
        <w:t>a</w:t>
      </w:r>
      <w:r>
        <w:rPr>
          <w:spacing w:val="-11"/>
        </w:rPr>
        <w:t> </w:t>
      </w:r>
      <w:r>
        <w:rPr/>
        <w:t>microphone</w:t>
      </w:r>
      <w:r>
        <w:rPr>
          <w:spacing w:val="-11"/>
        </w:rPr>
        <w:t> </w:t>
      </w:r>
      <w:r>
        <w:rPr/>
        <w:t>and</w:t>
      </w:r>
      <w:r>
        <w:rPr>
          <w:spacing w:val="-11"/>
        </w:rPr>
        <w:t> </w:t>
      </w:r>
      <w:r>
        <w:rPr/>
        <w:t>a</w:t>
      </w:r>
      <w:r>
        <w:rPr>
          <w:spacing w:val="-11"/>
        </w:rPr>
        <w:t> </w:t>
      </w:r>
      <w:r>
        <w:rPr/>
        <w:t>camera,</w:t>
      </w:r>
      <w:r>
        <w:rPr>
          <w:spacing w:val="-9"/>
        </w:rPr>
        <w:t> </w:t>
      </w:r>
      <w:r>
        <w:rPr/>
        <w:t>translating them into actions like opening, closing, or rotating the hand. This dual-control approach offers a flexible solution, with voice providing direct command input</w:t>
      </w:r>
      <w:r>
        <w:rPr>
          <w:spacing w:val="-1"/>
        </w:rPr>
        <w:t> </w:t>
      </w:r>
      <w:r>
        <w:rPr/>
        <w:t>and vision control</w:t>
      </w:r>
      <w:r>
        <w:rPr>
          <w:spacing w:val="-3"/>
        </w:rPr>
        <w:t> </w:t>
      </w:r>
      <w:r>
        <w:rPr/>
        <w:t>offering an alternative, especially when</w:t>
      </w:r>
      <w:r>
        <w:rPr>
          <w:spacing w:val="-2"/>
        </w:rPr>
        <w:t> </w:t>
      </w:r>
      <w:r>
        <w:rPr/>
        <w:t>speaking is</w:t>
      </w:r>
      <w:r>
        <w:rPr>
          <w:spacing w:val="-2"/>
        </w:rPr>
        <w:t> </w:t>
      </w:r>
      <w:r>
        <w:rPr/>
        <w:t>not</w:t>
      </w:r>
      <w:r>
        <w:rPr>
          <w:spacing w:val="-1"/>
        </w:rPr>
        <w:t> </w:t>
      </w:r>
      <w:r>
        <w:rPr/>
        <w:t>an option.</w:t>
      </w:r>
    </w:p>
    <w:p>
      <w:pPr>
        <w:pStyle w:val="BodyText"/>
        <w:spacing w:before="12"/>
      </w:pPr>
    </w:p>
    <w:p>
      <w:pPr>
        <w:pStyle w:val="Heading1"/>
        <w:numPr>
          <w:ilvl w:val="1"/>
          <w:numId w:val="2"/>
        </w:numPr>
        <w:tabs>
          <w:tab w:pos="573" w:val="left" w:leader="none"/>
        </w:tabs>
        <w:spacing w:line="240" w:lineRule="auto" w:before="0" w:after="0"/>
        <w:ind w:left="573" w:right="0" w:hanging="359"/>
        <w:jc w:val="both"/>
      </w:pPr>
      <w:r>
        <w:rPr/>
        <w:t>Need</w:t>
      </w:r>
      <w:r>
        <w:rPr>
          <w:spacing w:val="-13"/>
        </w:rPr>
        <w:t> </w:t>
      </w:r>
      <w:r>
        <w:rPr/>
        <w:t>for</w:t>
      </w:r>
      <w:r>
        <w:rPr>
          <w:spacing w:val="-11"/>
        </w:rPr>
        <w:t> </w:t>
      </w:r>
      <w:r>
        <w:rPr/>
        <w:t>Smart</w:t>
      </w:r>
      <w:r>
        <w:rPr>
          <w:spacing w:val="-12"/>
        </w:rPr>
        <w:t> </w:t>
      </w:r>
      <w:r>
        <w:rPr/>
        <w:t>Prosthetic</w:t>
      </w:r>
      <w:r>
        <w:rPr>
          <w:spacing w:val="-10"/>
        </w:rPr>
        <w:t> </w:t>
      </w:r>
      <w:r>
        <w:rPr>
          <w:spacing w:val="-2"/>
        </w:rPr>
        <w:t>Systems</w:t>
      </w:r>
    </w:p>
    <w:p>
      <w:pPr>
        <w:pStyle w:val="BodyText"/>
        <w:spacing w:before="8"/>
        <w:ind w:left="168" w:right="18"/>
        <w:jc w:val="both"/>
      </w:pPr>
      <w:r>
        <w:rPr/>
        <w:t>Traditional</w:t>
      </w:r>
      <w:r>
        <w:rPr>
          <w:spacing w:val="-13"/>
        </w:rPr>
        <w:t> </w:t>
      </w:r>
      <w:r>
        <w:rPr/>
        <w:t>prosthetic</w:t>
      </w:r>
      <w:r>
        <w:rPr>
          <w:spacing w:val="-12"/>
        </w:rPr>
        <w:t> </w:t>
      </w:r>
      <w:r>
        <w:rPr/>
        <w:t>hands</w:t>
      </w:r>
      <w:r>
        <w:rPr>
          <w:spacing w:val="-13"/>
        </w:rPr>
        <w:t> </w:t>
      </w:r>
      <w:r>
        <w:rPr/>
        <w:t>offer</w:t>
      </w:r>
      <w:r>
        <w:rPr>
          <w:spacing w:val="-12"/>
        </w:rPr>
        <w:t> </w:t>
      </w:r>
      <w:r>
        <w:rPr/>
        <w:t>limited</w:t>
      </w:r>
      <w:r>
        <w:rPr>
          <w:spacing w:val="-13"/>
        </w:rPr>
        <w:t> </w:t>
      </w:r>
      <w:r>
        <w:rPr/>
        <w:t>motion</w:t>
      </w:r>
      <w:r>
        <w:rPr>
          <w:spacing w:val="-12"/>
        </w:rPr>
        <w:t> </w:t>
      </w:r>
      <w:r>
        <w:rPr/>
        <w:t>and</w:t>
      </w:r>
      <w:r>
        <w:rPr>
          <w:spacing w:val="-13"/>
        </w:rPr>
        <w:t> </w:t>
      </w:r>
      <w:r>
        <w:rPr/>
        <w:t>require</w:t>
      </w:r>
      <w:r>
        <w:rPr>
          <w:spacing w:val="-12"/>
        </w:rPr>
        <w:t> </w:t>
      </w:r>
      <w:r>
        <w:rPr/>
        <w:t>manual</w:t>
      </w:r>
      <w:r>
        <w:rPr>
          <w:spacing w:val="-13"/>
        </w:rPr>
        <w:t> </w:t>
      </w:r>
      <w:r>
        <w:rPr/>
        <w:t>or</w:t>
      </w:r>
      <w:r>
        <w:rPr>
          <w:spacing w:val="-12"/>
        </w:rPr>
        <w:t> </w:t>
      </w:r>
      <w:r>
        <w:rPr/>
        <w:t>muscle-based</w:t>
      </w:r>
      <w:r>
        <w:rPr>
          <w:spacing w:val="-13"/>
        </w:rPr>
        <w:t> </w:t>
      </w:r>
      <w:r>
        <w:rPr/>
        <w:t>control,</w:t>
      </w:r>
      <w:r>
        <w:rPr>
          <w:spacing w:val="-12"/>
        </w:rPr>
        <w:t> </w:t>
      </w:r>
      <w:r>
        <w:rPr/>
        <w:t>making</w:t>
      </w:r>
      <w:r>
        <w:rPr>
          <w:spacing w:val="-13"/>
        </w:rPr>
        <w:t> </w:t>
      </w:r>
      <w:r>
        <w:rPr/>
        <w:t>them</w:t>
      </w:r>
      <w:r>
        <w:rPr>
          <w:spacing w:val="-12"/>
        </w:rPr>
        <w:t> </w:t>
      </w:r>
      <w:r>
        <w:rPr/>
        <w:t>less</w:t>
      </w:r>
      <w:r>
        <w:rPr>
          <w:spacing w:val="-13"/>
        </w:rPr>
        <w:t> </w:t>
      </w:r>
      <w:r>
        <w:rPr/>
        <w:t>efficient</w:t>
      </w:r>
      <w:r>
        <w:rPr>
          <w:spacing w:val="-12"/>
        </w:rPr>
        <w:t> </w:t>
      </w:r>
      <w:r>
        <w:rPr/>
        <w:t>and</w:t>
      </w:r>
      <w:r>
        <w:rPr>
          <w:spacing w:val="-13"/>
        </w:rPr>
        <w:t> </w:t>
      </w:r>
      <w:r>
        <w:rPr/>
        <w:t>natural for users. They lack adaptability and precise control in real-world situations. To overcome these issues, smart prosthetic systems integrate vision and voice control to provide intuitive, accurate, and adaptive movement.</w:t>
      </w:r>
      <w:r>
        <w:rPr>
          <w:spacing w:val="-2"/>
        </w:rPr>
        <w:t> </w:t>
      </w:r>
      <w:r>
        <w:rPr/>
        <w:t>Vision helps in object detection and grip selection, while voice commands enable easy, hands-free operation. Such intelligent systems greatly enhance user comfort, independence, and functionality.</w:t>
      </w:r>
    </w:p>
    <w:p>
      <w:pPr>
        <w:pStyle w:val="BodyText"/>
        <w:spacing w:before="11"/>
      </w:pPr>
    </w:p>
    <w:p>
      <w:pPr>
        <w:pStyle w:val="Heading1"/>
        <w:numPr>
          <w:ilvl w:val="1"/>
          <w:numId w:val="2"/>
        </w:numPr>
        <w:tabs>
          <w:tab w:pos="573" w:val="left" w:leader="none"/>
        </w:tabs>
        <w:spacing w:line="240" w:lineRule="auto" w:before="1" w:after="0"/>
        <w:ind w:left="573" w:right="0" w:hanging="359"/>
        <w:jc w:val="both"/>
      </w:pPr>
      <w:r>
        <w:rPr/>
        <w:t>Overview</w:t>
      </w:r>
      <w:r>
        <w:rPr>
          <w:spacing w:val="-7"/>
        </w:rPr>
        <w:t> </w:t>
      </w:r>
      <w:r>
        <w:rPr/>
        <w:t>of</w:t>
      </w:r>
      <w:r>
        <w:rPr>
          <w:spacing w:val="-6"/>
        </w:rPr>
        <w:t> </w:t>
      </w:r>
      <w:r>
        <w:rPr/>
        <w:t>Vision</w:t>
      </w:r>
      <w:r>
        <w:rPr>
          <w:spacing w:val="-7"/>
        </w:rPr>
        <w:t> </w:t>
      </w:r>
      <w:r>
        <w:rPr/>
        <w:t>and</w:t>
      </w:r>
      <w:r>
        <w:rPr>
          <w:spacing w:val="-8"/>
        </w:rPr>
        <w:t> </w:t>
      </w:r>
      <w:r>
        <w:rPr/>
        <w:t>Voice-Controlled</w:t>
      </w:r>
      <w:r>
        <w:rPr>
          <w:spacing w:val="-7"/>
        </w:rPr>
        <w:t> </w:t>
      </w:r>
      <w:r>
        <w:rPr>
          <w:spacing w:val="-2"/>
        </w:rPr>
        <w:t>Systems</w:t>
      </w:r>
    </w:p>
    <w:p>
      <w:pPr>
        <w:pStyle w:val="BodyText"/>
        <w:spacing w:before="58"/>
        <w:ind w:left="168" w:right="18"/>
        <w:jc w:val="both"/>
      </w:pPr>
      <w:r>
        <w:rPr/>
        <w:t>Vision and voice-controlled systems</w:t>
      </w:r>
      <w:r>
        <w:rPr>
          <w:spacing w:val="-1"/>
        </w:rPr>
        <w:t> </w:t>
      </w:r>
      <w:r>
        <w:rPr/>
        <w:t>combine artificial intelligence, image processing, and speech recognition to create</w:t>
      </w:r>
      <w:r>
        <w:rPr>
          <w:spacing w:val="-2"/>
        </w:rPr>
        <w:t> </w:t>
      </w:r>
      <w:r>
        <w:rPr/>
        <w:t>intelligent interaction between humans and machines. In a bionic hand, vision control uses a camera to detect and identify objects, allowing automatic selection of suitable grip patterns. Voice control enables the user to perform commands such as open, close, or hold through simple speech input. Together, these technologies provide a more natural, efficient, and user-friendly control method for prosthetic devices.</w:t>
      </w:r>
    </w:p>
    <w:p>
      <w:pPr>
        <w:pStyle w:val="BodyText"/>
        <w:spacing w:before="67"/>
      </w:pPr>
    </w:p>
    <w:p>
      <w:pPr>
        <w:pStyle w:val="Heading1"/>
        <w:numPr>
          <w:ilvl w:val="0"/>
          <w:numId w:val="1"/>
        </w:numPr>
        <w:tabs>
          <w:tab w:pos="511" w:val="left" w:leader="none"/>
        </w:tabs>
        <w:spacing w:line="240" w:lineRule="auto" w:before="1" w:after="0"/>
        <w:ind w:left="511" w:right="0" w:hanging="257"/>
        <w:jc w:val="both"/>
      </w:pPr>
      <w:r>
        <w:rPr/>
        <w:t>Related</w:t>
      </w:r>
      <w:r>
        <w:rPr>
          <w:spacing w:val="-11"/>
        </w:rPr>
        <w:t> </w:t>
      </w:r>
      <w:r>
        <w:rPr>
          <w:spacing w:val="-4"/>
        </w:rPr>
        <w:t>Work</w:t>
      </w:r>
    </w:p>
    <w:p>
      <w:pPr>
        <w:pStyle w:val="BodyText"/>
        <w:spacing w:before="12"/>
        <w:rPr>
          <w:b/>
        </w:rPr>
      </w:pPr>
    </w:p>
    <w:p>
      <w:pPr>
        <w:pStyle w:val="ListParagraph"/>
        <w:numPr>
          <w:ilvl w:val="1"/>
          <w:numId w:val="3"/>
        </w:numPr>
        <w:tabs>
          <w:tab w:pos="465" w:val="left" w:leader="none"/>
        </w:tabs>
        <w:spacing w:line="240" w:lineRule="auto" w:before="0" w:after="0"/>
        <w:ind w:left="465" w:right="0" w:hanging="297"/>
        <w:jc w:val="both"/>
        <w:rPr>
          <w:b/>
          <w:sz w:val="20"/>
        </w:rPr>
      </w:pPr>
      <w:r>
        <w:rPr>
          <w:b/>
          <w:spacing w:val="-2"/>
          <w:sz w:val="20"/>
        </w:rPr>
        <w:t>Review</w:t>
      </w:r>
      <w:r>
        <w:rPr>
          <w:b/>
          <w:spacing w:val="-1"/>
          <w:sz w:val="20"/>
        </w:rPr>
        <w:t> </w:t>
      </w:r>
      <w:r>
        <w:rPr>
          <w:b/>
          <w:spacing w:val="-2"/>
          <w:sz w:val="20"/>
        </w:rPr>
        <w:t>of</w:t>
      </w:r>
      <w:r>
        <w:rPr>
          <w:b/>
          <w:sz w:val="20"/>
        </w:rPr>
        <w:t> </w:t>
      </w:r>
      <w:r>
        <w:rPr>
          <w:b/>
          <w:spacing w:val="-2"/>
          <w:sz w:val="20"/>
        </w:rPr>
        <w:t>Vision-Based Control</w:t>
      </w:r>
      <w:r>
        <w:rPr>
          <w:b/>
          <w:spacing w:val="-1"/>
          <w:sz w:val="20"/>
        </w:rPr>
        <w:t> </w:t>
      </w:r>
      <w:r>
        <w:rPr>
          <w:b/>
          <w:spacing w:val="-2"/>
          <w:sz w:val="20"/>
        </w:rPr>
        <w:t>in Prosthetics:</w:t>
      </w:r>
    </w:p>
    <w:p>
      <w:pPr>
        <w:pStyle w:val="BodyText"/>
        <w:spacing w:before="39"/>
        <w:ind w:left="168" w:right="20" w:firstLine="50"/>
        <w:jc w:val="both"/>
      </w:pPr>
      <w:r>
        <w:rPr/>
        <w:t>Review</w:t>
      </w:r>
      <w:r>
        <w:rPr>
          <w:spacing w:val="-12"/>
        </w:rPr>
        <w:t> </w:t>
      </w:r>
      <w:r>
        <w:rPr/>
        <w:t>of</w:t>
      </w:r>
      <w:r>
        <w:rPr>
          <w:spacing w:val="-11"/>
        </w:rPr>
        <w:t> </w:t>
      </w:r>
      <w:r>
        <w:rPr/>
        <w:t>Vision-Based</w:t>
      </w:r>
      <w:r>
        <w:rPr>
          <w:spacing w:val="-10"/>
        </w:rPr>
        <w:t> </w:t>
      </w:r>
      <w:r>
        <w:rPr/>
        <w:t>Control</w:t>
      </w:r>
      <w:r>
        <w:rPr>
          <w:spacing w:val="-10"/>
        </w:rPr>
        <w:t> </w:t>
      </w:r>
      <w:r>
        <w:rPr/>
        <w:t>in</w:t>
      </w:r>
      <w:r>
        <w:rPr>
          <w:spacing w:val="-11"/>
        </w:rPr>
        <w:t> </w:t>
      </w:r>
      <w:r>
        <w:rPr/>
        <w:t>Prosthetics</w:t>
      </w:r>
      <w:r>
        <w:rPr>
          <w:spacing w:val="-10"/>
        </w:rPr>
        <w:t> </w:t>
      </w:r>
      <w:r>
        <w:rPr/>
        <w:t>is</w:t>
      </w:r>
      <w:r>
        <w:rPr>
          <w:spacing w:val="-13"/>
        </w:rPr>
        <w:t> </w:t>
      </w:r>
      <w:r>
        <w:rPr/>
        <w:t>an</w:t>
      </w:r>
      <w:r>
        <w:rPr>
          <w:spacing w:val="-11"/>
        </w:rPr>
        <w:t> </w:t>
      </w:r>
      <w:r>
        <w:rPr/>
        <w:t>important</w:t>
      </w:r>
      <w:r>
        <w:rPr>
          <w:spacing w:val="-12"/>
        </w:rPr>
        <w:t> </w:t>
      </w:r>
      <w:r>
        <w:rPr/>
        <w:t>aspect</w:t>
      </w:r>
      <w:r>
        <w:rPr>
          <w:spacing w:val="-12"/>
        </w:rPr>
        <w:t> </w:t>
      </w:r>
      <w:r>
        <w:rPr/>
        <w:t>of</w:t>
      </w:r>
      <w:r>
        <w:rPr>
          <w:spacing w:val="-11"/>
        </w:rPr>
        <w:t> </w:t>
      </w:r>
      <w:r>
        <w:rPr/>
        <w:t>the</w:t>
      </w:r>
      <w:r>
        <w:rPr>
          <w:spacing w:val="-11"/>
        </w:rPr>
        <w:t> </w:t>
      </w:r>
      <w:r>
        <w:rPr/>
        <w:t>proposed</w:t>
      </w:r>
      <w:r>
        <w:rPr>
          <w:spacing w:val="-11"/>
        </w:rPr>
        <w:t> </w:t>
      </w:r>
      <w:r>
        <w:rPr/>
        <w:t>Bionic</w:t>
      </w:r>
      <w:r>
        <w:rPr>
          <w:spacing w:val="-10"/>
        </w:rPr>
        <w:t> </w:t>
      </w:r>
      <w:r>
        <w:rPr/>
        <w:t>Hand</w:t>
      </w:r>
      <w:r>
        <w:rPr>
          <w:spacing w:val="-11"/>
        </w:rPr>
        <w:t> </w:t>
      </w:r>
      <w:r>
        <w:rPr/>
        <w:t>Using</w:t>
      </w:r>
      <w:r>
        <w:rPr>
          <w:spacing w:val="-9"/>
        </w:rPr>
        <w:t> </w:t>
      </w:r>
      <w:r>
        <w:rPr/>
        <w:t>Vision</w:t>
      </w:r>
      <w:r>
        <w:rPr>
          <w:spacing w:val="-11"/>
        </w:rPr>
        <w:t> </w:t>
      </w:r>
      <w:r>
        <w:rPr/>
        <w:t>and</w:t>
      </w:r>
      <w:r>
        <w:rPr>
          <w:spacing w:val="-11"/>
        </w:rPr>
        <w:t> </w:t>
      </w:r>
      <w:r>
        <w:rPr/>
        <w:t>Voice</w:t>
      </w:r>
      <w:r>
        <w:rPr>
          <w:spacing w:val="-10"/>
        </w:rPr>
        <w:t> </w:t>
      </w:r>
      <w:r>
        <w:rPr/>
        <w:t>Control system. This section elaborates on how vision technology contributes to improving object detection, grip selection, and motion precision in prosthetic hands. Relevant examples, theoretical explanations, and technical insights are provided to strengthen the understanding of system design and implementation</w:t>
      </w:r>
    </w:p>
    <w:p>
      <w:pPr>
        <w:pStyle w:val="BodyText"/>
        <w:spacing w:after="0"/>
        <w:jc w:val="both"/>
        <w:sectPr>
          <w:headerReference w:type="default" r:id="rId5"/>
          <w:footerReference w:type="default" r:id="rId6"/>
          <w:type w:val="continuous"/>
          <w:pgSz w:w="11910" w:h="16840"/>
          <w:pgMar w:header="187" w:footer="522" w:top="620" w:bottom="720" w:left="566" w:right="708"/>
          <w:pgNumType w:start="25"/>
        </w:sectPr>
      </w:pPr>
    </w:p>
    <w:p>
      <w:pPr>
        <w:pStyle w:val="Heading1"/>
        <w:numPr>
          <w:ilvl w:val="1"/>
          <w:numId w:val="3"/>
        </w:numPr>
        <w:tabs>
          <w:tab w:pos="465" w:val="left" w:leader="none"/>
        </w:tabs>
        <w:spacing w:line="240" w:lineRule="auto" w:before="80" w:after="0"/>
        <w:ind w:left="465" w:right="0" w:hanging="297"/>
        <w:jc w:val="both"/>
      </w:pPr>
      <w:r>
        <w:rPr>
          <w:spacing w:val="-2"/>
        </w:rPr>
        <w:t>Review of</w:t>
      </w:r>
      <w:r>
        <w:rPr>
          <w:spacing w:val="-1"/>
        </w:rPr>
        <w:t> </w:t>
      </w:r>
      <w:r>
        <w:rPr>
          <w:spacing w:val="-2"/>
        </w:rPr>
        <w:t>Voice</w:t>
      </w:r>
      <w:r>
        <w:rPr/>
        <w:t> </w:t>
      </w:r>
      <w:r>
        <w:rPr>
          <w:spacing w:val="-2"/>
        </w:rPr>
        <w:t>Recognition in Prosthetic</w:t>
      </w:r>
      <w:r>
        <w:rPr/>
        <w:t> </w:t>
      </w:r>
      <w:r>
        <w:rPr>
          <w:spacing w:val="-2"/>
        </w:rPr>
        <w:t>Systems:</w:t>
      </w:r>
    </w:p>
    <w:p>
      <w:pPr>
        <w:pStyle w:val="BodyText"/>
        <w:spacing w:before="42"/>
        <w:ind w:left="168" w:right="29"/>
        <w:jc w:val="both"/>
      </w:pPr>
      <w:r>
        <w:rPr/>
        <w:t>Review of Voice Recognition in Prosthetic Systems is an important aspect of the proposed Bionic Hand Using Vision and Voice Control system. This section elaborates on how voice commands contribute to simplifying control mechanisms, enhancing accessibility, and providing a natural interface for users. Relevant examples, theoretical explanations, and technical insights are provided to strengthen the understanding of the system design and implementation.</w:t>
      </w:r>
    </w:p>
    <w:p>
      <w:pPr>
        <w:pStyle w:val="BodyText"/>
        <w:spacing w:before="12"/>
      </w:pPr>
    </w:p>
    <w:p>
      <w:pPr>
        <w:pStyle w:val="Heading1"/>
        <w:numPr>
          <w:ilvl w:val="1"/>
          <w:numId w:val="3"/>
        </w:numPr>
        <w:tabs>
          <w:tab w:pos="465" w:val="left" w:leader="none"/>
        </w:tabs>
        <w:spacing w:line="240" w:lineRule="auto" w:before="0" w:after="0"/>
        <w:ind w:left="465" w:right="0" w:hanging="297"/>
        <w:jc w:val="both"/>
      </w:pPr>
      <w:r>
        <w:rPr/>
        <w:t>Integration</w:t>
      </w:r>
      <w:r>
        <w:rPr>
          <w:spacing w:val="-13"/>
        </w:rPr>
        <w:t> </w:t>
      </w:r>
      <w:r>
        <w:rPr/>
        <w:t>of</w:t>
      </w:r>
      <w:r>
        <w:rPr>
          <w:spacing w:val="-12"/>
        </w:rPr>
        <w:t> </w:t>
      </w:r>
      <w:r>
        <w:rPr/>
        <w:t>AI</w:t>
      </w:r>
      <w:r>
        <w:rPr>
          <w:spacing w:val="-13"/>
        </w:rPr>
        <w:t> </w:t>
      </w:r>
      <w:r>
        <w:rPr/>
        <w:t>and</w:t>
      </w:r>
      <w:r>
        <w:rPr>
          <w:spacing w:val="-10"/>
        </w:rPr>
        <w:t> </w:t>
      </w:r>
      <w:r>
        <w:rPr/>
        <w:t>Embedded</w:t>
      </w:r>
      <w:r>
        <w:rPr>
          <w:spacing w:val="-11"/>
        </w:rPr>
        <w:t> </w:t>
      </w:r>
      <w:r>
        <w:rPr/>
        <w:t>Systems</w:t>
      </w:r>
      <w:r>
        <w:rPr>
          <w:spacing w:val="-10"/>
        </w:rPr>
        <w:t> </w:t>
      </w:r>
      <w:r>
        <w:rPr/>
        <w:t>in</w:t>
      </w:r>
      <w:r>
        <w:rPr>
          <w:spacing w:val="-11"/>
        </w:rPr>
        <w:t> </w:t>
      </w:r>
      <w:r>
        <w:rPr>
          <w:spacing w:val="-2"/>
        </w:rPr>
        <w:t>Bionics:</w:t>
      </w:r>
    </w:p>
    <w:p>
      <w:pPr>
        <w:pStyle w:val="BodyText"/>
        <w:spacing w:before="39"/>
        <w:ind w:left="168" w:right="20" w:firstLine="50"/>
        <w:jc w:val="both"/>
      </w:pPr>
      <w:r>
        <w:rPr/>
        <w:t>Integration of AI and Embedded Systems in Bionics is an important aspect</w:t>
      </w:r>
      <w:r>
        <w:rPr>
          <w:spacing w:val="-2"/>
        </w:rPr>
        <w:t> </w:t>
      </w:r>
      <w:r>
        <w:rPr/>
        <w:t>of the</w:t>
      </w:r>
      <w:r>
        <w:rPr>
          <w:spacing w:val="-1"/>
        </w:rPr>
        <w:t> </w:t>
      </w:r>
      <w:r>
        <w:rPr/>
        <w:t>proposed Bionic Hand Using Vision and Voice Control system. This section elaborates on how artificial intelligence and microcontrollers contribute to real-time processing, intelligent motion, and adaptive control. Relevant examples, theoretical explanations, and technical insights are provided to strengthen the understanding of the system design and implementation.</w:t>
      </w:r>
    </w:p>
    <w:p>
      <w:pPr>
        <w:pStyle w:val="BodyText"/>
        <w:spacing w:before="47"/>
      </w:pPr>
    </w:p>
    <w:p>
      <w:pPr>
        <w:pStyle w:val="Heading1"/>
        <w:numPr>
          <w:ilvl w:val="1"/>
          <w:numId w:val="3"/>
        </w:numPr>
        <w:tabs>
          <w:tab w:pos="465" w:val="left" w:leader="none"/>
        </w:tabs>
        <w:spacing w:line="240" w:lineRule="auto" w:before="0" w:after="0"/>
        <w:ind w:left="465" w:right="0" w:hanging="297"/>
        <w:jc w:val="both"/>
      </w:pPr>
      <w:r>
        <w:rPr>
          <w:spacing w:val="-2"/>
        </w:rPr>
        <w:t>Research Motivation and</w:t>
      </w:r>
      <w:r>
        <w:rPr>
          <w:spacing w:val="-3"/>
        </w:rPr>
        <w:t> </w:t>
      </w:r>
      <w:r>
        <w:rPr>
          <w:spacing w:val="-2"/>
        </w:rPr>
        <w:t>Gap Analysis:</w:t>
      </w:r>
    </w:p>
    <w:p>
      <w:pPr>
        <w:pStyle w:val="BodyText"/>
        <w:spacing w:before="42"/>
        <w:ind w:left="168" w:right="18"/>
        <w:jc w:val="both"/>
        <w:rPr>
          <w:b/>
        </w:rPr>
      </w:pPr>
      <w:r>
        <w:rPr/>
        <w:t>Research</w:t>
      </w:r>
      <w:r>
        <w:rPr>
          <w:spacing w:val="-11"/>
        </w:rPr>
        <w:t> </w:t>
      </w:r>
      <w:r>
        <w:rPr/>
        <w:t>Motivation</w:t>
      </w:r>
      <w:r>
        <w:rPr>
          <w:spacing w:val="-11"/>
        </w:rPr>
        <w:t> </w:t>
      </w:r>
      <w:r>
        <w:rPr/>
        <w:t>and</w:t>
      </w:r>
      <w:r>
        <w:rPr>
          <w:spacing w:val="-11"/>
        </w:rPr>
        <w:t> </w:t>
      </w:r>
      <w:r>
        <w:rPr/>
        <w:t>Gap</w:t>
      </w:r>
      <w:r>
        <w:rPr>
          <w:spacing w:val="-11"/>
        </w:rPr>
        <w:t> </w:t>
      </w:r>
      <w:r>
        <w:rPr/>
        <w:t>Analysis</w:t>
      </w:r>
      <w:r>
        <w:rPr>
          <w:spacing w:val="-10"/>
        </w:rPr>
        <w:t> </w:t>
      </w:r>
      <w:r>
        <w:rPr/>
        <w:t>is</w:t>
      </w:r>
      <w:r>
        <w:rPr>
          <w:spacing w:val="-13"/>
        </w:rPr>
        <w:t> </w:t>
      </w:r>
      <w:r>
        <w:rPr/>
        <w:t>an</w:t>
      </w:r>
      <w:r>
        <w:rPr>
          <w:spacing w:val="-8"/>
        </w:rPr>
        <w:t> </w:t>
      </w:r>
      <w:r>
        <w:rPr/>
        <w:t>important</w:t>
      </w:r>
      <w:r>
        <w:rPr>
          <w:spacing w:val="-12"/>
        </w:rPr>
        <w:t> </w:t>
      </w:r>
      <w:r>
        <w:rPr/>
        <w:t>aspect</w:t>
      </w:r>
      <w:r>
        <w:rPr>
          <w:spacing w:val="-10"/>
        </w:rPr>
        <w:t> </w:t>
      </w:r>
      <w:r>
        <w:rPr/>
        <w:t>of</w:t>
      </w:r>
      <w:r>
        <w:rPr>
          <w:spacing w:val="-11"/>
        </w:rPr>
        <w:t> </w:t>
      </w:r>
      <w:r>
        <w:rPr/>
        <w:t>the</w:t>
      </w:r>
      <w:r>
        <w:rPr>
          <w:spacing w:val="-11"/>
        </w:rPr>
        <w:t> </w:t>
      </w:r>
      <w:r>
        <w:rPr/>
        <w:t>proposed</w:t>
      </w:r>
      <w:r>
        <w:rPr>
          <w:spacing w:val="-8"/>
        </w:rPr>
        <w:t> </w:t>
      </w:r>
      <w:r>
        <w:rPr/>
        <w:t>Bionic</w:t>
      </w:r>
      <w:r>
        <w:rPr>
          <w:spacing w:val="-9"/>
        </w:rPr>
        <w:t> </w:t>
      </w:r>
      <w:r>
        <w:rPr/>
        <w:t>Hand</w:t>
      </w:r>
      <w:r>
        <w:rPr>
          <w:spacing w:val="-11"/>
        </w:rPr>
        <w:t> </w:t>
      </w:r>
      <w:r>
        <w:rPr/>
        <w:t>Using</w:t>
      </w:r>
      <w:r>
        <w:rPr>
          <w:spacing w:val="-11"/>
        </w:rPr>
        <w:t> </w:t>
      </w:r>
      <w:r>
        <w:rPr/>
        <w:t>Vision</w:t>
      </w:r>
      <w:r>
        <w:rPr>
          <w:spacing w:val="-8"/>
        </w:rPr>
        <w:t> </w:t>
      </w:r>
      <w:r>
        <w:rPr/>
        <w:t>and</w:t>
      </w:r>
      <w:r>
        <w:rPr>
          <w:spacing w:val="-8"/>
        </w:rPr>
        <w:t> </w:t>
      </w:r>
      <w:r>
        <w:rPr/>
        <w:t>Voice</w:t>
      </w:r>
      <w:r>
        <w:rPr>
          <w:spacing w:val="-11"/>
        </w:rPr>
        <w:t> </w:t>
      </w:r>
      <w:r>
        <w:rPr/>
        <w:t>Control</w:t>
      </w:r>
      <w:r>
        <w:rPr>
          <w:spacing w:val="-10"/>
        </w:rPr>
        <w:t> </w:t>
      </w:r>
      <w:r>
        <w:rPr/>
        <w:t>system. This section elaborates on how integrating both vision and voice control addresses existing limitations in traditional prosthetics. </w:t>
      </w:r>
      <w:r>
        <w:rPr>
          <w:spacing w:val="-2"/>
        </w:rPr>
        <w:t>Relevant</w:t>
      </w:r>
      <w:r>
        <w:rPr>
          <w:spacing w:val="-4"/>
        </w:rPr>
        <w:t> </w:t>
      </w:r>
      <w:r>
        <w:rPr>
          <w:spacing w:val="-2"/>
        </w:rPr>
        <w:t>examples,</w:t>
      </w:r>
      <w:r>
        <w:rPr>
          <w:spacing w:val="-3"/>
        </w:rPr>
        <w:t> </w:t>
      </w:r>
      <w:r>
        <w:rPr>
          <w:spacing w:val="-2"/>
        </w:rPr>
        <w:t>theoretical explanations,</w:t>
      </w:r>
      <w:r>
        <w:rPr>
          <w:spacing w:val="-3"/>
        </w:rPr>
        <w:t> </w:t>
      </w:r>
      <w:r>
        <w:rPr>
          <w:spacing w:val="-2"/>
        </w:rPr>
        <w:t>and technical</w:t>
      </w:r>
      <w:r>
        <w:rPr>
          <w:spacing w:val="-4"/>
        </w:rPr>
        <w:t> </w:t>
      </w:r>
      <w:r>
        <w:rPr>
          <w:spacing w:val="-2"/>
        </w:rPr>
        <w:t>insights are provided to strengthen the</w:t>
      </w:r>
      <w:r>
        <w:rPr>
          <w:spacing w:val="-3"/>
        </w:rPr>
        <w:t> </w:t>
      </w:r>
      <w:r>
        <w:rPr>
          <w:spacing w:val="-2"/>
        </w:rPr>
        <w:t>understanding of the system</w:t>
      </w:r>
      <w:r>
        <w:rPr>
          <w:spacing w:val="-3"/>
        </w:rPr>
        <w:t> </w:t>
      </w:r>
      <w:r>
        <w:rPr>
          <w:spacing w:val="-2"/>
        </w:rPr>
        <w:t>design </w:t>
      </w:r>
      <w:r>
        <w:rPr/>
        <w:t>and implementation</w:t>
      </w:r>
      <w:r>
        <w:rPr>
          <w:b/>
        </w:rPr>
        <w:t>.</w:t>
      </w:r>
    </w:p>
    <w:p>
      <w:pPr>
        <w:pStyle w:val="ListParagraph"/>
        <w:numPr>
          <w:ilvl w:val="0"/>
          <w:numId w:val="1"/>
        </w:numPr>
        <w:tabs>
          <w:tab w:pos="543" w:val="left" w:leader="none"/>
        </w:tabs>
        <w:spacing w:line="240" w:lineRule="auto" w:before="160" w:after="0"/>
        <w:ind w:left="543" w:right="0" w:hanging="329"/>
        <w:jc w:val="left"/>
        <w:rPr>
          <w:b/>
          <w:color w:val="1B1C1D"/>
          <w:sz w:val="20"/>
        </w:rPr>
      </w:pPr>
      <w:r>
        <w:rPr>
          <w:b/>
          <w:smallCaps/>
          <w:color w:val="1B1C1D"/>
          <w:sz w:val="20"/>
        </w:rPr>
        <w:t>Problem</w:t>
      </w:r>
      <w:r>
        <w:rPr>
          <w:b/>
          <w:smallCaps/>
          <w:color w:val="1B1C1D"/>
          <w:spacing w:val="-4"/>
          <w:sz w:val="20"/>
        </w:rPr>
        <w:t> </w:t>
      </w:r>
      <w:r>
        <w:rPr>
          <w:b/>
          <w:smallCaps/>
          <w:color w:val="1B1C1D"/>
          <w:spacing w:val="-2"/>
          <w:sz w:val="20"/>
        </w:rPr>
        <w:t>Statement</w:t>
      </w:r>
    </w:p>
    <w:p>
      <w:pPr>
        <w:pStyle w:val="BodyText"/>
        <w:spacing w:before="80"/>
        <w:ind w:left="168" w:right="18" w:firstLine="288"/>
        <w:jc w:val="both"/>
      </w:pPr>
      <w:r>
        <w:rPr/>
        <w:drawing>
          <wp:anchor distT="0" distB="0" distL="0" distR="0" allowOverlap="1" layoutInCell="1" locked="0" behindDoc="1" simplePos="0" relativeHeight="487434240">
            <wp:simplePos x="0" y="0"/>
            <wp:positionH relativeFrom="page">
              <wp:posOffset>843911</wp:posOffset>
            </wp:positionH>
            <wp:positionV relativeFrom="paragraph">
              <wp:posOffset>202476</wp:posOffset>
            </wp:positionV>
            <wp:extent cx="5557542" cy="3386137"/>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5557542" cy="3386137"/>
                    </a:xfrm>
                    <a:prstGeom prst="rect">
                      <a:avLst/>
                    </a:prstGeom>
                  </pic:spPr>
                </pic:pic>
              </a:graphicData>
            </a:graphic>
          </wp:anchor>
        </w:drawing>
      </w:r>
      <w:r>
        <w:rPr/>
        <w:t>People</w:t>
      </w:r>
      <w:r>
        <w:rPr>
          <w:spacing w:val="-3"/>
        </w:rPr>
        <w:t> </w:t>
      </w:r>
      <w:r>
        <w:rPr/>
        <w:t>with</w:t>
      </w:r>
      <w:r>
        <w:rPr>
          <w:spacing w:val="-5"/>
        </w:rPr>
        <w:t> </w:t>
      </w:r>
      <w:r>
        <w:rPr/>
        <w:t>upper-limb</w:t>
      </w:r>
      <w:r>
        <w:rPr>
          <w:spacing w:val="-5"/>
        </w:rPr>
        <w:t> </w:t>
      </w:r>
      <w:r>
        <w:rPr/>
        <w:t>disabilities</w:t>
      </w:r>
      <w:r>
        <w:rPr>
          <w:spacing w:val="-8"/>
        </w:rPr>
        <w:t> </w:t>
      </w:r>
      <w:r>
        <w:rPr/>
        <w:t>face</w:t>
      </w:r>
      <w:r>
        <w:rPr>
          <w:spacing w:val="-3"/>
        </w:rPr>
        <w:t> </w:t>
      </w:r>
      <w:r>
        <w:rPr/>
        <w:t>significant</w:t>
      </w:r>
      <w:r>
        <w:rPr>
          <w:spacing w:val="-5"/>
        </w:rPr>
        <w:t> </w:t>
      </w:r>
      <w:r>
        <w:rPr/>
        <w:t>challenges</w:t>
      </w:r>
      <w:r>
        <w:rPr>
          <w:spacing w:val="-4"/>
        </w:rPr>
        <w:t> </w:t>
      </w:r>
      <w:r>
        <w:rPr/>
        <w:t>in</w:t>
      </w:r>
      <w:r>
        <w:rPr>
          <w:spacing w:val="-5"/>
        </w:rPr>
        <w:t> </w:t>
      </w:r>
      <w:r>
        <w:rPr/>
        <w:t>performing</w:t>
      </w:r>
      <w:r>
        <w:rPr>
          <w:spacing w:val="-5"/>
        </w:rPr>
        <w:t> </w:t>
      </w:r>
      <w:r>
        <w:rPr/>
        <w:t>everyday</w:t>
      </w:r>
      <w:r>
        <w:rPr>
          <w:spacing w:val="-5"/>
        </w:rPr>
        <w:t> </w:t>
      </w:r>
      <w:r>
        <w:rPr/>
        <w:t>tasks</w:t>
      </w:r>
      <w:r>
        <w:rPr>
          <w:spacing w:val="-6"/>
        </w:rPr>
        <w:t> </w:t>
      </w:r>
      <w:r>
        <w:rPr/>
        <w:t>due</w:t>
      </w:r>
      <w:r>
        <w:rPr>
          <w:spacing w:val="-5"/>
        </w:rPr>
        <w:t> </w:t>
      </w:r>
      <w:r>
        <w:rPr/>
        <w:t>to</w:t>
      </w:r>
      <w:r>
        <w:rPr>
          <w:spacing w:val="-3"/>
        </w:rPr>
        <w:t> </w:t>
      </w:r>
      <w:r>
        <w:rPr/>
        <w:t>limited</w:t>
      </w:r>
      <w:r>
        <w:rPr>
          <w:spacing w:val="-5"/>
        </w:rPr>
        <w:t> </w:t>
      </w:r>
      <w:r>
        <w:rPr/>
        <w:t>mobility</w:t>
      </w:r>
      <w:r>
        <w:rPr>
          <w:spacing w:val="-5"/>
        </w:rPr>
        <w:t> </w:t>
      </w:r>
      <w:r>
        <w:rPr/>
        <w:t>and</w:t>
      </w:r>
      <w:r>
        <w:rPr>
          <w:spacing w:val="-5"/>
        </w:rPr>
        <w:t> </w:t>
      </w:r>
      <w:r>
        <w:rPr/>
        <w:t>lack</w:t>
      </w:r>
      <w:r>
        <w:rPr>
          <w:spacing w:val="-5"/>
        </w:rPr>
        <w:t> </w:t>
      </w:r>
      <w:r>
        <w:rPr/>
        <w:t>of functional</w:t>
      </w:r>
      <w:r>
        <w:rPr>
          <w:spacing w:val="-13"/>
        </w:rPr>
        <w:t> </w:t>
      </w:r>
      <w:r>
        <w:rPr/>
        <w:t>prosthetic</w:t>
      </w:r>
      <w:r>
        <w:rPr>
          <w:spacing w:val="-12"/>
        </w:rPr>
        <w:t> </w:t>
      </w:r>
      <w:r>
        <w:rPr/>
        <w:t>control.</w:t>
      </w:r>
      <w:r>
        <w:rPr>
          <w:spacing w:val="-13"/>
        </w:rPr>
        <w:t> </w:t>
      </w:r>
      <w:r>
        <w:rPr/>
        <w:t>Traditional</w:t>
      </w:r>
      <w:r>
        <w:rPr>
          <w:spacing w:val="-12"/>
        </w:rPr>
        <w:t> </w:t>
      </w:r>
      <w:r>
        <w:rPr/>
        <w:t>prosthetic</w:t>
      </w:r>
      <w:r>
        <w:rPr>
          <w:spacing w:val="-13"/>
        </w:rPr>
        <w:t> </w:t>
      </w:r>
      <w:r>
        <w:rPr/>
        <w:t>hands</w:t>
      </w:r>
      <w:r>
        <w:rPr>
          <w:spacing w:val="-12"/>
        </w:rPr>
        <w:t> </w:t>
      </w:r>
      <w:r>
        <w:rPr/>
        <w:t>often</w:t>
      </w:r>
      <w:r>
        <w:rPr>
          <w:spacing w:val="-13"/>
        </w:rPr>
        <w:t> </w:t>
      </w:r>
      <w:r>
        <w:rPr/>
        <w:t>depend</w:t>
      </w:r>
      <w:r>
        <w:rPr>
          <w:spacing w:val="-12"/>
        </w:rPr>
        <w:t> </w:t>
      </w:r>
      <w:r>
        <w:rPr/>
        <w:t>on</w:t>
      </w:r>
      <w:r>
        <w:rPr>
          <w:spacing w:val="-13"/>
        </w:rPr>
        <w:t> </w:t>
      </w:r>
      <w:r>
        <w:rPr/>
        <w:t>mechanical</w:t>
      </w:r>
      <w:r>
        <w:rPr>
          <w:spacing w:val="-12"/>
        </w:rPr>
        <w:t> </w:t>
      </w:r>
      <w:r>
        <w:rPr/>
        <w:t>or</w:t>
      </w:r>
      <w:r>
        <w:rPr>
          <w:spacing w:val="-13"/>
        </w:rPr>
        <w:t> </w:t>
      </w:r>
      <w:r>
        <w:rPr/>
        <w:t>muscle-based</w:t>
      </w:r>
      <w:r>
        <w:rPr>
          <w:spacing w:val="-12"/>
        </w:rPr>
        <w:t> </w:t>
      </w:r>
      <w:r>
        <w:rPr/>
        <w:t>input,</w:t>
      </w:r>
      <w:r>
        <w:rPr>
          <w:spacing w:val="-13"/>
        </w:rPr>
        <w:t> </w:t>
      </w:r>
      <w:r>
        <w:rPr/>
        <w:t>which</w:t>
      </w:r>
      <w:r>
        <w:rPr>
          <w:spacing w:val="-12"/>
        </w:rPr>
        <w:t> </w:t>
      </w:r>
      <w:r>
        <w:rPr/>
        <w:t>restricts</w:t>
      </w:r>
      <w:r>
        <w:rPr>
          <w:spacing w:val="-13"/>
        </w:rPr>
        <w:t> </w:t>
      </w:r>
      <w:r>
        <w:rPr/>
        <w:t>natural movement and adaptability. These limitations result in reduced precision, slower response, and discomfort during use. There is a strong need for an intelligent prosthetic solution that combines advanced control methods to enhance accuracy, ease of use, and human-like performance.</w:t>
      </w:r>
    </w:p>
    <w:p>
      <w:pPr>
        <w:pStyle w:val="BodyText"/>
        <w:spacing w:before="12"/>
      </w:pPr>
    </w:p>
    <w:p>
      <w:pPr>
        <w:pStyle w:val="ListParagraph"/>
        <w:numPr>
          <w:ilvl w:val="1"/>
          <w:numId w:val="1"/>
        </w:numPr>
        <w:tabs>
          <w:tab w:pos="575" w:val="left" w:leader="none"/>
        </w:tabs>
        <w:spacing w:line="240" w:lineRule="auto" w:before="0" w:after="0"/>
        <w:ind w:left="575" w:right="0" w:hanging="119"/>
        <w:jc w:val="left"/>
        <w:rPr>
          <w:sz w:val="20"/>
        </w:rPr>
      </w:pPr>
      <w:r>
        <w:rPr>
          <w:spacing w:val="-2"/>
          <w:sz w:val="20"/>
        </w:rPr>
        <w:t>Limitations of</w:t>
      </w:r>
      <w:r>
        <w:rPr>
          <w:spacing w:val="1"/>
          <w:sz w:val="20"/>
        </w:rPr>
        <w:t> </w:t>
      </w:r>
      <w:r>
        <w:rPr>
          <w:spacing w:val="-2"/>
          <w:sz w:val="20"/>
        </w:rPr>
        <w:t>Conventional</w:t>
      </w:r>
      <w:r>
        <w:rPr>
          <w:spacing w:val="-1"/>
          <w:sz w:val="20"/>
        </w:rPr>
        <w:t> </w:t>
      </w:r>
      <w:r>
        <w:rPr>
          <w:spacing w:val="-2"/>
          <w:sz w:val="20"/>
        </w:rPr>
        <w:t>Prosthetic</w:t>
      </w:r>
      <w:r>
        <w:rPr>
          <w:spacing w:val="1"/>
          <w:sz w:val="20"/>
        </w:rPr>
        <w:t> </w:t>
      </w:r>
      <w:r>
        <w:rPr>
          <w:spacing w:val="-4"/>
          <w:sz w:val="20"/>
        </w:rPr>
        <w:t>Hands</w:t>
      </w:r>
    </w:p>
    <w:p>
      <w:pPr>
        <w:pStyle w:val="BodyText"/>
        <w:spacing w:before="13"/>
      </w:pPr>
    </w:p>
    <w:p>
      <w:pPr>
        <w:pStyle w:val="ListParagraph"/>
        <w:numPr>
          <w:ilvl w:val="1"/>
          <w:numId w:val="1"/>
        </w:numPr>
        <w:tabs>
          <w:tab w:pos="575" w:val="left" w:leader="none"/>
        </w:tabs>
        <w:spacing w:line="240" w:lineRule="auto" w:before="0" w:after="0"/>
        <w:ind w:left="575" w:right="0" w:hanging="119"/>
        <w:jc w:val="left"/>
        <w:rPr>
          <w:sz w:val="20"/>
        </w:rPr>
      </w:pPr>
      <w:r>
        <w:rPr>
          <w:sz w:val="20"/>
        </w:rPr>
        <w:t>Need</w:t>
      </w:r>
      <w:r>
        <w:rPr>
          <w:spacing w:val="-10"/>
          <w:sz w:val="20"/>
        </w:rPr>
        <w:t> </w:t>
      </w:r>
      <w:r>
        <w:rPr>
          <w:sz w:val="20"/>
        </w:rPr>
        <w:t>for</w:t>
      </w:r>
      <w:r>
        <w:rPr>
          <w:spacing w:val="-11"/>
          <w:sz w:val="20"/>
        </w:rPr>
        <w:t> </w:t>
      </w:r>
      <w:r>
        <w:rPr>
          <w:sz w:val="20"/>
        </w:rPr>
        <w:t>Natural</w:t>
      </w:r>
      <w:r>
        <w:rPr>
          <w:spacing w:val="-11"/>
          <w:sz w:val="20"/>
        </w:rPr>
        <w:t> </w:t>
      </w:r>
      <w:r>
        <w:rPr>
          <w:sz w:val="20"/>
        </w:rPr>
        <w:t>and</w:t>
      </w:r>
      <w:r>
        <w:rPr>
          <w:spacing w:val="-10"/>
          <w:sz w:val="20"/>
        </w:rPr>
        <w:t> </w:t>
      </w:r>
      <w:r>
        <w:rPr>
          <w:sz w:val="20"/>
        </w:rPr>
        <w:t>Adaptive</w:t>
      </w:r>
      <w:r>
        <w:rPr>
          <w:spacing w:val="-10"/>
          <w:sz w:val="20"/>
        </w:rPr>
        <w:t> </w:t>
      </w:r>
      <w:r>
        <w:rPr>
          <w:spacing w:val="-2"/>
          <w:sz w:val="20"/>
        </w:rPr>
        <w:t>Control</w:t>
      </w:r>
    </w:p>
    <w:p>
      <w:pPr>
        <w:pStyle w:val="BodyText"/>
        <w:spacing w:before="10"/>
      </w:pPr>
    </w:p>
    <w:p>
      <w:pPr>
        <w:pStyle w:val="ListParagraph"/>
        <w:numPr>
          <w:ilvl w:val="1"/>
          <w:numId w:val="1"/>
        </w:numPr>
        <w:tabs>
          <w:tab w:pos="575" w:val="left" w:leader="none"/>
        </w:tabs>
        <w:spacing w:line="240" w:lineRule="auto" w:before="0" w:after="0"/>
        <w:ind w:left="575" w:right="0" w:hanging="119"/>
        <w:jc w:val="left"/>
        <w:rPr>
          <w:sz w:val="20"/>
        </w:rPr>
      </w:pPr>
      <w:r>
        <w:rPr>
          <w:spacing w:val="-2"/>
          <w:sz w:val="20"/>
        </w:rPr>
        <w:t>Integration</w:t>
      </w:r>
      <w:r>
        <w:rPr>
          <w:spacing w:val="-1"/>
          <w:sz w:val="20"/>
        </w:rPr>
        <w:t> </w:t>
      </w:r>
      <w:r>
        <w:rPr>
          <w:spacing w:val="-2"/>
          <w:sz w:val="20"/>
        </w:rPr>
        <w:t>of</w:t>
      </w:r>
      <w:r>
        <w:rPr>
          <w:sz w:val="20"/>
        </w:rPr>
        <w:t> </w:t>
      </w:r>
      <w:r>
        <w:rPr>
          <w:spacing w:val="-2"/>
          <w:sz w:val="20"/>
        </w:rPr>
        <w:t>Smart</w:t>
      </w:r>
      <w:r>
        <w:rPr>
          <w:spacing w:val="-3"/>
          <w:sz w:val="20"/>
        </w:rPr>
        <w:t> </w:t>
      </w:r>
      <w:r>
        <w:rPr>
          <w:spacing w:val="-2"/>
          <w:sz w:val="20"/>
        </w:rPr>
        <w:t>Technologies for</w:t>
      </w:r>
      <w:r>
        <w:rPr>
          <w:sz w:val="20"/>
        </w:rPr>
        <w:t> </w:t>
      </w:r>
      <w:r>
        <w:rPr>
          <w:spacing w:val="-2"/>
          <w:sz w:val="20"/>
        </w:rPr>
        <w:t>Better</w:t>
      </w:r>
      <w:r>
        <w:rPr>
          <w:spacing w:val="-1"/>
          <w:sz w:val="20"/>
        </w:rPr>
        <w:t> </w:t>
      </w:r>
      <w:r>
        <w:rPr>
          <w:spacing w:val="-2"/>
          <w:sz w:val="20"/>
        </w:rPr>
        <w:t>Assistance</w:t>
      </w:r>
    </w:p>
    <w:p>
      <w:pPr>
        <w:pStyle w:val="BodyText"/>
        <w:spacing w:before="166"/>
      </w:pPr>
    </w:p>
    <w:p>
      <w:pPr>
        <w:pStyle w:val="ListParagraph"/>
        <w:numPr>
          <w:ilvl w:val="0"/>
          <w:numId w:val="1"/>
        </w:numPr>
        <w:tabs>
          <w:tab w:pos="536" w:val="left" w:leader="none"/>
        </w:tabs>
        <w:spacing w:line="240" w:lineRule="auto" w:before="1" w:after="0"/>
        <w:ind w:left="536" w:right="0" w:hanging="315"/>
        <w:jc w:val="left"/>
        <w:rPr>
          <w:b/>
          <w:color w:val="1B1C1D"/>
          <w:sz w:val="20"/>
        </w:rPr>
      </w:pPr>
      <w:r>
        <w:rPr>
          <w:b/>
          <w:smallCaps/>
          <w:color w:val="1B1C1D"/>
          <w:spacing w:val="-2"/>
          <w:sz w:val="20"/>
        </w:rPr>
        <w:t>Objectives</w:t>
      </w:r>
    </w:p>
    <w:p>
      <w:pPr>
        <w:pStyle w:val="BodyText"/>
        <w:spacing w:before="79"/>
        <w:ind w:left="168" w:right="20" w:firstLine="288"/>
        <w:jc w:val="both"/>
      </w:pPr>
      <w:r>
        <w:rPr/>
        <w:t>The primary goal of this project is to design and develop a bionic hand that utilizes vision and voice control to achieve more natural and user-friendly movement. The system aims to interpret visual inputs from a camera for object recognition and grip selection,</w:t>
      </w:r>
      <w:r>
        <w:rPr>
          <w:spacing w:val="-1"/>
        </w:rPr>
        <w:t> </w:t>
      </w:r>
      <w:r>
        <w:rPr/>
        <w:t>while</w:t>
      </w:r>
      <w:r>
        <w:rPr>
          <w:spacing w:val="-1"/>
        </w:rPr>
        <w:t> </w:t>
      </w:r>
      <w:r>
        <w:rPr/>
        <w:t>voice</w:t>
      </w:r>
      <w:r>
        <w:rPr>
          <w:spacing w:val="-1"/>
        </w:rPr>
        <w:t> </w:t>
      </w:r>
      <w:r>
        <w:rPr/>
        <w:t>commands</w:t>
      </w:r>
      <w:r>
        <w:rPr>
          <w:spacing w:val="-2"/>
        </w:rPr>
        <w:t> </w:t>
      </w:r>
      <w:r>
        <w:rPr/>
        <w:t>allow</w:t>
      </w:r>
      <w:r>
        <w:rPr>
          <w:spacing w:val="-1"/>
        </w:rPr>
        <w:t> </w:t>
      </w:r>
      <w:r>
        <w:rPr/>
        <w:t>the</w:t>
      </w:r>
      <w:r>
        <w:rPr>
          <w:spacing w:val="-1"/>
        </w:rPr>
        <w:t> </w:t>
      </w:r>
      <w:r>
        <w:rPr/>
        <w:t>user to</w:t>
      </w:r>
      <w:r>
        <w:rPr>
          <w:spacing w:val="-1"/>
        </w:rPr>
        <w:t> </w:t>
      </w:r>
      <w:r>
        <w:rPr/>
        <w:t>control</w:t>
      </w:r>
      <w:r>
        <w:rPr>
          <w:spacing w:val="-2"/>
        </w:rPr>
        <w:t> </w:t>
      </w:r>
      <w:r>
        <w:rPr/>
        <w:t>hand</w:t>
      </w:r>
      <w:r>
        <w:rPr>
          <w:spacing w:val="-1"/>
        </w:rPr>
        <w:t> </w:t>
      </w:r>
      <w:r>
        <w:rPr/>
        <w:t>actions</w:t>
      </w:r>
      <w:r>
        <w:rPr>
          <w:spacing w:val="-2"/>
        </w:rPr>
        <w:t> </w:t>
      </w:r>
      <w:r>
        <w:rPr/>
        <w:t>efficiently. A</w:t>
      </w:r>
      <w:r>
        <w:rPr>
          <w:spacing w:val="-4"/>
        </w:rPr>
        <w:t> </w:t>
      </w:r>
      <w:r>
        <w:rPr/>
        <w:t>key</w:t>
      </w:r>
      <w:r>
        <w:rPr>
          <w:spacing w:val="-1"/>
        </w:rPr>
        <w:t> </w:t>
      </w:r>
      <w:r>
        <w:rPr/>
        <w:t>objective</w:t>
      </w:r>
      <w:r>
        <w:rPr>
          <w:spacing w:val="-1"/>
        </w:rPr>
        <w:t> </w:t>
      </w:r>
      <w:r>
        <w:rPr/>
        <w:t>is</w:t>
      </w:r>
      <w:r>
        <w:rPr>
          <w:spacing w:val="-2"/>
        </w:rPr>
        <w:t> </w:t>
      </w:r>
      <w:r>
        <w:rPr/>
        <w:t>the</w:t>
      </w:r>
      <w:r>
        <w:rPr>
          <w:spacing w:val="-1"/>
        </w:rPr>
        <w:t> </w:t>
      </w:r>
      <w:r>
        <w:rPr/>
        <w:t>integration of</w:t>
      </w:r>
      <w:r>
        <w:rPr>
          <w:spacing w:val="40"/>
        </w:rPr>
        <w:t> </w:t>
      </w:r>
      <w:r>
        <w:rPr/>
        <w:t>Open CV </w:t>
      </w:r>
      <w:r>
        <w:rPr>
          <w:spacing w:val="-2"/>
        </w:rPr>
        <w:t>for</w:t>
      </w:r>
      <w:r>
        <w:rPr>
          <w:spacing w:val="-4"/>
        </w:rPr>
        <w:t> </w:t>
      </w:r>
      <w:r>
        <w:rPr>
          <w:spacing w:val="-2"/>
        </w:rPr>
        <w:t>image</w:t>
      </w:r>
      <w:r>
        <w:rPr>
          <w:spacing w:val="-4"/>
        </w:rPr>
        <w:t> </w:t>
      </w:r>
      <w:r>
        <w:rPr>
          <w:spacing w:val="-2"/>
        </w:rPr>
        <w:t>processing</w:t>
      </w:r>
      <w:r>
        <w:rPr>
          <w:spacing w:val="-6"/>
        </w:rPr>
        <w:t> </w:t>
      </w:r>
      <w:r>
        <w:rPr>
          <w:spacing w:val="-2"/>
        </w:rPr>
        <w:t>and</w:t>
      </w:r>
      <w:r>
        <w:rPr>
          <w:spacing w:val="-5"/>
        </w:rPr>
        <w:t> </w:t>
      </w:r>
      <w:r>
        <w:rPr>
          <w:spacing w:val="-2"/>
        </w:rPr>
        <w:t>ESP32</w:t>
      </w:r>
      <w:r>
        <w:rPr>
          <w:spacing w:val="-3"/>
        </w:rPr>
        <w:t> </w:t>
      </w:r>
      <w:r>
        <w:rPr>
          <w:spacing w:val="-2"/>
        </w:rPr>
        <w:t>for</w:t>
      </w:r>
      <w:r>
        <w:rPr>
          <w:spacing w:val="-4"/>
        </w:rPr>
        <w:t> </w:t>
      </w:r>
      <w:r>
        <w:rPr>
          <w:spacing w:val="-2"/>
        </w:rPr>
        <w:t>motor</w:t>
      </w:r>
      <w:r>
        <w:rPr>
          <w:spacing w:val="-4"/>
        </w:rPr>
        <w:t> </w:t>
      </w:r>
      <w:r>
        <w:rPr>
          <w:spacing w:val="-2"/>
        </w:rPr>
        <w:t>control,</w:t>
      </w:r>
      <w:r>
        <w:rPr>
          <w:spacing w:val="-7"/>
        </w:rPr>
        <w:t> </w:t>
      </w:r>
      <w:r>
        <w:rPr>
          <w:spacing w:val="-2"/>
        </w:rPr>
        <w:t>creating</w:t>
      </w:r>
      <w:r>
        <w:rPr>
          <w:spacing w:val="-6"/>
        </w:rPr>
        <w:t> </w:t>
      </w:r>
      <w:r>
        <w:rPr>
          <w:spacing w:val="-2"/>
        </w:rPr>
        <w:t>a</w:t>
      </w:r>
      <w:r>
        <w:rPr>
          <w:spacing w:val="-7"/>
        </w:rPr>
        <w:t> </w:t>
      </w:r>
      <w:r>
        <w:rPr>
          <w:spacing w:val="-2"/>
        </w:rPr>
        <w:t>reliable</w:t>
      </w:r>
      <w:r>
        <w:rPr>
          <w:spacing w:val="-4"/>
        </w:rPr>
        <w:t> </w:t>
      </w:r>
      <w:r>
        <w:rPr>
          <w:spacing w:val="-2"/>
        </w:rPr>
        <w:t>two-tier</w:t>
      </w:r>
      <w:r>
        <w:rPr>
          <w:spacing w:val="-6"/>
        </w:rPr>
        <w:t> </w:t>
      </w:r>
      <w:r>
        <w:rPr>
          <w:spacing w:val="-2"/>
        </w:rPr>
        <w:t>control</w:t>
      </w:r>
      <w:r>
        <w:rPr>
          <w:spacing w:val="-5"/>
        </w:rPr>
        <w:t> </w:t>
      </w:r>
      <w:r>
        <w:rPr>
          <w:spacing w:val="-2"/>
        </w:rPr>
        <w:t>system.</w:t>
      </w:r>
      <w:r>
        <w:rPr>
          <w:spacing w:val="-4"/>
        </w:rPr>
        <w:t> </w:t>
      </w:r>
      <w:r>
        <w:rPr>
          <w:spacing w:val="-2"/>
        </w:rPr>
        <w:t>Ultimately,</w:t>
      </w:r>
      <w:r>
        <w:rPr>
          <w:spacing w:val="-6"/>
        </w:rPr>
        <w:t> </w:t>
      </w:r>
      <w:r>
        <w:rPr>
          <w:spacing w:val="-2"/>
        </w:rPr>
        <w:t>the</w:t>
      </w:r>
      <w:r>
        <w:rPr>
          <w:spacing w:val="-7"/>
        </w:rPr>
        <w:t> </w:t>
      </w:r>
      <w:r>
        <w:rPr>
          <w:spacing w:val="-2"/>
        </w:rPr>
        <w:t>project</w:t>
      </w:r>
      <w:r>
        <w:rPr>
          <w:spacing w:val="-5"/>
        </w:rPr>
        <w:t> </w:t>
      </w:r>
      <w:r>
        <w:rPr>
          <w:spacing w:val="-2"/>
        </w:rPr>
        <w:t>seeks</w:t>
      </w:r>
      <w:r>
        <w:rPr>
          <w:spacing w:val="-5"/>
        </w:rPr>
        <w:t> </w:t>
      </w:r>
      <w:r>
        <w:rPr>
          <w:spacing w:val="-2"/>
        </w:rPr>
        <w:t>to</w:t>
      </w:r>
      <w:r>
        <w:rPr>
          <w:spacing w:val="-6"/>
        </w:rPr>
        <w:t> </w:t>
      </w:r>
      <w:r>
        <w:rPr>
          <w:spacing w:val="-2"/>
        </w:rPr>
        <w:t>provide </w:t>
      </w:r>
      <w:r>
        <w:rPr/>
        <w:t>amputees with improved precision, comfort, and independence through intelligent automation.</w:t>
      </w:r>
    </w:p>
    <w:p>
      <w:pPr>
        <w:pStyle w:val="ListParagraph"/>
        <w:numPr>
          <w:ilvl w:val="0"/>
          <w:numId w:val="1"/>
        </w:numPr>
        <w:tabs>
          <w:tab w:pos="497" w:val="left" w:leader="none"/>
        </w:tabs>
        <w:spacing w:line="240" w:lineRule="auto" w:before="161" w:after="0"/>
        <w:ind w:left="497" w:right="0" w:hanging="238"/>
        <w:jc w:val="left"/>
        <w:rPr>
          <w:b/>
          <w:color w:val="1B1C1D"/>
          <w:sz w:val="20"/>
        </w:rPr>
      </w:pPr>
      <w:r>
        <w:rPr>
          <w:b/>
          <w:smallCaps/>
          <w:color w:val="1B1C1D"/>
          <w:sz w:val="20"/>
        </w:rPr>
        <w:t>Proposed</w:t>
      </w:r>
      <w:r>
        <w:rPr>
          <w:b/>
          <w:smallCaps/>
          <w:color w:val="1B1C1D"/>
          <w:spacing w:val="-7"/>
          <w:sz w:val="20"/>
        </w:rPr>
        <w:t> </w:t>
      </w:r>
      <w:r>
        <w:rPr>
          <w:b/>
          <w:smallCaps/>
          <w:color w:val="1B1C1D"/>
          <w:spacing w:val="-2"/>
          <w:sz w:val="20"/>
        </w:rPr>
        <w:t>System</w:t>
      </w:r>
    </w:p>
    <w:p>
      <w:pPr>
        <w:pStyle w:val="BodyText"/>
        <w:spacing w:before="80"/>
        <w:ind w:left="168" w:right="22" w:firstLine="151"/>
        <w:jc w:val="both"/>
      </w:pPr>
      <w:r>
        <w:rPr/>
        <w:t>The proposed Vision and Voice-Controlled Bionic Hand is designed to provide intuitive and adaptive hand movement for users with limb impairments. The system consists of two main controllers: a ESP32 . The ESP32 acts as the high-level controller, processing</w:t>
      </w:r>
      <w:r>
        <w:rPr>
          <w:spacing w:val="-4"/>
        </w:rPr>
        <w:t> </w:t>
      </w:r>
      <w:r>
        <w:rPr/>
        <w:t>visual</w:t>
      </w:r>
      <w:r>
        <w:rPr>
          <w:spacing w:val="-5"/>
        </w:rPr>
        <w:t> </w:t>
      </w:r>
      <w:r>
        <w:rPr/>
        <w:t>data</w:t>
      </w:r>
      <w:r>
        <w:rPr>
          <w:spacing w:val="-7"/>
        </w:rPr>
        <w:t> </w:t>
      </w:r>
      <w:r>
        <w:rPr/>
        <w:t>from</w:t>
      </w:r>
      <w:r>
        <w:rPr>
          <w:spacing w:val="-7"/>
        </w:rPr>
        <w:t> </w:t>
      </w:r>
      <w:r>
        <w:rPr/>
        <w:t>a</w:t>
      </w:r>
      <w:r>
        <w:rPr>
          <w:spacing w:val="-7"/>
        </w:rPr>
        <w:t> </w:t>
      </w:r>
      <w:r>
        <w:rPr/>
        <w:t>camera</w:t>
      </w:r>
      <w:r>
        <w:rPr>
          <w:spacing w:val="-5"/>
        </w:rPr>
        <w:t> </w:t>
      </w:r>
      <w:r>
        <w:rPr/>
        <w:t>to</w:t>
      </w:r>
      <w:r>
        <w:rPr>
          <w:spacing w:val="-5"/>
        </w:rPr>
        <w:t> </w:t>
      </w:r>
      <w:r>
        <w:rPr/>
        <w:t>identify</w:t>
      </w:r>
      <w:r>
        <w:rPr>
          <w:spacing w:val="-4"/>
        </w:rPr>
        <w:t> </w:t>
      </w:r>
      <w:r>
        <w:rPr/>
        <w:t>objects</w:t>
      </w:r>
      <w:r>
        <w:rPr>
          <w:spacing w:val="-6"/>
        </w:rPr>
        <w:t> </w:t>
      </w:r>
      <w:r>
        <w:rPr/>
        <w:t>and</w:t>
      </w:r>
      <w:r>
        <w:rPr>
          <w:spacing w:val="-7"/>
        </w:rPr>
        <w:t> </w:t>
      </w:r>
      <w:r>
        <w:rPr/>
        <w:t>determine</w:t>
      </w:r>
      <w:r>
        <w:rPr>
          <w:spacing w:val="-5"/>
        </w:rPr>
        <w:t> </w:t>
      </w:r>
      <w:r>
        <w:rPr/>
        <w:t>suitable</w:t>
      </w:r>
      <w:r>
        <w:rPr>
          <w:spacing w:val="-5"/>
        </w:rPr>
        <w:t> </w:t>
      </w:r>
      <w:r>
        <w:rPr/>
        <w:t>grip</w:t>
      </w:r>
      <w:r>
        <w:rPr>
          <w:spacing w:val="-5"/>
        </w:rPr>
        <w:t> </w:t>
      </w:r>
      <w:r>
        <w:rPr/>
        <w:t>patterns.</w:t>
      </w:r>
      <w:r>
        <w:rPr>
          <w:spacing w:val="-5"/>
        </w:rPr>
        <w:t> </w:t>
      </w:r>
      <w:r>
        <w:rPr/>
        <w:t>It</w:t>
      </w:r>
      <w:r>
        <w:rPr>
          <w:spacing w:val="-6"/>
        </w:rPr>
        <w:t> </w:t>
      </w:r>
      <w:r>
        <w:rPr/>
        <w:t>also</w:t>
      </w:r>
      <w:r>
        <w:rPr>
          <w:spacing w:val="-5"/>
        </w:rPr>
        <w:t> </w:t>
      </w:r>
      <w:r>
        <w:rPr/>
        <w:t>processes</w:t>
      </w:r>
      <w:r>
        <w:rPr>
          <w:spacing w:val="-6"/>
        </w:rPr>
        <w:t> </w:t>
      </w:r>
      <w:r>
        <w:rPr/>
        <w:t>voice</w:t>
      </w:r>
      <w:r>
        <w:rPr>
          <w:spacing w:val="-5"/>
        </w:rPr>
        <w:t> </w:t>
      </w:r>
      <w:r>
        <w:rPr/>
        <w:t>inputs through a</w:t>
      </w:r>
      <w:r>
        <w:rPr>
          <w:spacing w:val="-12"/>
        </w:rPr>
        <w:t> </w:t>
      </w:r>
      <w:r>
        <w:rPr/>
        <w:t>microphone</w:t>
      </w:r>
      <w:r>
        <w:rPr>
          <w:spacing w:val="-12"/>
        </w:rPr>
        <w:t> </w:t>
      </w:r>
      <w:r>
        <w:rPr/>
        <w:t>using</w:t>
      </w:r>
      <w:r>
        <w:rPr>
          <w:spacing w:val="-12"/>
        </w:rPr>
        <w:t> </w:t>
      </w:r>
      <w:r>
        <w:rPr/>
        <w:t>speech</w:t>
      </w:r>
      <w:r>
        <w:rPr>
          <w:spacing w:val="-11"/>
        </w:rPr>
        <w:t> </w:t>
      </w:r>
      <w:r>
        <w:rPr/>
        <w:t>recognition</w:t>
      </w:r>
      <w:r>
        <w:rPr>
          <w:spacing w:val="-12"/>
        </w:rPr>
        <w:t> </w:t>
      </w:r>
      <w:r>
        <w:rPr/>
        <w:t>algorithms.</w:t>
      </w:r>
      <w:r>
        <w:rPr>
          <w:spacing w:val="-12"/>
        </w:rPr>
        <w:t> </w:t>
      </w:r>
      <w:r>
        <w:rPr/>
        <w:t>The</w:t>
      </w:r>
      <w:r>
        <w:rPr>
          <w:spacing w:val="-6"/>
        </w:rPr>
        <w:t> </w:t>
      </w:r>
      <w:r>
        <w:rPr/>
        <w:t>ESP32</w:t>
      </w:r>
      <w:r>
        <w:rPr>
          <w:spacing w:val="-11"/>
        </w:rPr>
        <w:t> </w:t>
      </w:r>
      <w:r>
        <w:rPr/>
        <w:t>functions</w:t>
      </w:r>
      <w:r>
        <w:rPr>
          <w:spacing w:val="-13"/>
        </w:rPr>
        <w:t> </w:t>
      </w:r>
      <w:r>
        <w:rPr/>
        <w:t>as</w:t>
      </w:r>
      <w:r>
        <w:rPr>
          <w:spacing w:val="-12"/>
        </w:rPr>
        <w:t> </w:t>
      </w:r>
      <w:r>
        <w:rPr/>
        <w:t>the</w:t>
      </w:r>
      <w:r>
        <w:rPr>
          <w:spacing w:val="-12"/>
        </w:rPr>
        <w:t> </w:t>
      </w:r>
      <w:r>
        <w:rPr/>
        <w:t>hardware</w:t>
      </w:r>
      <w:r>
        <w:rPr>
          <w:spacing w:val="-12"/>
        </w:rPr>
        <w:t> </w:t>
      </w:r>
      <w:r>
        <w:rPr/>
        <w:t>controller,</w:t>
      </w:r>
      <w:r>
        <w:rPr>
          <w:spacing w:val="-12"/>
        </w:rPr>
        <w:t> </w:t>
      </w:r>
      <w:r>
        <w:rPr/>
        <w:t>receiving</w:t>
      </w:r>
      <w:r>
        <w:rPr>
          <w:spacing w:val="-12"/>
        </w:rPr>
        <w:t> </w:t>
      </w:r>
      <w:r>
        <w:rPr/>
        <w:t>processed</w:t>
      </w:r>
      <w:r>
        <w:rPr>
          <w:spacing w:val="-11"/>
        </w:rPr>
        <w:t> </w:t>
      </w:r>
      <w:r>
        <w:rPr/>
        <w:t>commands and driving servo motors to perform hand movements. The system thus integrates computer vision, voice control, and motor actuation to achieve precise, human-like hand functionality.</w:t>
      </w:r>
    </w:p>
    <w:p>
      <w:pPr>
        <w:pStyle w:val="BodyText"/>
      </w:pPr>
    </w:p>
    <w:p>
      <w:pPr>
        <w:pStyle w:val="Heading1"/>
        <w:numPr>
          <w:ilvl w:val="1"/>
          <w:numId w:val="4"/>
        </w:numPr>
        <w:tabs>
          <w:tab w:pos="470" w:val="left" w:leader="none"/>
        </w:tabs>
        <w:spacing w:line="240" w:lineRule="auto" w:before="0" w:after="0"/>
        <w:ind w:left="470" w:right="0" w:hanging="302"/>
        <w:jc w:val="left"/>
      </w:pPr>
      <w:r>
        <w:rPr/>
        <w:t>Role</w:t>
      </w:r>
      <w:r>
        <w:rPr>
          <w:spacing w:val="-4"/>
        </w:rPr>
        <w:t> </w:t>
      </w:r>
      <w:r>
        <w:rPr/>
        <w:t>of</w:t>
      </w:r>
      <w:r>
        <w:rPr>
          <w:spacing w:val="-3"/>
        </w:rPr>
        <w:t> </w:t>
      </w:r>
      <w:r>
        <w:rPr>
          <w:spacing w:val="-2"/>
        </w:rPr>
        <w:t>ESP32:</w:t>
      </w:r>
    </w:p>
    <w:p>
      <w:pPr>
        <w:pStyle w:val="BodyText"/>
        <w:spacing w:before="34"/>
        <w:ind w:left="168" w:firstLine="100"/>
      </w:pPr>
      <w:r>
        <w:rPr/>
        <w:t>The ESP32 acts as the main control unit of the bionic hand, handling wireless communication, voice command processing, and motor</w:t>
      </w:r>
      <w:r>
        <w:rPr>
          <w:spacing w:val="-2"/>
        </w:rPr>
        <w:t> </w:t>
      </w:r>
      <w:r>
        <w:rPr/>
        <w:t>control.</w:t>
      </w:r>
      <w:r>
        <w:rPr>
          <w:spacing w:val="-4"/>
        </w:rPr>
        <w:t> </w:t>
      </w:r>
      <w:r>
        <w:rPr/>
        <w:t>It</w:t>
      </w:r>
      <w:r>
        <w:rPr>
          <w:spacing w:val="-3"/>
        </w:rPr>
        <w:t> </w:t>
      </w:r>
      <w:r>
        <w:rPr/>
        <w:t>connects</w:t>
      </w:r>
      <w:r>
        <w:rPr>
          <w:spacing w:val="-3"/>
        </w:rPr>
        <w:t> </w:t>
      </w:r>
      <w:r>
        <w:rPr/>
        <w:t>with</w:t>
      </w:r>
      <w:r>
        <w:rPr>
          <w:spacing w:val="-1"/>
        </w:rPr>
        <w:t> </w:t>
      </w:r>
      <w:r>
        <w:rPr/>
        <w:t>the</w:t>
      </w:r>
      <w:r>
        <w:rPr>
          <w:spacing w:val="-2"/>
        </w:rPr>
        <w:t> </w:t>
      </w:r>
      <w:r>
        <w:rPr/>
        <w:t>Raspberry</w:t>
      </w:r>
      <w:r>
        <w:rPr>
          <w:spacing w:val="-1"/>
        </w:rPr>
        <w:t> </w:t>
      </w:r>
      <w:r>
        <w:rPr/>
        <w:t>Pi</w:t>
      </w:r>
      <w:r>
        <w:rPr>
          <w:spacing w:val="-3"/>
        </w:rPr>
        <w:t> </w:t>
      </w:r>
      <w:r>
        <w:rPr/>
        <w:t>or</w:t>
      </w:r>
      <w:r>
        <w:rPr>
          <w:spacing w:val="-2"/>
        </w:rPr>
        <w:t> </w:t>
      </w:r>
      <w:r>
        <w:rPr/>
        <w:t>camera</w:t>
      </w:r>
      <w:r>
        <w:rPr>
          <w:spacing w:val="-6"/>
        </w:rPr>
        <w:t> </w:t>
      </w:r>
      <w:r>
        <w:rPr/>
        <w:t>module</w:t>
      </w:r>
      <w:r>
        <w:rPr>
          <w:spacing w:val="-2"/>
        </w:rPr>
        <w:t> </w:t>
      </w:r>
      <w:r>
        <w:rPr/>
        <w:t>to</w:t>
      </w:r>
      <w:r>
        <w:rPr>
          <w:spacing w:val="-4"/>
        </w:rPr>
        <w:t> </w:t>
      </w:r>
      <w:r>
        <w:rPr/>
        <w:t>receive</w:t>
      </w:r>
      <w:r>
        <w:rPr>
          <w:spacing w:val="-2"/>
        </w:rPr>
        <w:t> </w:t>
      </w:r>
      <w:r>
        <w:rPr/>
        <w:t>visual</w:t>
      </w:r>
      <w:r>
        <w:rPr>
          <w:spacing w:val="-4"/>
        </w:rPr>
        <w:t> </w:t>
      </w:r>
      <w:r>
        <w:rPr/>
        <w:t>data</w:t>
      </w:r>
      <w:r>
        <w:rPr>
          <w:spacing w:val="-4"/>
        </w:rPr>
        <w:t> </w:t>
      </w:r>
      <w:r>
        <w:rPr/>
        <w:t>and</w:t>
      </w:r>
      <w:r>
        <w:rPr>
          <w:spacing w:val="-1"/>
        </w:rPr>
        <w:t> </w:t>
      </w:r>
      <w:r>
        <w:rPr/>
        <w:t>executes</w:t>
      </w:r>
      <w:r>
        <w:rPr>
          <w:spacing w:val="-3"/>
        </w:rPr>
        <w:t> </w:t>
      </w:r>
      <w:r>
        <w:rPr/>
        <w:t>corresponding</w:t>
      </w:r>
      <w:r>
        <w:rPr>
          <w:spacing w:val="-3"/>
        </w:rPr>
        <w:t> </w:t>
      </w:r>
      <w:r>
        <w:rPr/>
        <w:t>movements through servo</w:t>
      </w:r>
      <w:r>
        <w:rPr>
          <w:spacing w:val="-4"/>
        </w:rPr>
        <w:t> </w:t>
      </w:r>
      <w:r>
        <w:rPr/>
        <w:t>motors.</w:t>
      </w:r>
      <w:r>
        <w:rPr>
          <w:spacing w:val="-3"/>
        </w:rPr>
        <w:t> </w:t>
      </w:r>
      <w:r>
        <w:rPr/>
        <w:t>With</w:t>
      </w:r>
      <w:r>
        <w:rPr>
          <w:spacing w:val="-3"/>
        </w:rPr>
        <w:t> </w:t>
      </w:r>
      <w:r>
        <w:rPr/>
        <w:t>built-in</w:t>
      </w:r>
      <w:r>
        <w:rPr>
          <w:spacing w:val="-2"/>
        </w:rPr>
        <w:t> </w:t>
      </w:r>
      <w:r>
        <w:rPr/>
        <w:t>Wi-Fi,</w:t>
      </w:r>
      <w:r>
        <w:rPr>
          <w:spacing w:val="-3"/>
        </w:rPr>
        <w:t> </w:t>
      </w:r>
      <w:r>
        <w:rPr/>
        <w:t>Bluetooth,</w:t>
      </w:r>
      <w:r>
        <w:rPr>
          <w:spacing w:val="-3"/>
        </w:rPr>
        <w:t> </w:t>
      </w:r>
      <w:r>
        <w:rPr/>
        <w:t>and</w:t>
      </w:r>
      <w:r>
        <w:rPr>
          <w:spacing w:val="-2"/>
        </w:rPr>
        <w:t> </w:t>
      </w:r>
      <w:r>
        <w:rPr/>
        <w:t>real-time</w:t>
      </w:r>
      <w:r>
        <w:rPr>
          <w:spacing w:val="-3"/>
        </w:rPr>
        <w:t> </w:t>
      </w:r>
      <w:r>
        <w:rPr/>
        <w:t>processing,</w:t>
      </w:r>
      <w:r>
        <w:rPr>
          <w:spacing w:val="-3"/>
        </w:rPr>
        <w:t> </w:t>
      </w:r>
      <w:r>
        <w:rPr/>
        <w:t>the</w:t>
      </w:r>
      <w:r>
        <w:rPr>
          <w:spacing w:val="-3"/>
        </w:rPr>
        <w:t> </w:t>
      </w:r>
      <w:r>
        <w:rPr/>
        <w:t>ESP32</w:t>
      </w:r>
      <w:r>
        <w:rPr>
          <w:spacing w:val="-2"/>
        </w:rPr>
        <w:t> </w:t>
      </w:r>
      <w:r>
        <w:rPr/>
        <w:t>ensures</w:t>
      </w:r>
      <w:r>
        <w:rPr>
          <w:spacing w:val="-4"/>
        </w:rPr>
        <w:t> </w:t>
      </w:r>
      <w:r>
        <w:rPr/>
        <w:t>smooth</w:t>
      </w:r>
      <w:r>
        <w:rPr>
          <w:spacing w:val="-2"/>
        </w:rPr>
        <w:t> </w:t>
      </w:r>
      <w:r>
        <w:rPr/>
        <w:t>coordination</w:t>
      </w:r>
      <w:r>
        <w:rPr>
          <w:spacing w:val="-4"/>
        </w:rPr>
        <w:t> </w:t>
      </w:r>
      <w:r>
        <w:rPr/>
        <w:t>between vision, voice, and actuation systems, making the bionic hand more intelligent and responsive.</w:t>
      </w:r>
    </w:p>
    <w:p>
      <w:pPr>
        <w:pStyle w:val="Heading1"/>
        <w:numPr>
          <w:ilvl w:val="1"/>
          <w:numId w:val="4"/>
        </w:numPr>
        <w:tabs>
          <w:tab w:pos="469" w:val="left" w:leader="none"/>
        </w:tabs>
        <w:spacing w:line="240" w:lineRule="auto" w:before="120" w:after="0"/>
        <w:ind w:left="469" w:right="0" w:hanging="301"/>
        <w:jc w:val="both"/>
      </w:pPr>
      <w:r>
        <w:rPr/>
        <w:t>Role</w:t>
      </w:r>
      <w:r>
        <w:rPr>
          <w:spacing w:val="-4"/>
        </w:rPr>
        <w:t> </w:t>
      </w:r>
      <w:r>
        <w:rPr/>
        <w:t>of</w:t>
      </w:r>
      <w:r>
        <w:rPr>
          <w:spacing w:val="-1"/>
        </w:rPr>
        <w:t> </w:t>
      </w:r>
      <w:r>
        <w:rPr>
          <w:spacing w:val="-2"/>
        </w:rPr>
        <w:t>MG966:</w:t>
      </w:r>
    </w:p>
    <w:p>
      <w:pPr>
        <w:pStyle w:val="BodyText"/>
        <w:spacing w:before="61"/>
        <w:ind w:left="168" w:right="20" w:firstLine="100"/>
        <w:jc w:val="both"/>
      </w:pPr>
      <w:r>
        <w:rPr/>
        <w:t>The MG996 servo</w:t>
      </w:r>
      <w:r>
        <w:rPr>
          <w:spacing w:val="-1"/>
        </w:rPr>
        <w:t> </w:t>
      </w:r>
      <w:r>
        <w:rPr/>
        <w:t>motor</w:t>
      </w:r>
      <w:r>
        <w:rPr>
          <w:spacing w:val="-1"/>
        </w:rPr>
        <w:t> </w:t>
      </w:r>
      <w:r>
        <w:rPr/>
        <w:t>is</w:t>
      </w:r>
      <w:r>
        <w:rPr>
          <w:spacing w:val="-1"/>
        </w:rPr>
        <w:t> </w:t>
      </w:r>
      <w:r>
        <w:rPr/>
        <w:t>responsible for providing</w:t>
      </w:r>
      <w:r>
        <w:rPr>
          <w:spacing w:val="-1"/>
        </w:rPr>
        <w:t> </w:t>
      </w:r>
      <w:r>
        <w:rPr/>
        <w:t>precise movement</w:t>
      </w:r>
      <w:r>
        <w:rPr>
          <w:spacing w:val="-2"/>
        </w:rPr>
        <w:t> </w:t>
      </w:r>
      <w:r>
        <w:rPr/>
        <w:t>and</w:t>
      </w:r>
      <w:r>
        <w:rPr>
          <w:spacing w:val="-1"/>
        </w:rPr>
        <w:t> </w:t>
      </w:r>
      <w:r>
        <w:rPr/>
        <w:t>grip control</w:t>
      </w:r>
      <w:r>
        <w:rPr>
          <w:spacing w:val="-5"/>
        </w:rPr>
        <w:t> </w:t>
      </w:r>
      <w:r>
        <w:rPr/>
        <w:t>in the</w:t>
      </w:r>
      <w:r>
        <w:rPr>
          <w:spacing w:val="-2"/>
        </w:rPr>
        <w:t> </w:t>
      </w:r>
      <w:r>
        <w:rPr/>
        <w:t>bionic</w:t>
      </w:r>
      <w:r>
        <w:rPr>
          <w:spacing w:val="-2"/>
        </w:rPr>
        <w:t> </w:t>
      </w:r>
      <w:r>
        <w:rPr/>
        <w:t>hand.</w:t>
      </w:r>
      <w:r>
        <w:rPr>
          <w:spacing w:val="-2"/>
        </w:rPr>
        <w:t> </w:t>
      </w:r>
      <w:r>
        <w:rPr/>
        <w:t>It converts</w:t>
      </w:r>
      <w:r>
        <w:rPr>
          <w:spacing w:val="-3"/>
        </w:rPr>
        <w:t> </w:t>
      </w:r>
      <w:r>
        <w:rPr/>
        <w:t>electrical signals from the ESP32 into mechanical motion to move the fingers and joints accurately. With its high torque and fast response, the</w:t>
      </w:r>
      <w:r>
        <w:rPr>
          <w:spacing w:val="-9"/>
        </w:rPr>
        <w:t> </w:t>
      </w:r>
      <w:r>
        <w:rPr/>
        <w:t>MG996</w:t>
      </w:r>
      <w:r>
        <w:rPr>
          <w:spacing w:val="-8"/>
        </w:rPr>
        <w:t> </w:t>
      </w:r>
      <w:r>
        <w:rPr/>
        <w:t>ensures</w:t>
      </w:r>
      <w:r>
        <w:rPr>
          <w:spacing w:val="-10"/>
        </w:rPr>
        <w:t> </w:t>
      </w:r>
      <w:r>
        <w:rPr/>
        <w:t>smooth</w:t>
      </w:r>
      <w:r>
        <w:rPr>
          <w:spacing w:val="-8"/>
        </w:rPr>
        <w:t> </w:t>
      </w:r>
      <w:r>
        <w:rPr/>
        <w:t>and</w:t>
      </w:r>
      <w:r>
        <w:rPr>
          <w:spacing w:val="-8"/>
        </w:rPr>
        <w:t> </w:t>
      </w:r>
      <w:r>
        <w:rPr/>
        <w:t>natural</w:t>
      </w:r>
      <w:r>
        <w:rPr>
          <w:spacing w:val="-9"/>
        </w:rPr>
        <w:t> </w:t>
      </w:r>
      <w:r>
        <w:rPr/>
        <w:t>hand</w:t>
      </w:r>
      <w:r>
        <w:rPr>
          <w:spacing w:val="-8"/>
        </w:rPr>
        <w:t> </w:t>
      </w:r>
      <w:r>
        <w:rPr/>
        <w:t>movements,</w:t>
      </w:r>
      <w:r>
        <w:rPr>
          <w:spacing w:val="-9"/>
        </w:rPr>
        <w:t> </w:t>
      </w:r>
      <w:r>
        <w:rPr/>
        <w:t>enabling</w:t>
      </w:r>
      <w:r>
        <w:rPr>
          <w:spacing w:val="-8"/>
        </w:rPr>
        <w:t> </w:t>
      </w:r>
      <w:r>
        <w:rPr/>
        <w:t>tasks</w:t>
      </w:r>
      <w:r>
        <w:rPr>
          <w:spacing w:val="-10"/>
        </w:rPr>
        <w:t> </w:t>
      </w:r>
      <w:r>
        <w:rPr/>
        <w:t>like</w:t>
      </w:r>
      <w:r>
        <w:rPr>
          <w:spacing w:val="-9"/>
        </w:rPr>
        <w:t> </w:t>
      </w:r>
      <w:r>
        <w:rPr/>
        <w:t>grasping,</w:t>
      </w:r>
      <w:r>
        <w:rPr>
          <w:spacing w:val="-9"/>
        </w:rPr>
        <w:t> </w:t>
      </w:r>
      <w:r>
        <w:rPr/>
        <w:t>lifting,</w:t>
      </w:r>
      <w:r>
        <w:rPr>
          <w:spacing w:val="-9"/>
        </w:rPr>
        <w:t> </w:t>
      </w:r>
      <w:r>
        <w:rPr/>
        <w:t>and</w:t>
      </w:r>
      <w:r>
        <w:rPr>
          <w:spacing w:val="-8"/>
        </w:rPr>
        <w:t> </w:t>
      </w:r>
      <w:r>
        <w:rPr/>
        <w:t>releasing</w:t>
      </w:r>
      <w:r>
        <w:rPr>
          <w:spacing w:val="-8"/>
        </w:rPr>
        <w:t> </w:t>
      </w:r>
      <w:r>
        <w:rPr/>
        <w:t>objects</w:t>
      </w:r>
      <w:r>
        <w:rPr>
          <w:spacing w:val="-10"/>
        </w:rPr>
        <w:t> </w:t>
      </w:r>
      <w:r>
        <w:rPr/>
        <w:t>based</w:t>
      </w:r>
      <w:r>
        <w:rPr>
          <w:spacing w:val="-8"/>
        </w:rPr>
        <w:t> </w:t>
      </w:r>
      <w:r>
        <w:rPr/>
        <w:t>on</w:t>
      </w:r>
      <w:r>
        <w:rPr>
          <w:spacing w:val="-8"/>
        </w:rPr>
        <w:t> </w:t>
      </w:r>
      <w:r>
        <w:rPr/>
        <w:t>vision and voice commands</w:t>
      </w:r>
    </w:p>
    <w:p>
      <w:pPr>
        <w:pStyle w:val="Heading1"/>
        <w:numPr>
          <w:ilvl w:val="1"/>
          <w:numId w:val="4"/>
        </w:numPr>
        <w:tabs>
          <w:tab w:pos="470" w:val="left" w:leader="none"/>
        </w:tabs>
        <w:spacing w:line="240" w:lineRule="auto" w:before="121" w:after="0"/>
        <w:ind w:left="470" w:right="0" w:hanging="302"/>
        <w:jc w:val="both"/>
      </w:pPr>
      <w:r>
        <w:rPr/>
        <w:t>Role</w:t>
      </w:r>
      <w:r>
        <w:rPr>
          <w:spacing w:val="-5"/>
        </w:rPr>
        <w:t> </w:t>
      </w:r>
      <w:r>
        <w:rPr/>
        <w:t>of</w:t>
      </w:r>
      <w:r>
        <w:rPr>
          <w:spacing w:val="-4"/>
        </w:rPr>
        <w:t> </w:t>
      </w:r>
      <w:r>
        <w:rPr/>
        <w:t>Web</w:t>
      </w:r>
      <w:r>
        <w:rPr>
          <w:spacing w:val="-4"/>
        </w:rPr>
        <w:t> </w:t>
      </w:r>
      <w:r>
        <w:rPr>
          <w:spacing w:val="-2"/>
        </w:rPr>
        <w:t>Camera:</w:t>
      </w:r>
    </w:p>
    <w:p>
      <w:pPr>
        <w:pStyle w:val="BodyText"/>
        <w:spacing w:before="58"/>
        <w:ind w:left="168" w:right="20" w:firstLine="100"/>
        <w:jc w:val="both"/>
      </w:pPr>
      <w:r>
        <w:rPr/>
        <w:t>The web camera serves as the vision sensor of the bionic hand. It captures real-time images or video of the surrounding environment and sends</w:t>
      </w:r>
      <w:r>
        <w:rPr>
          <w:spacing w:val="-1"/>
        </w:rPr>
        <w:t> </w:t>
      </w:r>
      <w:r>
        <w:rPr/>
        <w:t>the data to the</w:t>
      </w:r>
      <w:r>
        <w:rPr>
          <w:spacing w:val="-2"/>
        </w:rPr>
        <w:t> </w:t>
      </w:r>
      <w:r>
        <w:rPr/>
        <w:t>ESP32 or Raspberry</w:t>
      </w:r>
      <w:r>
        <w:rPr>
          <w:spacing w:val="-1"/>
        </w:rPr>
        <w:t> </w:t>
      </w:r>
      <w:r>
        <w:rPr/>
        <w:t>Pi for</w:t>
      </w:r>
      <w:r>
        <w:rPr>
          <w:spacing w:val="-2"/>
        </w:rPr>
        <w:t> </w:t>
      </w:r>
      <w:r>
        <w:rPr/>
        <w:t>processing.</w:t>
      </w:r>
      <w:r>
        <w:rPr>
          <w:spacing w:val="-2"/>
        </w:rPr>
        <w:t> </w:t>
      </w:r>
      <w:r>
        <w:rPr/>
        <w:t>Through image recognition</w:t>
      </w:r>
      <w:r>
        <w:rPr>
          <w:spacing w:val="-1"/>
        </w:rPr>
        <w:t> </w:t>
      </w:r>
      <w:r>
        <w:rPr/>
        <w:t>and</w:t>
      </w:r>
      <w:r>
        <w:rPr>
          <w:spacing w:val="-1"/>
        </w:rPr>
        <w:t> </w:t>
      </w:r>
      <w:r>
        <w:rPr/>
        <w:t>object</w:t>
      </w:r>
      <w:r>
        <w:rPr>
          <w:spacing w:val="-2"/>
        </w:rPr>
        <w:t> </w:t>
      </w:r>
      <w:r>
        <w:rPr/>
        <w:t>detection, the system</w:t>
      </w:r>
      <w:r>
        <w:rPr>
          <w:spacing w:val="-2"/>
        </w:rPr>
        <w:t> </w:t>
      </w:r>
      <w:r>
        <w:rPr/>
        <w:t>identifies</w:t>
      </w:r>
      <w:r>
        <w:rPr>
          <w:spacing w:val="-4"/>
        </w:rPr>
        <w:t> </w:t>
      </w:r>
      <w:r>
        <w:rPr/>
        <w:t>objects</w:t>
      </w:r>
      <w:r>
        <w:rPr>
          <w:spacing w:val="-4"/>
        </w:rPr>
        <w:t> </w:t>
      </w:r>
      <w:r>
        <w:rPr/>
        <w:t>and</w:t>
      </w:r>
      <w:r>
        <w:rPr>
          <w:spacing w:val="-2"/>
        </w:rPr>
        <w:t> </w:t>
      </w:r>
      <w:r>
        <w:rPr/>
        <w:t>guides</w:t>
      </w:r>
      <w:r>
        <w:rPr>
          <w:spacing w:val="-4"/>
        </w:rPr>
        <w:t> </w:t>
      </w:r>
      <w:r>
        <w:rPr/>
        <w:t>the</w:t>
      </w:r>
      <w:r>
        <w:rPr>
          <w:spacing w:val="-5"/>
        </w:rPr>
        <w:t> </w:t>
      </w:r>
      <w:r>
        <w:rPr/>
        <w:t>hand’s</w:t>
      </w:r>
      <w:r>
        <w:rPr>
          <w:spacing w:val="-4"/>
        </w:rPr>
        <w:t> </w:t>
      </w:r>
      <w:r>
        <w:rPr/>
        <w:t>movements</w:t>
      </w:r>
      <w:r>
        <w:rPr>
          <w:spacing w:val="-4"/>
        </w:rPr>
        <w:t> </w:t>
      </w:r>
      <w:r>
        <w:rPr/>
        <w:t>accordingly.</w:t>
      </w:r>
      <w:r>
        <w:rPr>
          <w:spacing w:val="-3"/>
        </w:rPr>
        <w:t> </w:t>
      </w:r>
      <w:r>
        <w:rPr/>
        <w:t>This</w:t>
      </w:r>
      <w:r>
        <w:rPr>
          <w:spacing w:val="-4"/>
        </w:rPr>
        <w:t> </w:t>
      </w:r>
      <w:r>
        <w:rPr/>
        <w:t>enables</w:t>
      </w:r>
      <w:r>
        <w:rPr>
          <w:spacing w:val="-4"/>
        </w:rPr>
        <w:t> </w:t>
      </w:r>
      <w:r>
        <w:rPr/>
        <w:t>the</w:t>
      </w:r>
      <w:r>
        <w:rPr>
          <w:spacing w:val="-5"/>
        </w:rPr>
        <w:t> </w:t>
      </w:r>
      <w:r>
        <w:rPr/>
        <w:t>bionic</w:t>
      </w:r>
      <w:r>
        <w:rPr>
          <w:spacing w:val="-3"/>
        </w:rPr>
        <w:t> </w:t>
      </w:r>
      <w:r>
        <w:rPr/>
        <w:t>hand</w:t>
      </w:r>
      <w:r>
        <w:rPr>
          <w:spacing w:val="-2"/>
        </w:rPr>
        <w:t> </w:t>
      </w:r>
      <w:r>
        <w:rPr/>
        <w:t>to</w:t>
      </w:r>
      <w:r>
        <w:rPr>
          <w:spacing w:val="-2"/>
        </w:rPr>
        <w:t> </w:t>
      </w:r>
      <w:r>
        <w:rPr/>
        <w:t>visually</w:t>
      </w:r>
      <w:r>
        <w:rPr>
          <w:spacing w:val="-4"/>
        </w:rPr>
        <w:t> </w:t>
      </w:r>
      <w:r>
        <w:rPr/>
        <w:t>recognize,</w:t>
      </w:r>
      <w:r>
        <w:rPr>
          <w:spacing w:val="-3"/>
        </w:rPr>
        <w:t> </w:t>
      </w:r>
      <w:r>
        <w:rPr/>
        <w:t>locate, and interact with objects, enhancing precision and automation..</w:t>
      </w:r>
    </w:p>
    <w:p>
      <w:pPr>
        <w:pStyle w:val="BodyText"/>
        <w:spacing w:after="0"/>
        <w:jc w:val="both"/>
        <w:sectPr>
          <w:pgSz w:w="11910" w:h="16840"/>
          <w:pgMar w:header="187" w:footer="522" w:top="620" w:bottom="720" w:left="566" w:right="708"/>
        </w:sectPr>
      </w:pPr>
    </w:p>
    <w:p>
      <w:pPr>
        <w:pStyle w:val="Heading1"/>
        <w:numPr>
          <w:ilvl w:val="1"/>
          <w:numId w:val="4"/>
        </w:numPr>
        <w:tabs>
          <w:tab w:pos="507" w:val="left" w:leader="none"/>
        </w:tabs>
        <w:spacing w:line="240" w:lineRule="auto" w:before="80" w:after="0"/>
        <w:ind w:left="507" w:right="0" w:hanging="339"/>
        <w:jc w:val="left"/>
      </w:pPr>
      <w:r>
        <w:rPr>
          <w:smallCaps/>
        </w:rPr>
        <w:t>Block</w:t>
      </w:r>
      <w:r>
        <w:rPr>
          <w:smallCaps/>
          <w:spacing w:val="-7"/>
        </w:rPr>
        <w:t> </w:t>
      </w:r>
      <w:r>
        <w:rPr>
          <w:smallCaps/>
        </w:rPr>
        <w:t>Diagram</w:t>
      </w:r>
      <w:r>
        <w:rPr>
          <w:smallCaps/>
          <w:spacing w:val="-7"/>
        </w:rPr>
        <w:t> </w:t>
      </w:r>
      <w:r>
        <w:rPr>
          <w:smallCaps/>
          <w:spacing w:val="-2"/>
        </w:rPr>
        <w:t>Representation:</w:t>
      </w:r>
    </w:p>
    <w:p>
      <w:pPr>
        <w:pStyle w:val="BodyText"/>
        <w:spacing w:before="80"/>
        <w:ind w:left="888"/>
      </w:pPr>
      <w:r>
        <w:rPr/>
        <w:t>Block</w:t>
      </w:r>
      <w:r>
        <w:rPr>
          <w:spacing w:val="13"/>
        </w:rPr>
        <w:t> </w:t>
      </w:r>
      <w:r>
        <w:rPr/>
        <w:t>Diagram</w:t>
      </w:r>
      <w:r>
        <w:rPr>
          <w:spacing w:val="13"/>
        </w:rPr>
        <w:t> </w:t>
      </w:r>
      <w:r>
        <w:rPr/>
        <w:t>Representation</w:t>
      </w:r>
      <w:r>
        <w:rPr>
          <w:spacing w:val="14"/>
        </w:rPr>
        <w:t> </w:t>
      </w:r>
      <w:r>
        <w:rPr/>
        <w:t>is</w:t>
      </w:r>
      <w:r>
        <w:rPr>
          <w:spacing w:val="12"/>
        </w:rPr>
        <w:t> </w:t>
      </w:r>
      <w:r>
        <w:rPr/>
        <w:t>an</w:t>
      </w:r>
      <w:r>
        <w:rPr>
          <w:spacing w:val="12"/>
        </w:rPr>
        <w:t> </w:t>
      </w:r>
      <w:r>
        <w:rPr/>
        <w:t>important</w:t>
      </w:r>
      <w:r>
        <w:rPr>
          <w:spacing w:val="10"/>
        </w:rPr>
        <w:t> </w:t>
      </w:r>
      <w:r>
        <w:rPr/>
        <w:t>aspect</w:t>
      </w:r>
      <w:r>
        <w:rPr>
          <w:spacing w:val="13"/>
        </w:rPr>
        <w:t> </w:t>
      </w:r>
      <w:r>
        <w:rPr/>
        <w:t>of</w:t>
      </w:r>
      <w:r>
        <w:rPr>
          <w:spacing w:val="13"/>
        </w:rPr>
        <w:t> </w:t>
      </w:r>
      <w:r>
        <w:rPr/>
        <w:t>the</w:t>
      </w:r>
      <w:r>
        <w:rPr>
          <w:spacing w:val="13"/>
        </w:rPr>
        <w:t> </w:t>
      </w:r>
      <w:r>
        <w:rPr/>
        <w:t>proposed</w:t>
      </w:r>
      <w:r>
        <w:rPr>
          <w:spacing w:val="12"/>
        </w:rPr>
        <w:t> </w:t>
      </w:r>
      <w:r>
        <w:rPr/>
        <w:t>Smart</w:t>
      </w:r>
      <w:r>
        <w:rPr>
          <w:spacing w:val="13"/>
        </w:rPr>
        <w:t> </w:t>
      </w:r>
      <w:r>
        <w:rPr/>
        <w:t>Job</w:t>
      </w:r>
      <w:r>
        <w:rPr>
          <w:spacing w:val="14"/>
        </w:rPr>
        <w:t> </w:t>
      </w:r>
      <w:r>
        <w:rPr/>
        <w:t>Distribution</w:t>
      </w:r>
      <w:r>
        <w:rPr>
          <w:spacing w:val="14"/>
        </w:rPr>
        <w:t> </w:t>
      </w:r>
      <w:r>
        <w:rPr/>
        <w:t>and</w:t>
      </w:r>
      <w:r>
        <w:rPr>
          <w:spacing w:val="12"/>
        </w:rPr>
        <w:t> </w:t>
      </w:r>
      <w:r>
        <w:rPr/>
        <w:t>Quality</w:t>
      </w:r>
      <w:r>
        <w:rPr>
          <w:spacing w:val="14"/>
        </w:rPr>
        <w:t> </w:t>
      </w:r>
      <w:r>
        <w:rPr>
          <w:spacing w:val="-2"/>
        </w:rPr>
        <w:t>Verification</w:t>
      </w:r>
    </w:p>
    <w:p>
      <w:pPr>
        <w:pStyle w:val="BodyText"/>
        <w:spacing w:before="1"/>
        <w:ind w:left="168"/>
      </w:pPr>
      <w:r>
        <w:rPr/>
        <mc:AlternateContent>
          <mc:Choice Requires="wps">
            <w:drawing>
              <wp:anchor distT="0" distB="0" distL="0" distR="0" allowOverlap="1" layoutInCell="1" locked="0" behindDoc="1" simplePos="0" relativeHeight="487589888">
                <wp:simplePos x="0" y="0"/>
                <wp:positionH relativeFrom="page">
                  <wp:posOffset>666750</wp:posOffset>
                </wp:positionH>
                <wp:positionV relativeFrom="paragraph">
                  <wp:posOffset>182593</wp:posOffset>
                </wp:positionV>
                <wp:extent cx="933450" cy="24765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933450" cy="247650"/>
                        </a:xfrm>
                        <a:prstGeom prst="rect">
                          <a:avLst/>
                        </a:prstGeom>
                        <a:ln w="25400">
                          <a:solidFill>
                            <a:srgbClr val="000000"/>
                          </a:solidFill>
                          <a:prstDash val="solid"/>
                        </a:ln>
                      </wps:spPr>
                      <wps:txbx>
                        <w:txbxContent>
                          <w:p>
                            <w:pPr>
                              <w:pStyle w:val="BodyText"/>
                              <w:spacing w:before="73"/>
                              <w:ind w:left="190"/>
                            </w:pPr>
                            <w:r>
                              <w:rPr/>
                              <w:t>Web</w:t>
                            </w:r>
                            <w:r>
                              <w:rPr>
                                <w:spacing w:val="-4"/>
                              </w:rPr>
                              <w:t> </w:t>
                            </w:r>
                            <w:r>
                              <w:rPr>
                                <w:spacing w:val="-2"/>
                              </w:rPr>
                              <w:t>Camera</w:t>
                            </w:r>
                          </w:p>
                        </w:txbxContent>
                      </wps:txbx>
                      <wps:bodyPr wrap="square" lIns="0" tIns="0" rIns="0" bIns="0" rtlCol="0">
                        <a:noAutofit/>
                      </wps:bodyPr>
                    </wps:wsp>
                  </a:graphicData>
                </a:graphic>
              </wp:anchor>
            </w:drawing>
          </mc:Choice>
          <mc:Fallback>
            <w:pict>
              <v:shape style="position:absolute;margin-left:52.5pt;margin-top:14.377441pt;width:73.5pt;height:19.5pt;mso-position-horizontal-relative:page;mso-position-vertical-relative:paragraph;z-index:-15726592;mso-wrap-distance-left:0;mso-wrap-distance-right:0" type="#_x0000_t202" id="docshape10" filled="false" stroked="true" strokeweight="2pt" strokecolor="#000000">
                <v:textbox inset="0,0,0,0">
                  <w:txbxContent>
                    <w:p>
                      <w:pPr>
                        <w:pStyle w:val="BodyText"/>
                        <w:spacing w:before="73"/>
                        <w:ind w:left="190"/>
                      </w:pPr>
                      <w:r>
                        <w:rPr/>
                        <w:t>Web</w:t>
                      </w:r>
                      <w:r>
                        <w:rPr>
                          <w:spacing w:val="-4"/>
                        </w:rPr>
                        <w:t> </w:t>
                      </w:r>
                      <w:r>
                        <w:rPr>
                          <w:spacing w:val="-2"/>
                        </w:rPr>
                        <w:t>Camera</w:t>
                      </w:r>
                    </w:p>
                  </w:txbxContent>
                </v:textbox>
                <v:stroke dashstyle="solid"/>
                <w10:wrap type="topAndBottom"/>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2091689</wp:posOffset>
                </wp:positionH>
                <wp:positionV relativeFrom="paragraph">
                  <wp:posOffset>141318</wp:posOffset>
                </wp:positionV>
                <wp:extent cx="3597275" cy="311340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597275" cy="3113405"/>
                          <a:chExt cx="3597275" cy="3113405"/>
                        </a:xfrm>
                      </wpg:grpSpPr>
                      <pic:pic>
                        <pic:nvPicPr>
                          <pic:cNvPr id="15" name="Image 15" descr="Open the fingers of the Robot hand free download"/>
                          <pic:cNvPicPr/>
                        </pic:nvPicPr>
                        <pic:blipFill>
                          <a:blip r:embed="rId9" cstate="print"/>
                          <a:stretch>
                            <a:fillRect/>
                          </a:stretch>
                        </pic:blipFill>
                        <pic:spPr>
                          <a:xfrm>
                            <a:off x="831850" y="2341626"/>
                            <a:ext cx="771525" cy="771525"/>
                          </a:xfrm>
                          <a:prstGeom prst="rect">
                            <a:avLst/>
                          </a:prstGeom>
                        </pic:spPr>
                      </pic:pic>
                      <wps:wsp>
                        <wps:cNvPr id="16" name="Graphic 16"/>
                        <wps:cNvSpPr/>
                        <wps:spPr>
                          <a:xfrm>
                            <a:off x="889635" y="158622"/>
                            <a:ext cx="200025" cy="1270"/>
                          </a:xfrm>
                          <a:custGeom>
                            <a:avLst/>
                            <a:gdLst/>
                            <a:ahLst/>
                            <a:cxnLst/>
                            <a:rect l="l" t="t" r="r" b="b"/>
                            <a:pathLst>
                              <a:path w="200025" h="0">
                                <a:moveTo>
                                  <a:pt x="0" y="0"/>
                                </a:moveTo>
                                <a:lnTo>
                                  <a:pt x="200025" y="0"/>
                                </a:lnTo>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1068958" y="158750"/>
                            <a:ext cx="76200" cy="438150"/>
                          </a:xfrm>
                          <a:custGeom>
                            <a:avLst/>
                            <a:gdLst/>
                            <a:ahLst/>
                            <a:cxnLst/>
                            <a:rect l="l" t="t" r="r" b="b"/>
                            <a:pathLst>
                              <a:path w="76200" h="438150">
                                <a:moveTo>
                                  <a:pt x="33380" y="361988"/>
                                </a:moveTo>
                                <a:lnTo>
                                  <a:pt x="0" y="362711"/>
                                </a:lnTo>
                                <a:lnTo>
                                  <a:pt x="39750" y="438023"/>
                                </a:lnTo>
                                <a:lnTo>
                                  <a:pt x="69764" y="374650"/>
                                </a:lnTo>
                                <a:lnTo>
                                  <a:pt x="33655" y="374650"/>
                                </a:lnTo>
                                <a:lnTo>
                                  <a:pt x="33396" y="362711"/>
                                </a:lnTo>
                                <a:lnTo>
                                  <a:pt x="33380" y="361988"/>
                                </a:lnTo>
                                <a:close/>
                              </a:path>
                              <a:path w="76200" h="438150">
                                <a:moveTo>
                                  <a:pt x="42899" y="361782"/>
                                </a:moveTo>
                                <a:lnTo>
                                  <a:pt x="33380" y="361988"/>
                                </a:lnTo>
                                <a:lnTo>
                                  <a:pt x="33655" y="374650"/>
                                </a:lnTo>
                                <a:lnTo>
                                  <a:pt x="43182" y="374650"/>
                                </a:lnTo>
                                <a:lnTo>
                                  <a:pt x="42919" y="362711"/>
                                </a:lnTo>
                                <a:lnTo>
                                  <a:pt x="42899" y="361782"/>
                                </a:lnTo>
                                <a:close/>
                              </a:path>
                              <a:path w="76200" h="438150">
                                <a:moveTo>
                                  <a:pt x="76200" y="361060"/>
                                </a:moveTo>
                                <a:lnTo>
                                  <a:pt x="42899" y="361782"/>
                                </a:lnTo>
                                <a:lnTo>
                                  <a:pt x="43182" y="374650"/>
                                </a:lnTo>
                                <a:lnTo>
                                  <a:pt x="69764" y="374650"/>
                                </a:lnTo>
                                <a:lnTo>
                                  <a:pt x="76200" y="361060"/>
                                </a:lnTo>
                                <a:close/>
                              </a:path>
                              <a:path w="76200" h="438150">
                                <a:moveTo>
                                  <a:pt x="34927" y="0"/>
                                </a:moveTo>
                                <a:lnTo>
                                  <a:pt x="25526" y="0"/>
                                </a:lnTo>
                                <a:lnTo>
                                  <a:pt x="33360" y="361060"/>
                                </a:lnTo>
                                <a:lnTo>
                                  <a:pt x="33380" y="361988"/>
                                </a:lnTo>
                                <a:lnTo>
                                  <a:pt x="42899" y="361782"/>
                                </a:lnTo>
                                <a:lnTo>
                                  <a:pt x="34927"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146810" y="158622"/>
                            <a:ext cx="190500" cy="1270"/>
                          </a:xfrm>
                          <a:custGeom>
                            <a:avLst/>
                            <a:gdLst/>
                            <a:ahLst/>
                            <a:cxnLst/>
                            <a:rect l="l" t="t" r="r" b="b"/>
                            <a:pathLst>
                              <a:path w="190500" h="0">
                                <a:moveTo>
                                  <a:pt x="190500"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1133728" y="177545"/>
                            <a:ext cx="76200" cy="410209"/>
                          </a:xfrm>
                          <a:custGeom>
                            <a:avLst/>
                            <a:gdLst/>
                            <a:ahLst/>
                            <a:cxnLst/>
                            <a:rect l="l" t="t" r="r" b="b"/>
                            <a:pathLst>
                              <a:path w="76200" h="410209">
                                <a:moveTo>
                                  <a:pt x="33320" y="333852"/>
                                </a:moveTo>
                                <a:lnTo>
                                  <a:pt x="0" y="335407"/>
                                </a:lnTo>
                                <a:lnTo>
                                  <a:pt x="41656" y="409702"/>
                                </a:lnTo>
                                <a:lnTo>
                                  <a:pt x="69663" y="346583"/>
                                </a:lnTo>
                                <a:lnTo>
                                  <a:pt x="33908" y="346583"/>
                                </a:lnTo>
                                <a:lnTo>
                                  <a:pt x="33392" y="335407"/>
                                </a:lnTo>
                                <a:lnTo>
                                  <a:pt x="33320" y="333852"/>
                                </a:lnTo>
                                <a:close/>
                              </a:path>
                              <a:path w="76200" h="410209">
                                <a:moveTo>
                                  <a:pt x="42843" y="333407"/>
                                </a:moveTo>
                                <a:lnTo>
                                  <a:pt x="33320" y="333852"/>
                                </a:lnTo>
                                <a:lnTo>
                                  <a:pt x="33885" y="346075"/>
                                </a:lnTo>
                                <a:lnTo>
                                  <a:pt x="33908" y="346583"/>
                                </a:lnTo>
                                <a:lnTo>
                                  <a:pt x="43433" y="346075"/>
                                </a:lnTo>
                                <a:lnTo>
                                  <a:pt x="42936" y="335407"/>
                                </a:lnTo>
                                <a:lnTo>
                                  <a:pt x="42843" y="333407"/>
                                </a:lnTo>
                                <a:close/>
                              </a:path>
                              <a:path w="76200" h="410209">
                                <a:moveTo>
                                  <a:pt x="76200" y="331851"/>
                                </a:moveTo>
                                <a:lnTo>
                                  <a:pt x="42843" y="333407"/>
                                </a:lnTo>
                                <a:lnTo>
                                  <a:pt x="43433" y="346075"/>
                                </a:lnTo>
                                <a:lnTo>
                                  <a:pt x="33908" y="346583"/>
                                </a:lnTo>
                                <a:lnTo>
                                  <a:pt x="69663" y="346583"/>
                                </a:lnTo>
                                <a:lnTo>
                                  <a:pt x="76200" y="331851"/>
                                </a:lnTo>
                                <a:close/>
                              </a:path>
                              <a:path w="76200" h="410209">
                                <a:moveTo>
                                  <a:pt x="27305" y="0"/>
                                </a:moveTo>
                                <a:lnTo>
                                  <a:pt x="17906" y="381"/>
                                </a:lnTo>
                                <a:lnTo>
                                  <a:pt x="33228" y="331851"/>
                                </a:lnTo>
                                <a:lnTo>
                                  <a:pt x="33320" y="333852"/>
                                </a:lnTo>
                                <a:lnTo>
                                  <a:pt x="42843" y="333407"/>
                                </a:lnTo>
                                <a:lnTo>
                                  <a:pt x="27322" y="381"/>
                                </a:lnTo>
                                <a:lnTo>
                                  <a:pt x="27305" y="0"/>
                                </a:lnTo>
                                <a:close/>
                              </a:path>
                            </a:pathLst>
                          </a:custGeom>
                          <a:solidFill>
                            <a:srgbClr val="000000"/>
                          </a:solidFill>
                        </wps:spPr>
                        <wps:bodyPr wrap="square" lIns="0" tIns="0" rIns="0" bIns="0" rtlCol="0">
                          <a:prstTxWarp prst="textNoShape">
                            <a:avLst/>
                          </a:prstTxWarp>
                          <a:noAutofit/>
                        </wps:bodyPr>
                      </wps:wsp>
                      <pic:pic>
                        <pic:nvPicPr>
                          <pic:cNvPr id="20" name="Image 20"/>
                          <pic:cNvPicPr/>
                        </pic:nvPicPr>
                        <pic:blipFill>
                          <a:blip r:embed="rId10" cstate="print"/>
                          <a:stretch>
                            <a:fillRect/>
                          </a:stretch>
                        </pic:blipFill>
                        <pic:spPr>
                          <a:xfrm>
                            <a:off x="1118235" y="1006347"/>
                            <a:ext cx="76200" cy="142875"/>
                          </a:xfrm>
                          <a:prstGeom prst="rect">
                            <a:avLst/>
                          </a:prstGeom>
                        </pic:spPr>
                      </pic:pic>
                      <pic:pic>
                        <pic:nvPicPr>
                          <pic:cNvPr id="21" name="Image 21"/>
                          <pic:cNvPicPr/>
                        </pic:nvPicPr>
                        <pic:blipFill>
                          <a:blip r:embed="rId11" cstate="print"/>
                          <a:stretch>
                            <a:fillRect/>
                          </a:stretch>
                        </pic:blipFill>
                        <pic:spPr>
                          <a:xfrm>
                            <a:off x="1127760" y="1558797"/>
                            <a:ext cx="76200" cy="152400"/>
                          </a:xfrm>
                          <a:prstGeom prst="rect">
                            <a:avLst/>
                          </a:prstGeom>
                        </pic:spPr>
                      </pic:pic>
                      <pic:pic>
                        <pic:nvPicPr>
                          <pic:cNvPr id="22" name="Image 22"/>
                          <pic:cNvPicPr/>
                        </pic:nvPicPr>
                        <pic:blipFill>
                          <a:blip r:embed="rId12" cstate="print"/>
                          <a:stretch>
                            <a:fillRect/>
                          </a:stretch>
                        </pic:blipFill>
                        <pic:spPr>
                          <a:xfrm>
                            <a:off x="1150111" y="2110994"/>
                            <a:ext cx="76200" cy="219201"/>
                          </a:xfrm>
                          <a:prstGeom prst="rect">
                            <a:avLst/>
                          </a:prstGeom>
                        </pic:spPr>
                      </pic:pic>
                      <wps:wsp>
                        <wps:cNvPr id="23" name="Graphic 23"/>
                        <wps:cNvSpPr/>
                        <wps:spPr>
                          <a:xfrm>
                            <a:off x="2242185" y="94996"/>
                            <a:ext cx="486409" cy="76200"/>
                          </a:xfrm>
                          <a:custGeom>
                            <a:avLst/>
                            <a:gdLst/>
                            <a:ahLst/>
                            <a:cxnLst/>
                            <a:rect l="l" t="t" r="r" b="b"/>
                            <a:pathLst>
                              <a:path w="486409" h="76200">
                                <a:moveTo>
                                  <a:pt x="77597" y="0"/>
                                </a:moveTo>
                                <a:lnTo>
                                  <a:pt x="0" y="35179"/>
                                </a:lnTo>
                                <a:lnTo>
                                  <a:pt x="74675" y="76200"/>
                                </a:lnTo>
                                <a:lnTo>
                                  <a:pt x="75951" y="42914"/>
                                </a:lnTo>
                                <a:lnTo>
                                  <a:pt x="63246" y="42418"/>
                                </a:lnTo>
                                <a:lnTo>
                                  <a:pt x="63535" y="35179"/>
                                </a:lnTo>
                                <a:lnTo>
                                  <a:pt x="63626" y="32893"/>
                                </a:lnTo>
                                <a:lnTo>
                                  <a:pt x="76336" y="32893"/>
                                </a:lnTo>
                                <a:lnTo>
                                  <a:pt x="77597" y="0"/>
                                </a:lnTo>
                                <a:close/>
                              </a:path>
                              <a:path w="486409" h="76200">
                                <a:moveTo>
                                  <a:pt x="76317" y="33389"/>
                                </a:moveTo>
                                <a:lnTo>
                                  <a:pt x="75970" y="42418"/>
                                </a:lnTo>
                                <a:lnTo>
                                  <a:pt x="75951" y="42914"/>
                                </a:lnTo>
                                <a:lnTo>
                                  <a:pt x="485648" y="58928"/>
                                </a:lnTo>
                                <a:lnTo>
                                  <a:pt x="485901" y="49403"/>
                                </a:lnTo>
                                <a:lnTo>
                                  <a:pt x="76317" y="33389"/>
                                </a:lnTo>
                                <a:close/>
                              </a:path>
                              <a:path w="486409" h="76200">
                                <a:moveTo>
                                  <a:pt x="63626" y="32893"/>
                                </a:moveTo>
                                <a:lnTo>
                                  <a:pt x="63246" y="42418"/>
                                </a:lnTo>
                                <a:lnTo>
                                  <a:pt x="75951" y="42914"/>
                                </a:lnTo>
                                <a:lnTo>
                                  <a:pt x="76248" y="35179"/>
                                </a:lnTo>
                                <a:lnTo>
                                  <a:pt x="76317" y="33389"/>
                                </a:lnTo>
                                <a:lnTo>
                                  <a:pt x="63626" y="32893"/>
                                </a:lnTo>
                                <a:close/>
                              </a:path>
                              <a:path w="486409" h="76200">
                                <a:moveTo>
                                  <a:pt x="76336" y="32893"/>
                                </a:moveTo>
                                <a:lnTo>
                                  <a:pt x="63626" y="32893"/>
                                </a:lnTo>
                                <a:lnTo>
                                  <a:pt x="76317" y="33389"/>
                                </a:lnTo>
                                <a:lnTo>
                                  <a:pt x="76336" y="32893"/>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756284" y="1698370"/>
                            <a:ext cx="866775" cy="400050"/>
                          </a:xfrm>
                          <a:prstGeom prst="rect">
                            <a:avLst/>
                          </a:prstGeom>
                          <a:ln w="25400">
                            <a:solidFill>
                              <a:srgbClr val="000000"/>
                            </a:solidFill>
                            <a:prstDash val="solid"/>
                          </a:ln>
                        </wps:spPr>
                        <wps:txbx>
                          <w:txbxContent>
                            <w:p>
                              <w:pPr>
                                <w:spacing w:before="72"/>
                                <w:ind w:left="351" w:right="147" w:hanging="197"/>
                                <w:jc w:val="left"/>
                                <w:rPr>
                                  <w:sz w:val="20"/>
                                </w:rPr>
                              </w:pPr>
                              <w:r>
                                <w:rPr>
                                  <w:sz w:val="20"/>
                                </w:rPr>
                                <w:t>Servo</w:t>
                              </w:r>
                              <w:r>
                                <w:rPr>
                                  <w:spacing w:val="-13"/>
                                  <w:sz w:val="20"/>
                                </w:rPr>
                                <w:t> </w:t>
                              </w:r>
                              <w:r>
                                <w:rPr>
                                  <w:sz w:val="20"/>
                                </w:rPr>
                                <w:t>Motor </w:t>
                              </w:r>
                              <w:r>
                                <w:rPr>
                                  <w:spacing w:val="-2"/>
                                  <w:sz w:val="20"/>
                                </w:rPr>
                                <w:t>MG966</w:t>
                              </w:r>
                            </w:p>
                          </w:txbxContent>
                        </wps:txbx>
                        <wps:bodyPr wrap="square" lIns="0" tIns="0" rIns="0" bIns="0" rtlCol="0">
                          <a:noAutofit/>
                        </wps:bodyPr>
                      </wps:wsp>
                      <wps:wsp>
                        <wps:cNvPr id="25" name="Textbox 25"/>
                        <wps:cNvSpPr txBox="1"/>
                        <wps:spPr>
                          <a:xfrm>
                            <a:off x="756284" y="1154938"/>
                            <a:ext cx="866775" cy="390525"/>
                          </a:xfrm>
                          <a:prstGeom prst="rect">
                            <a:avLst/>
                          </a:prstGeom>
                          <a:ln w="25400">
                            <a:solidFill>
                              <a:srgbClr val="000000"/>
                            </a:solidFill>
                            <a:prstDash val="solid"/>
                          </a:ln>
                        </wps:spPr>
                        <wps:txbx>
                          <w:txbxContent>
                            <w:p>
                              <w:pPr>
                                <w:spacing w:before="174"/>
                                <w:ind w:left="423" w:right="0" w:firstLine="0"/>
                                <w:jc w:val="left"/>
                                <w:rPr>
                                  <w:sz w:val="20"/>
                                </w:rPr>
                              </w:pPr>
                              <w:r>
                                <w:rPr>
                                  <w:spacing w:val="-5"/>
                                  <w:sz w:val="20"/>
                                </w:rPr>
                                <w:t>PWM</w:t>
                              </w:r>
                            </w:p>
                          </w:txbxContent>
                        </wps:txbx>
                        <wps:bodyPr wrap="square" lIns="0" tIns="0" rIns="0" bIns="0" rtlCol="0">
                          <a:noAutofit/>
                        </wps:bodyPr>
                      </wps:wsp>
                      <wps:wsp>
                        <wps:cNvPr id="26" name="Textbox 26"/>
                        <wps:cNvSpPr txBox="1"/>
                        <wps:spPr>
                          <a:xfrm>
                            <a:off x="12700" y="23368"/>
                            <a:ext cx="866775" cy="247650"/>
                          </a:xfrm>
                          <a:prstGeom prst="rect">
                            <a:avLst/>
                          </a:prstGeom>
                          <a:ln w="25400">
                            <a:solidFill>
                              <a:srgbClr val="000000"/>
                            </a:solidFill>
                            <a:prstDash val="solid"/>
                          </a:ln>
                        </wps:spPr>
                        <wps:txbx>
                          <w:txbxContent>
                            <w:p>
                              <w:pPr>
                                <w:spacing w:before="72"/>
                                <w:ind w:left="280" w:right="0" w:firstLine="0"/>
                                <w:jc w:val="left"/>
                                <w:rPr>
                                  <w:sz w:val="20"/>
                                </w:rPr>
                              </w:pPr>
                              <w:r>
                                <w:rPr>
                                  <w:sz w:val="20"/>
                                </w:rPr>
                                <w:t>Open</w:t>
                              </w:r>
                              <w:r>
                                <w:rPr>
                                  <w:spacing w:val="-3"/>
                                  <w:sz w:val="20"/>
                                </w:rPr>
                                <w:t> </w:t>
                              </w:r>
                              <w:r>
                                <w:rPr>
                                  <w:spacing w:val="-5"/>
                                  <w:sz w:val="20"/>
                                </w:rPr>
                                <w:t>CV</w:t>
                              </w:r>
                            </w:p>
                          </w:txbxContent>
                        </wps:txbx>
                        <wps:bodyPr wrap="square" lIns="0" tIns="0" rIns="0" bIns="0" rtlCol="0">
                          <a:noAutofit/>
                        </wps:bodyPr>
                      </wps:wsp>
                      <wps:wsp>
                        <wps:cNvPr id="27" name="Textbox 27"/>
                        <wps:cNvSpPr txBox="1"/>
                        <wps:spPr>
                          <a:xfrm>
                            <a:off x="746759" y="592962"/>
                            <a:ext cx="866775" cy="409575"/>
                          </a:xfrm>
                          <a:prstGeom prst="rect">
                            <a:avLst/>
                          </a:prstGeom>
                          <a:ln w="25400">
                            <a:solidFill>
                              <a:srgbClr val="000000"/>
                            </a:solidFill>
                            <a:prstDash val="solid"/>
                          </a:ln>
                        </wps:spPr>
                        <wps:txbx>
                          <w:txbxContent>
                            <w:p>
                              <w:pPr>
                                <w:spacing w:before="188"/>
                                <w:ind w:left="390" w:right="0" w:firstLine="0"/>
                                <w:jc w:val="left"/>
                                <w:rPr>
                                  <w:sz w:val="20"/>
                                </w:rPr>
                              </w:pPr>
                              <w:r>
                                <w:rPr>
                                  <w:spacing w:val="-2"/>
                                  <w:sz w:val="20"/>
                                </w:rPr>
                                <w:t>ESP32</w:t>
                              </w:r>
                            </w:p>
                          </w:txbxContent>
                        </wps:txbx>
                        <wps:bodyPr wrap="square" lIns="0" tIns="0" rIns="0" bIns="0" rtlCol="0">
                          <a:noAutofit/>
                        </wps:bodyPr>
                      </wps:wsp>
                      <wps:wsp>
                        <wps:cNvPr id="28" name="Textbox 28"/>
                        <wps:cNvSpPr txBox="1"/>
                        <wps:spPr>
                          <a:xfrm>
                            <a:off x="1356360" y="12700"/>
                            <a:ext cx="866775" cy="247650"/>
                          </a:xfrm>
                          <a:prstGeom prst="rect">
                            <a:avLst/>
                          </a:prstGeom>
                          <a:ln w="25400">
                            <a:solidFill>
                              <a:srgbClr val="000000"/>
                            </a:solidFill>
                            <a:prstDash val="solid"/>
                          </a:ln>
                        </wps:spPr>
                        <wps:txbx>
                          <w:txbxContent>
                            <w:p>
                              <w:pPr>
                                <w:spacing w:before="72"/>
                                <w:ind w:left="267" w:right="0" w:firstLine="0"/>
                                <w:jc w:val="left"/>
                                <w:rPr>
                                  <w:sz w:val="20"/>
                                </w:rPr>
                              </w:pPr>
                              <w:r>
                                <w:rPr>
                                  <w:spacing w:val="-2"/>
                                  <w:sz w:val="20"/>
                                </w:rPr>
                                <w:t>Bluetooth</w:t>
                              </w:r>
                            </w:p>
                          </w:txbxContent>
                        </wps:txbx>
                        <wps:bodyPr wrap="square" lIns="0" tIns="0" rIns="0" bIns="0" rtlCol="0">
                          <a:noAutofit/>
                        </wps:bodyPr>
                      </wps:wsp>
                      <wps:wsp>
                        <wps:cNvPr id="29" name="Textbox 29"/>
                        <wps:cNvSpPr txBox="1"/>
                        <wps:spPr>
                          <a:xfrm>
                            <a:off x="2717800" y="17018"/>
                            <a:ext cx="866775" cy="247650"/>
                          </a:xfrm>
                          <a:prstGeom prst="rect">
                            <a:avLst/>
                          </a:prstGeom>
                          <a:ln w="25400">
                            <a:solidFill>
                              <a:srgbClr val="000000"/>
                            </a:solidFill>
                            <a:prstDash val="solid"/>
                          </a:ln>
                        </wps:spPr>
                        <wps:txbx>
                          <w:txbxContent>
                            <w:p>
                              <w:pPr>
                                <w:spacing w:before="72"/>
                                <w:ind w:left="176" w:right="0" w:firstLine="0"/>
                                <w:jc w:val="left"/>
                                <w:rPr>
                                  <w:sz w:val="20"/>
                                </w:rPr>
                              </w:pPr>
                              <w:r>
                                <w:rPr>
                                  <w:sz w:val="20"/>
                                </w:rPr>
                                <w:t>Mobile</w:t>
                              </w:r>
                              <w:r>
                                <w:rPr>
                                  <w:spacing w:val="-4"/>
                                  <w:sz w:val="20"/>
                                </w:rPr>
                                <w:t> </w:t>
                              </w:r>
                              <w:r>
                                <w:rPr>
                                  <w:spacing w:val="-5"/>
                                  <w:sz w:val="20"/>
                                </w:rPr>
                                <w:t>App</w:t>
                              </w:r>
                            </w:p>
                          </w:txbxContent>
                        </wps:txbx>
                        <wps:bodyPr wrap="square" lIns="0" tIns="0" rIns="0" bIns="0" rtlCol="0">
                          <a:noAutofit/>
                        </wps:bodyPr>
                      </wps:wsp>
                    </wpg:wgp>
                  </a:graphicData>
                </a:graphic>
              </wp:anchor>
            </w:drawing>
          </mc:Choice>
          <mc:Fallback>
            <w:pict>
              <v:group style="position:absolute;margin-left:164.699997pt;margin-top:11.127441pt;width:283.25pt;height:245.15pt;mso-position-horizontal-relative:page;mso-position-vertical-relative:paragraph;z-index:15732224" id="docshapegroup11" coordorigin="3294,223" coordsize="5665,4903">
                <v:shape style="position:absolute;left:4604;top:3910;width:1215;height:1215" type="#_x0000_t75" id="docshape12" alt="Open the fingers of the Robot hand free download" stroked="false">
                  <v:imagedata r:id="rId9" o:title=""/>
                </v:shape>
                <v:line style="position:absolute" from="4695,472" to="5010,472" stroked="true" strokeweight=".75pt" strokecolor="#000000">
                  <v:stroke dashstyle="solid"/>
                </v:line>
                <v:shape style="position:absolute;left:4977;top:472;width:120;height:690" id="docshape13" coordorigin="4977,473" coordsize="120,690" path="m5030,1043l4977,1044,5040,1162,5087,1063,5030,1063,5030,1044,5030,1043xm5045,1042l5030,1043,5030,1063,5045,1063,5045,1044,5045,1042xm5097,1041l5045,1042,5045,1063,5087,1063,5097,1041xm5032,473l5018,473,5030,1041,5030,1043,5045,1042,5032,473xe" filled="true" fillcolor="#000000" stroked="false">
                  <v:path arrowok="t"/>
                  <v:fill type="solid"/>
                </v:shape>
                <v:line style="position:absolute" from="5400,472" to="5100,472" stroked="true" strokeweight=".75pt" strokecolor="#000000">
                  <v:stroke dashstyle="solid"/>
                </v:line>
                <v:shape style="position:absolute;left:5079;top:502;width:120;height:646" id="docshape14" coordorigin="5079,502" coordsize="120,646" path="m5132,1028l5079,1030,5145,1147,5189,1048,5133,1048,5132,1030,5132,1028xm5147,1027l5132,1028,5133,1047,5133,1048,5148,1047,5147,1030,5147,1027xm5199,1025l5147,1027,5148,1047,5133,1048,5189,1048,5199,1025xm5122,502l5108,503,5132,1025,5132,1028,5147,1027,5122,503,5122,502xe" filled="true" fillcolor="#000000" stroked="false">
                  <v:path arrowok="t"/>
                  <v:fill type="solid"/>
                </v:shape>
                <v:shape style="position:absolute;left:5055;top:1807;width:120;height:225" type="#_x0000_t75" id="docshape15" stroked="false">
                  <v:imagedata r:id="rId10" o:title=""/>
                </v:shape>
                <v:shape style="position:absolute;left:5070;top:2677;width:120;height:240" type="#_x0000_t75" id="docshape16" stroked="false">
                  <v:imagedata r:id="rId11" o:title=""/>
                </v:shape>
                <v:shape style="position:absolute;left:5105;top:3546;width:120;height:346" type="#_x0000_t75" id="docshape17" stroked="false">
                  <v:imagedata r:id="rId12" o:title=""/>
                </v:shape>
                <v:shape style="position:absolute;left:6825;top:372;width:766;height:120" id="docshape18" coordorigin="6825,372" coordsize="766,120" path="m6947,372l6825,428,6943,492,6945,440,6925,439,6925,428,6925,424,6945,424,6947,372xm6945,425l6945,439,6945,440,7590,465,7590,450,6945,425xm6925,424l6925,439,6945,440,6945,428,6945,425,6925,424xm6945,424l6925,424,6945,425,6945,424xe" filled="true" fillcolor="#000000" stroked="false">
                  <v:path arrowok="t"/>
                  <v:fill type="solid"/>
                </v:shape>
                <v:shape style="position:absolute;left:4485;top:2897;width:1365;height:630" type="#_x0000_t202" id="docshape19" filled="false" stroked="true" strokeweight="2pt" strokecolor="#000000">
                  <v:textbox inset="0,0,0,0">
                    <w:txbxContent>
                      <w:p>
                        <w:pPr>
                          <w:spacing w:before="72"/>
                          <w:ind w:left="351" w:right="147" w:hanging="197"/>
                          <w:jc w:val="left"/>
                          <w:rPr>
                            <w:sz w:val="20"/>
                          </w:rPr>
                        </w:pPr>
                        <w:r>
                          <w:rPr>
                            <w:sz w:val="20"/>
                          </w:rPr>
                          <w:t>Servo</w:t>
                        </w:r>
                        <w:r>
                          <w:rPr>
                            <w:spacing w:val="-13"/>
                            <w:sz w:val="20"/>
                          </w:rPr>
                          <w:t> </w:t>
                        </w:r>
                        <w:r>
                          <w:rPr>
                            <w:sz w:val="20"/>
                          </w:rPr>
                          <w:t>Motor </w:t>
                        </w:r>
                        <w:r>
                          <w:rPr>
                            <w:spacing w:val="-2"/>
                            <w:sz w:val="20"/>
                          </w:rPr>
                          <w:t>MG966</w:t>
                        </w:r>
                      </w:p>
                    </w:txbxContent>
                  </v:textbox>
                  <v:stroke dashstyle="solid"/>
                  <w10:wrap type="none"/>
                </v:shape>
                <v:shape style="position:absolute;left:4485;top:2041;width:1365;height:615" type="#_x0000_t202" id="docshape20" filled="false" stroked="true" strokeweight="2pt" strokecolor="#000000">
                  <v:textbox inset="0,0,0,0">
                    <w:txbxContent>
                      <w:p>
                        <w:pPr>
                          <w:spacing w:before="174"/>
                          <w:ind w:left="423" w:right="0" w:firstLine="0"/>
                          <w:jc w:val="left"/>
                          <w:rPr>
                            <w:sz w:val="20"/>
                          </w:rPr>
                        </w:pPr>
                        <w:r>
                          <w:rPr>
                            <w:spacing w:val="-5"/>
                            <w:sz w:val="20"/>
                          </w:rPr>
                          <w:t>PWM</w:t>
                        </w:r>
                      </w:p>
                    </w:txbxContent>
                  </v:textbox>
                  <v:stroke dashstyle="solid"/>
                  <w10:wrap type="none"/>
                </v:shape>
                <v:shape style="position:absolute;left:3314;top:259;width:1365;height:390" type="#_x0000_t202" id="docshape21" filled="false" stroked="true" strokeweight="2pt" strokecolor="#000000">
                  <v:textbox inset="0,0,0,0">
                    <w:txbxContent>
                      <w:p>
                        <w:pPr>
                          <w:spacing w:before="72"/>
                          <w:ind w:left="280" w:right="0" w:firstLine="0"/>
                          <w:jc w:val="left"/>
                          <w:rPr>
                            <w:sz w:val="20"/>
                          </w:rPr>
                        </w:pPr>
                        <w:r>
                          <w:rPr>
                            <w:sz w:val="20"/>
                          </w:rPr>
                          <w:t>Open</w:t>
                        </w:r>
                        <w:r>
                          <w:rPr>
                            <w:spacing w:val="-3"/>
                            <w:sz w:val="20"/>
                          </w:rPr>
                          <w:t> </w:t>
                        </w:r>
                        <w:r>
                          <w:rPr>
                            <w:spacing w:val="-5"/>
                            <w:sz w:val="20"/>
                          </w:rPr>
                          <w:t>CV</w:t>
                        </w:r>
                      </w:p>
                    </w:txbxContent>
                  </v:textbox>
                  <v:stroke dashstyle="solid"/>
                  <w10:wrap type="none"/>
                </v:shape>
                <v:shape style="position:absolute;left:4470;top:1156;width:1365;height:645" type="#_x0000_t202" id="docshape22" filled="false" stroked="true" strokeweight="2pt" strokecolor="#000000">
                  <v:textbox inset="0,0,0,0">
                    <w:txbxContent>
                      <w:p>
                        <w:pPr>
                          <w:spacing w:before="188"/>
                          <w:ind w:left="390" w:right="0" w:firstLine="0"/>
                          <w:jc w:val="left"/>
                          <w:rPr>
                            <w:sz w:val="20"/>
                          </w:rPr>
                        </w:pPr>
                        <w:r>
                          <w:rPr>
                            <w:spacing w:val="-2"/>
                            <w:sz w:val="20"/>
                          </w:rPr>
                          <w:t>ESP32</w:t>
                        </w:r>
                      </w:p>
                    </w:txbxContent>
                  </v:textbox>
                  <v:stroke dashstyle="solid"/>
                  <w10:wrap type="none"/>
                </v:shape>
                <v:shape style="position:absolute;left:5430;top:242;width:1365;height:390" type="#_x0000_t202" id="docshape23" filled="false" stroked="true" strokeweight="2pt" strokecolor="#000000">
                  <v:textbox inset="0,0,0,0">
                    <w:txbxContent>
                      <w:p>
                        <w:pPr>
                          <w:spacing w:before="72"/>
                          <w:ind w:left="267" w:right="0" w:firstLine="0"/>
                          <w:jc w:val="left"/>
                          <w:rPr>
                            <w:sz w:val="20"/>
                          </w:rPr>
                        </w:pPr>
                        <w:r>
                          <w:rPr>
                            <w:spacing w:val="-2"/>
                            <w:sz w:val="20"/>
                          </w:rPr>
                          <w:t>Bluetooth</w:t>
                        </w:r>
                      </w:p>
                    </w:txbxContent>
                  </v:textbox>
                  <v:stroke dashstyle="solid"/>
                  <w10:wrap type="none"/>
                </v:shape>
                <v:shape style="position:absolute;left:7574;top:249;width:1365;height:390" type="#_x0000_t202" id="docshape24" filled="false" stroked="true" strokeweight="2pt" strokecolor="#000000">
                  <v:textbox inset="0,0,0,0">
                    <w:txbxContent>
                      <w:p>
                        <w:pPr>
                          <w:spacing w:before="72"/>
                          <w:ind w:left="176" w:right="0" w:firstLine="0"/>
                          <w:jc w:val="left"/>
                          <w:rPr>
                            <w:sz w:val="20"/>
                          </w:rPr>
                        </w:pPr>
                        <w:r>
                          <w:rPr>
                            <w:sz w:val="20"/>
                          </w:rPr>
                          <w:t>Mobile</w:t>
                        </w:r>
                        <w:r>
                          <w:rPr>
                            <w:spacing w:val="-4"/>
                            <w:sz w:val="20"/>
                          </w:rPr>
                          <w:t> </w:t>
                        </w:r>
                        <w:r>
                          <w:rPr>
                            <w:spacing w:val="-5"/>
                            <w:sz w:val="20"/>
                          </w:rPr>
                          <w:t>App</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1609597</wp:posOffset>
                </wp:positionH>
                <wp:positionV relativeFrom="paragraph">
                  <wp:posOffset>250792</wp:posOffset>
                </wp:positionV>
                <wp:extent cx="467359" cy="762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67359" cy="76200"/>
                        </a:xfrm>
                        <a:custGeom>
                          <a:avLst/>
                          <a:gdLst/>
                          <a:ahLst/>
                          <a:cxnLst/>
                          <a:rect l="l" t="t" r="r" b="b"/>
                          <a:pathLst>
                            <a:path w="467359" h="76200">
                              <a:moveTo>
                                <a:pt x="459369" y="33019"/>
                              </a:moveTo>
                              <a:lnTo>
                                <a:pt x="403225" y="33019"/>
                              </a:lnTo>
                              <a:lnTo>
                                <a:pt x="403319" y="36575"/>
                              </a:lnTo>
                              <a:lnTo>
                                <a:pt x="403445" y="41275"/>
                              </a:lnTo>
                              <a:lnTo>
                                <a:pt x="403478" y="42544"/>
                              </a:lnTo>
                              <a:lnTo>
                                <a:pt x="390746" y="42805"/>
                              </a:lnTo>
                              <a:lnTo>
                                <a:pt x="391414" y="76200"/>
                              </a:lnTo>
                              <a:lnTo>
                                <a:pt x="466852" y="36575"/>
                              </a:lnTo>
                              <a:lnTo>
                                <a:pt x="459369" y="33019"/>
                              </a:lnTo>
                              <a:close/>
                            </a:path>
                            <a:path w="467359" h="76200">
                              <a:moveTo>
                                <a:pt x="390555" y="33279"/>
                              </a:moveTo>
                              <a:lnTo>
                                <a:pt x="0" y="41275"/>
                              </a:lnTo>
                              <a:lnTo>
                                <a:pt x="254" y="50800"/>
                              </a:lnTo>
                              <a:lnTo>
                                <a:pt x="390746" y="42805"/>
                              </a:lnTo>
                              <a:lnTo>
                                <a:pt x="390621" y="36575"/>
                              </a:lnTo>
                              <a:lnTo>
                                <a:pt x="390555" y="33279"/>
                              </a:lnTo>
                              <a:close/>
                            </a:path>
                            <a:path w="467359" h="76200">
                              <a:moveTo>
                                <a:pt x="403225" y="33019"/>
                              </a:moveTo>
                              <a:lnTo>
                                <a:pt x="390555" y="33279"/>
                              </a:lnTo>
                              <a:lnTo>
                                <a:pt x="390621" y="36575"/>
                              </a:lnTo>
                              <a:lnTo>
                                <a:pt x="390746" y="42805"/>
                              </a:lnTo>
                              <a:lnTo>
                                <a:pt x="403478" y="42544"/>
                              </a:lnTo>
                              <a:lnTo>
                                <a:pt x="403445" y="41275"/>
                              </a:lnTo>
                              <a:lnTo>
                                <a:pt x="403319" y="36575"/>
                              </a:lnTo>
                              <a:lnTo>
                                <a:pt x="403225" y="33019"/>
                              </a:lnTo>
                              <a:close/>
                            </a:path>
                            <a:path w="467359" h="76200">
                              <a:moveTo>
                                <a:pt x="389890" y="0"/>
                              </a:moveTo>
                              <a:lnTo>
                                <a:pt x="390550" y="33019"/>
                              </a:lnTo>
                              <a:lnTo>
                                <a:pt x="390555" y="33279"/>
                              </a:lnTo>
                              <a:lnTo>
                                <a:pt x="403225" y="33019"/>
                              </a:lnTo>
                              <a:lnTo>
                                <a:pt x="459369" y="33019"/>
                              </a:lnTo>
                              <a:lnTo>
                                <a:pt x="3898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6.739998pt;margin-top:19.747442pt;width:36.8pt;height:6pt;mso-position-horizontal-relative:page;mso-position-vertical-relative:paragraph;z-index:15732736" id="docshape25" coordorigin="2535,395" coordsize="736,120" path="m3258,447l3170,447,3170,453,3170,460,3170,462,3150,462,3151,515,3270,453,3258,447xm3150,447l2535,460,2535,475,3150,462,3150,453,3150,447xm3170,447l3150,447,3150,453,3150,462,3170,462,3170,460,3170,453,3170,447xm3149,395l3150,447,3150,447,3170,447,3258,447,3149,395xe" filled="true" fillcolor="#000000" stroked="false">
                <v:path arrowok="t"/>
                <v:fill type="solid"/>
                <w10:wrap type="none"/>
              </v:shape>
            </w:pict>
          </mc:Fallback>
        </mc:AlternateContent>
      </w:r>
      <w:r>
        <w:rPr>
          <w:spacing w:val="-2"/>
        </w:rPr>
        <w:t>System.</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
      </w:pPr>
    </w:p>
    <w:p>
      <w:pPr>
        <w:pStyle w:val="BodyText"/>
        <w:ind w:left="888"/>
      </w:pPr>
      <w:r>
        <w:rPr>
          <w:spacing w:val="-10"/>
        </w:rPr>
        <w: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2"/>
      </w:pPr>
    </w:p>
    <w:p>
      <w:pPr>
        <w:spacing w:before="0"/>
        <w:ind w:left="1334" w:right="1196" w:firstLine="0"/>
        <w:jc w:val="center"/>
        <w:rPr>
          <w:b/>
          <w:i/>
          <w:sz w:val="20"/>
        </w:rPr>
      </w:pPr>
      <w:r>
        <w:rPr>
          <w:b/>
          <w:i/>
          <w:sz w:val="20"/>
        </w:rPr>
        <w:drawing>
          <wp:anchor distT="0" distB="0" distL="0" distR="0" allowOverlap="1" layoutInCell="1" locked="0" behindDoc="1" simplePos="0" relativeHeight="487435264">
            <wp:simplePos x="0" y="0"/>
            <wp:positionH relativeFrom="page">
              <wp:posOffset>843911</wp:posOffset>
            </wp:positionH>
            <wp:positionV relativeFrom="paragraph">
              <wp:posOffset>-1143349</wp:posOffset>
            </wp:positionV>
            <wp:extent cx="5557542" cy="3386137"/>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8" cstate="print"/>
                    <a:stretch>
                      <a:fillRect/>
                    </a:stretch>
                  </pic:blipFill>
                  <pic:spPr>
                    <a:xfrm>
                      <a:off x="0" y="0"/>
                      <a:ext cx="5557542" cy="3386137"/>
                    </a:xfrm>
                    <a:prstGeom prst="rect">
                      <a:avLst/>
                    </a:prstGeom>
                  </pic:spPr>
                </pic:pic>
              </a:graphicData>
            </a:graphic>
          </wp:anchor>
        </w:drawing>
      </w:r>
      <w:r>
        <w:rPr>
          <w:b/>
          <w:i/>
          <w:sz w:val="20"/>
        </w:rPr>
        <w:t>Fig.</w:t>
      </w:r>
      <w:r>
        <w:rPr>
          <w:b/>
          <w:i/>
          <w:spacing w:val="-6"/>
          <w:sz w:val="20"/>
        </w:rPr>
        <w:t> </w:t>
      </w:r>
      <w:r>
        <w:rPr>
          <w:b/>
          <w:i/>
          <w:sz w:val="20"/>
        </w:rPr>
        <w:t>Block</w:t>
      </w:r>
      <w:r>
        <w:rPr>
          <w:b/>
          <w:i/>
          <w:spacing w:val="-4"/>
          <w:sz w:val="20"/>
        </w:rPr>
        <w:t> </w:t>
      </w:r>
      <w:r>
        <w:rPr>
          <w:b/>
          <w:i/>
          <w:spacing w:val="-2"/>
          <w:sz w:val="20"/>
        </w:rPr>
        <w:t>Diagram</w:t>
      </w:r>
    </w:p>
    <w:p>
      <w:pPr>
        <w:pStyle w:val="Heading1"/>
        <w:numPr>
          <w:ilvl w:val="0"/>
          <w:numId w:val="1"/>
        </w:numPr>
        <w:tabs>
          <w:tab w:pos="537" w:val="left" w:leader="none"/>
        </w:tabs>
        <w:spacing w:line="240" w:lineRule="auto" w:before="162" w:after="0"/>
        <w:ind w:left="537" w:right="0" w:hanging="316"/>
        <w:jc w:val="left"/>
      </w:pPr>
      <w:r>
        <w:rPr>
          <w:smallCaps/>
        </w:rPr>
        <w:t>Hardware</w:t>
      </w:r>
      <w:r>
        <w:rPr>
          <w:smallCaps/>
          <w:spacing w:val="-5"/>
        </w:rPr>
        <w:t> </w:t>
      </w:r>
      <w:r>
        <w:rPr>
          <w:smallCaps/>
        </w:rPr>
        <w:t>and</w:t>
      </w:r>
      <w:r>
        <w:rPr>
          <w:smallCaps/>
          <w:spacing w:val="-6"/>
        </w:rPr>
        <w:t> </w:t>
      </w:r>
      <w:r>
        <w:rPr>
          <w:smallCaps/>
        </w:rPr>
        <w:t>Software</w:t>
      </w:r>
      <w:r>
        <w:rPr>
          <w:smallCaps/>
          <w:spacing w:val="-6"/>
        </w:rPr>
        <w:t> </w:t>
      </w:r>
      <w:r>
        <w:rPr>
          <w:smallCaps/>
          <w:spacing w:val="-2"/>
        </w:rPr>
        <w:t>Requirements</w:t>
      </w:r>
    </w:p>
    <w:p>
      <w:pPr>
        <w:tabs>
          <w:tab w:pos="670" w:val="left" w:leader="none"/>
        </w:tabs>
        <w:spacing w:before="120"/>
        <w:ind w:left="309" w:right="0" w:firstLine="0"/>
        <w:jc w:val="left"/>
        <w:rPr>
          <w:b/>
          <w:sz w:val="20"/>
        </w:rPr>
      </w:pPr>
      <w:r>
        <w:rPr>
          <w:b/>
          <w:spacing w:val="-5"/>
          <w:sz w:val="20"/>
        </w:rPr>
        <w:t>1.</w:t>
      </w:r>
      <w:r>
        <w:rPr>
          <w:b/>
          <w:sz w:val="20"/>
        </w:rPr>
        <w:tab/>
        <w:t>Hardware</w:t>
      </w:r>
      <w:r>
        <w:rPr>
          <w:b/>
          <w:spacing w:val="-7"/>
          <w:sz w:val="20"/>
        </w:rPr>
        <w:t> </w:t>
      </w:r>
      <w:r>
        <w:rPr>
          <w:b/>
          <w:spacing w:val="-2"/>
          <w:sz w:val="20"/>
        </w:rPr>
        <w:t>Requirements:</w:t>
      </w:r>
    </w:p>
    <w:p>
      <w:pPr>
        <w:pStyle w:val="ListParagraph"/>
        <w:numPr>
          <w:ilvl w:val="2"/>
          <w:numId w:val="5"/>
        </w:numPr>
        <w:tabs>
          <w:tab w:pos="641" w:val="left" w:leader="none"/>
        </w:tabs>
        <w:spacing w:line="240" w:lineRule="auto" w:before="58" w:after="0"/>
        <w:ind w:left="168" w:right="26" w:firstLine="0"/>
        <w:jc w:val="both"/>
        <w:rPr>
          <w:sz w:val="20"/>
        </w:rPr>
      </w:pPr>
      <w:r>
        <w:rPr>
          <w:b/>
          <w:sz w:val="20"/>
        </w:rPr>
        <w:t>ESP32 </w:t>
      </w:r>
      <w:r>
        <w:rPr>
          <w:sz w:val="20"/>
        </w:rPr>
        <w:t>: ESP32 is a low-cost, low-power microcontroller with built-in Wi-Fi and Bluetooth used for IoT and embedded </w:t>
      </w:r>
      <w:r>
        <w:rPr>
          <w:spacing w:val="-2"/>
          <w:sz w:val="20"/>
        </w:rPr>
        <w:t>applications.</w:t>
      </w:r>
    </w:p>
    <w:p>
      <w:pPr>
        <w:pStyle w:val="BodyText"/>
        <w:spacing w:before="11"/>
      </w:pPr>
    </w:p>
    <w:p>
      <w:pPr>
        <w:pStyle w:val="ListParagraph"/>
        <w:numPr>
          <w:ilvl w:val="2"/>
          <w:numId w:val="5"/>
        </w:numPr>
        <w:tabs>
          <w:tab w:pos="639" w:val="left" w:leader="none"/>
        </w:tabs>
        <w:spacing w:line="240" w:lineRule="auto" w:before="0" w:after="0"/>
        <w:ind w:left="168" w:right="25" w:firstLine="0"/>
        <w:jc w:val="both"/>
        <w:rPr>
          <w:sz w:val="20"/>
        </w:rPr>
      </w:pPr>
      <w:r>
        <w:rPr>
          <w:b/>
          <w:sz w:val="20"/>
        </w:rPr>
        <w:t>MG966 </w:t>
      </w:r>
      <w:r>
        <w:rPr>
          <w:sz w:val="20"/>
        </w:rPr>
        <w:t>: The MG996R is a high-torque metal gear servo motor commonly used in robotics and RC projects for precise movement control.</w:t>
      </w:r>
    </w:p>
    <w:p>
      <w:pPr>
        <w:pStyle w:val="BodyText"/>
        <w:spacing w:before="13"/>
      </w:pPr>
    </w:p>
    <w:p>
      <w:pPr>
        <w:pStyle w:val="ListParagraph"/>
        <w:numPr>
          <w:ilvl w:val="2"/>
          <w:numId w:val="5"/>
        </w:numPr>
        <w:tabs>
          <w:tab w:pos="600" w:val="left" w:leader="none"/>
        </w:tabs>
        <w:spacing w:line="240" w:lineRule="auto" w:before="1" w:after="0"/>
        <w:ind w:left="168" w:right="22" w:firstLine="0"/>
        <w:jc w:val="both"/>
        <w:rPr>
          <w:sz w:val="20"/>
        </w:rPr>
      </w:pPr>
      <w:r>
        <w:rPr>
          <w:b/>
          <w:spacing w:val="-2"/>
          <w:sz w:val="20"/>
        </w:rPr>
        <w:t>Jumped</w:t>
      </w:r>
      <w:r>
        <w:rPr>
          <w:b/>
          <w:spacing w:val="-7"/>
          <w:sz w:val="20"/>
        </w:rPr>
        <w:t> </w:t>
      </w:r>
      <w:r>
        <w:rPr>
          <w:b/>
          <w:spacing w:val="-2"/>
          <w:sz w:val="20"/>
        </w:rPr>
        <w:t>Wire</w:t>
      </w:r>
      <w:r>
        <w:rPr>
          <w:b/>
          <w:spacing w:val="-9"/>
          <w:sz w:val="20"/>
        </w:rPr>
        <w:t> </w:t>
      </w:r>
      <w:r>
        <w:rPr>
          <w:b/>
          <w:spacing w:val="-2"/>
          <w:sz w:val="20"/>
        </w:rPr>
        <w:t>:</w:t>
      </w:r>
      <w:r>
        <w:rPr>
          <w:b/>
          <w:spacing w:val="-4"/>
          <w:sz w:val="20"/>
        </w:rPr>
        <w:t> </w:t>
      </w:r>
      <w:r>
        <w:rPr>
          <w:spacing w:val="-2"/>
          <w:sz w:val="20"/>
        </w:rPr>
        <w:t>Jumper</w:t>
      </w:r>
      <w:r>
        <w:rPr>
          <w:spacing w:val="-9"/>
          <w:sz w:val="20"/>
        </w:rPr>
        <w:t> </w:t>
      </w:r>
      <w:r>
        <w:rPr>
          <w:spacing w:val="-2"/>
          <w:sz w:val="20"/>
        </w:rPr>
        <w:t>wires</w:t>
      </w:r>
      <w:r>
        <w:rPr>
          <w:spacing w:val="-7"/>
          <w:sz w:val="20"/>
        </w:rPr>
        <w:t> </w:t>
      </w:r>
      <w:r>
        <w:rPr>
          <w:spacing w:val="-2"/>
          <w:sz w:val="20"/>
        </w:rPr>
        <w:t>are</w:t>
      </w:r>
      <w:r>
        <w:rPr>
          <w:spacing w:val="-4"/>
          <w:sz w:val="20"/>
        </w:rPr>
        <w:t> </w:t>
      </w:r>
      <w:r>
        <w:rPr>
          <w:spacing w:val="-2"/>
          <w:sz w:val="20"/>
        </w:rPr>
        <w:t>short</w:t>
      </w:r>
      <w:r>
        <w:rPr>
          <w:spacing w:val="-7"/>
          <w:sz w:val="20"/>
        </w:rPr>
        <w:t> </w:t>
      </w:r>
      <w:r>
        <w:rPr>
          <w:spacing w:val="-2"/>
          <w:sz w:val="20"/>
        </w:rPr>
        <w:t>electrical</w:t>
      </w:r>
      <w:r>
        <w:rPr>
          <w:spacing w:val="-7"/>
          <w:sz w:val="20"/>
        </w:rPr>
        <w:t> </w:t>
      </w:r>
      <w:r>
        <w:rPr>
          <w:spacing w:val="-2"/>
          <w:sz w:val="20"/>
        </w:rPr>
        <w:t>wires</w:t>
      </w:r>
      <w:r>
        <w:rPr>
          <w:spacing w:val="-7"/>
          <w:sz w:val="20"/>
        </w:rPr>
        <w:t> </w:t>
      </w:r>
      <w:r>
        <w:rPr>
          <w:spacing w:val="-2"/>
          <w:sz w:val="20"/>
        </w:rPr>
        <w:t>used</w:t>
      </w:r>
      <w:r>
        <w:rPr>
          <w:spacing w:val="-6"/>
          <w:sz w:val="20"/>
        </w:rPr>
        <w:t> </w:t>
      </w:r>
      <w:r>
        <w:rPr>
          <w:spacing w:val="-2"/>
          <w:sz w:val="20"/>
        </w:rPr>
        <w:t>to</w:t>
      </w:r>
      <w:r>
        <w:rPr>
          <w:spacing w:val="-6"/>
          <w:sz w:val="20"/>
        </w:rPr>
        <w:t> </w:t>
      </w:r>
      <w:r>
        <w:rPr>
          <w:spacing w:val="-2"/>
          <w:sz w:val="20"/>
        </w:rPr>
        <w:t>connect</w:t>
      </w:r>
      <w:r>
        <w:rPr>
          <w:spacing w:val="-7"/>
          <w:sz w:val="20"/>
        </w:rPr>
        <w:t> </w:t>
      </w:r>
      <w:r>
        <w:rPr>
          <w:spacing w:val="-2"/>
          <w:sz w:val="20"/>
        </w:rPr>
        <w:t>components</w:t>
      </w:r>
      <w:r>
        <w:rPr>
          <w:spacing w:val="-11"/>
          <w:sz w:val="20"/>
        </w:rPr>
        <w:t> </w:t>
      </w:r>
      <w:r>
        <w:rPr>
          <w:spacing w:val="-2"/>
          <w:sz w:val="20"/>
        </w:rPr>
        <w:t>on</w:t>
      </w:r>
      <w:r>
        <w:rPr>
          <w:spacing w:val="-6"/>
          <w:sz w:val="20"/>
        </w:rPr>
        <w:t> </w:t>
      </w:r>
      <w:r>
        <w:rPr>
          <w:spacing w:val="-2"/>
          <w:sz w:val="20"/>
        </w:rPr>
        <w:t>a</w:t>
      </w:r>
      <w:r>
        <w:rPr>
          <w:spacing w:val="-10"/>
          <w:sz w:val="20"/>
        </w:rPr>
        <w:t> </w:t>
      </w:r>
      <w:r>
        <w:rPr>
          <w:spacing w:val="-2"/>
          <w:sz w:val="20"/>
        </w:rPr>
        <w:t>breadboard</w:t>
      </w:r>
      <w:r>
        <w:rPr>
          <w:spacing w:val="-9"/>
          <w:sz w:val="20"/>
        </w:rPr>
        <w:t> </w:t>
      </w:r>
      <w:r>
        <w:rPr>
          <w:spacing w:val="-2"/>
          <w:sz w:val="20"/>
        </w:rPr>
        <w:t>or</w:t>
      </w:r>
      <w:r>
        <w:rPr>
          <w:spacing w:val="-10"/>
          <w:sz w:val="20"/>
        </w:rPr>
        <w:t> </w:t>
      </w:r>
      <w:r>
        <w:rPr>
          <w:spacing w:val="-2"/>
          <w:sz w:val="20"/>
        </w:rPr>
        <w:t>between</w:t>
      </w:r>
      <w:r>
        <w:rPr>
          <w:spacing w:val="-9"/>
          <w:sz w:val="20"/>
        </w:rPr>
        <w:t> </w:t>
      </w:r>
      <w:r>
        <w:rPr>
          <w:spacing w:val="-2"/>
          <w:sz w:val="20"/>
        </w:rPr>
        <w:t>devices</w:t>
      </w:r>
      <w:r>
        <w:rPr>
          <w:spacing w:val="-5"/>
          <w:sz w:val="20"/>
        </w:rPr>
        <w:t> </w:t>
      </w:r>
      <w:r>
        <w:rPr>
          <w:spacing w:val="-2"/>
          <w:sz w:val="20"/>
        </w:rPr>
        <w:t>without soldering.</w:t>
      </w:r>
    </w:p>
    <w:p>
      <w:pPr>
        <w:pStyle w:val="BodyText"/>
        <w:spacing w:before="10"/>
      </w:pPr>
    </w:p>
    <w:p>
      <w:pPr>
        <w:pStyle w:val="ListParagraph"/>
        <w:numPr>
          <w:ilvl w:val="2"/>
          <w:numId w:val="5"/>
        </w:numPr>
        <w:tabs>
          <w:tab w:pos="612" w:val="left" w:leader="none"/>
        </w:tabs>
        <w:spacing w:line="240" w:lineRule="auto" w:before="0" w:after="0"/>
        <w:ind w:left="168" w:right="27" w:firstLine="0"/>
        <w:jc w:val="both"/>
        <w:rPr>
          <w:sz w:val="20"/>
        </w:rPr>
      </w:pPr>
      <w:r>
        <w:rPr>
          <w:b/>
          <w:sz w:val="20"/>
        </w:rPr>
        <w:t>PWM</w:t>
      </w:r>
      <w:r>
        <w:rPr>
          <w:b/>
          <w:spacing w:val="-8"/>
          <w:sz w:val="20"/>
        </w:rPr>
        <w:t> </w:t>
      </w:r>
      <w:r>
        <w:rPr>
          <w:b/>
          <w:sz w:val="20"/>
        </w:rPr>
        <w:t>:</w:t>
      </w:r>
      <w:r>
        <w:rPr>
          <w:b/>
          <w:spacing w:val="39"/>
          <w:sz w:val="20"/>
        </w:rPr>
        <w:t> </w:t>
      </w:r>
      <w:r>
        <w:rPr>
          <w:sz w:val="20"/>
        </w:rPr>
        <w:t>PWM</w:t>
      </w:r>
      <w:r>
        <w:rPr>
          <w:spacing w:val="-7"/>
          <w:sz w:val="20"/>
        </w:rPr>
        <w:t> </w:t>
      </w:r>
      <w:r>
        <w:rPr>
          <w:sz w:val="20"/>
        </w:rPr>
        <w:t>(Pulse</w:t>
      </w:r>
      <w:r>
        <w:rPr>
          <w:spacing w:val="-7"/>
          <w:sz w:val="20"/>
        </w:rPr>
        <w:t> </w:t>
      </w:r>
      <w:r>
        <w:rPr>
          <w:sz w:val="20"/>
        </w:rPr>
        <w:t>Width</w:t>
      </w:r>
      <w:r>
        <w:rPr>
          <w:spacing w:val="-6"/>
          <w:sz w:val="20"/>
        </w:rPr>
        <w:t> </w:t>
      </w:r>
      <w:r>
        <w:rPr>
          <w:sz w:val="20"/>
        </w:rPr>
        <w:t>Modulation)</w:t>
      </w:r>
      <w:r>
        <w:rPr>
          <w:spacing w:val="-7"/>
          <w:sz w:val="20"/>
        </w:rPr>
        <w:t> </w:t>
      </w:r>
      <w:r>
        <w:rPr>
          <w:sz w:val="20"/>
        </w:rPr>
        <w:t>is</w:t>
      </w:r>
      <w:r>
        <w:rPr>
          <w:spacing w:val="-8"/>
          <w:sz w:val="20"/>
        </w:rPr>
        <w:t> </w:t>
      </w:r>
      <w:r>
        <w:rPr>
          <w:sz w:val="20"/>
        </w:rPr>
        <w:t>a</w:t>
      </w:r>
      <w:r>
        <w:rPr>
          <w:spacing w:val="-5"/>
          <w:sz w:val="20"/>
        </w:rPr>
        <w:t> </w:t>
      </w:r>
      <w:r>
        <w:rPr>
          <w:sz w:val="20"/>
        </w:rPr>
        <w:t>technique</w:t>
      </w:r>
      <w:r>
        <w:rPr>
          <w:spacing w:val="-5"/>
          <w:sz w:val="20"/>
        </w:rPr>
        <w:t> </w:t>
      </w:r>
      <w:r>
        <w:rPr>
          <w:sz w:val="20"/>
        </w:rPr>
        <w:t>used</w:t>
      </w:r>
      <w:r>
        <w:rPr>
          <w:spacing w:val="-4"/>
          <w:sz w:val="20"/>
        </w:rPr>
        <w:t> </w:t>
      </w:r>
      <w:r>
        <w:rPr>
          <w:sz w:val="20"/>
        </w:rPr>
        <w:t>to</w:t>
      </w:r>
      <w:r>
        <w:rPr>
          <w:spacing w:val="-6"/>
          <w:sz w:val="20"/>
        </w:rPr>
        <w:t> </w:t>
      </w:r>
      <w:r>
        <w:rPr>
          <w:sz w:val="20"/>
        </w:rPr>
        <w:t>control</w:t>
      </w:r>
      <w:r>
        <w:rPr>
          <w:spacing w:val="-8"/>
          <w:sz w:val="20"/>
        </w:rPr>
        <w:t> </w:t>
      </w:r>
      <w:r>
        <w:rPr>
          <w:sz w:val="20"/>
        </w:rPr>
        <w:t>the</w:t>
      </w:r>
      <w:r>
        <w:rPr>
          <w:spacing w:val="-5"/>
          <w:sz w:val="20"/>
        </w:rPr>
        <w:t> </w:t>
      </w:r>
      <w:r>
        <w:rPr>
          <w:sz w:val="20"/>
        </w:rPr>
        <w:t>speed</w:t>
      </w:r>
      <w:r>
        <w:rPr>
          <w:spacing w:val="-6"/>
          <w:sz w:val="20"/>
        </w:rPr>
        <w:t> </w:t>
      </w:r>
      <w:r>
        <w:rPr>
          <w:sz w:val="20"/>
        </w:rPr>
        <w:t>of</w:t>
      </w:r>
      <w:r>
        <w:rPr>
          <w:spacing w:val="-9"/>
          <w:sz w:val="20"/>
        </w:rPr>
        <w:t> </w:t>
      </w:r>
      <w:r>
        <w:rPr>
          <w:sz w:val="20"/>
        </w:rPr>
        <w:t>motors</w:t>
      </w:r>
      <w:r>
        <w:rPr>
          <w:spacing w:val="-8"/>
          <w:sz w:val="20"/>
        </w:rPr>
        <w:t> </w:t>
      </w:r>
      <w:r>
        <w:rPr>
          <w:sz w:val="20"/>
        </w:rPr>
        <w:t>or</w:t>
      </w:r>
      <w:r>
        <w:rPr>
          <w:spacing w:val="-7"/>
          <w:sz w:val="20"/>
        </w:rPr>
        <w:t> </w:t>
      </w:r>
      <w:r>
        <w:rPr>
          <w:sz w:val="20"/>
        </w:rPr>
        <w:t>brightness</w:t>
      </w:r>
      <w:r>
        <w:rPr>
          <w:spacing w:val="-9"/>
          <w:sz w:val="20"/>
        </w:rPr>
        <w:t> </w:t>
      </w:r>
      <w:r>
        <w:rPr>
          <w:sz w:val="20"/>
        </w:rPr>
        <w:t>of</w:t>
      </w:r>
      <w:r>
        <w:rPr>
          <w:spacing w:val="-7"/>
          <w:sz w:val="20"/>
        </w:rPr>
        <w:t> </w:t>
      </w:r>
      <w:r>
        <w:rPr>
          <w:sz w:val="20"/>
        </w:rPr>
        <w:t>LEDs</w:t>
      </w:r>
      <w:r>
        <w:rPr>
          <w:spacing w:val="-8"/>
          <w:sz w:val="20"/>
        </w:rPr>
        <w:t> </w:t>
      </w:r>
      <w:r>
        <w:rPr>
          <w:sz w:val="20"/>
        </w:rPr>
        <w:t>by</w:t>
      </w:r>
      <w:r>
        <w:rPr>
          <w:spacing w:val="-9"/>
          <w:sz w:val="20"/>
        </w:rPr>
        <w:t> </w:t>
      </w:r>
      <w:r>
        <w:rPr>
          <w:sz w:val="20"/>
        </w:rPr>
        <w:t>varying the width of electrical pulses.</w:t>
      </w:r>
    </w:p>
    <w:p>
      <w:pPr>
        <w:pStyle w:val="BodyText"/>
        <w:spacing w:before="14"/>
      </w:pPr>
    </w:p>
    <w:p>
      <w:pPr>
        <w:pStyle w:val="ListParagraph"/>
        <w:numPr>
          <w:ilvl w:val="2"/>
          <w:numId w:val="5"/>
        </w:numPr>
        <w:tabs>
          <w:tab w:pos="632" w:val="left" w:leader="none"/>
        </w:tabs>
        <w:spacing w:line="240" w:lineRule="auto" w:before="0" w:after="0"/>
        <w:ind w:left="168" w:right="18" w:firstLine="0"/>
        <w:jc w:val="both"/>
        <w:rPr>
          <w:sz w:val="20"/>
        </w:rPr>
      </w:pPr>
      <w:r>
        <w:rPr>
          <w:b/>
          <w:sz w:val="20"/>
        </w:rPr>
        <w:t>3D Printed Hand</w:t>
      </w:r>
      <w:r>
        <w:rPr>
          <w:sz w:val="20"/>
        </w:rPr>
        <w:t>: The 3D printed hand forms the physical structure of the bionic hand, designed to mimic human finger movement.</w:t>
      </w:r>
      <w:r>
        <w:rPr>
          <w:spacing w:val="-2"/>
          <w:sz w:val="20"/>
        </w:rPr>
        <w:t> </w:t>
      </w:r>
      <w:r>
        <w:rPr>
          <w:sz w:val="20"/>
        </w:rPr>
        <w:t>It</w:t>
      </w:r>
      <w:r>
        <w:rPr>
          <w:spacing w:val="-3"/>
          <w:sz w:val="20"/>
        </w:rPr>
        <w:t> </w:t>
      </w:r>
      <w:r>
        <w:rPr>
          <w:sz w:val="20"/>
        </w:rPr>
        <w:t>provides</w:t>
      </w:r>
      <w:r>
        <w:rPr>
          <w:spacing w:val="-3"/>
          <w:sz w:val="20"/>
        </w:rPr>
        <w:t> </w:t>
      </w:r>
      <w:r>
        <w:rPr>
          <w:sz w:val="20"/>
        </w:rPr>
        <w:t>a</w:t>
      </w:r>
      <w:r>
        <w:rPr>
          <w:spacing w:val="-1"/>
          <w:sz w:val="20"/>
        </w:rPr>
        <w:t> </w:t>
      </w:r>
      <w:r>
        <w:rPr>
          <w:sz w:val="20"/>
        </w:rPr>
        <w:t>lightweight</w:t>
      </w:r>
      <w:r>
        <w:rPr>
          <w:spacing w:val="-3"/>
          <w:sz w:val="20"/>
        </w:rPr>
        <w:t> </w:t>
      </w:r>
      <w:r>
        <w:rPr>
          <w:sz w:val="20"/>
        </w:rPr>
        <w:t>and</w:t>
      </w:r>
      <w:r>
        <w:rPr>
          <w:spacing w:val="-2"/>
          <w:sz w:val="20"/>
        </w:rPr>
        <w:t> </w:t>
      </w:r>
      <w:r>
        <w:rPr>
          <w:sz w:val="20"/>
        </w:rPr>
        <w:t>customizable</w:t>
      </w:r>
      <w:r>
        <w:rPr>
          <w:spacing w:val="-2"/>
          <w:sz w:val="20"/>
        </w:rPr>
        <w:t> </w:t>
      </w:r>
      <w:r>
        <w:rPr>
          <w:sz w:val="20"/>
        </w:rPr>
        <w:t>frame</w:t>
      </w:r>
      <w:r>
        <w:rPr>
          <w:spacing w:val="-2"/>
          <w:sz w:val="20"/>
        </w:rPr>
        <w:t> </w:t>
      </w:r>
      <w:r>
        <w:rPr>
          <w:sz w:val="20"/>
        </w:rPr>
        <w:t>for</w:t>
      </w:r>
      <w:r>
        <w:rPr>
          <w:spacing w:val="-2"/>
          <w:sz w:val="20"/>
        </w:rPr>
        <w:t> </w:t>
      </w:r>
      <w:r>
        <w:rPr>
          <w:sz w:val="20"/>
        </w:rPr>
        <w:t>mounting servo</w:t>
      </w:r>
      <w:r>
        <w:rPr>
          <w:spacing w:val="-2"/>
          <w:sz w:val="20"/>
        </w:rPr>
        <w:t> </w:t>
      </w:r>
      <w:r>
        <w:rPr>
          <w:sz w:val="20"/>
        </w:rPr>
        <w:t>motors</w:t>
      </w:r>
      <w:r>
        <w:rPr>
          <w:spacing w:val="-3"/>
          <w:sz w:val="20"/>
        </w:rPr>
        <w:t> </w:t>
      </w:r>
      <w:r>
        <w:rPr>
          <w:sz w:val="20"/>
        </w:rPr>
        <w:t>and</w:t>
      </w:r>
      <w:r>
        <w:rPr>
          <w:spacing w:val="-4"/>
          <w:sz w:val="20"/>
        </w:rPr>
        <w:t> </w:t>
      </w:r>
      <w:r>
        <w:rPr>
          <w:sz w:val="20"/>
        </w:rPr>
        <w:t>mechanical</w:t>
      </w:r>
      <w:r>
        <w:rPr>
          <w:spacing w:val="-2"/>
          <w:sz w:val="20"/>
        </w:rPr>
        <w:t> </w:t>
      </w:r>
      <w:r>
        <w:rPr>
          <w:sz w:val="20"/>
        </w:rPr>
        <w:t>parts</w:t>
      </w:r>
      <w:r>
        <w:rPr>
          <w:spacing w:val="-3"/>
          <w:sz w:val="20"/>
        </w:rPr>
        <w:t> </w:t>
      </w:r>
      <w:r>
        <w:rPr>
          <w:sz w:val="20"/>
        </w:rPr>
        <w:t>controlled</w:t>
      </w:r>
      <w:r>
        <w:rPr>
          <w:spacing w:val="-2"/>
          <w:sz w:val="20"/>
        </w:rPr>
        <w:t> </w:t>
      </w:r>
      <w:r>
        <w:rPr>
          <w:sz w:val="20"/>
        </w:rPr>
        <w:t>by</w:t>
      </w:r>
      <w:r>
        <w:rPr>
          <w:spacing w:val="-2"/>
          <w:sz w:val="20"/>
        </w:rPr>
        <w:t> </w:t>
      </w:r>
      <w:r>
        <w:rPr>
          <w:sz w:val="20"/>
        </w:rPr>
        <w:t>vision and voice inputs.</w:t>
      </w:r>
    </w:p>
    <w:p>
      <w:pPr>
        <w:spacing w:before="6"/>
        <w:ind w:left="168" w:right="0" w:firstLine="0"/>
        <w:jc w:val="left"/>
        <w:rPr>
          <w:sz w:val="20"/>
        </w:rPr>
      </w:pPr>
      <w:r>
        <w:rPr>
          <w:spacing w:val="-10"/>
          <w:sz w:val="20"/>
        </w:rPr>
        <w:t>.</w:t>
      </w:r>
    </w:p>
    <w:p>
      <w:pPr>
        <w:pStyle w:val="Heading1"/>
        <w:numPr>
          <w:ilvl w:val="1"/>
          <w:numId w:val="6"/>
        </w:numPr>
        <w:tabs>
          <w:tab w:pos="527" w:val="left" w:leader="none"/>
        </w:tabs>
        <w:spacing w:line="240" w:lineRule="auto" w:before="118" w:after="0"/>
        <w:ind w:left="527" w:right="0" w:hanging="359"/>
        <w:jc w:val="both"/>
      </w:pPr>
      <w:r>
        <w:rPr/>
        <w:t>Software</w:t>
      </w:r>
      <w:r>
        <w:rPr>
          <w:spacing w:val="-7"/>
        </w:rPr>
        <w:t> </w:t>
      </w:r>
      <w:r>
        <w:rPr>
          <w:spacing w:val="-2"/>
        </w:rPr>
        <w:t>Requirements</w:t>
      </w:r>
    </w:p>
    <w:p>
      <w:pPr>
        <w:pStyle w:val="BodyText"/>
        <w:spacing w:before="52"/>
        <w:rPr>
          <w:b/>
        </w:rPr>
      </w:pPr>
    </w:p>
    <w:p>
      <w:pPr>
        <w:pStyle w:val="ListParagraph"/>
        <w:numPr>
          <w:ilvl w:val="2"/>
          <w:numId w:val="6"/>
        </w:numPr>
        <w:tabs>
          <w:tab w:pos="801" w:val="left" w:leader="none"/>
        </w:tabs>
        <w:spacing w:line="240" w:lineRule="auto" w:before="0" w:after="0"/>
        <w:ind w:left="168" w:right="25" w:firstLine="0"/>
        <w:jc w:val="both"/>
        <w:rPr>
          <w:b/>
          <w:sz w:val="22"/>
        </w:rPr>
      </w:pPr>
      <w:r>
        <w:rPr>
          <w:b/>
          <w:sz w:val="22"/>
        </w:rPr>
        <mc:AlternateContent>
          <mc:Choice Requires="wps">
            <w:drawing>
              <wp:anchor distT="0" distB="0" distL="0" distR="0" allowOverlap="1" layoutInCell="1" locked="0" behindDoc="1" simplePos="0" relativeHeight="487435776">
                <wp:simplePos x="0" y="0"/>
                <wp:positionH relativeFrom="page">
                  <wp:posOffset>1669033</wp:posOffset>
                </wp:positionH>
                <wp:positionV relativeFrom="paragraph">
                  <wp:posOffset>-343</wp:posOffset>
                </wp:positionV>
                <wp:extent cx="29209" cy="16192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9209" cy="161925"/>
                        </a:xfrm>
                        <a:custGeom>
                          <a:avLst/>
                          <a:gdLst/>
                          <a:ahLst/>
                          <a:cxnLst/>
                          <a:rect l="l" t="t" r="r" b="b"/>
                          <a:pathLst>
                            <a:path w="29209" h="161925">
                              <a:moveTo>
                                <a:pt x="28956" y="0"/>
                              </a:moveTo>
                              <a:lnTo>
                                <a:pt x="0" y="0"/>
                              </a:lnTo>
                              <a:lnTo>
                                <a:pt x="0" y="161543"/>
                              </a:lnTo>
                              <a:lnTo>
                                <a:pt x="28956" y="161543"/>
                              </a:lnTo>
                              <a:lnTo>
                                <a:pt x="28956" y="0"/>
                              </a:lnTo>
                              <a:close/>
                            </a:path>
                          </a:pathLst>
                        </a:custGeom>
                        <a:solidFill>
                          <a:srgbClr val="1F1F1F"/>
                        </a:solidFill>
                      </wps:spPr>
                      <wps:bodyPr wrap="square" lIns="0" tIns="0" rIns="0" bIns="0" rtlCol="0">
                        <a:prstTxWarp prst="textNoShape">
                          <a:avLst/>
                        </a:prstTxWarp>
                        <a:noAutofit/>
                      </wps:bodyPr>
                    </wps:wsp>
                  </a:graphicData>
                </a:graphic>
              </wp:anchor>
            </w:drawing>
          </mc:Choice>
          <mc:Fallback>
            <w:pict>
              <v:rect style="position:absolute;margin-left:131.419998pt;margin-top:-.027031pt;width:2.280pt;height:12.72pt;mso-position-horizontal-relative:page;mso-position-vertical-relative:paragraph;z-index:-15880704" id="docshape26" filled="true" fillcolor="#1f1f1f" stroked="false">
                <v:fill type="solid"/>
                <w10:wrap type="none"/>
              </v:rect>
            </w:pict>
          </mc:Fallback>
        </mc:AlternateContent>
      </w:r>
      <w:r>
        <w:rPr>
          <w:b/>
          <w:sz w:val="22"/>
        </w:rPr>
        <w:t>sri</w:t>
      </w:r>
      <w:r>
        <w:rPr>
          <w:b/>
          <w:sz w:val="20"/>
        </w:rPr>
        <w:t>TU</w:t>
      </w:r>
      <w:r>
        <w:rPr>
          <w:b/>
          <w:spacing w:val="-8"/>
          <w:sz w:val="20"/>
        </w:rPr>
        <w:t> </w:t>
      </w:r>
      <w:r>
        <w:rPr>
          <w:b/>
          <w:sz w:val="20"/>
        </w:rPr>
        <w:t>Hobby</w:t>
      </w:r>
      <w:r>
        <w:rPr>
          <w:b/>
          <w:spacing w:val="-6"/>
          <w:sz w:val="20"/>
        </w:rPr>
        <w:t> </w:t>
      </w:r>
      <w:r>
        <w:rPr>
          <w:b/>
          <w:sz w:val="20"/>
        </w:rPr>
        <w:t>:</w:t>
      </w:r>
      <w:r>
        <w:rPr>
          <w:b/>
          <w:spacing w:val="-7"/>
          <w:sz w:val="20"/>
        </w:rPr>
        <w:t> </w:t>
      </w:r>
      <w:r>
        <w:rPr>
          <w:sz w:val="20"/>
        </w:rPr>
        <w:t>To</w:t>
      </w:r>
      <w:r>
        <w:rPr>
          <w:spacing w:val="-7"/>
          <w:sz w:val="20"/>
        </w:rPr>
        <w:t> </w:t>
      </w:r>
      <w:r>
        <w:rPr>
          <w:sz w:val="20"/>
        </w:rPr>
        <w:t>use</w:t>
      </w:r>
      <w:r>
        <w:rPr>
          <w:spacing w:val="-7"/>
          <w:sz w:val="20"/>
        </w:rPr>
        <w:t> </w:t>
      </w:r>
      <w:r>
        <w:rPr>
          <w:sz w:val="20"/>
        </w:rPr>
        <w:t>SriTu</w:t>
      </w:r>
      <w:r>
        <w:rPr>
          <w:spacing w:val="-7"/>
          <w:sz w:val="20"/>
        </w:rPr>
        <w:t> </w:t>
      </w:r>
      <w:r>
        <w:rPr>
          <w:sz w:val="20"/>
        </w:rPr>
        <w:t>Hobby's</w:t>
      </w:r>
      <w:r>
        <w:rPr>
          <w:spacing w:val="-9"/>
          <w:sz w:val="20"/>
        </w:rPr>
        <w:t> </w:t>
      </w:r>
      <w:r>
        <w:rPr>
          <w:sz w:val="20"/>
        </w:rPr>
        <w:t>voice</w:t>
      </w:r>
      <w:r>
        <w:rPr>
          <w:spacing w:val="-7"/>
          <w:sz w:val="20"/>
        </w:rPr>
        <w:t> </w:t>
      </w:r>
      <w:r>
        <w:rPr>
          <w:sz w:val="20"/>
        </w:rPr>
        <w:t>control</w:t>
      </w:r>
      <w:r>
        <w:rPr>
          <w:spacing w:val="-13"/>
          <w:sz w:val="20"/>
        </w:rPr>
        <w:t> </w:t>
      </w:r>
      <w:r>
        <w:rPr>
          <w:sz w:val="20"/>
        </w:rPr>
        <w:t>with</w:t>
      </w:r>
      <w:r>
        <w:rPr>
          <w:spacing w:val="-7"/>
          <w:sz w:val="20"/>
        </w:rPr>
        <w:t> </w:t>
      </w:r>
      <w:r>
        <w:rPr>
          <w:sz w:val="20"/>
        </w:rPr>
        <w:t>Bluetooth, you</w:t>
      </w:r>
      <w:r>
        <w:rPr>
          <w:spacing w:val="-9"/>
          <w:sz w:val="20"/>
        </w:rPr>
        <w:t> </w:t>
      </w:r>
      <w:r>
        <w:rPr>
          <w:sz w:val="20"/>
        </w:rPr>
        <w:t>need</w:t>
      </w:r>
      <w:r>
        <w:rPr>
          <w:spacing w:val="-7"/>
          <w:sz w:val="20"/>
        </w:rPr>
        <w:t> </w:t>
      </w:r>
      <w:r>
        <w:rPr>
          <w:sz w:val="20"/>
        </w:rPr>
        <w:t>to</w:t>
      </w:r>
      <w:r>
        <w:rPr>
          <w:spacing w:val="-7"/>
          <w:sz w:val="20"/>
        </w:rPr>
        <w:t> </w:t>
      </w:r>
      <w:r>
        <w:rPr>
          <w:sz w:val="20"/>
        </w:rPr>
        <w:t>build</w:t>
      </w:r>
      <w:r>
        <w:rPr>
          <w:spacing w:val="-7"/>
          <w:sz w:val="20"/>
        </w:rPr>
        <w:t> </w:t>
      </w:r>
      <w:r>
        <w:rPr>
          <w:sz w:val="20"/>
        </w:rPr>
        <w:t>a</w:t>
      </w:r>
      <w:r>
        <w:rPr>
          <w:spacing w:val="-7"/>
          <w:sz w:val="20"/>
        </w:rPr>
        <w:t> </w:t>
      </w:r>
      <w:r>
        <w:rPr>
          <w:sz w:val="20"/>
        </w:rPr>
        <w:t>project</w:t>
      </w:r>
      <w:r>
        <w:rPr>
          <w:spacing w:val="-7"/>
          <w:sz w:val="20"/>
        </w:rPr>
        <w:t> </w:t>
      </w:r>
      <w:r>
        <w:rPr>
          <w:sz w:val="20"/>
        </w:rPr>
        <w:t>with</w:t>
      </w:r>
      <w:r>
        <w:rPr>
          <w:spacing w:val="-7"/>
          <w:sz w:val="20"/>
        </w:rPr>
        <w:t> </w:t>
      </w:r>
      <w:r>
        <w:rPr>
          <w:sz w:val="20"/>
        </w:rPr>
        <w:t>a</w:t>
      </w:r>
      <w:r>
        <w:rPr>
          <w:spacing w:val="-10"/>
          <w:sz w:val="20"/>
        </w:rPr>
        <w:t> </w:t>
      </w:r>
      <w:r>
        <w:rPr>
          <w:sz w:val="20"/>
        </w:rPr>
        <w:t>microcontroller</w:t>
      </w:r>
      <w:r>
        <w:rPr>
          <w:spacing w:val="-7"/>
          <w:sz w:val="20"/>
        </w:rPr>
        <w:t> </w:t>
      </w:r>
      <w:r>
        <w:rPr>
          <w:sz w:val="20"/>
        </w:rPr>
        <w:t>(like an Arduino or ESP32) and a Bluetooth module (like HC-05).</w:t>
      </w:r>
    </w:p>
    <w:p>
      <w:pPr>
        <w:pStyle w:val="BodyText"/>
        <w:spacing w:before="50"/>
      </w:pPr>
    </w:p>
    <w:p>
      <w:pPr>
        <w:pStyle w:val="ListParagraph"/>
        <w:numPr>
          <w:ilvl w:val="2"/>
          <w:numId w:val="6"/>
        </w:numPr>
        <w:tabs>
          <w:tab w:pos="846" w:val="left" w:leader="none"/>
        </w:tabs>
        <w:spacing w:line="240" w:lineRule="auto" w:before="0" w:after="0"/>
        <w:ind w:left="168" w:right="31" w:firstLine="0"/>
        <w:jc w:val="both"/>
        <w:rPr>
          <w:b/>
          <w:sz w:val="20"/>
        </w:rPr>
      </w:pPr>
      <w:r>
        <w:rPr>
          <w:b/>
          <w:sz w:val="20"/>
        </w:rPr>
        <w:t>Open CV in python : </w:t>
      </w:r>
      <w:r>
        <w:rPr>
          <w:sz w:val="20"/>
        </w:rPr>
        <w:t>OpenCV in Python can be used for bionic hand control by processing live video streams</w:t>
      </w:r>
      <w:r>
        <w:rPr>
          <w:spacing w:val="-1"/>
          <w:sz w:val="20"/>
        </w:rPr>
        <w:t> </w:t>
      </w:r>
      <w:r>
        <w:rPr>
          <w:sz w:val="20"/>
        </w:rPr>
        <w:t>to detect and interpret hand gestures. This visual input is combined with voice commands, processed by a speech recognition library, to provide</w:t>
      </w:r>
      <w:r>
        <w:rPr>
          <w:spacing w:val="-3"/>
          <w:sz w:val="20"/>
        </w:rPr>
        <w:t> </w:t>
      </w:r>
      <w:r>
        <w:rPr>
          <w:sz w:val="20"/>
        </w:rPr>
        <w:t>a</w:t>
      </w:r>
      <w:r>
        <w:rPr>
          <w:spacing w:val="-3"/>
          <w:sz w:val="20"/>
        </w:rPr>
        <w:t> </w:t>
      </w:r>
      <w:r>
        <w:rPr>
          <w:sz w:val="20"/>
        </w:rPr>
        <w:t>dual</w:t>
      </w:r>
      <w:r>
        <w:rPr>
          <w:spacing w:val="-3"/>
          <w:sz w:val="20"/>
        </w:rPr>
        <w:t> </w:t>
      </w:r>
      <w:r>
        <w:rPr>
          <w:sz w:val="20"/>
        </w:rPr>
        <w:t>control</w:t>
      </w:r>
      <w:r>
        <w:rPr>
          <w:spacing w:val="-1"/>
          <w:sz w:val="20"/>
        </w:rPr>
        <w:t> </w:t>
      </w:r>
      <w:r>
        <w:rPr>
          <w:sz w:val="20"/>
        </w:rPr>
        <w:t>mechanism. The interpreted</w:t>
      </w:r>
      <w:r>
        <w:rPr>
          <w:spacing w:val="-1"/>
          <w:sz w:val="20"/>
        </w:rPr>
        <w:t> </w:t>
      </w:r>
      <w:r>
        <w:rPr>
          <w:sz w:val="20"/>
        </w:rPr>
        <w:t>gestures</w:t>
      </w:r>
      <w:r>
        <w:rPr>
          <w:spacing w:val="-6"/>
          <w:sz w:val="20"/>
        </w:rPr>
        <w:t> </w:t>
      </w:r>
      <w:r>
        <w:rPr>
          <w:sz w:val="20"/>
        </w:rPr>
        <w:t>and</w:t>
      </w:r>
      <w:r>
        <w:rPr>
          <w:spacing w:val="-2"/>
          <w:sz w:val="20"/>
        </w:rPr>
        <w:t> </w:t>
      </w:r>
      <w:r>
        <w:rPr>
          <w:sz w:val="20"/>
        </w:rPr>
        <w:t>voice commands</w:t>
      </w:r>
      <w:r>
        <w:rPr>
          <w:spacing w:val="-2"/>
          <w:sz w:val="20"/>
        </w:rPr>
        <w:t> </w:t>
      </w:r>
      <w:r>
        <w:rPr>
          <w:sz w:val="20"/>
        </w:rPr>
        <w:t>are</w:t>
      </w:r>
      <w:r>
        <w:rPr>
          <w:spacing w:val="-3"/>
          <w:sz w:val="20"/>
        </w:rPr>
        <w:t> </w:t>
      </w:r>
      <w:r>
        <w:rPr>
          <w:sz w:val="20"/>
        </w:rPr>
        <w:t>then</w:t>
      </w:r>
      <w:r>
        <w:rPr>
          <w:spacing w:val="-4"/>
          <w:sz w:val="20"/>
        </w:rPr>
        <w:t> </w:t>
      </w:r>
      <w:r>
        <w:rPr>
          <w:sz w:val="20"/>
        </w:rPr>
        <w:t>translated into</w:t>
      </w:r>
      <w:r>
        <w:rPr>
          <w:spacing w:val="-2"/>
          <w:sz w:val="20"/>
        </w:rPr>
        <w:t> </w:t>
      </w:r>
      <w:r>
        <w:rPr>
          <w:sz w:val="20"/>
        </w:rPr>
        <w:t>commands</w:t>
      </w:r>
      <w:r>
        <w:rPr>
          <w:spacing w:val="-2"/>
          <w:sz w:val="20"/>
        </w:rPr>
        <w:t> </w:t>
      </w:r>
      <w:r>
        <w:rPr>
          <w:sz w:val="20"/>
        </w:rPr>
        <w:t>for</w:t>
      </w:r>
      <w:r>
        <w:rPr>
          <w:spacing w:val="-2"/>
          <w:sz w:val="20"/>
        </w:rPr>
        <w:t> </w:t>
      </w:r>
      <w:r>
        <w:rPr>
          <w:sz w:val="20"/>
        </w:rPr>
        <w:t>the bionic hand's servo motors or other actuators, enabling precise and intuitive manipulation.</w:t>
      </w:r>
    </w:p>
    <w:p>
      <w:pPr>
        <w:pStyle w:val="BodyText"/>
        <w:spacing w:before="50"/>
      </w:pPr>
    </w:p>
    <w:p>
      <w:pPr>
        <w:pStyle w:val="ListParagraph"/>
        <w:numPr>
          <w:ilvl w:val="2"/>
          <w:numId w:val="6"/>
        </w:numPr>
        <w:tabs>
          <w:tab w:pos="743" w:val="left" w:leader="none"/>
        </w:tabs>
        <w:spacing w:line="240" w:lineRule="auto" w:before="0" w:after="0"/>
        <w:ind w:left="168" w:right="24" w:firstLine="0"/>
        <w:jc w:val="both"/>
        <w:rPr>
          <w:b/>
          <w:sz w:val="20"/>
        </w:rPr>
      </w:pPr>
      <w:r>
        <w:rPr>
          <w:b/>
          <w:sz w:val="20"/>
        </w:rPr>
        <w:t>3D CAD Software using Fusion 360 : </w:t>
      </w:r>
      <w:r>
        <w:rPr>
          <w:sz w:val="20"/>
        </w:rPr>
        <w:t>The bionic hand was designed using fusion 360, a powerful 3D CAD Software to optimize the ergonomics and mechanical functionality.</w:t>
      </w:r>
    </w:p>
    <w:p>
      <w:pPr>
        <w:pStyle w:val="ListParagraph"/>
        <w:spacing w:after="0" w:line="240" w:lineRule="auto"/>
        <w:jc w:val="both"/>
        <w:rPr>
          <w:b/>
          <w:sz w:val="20"/>
        </w:rPr>
        <w:sectPr>
          <w:pgSz w:w="11910" w:h="16840"/>
          <w:pgMar w:header="187" w:footer="522" w:top="620" w:bottom="720" w:left="566" w:right="708"/>
        </w:sectPr>
      </w:pPr>
    </w:p>
    <w:p>
      <w:pPr>
        <w:pStyle w:val="Heading1"/>
        <w:numPr>
          <w:ilvl w:val="0"/>
          <w:numId w:val="1"/>
        </w:numPr>
        <w:tabs>
          <w:tab w:pos="574" w:val="left" w:leader="none"/>
        </w:tabs>
        <w:spacing w:line="240" w:lineRule="auto" w:before="80" w:after="0"/>
        <w:ind w:left="574" w:right="0" w:hanging="394"/>
        <w:jc w:val="left"/>
      </w:pPr>
      <w:r>
        <w:rPr>
          <w:smallCaps/>
          <w:spacing w:val="-2"/>
        </w:rPr>
        <w:t>Methodology</w:t>
      </w:r>
    </w:p>
    <w:p>
      <w:pPr>
        <w:pStyle w:val="ListParagraph"/>
        <w:numPr>
          <w:ilvl w:val="0"/>
          <w:numId w:val="7"/>
        </w:numPr>
        <w:tabs>
          <w:tab w:pos="419" w:val="left" w:leader="none"/>
        </w:tabs>
        <w:spacing w:line="240" w:lineRule="auto" w:before="80" w:after="0"/>
        <w:ind w:left="419" w:right="0" w:hanging="251"/>
        <w:jc w:val="left"/>
        <w:rPr>
          <w:sz w:val="20"/>
        </w:rPr>
      </w:pPr>
      <w:r>
        <w:rPr>
          <w:b/>
          <w:sz w:val="20"/>
        </w:rPr>
        <w:t>Voice</w:t>
      </w:r>
      <w:r>
        <w:rPr>
          <w:b/>
          <w:spacing w:val="-6"/>
          <w:sz w:val="20"/>
        </w:rPr>
        <w:t> </w:t>
      </w:r>
      <w:r>
        <w:rPr>
          <w:b/>
          <w:sz w:val="20"/>
        </w:rPr>
        <w:t>Command</w:t>
      </w:r>
      <w:r>
        <w:rPr>
          <w:b/>
          <w:spacing w:val="-6"/>
          <w:sz w:val="20"/>
        </w:rPr>
        <w:t> </w:t>
      </w:r>
      <w:r>
        <w:rPr>
          <w:b/>
          <w:sz w:val="20"/>
        </w:rPr>
        <w:t>Control:</w:t>
      </w:r>
      <w:r>
        <w:rPr>
          <w:b/>
          <w:spacing w:val="-3"/>
          <w:sz w:val="20"/>
        </w:rPr>
        <w:t> </w:t>
      </w:r>
      <w:r>
        <w:rPr>
          <w:sz w:val="20"/>
        </w:rPr>
        <w:t>The</w:t>
      </w:r>
      <w:r>
        <w:rPr>
          <w:spacing w:val="-5"/>
          <w:sz w:val="20"/>
        </w:rPr>
        <w:t> </w:t>
      </w:r>
      <w:r>
        <w:rPr>
          <w:sz w:val="20"/>
        </w:rPr>
        <w:t>user</w:t>
      </w:r>
      <w:r>
        <w:rPr>
          <w:spacing w:val="-6"/>
          <w:sz w:val="20"/>
        </w:rPr>
        <w:t> </w:t>
      </w:r>
      <w:r>
        <w:rPr>
          <w:sz w:val="20"/>
        </w:rPr>
        <w:t>gives</w:t>
      </w:r>
      <w:r>
        <w:rPr>
          <w:spacing w:val="-7"/>
          <w:sz w:val="20"/>
        </w:rPr>
        <w:t> </w:t>
      </w:r>
      <w:r>
        <w:rPr>
          <w:sz w:val="20"/>
        </w:rPr>
        <w:t>voice</w:t>
      </w:r>
      <w:r>
        <w:rPr>
          <w:spacing w:val="-5"/>
          <w:sz w:val="20"/>
        </w:rPr>
        <w:t> </w:t>
      </w:r>
      <w:r>
        <w:rPr>
          <w:sz w:val="20"/>
        </w:rPr>
        <w:t>commands</w:t>
      </w:r>
      <w:r>
        <w:rPr>
          <w:spacing w:val="-6"/>
          <w:sz w:val="20"/>
        </w:rPr>
        <w:t> </w:t>
      </w:r>
      <w:r>
        <w:rPr>
          <w:sz w:val="20"/>
        </w:rPr>
        <w:t>captured</w:t>
      </w:r>
      <w:r>
        <w:rPr>
          <w:spacing w:val="-5"/>
          <w:sz w:val="20"/>
        </w:rPr>
        <w:t> </w:t>
      </w:r>
      <w:r>
        <w:rPr>
          <w:sz w:val="20"/>
        </w:rPr>
        <w:t>by</w:t>
      </w:r>
      <w:r>
        <w:rPr>
          <w:spacing w:val="-6"/>
          <w:sz w:val="20"/>
        </w:rPr>
        <w:t> </w:t>
      </w:r>
      <w:r>
        <w:rPr>
          <w:sz w:val="20"/>
        </w:rPr>
        <w:t>a</w:t>
      </w:r>
      <w:r>
        <w:rPr>
          <w:spacing w:val="-5"/>
          <w:sz w:val="20"/>
        </w:rPr>
        <w:t> </w:t>
      </w:r>
      <w:r>
        <w:rPr>
          <w:sz w:val="20"/>
        </w:rPr>
        <w:t>microphone.</w:t>
      </w:r>
      <w:r>
        <w:rPr>
          <w:spacing w:val="-6"/>
          <w:sz w:val="20"/>
        </w:rPr>
        <w:t> </w:t>
      </w:r>
      <w:r>
        <w:rPr>
          <w:sz w:val="20"/>
        </w:rPr>
        <w:t>The</w:t>
      </w:r>
      <w:r>
        <w:rPr>
          <w:spacing w:val="-5"/>
          <w:sz w:val="20"/>
        </w:rPr>
        <w:t> </w:t>
      </w:r>
      <w:r>
        <w:rPr>
          <w:sz w:val="20"/>
        </w:rPr>
        <w:t>speech</w:t>
      </w:r>
      <w:r>
        <w:rPr>
          <w:spacing w:val="-6"/>
          <w:sz w:val="20"/>
        </w:rPr>
        <w:t> </w:t>
      </w:r>
      <w:r>
        <w:rPr>
          <w:sz w:val="20"/>
        </w:rPr>
        <w:t>recognition</w:t>
      </w:r>
      <w:r>
        <w:rPr>
          <w:spacing w:val="-5"/>
          <w:sz w:val="20"/>
        </w:rPr>
        <w:t> </w:t>
      </w:r>
      <w:r>
        <w:rPr>
          <w:spacing w:val="-2"/>
          <w:sz w:val="20"/>
        </w:rPr>
        <w:t>system</w:t>
      </w:r>
    </w:p>
    <w:p>
      <w:pPr>
        <w:pStyle w:val="BodyText"/>
        <w:spacing w:before="1"/>
        <w:ind w:left="168"/>
      </w:pPr>
      <w:r>
        <w:rPr/>
        <w:t>interprets</w:t>
      </w:r>
      <w:r>
        <w:rPr>
          <w:spacing w:val="-6"/>
        </w:rPr>
        <w:t> </w:t>
      </w:r>
      <w:r>
        <w:rPr/>
        <w:t>these</w:t>
      </w:r>
      <w:r>
        <w:rPr>
          <w:spacing w:val="-5"/>
        </w:rPr>
        <w:t> </w:t>
      </w:r>
      <w:r>
        <w:rPr/>
        <w:t>commands</w:t>
      </w:r>
      <w:r>
        <w:rPr>
          <w:spacing w:val="-6"/>
        </w:rPr>
        <w:t> </w:t>
      </w:r>
      <w:r>
        <w:rPr/>
        <w:t>and</w:t>
      </w:r>
      <w:r>
        <w:rPr>
          <w:spacing w:val="-4"/>
        </w:rPr>
        <w:t> </w:t>
      </w:r>
      <w:r>
        <w:rPr/>
        <w:t>sends</w:t>
      </w:r>
      <w:r>
        <w:rPr>
          <w:spacing w:val="-6"/>
        </w:rPr>
        <w:t> </w:t>
      </w:r>
      <w:r>
        <w:rPr/>
        <w:t>signals</w:t>
      </w:r>
      <w:r>
        <w:rPr>
          <w:spacing w:val="-5"/>
        </w:rPr>
        <w:t> </w:t>
      </w:r>
      <w:r>
        <w:rPr/>
        <w:t>to</w:t>
      </w:r>
      <w:r>
        <w:rPr>
          <w:spacing w:val="-4"/>
        </w:rPr>
        <w:t> </w:t>
      </w:r>
      <w:r>
        <w:rPr/>
        <w:t>the</w:t>
      </w:r>
      <w:r>
        <w:rPr>
          <w:spacing w:val="-5"/>
        </w:rPr>
        <w:t> </w:t>
      </w:r>
      <w:r>
        <w:rPr/>
        <w:t>controller</w:t>
      </w:r>
      <w:r>
        <w:rPr>
          <w:spacing w:val="-4"/>
        </w:rPr>
        <w:t> </w:t>
      </w:r>
      <w:r>
        <w:rPr/>
        <w:t>to</w:t>
      </w:r>
      <w:r>
        <w:rPr>
          <w:spacing w:val="-4"/>
        </w:rPr>
        <w:t> </w:t>
      </w:r>
      <w:r>
        <w:rPr/>
        <w:t>move</w:t>
      </w:r>
      <w:r>
        <w:rPr>
          <w:spacing w:val="-5"/>
        </w:rPr>
        <w:t> </w:t>
      </w:r>
      <w:r>
        <w:rPr/>
        <w:t>the</w:t>
      </w:r>
      <w:r>
        <w:rPr>
          <w:spacing w:val="-5"/>
        </w:rPr>
        <w:t> </w:t>
      </w:r>
      <w:r>
        <w:rPr/>
        <w:t>bionic</w:t>
      </w:r>
      <w:r>
        <w:rPr>
          <w:spacing w:val="-5"/>
        </w:rPr>
        <w:t> </w:t>
      </w:r>
      <w:r>
        <w:rPr/>
        <w:t>hand’s</w:t>
      </w:r>
      <w:r>
        <w:rPr>
          <w:spacing w:val="-7"/>
        </w:rPr>
        <w:t> </w:t>
      </w:r>
      <w:r>
        <w:rPr/>
        <w:t>motors</w:t>
      </w:r>
      <w:r>
        <w:rPr>
          <w:spacing w:val="-6"/>
        </w:rPr>
        <w:t> </w:t>
      </w:r>
      <w:r>
        <w:rPr>
          <w:spacing w:val="-2"/>
        </w:rPr>
        <w:t>accordingly.</w:t>
      </w:r>
    </w:p>
    <w:p>
      <w:pPr>
        <w:pStyle w:val="BodyText"/>
        <w:spacing w:before="49"/>
      </w:pPr>
    </w:p>
    <w:p>
      <w:pPr>
        <w:pStyle w:val="ListParagraph"/>
        <w:numPr>
          <w:ilvl w:val="0"/>
          <w:numId w:val="7"/>
        </w:numPr>
        <w:tabs>
          <w:tab w:pos="419" w:val="left" w:leader="none"/>
        </w:tabs>
        <w:spacing w:line="240" w:lineRule="auto" w:before="0" w:after="0"/>
        <w:ind w:left="168" w:right="686" w:firstLine="0"/>
        <w:jc w:val="left"/>
        <w:rPr>
          <w:sz w:val="20"/>
        </w:rPr>
      </w:pPr>
      <w:r>
        <w:rPr>
          <w:b/>
          <w:sz w:val="20"/>
        </w:rPr>
        <w:t>Vision-Based</w:t>
      </w:r>
      <w:r>
        <w:rPr>
          <w:b/>
          <w:spacing w:val="-4"/>
          <w:sz w:val="20"/>
        </w:rPr>
        <w:t> </w:t>
      </w:r>
      <w:r>
        <w:rPr>
          <w:b/>
          <w:sz w:val="20"/>
        </w:rPr>
        <w:t>Feedback</w:t>
      </w:r>
      <w:r>
        <w:rPr>
          <w:sz w:val="20"/>
        </w:rPr>
        <w:t>:</w:t>
      </w:r>
      <w:r>
        <w:rPr>
          <w:spacing w:val="-4"/>
          <w:sz w:val="20"/>
        </w:rPr>
        <w:t> </w:t>
      </w:r>
      <w:r>
        <w:rPr>
          <w:sz w:val="20"/>
        </w:rPr>
        <w:t>A</w:t>
      </w:r>
      <w:r>
        <w:rPr>
          <w:spacing w:val="-4"/>
          <w:sz w:val="20"/>
        </w:rPr>
        <w:t> </w:t>
      </w:r>
      <w:r>
        <w:rPr>
          <w:sz w:val="20"/>
        </w:rPr>
        <w:t>camera</w:t>
      </w:r>
      <w:r>
        <w:rPr>
          <w:spacing w:val="-4"/>
          <w:sz w:val="20"/>
        </w:rPr>
        <w:t> </w:t>
      </w:r>
      <w:r>
        <w:rPr>
          <w:sz w:val="20"/>
        </w:rPr>
        <w:t>provides</w:t>
      </w:r>
      <w:r>
        <w:rPr>
          <w:spacing w:val="-5"/>
          <w:sz w:val="20"/>
        </w:rPr>
        <w:t> </w:t>
      </w:r>
      <w:r>
        <w:rPr>
          <w:sz w:val="20"/>
        </w:rPr>
        <w:t>visual</w:t>
      </w:r>
      <w:r>
        <w:rPr>
          <w:spacing w:val="-4"/>
          <w:sz w:val="20"/>
        </w:rPr>
        <w:t> </w:t>
      </w:r>
      <w:r>
        <w:rPr>
          <w:sz w:val="20"/>
        </w:rPr>
        <w:t>input</w:t>
      </w:r>
      <w:r>
        <w:rPr>
          <w:spacing w:val="-5"/>
          <w:sz w:val="20"/>
        </w:rPr>
        <w:t> </w:t>
      </w:r>
      <w:r>
        <w:rPr>
          <w:sz w:val="20"/>
        </w:rPr>
        <w:t>for</w:t>
      </w:r>
      <w:r>
        <w:rPr>
          <w:spacing w:val="-4"/>
          <w:sz w:val="20"/>
        </w:rPr>
        <w:t> </w:t>
      </w:r>
      <w:r>
        <w:rPr>
          <w:sz w:val="20"/>
        </w:rPr>
        <w:t>object</w:t>
      </w:r>
      <w:r>
        <w:rPr>
          <w:spacing w:val="-4"/>
          <w:sz w:val="20"/>
        </w:rPr>
        <w:t> </w:t>
      </w:r>
      <w:r>
        <w:rPr>
          <w:sz w:val="20"/>
        </w:rPr>
        <w:t>detection</w:t>
      </w:r>
      <w:r>
        <w:rPr>
          <w:spacing w:val="-3"/>
          <w:sz w:val="20"/>
        </w:rPr>
        <w:t> </w:t>
      </w:r>
      <w:r>
        <w:rPr>
          <w:sz w:val="20"/>
        </w:rPr>
        <w:t>and</w:t>
      </w:r>
      <w:r>
        <w:rPr>
          <w:spacing w:val="-3"/>
          <w:sz w:val="20"/>
        </w:rPr>
        <w:t> </w:t>
      </w:r>
      <w:r>
        <w:rPr>
          <w:sz w:val="20"/>
        </w:rPr>
        <w:t>tracking.</w:t>
      </w:r>
      <w:r>
        <w:rPr>
          <w:spacing w:val="-4"/>
          <w:sz w:val="20"/>
        </w:rPr>
        <w:t> </w:t>
      </w:r>
      <w:r>
        <w:rPr>
          <w:sz w:val="20"/>
        </w:rPr>
        <w:t>Using</w:t>
      </w:r>
      <w:r>
        <w:rPr>
          <w:spacing w:val="-3"/>
          <w:sz w:val="20"/>
        </w:rPr>
        <w:t> </w:t>
      </w:r>
      <w:r>
        <w:rPr>
          <w:sz w:val="20"/>
        </w:rPr>
        <w:t>OpenCV,</w:t>
      </w:r>
      <w:r>
        <w:rPr>
          <w:spacing w:val="-4"/>
          <w:sz w:val="20"/>
        </w:rPr>
        <w:t> </w:t>
      </w:r>
      <w:r>
        <w:rPr>
          <w:sz w:val="20"/>
        </w:rPr>
        <w:t>the</w:t>
      </w:r>
      <w:r>
        <w:rPr>
          <w:spacing w:val="-4"/>
          <w:sz w:val="20"/>
        </w:rPr>
        <w:t> </w:t>
      </w:r>
      <w:r>
        <w:rPr>
          <w:sz w:val="20"/>
        </w:rPr>
        <w:t>system identifies object shapes, positions, and distances to guide accurate gripping and manipulation.</w:t>
      </w:r>
    </w:p>
    <w:p>
      <w:pPr>
        <w:pStyle w:val="BodyText"/>
        <w:spacing w:before="51"/>
      </w:pPr>
    </w:p>
    <w:p>
      <w:pPr>
        <w:pStyle w:val="ListParagraph"/>
        <w:numPr>
          <w:ilvl w:val="0"/>
          <w:numId w:val="7"/>
        </w:numPr>
        <w:tabs>
          <w:tab w:pos="470" w:val="left" w:leader="none"/>
        </w:tabs>
        <w:spacing w:line="240" w:lineRule="auto" w:before="0" w:after="0"/>
        <w:ind w:left="168" w:right="821" w:firstLine="0"/>
        <w:jc w:val="left"/>
        <w:rPr>
          <w:sz w:val="20"/>
        </w:rPr>
      </w:pPr>
      <w:r>
        <w:rPr>
          <w:b/>
          <w:sz w:val="20"/>
        </w:rPr>
        <w:t>System</w:t>
      </w:r>
      <w:r>
        <w:rPr>
          <w:b/>
          <w:spacing w:val="-4"/>
          <w:sz w:val="20"/>
        </w:rPr>
        <w:t> </w:t>
      </w:r>
      <w:r>
        <w:rPr>
          <w:b/>
          <w:sz w:val="20"/>
        </w:rPr>
        <w:t>Integration</w:t>
      </w:r>
      <w:r>
        <w:rPr>
          <w:sz w:val="20"/>
        </w:rPr>
        <w:t>:</w:t>
      </w:r>
      <w:r>
        <w:rPr>
          <w:spacing w:val="-4"/>
          <w:sz w:val="20"/>
        </w:rPr>
        <w:t> </w:t>
      </w:r>
      <w:r>
        <w:rPr>
          <w:sz w:val="20"/>
        </w:rPr>
        <w:t>Voice,</w:t>
      </w:r>
      <w:r>
        <w:rPr>
          <w:spacing w:val="-3"/>
          <w:sz w:val="20"/>
        </w:rPr>
        <w:t> </w:t>
      </w:r>
      <w:r>
        <w:rPr>
          <w:sz w:val="20"/>
        </w:rPr>
        <w:t>vision,</w:t>
      </w:r>
      <w:r>
        <w:rPr>
          <w:spacing w:val="-4"/>
          <w:sz w:val="20"/>
        </w:rPr>
        <w:t> </w:t>
      </w:r>
      <w:r>
        <w:rPr>
          <w:sz w:val="20"/>
        </w:rPr>
        <w:t>and</w:t>
      </w:r>
      <w:r>
        <w:rPr>
          <w:spacing w:val="-3"/>
          <w:sz w:val="20"/>
        </w:rPr>
        <w:t> </w:t>
      </w:r>
      <w:r>
        <w:rPr>
          <w:sz w:val="20"/>
        </w:rPr>
        <w:t>sensor</w:t>
      </w:r>
      <w:r>
        <w:rPr>
          <w:spacing w:val="-4"/>
          <w:sz w:val="20"/>
        </w:rPr>
        <w:t> </w:t>
      </w:r>
      <w:r>
        <w:rPr>
          <w:sz w:val="20"/>
        </w:rPr>
        <w:t>modules</w:t>
      </w:r>
      <w:r>
        <w:rPr>
          <w:spacing w:val="-7"/>
          <w:sz w:val="20"/>
        </w:rPr>
        <w:t> </w:t>
      </w:r>
      <w:r>
        <w:rPr>
          <w:sz w:val="20"/>
        </w:rPr>
        <w:t>work</w:t>
      </w:r>
      <w:r>
        <w:rPr>
          <w:spacing w:val="-3"/>
          <w:sz w:val="20"/>
        </w:rPr>
        <w:t> </w:t>
      </w:r>
      <w:r>
        <w:rPr>
          <w:sz w:val="20"/>
        </w:rPr>
        <w:t>together.</w:t>
      </w:r>
      <w:r>
        <w:rPr>
          <w:spacing w:val="-4"/>
          <w:sz w:val="20"/>
        </w:rPr>
        <w:t> </w:t>
      </w:r>
      <w:r>
        <w:rPr>
          <w:sz w:val="20"/>
        </w:rPr>
        <w:t>Voice</w:t>
      </w:r>
      <w:r>
        <w:rPr>
          <w:spacing w:val="-4"/>
          <w:sz w:val="20"/>
        </w:rPr>
        <w:t> </w:t>
      </w:r>
      <w:r>
        <w:rPr>
          <w:sz w:val="20"/>
        </w:rPr>
        <w:t>initiates</w:t>
      </w:r>
      <w:r>
        <w:rPr>
          <w:spacing w:val="-5"/>
          <w:sz w:val="20"/>
        </w:rPr>
        <w:t> </w:t>
      </w:r>
      <w:r>
        <w:rPr>
          <w:sz w:val="20"/>
        </w:rPr>
        <w:t>movement,</w:t>
      </w:r>
      <w:r>
        <w:rPr>
          <w:spacing w:val="-6"/>
          <w:sz w:val="20"/>
        </w:rPr>
        <w:t> </w:t>
      </w:r>
      <w:r>
        <w:rPr>
          <w:sz w:val="20"/>
        </w:rPr>
        <w:t>vision</w:t>
      </w:r>
      <w:r>
        <w:rPr>
          <w:spacing w:val="-3"/>
          <w:sz w:val="20"/>
        </w:rPr>
        <w:t> </w:t>
      </w:r>
      <w:r>
        <w:rPr>
          <w:sz w:val="20"/>
        </w:rPr>
        <w:t>assists</w:t>
      </w:r>
      <w:r>
        <w:rPr>
          <w:spacing w:val="-5"/>
          <w:sz w:val="20"/>
        </w:rPr>
        <w:t> </w:t>
      </w:r>
      <w:r>
        <w:rPr>
          <w:sz w:val="20"/>
        </w:rPr>
        <w:t>with positioning, and sensors ensure grip precision and safety.\</w:t>
      </w:r>
    </w:p>
    <w:p>
      <w:pPr>
        <w:pStyle w:val="BodyText"/>
        <w:spacing w:before="49"/>
      </w:pPr>
    </w:p>
    <w:p>
      <w:pPr>
        <w:pStyle w:val="ListParagraph"/>
        <w:numPr>
          <w:ilvl w:val="0"/>
          <w:numId w:val="7"/>
        </w:numPr>
        <w:tabs>
          <w:tab w:pos="419" w:val="left" w:leader="none"/>
        </w:tabs>
        <w:spacing w:line="240" w:lineRule="auto" w:before="1" w:after="0"/>
        <w:ind w:left="419" w:right="0" w:hanging="251"/>
        <w:jc w:val="left"/>
        <w:rPr>
          <w:sz w:val="20"/>
        </w:rPr>
      </w:pPr>
      <w:r>
        <w:rPr>
          <w:b/>
          <w:sz w:val="20"/>
        </w:rPr>
        <w:t>Image</w:t>
      </w:r>
      <w:r>
        <w:rPr>
          <w:b/>
          <w:spacing w:val="-6"/>
          <w:sz w:val="20"/>
        </w:rPr>
        <w:t> </w:t>
      </w:r>
      <w:r>
        <w:rPr>
          <w:b/>
          <w:sz w:val="20"/>
        </w:rPr>
        <w:t>Processing:</w:t>
      </w:r>
      <w:r>
        <w:rPr>
          <w:b/>
          <w:spacing w:val="-5"/>
          <w:sz w:val="20"/>
        </w:rPr>
        <w:t> </w:t>
      </w:r>
      <w:r>
        <w:rPr>
          <w:sz w:val="20"/>
        </w:rPr>
        <w:t>The</w:t>
      </w:r>
      <w:r>
        <w:rPr>
          <w:spacing w:val="-7"/>
          <w:sz w:val="20"/>
        </w:rPr>
        <w:t> </w:t>
      </w:r>
      <w:r>
        <w:rPr>
          <w:sz w:val="20"/>
        </w:rPr>
        <w:t>vision</w:t>
      </w:r>
      <w:r>
        <w:rPr>
          <w:spacing w:val="-5"/>
          <w:sz w:val="20"/>
        </w:rPr>
        <w:t> </w:t>
      </w:r>
      <w:r>
        <w:rPr>
          <w:sz w:val="20"/>
        </w:rPr>
        <w:t>system</w:t>
      </w:r>
      <w:r>
        <w:rPr>
          <w:spacing w:val="-5"/>
          <w:sz w:val="20"/>
        </w:rPr>
        <w:t> </w:t>
      </w:r>
      <w:r>
        <w:rPr>
          <w:sz w:val="20"/>
        </w:rPr>
        <w:t>uses</w:t>
      </w:r>
      <w:r>
        <w:rPr>
          <w:spacing w:val="-6"/>
          <w:sz w:val="20"/>
        </w:rPr>
        <w:t> </w:t>
      </w:r>
      <w:r>
        <w:rPr>
          <w:sz w:val="20"/>
        </w:rPr>
        <w:t>image</w:t>
      </w:r>
      <w:r>
        <w:rPr>
          <w:spacing w:val="-6"/>
          <w:sz w:val="20"/>
        </w:rPr>
        <w:t> </w:t>
      </w:r>
      <w:r>
        <w:rPr>
          <w:sz w:val="20"/>
        </w:rPr>
        <w:t>processing</w:t>
      </w:r>
      <w:r>
        <w:rPr>
          <w:spacing w:val="-5"/>
          <w:sz w:val="20"/>
        </w:rPr>
        <w:t> </w:t>
      </w:r>
      <w:r>
        <w:rPr>
          <w:sz w:val="20"/>
        </w:rPr>
        <w:t>(edge</w:t>
      </w:r>
      <w:r>
        <w:rPr>
          <w:spacing w:val="-5"/>
          <w:sz w:val="20"/>
        </w:rPr>
        <w:t> </w:t>
      </w:r>
      <w:r>
        <w:rPr>
          <w:sz w:val="20"/>
        </w:rPr>
        <w:t>detection,</w:t>
      </w:r>
      <w:r>
        <w:rPr>
          <w:spacing w:val="-8"/>
          <w:sz w:val="20"/>
        </w:rPr>
        <w:t> </w:t>
      </w:r>
      <w:r>
        <w:rPr>
          <w:sz w:val="20"/>
        </w:rPr>
        <w:t>contour,</w:t>
      </w:r>
      <w:r>
        <w:rPr>
          <w:spacing w:val="-5"/>
          <w:sz w:val="20"/>
        </w:rPr>
        <w:t> </w:t>
      </w:r>
      <w:r>
        <w:rPr>
          <w:sz w:val="20"/>
        </w:rPr>
        <w:t>and</w:t>
      </w:r>
      <w:r>
        <w:rPr>
          <w:spacing w:val="-5"/>
          <w:sz w:val="20"/>
        </w:rPr>
        <w:t> </w:t>
      </w:r>
      <w:r>
        <w:rPr>
          <w:sz w:val="20"/>
        </w:rPr>
        <w:t>color</w:t>
      </w:r>
      <w:r>
        <w:rPr>
          <w:spacing w:val="-6"/>
          <w:sz w:val="20"/>
        </w:rPr>
        <w:t> </w:t>
      </w:r>
      <w:r>
        <w:rPr>
          <w:sz w:val="20"/>
        </w:rPr>
        <w:t>analysis)</w:t>
      </w:r>
      <w:r>
        <w:rPr>
          <w:spacing w:val="-5"/>
          <w:sz w:val="20"/>
        </w:rPr>
        <w:t> </w:t>
      </w:r>
      <w:r>
        <w:rPr>
          <w:sz w:val="20"/>
        </w:rPr>
        <w:t>to</w:t>
      </w:r>
      <w:r>
        <w:rPr>
          <w:spacing w:val="-5"/>
          <w:sz w:val="20"/>
        </w:rPr>
        <w:t> </w:t>
      </w:r>
      <w:r>
        <w:rPr>
          <w:sz w:val="20"/>
        </w:rPr>
        <w:t>recognize</w:t>
      </w:r>
      <w:r>
        <w:rPr>
          <w:spacing w:val="-7"/>
          <w:sz w:val="20"/>
        </w:rPr>
        <w:t> </w:t>
      </w:r>
      <w:r>
        <w:rPr>
          <w:spacing w:val="-2"/>
          <w:sz w:val="20"/>
        </w:rPr>
        <w:t>objects</w:t>
      </w:r>
    </w:p>
    <w:p>
      <w:pPr>
        <w:pStyle w:val="BodyText"/>
        <w:ind w:left="168"/>
      </w:pPr>
      <w:r>
        <w:rPr/>
        <w:t>and</w:t>
      </w:r>
      <w:r>
        <w:rPr>
          <w:spacing w:val="-4"/>
        </w:rPr>
        <w:t> </w:t>
      </w:r>
      <w:r>
        <w:rPr/>
        <w:t>adjust</w:t>
      </w:r>
      <w:r>
        <w:rPr>
          <w:spacing w:val="-5"/>
        </w:rPr>
        <w:t> </w:t>
      </w:r>
      <w:r>
        <w:rPr/>
        <w:t>the</w:t>
      </w:r>
      <w:r>
        <w:rPr>
          <w:spacing w:val="-6"/>
        </w:rPr>
        <w:t> </w:t>
      </w:r>
      <w:r>
        <w:rPr/>
        <w:t>hand’s</w:t>
      </w:r>
      <w:r>
        <w:rPr>
          <w:spacing w:val="-6"/>
        </w:rPr>
        <w:t> </w:t>
      </w:r>
      <w:r>
        <w:rPr/>
        <w:t>response</w:t>
      </w:r>
      <w:r>
        <w:rPr>
          <w:spacing w:val="-6"/>
        </w:rPr>
        <w:t> </w:t>
      </w:r>
      <w:r>
        <w:rPr/>
        <w:t>for</w:t>
      </w:r>
      <w:r>
        <w:rPr>
          <w:spacing w:val="-4"/>
        </w:rPr>
        <w:t> </w:t>
      </w:r>
      <w:r>
        <w:rPr/>
        <w:t>correct</w:t>
      </w:r>
      <w:r>
        <w:rPr>
          <w:spacing w:val="-6"/>
        </w:rPr>
        <w:t> </w:t>
      </w:r>
      <w:r>
        <w:rPr/>
        <w:t>and</w:t>
      </w:r>
      <w:r>
        <w:rPr>
          <w:spacing w:val="-3"/>
        </w:rPr>
        <w:t> </w:t>
      </w:r>
      <w:r>
        <w:rPr/>
        <w:t>adaptive</w:t>
      </w:r>
      <w:r>
        <w:rPr>
          <w:spacing w:val="-4"/>
        </w:rPr>
        <w:t> </w:t>
      </w:r>
      <w:r>
        <w:rPr>
          <w:spacing w:val="-2"/>
        </w:rPr>
        <w:t>interaction.</w:t>
      </w:r>
    </w:p>
    <w:p>
      <w:pPr>
        <w:pStyle w:val="BodyText"/>
      </w:pPr>
    </w:p>
    <w:p>
      <w:pPr>
        <w:pStyle w:val="BodyText"/>
        <w:spacing w:before="49"/>
      </w:pPr>
    </w:p>
    <w:p>
      <w:pPr>
        <w:pStyle w:val="Heading1"/>
        <w:numPr>
          <w:ilvl w:val="0"/>
          <w:numId w:val="1"/>
        </w:numPr>
        <w:tabs>
          <w:tab w:pos="673" w:val="left" w:leader="none"/>
        </w:tabs>
        <w:spacing w:line="240" w:lineRule="auto" w:before="0" w:after="0"/>
        <w:ind w:left="673" w:right="0" w:hanging="532"/>
        <w:jc w:val="both"/>
      </w:pPr>
      <w:r>
        <w:rPr>
          <w:spacing w:val="-2"/>
        </w:rPr>
        <w:t>Implementation</w:t>
      </w:r>
    </w:p>
    <w:p>
      <w:pPr>
        <w:pStyle w:val="ListParagraph"/>
        <w:numPr>
          <w:ilvl w:val="0"/>
          <w:numId w:val="8"/>
        </w:numPr>
        <w:tabs>
          <w:tab w:pos="440" w:val="left" w:leader="none"/>
        </w:tabs>
        <w:spacing w:line="240" w:lineRule="auto" w:before="1" w:after="0"/>
        <w:ind w:left="168" w:right="29" w:firstLine="0"/>
        <w:jc w:val="both"/>
        <w:rPr>
          <w:sz w:val="20"/>
        </w:rPr>
      </w:pPr>
      <w:r>
        <w:rPr>
          <w:b/>
          <w:sz w:val="20"/>
        </w:rPr>
        <w:t>Hardware Setup and Interfacing: </w:t>
      </w:r>
      <w:r>
        <w:rPr>
          <w:sz w:val="20"/>
        </w:rPr>
        <w:t>The bionic hand was assembled with actuators, sensors, a camera, and a microphone, interfaced through Raspberry Pi and Arduino. Power management ensured stable operation of all components.</w:t>
      </w:r>
    </w:p>
    <w:p>
      <w:pPr>
        <w:pStyle w:val="ListParagraph"/>
        <w:numPr>
          <w:ilvl w:val="0"/>
          <w:numId w:val="8"/>
        </w:numPr>
        <w:tabs>
          <w:tab w:pos="416" w:val="left" w:leader="none"/>
        </w:tabs>
        <w:spacing w:line="240" w:lineRule="auto" w:before="1" w:after="0"/>
        <w:ind w:left="168" w:right="32" w:firstLine="0"/>
        <w:jc w:val="both"/>
        <w:rPr>
          <w:sz w:val="20"/>
        </w:rPr>
      </w:pPr>
      <w:r>
        <w:rPr>
          <w:sz w:val="20"/>
        </w:rPr>
        <w:drawing>
          <wp:anchor distT="0" distB="0" distL="0" distR="0" allowOverlap="1" layoutInCell="1" locked="0" behindDoc="1" simplePos="0" relativeHeight="487437312">
            <wp:simplePos x="0" y="0"/>
            <wp:positionH relativeFrom="page">
              <wp:posOffset>843911</wp:posOffset>
            </wp:positionH>
            <wp:positionV relativeFrom="paragraph">
              <wp:posOffset>387249</wp:posOffset>
            </wp:positionV>
            <wp:extent cx="5557542" cy="3386137"/>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8" cstate="print"/>
                    <a:stretch>
                      <a:fillRect/>
                    </a:stretch>
                  </pic:blipFill>
                  <pic:spPr>
                    <a:xfrm>
                      <a:off x="0" y="0"/>
                      <a:ext cx="5557542" cy="3386137"/>
                    </a:xfrm>
                    <a:prstGeom prst="rect">
                      <a:avLst/>
                    </a:prstGeom>
                  </pic:spPr>
                </pic:pic>
              </a:graphicData>
            </a:graphic>
          </wp:anchor>
        </w:drawing>
      </w:r>
      <w:r>
        <w:rPr>
          <w:b/>
          <w:sz w:val="20"/>
        </w:rPr>
        <w:t>Software Coding and Algorithms</w:t>
      </w:r>
      <w:r>
        <w:rPr>
          <w:sz w:val="20"/>
        </w:rPr>
        <w:t>: Vision and voice control algorithms were developed for gesture recognition and speech command processing. The Raspberry Pi handled image and audio analysis, while the Arduino controlled motor movements via serial communication.</w:t>
      </w:r>
    </w:p>
    <w:p>
      <w:pPr>
        <w:pStyle w:val="ListParagraph"/>
        <w:numPr>
          <w:ilvl w:val="0"/>
          <w:numId w:val="8"/>
        </w:numPr>
        <w:tabs>
          <w:tab w:pos="404" w:val="left" w:leader="none"/>
        </w:tabs>
        <w:spacing w:line="240" w:lineRule="auto" w:before="0" w:after="0"/>
        <w:ind w:left="168" w:right="32" w:firstLine="0"/>
        <w:jc w:val="both"/>
        <w:rPr>
          <w:sz w:val="20"/>
        </w:rPr>
      </w:pPr>
      <w:r>
        <w:rPr>
          <w:b/>
          <w:sz w:val="20"/>
        </w:rPr>
        <w:t>Testing</w:t>
      </w:r>
      <w:r>
        <w:rPr>
          <w:b/>
          <w:spacing w:val="-9"/>
          <w:sz w:val="20"/>
        </w:rPr>
        <w:t> </w:t>
      </w:r>
      <w:r>
        <w:rPr>
          <w:b/>
          <w:sz w:val="20"/>
        </w:rPr>
        <w:t>and</w:t>
      </w:r>
      <w:r>
        <w:rPr>
          <w:b/>
          <w:spacing w:val="-11"/>
          <w:sz w:val="20"/>
        </w:rPr>
        <w:t> </w:t>
      </w:r>
      <w:r>
        <w:rPr>
          <w:b/>
          <w:sz w:val="20"/>
        </w:rPr>
        <w:t>Debugging:</w:t>
      </w:r>
      <w:r>
        <w:rPr>
          <w:b/>
          <w:spacing w:val="-9"/>
          <w:sz w:val="20"/>
        </w:rPr>
        <w:t> </w:t>
      </w:r>
      <w:r>
        <w:rPr>
          <w:sz w:val="20"/>
        </w:rPr>
        <w:t>The</w:t>
      </w:r>
      <w:r>
        <w:rPr>
          <w:spacing w:val="-10"/>
          <w:sz w:val="20"/>
        </w:rPr>
        <w:t> </w:t>
      </w:r>
      <w:r>
        <w:rPr>
          <w:sz w:val="20"/>
        </w:rPr>
        <w:t>system</w:t>
      </w:r>
      <w:r>
        <w:rPr>
          <w:spacing w:val="-9"/>
          <w:sz w:val="20"/>
        </w:rPr>
        <w:t> </w:t>
      </w:r>
      <w:r>
        <w:rPr>
          <w:sz w:val="20"/>
        </w:rPr>
        <w:t>was</w:t>
      </w:r>
      <w:r>
        <w:rPr>
          <w:spacing w:val="-10"/>
          <w:sz w:val="20"/>
        </w:rPr>
        <w:t> </w:t>
      </w:r>
      <w:r>
        <w:rPr>
          <w:sz w:val="20"/>
        </w:rPr>
        <w:t>tested</w:t>
      </w:r>
      <w:r>
        <w:rPr>
          <w:spacing w:val="-9"/>
          <w:sz w:val="20"/>
        </w:rPr>
        <w:t> </w:t>
      </w:r>
      <w:r>
        <w:rPr>
          <w:sz w:val="20"/>
        </w:rPr>
        <w:t>for</w:t>
      </w:r>
      <w:r>
        <w:rPr>
          <w:spacing w:val="-10"/>
          <w:sz w:val="20"/>
        </w:rPr>
        <w:t> </w:t>
      </w:r>
      <w:r>
        <w:rPr>
          <w:sz w:val="20"/>
        </w:rPr>
        <w:t>accurate</w:t>
      </w:r>
      <w:r>
        <w:rPr>
          <w:spacing w:val="-10"/>
          <w:sz w:val="20"/>
        </w:rPr>
        <w:t> </w:t>
      </w:r>
      <w:r>
        <w:rPr>
          <w:sz w:val="20"/>
        </w:rPr>
        <w:t>hand</w:t>
      </w:r>
      <w:r>
        <w:rPr>
          <w:spacing w:val="-11"/>
          <w:sz w:val="20"/>
        </w:rPr>
        <w:t> </w:t>
      </w:r>
      <w:r>
        <w:rPr>
          <w:sz w:val="20"/>
        </w:rPr>
        <w:t>response</w:t>
      </w:r>
      <w:r>
        <w:rPr>
          <w:spacing w:val="-10"/>
          <w:sz w:val="20"/>
        </w:rPr>
        <w:t> </w:t>
      </w:r>
      <w:r>
        <w:rPr>
          <w:sz w:val="20"/>
        </w:rPr>
        <w:t>to</w:t>
      </w:r>
      <w:r>
        <w:rPr>
          <w:spacing w:val="-12"/>
          <w:sz w:val="20"/>
        </w:rPr>
        <w:t> </w:t>
      </w:r>
      <w:r>
        <w:rPr>
          <w:sz w:val="20"/>
        </w:rPr>
        <w:t>visual</w:t>
      </w:r>
      <w:r>
        <w:rPr>
          <w:spacing w:val="-10"/>
          <w:sz w:val="20"/>
        </w:rPr>
        <w:t> </w:t>
      </w:r>
      <w:r>
        <w:rPr>
          <w:sz w:val="20"/>
        </w:rPr>
        <w:t>and</w:t>
      </w:r>
      <w:r>
        <w:rPr>
          <w:spacing w:val="-11"/>
          <w:sz w:val="20"/>
        </w:rPr>
        <w:t> </w:t>
      </w:r>
      <w:r>
        <w:rPr>
          <w:sz w:val="20"/>
        </w:rPr>
        <w:t>voice</w:t>
      </w:r>
      <w:r>
        <w:rPr>
          <w:spacing w:val="-12"/>
          <w:sz w:val="20"/>
        </w:rPr>
        <w:t> </w:t>
      </w:r>
      <w:r>
        <w:rPr>
          <w:sz w:val="20"/>
        </w:rPr>
        <w:t>inputs.</w:t>
      </w:r>
      <w:r>
        <w:rPr>
          <w:spacing w:val="-12"/>
          <w:sz w:val="20"/>
        </w:rPr>
        <w:t> </w:t>
      </w:r>
      <w:r>
        <w:rPr>
          <w:sz w:val="20"/>
        </w:rPr>
        <w:t>Issues</w:t>
      </w:r>
      <w:r>
        <w:rPr>
          <w:spacing w:val="-11"/>
          <w:sz w:val="20"/>
        </w:rPr>
        <w:t> </w:t>
      </w:r>
      <w:r>
        <w:rPr>
          <w:sz w:val="20"/>
        </w:rPr>
        <w:t>like</w:t>
      </w:r>
      <w:r>
        <w:rPr>
          <w:spacing w:val="-10"/>
          <w:sz w:val="20"/>
        </w:rPr>
        <w:t> </w:t>
      </w:r>
      <w:r>
        <w:rPr>
          <w:sz w:val="20"/>
        </w:rPr>
        <w:t>lighting,</w:t>
      </w:r>
      <w:r>
        <w:rPr>
          <w:spacing w:val="-12"/>
          <w:sz w:val="20"/>
        </w:rPr>
        <w:t> </w:t>
      </w:r>
      <w:r>
        <w:rPr>
          <w:sz w:val="20"/>
        </w:rPr>
        <w:t>noise, and sensor calibration were resolved through iterative debugging.</w:t>
      </w:r>
    </w:p>
    <w:p>
      <w:pPr>
        <w:pStyle w:val="ListParagraph"/>
        <w:numPr>
          <w:ilvl w:val="0"/>
          <w:numId w:val="8"/>
        </w:numPr>
        <w:tabs>
          <w:tab w:pos="442" w:val="left" w:leader="none"/>
        </w:tabs>
        <w:spacing w:line="240" w:lineRule="auto" w:before="0" w:after="0"/>
        <w:ind w:left="168" w:right="31" w:firstLine="0"/>
        <w:jc w:val="both"/>
        <w:rPr>
          <w:sz w:val="20"/>
        </w:rPr>
      </w:pPr>
      <w:r>
        <w:rPr>
          <w:b/>
          <w:sz w:val="20"/>
        </w:rPr>
        <w:t>Snapshots of the Prototype</w:t>
      </w:r>
      <w:r>
        <w:rPr>
          <w:sz w:val="20"/>
        </w:rPr>
        <w:t>: Photos of the final prototype show the integrated camera, microphone, and motorized hand assembly demonstrating vision and voice-controlled operation.</w:t>
      </w:r>
    </w:p>
    <w:p>
      <w:pPr>
        <w:pStyle w:val="Heading1"/>
        <w:numPr>
          <w:ilvl w:val="0"/>
          <w:numId w:val="1"/>
        </w:numPr>
        <w:tabs>
          <w:tab w:pos="546" w:val="left" w:leader="none"/>
        </w:tabs>
        <w:spacing w:line="240" w:lineRule="auto" w:before="229" w:after="0"/>
        <w:ind w:left="546" w:right="0" w:hanging="325"/>
        <w:jc w:val="left"/>
      </w:pPr>
      <w:r>
        <w:rPr/>
        <w:t>Results</w:t>
      </w:r>
      <w:r>
        <w:rPr>
          <w:spacing w:val="-6"/>
        </w:rPr>
        <w:t> </w:t>
      </w:r>
      <w:r>
        <w:rPr/>
        <w:t>and</w:t>
      </w:r>
      <w:r>
        <w:rPr>
          <w:spacing w:val="-5"/>
        </w:rPr>
        <w:t> </w:t>
      </w:r>
      <w:r>
        <w:rPr>
          <w:spacing w:val="-2"/>
        </w:rPr>
        <w:t>Discussion</w:t>
      </w:r>
    </w:p>
    <w:p>
      <w:pPr>
        <w:pStyle w:val="BodyText"/>
        <w:ind w:left="420"/>
      </w:pPr>
      <w:r>
        <w:rPr/>
        <w:t>This</w:t>
      </w:r>
      <w:r>
        <w:rPr>
          <w:spacing w:val="-7"/>
        </w:rPr>
        <w:t> </w:t>
      </w:r>
      <w:r>
        <w:rPr/>
        <w:t>section</w:t>
      </w:r>
      <w:r>
        <w:rPr>
          <w:spacing w:val="-4"/>
        </w:rPr>
        <w:t> </w:t>
      </w:r>
      <w:r>
        <w:rPr/>
        <w:t>evaluates</w:t>
      </w:r>
      <w:r>
        <w:rPr>
          <w:spacing w:val="-7"/>
        </w:rPr>
        <w:t> </w:t>
      </w:r>
      <w:r>
        <w:rPr/>
        <w:t>the</w:t>
      </w:r>
      <w:r>
        <w:rPr>
          <w:spacing w:val="-5"/>
        </w:rPr>
        <w:t> </w:t>
      </w:r>
      <w:r>
        <w:rPr/>
        <w:t>system's</w:t>
      </w:r>
      <w:r>
        <w:rPr>
          <w:spacing w:val="-7"/>
        </w:rPr>
        <w:t> </w:t>
      </w:r>
      <w:r>
        <w:rPr/>
        <w:t>performance</w:t>
      </w:r>
      <w:r>
        <w:rPr>
          <w:spacing w:val="-5"/>
        </w:rPr>
        <w:t> </w:t>
      </w:r>
      <w:r>
        <w:rPr/>
        <w:t>and</w:t>
      </w:r>
      <w:r>
        <w:rPr>
          <w:spacing w:val="-6"/>
        </w:rPr>
        <w:t> </w:t>
      </w:r>
      <w:r>
        <w:rPr/>
        <w:t>discusses</w:t>
      </w:r>
      <w:r>
        <w:rPr>
          <w:spacing w:val="-7"/>
        </w:rPr>
        <w:t> </w:t>
      </w:r>
      <w:r>
        <w:rPr/>
        <w:t>its</w:t>
      </w:r>
      <w:r>
        <w:rPr>
          <w:spacing w:val="-6"/>
        </w:rPr>
        <w:t> </w:t>
      </w:r>
      <w:r>
        <w:rPr/>
        <w:t>broader</w:t>
      </w:r>
      <w:r>
        <w:rPr>
          <w:spacing w:val="-5"/>
        </w:rPr>
        <w:t> </w:t>
      </w:r>
      <w:r>
        <w:rPr>
          <w:spacing w:val="-2"/>
        </w:rPr>
        <w:t>implications.</w:t>
      </w:r>
    </w:p>
    <w:p>
      <w:pPr>
        <w:pStyle w:val="ListParagraph"/>
        <w:numPr>
          <w:ilvl w:val="0"/>
          <w:numId w:val="9"/>
        </w:numPr>
        <w:tabs>
          <w:tab w:pos="423" w:val="left" w:leader="none"/>
        </w:tabs>
        <w:spacing w:line="240" w:lineRule="auto" w:before="1" w:after="0"/>
        <w:ind w:left="168" w:right="26" w:firstLine="0"/>
        <w:jc w:val="left"/>
        <w:rPr>
          <w:sz w:val="20"/>
        </w:rPr>
      </w:pPr>
      <w:r>
        <w:rPr>
          <w:b/>
          <w:sz w:val="20"/>
        </w:rPr>
        <w:t>Performance of Voice Control:</w:t>
      </w:r>
      <w:r>
        <w:rPr>
          <w:sz w:val="20"/>
        </w:rPr>
        <w:t>The bionic hand responded accurately to voice commands with minimal delay. Tests showed reliable</w:t>
      </w:r>
      <w:r>
        <w:rPr>
          <w:spacing w:val="-2"/>
          <w:sz w:val="20"/>
        </w:rPr>
        <w:t> </w:t>
      </w:r>
      <w:r>
        <w:rPr>
          <w:sz w:val="20"/>
        </w:rPr>
        <w:t>performance even in</w:t>
      </w:r>
      <w:r>
        <w:rPr>
          <w:spacing w:val="-1"/>
          <w:sz w:val="20"/>
        </w:rPr>
        <w:t> </w:t>
      </w:r>
      <w:r>
        <w:rPr>
          <w:sz w:val="20"/>
        </w:rPr>
        <w:t>moderate</w:t>
      </w:r>
      <w:r>
        <w:rPr>
          <w:spacing w:val="-1"/>
          <w:sz w:val="20"/>
        </w:rPr>
        <w:t> </w:t>
      </w:r>
      <w:r>
        <w:rPr>
          <w:sz w:val="20"/>
        </w:rPr>
        <w:t>background noise, outperforming traditional button-controlled systems.</w:t>
      </w:r>
    </w:p>
    <w:p>
      <w:pPr>
        <w:pStyle w:val="ListParagraph"/>
        <w:numPr>
          <w:ilvl w:val="0"/>
          <w:numId w:val="9"/>
        </w:numPr>
        <w:tabs>
          <w:tab w:pos="421" w:val="left" w:leader="none"/>
        </w:tabs>
        <w:spacing w:line="240" w:lineRule="auto" w:before="5" w:after="0"/>
        <w:ind w:left="168" w:right="29" w:firstLine="0"/>
        <w:jc w:val="left"/>
        <w:rPr>
          <w:sz w:val="20"/>
        </w:rPr>
      </w:pPr>
      <w:r>
        <w:rPr>
          <w:b/>
          <w:sz w:val="20"/>
        </w:rPr>
        <w:t>Accuracy of Vision Detection:</w:t>
      </w:r>
      <w:r>
        <w:rPr>
          <w:sz w:val="20"/>
        </w:rPr>
        <w:t>The vision module successfully identified and grasped objects with high precision. Detection accuracy remained consistent under varying lighting and object positions.</w:t>
      </w:r>
    </w:p>
    <w:p>
      <w:pPr>
        <w:pStyle w:val="ListParagraph"/>
        <w:numPr>
          <w:ilvl w:val="0"/>
          <w:numId w:val="9"/>
        </w:numPr>
        <w:tabs>
          <w:tab w:pos="416" w:val="left" w:leader="none"/>
        </w:tabs>
        <w:spacing w:line="240" w:lineRule="auto" w:before="6" w:after="0"/>
        <w:ind w:left="168" w:right="28" w:firstLine="0"/>
        <w:jc w:val="left"/>
        <w:rPr>
          <w:sz w:val="20"/>
        </w:rPr>
      </w:pPr>
      <w:r>
        <w:rPr>
          <w:b/>
          <w:sz w:val="20"/>
        </w:rPr>
        <w:t>Implementation</w:t>
      </w:r>
      <w:r>
        <w:rPr>
          <w:b/>
          <w:spacing w:val="-10"/>
          <w:sz w:val="20"/>
        </w:rPr>
        <w:t> </w:t>
      </w:r>
      <w:r>
        <w:rPr>
          <w:b/>
          <w:sz w:val="20"/>
        </w:rPr>
        <w:t>Challenges:</w:t>
      </w:r>
      <w:r>
        <w:rPr>
          <w:sz w:val="20"/>
        </w:rPr>
        <w:t>Key</w:t>
      </w:r>
      <w:r>
        <w:rPr>
          <w:spacing w:val="-8"/>
          <w:sz w:val="20"/>
        </w:rPr>
        <w:t> </w:t>
      </w:r>
      <w:r>
        <w:rPr>
          <w:sz w:val="20"/>
        </w:rPr>
        <w:t>issues</w:t>
      </w:r>
      <w:r>
        <w:rPr>
          <w:spacing w:val="-10"/>
          <w:sz w:val="20"/>
        </w:rPr>
        <w:t> </w:t>
      </w:r>
      <w:r>
        <w:rPr>
          <w:sz w:val="20"/>
        </w:rPr>
        <w:t>included</w:t>
      </w:r>
      <w:r>
        <w:rPr>
          <w:spacing w:val="-7"/>
          <w:sz w:val="20"/>
        </w:rPr>
        <w:t> </w:t>
      </w:r>
      <w:r>
        <w:rPr>
          <w:sz w:val="20"/>
        </w:rPr>
        <w:t>sensor</w:t>
      </w:r>
      <w:r>
        <w:rPr>
          <w:spacing w:val="-9"/>
          <w:sz w:val="20"/>
        </w:rPr>
        <w:t> </w:t>
      </w:r>
      <w:r>
        <w:rPr>
          <w:sz w:val="20"/>
        </w:rPr>
        <w:t>calibration,</w:t>
      </w:r>
      <w:r>
        <w:rPr>
          <w:spacing w:val="-10"/>
          <w:sz w:val="20"/>
        </w:rPr>
        <w:t> </w:t>
      </w:r>
      <w:r>
        <w:rPr>
          <w:sz w:val="20"/>
        </w:rPr>
        <w:t>voice</w:t>
      </w:r>
      <w:r>
        <w:rPr>
          <w:spacing w:val="-9"/>
          <w:sz w:val="20"/>
        </w:rPr>
        <w:t> </w:t>
      </w:r>
      <w:r>
        <w:rPr>
          <w:sz w:val="20"/>
        </w:rPr>
        <w:t>recognition</w:t>
      </w:r>
      <w:r>
        <w:rPr>
          <w:spacing w:val="-9"/>
          <w:sz w:val="20"/>
        </w:rPr>
        <w:t> </w:t>
      </w:r>
      <w:r>
        <w:rPr>
          <w:sz w:val="20"/>
        </w:rPr>
        <w:t>under</w:t>
      </w:r>
      <w:r>
        <w:rPr>
          <w:spacing w:val="-9"/>
          <w:sz w:val="20"/>
        </w:rPr>
        <w:t> </w:t>
      </w:r>
      <w:r>
        <w:rPr>
          <w:sz w:val="20"/>
        </w:rPr>
        <w:t>noise,</w:t>
      </w:r>
      <w:r>
        <w:rPr>
          <w:spacing w:val="-9"/>
          <w:sz w:val="20"/>
        </w:rPr>
        <w:t> </w:t>
      </w:r>
      <w:r>
        <w:rPr>
          <w:sz w:val="20"/>
        </w:rPr>
        <w:t>and</w:t>
      </w:r>
      <w:r>
        <w:rPr>
          <w:spacing w:val="-7"/>
          <w:sz w:val="20"/>
        </w:rPr>
        <w:t> </w:t>
      </w:r>
      <w:r>
        <w:rPr>
          <w:sz w:val="20"/>
        </w:rPr>
        <w:t>signal</w:t>
      </w:r>
      <w:r>
        <w:rPr>
          <w:spacing w:val="-7"/>
          <w:sz w:val="20"/>
        </w:rPr>
        <w:t> </w:t>
      </w:r>
      <w:r>
        <w:rPr>
          <w:sz w:val="20"/>
        </w:rPr>
        <w:t>synchronization. These were addressed through software optimization and improved hardware tuning.</w:t>
      </w:r>
    </w:p>
    <w:p>
      <w:pPr>
        <w:pStyle w:val="ListParagraph"/>
        <w:numPr>
          <w:ilvl w:val="0"/>
          <w:numId w:val="9"/>
        </w:numPr>
        <w:tabs>
          <w:tab w:pos="416" w:val="left" w:leader="none"/>
        </w:tabs>
        <w:spacing w:line="240" w:lineRule="auto" w:before="6" w:after="0"/>
        <w:ind w:left="168" w:right="26" w:firstLine="0"/>
        <w:jc w:val="left"/>
        <w:rPr>
          <w:sz w:val="20"/>
        </w:rPr>
      </w:pPr>
      <w:r>
        <w:rPr>
          <w:b/>
          <w:sz w:val="20"/>
        </w:rPr>
        <w:t>Comparison</w:t>
      </w:r>
      <w:r>
        <w:rPr>
          <w:b/>
          <w:spacing w:val="-6"/>
          <w:sz w:val="20"/>
        </w:rPr>
        <w:t> </w:t>
      </w:r>
      <w:r>
        <w:rPr>
          <w:b/>
          <w:sz w:val="20"/>
        </w:rPr>
        <w:t>with</w:t>
      </w:r>
      <w:r>
        <w:rPr>
          <w:b/>
          <w:spacing w:val="-4"/>
          <w:sz w:val="20"/>
        </w:rPr>
        <w:t> </w:t>
      </w:r>
      <w:r>
        <w:rPr>
          <w:b/>
          <w:sz w:val="20"/>
        </w:rPr>
        <w:t>Existing</w:t>
      </w:r>
      <w:r>
        <w:rPr>
          <w:b/>
          <w:spacing w:val="-5"/>
          <w:sz w:val="20"/>
        </w:rPr>
        <w:t> </w:t>
      </w:r>
      <w:r>
        <w:rPr>
          <w:b/>
          <w:sz w:val="20"/>
        </w:rPr>
        <w:t>Research:</w:t>
      </w:r>
      <w:r>
        <w:rPr>
          <w:sz w:val="20"/>
        </w:rPr>
        <w:t>Unlike</w:t>
      </w:r>
      <w:r>
        <w:rPr>
          <w:spacing w:val="-7"/>
          <w:sz w:val="20"/>
        </w:rPr>
        <w:t> </w:t>
      </w:r>
      <w:r>
        <w:rPr>
          <w:sz w:val="20"/>
        </w:rPr>
        <w:t>conventional</w:t>
      </w:r>
      <w:r>
        <w:rPr>
          <w:spacing w:val="-7"/>
          <w:sz w:val="20"/>
        </w:rPr>
        <w:t> </w:t>
      </w:r>
      <w:r>
        <w:rPr>
          <w:sz w:val="20"/>
        </w:rPr>
        <w:t>EMG-based</w:t>
      </w:r>
      <w:r>
        <w:rPr>
          <w:spacing w:val="-4"/>
          <w:sz w:val="20"/>
        </w:rPr>
        <w:t> </w:t>
      </w:r>
      <w:r>
        <w:rPr>
          <w:sz w:val="20"/>
        </w:rPr>
        <w:t>hands,</w:t>
      </w:r>
      <w:r>
        <w:rPr>
          <w:spacing w:val="-5"/>
          <w:sz w:val="20"/>
        </w:rPr>
        <w:t> </w:t>
      </w:r>
      <w:r>
        <w:rPr>
          <w:sz w:val="20"/>
        </w:rPr>
        <w:t>this</w:t>
      </w:r>
      <w:r>
        <w:rPr>
          <w:spacing w:val="-4"/>
          <w:sz w:val="20"/>
        </w:rPr>
        <w:t> </w:t>
      </w:r>
      <w:r>
        <w:rPr>
          <w:sz w:val="20"/>
        </w:rPr>
        <w:t>system</w:t>
      </w:r>
      <w:r>
        <w:rPr>
          <w:spacing w:val="-4"/>
          <w:sz w:val="20"/>
        </w:rPr>
        <w:t> </w:t>
      </w:r>
      <w:r>
        <w:rPr>
          <w:sz w:val="20"/>
        </w:rPr>
        <w:t>combines</w:t>
      </w:r>
      <w:r>
        <w:rPr>
          <w:spacing w:val="-6"/>
          <w:sz w:val="20"/>
        </w:rPr>
        <w:t> </w:t>
      </w:r>
      <w:r>
        <w:rPr>
          <w:sz w:val="20"/>
        </w:rPr>
        <w:t>voice</w:t>
      </w:r>
      <w:r>
        <w:rPr>
          <w:spacing w:val="-5"/>
          <w:sz w:val="20"/>
        </w:rPr>
        <w:t> </w:t>
      </w:r>
      <w:r>
        <w:rPr>
          <w:sz w:val="20"/>
        </w:rPr>
        <w:t>and</w:t>
      </w:r>
      <w:r>
        <w:rPr>
          <w:spacing w:val="-5"/>
          <w:sz w:val="20"/>
        </w:rPr>
        <w:t> </w:t>
      </w:r>
      <w:r>
        <w:rPr>
          <w:sz w:val="20"/>
        </w:rPr>
        <w:t>vision,</w:t>
      </w:r>
      <w:r>
        <w:rPr>
          <w:spacing w:val="-7"/>
          <w:sz w:val="20"/>
        </w:rPr>
        <w:t> </w:t>
      </w:r>
      <w:r>
        <w:rPr>
          <w:sz w:val="20"/>
        </w:rPr>
        <w:t>offering more intuitive, adaptive, and user-friendly control for amputees with limited muscle movement.</w:t>
      </w:r>
    </w:p>
    <w:p>
      <w:pPr>
        <w:pStyle w:val="Heading1"/>
        <w:numPr>
          <w:ilvl w:val="0"/>
          <w:numId w:val="1"/>
        </w:numPr>
        <w:tabs>
          <w:tab w:pos="497" w:val="left" w:leader="none"/>
        </w:tabs>
        <w:spacing w:line="240" w:lineRule="auto" w:before="162" w:after="0"/>
        <w:ind w:left="497" w:right="0" w:hanging="238"/>
        <w:jc w:val="left"/>
      </w:pPr>
      <w:r>
        <w:rPr>
          <w:smallCaps/>
          <w:spacing w:val="-2"/>
        </w:rPr>
        <w:t>Applications,</w:t>
      </w:r>
      <w:r>
        <w:rPr>
          <w:smallCaps/>
        </w:rPr>
        <w:t> </w:t>
      </w:r>
      <w:r>
        <w:rPr>
          <w:smallCaps/>
          <w:spacing w:val="-2"/>
        </w:rPr>
        <w:t>advantages,</w:t>
      </w:r>
      <w:r>
        <w:rPr>
          <w:smallCaps/>
          <w:spacing w:val="3"/>
        </w:rPr>
        <w:t> </w:t>
      </w:r>
      <w:r>
        <w:rPr>
          <w:smallCaps/>
          <w:spacing w:val="-2"/>
        </w:rPr>
        <w:t>limitations,</w:t>
      </w:r>
      <w:r>
        <w:rPr>
          <w:smallCaps/>
        </w:rPr>
        <w:t> </w:t>
      </w:r>
      <w:r>
        <w:rPr>
          <w:smallCaps/>
          <w:spacing w:val="-2"/>
        </w:rPr>
        <w:t>future</w:t>
      </w:r>
      <w:r>
        <w:rPr>
          <w:smallCaps/>
          <w:spacing w:val="14"/>
        </w:rPr>
        <w:t> </w:t>
      </w:r>
      <w:r>
        <w:rPr>
          <w:smallCaps/>
          <w:spacing w:val="-4"/>
        </w:rPr>
        <w:t>scope</w:t>
      </w:r>
    </w:p>
    <w:p>
      <w:pPr>
        <w:pStyle w:val="ListParagraph"/>
        <w:numPr>
          <w:ilvl w:val="0"/>
          <w:numId w:val="10"/>
        </w:numPr>
        <w:tabs>
          <w:tab w:pos="655" w:val="left" w:leader="none"/>
        </w:tabs>
        <w:spacing w:line="240" w:lineRule="auto" w:before="79" w:after="0"/>
        <w:ind w:left="655" w:right="0" w:hanging="199"/>
        <w:jc w:val="both"/>
        <w:rPr>
          <w:b/>
          <w:sz w:val="20"/>
        </w:rPr>
      </w:pPr>
      <w:r>
        <w:rPr>
          <w:b/>
          <w:spacing w:val="-2"/>
          <w:sz w:val="20"/>
        </w:rPr>
        <w:t>Practical</w:t>
      </w:r>
      <w:r>
        <w:rPr>
          <w:b/>
          <w:sz w:val="20"/>
        </w:rPr>
        <w:t> </w:t>
      </w:r>
      <w:r>
        <w:rPr>
          <w:b/>
          <w:spacing w:val="-2"/>
          <w:sz w:val="20"/>
        </w:rPr>
        <w:t>Applications:</w:t>
      </w:r>
    </w:p>
    <w:p>
      <w:pPr>
        <w:pStyle w:val="BodyText"/>
        <w:spacing w:before="5"/>
        <w:ind w:left="168" w:right="18" w:firstLine="247"/>
        <w:jc w:val="both"/>
      </w:pPr>
      <w:r>
        <w:rPr>
          <w:spacing w:val="-2"/>
        </w:rPr>
        <w:t>The</w:t>
      </w:r>
      <w:r>
        <w:rPr>
          <w:spacing w:val="-4"/>
        </w:rPr>
        <w:t> </w:t>
      </w:r>
      <w:r>
        <w:rPr>
          <w:spacing w:val="-2"/>
        </w:rPr>
        <w:t>bionic</w:t>
      </w:r>
      <w:r>
        <w:rPr>
          <w:spacing w:val="-7"/>
        </w:rPr>
        <w:t> </w:t>
      </w:r>
      <w:r>
        <w:rPr>
          <w:spacing w:val="-2"/>
        </w:rPr>
        <w:t>hand</w:t>
      </w:r>
      <w:r>
        <w:rPr>
          <w:spacing w:val="-3"/>
        </w:rPr>
        <w:t> </w:t>
      </w:r>
      <w:r>
        <w:rPr>
          <w:spacing w:val="-2"/>
        </w:rPr>
        <w:t>with</w:t>
      </w:r>
      <w:r>
        <w:rPr>
          <w:spacing w:val="-3"/>
        </w:rPr>
        <w:t> </w:t>
      </w:r>
      <w:r>
        <w:rPr>
          <w:spacing w:val="-2"/>
        </w:rPr>
        <w:t>voice</w:t>
      </w:r>
      <w:r>
        <w:rPr>
          <w:spacing w:val="-6"/>
        </w:rPr>
        <w:t> </w:t>
      </w:r>
      <w:r>
        <w:rPr>
          <w:spacing w:val="-2"/>
        </w:rPr>
        <w:t>and</w:t>
      </w:r>
      <w:r>
        <w:rPr>
          <w:spacing w:val="-3"/>
        </w:rPr>
        <w:t> </w:t>
      </w:r>
      <w:r>
        <w:rPr>
          <w:spacing w:val="-2"/>
        </w:rPr>
        <w:t>vision</w:t>
      </w:r>
      <w:r>
        <w:rPr>
          <w:spacing w:val="-3"/>
        </w:rPr>
        <w:t> </w:t>
      </w:r>
      <w:r>
        <w:rPr>
          <w:spacing w:val="-2"/>
        </w:rPr>
        <w:t>control</w:t>
      </w:r>
      <w:r>
        <w:rPr>
          <w:spacing w:val="-5"/>
        </w:rPr>
        <w:t> </w:t>
      </w:r>
      <w:r>
        <w:rPr>
          <w:spacing w:val="-2"/>
        </w:rPr>
        <w:t>has</w:t>
      </w:r>
      <w:r>
        <w:rPr>
          <w:spacing w:val="-5"/>
        </w:rPr>
        <w:t> </w:t>
      </w:r>
      <w:r>
        <w:rPr>
          <w:spacing w:val="-2"/>
        </w:rPr>
        <w:t>wide-ranging</w:t>
      </w:r>
      <w:r>
        <w:rPr>
          <w:spacing w:val="-3"/>
        </w:rPr>
        <w:t> </w:t>
      </w:r>
      <w:r>
        <w:rPr>
          <w:spacing w:val="-2"/>
        </w:rPr>
        <w:t>applications</w:t>
      </w:r>
      <w:r>
        <w:rPr>
          <w:spacing w:val="-5"/>
        </w:rPr>
        <w:t> </w:t>
      </w:r>
      <w:r>
        <w:rPr>
          <w:spacing w:val="-2"/>
        </w:rPr>
        <w:t>in</w:t>
      </w:r>
      <w:r>
        <w:rPr>
          <w:spacing w:val="-3"/>
        </w:rPr>
        <w:t> </w:t>
      </w:r>
      <w:r>
        <w:rPr>
          <w:spacing w:val="-2"/>
        </w:rPr>
        <w:t>prosthetics</w:t>
      </w:r>
      <w:r>
        <w:rPr>
          <w:spacing w:val="-5"/>
        </w:rPr>
        <w:t> </w:t>
      </w:r>
      <w:r>
        <w:rPr>
          <w:spacing w:val="-2"/>
        </w:rPr>
        <w:t>and</w:t>
      </w:r>
      <w:r>
        <w:rPr>
          <w:spacing w:val="-3"/>
        </w:rPr>
        <w:t> </w:t>
      </w:r>
      <w:r>
        <w:rPr>
          <w:spacing w:val="-2"/>
        </w:rPr>
        <w:t>rehabilitation</w:t>
      </w:r>
      <w:r>
        <w:rPr>
          <w:spacing w:val="-6"/>
        </w:rPr>
        <w:t> </w:t>
      </w:r>
      <w:r>
        <w:rPr>
          <w:spacing w:val="-2"/>
        </w:rPr>
        <w:t>for</w:t>
      </w:r>
      <w:r>
        <w:rPr>
          <w:spacing w:val="-4"/>
        </w:rPr>
        <w:t> </w:t>
      </w:r>
      <w:r>
        <w:rPr>
          <w:spacing w:val="-2"/>
        </w:rPr>
        <w:t>amputees,</w:t>
      </w:r>
      <w:r>
        <w:rPr>
          <w:spacing w:val="-6"/>
        </w:rPr>
        <w:t> </w:t>
      </w:r>
      <w:r>
        <w:rPr>
          <w:spacing w:val="-2"/>
        </w:rPr>
        <w:t>as</w:t>
      </w:r>
      <w:r>
        <w:rPr>
          <w:spacing w:val="-3"/>
        </w:rPr>
        <w:t> </w:t>
      </w:r>
      <w:r>
        <w:rPr>
          <w:spacing w:val="-2"/>
        </w:rPr>
        <w:t>well </w:t>
      </w:r>
      <w:r>
        <w:rPr/>
        <w:t>as in assistive robotics for individuals with limited motor ability. By integrating automation and intelligent control, it aligns with Industry 4.0 and Healthcare 5.0 principles, promoting human–machine collaboration. The system can be adapted for medical rehabilitation centers, research laboratories, and personal assistive devices, providing users with a more natural and responsive method of control through speech and visual recognition.</w:t>
      </w:r>
    </w:p>
    <w:p>
      <w:pPr>
        <w:pStyle w:val="BodyText"/>
        <w:spacing w:before="12"/>
      </w:pPr>
    </w:p>
    <w:p>
      <w:pPr>
        <w:pStyle w:val="Heading1"/>
        <w:numPr>
          <w:ilvl w:val="0"/>
          <w:numId w:val="10"/>
        </w:numPr>
        <w:tabs>
          <w:tab w:pos="654" w:val="left" w:leader="none"/>
        </w:tabs>
        <w:spacing w:line="240" w:lineRule="auto" w:before="1" w:after="0"/>
        <w:ind w:left="654" w:right="0" w:hanging="198"/>
        <w:jc w:val="both"/>
        <w:rPr>
          <w:b w:val="0"/>
        </w:rPr>
      </w:pPr>
      <w:r>
        <w:rPr/>
        <w:t>Benefits</w:t>
      </w:r>
      <w:r>
        <w:rPr>
          <w:spacing w:val="-13"/>
        </w:rPr>
        <w:t> </w:t>
      </w:r>
      <w:r>
        <w:rPr/>
        <w:t>of</w:t>
      </w:r>
      <w:r>
        <w:rPr>
          <w:spacing w:val="-12"/>
        </w:rPr>
        <w:t> </w:t>
      </w:r>
      <w:r>
        <w:rPr/>
        <w:t>the</w:t>
      </w:r>
      <w:r>
        <w:rPr>
          <w:spacing w:val="-11"/>
        </w:rPr>
        <w:t> </w:t>
      </w:r>
      <w:r>
        <w:rPr/>
        <w:t>Proposed</w:t>
      </w:r>
      <w:r>
        <w:rPr>
          <w:spacing w:val="-10"/>
        </w:rPr>
        <w:t> </w:t>
      </w:r>
      <w:r>
        <w:rPr>
          <w:spacing w:val="-2"/>
        </w:rPr>
        <w:t>System</w:t>
      </w:r>
      <w:r>
        <w:rPr>
          <w:b w:val="0"/>
          <w:spacing w:val="-2"/>
        </w:rPr>
        <w:t>:</w:t>
      </w:r>
    </w:p>
    <w:p>
      <w:pPr>
        <w:pStyle w:val="BodyText"/>
        <w:spacing w:before="5"/>
        <w:ind w:left="168" w:right="19" w:firstLine="244"/>
        <w:jc w:val="both"/>
      </w:pPr>
      <w:r>
        <w:rPr>
          <w:spacing w:val="-2"/>
        </w:rPr>
        <w:t>Implementing</w:t>
      </w:r>
      <w:r>
        <w:rPr>
          <w:spacing w:val="-4"/>
        </w:rPr>
        <w:t> </w:t>
      </w:r>
      <w:r>
        <w:rPr>
          <w:spacing w:val="-2"/>
        </w:rPr>
        <w:t>this</w:t>
      </w:r>
      <w:r>
        <w:rPr>
          <w:spacing w:val="-7"/>
        </w:rPr>
        <w:t> </w:t>
      </w:r>
      <w:r>
        <w:rPr>
          <w:spacing w:val="-2"/>
        </w:rPr>
        <w:t>system</w:t>
      </w:r>
      <w:r>
        <w:rPr>
          <w:spacing w:val="-4"/>
        </w:rPr>
        <w:t> </w:t>
      </w:r>
      <w:r>
        <w:rPr>
          <w:spacing w:val="-2"/>
        </w:rPr>
        <w:t>offers</w:t>
      </w:r>
      <w:r>
        <w:rPr>
          <w:spacing w:val="-7"/>
        </w:rPr>
        <w:t> </w:t>
      </w:r>
      <w:r>
        <w:rPr>
          <w:spacing w:val="-2"/>
        </w:rPr>
        <w:t>several</w:t>
      </w:r>
      <w:r>
        <w:rPr>
          <w:spacing w:val="-6"/>
        </w:rPr>
        <w:t> </w:t>
      </w:r>
      <w:r>
        <w:rPr>
          <w:spacing w:val="-2"/>
        </w:rPr>
        <w:t>advantages</w:t>
      </w:r>
      <w:r>
        <w:rPr>
          <w:spacing w:val="-9"/>
        </w:rPr>
        <w:t> </w:t>
      </w:r>
      <w:r>
        <w:rPr>
          <w:spacing w:val="-2"/>
        </w:rPr>
        <w:t>over</w:t>
      </w:r>
      <w:r>
        <w:rPr>
          <w:spacing w:val="-4"/>
        </w:rPr>
        <w:t> </w:t>
      </w:r>
      <w:r>
        <w:rPr>
          <w:spacing w:val="-2"/>
        </w:rPr>
        <w:t>conventional</w:t>
      </w:r>
      <w:r>
        <w:rPr>
          <w:spacing w:val="-6"/>
        </w:rPr>
        <w:t> </w:t>
      </w:r>
      <w:r>
        <w:rPr>
          <w:spacing w:val="-2"/>
        </w:rPr>
        <w:t>prosthetic</w:t>
      </w:r>
      <w:r>
        <w:rPr>
          <w:spacing w:val="-6"/>
        </w:rPr>
        <w:t> </w:t>
      </w:r>
      <w:r>
        <w:rPr>
          <w:spacing w:val="-2"/>
        </w:rPr>
        <w:t>devices.</w:t>
      </w:r>
      <w:r>
        <w:rPr>
          <w:spacing w:val="-6"/>
        </w:rPr>
        <w:t> </w:t>
      </w:r>
      <w:r>
        <w:rPr>
          <w:spacing w:val="-2"/>
        </w:rPr>
        <w:t>It</w:t>
      </w:r>
      <w:r>
        <w:rPr>
          <w:spacing w:val="-6"/>
        </w:rPr>
        <w:t> </w:t>
      </w:r>
      <w:r>
        <w:rPr>
          <w:spacing w:val="-2"/>
        </w:rPr>
        <w:t>enhances</w:t>
      </w:r>
      <w:r>
        <w:rPr>
          <w:spacing w:val="-6"/>
        </w:rPr>
        <w:t> </w:t>
      </w:r>
      <w:r>
        <w:rPr>
          <w:spacing w:val="-2"/>
        </w:rPr>
        <w:t>ease</w:t>
      </w:r>
      <w:r>
        <w:rPr>
          <w:spacing w:val="-6"/>
        </w:rPr>
        <w:t> </w:t>
      </w:r>
      <w:r>
        <w:rPr>
          <w:spacing w:val="-2"/>
        </w:rPr>
        <w:t>of</w:t>
      </w:r>
      <w:r>
        <w:rPr>
          <w:spacing w:val="-4"/>
        </w:rPr>
        <w:t> </w:t>
      </w:r>
      <w:r>
        <w:rPr>
          <w:spacing w:val="-2"/>
        </w:rPr>
        <w:t>use</w:t>
      </w:r>
      <w:r>
        <w:rPr>
          <w:spacing w:val="-6"/>
        </w:rPr>
        <w:t> </w:t>
      </w:r>
      <w:r>
        <w:rPr>
          <w:spacing w:val="-2"/>
        </w:rPr>
        <w:t>and accessibility, </w:t>
      </w:r>
      <w:r>
        <w:rPr/>
        <w:t>allowing users to control hand movements through simple voice commands and adaptive vision feedback. The combined system provides greater accuracy, faster response, and improved dexterity compared to manually operated prosthetics. Furthermore, the intelligent</w:t>
      </w:r>
      <w:r>
        <w:rPr>
          <w:spacing w:val="-9"/>
        </w:rPr>
        <w:t> </w:t>
      </w:r>
      <w:r>
        <w:rPr/>
        <w:t>control</w:t>
      </w:r>
      <w:r>
        <w:rPr>
          <w:spacing w:val="-9"/>
        </w:rPr>
        <w:t> </w:t>
      </w:r>
      <w:r>
        <w:rPr/>
        <w:t>reduces</w:t>
      </w:r>
      <w:r>
        <w:rPr>
          <w:spacing w:val="-9"/>
        </w:rPr>
        <w:t> </w:t>
      </w:r>
      <w:r>
        <w:rPr/>
        <w:t>user</w:t>
      </w:r>
      <w:r>
        <w:rPr>
          <w:spacing w:val="-8"/>
        </w:rPr>
        <w:t> </w:t>
      </w:r>
      <w:r>
        <w:rPr/>
        <w:t>strain,</w:t>
      </w:r>
      <w:r>
        <w:rPr>
          <w:spacing w:val="-9"/>
        </w:rPr>
        <w:t> </w:t>
      </w:r>
      <w:r>
        <w:rPr/>
        <w:t>enhances</w:t>
      </w:r>
      <w:r>
        <w:rPr>
          <w:spacing w:val="-9"/>
        </w:rPr>
        <w:t> </w:t>
      </w:r>
      <w:r>
        <w:rPr/>
        <w:t>object-handling</w:t>
      </w:r>
      <w:r>
        <w:rPr>
          <w:spacing w:val="-9"/>
        </w:rPr>
        <w:t> </w:t>
      </w:r>
      <w:r>
        <w:rPr/>
        <w:t>precision,</w:t>
      </w:r>
      <w:r>
        <w:rPr>
          <w:spacing w:val="-9"/>
        </w:rPr>
        <w:t> </w:t>
      </w:r>
      <w:r>
        <w:rPr/>
        <w:t>and</w:t>
      </w:r>
      <w:r>
        <w:rPr>
          <w:spacing w:val="-8"/>
        </w:rPr>
        <w:t> </w:t>
      </w:r>
      <w:r>
        <w:rPr/>
        <w:t>improves</w:t>
      </w:r>
      <w:r>
        <w:rPr>
          <w:spacing w:val="-11"/>
        </w:rPr>
        <w:t> </w:t>
      </w:r>
      <w:r>
        <w:rPr/>
        <w:t>overall</w:t>
      </w:r>
      <w:r>
        <w:rPr>
          <w:spacing w:val="-9"/>
        </w:rPr>
        <w:t> </w:t>
      </w:r>
      <w:r>
        <w:rPr/>
        <w:t>comfort</w:t>
      </w:r>
      <w:r>
        <w:rPr>
          <w:spacing w:val="-9"/>
        </w:rPr>
        <w:t> </w:t>
      </w:r>
      <w:r>
        <w:rPr/>
        <w:t>and</w:t>
      </w:r>
      <w:r>
        <w:rPr>
          <w:spacing w:val="-8"/>
        </w:rPr>
        <w:t> </w:t>
      </w:r>
      <w:r>
        <w:rPr/>
        <w:t>confidence.</w:t>
      </w:r>
      <w:r>
        <w:rPr>
          <w:spacing w:val="-10"/>
        </w:rPr>
        <w:t> </w:t>
      </w:r>
      <w:r>
        <w:rPr/>
        <w:t>Overall,</w:t>
      </w:r>
      <w:r>
        <w:rPr>
          <w:spacing w:val="-7"/>
        </w:rPr>
        <w:t> </w:t>
      </w:r>
      <w:r>
        <w:rPr/>
        <w:t>it results in increased functionality, adaptability, and user satisfaction.</w:t>
      </w:r>
    </w:p>
    <w:p>
      <w:pPr>
        <w:pStyle w:val="BodyText"/>
        <w:spacing w:before="15"/>
      </w:pPr>
    </w:p>
    <w:p>
      <w:pPr>
        <w:pStyle w:val="Heading1"/>
        <w:numPr>
          <w:ilvl w:val="0"/>
          <w:numId w:val="10"/>
        </w:numPr>
        <w:tabs>
          <w:tab w:pos="654" w:val="left" w:leader="none"/>
        </w:tabs>
        <w:spacing w:line="240" w:lineRule="auto" w:before="0" w:after="0"/>
        <w:ind w:left="654" w:right="0" w:hanging="198"/>
        <w:jc w:val="both"/>
      </w:pPr>
      <w:r>
        <w:rPr>
          <w:spacing w:val="-2"/>
        </w:rPr>
        <w:t>Limitations</w:t>
      </w:r>
      <w:r>
        <w:rPr>
          <w:spacing w:val="-6"/>
        </w:rPr>
        <w:t> </w:t>
      </w:r>
      <w:r>
        <w:rPr>
          <w:spacing w:val="-2"/>
        </w:rPr>
        <w:t>and</w:t>
      </w:r>
      <w:r>
        <w:rPr>
          <w:spacing w:val="-1"/>
        </w:rPr>
        <w:t> </w:t>
      </w:r>
      <w:r>
        <w:rPr>
          <w:spacing w:val="-2"/>
        </w:rPr>
        <w:t>Possible</w:t>
      </w:r>
      <w:r>
        <w:rPr>
          <w:spacing w:val="3"/>
        </w:rPr>
        <w:t> </w:t>
      </w:r>
      <w:r>
        <w:rPr>
          <w:spacing w:val="-2"/>
        </w:rPr>
        <w:t>Errors:</w:t>
      </w:r>
    </w:p>
    <w:p>
      <w:pPr>
        <w:pStyle w:val="BodyText"/>
        <w:spacing w:before="5"/>
        <w:ind w:left="168" w:right="18" w:firstLine="196"/>
        <w:jc w:val="both"/>
      </w:pPr>
      <w:r>
        <w:rPr>
          <w:spacing w:val="-2"/>
        </w:rPr>
        <w:t>Despite its advantages, the system has certain limitations and potential sources of error. The</w:t>
      </w:r>
      <w:r>
        <w:rPr>
          <w:spacing w:val="-3"/>
        </w:rPr>
        <w:t> </w:t>
      </w:r>
      <w:r>
        <w:rPr>
          <w:spacing w:val="-2"/>
        </w:rPr>
        <w:t>vision module’s</w:t>
      </w:r>
      <w:r>
        <w:rPr>
          <w:spacing w:val="-5"/>
        </w:rPr>
        <w:t> </w:t>
      </w:r>
      <w:r>
        <w:rPr>
          <w:spacing w:val="-2"/>
        </w:rPr>
        <w:t>performance depends </w:t>
      </w:r>
      <w:r>
        <w:rPr/>
        <w:t>heavily on lighting conditions, object color, and background complexity, which may cause misidentification. Similarly, voice recognition can be affected by background noise, accent variations, or speech clarity. Hardware constraints such as motor delays, limited</w:t>
      </w:r>
      <w:r>
        <w:rPr>
          <w:spacing w:val="-7"/>
        </w:rPr>
        <w:t> </w:t>
      </w:r>
      <w:r>
        <w:rPr/>
        <w:t>battery</w:t>
      </w:r>
      <w:r>
        <w:rPr>
          <w:spacing w:val="-7"/>
        </w:rPr>
        <w:t> </w:t>
      </w:r>
      <w:r>
        <w:rPr/>
        <w:t>life,</w:t>
      </w:r>
      <w:r>
        <w:rPr>
          <w:spacing w:val="-8"/>
        </w:rPr>
        <w:t> </w:t>
      </w:r>
      <w:r>
        <w:rPr/>
        <w:t>and</w:t>
      </w:r>
      <w:r>
        <w:rPr>
          <w:spacing w:val="-9"/>
        </w:rPr>
        <w:t> </w:t>
      </w:r>
      <w:r>
        <w:rPr/>
        <w:t>processing</w:t>
      </w:r>
      <w:r>
        <w:rPr>
          <w:spacing w:val="-6"/>
        </w:rPr>
        <w:t> </w:t>
      </w:r>
      <w:r>
        <w:rPr/>
        <w:t>speed</w:t>
      </w:r>
      <w:r>
        <w:rPr>
          <w:spacing w:val="-7"/>
        </w:rPr>
        <w:t> </w:t>
      </w:r>
      <w:r>
        <w:rPr/>
        <w:t>can</w:t>
      </w:r>
      <w:r>
        <w:rPr>
          <w:spacing w:val="-7"/>
        </w:rPr>
        <w:t> </w:t>
      </w:r>
      <w:r>
        <w:rPr/>
        <w:t>also</w:t>
      </w:r>
      <w:r>
        <w:rPr>
          <w:spacing w:val="-7"/>
        </w:rPr>
        <w:t> </w:t>
      </w:r>
      <w:r>
        <w:rPr/>
        <w:t>impact</w:t>
      </w:r>
      <w:r>
        <w:rPr>
          <w:spacing w:val="-11"/>
        </w:rPr>
        <w:t> </w:t>
      </w:r>
      <w:r>
        <w:rPr/>
        <w:t>real-time</w:t>
      </w:r>
      <w:r>
        <w:rPr>
          <w:spacing w:val="-10"/>
        </w:rPr>
        <w:t> </w:t>
      </w:r>
      <w:r>
        <w:rPr/>
        <w:t>performance.</w:t>
      </w:r>
      <w:r>
        <w:rPr>
          <w:spacing w:val="-7"/>
        </w:rPr>
        <w:t> </w:t>
      </w:r>
      <w:r>
        <w:rPr/>
        <w:t>These</w:t>
      </w:r>
      <w:r>
        <w:rPr>
          <w:spacing w:val="-8"/>
        </w:rPr>
        <w:t> </w:t>
      </w:r>
      <w:r>
        <w:rPr/>
        <w:t>challenges</w:t>
      </w:r>
      <w:r>
        <w:rPr>
          <w:spacing w:val="-9"/>
        </w:rPr>
        <w:t> </w:t>
      </w:r>
      <w:r>
        <w:rPr/>
        <w:t>require</w:t>
      </w:r>
      <w:r>
        <w:rPr>
          <w:spacing w:val="-8"/>
        </w:rPr>
        <w:t> </w:t>
      </w:r>
      <w:r>
        <w:rPr/>
        <w:t>careful</w:t>
      </w:r>
      <w:r>
        <w:rPr>
          <w:spacing w:val="-9"/>
        </w:rPr>
        <w:t> </w:t>
      </w:r>
      <w:r>
        <w:rPr/>
        <w:t>calibration,</w:t>
      </w:r>
      <w:r>
        <w:rPr>
          <w:spacing w:val="-10"/>
        </w:rPr>
        <w:t> </w:t>
      </w:r>
      <w:r>
        <w:rPr/>
        <w:t>noise filtering, and system optimization to ensure consistent and reliable operation.</w:t>
      </w:r>
    </w:p>
    <w:p>
      <w:pPr>
        <w:pStyle w:val="BodyText"/>
        <w:spacing w:before="12"/>
      </w:pPr>
    </w:p>
    <w:p>
      <w:pPr>
        <w:pStyle w:val="Heading1"/>
        <w:numPr>
          <w:ilvl w:val="0"/>
          <w:numId w:val="10"/>
        </w:numPr>
        <w:tabs>
          <w:tab w:pos="654" w:val="left" w:leader="none"/>
        </w:tabs>
        <w:spacing w:line="240" w:lineRule="auto" w:before="0" w:after="0"/>
        <w:ind w:left="654" w:right="0" w:hanging="198"/>
        <w:jc w:val="both"/>
      </w:pPr>
      <w:r>
        <w:rPr/>
        <w:t>Future</w:t>
      </w:r>
      <w:r>
        <w:rPr>
          <w:spacing w:val="-10"/>
        </w:rPr>
        <w:t> </w:t>
      </w:r>
      <w:r>
        <w:rPr/>
        <w:t>Scope</w:t>
      </w:r>
      <w:r>
        <w:rPr>
          <w:spacing w:val="-12"/>
        </w:rPr>
        <w:t> </w:t>
      </w:r>
      <w:r>
        <w:rPr/>
        <w:t>and</w:t>
      </w:r>
      <w:r>
        <w:rPr>
          <w:spacing w:val="-9"/>
        </w:rPr>
        <w:t> </w:t>
      </w:r>
      <w:r>
        <w:rPr>
          <w:spacing w:val="-2"/>
        </w:rPr>
        <w:t>Improvements:</w:t>
      </w:r>
    </w:p>
    <w:p>
      <w:pPr>
        <w:pStyle w:val="BodyText"/>
        <w:spacing w:before="5"/>
        <w:ind w:left="168" w:right="17" w:firstLine="247"/>
        <w:jc w:val="both"/>
      </w:pPr>
      <w:r>
        <w:rPr>
          <w:spacing w:val="-2"/>
        </w:rPr>
        <w:t>Future enhancements</w:t>
      </w:r>
      <w:r>
        <w:rPr>
          <w:spacing w:val="-5"/>
        </w:rPr>
        <w:t> </w:t>
      </w:r>
      <w:r>
        <w:rPr>
          <w:spacing w:val="-2"/>
        </w:rPr>
        <w:t>could</w:t>
      </w:r>
      <w:r>
        <w:rPr>
          <w:spacing w:val="-4"/>
        </w:rPr>
        <w:t> </w:t>
      </w:r>
      <w:r>
        <w:rPr>
          <w:spacing w:val="-2"/>
        </w:rPr>
        <w:t>include advanced AI and</w:t>
      </w:r>
      <w:r>
        <w:rPr>
          <w:spacing w:val="-4"/>
        </w:rPr>
        <w:t> </w:t>
      </w:r>
      <w:r>
        <w:rPr>
          <w:spacing w:val="-2"/>
        </w:rPr>
        <w:t>deep</w:t>
      </w:r>
      <w:r>
        <w:rPr>
          <w:spacing w:val="-5"/>
        </w:rPr>
        <w:t> </w:t>
      </w:r>
      <w:r>
        <w:rPr>
          <w:spacing w:val="-2"/>
        </w:rPr>
        <w:t>learning</w:t>
      </w:r>
      <w:r>
        <w:rPr>
          <w:spacing w:val="-4"/>
        </w:rPr>
        <w:t> </w:t>
      </w:r>
      <w:r>
        <w:rPr>
          <w:spacing w:val="-2"/>
        </w:rPr>
        <w:t>for</w:t>
      </w:r>
      <w:r>
        <w:rPr>
          <w:spacing w:val="-4"/>
        </w:rPr>
        <w:t> </w:t>
      </w:r>
      <w:r>
        <w:rPr>
          <w:spacing w:val="-2"/>
        </w:rPr>
        <w:t>better</w:t>
      </w:r>
      <w:r>
        <w:rPr>
          <w:spacing w:val="-4"/>
        </w:rPr>
        <w:t> </w:t>
      </w:r>
      <w:r>
        <w:rPr>
          <w:spacing w:val="-2"/>
        </w:rPr>
        <w:t>object</w:t>
      </w:r>
      <w:r>
        <w:rPr>
          <w:spacing w:val="-5"/>
        </w:rPr>
        <w:t> </w:t>
      </w:r>
      <w:r>
        <w:rPr>
          <w:spacing w:val="-2"/>
        </w:rPr>
        <w:t>detection and</w:t>
      </w:r>
      <w:r>
        <w:rPr>
          <w:spacing w:val="-4"/>
        </w:rPr>
        <w:t> </w:t>
      </w:r>
      <w:r>
        <w:rPr>
          <w:spacing w:val="-2"/>
        </w:rPr>
        <w:t>adaptive</w:t>
      </w:r>
      <w:r>
        <w:rPr>
          <w:spacing w:val="-4"/>
        </w:rPr>
        <w:t> </w:t>
      </w:r>
      <w:r>
        <w:rPr>
          <w:spacing w:val="-2"/>
        </w:rPr>
        <w:t>grip control.</w:t>
      </w:r>
      <w:r>
        <w:rPr>
          <w:spacing w:val="-7"/>
        </w:rPr>
        <w:t> </w:t>
      </w:r>
      <w:r>
        <w:rPr>
          <w:spacing w:val="-2"/>
        </w:rPr>
        <w:t>The</w:t>
      </w:r>
      <w:r>
        <w:rPr>
          <w:spacing w:val="-4"/>
        </w:rPr>
        <w:t> </w:t>
      </w:r>
      <w:r>
        <w:rPr>
          <w:spacing w:val="-2"/>
        </w:rPr>
        <w:t>voice </w:t>
      </w:r>
      <w:r>
        <w:rPr/>
        <w:t>system</w:t>
      </w:r>
      <w:r>
        <w:rPr>
          <w:spacing w:val="-13"/>
        </w:rPr>
        <w:t> </w:t>
      </w:r>
      <w:r>
        <w:rPr/>
        <w:t>can</w:t>
      </w:r>
      <w:r>
        <w:rPr>
          <w:spacing w:val="-12"/>
        </w:rPr>
        <w:t> </w:t>
      </w:r>
      <w:r>
        <w:rPr/>
        <w:t>be</w:t>
      </w:r>
      <w:r>
        <w:rPr>
          <w:spacing w:val="-13"/>
        </w:rPr>
        <w:t> </w:t>
      </w:r>
      <w:r>
        <w:rPr/>
        <w:t>improved</w:t>
      </w:r>
      <w:r>
        <w:rPr>
          <w:spacing w:val="-12"/>
        </w:rPr>
        <w:t> </w:t>
      </w:r>
      <w:r>
        <w:rPr/>
        <w:t>using</w:t>
      </w:r>
      <w:r>
        <w:rPr>
          <w:spacing w:val="-13"/>
        </w:rPr>
        <w:t> </w:t>
      </w:r>
      <w:r>
        <w:rPr/>
        <w:t>NLP</w:t>
      </w:r>
      <w:r>
        <w:rPr>
          <w:spacing w:val="-12"/>
        </w:rPr>
        <w:t> </w:t>
      </w:r>
      <w:r>
        <w:rPr/>
        <w:t>for</w:t>
      </w:r>
      <w:r>
        <w:rPr>
          <w:spacing w:val="-13"/>
        </w:rPr>
        <w:t> </w:t>
      </w:r>
      <w:r>
        <w:rPr/>
        <w:t>multi-language</w:t>
      </w:r>
      <w:r>
        <w:rPr>
          <w:spacing w:val="-12"/>
        </w:rPr>
        <w:t> </w:t>
      </w:r>
      <w:r>
        <w:rPr/>
        <w:t>and</w:t>
      </w:r>
      <w:r>
        <w:rPr>
          <w:spacing w:val="-13"/>
        </w:rPr>
        <w:t> </w:t>
      </w:r>
      <w:r>
        <w:rPr/>
        <w:t>noise-resistant</w:t>
      </w:r>
      <w:r>
        <w:rPr>
          <w:spacing w:val="-12"/>
        </w:rPr>
        <w:t> </w:t>
      </w:r>
      <w:r>
        <w:rPr/>
        <w:t>recognition.</w:t>
      </w:r>
      <w:r>
        <w:rPr>
          <w:spacing w:val="-13"/>
        </w:rPr>
        <w:t> </w:t>
      </w:r>
      <w:r>
        <w:rPr/>
        <w:t>Integration</w:t>
      </w:r>
      <w:r>
        <w:rPr>
          <w:spacing w:val="-12"/>
        </w:rPr>
        <w:t> </w:t>
      </w:r>
      <w:r>
        <w:rPr/>
        <w:t>with</w:t>
      </w:r>
      <w:r>
        <w:rPr>
          <w:spacing w:val="-13"/>
        </w:rPr>
        <w:t> </w:t>
      </w:r>
      <w:r>
        <w:rPr/>
        <w:t>IoT</w:t>
      </w:r>
      <w:r>
        <w:rPr>
          <w:spacing w:val="-12"/>
        </w:rPr>
        <w:t> </w:t>
      </w:r>
      <w:r>
        <w:rPr/>
        <w:t>dashboards</w:t>
      </w:r>
      <w:r>
        <w:rPr>
          <w:spacing w:val="-13"/>
        </w:rPr>
        <w:t> </w:t>
      </w:r>
      <w:r>
        <w:rPr/>
        <w:t>could</w:t>
      </w:r>
      <w:r>
        <w:rPr>
          <w:spacing w:val="-12"/>
        </w:rPr>
        <w:t> </w:t>
      </w:r>
      <w:r>
        <w:rPr/>
        <w:t>enable </w:t>
      </w:r>
      <w:r>
        <w:rPr>
          <w:spacing w:val="-2"/>
        </w:rPr>
        <w:t>remote</w:t>
      </w:r>
      <w:r>
        <w:rPr>
          <w:spacing w:val="-6"/>
        </w:rPr>
        <w:t> </w:t>
      </w:r>
      <w:r>
        <w:rPr>
          <w:spacing w:val="-2"/>
        </w:rPr>
        <w:t>monitoring</w:t>
      </w:r>
      <w:r>
        <w:rPr>
          <w:spacing w:val="-5"/>
        </w:rPr>
        <w:t> </w:t>
      </w:r>
      <w:r>
        <w:rPr>
          <w:spacing w:val="-2"/>
        </w:rPr>
        <w:t>and</w:t>
      </w:r>
      <w:r>
        <w:rPr>
          <w:spacing w:val="-5"/>
        </w:rPr>
        <w:t> </w:t>
      </w:r>
      <w:r>
        <w:rPr>
          <w:spacing w:val="-2"/>
        </w:rPr>
        <w:t>performance</w:t>
      </w:r>
      <w:r>
        <w:rPr>
          <w:spacing w:val="-3"/>
        </w:rPr>
        <w:t> </w:t>
      </w:r>
      <w:r>
        <w:rPr>
          <w:spacing w:val="-2"/>
        </w:rPr>
        <w:t>tracking.</w:t>
      </w:r>
      <w:r>
        <w:rPr>
          <w:spacing w:val="-5"/>
        </w:rPr>
        <w:t> </w:t>
      </w:r>
      <w:r>
        <w:rPr>
          <w:spacing w:val="-2"/>
        </w:rPr>
        <w:t>Adding</w:t>
      </w:r>
      <w:r>
        <w:rPr>
          <w:spacing w:val="-7"/>
        </w:rPr>
        <w:t> </w:t>
      </w:r>
      <w:r>
        <w:rPr>
          <w:spacing w:val="-2"/>
        </w:rPr>
        <w:t>haptic</w:t>
      </w:r>
      <w:r>
        <w:rPr>
          <w:spacing w:val="-6"/>
        </w:rPr>
        <w:t> </w:t>
      </w:r>
      <w:r>
        <w:rPr>
          <w:spacing w:val="-2"/>
        </w:rPr>
        <w:t>feedback</w:t>
      </w:r>
      <w:r>
        <w:rPr>
          <w:spacing w:val="-5"/>
        </w:rPr>
        <w:t> </w:t>
      </w:r>
      <w:r>
        <w:rPr>
          <w:spacing w:val="-2"/>
        </w:rPr>
        <w:t>and</w:t>
      </w:r>
      <w:r>
        <w:rPr>
          <w:spacing w:val="-5"/>
        </w:rPr>
        <w:t> </w:t>
      </w:r>
      <w:r>
        <w:rPr>
          <w:spacing w:val="-2"/>
        </w:rPr>
        <w:t>optimizing</w:t>
      </w:r>
      <w:r>
        <w:rPr>
          <w:spacing w:val="-5"/>
        </w:rPr>
        <w:t> </w:t>
      </w:r>
      <w:r>
        <w:rPr>
          <w:spacing w:val="-2"/>
        </w:rPr>
        <w:t>power</w:t>
      </w:r>
      <w:r>
        <w:rPr>
          <w:spacing w:val="-5"/>
        </w:rPr>
        <w:t> </w:t>
      </w:r>
      <w:r>
        <w:rPr>
          <w:spacing w:val="-2"/>
        </w:rPr>
        <w:t>efficiency</w:t>
      </w:r>
      <w:r>
        <w:rPr>
          <w:spacing w:val="-4"/>
        </w:rPr>
        <w:t> </w:t>
      </w:r>
      <w:r>
        <w:rPr>
          <w:spacing w:val="-2"/>
        </w:rPr>
        <w:t>will</w:t>
      </w:r>
      <w:r>
        <w:rPr>
          <w:spacing w:val="-6"/>
        </w:rPr>
        <w:t> </w:t>
      </w:r>
      <w:r>
        <w:rPr>
          <w:spacing w:val="-2"/>
        </w:rPr>
        <w:t>further</w:t>
      </w:r>
      <w:r>
        <w:rPr>
          <w:spacing w:val="-5"/>
        </w:rPr>
        <w:t> </w:t>
      </w:r>
      <w:r>
        <w:rPr>
          <w:spacing w:val="-2"/>
        </w:rPr>
        <w:t>enhance</w:t>
      </w:r>
      <w:r>
        <w:rPr>
          <w:spacing w:val="-6"/>
        </w:rPr>
        <w:t> </w:t>
      </w:r>
      <w:r>
        <w:rPr>
          <w:spacing w:val="-2"/>
        </w:rPr>
        <w:t>usability. </w:t>
      </w:r>
      <w:r>
        <w:rPr/>
        <w:t>These developments aim toward a smarter, more responsive, and user-friendly bionic hand.</w:t>
      </w:r>
    </w:p>
    <w:p>
      <w:pPr>
        <w:pStyle w:val="BodyText"/>
        <w:spacing w:after="0"/>
        <w:jc w:val="both"/>
        <w:sectPr>
          <w:pgSz w:w="11910" w:h="16840"/>
          <w:pgMar w:header="187" w:footer="522" w:top="620" w:bottom="720" w:left="566" w:right="708"/>
        </w:sectPr>
      </w:pPr>
    </w:p>
    <w:p>
      <w:pPr>
        <w:pStyle w:val="Heading1"/>
        <w:spacing w:before="80"/>
        <w:ind w:left="168"/>
        <w:jc w:val="left"/>
      </w:pPr>
      <w:r>
        <w:rPr>
          <w:smallCaps/>
          <w:spacing w:val="-2"/>
        </w:rPr>
        <w:t>References</w:t>
      </w:r>
    </w:p>
    <w:p>
      <w:pPr>
        <w:pStyle w:val="ListParagraph"/>
        <w:numPr>
          <w:ilvl w:val="0"/>
          <w:numId w:val="11"/>
        </w:numPr>
        <w:tabs>
          <w:tab w:pos="446" w:val="left" w:leader="none"/>
        </w:tabs>
        <w:spacing w:line="240" w:lineRule="auto" w:before="80" w:after="0"/>
        <w:ind w:left="446" w:right="0" w:hanging="278"/>
        <w:jc w:val="left"/>
        <w:rPr>
          <w:sz w:val="20"/>
        </w:rPr>
      </w:pPr>
      <w:r>
        <w:rPr>
          <w:spacing w:val="-2"/>
          <w:sz w:val="20"/>
        </w:rPr>
        <w:t>Sharma,</w:t>
      </w:r>
      <w:r>
        <w:rPr>
          <w:spacing w:val="-1"/>
          <w:sz w:val="20"/>
        </w:rPr>
        <w:t> </w:t>
      </w:r>
      <w:r>
        <w:rPr>
          <w:spacing w:val="-2"/>
          <w:sz w:val="20"/>
        </w:rPr>
        <w:t>R.</w:t>
      </w:r>
      <w:r>
        <w:rPr>
          <w:sz w:val="20"/>
        </w:rPr>
        <w:t> </w:t>
      </w:r>
      <w:r>
        <w:rPr>
          <w:spacing w:val="-2"/>
          <w:sz w:val="20"/>
        </w:rPr>
        <w:t>&amp;</w:t>
      </w:r>
      <w:r>
        <w:rPr>
          <w:sz w:val="20"/>
        </w:rPr>
        <w:t> </w:t>
      </w:r>
      <w:r>
        <w:rPr>
          <w:spacing w:val="-2"/>
          <w:sz w:val="20"/>
        </w:rPr>
        <w:t>Gupta,</w:t>
      </w:r>
      <w:r>
        <w:rPr>
          <w:spacing w:val="-1"/>
          <w:sz w:val="20"/>
        </w:rPr>
        <w:t> </w:t>
      </w:r>
      <w:r>
        <w:rPr>
          <w:spacing w:val="-2"/>
          <w:sz w:val="20"/>
        </w:rPr>
        <w:t>N.,</w:t>
      </w:r>
      <w:r>
        <w:rPr>
          <w:sz w:val="20"/>
        </w:rPr>
        <w:t> </w:t>
      </w:r>
      <w:r>
        <w:rPr>
          <w:spacing w:val="-2"/>
          <w:sz w:val="20"/>
        </w:rPr>
        <w:t>“Deep</w:t>
      </w:r>
      <w:r>
        <w:rPr>
          <w:spacing w:val="1"/>
          <w:sz w:val="20"/>
        </w:rPr>
        <w:t> </w:t>
      </w:r>
      <w:r>
        <w:rPr>
          <w:spacing w:val="-2"/>
          <w:sz w:val="20"/>
        </w:rPr>
        <w:t>Learning-Based</w:t>
      </w:r>
      <w:r>
        <w:rPr>
          <w:sz w:val="20"/>
        </w:rPr>
        <w:t> </w:t>
      </w:r>
      <w:r>
        <w:rPr>
          <w:spacing w:val="-2"/>
          <w:sz w:val="20"/>
        </w:rPr>
        <w:t>Object</w:t>
      </w:r>
      <w:r>
        <w:rPr>
          <w:spacing w:val="-3"/>
          <w:sz w:val="20"/>
        </w:rPr>
        <w:t> </w:t>
      </w:r>
      <w:r>
        <w:rPr>
          <w:spacing w:val="-2"/>
          <w:sz w:val="20"/>
        </w:rPr>
        <w:t>Detection</w:t>
      </w:r>
      <w:r>
        <w:rPr>
          <w:spacing w:val="1"/>
          <w:sz w:val="20"/>
        </w:rPr>
        <w:t> </w:t>
      </w:r>
      <w:r>
        <w:rPr>
          <w:spacing w:val="-2"/>
          <w:sz w:val="20"/>
        </w:rPr>
        <w:t>for</w:t>
      </w:r>
      <w:r>
        <w:rPr>
          <w:spacing w:val="-1"/>
          <w:sz w:val="20"/>
        </w:rPr>
        <w:t> </w:t>
      </w:r>
      <w:r>
        <w:rPr>
          <w:spacing w:val="-2"/>
          <w:sz w:val="20"/>
        </w:rPr>
        <w:t>Vision-Controlled</w:t>
      </w:r>
      <w:r>
        <w:rPr>
          <w:spacing w:val="3"/>
          <w:sz w:val="20"/>
        </w:rPr>
        <w:t> </w:t>
      </w:r>
      <w:r>
        <w:rPr>
          <w:spacing w:val="-2"/>
          <w:sz w:val="20"/>
        </w:rPr>
        <w:t>Prosthetic</w:t>
      </w:r>
      <w:r>
        <w:rPr>
          <w:sz w:val="20"/>
        </w:rPr>
        <w:t> </w:t>
      </w:r>
      <w:r>
        <w:rPr>
          <w:spacing w:val="-2"/>
          <w:sz w:val="20"/>
        </w:rPr>
        <w:t>Hands,”</w:t>
      </w:r>
      <w:r>
        <w:rPr>
          <w:sz w:val="20"/>
        </w:rPr>
        <w:t> </w:t>
      </w:r>
      <w:r>
        <w:rPr>
          <w:spacing w:val="-2"/>
          <w:sz w:val="20"/>
        </w:rPr>
        <w:t>IEEE</w:t>
      </w:r>
      <w:r>
        <w:rPr>
          <w:spacing w:val="-1"/>
          <w:sz w:val="20"/>
        </w:rPr>
        <w:t> </w:t>
      </w:r>
      <w:r>
        <w:rPr>
          <w:spacing w:val="-2"/>
          <w:sz w:val="20"/>
        </w:rPr>
        <w:t>Access, 2022.</w:t>
      </w:r>
    </w:p>
    <w:p>
      <w:pPr>
        <w:pStyle w:val="BodyText"/>
        <w:spacing w:before="13"/>
      </w:pPr>
    </w:p>
    <w:p>
      <w:pPr>
        <w:pStyle w:val="ListParagraph"/>
        <w:numPr>
          <w:ilvl w:val="0"/>
          <w:numId w:val="11"/>
        </w:numPr>
        <w:tabs>
          <w:tab w:pos="449" w:val="left" w:leader="none"/>
        </w:tabs>
        <w:spacing w:line="240" w:lineRule="auto" w:before="0" w:after="0"/>
        <w:ind w:left="449" w:right="0" w:hanging="281"/>
        <w:jc w:val="left"/>
        <w:rPr>
          <w:sz w:val="20"/>
        </w:rPr>
      </w:pPr>
      <w:r>
        <w:rPr>
          <w:sz w:val="20"/>
        </w:rPr>
        <w:t>Kim,</w:t>
      </w:r>
      <w:r>
        <w:rPr>
          <w:spacing w:val="-12"/>
          <w:sz w:val="20"/>
        </w:rPr>
        <w:t> </w:t>
      </w:r>
      <w:r>
        <w:rPr>
          <w:sz w:val="20"/>
        </w:rPr>
        <w:t>H.</w:t>
      </w:r>
      <w:r>
        <w:rPr>
          <w:spacing w:val="-10"/>
          <w:sz w:val="20"/>
        </w:rPr>
        <w:t> </w:t>
      </w:r>
      <w:r>
        <w:rPr>
          <w:sz w:val="20"/>
        </w:rPr>
        <w:t>&amp;</w:t>
      </w:r>
      <w:r>
        <w:rPr>
          <w:spacing w:val="-10"/>
          <w:sz w:val="20"/>
        </w:rPr>
        <w:t> </w:t>
      </w:r>
      <w:r>
        <w:rPr>
          <w:sz w:val="20"/>
        </w:rPr>
        <w:t>Park,</w:t>
      </w:r>
      <w:r>
        <w:rPr>
          <w:spacing w:val="-10"/>
          <w:sz w:val="20"/>
        </w:rPr>
        <w:t> </w:t>
      </w:r>
      <w:r>
        <w:rPr>
          <w:sz w:val="20"/>
        </w:rPr>
        <w:t>J.,</w:t>
      </w:r>
      <w:r>
        <w:rPr>
          <w:spacing w:val="-10"/>
          <w:sz w:val="20"/>
        </w:rPr>
        <w:t> </w:t>
      </w:r>
      <w:r>
        <w:rPr>
          <w:sz w:val="20"/>
        </w:rPr>
        <w:t>“Integration</w:t>
      </w:r>
      <w:r>
        <w:rPr>
          <w:spacing w:val="-12"/>
          <w:sz w:val="20"/>
        </w:rPr>
        <w:t> </w:t>
      </w:r>
      <w:r>
        <w:rPr>
          <w:sz w:val="20"/>
        </w:rPr>
        <w:t>of</w:t>
      </w:r>
      <w:r>
        <w:rPr>
          <w:spacing w:val="-8"/>
          <w:sz w:val="20"/>
        </w:rPr>
        <w:t> </w:t>
      </w:r>
      <w:r>
        <w:rPr>
          <w:sz w:val="20"/>
        </w:rPr>
        <w:t>Voice</w:t>
      </w:r>
      <w:r>
        <w:rPr>
          <w:spacing w:val="-9"/>
          <w:sz w:val="20"/>
        </w:rPr>
        <w:t> </w:t>
      </w:r>
      <w:r>
        <w:rPr>
          <w:sz w:val="20"/>
        </w:rPr>
        <w:t>Recognition</w:t>
      </w:r>
      <w:r>
        <w:rPr>
          <w:spacing w:val="-10"/>
          <w:sz w:val="20"/>
        </w:rPr>
        <w:t> </w:t>
      </w:r>
      <w:r>
        <w:rPr>
          <w:sz w:val="20"/>
        </w:rPr>
        <w:t>and</w:t>
      </w:r>
      <w:r>
        <w:rPr>
          <w:spacing w:val="-9"/>
          <w:sz w:val="20"/>
        </w:rPr>
        <w:t> </w:t>
      </w:r>
      <w:r>
        <w:rPr>
          <w:sz w:val="20"/>
        </w:rPr>
        <w:t>Vision</w:t>
      </w:r>
      <w:r>
        <w:rPr>
          <w:spacing w:val="-8"/>
          <w:sz w:val="20"/>
        </w:rPr>
        <w:t> </w:t>
      </w:r>
      <w:r>
        <w:rPr>
          <w:sz w:val="20"/>
        </w:rPr>
        <w:t>Systems</w:t>
      </w:r>
      <w:r>
        <w:rPr>
          <w:spacing w:val="-13"/>
          <w:sz w:val="20"/>
        </w:rPr>
        <w:t> </w:t>
      </w:r>
      <w:r>
        <w:rPr>
          <w:sz w:val="20"/>
        </w:rPr>
        <w:t>for</w:t>
      </w:r>
      <w:r>
        <w:rPr>
          <w:spacing w:val="-9"/>
          <w:sz w:val="20"/>
        </w:rPr>
        <w:t> </w:t>
      </w:r>
      <w:r>
        <w:rPr>
          <w:sz w:val="20"/>
        </w:rPr>
        <w:t>Smart</w:t>
      </w:r>
      <w:r>
        <w:rPr>
          <w:spacing w:val="-11"/>
          <w:sz w:val="20"/>
        </w:rPr>
        <w:t> </w:t>
      </w:r>
      <w:r>
        <w:rPr>
          <w:sz w:val="20"/>
        </w:rPr>
        <w:t>Prosthetic</w:t>
      </w:r>
      <w:r>
        <w:rPr>
          <w:spacing w:val="-10"/>
          <w:sz w:val="20"/>
        </w:rPr>
        <w:t> </w:t>
      </w:r>
      <w:r>
        <w:rPr>
          <w:sz w:val="20"/>
        </w:rPr>
        <w:t>Control,”</w:t>
      </w:r>
      <w:r>
        <w:rPr>
          <w:spacing w:val="-10"/>
          <w:sz w:val="20"/>
        </w:rPr>
        <w:t> </w:t>
      </w:r>
      <w:r>
        <w:rPr>
          <w:sz w:val="20"/>
        </w:rPr>
        <w:t>IEEE</w:t>
      </w:r>
      <w:r>
        <w:rPr>
          <w:spacing w:val="-11"/>
          <w:sz w:val="20"/>
        </w:rPr>
        <w:t> </w:t>
      </w:r>
      <w:r>
        <w:rPr>
          <w:sz w:val="20"/>
        </w:rPr>
        <w:t>Transactions</w:t>
      </w:r>
      <w:r>
        <w:rPr>
          <w:spacing w:val="-11"/>
          <w:sz w:val="20"/>
        </w:rPr>
        <w:t> </w:t>
      </w:r>
      <w:r>
        <w:rPr>
          <w:spacing w:val="-5"/>
          <w:sz w:val="20"/>
        </w:rPr>
        <w:t>on</w:t>
      </w:r>
    </w:p>
    <w:p>
      <w:pPr>
        <w:pStyle w:val="BodyText"/>
        <w:spacing w:before="1"/>
        <w:ind w:left="168"/>
      </w:pPr>
      <w:r>
        <w:rPr>
          <w:spacing w:val="-2"/>
        </w:rPr>
        <w:t>Neural</w:t>
      </w:r>
      <w:r>
        <w:rPr>
          <w:spacing w:val="1"/>
        </w:rPr>
        <w:t> </w:t>
      </w:r>
      <w:r>
        <w:rPr>
          <w:spacing w:val="-2"/>
        </w:rPr>
        <w:t>Systems and</w:t>
      </w:r>
      <w:r>
        <w:rPr>
          <w:spacing w:val="3"/>
        </w:rPr>
        <w:t> </w:t>
      </w:r>
      <w:r>
        <w:rPr>
          <w:spacing w:val="-2"/>
        </w:rPr>
        <w:t>Rehabilitation</w:t>
      </w:r>
      <w:r>
        <w:rPr>
          <w:spacing w:val="1"/>
        </w:rPr>
        <w:t> </w:t>
      </w:r>
      <w:r>
        <w:rPr>
          <w:spacing w:val="-2"/>
        </w:rPr>
        <w:t>Engineering, </w:t>
      </w:r>
      <w:r>
        <w:rPr>
          <w:spacing w:val="-4"/>
        </w:rPr>
        <w:t>2021.</w:t>
      </w:r>
    </w:p>
    <w:p>
      <w:pPr>
        <w:pStyle w:val="BodyText"/>
        <w:spacing w:before="10"/>
      </w:pPr>
    </w:p>
    <w:p>
      <w:pPr>
        <w:pStyle w:val="ListParagraph"/>
        <w:numPr>
          <w:ilvl w:val="0"/>
          <w:numId w:val="11"/>
        </w:numPr>
        <w:tabs>
          <w:tab w:pos="447" w:val="left" w:leader="none"/>
        </w:tabs>
        <w:spacing w:line="240" w:lineRule="auto" w:before="0" w:after="0"/>
        <w:ind w:left="447" w:right="0" w:hanging="279"/>
        <w:jc w:val="left"/>
        <w:rPr>
          <w:sz w:val="20"/>
        </w:rPr>
      </w:pPr>
      <w:r>
        <w:rPr>
          <w:sz w:val="20"/>
        </w:rPr>
        <w:t>Li,</w:t>
      </w:r>
      <w:r>
        <w:rPr>
          <w:spacing w:val="-13"/>
          <w:sz w:val="20"/>
        </w:rPr>
        <w:t> </w:t>
      </w:r>
      <w:r>
        <w:rPr>
          <w:sz w:val="20"/>
        </w:rPr>
        <w:t>Q.</w:t>
      </w:r>
      <w:r>
        <w:rPr>
          <w:spacing w:val="-12"/>
          <w:sz w:val="20"/>
        </w:rPr>
        <w:t> </w:t>
      </w:r>
      <w:r>
        <w:rPr>
          <w:sz w:val="20"/>
        </w:rPr>
        <w:t>&amp;</w:t>
      </w:r>
      <w:r>
        <w:rPr>
          <w:spacing w:val="-13"/>
          <w:sz w:val="20"/>
        </w:rPr>
        <w:t> </w:t>
      </w:r>
      <w:r>
        <w:rPr>
          <w:sz w:val="20"/>
        </w:rPr>
        <w:t>Chen,</w:t>
      </w:r>
      <w:r>
        <w:rPr>
          <w:spacing w:val="-12"/>
          <w:sz w:val="20"/>
        </w:rPr>
        <w:t> </w:t>
      </w:r>
      <w:r>
        <w:rPr>
          <w:sz w:val="20"/>
        </w:rPr>
        <w:t>Z.,</w:t>
      </w:r>
      <w:r>
        <w:rPr>
          <w:spacing w:val="-13"/>
          <w:sz w:val="20"/>
        </w:rPr>
        <w:t> </w:t>
      </w:r>
      <w:r>
        <w:rPr>
          <w:sz w:val="20"/>
        </w:rPr>
        <w:t>“Real-Time</w:t>
      </w:r>
      <w:r>
        <w:rPr>
          <w:spacing w:val="-12"/>
          <w:sz w:val="20"/>
        </w:rPr>
        <w:t> </w:t>
      </w:r>
      <w:r>
        <w:rPr>
          <w:sz w:val="20"/>
        </w:rPr>
        <w:t>Object</w:t>
      </w:r>
      <w:r>
        <w:rPr>
          <w:spacing w:val="-13"/>
          <w:sz w:val="20"/>
        </w:rPr>
        <w:t> </w:t>
      </w:r>
      <w:r>
        <w:rPr>
          <w:sz w:val="20"/>
        </w:rPr>
        <w:t>Grasping</w:t>
      </w:r>
      <w:r>
        <w:rPr>
          <w:spacing w:val="-10"/>
          <w:sz w:val="20"/>
        </w:rPr>
        <w:t> </w:t>
      </w:r>
      <w:r>
        <w:rPr>
          <w:sz w:val="20"/>
        </w:rPr>
        <w:t>Using</w:t>
      </w:r>
      <w:r>
        <w:rPr>
          <w:spacing w:val="-11"/>
          <w:sz w:val="20"/>
        </w:rPr>
        <w:t> </w:t>
      </w:r>
      <w:r>
        <w:rPr>
          <w:sz w:val="20"/>
        </w:rPr>
        <w:t>CNN-Based</w:t>
      </w:r>
      <w:r>
        <w:rPr>
          <w:spacing w:val="-10"/>
          <w:sz w:val="20"/>
        </w:rPr>
        <w:t> </w:t>
      </w:r>
      <w:r>
        <w:rPr>
          <w:sz w:val="20"/>
        </w:rPr>
        <w:t>Visual</w:t>
      </w:r>
      <w:r>
        <w:rPr>
          <w:spacing w:val="-12"/>
          <w:sz w:val="20"/>
        </w:rPr>
        <w:t> </w:t>
      </w:r>
      <w:r>
        <w:rPr>
          <w:sz w:val="20"/>
        </w:rPr>
        <w:t>Feedback</w:t>
      </w:r>
      <w:r>
        <w:rPr>
          <w:spacing w:val="-10"/>
          <w:sz w:val="20"/>
        </w:rPr>
        <w:t> </w:t>
      </w:r>
      <w:r>
        <w:rPr>
          <w:sz w:val="20"/>
        </w:rPr>
        <w:t>in</w:t>
      </w:r>
      <w:r>
        <w:rPr>
          <w:spacing w:val="-11"/>
          <w:sz w:val="20"/>
        </w:rPr>
        <w:t> </w:t>
      </w:r>
      <w:r>
        <w:rPr>
          <w:sz w:val="20"/>
        </w:rPr>
        <w:t>Robotic</w:t>
      </w:r>
      <w:r>
        <w:rPr>
          <w:spacing w:val="-11"/>
          <w:sz w:val="20"/>
        </w:rPr>
        <w:t> </w:t>
      </w:r>
      <w:r>
        <w:rPr>
          <w:sz w:val="20"/>
        </w:rPr>
        <w:t>Hands,”</w:t>
      </w:r>
      <w:r>
        <w:rPr>
          <w:spacing w:val="-12"/>
          <w:sz w:val="20"/>
        </w:rPr>
        <w:t> </w:t>
      </w:r>
      <w:r>
        <w:rPr>
          <w:sz w:val="20"/>
        </w:rPr>
        <w:t>IEEE</w:t>
      </w:r>
      <w:r>
        <w:rPr>
          <w:spacing w:val="-13"/>
          <w:sz w:val="20"/>
        </w:rPr>
        <w:t> </w:t>
      </w:r>
      <w:r>
        <w:rPr>
          <w:sz w:val="20"/>
        </w:rPr>
        <w:t>Access,</w:t>
      </w:r>
      <w:r>
        <w:rPr>
          <w:spacing w:val="-12"/>
          <w:sz w:val="20"/>
        </w:rPr>
        <w:t> </w:t>
      </w:r>
      <w:r>
        <w:rPr>
          <w:spacing w:val="-2"/>
          <w:sz w:val="20"/>
        </w:rPr>
        <w:t>2020.</w:t>
      </w:r>
    </w:p>
    <w:p>
      <w:pPr>
        <w:pStyle w:val="BodyText"/>
        <w:spacing w:before="13"/>
      </w:pPr>
    </w:p>
    <w:p>
      <w:pPr>
        <w:pStyle w:val="ListParagraph"/>
        <w:numPr>
          <w:ilvl w:val="0"/>
          <w:numId w:val="11"/>
        </w:numPr>
        <w:tabs>
          <w:tab w:pos="447" w:val="left" w:leader="none"/>
        </w:tabs>
        <w:spacing w:line="240" w:lineRule="auto" w:before="0" w:after="0"/>
        <w:ind w:left="447" w:right="0" w:hanging="279"/>
        <w:jc w:val="left"/>
        <w:rPr>
          <w:sz w:val="20"/>
        </w:rPr>
      </w:pPr>
      <w:r>
        <w:rPr>
          <w:sz w:val="20"/>
        </w:rPr>
        <w:t>Singh,</w:t>
      </w:r>
      <w:r>
        <w:rPr>
          <w:spacing w:val="-13"/>
          <w:sz w:val="20"/>
        </w:rPr>
        <w:t> </w:t>
      </w:r>
      <w:r>
        <w:rPr>
          <w:sz w:val="20"/>
        </w:rPr>
        <w:t>A.</w:t>
      </w:r>
      <w:r>
        <w:rPr>
          <w:spacing w:val="-12"/>
          <w:sz w:val="20"/>
        </w:rPr>
        <w:t> </w:t>
      </w:r>
      <w:r>
        <w:rPr>
          <w:sz w:val="20"/>
        </w:rPr>
        <w:t>et</w:t>
      </w:r>
      <w:r>
        <w:rPr>
          <w:spacing w:val="-13"/>
          <w:sz w:val="20"/>
        </w:rPr>
        <w:t> </w:t>
      </w:r>
      <w:r>
        <w:rPr>
          <w:sz w:val="20"/>
        </w:rPr>
        <w:t>al.,</w:t>
      </w:r>
      <w:r>
        <w:rPr>
          <w:spacing w:val="-12"/>
          <w:sz w:val="20"/>
        </w:rPr>
        <w:t> </w:t>
      </w:r>
      <w:r>
        <w:rPr>
          <w:sz w:val="20"/>
        </w:rPr>
        <w:t>“Multimodal</w:t>
      </w:r>
      <w:r>
        <w:rPr>
          <w:spacing w:val="-13"/>
          <w:sz w:val="20"/>
        </w:rPr>
        <w:t> </w:t>
      </w:r>
      <w:r>
        <w:rPr>
          <w:sz w:val="20"/>
        </w:rPr>
        <w:t>Control</w:t>
      </w:r>
      <w:r>
        <w:rPr>
          <w:spacing w:val="-12"/>
          <w:sz w:val="20"/>
        </w:rPr>
        <w:t> </w:t>
      </w:r>
      <w:r>
        <w:rPr>
          <w:sz w:val="20"/>
        </w:rPr>
        <w:t>of</w:t>
      </w:r>
      <w:r>
        <w:rPr>
          <w:spacing w:val="-11"/>
          <w:sz w:val="20"/>
        </w:rPr>
        <w:t> </w:t>
      </w:r>
      <w:r>
        <w:rPr>
          <w:sz w:val="20"/>
        </w:rPr>
        <w:t>Bionic</w:t>
      </w:r>
      <w:r>
        <w:rPr>
          <w:spacing w:val="-13"/>
          <w:sz w:val="20"/>
        </w:rPr>
        <w:t> </w:t>
      </w:r>
      <w:r>
        <w:rPr>
          <w:sz w:val="20"/>
        </w:rPr>
        <w:t>Hands</w:t>
      </w:r>
      <w:r>
        <w:rPr>
          <w:spacing w:val="-12"/>
          <w:sz w:val="20"/>
        </w:rPr>
        <w:t> </w:t>
      </w:r>
      <w:r>
        <w:rPr>
          <w:sz w:val="20"/>
        </w:rPr>
        <w:t>Using</w:t>
      </w:r>
      <w:r>
        <w:rPr>
          <w:spacing w:val="-10"/>
          <w:sz w:val="20"/>
        </w:rPr>
        <w:t> </w:t>
      </w:r>
      <w:r>
        <w:rPr>
          <w:sz w:val="20"/>
        </w:rPr>
        <w:t>Speech</w:t>
      </w:r>
      <w:r>
        <w:rPr>
          <w:spacing w:val="-12"/>
          <w:sz w:val="20"/>
        </w:rPr>
        <w:t> </w:t>
      </w:r>
      <w:r>
        <w:rPr>
          <w:sz w:val="20"/>
        </w:rPr>
        <w:t>and</w:t>
      </w:r>
      <w:r>
        <w:rPr>
          <w:spacing w:val="-10"/>
          <w:sz w:val="20"/>
        </w:rPr>
        <w:t> </w:t>
      </w:r>
      <w:r>
        <w:rPr>
          <w:sz w:val="20"/>
        </w:rPr>
        <w:t>Visual</w:t>
      </w:r>
      <w:r>
        <w:rPr>
          <w:spacing w:val="-12"/>
          <w:sz w:val="20"/>
        </w:rPr>
        <w:t> </w:t>
      </w:r>
      <w:r>
        <w:rPr>
          <w:sz w:val="20"/>
        </w:rPr>
        <w:t>Inputs,”</w:t>
      </w:r>
      <w:r>
        <w:rPr>
          <w:spacing w:val="-13"/>
          <w:sz w:val="20"/>
        </w:rPr>
        <w:t> </w:t>
      </w:r>
      <w:r>
        <w:rPr>
          <w:sz w:val="20"/>
        </w:rPr>
        <w:t>IEEE</w:t>
      </w:r>
      <w:r>
        <w:rPr>
          <w:spacing w:val="-12"/>
          <w:sz w:val="20"/>
        </w:rPr>
        <w:t> </w:t>
      </w:r>
      <w:r>
        <w:rPr>
          <w:sz w:val="20"/>
        </w:rPr>
        <w:t>Xplore</w:t>
      </w:r>
      <w:r>
        <w:rPr>
          <w:spacing w:val="-12"/>
          <w:sz w:val="20"/>
        </w:rPr>
        <w:t> </w:t>
      </w:r>
      <w:r>
        <w:rPr>
          <w:sz w:val="20"/>
        </w:rPr>
        <w:t>Conference</w:t>
      </w:r>
      <w:r>
        <w:rPr>
          <w:spacing w:val="-13"/>
          <w:sz w:val="20"/>
        </w:rPr>
        <w:t> </w:t>
      </w:r>
      <w:r>
        <w:rPr>
          <w:sz w:val="20"/>
        </w:rPr>
        <w:t>Paper,</w:t>
      </w:r>
      <w:r>
        <w:rPr>
          <w:spacing w:val="-12"/>
          <w:sz w:val="20"/>
        </w:rPr>
        <w:t> </w:t>
      </w:r>
      <w:r>
        <w:rPr>
          <w:spacing w:val="-2"/>
          <w:sz w:val="20"/>
        </w:rPr>
        <w:t>2021.</w:t>
      </w:r>
    </w:p>
    <w:p>
      <w:pPr>
        <w:pStyle w:val="BodyText"/>
        <w:spacing w:before="13"/>
      </w:pPr>
    </w:p>
    <w:p>
      <w:pPr>
        <w:pStyle w:val="ListParagraph"/>
        <w:numPr>
          <w:ilvl w:val="0"/>
          <w:numId w:val="11"/>
        </w:numPr>
        <w:tabs>
          <w:tab w:pos="447" w:val="left" w:leader="none"/>
        </w:tabs>
        <w:spacing w:line="240" w:lineRule="auto" w:before="0" w:after="0"/>
        <w:ind w:left="447" w:right="0" w:hanging="279"/>
        <w:jc w:val="left"/>
        <w:rPr>
          <w:sz w:val="20"/>
        </w:rPr>
      </w:pPr>
      <w:r>
        <w:rPr>
          <w:sz w:val="20"/>
        </w:rPr>
        <w:t>Zhao,</w:t>
      </w:r>
      <w:r>
        <w:rPr>
          <w:spacing w:val="-13"/>
          <w:sz w:val="20"/>
        </w:rPr>
        <w:t> </w:t>
      </w:r>
      <w:r>
        <w:rPr>
          <w:sz w:val="20"/>
        </w:rPr>
        <w:t>Y.</w:t>
      </w:r>
      <w:r>
        <w:rPr>
          <w:spacing w:val="-12"/>
          <w:sz w:val="20"/>
        </w:rPr>
        <w:t> </w:t>
      </w:r>
      <w:r>
        <w:rPr>
          <w:sz w:val="20"/>
        </w:rPr>
        <w:t>&amp;</w:t>
      </w:r>
      <w:r>
        <w:rPr>
          <w:spacing w:val="-13"/>
          <w:sz w:val="20"/>
        </w:rPr>
        <w:t> </w:t>
      </w:r>
      <w:r>
        <w:rPr>
          <w:sz w:val="20"/>
        </w:rPr>
        <w:t>Wu,</w:t>
      </w:r>
      <w:r>
        <w:rPr>
          <w:spacing w:val="-12"/>
          <w:sz w:val="20"/>
        </w:rPr>
        <w:t> </w:t>
      </w:r>
      <w:r>
        <w:rPr>
          <w:sz w:val="20"/>
        </w:rPr>
        <w:t>L.,</w:t>
      </w:r>
      <w:r>
        <w:rPr>
          <w:spacing w:val="-13"/>
          <w:sz w:val="20"/>
        </w:rPr>
        <w:t> </w:t>
      </w:r>
      <w:r>
        <w:rPr>
          <w:sz w:val="20"/>
        </w:rPr>
        <w:t>“Hybrid</w:t>
      </w:r>
      <w:r>
        <w:rPr>
          <w:spacing w:val="-12"/>
          <w:sz w:val="20"/>
        </w:rPr>
        <w:t> </w:t>
      </w:r>
      <w:r>
        <w:rPr>
          <w:sz w:val="20"/>
        </w:rPr>
        <w:t>AI</w:t>
      </w:r>
      <w:r>
        <w:rPr>
          <w:spacing w:val="-13"/>
          <w:sz w:val="20"/>
        </w:rPr>
        <w:t> </w:t>
      </w:r>
      <w:r>
        <w:rPr>
          <w:sz w:val="20"/>
        </w:rPr>
        <w:t>Architectures</w:t>
      </w:r>
      <w:r>
        <w:rPr>
          <w:spacing w:val="-12"/>
          <w:sz w:val="20"/>
        </w:rPr>
        <w:t> </w:t>
      </w:r>
      <w:r>
        <w:rPr>
          <w:sz w:val="20"/>
        </w:rPr>
        <w:t>for</w:t>
      </w:r>
      <w:r>
        <w:rPr>
          <w:spacing w:val="-13"/>
          <w:sz w:val="20"/>
        </w:rPr>
        <w:t> </w:t>
      </w:r>
      <w:r>
        <w:rPr>
          <w:sz w:val="20"/>
        </w:rPr>
        <w:t>Intelligent</w:t>
      </w:r>
      <w:r>
        <w:rPr>
          <w:spacing w:val="-12"/>
          <w:sz w:val="20"/>
        </w:rPr>
        <w:t> </w:t>
      </w:r>
      <w:r>
        <w:rPr>
          <w:sz w:val="20"/>
        </w:rPr>
        <w:t>Prosthetic</w:t>
      </w:r>
      <w:r>
        <w:rPr>
          <w:spacing w:val="-13"/>
          <w:sz w:val="20"/>
        </w:rPr>
        <w:t> </w:t>
      </w:r>
      <w:r>
        <w:rPr>
          <w:sz w:val="20"/>
        </w:rPr>
        <w:t>Hand</w:t>
      </w:r>
      <w:r>
        <w:rPr>
          <w:spacing w:val="-11"/>
          <w:sz w:val="20"/>
        </w:rPr>
        <w:t> </w:t>
      </w:r>
      <w:r>
        <w:rPr>
          <w:sz w:val="20"/>
        </w:rPr>
        <w:t>Control,”</w:t>
      </w:r>
      <w:r>
        <w:rPr>
          <w:spacing w:val="-12"/>
          <w:sz w:val="20"/>
        </w:rPr>
        <w:t> </w:t>
      </w:r>
      <w:r>
        <w:rPr>
          <w:sz w:val="20"/>
        </w:rPr>
        <w:t>IEEE</w:t>
      </w:r>
      <w:r>
        <w:rPr>
          <w:spacing w:val="-11"/>
          <w:sz w:val="20"/>
        </w:rPr>
        <w:t> </w:t>
      </w:r>
      <w:r>
        <w:rPr>
          <w:sz w:val="20"/>
        </w:rPr>
        <w:t>Access,</w:t>
      </w:r>
      <w:r>
        <w:rPr>
          <w:spacing w:val="-13"/>
          <w:sz w:val="20"/>
        </w:rPr>
        <w:t> </w:t>
      </w:r>
      <w:r>
        <w:rPr>
          <w:spacing w:val="-2"/>
          <w:sz w:val="20"/>
        </w:rPr>
        <w:t>2023.</w:t>
      </w:r>
    </w:p>
    <w:p>
      <w:pPr>
        <w:pStyle w:val="BodyText"/>
        <w:spacing w:before="10"/>
      </w:pPr>
    </w:p>
    <w:p>
      <w:pPr>
        <w:pStyle w:val="ListParagraph"/>
        <w:numPr>
          <w:ilvl w:val="0"/>
          <w:numId w:val="11"/>
        </w:numPr>
        <w:tabs>
          <w:tab w:pos="447" w:val="left" w:leader="none"/>
        </w:tabs>
        <w:spacing w:line="240" w:lineRule="auto" w:before="0" w:after="0"/>
        <w:ind w:left="447" w:right="0" w:hanging="279"/>
        <w:jc w:val="left"/>
        <w:rPr>
          <w:sz w:val="20"/>
        </w:rPr>
      </w:pPr>
      <w:r>
        <w:rPr>
          <w:spacing w:val="-2"/>
          <w:sz w:val="20"/>
        </w:rPr>
        <w:t>Rivera, L.</w:t>
      </w:r>
      <w:r>
        <w:rPr>
          <w:spacing w:val="-1"/>
          <w:sz w:val="20"/>
        </w:rPr>
        <w:t> </w:t>
      </w:r>
      <w:r>
        <w:rPr>
          <w:spacing w:val="-2"/>
          <w:sz w:val="20"/>
        </w:rPr>
        <w:t>et al.,</w:t>
      </w:r>
      <w:r>
        <w:rPr>
          <w:spacing w:val="-1"/>
          <w:sz w:val="20"/>
        </w:rPr>
        <w:t> </w:t>
      </w:r>
      <w:r>
        <w:rPr>
          <w:spacing w:val="-2"/>
          <w:sz w:val="20"/>
        </w:rPr>
        <w:t>“Vision-Based</w:t>
      </w:r>
      <w:r>
        <w:rPr>
          <w:spacing w:val="2"/>
          <w:sz w:val="20"/>
        </w:rPr>
        <w:t> </w:t>
      </w:r>
      <w:r>
        <w:rPr>
          <w:spacing w:val="-2"/>
          <w:sz w:val="20"/>
        </w:rPr>
        <w:t>Grasp</w:t>
      </w:r>
      <w:r>
        <w:rPr>
          <w:sz w:val="20"/>
        </w:rPr>
        <w:t> </w:t>
      </w:r>
      <w:r>
        <w:rPr>
          <w:spacing w:val="-2"/>
          <w:sz w:val="20"/>
        </w:rPr>
        <w:t>Prediction</w:t>
      </w:r>
      <w:r>
        <w:rPr>
          <w:spacing w:val="-3"/>
          <w:sz w:val="20"/>
        </w:rPr>
        <w:t> </w:t>
      </w:r>
      <w:r>
        <w:rPr>
          <w:spacing w:val="-2"/>
          <w:sz w:val="20"/>
        </w:rPr>
        <w:t>for</w:t>
      </w:r>
      <w:r>
        <w:rPr>
          <w:spacing w:val="-1"/>
          <w:sz w:val="20"/>
        </w:rPr>
        <w:t> </w:t>
      </w:r>
      <w:r>
        <w:rPr>
          <w:spacing w:val="-2"/>
          <w:sz w:val="20"/>
        </w:rPr>
        <w:t>Assistive</w:t>
      </w:r>
      <w:r>
        <w:rPr>
          <w:spacing w:val="1"/>
          <w:sz w:val="20"/>
        </w:rPr>
        <w:t> </w:t>
      </w:r>
      <w:r>
        <w:rPr>
          <w:spacing w:val="-2"/>
          <w:sz w:val="20"/>
        </w:rPr>
        <w:t>Robotic Manipulation,”</w:t>
      </w:r>
      <w:r>
        <w:rPr>
          <w:spacing w:val="-1"/>
          <w:sz w:val="20"/>
        </w:rPr>
        <w:t> </w:t>
      </w:r>
      <w:r>
        <w:rPr>
          <w:spacing w:val="-2"/>
          <w:sz w:val="20"/>
        </w:rPr>
        <w:t>IEEE</w:t>
      </w:r>
      <w:r>
        <w:rPr>
          <w:spacing w:val="1"/>
          <w:sz w:val="20"/>
        </w:rPr>
        <w:t> </w:t>
      </w:r>
      <w:r>
        <w:rPr>
          <w:spacing w:val="-2"/>
          <w:sz w:val="20"/>
        </w:rPr>
        <w:t>Xplore,</w:t>
      </w:r>
      <w:r>
        <w:rPr>
          <w:spacing w:val="-1"/>
          <w:sz w:val="20"/>
        </w:rPr>
        <w:t> </w:t>
      </w:r>
      <w:r>
        <w:rPr>
          <w:spacing w:val="-2"/>
          <w:sz w:val="20"/>
        </w:rPr>
        <w:t>2022.</w:t>
      </w:r>
    </w:p>
    <w:p>
      <w:pPr>
        <w:pStyle w:val="BodyText"/>
        <w:spacing w:before="13"/>
      </w:pPr>
    </w:p>
    <w:p>
      <w:pPr>
        <w:pStyle w:val="ListParagraph"/>
        <w:numPr>
          <w:ilvl w:val="0"/>
          <w:numId w:val="11"/>
        </w:numPr>
        <w:tabs>
          <w:tab w:pos="473" w:val="left" w:leader="none"/>
        </w:tabs>
        <w:spacing w:line="240" w:lineRule="auto" w:before="0" w:after="0"/>
        <w:ind w:left="168" w:right="18" w:firstLine="0"/>
        <w:jc w:val="left"/>
        <w:rPr>
          <w:sz w:val="20"/>
        </w:rPr>
      </w:pPr>
      <w:r>
        <w:rPr>
          <w:sz w:val="20"/>
        </w:rPr>
        <w:t>Patel, R. &amp; Mehta, S., “Voice-Guided Robotic Arm Control Using Embedded AI,” IEEE Conference on Human–Computer</w:t>
      </w:r>
      <w:r>
        <w:rPr>
          <w:spacing w:val="40"/>
          <w:sz w:val="20"/>
        </w:rPr>
        <w:t> </w:t>
      </w:r>
      <w:r>
        <w:rPr>
          <w:sz w:val="20"/>
        </w:rPr>
        <w:t>Interaction Systems, 2021.</w:t>
      </w:r>
    </w:p>
    <w:p>
      <w:pPr>
        <w:pStyle w:val="BodyText"/>
        <w:spacing w:before="11"/>
      </w:pPr>
    </w:p>
    <w:p>
      <w:pPr>
        <w:pStyle w:val="ListParagraph"/>
        <w:numPr>
          <w:ilvl w:val="0"/>
          <w:numId w:val="11"/>
        </w:numPr>
        <w:tabs>
          <w:tab w:pos="478" w:val="left" w:leader="none"/>
        </w:tabs>
        <w:spacing w:line="240" w:lineRule="auto" w:before="0" w:after="0"/>
        <w:ind w:left="478" w:right="0" w:hanging="310"/>
        <w:jc w:val="left"/>
        <w:rPr>
          <w:sz w:val="20"/>
        </w:rPr>
      </w:pPr>
      <w:r>
        <w:rPr>
          <w:sz w:val="20"/>
        </w:rPr>
        <w:t>Lin,</w:t>
      </w:r>
      <w:r>
        <w:rPr>
          <w:spacing w:val="17"/>
          <w:sz w:val="20"/>
        </w:rPr>
        <w:t> </w:t>
      </w:r>
      <w:r>
        <w:rPr>
          <w:sz w:val="20"/>
        </w:rPr>
        <w:t>D.</w:t>
      </w:r>
      <w:r>
        <w:rPr>
          <w:spacing w:val="15"/>
          <w:sz w:val="20"/>
        </w:rPr>
        <w:t> </w:t>
      </w:r>
      <w:r>
        <w:rPr>
          <w:sz w:val="20"/>
        </w:rPr>
        <w:t>&amp;</w:t>
      </w:r>
      <w:r>
        <w:rPr>
          <w:spacing w:val="17"/>
          <w:sz w:val="20"/>
        </w:rPr>
        <w:t> </w:t>
      </w:r>
      <w:r>
        <w:rPr>
          <w:sz w:val="20"/>
        </w:rPr>
        <w:t>Huang,</w:t>
      </w:r>
      <w:r>
        <w:rPr>
          <w:spacing w:val="17"/>
          <w:sz w:val="20"/>
        </w:rPr>
        <w:t> </w:t>
      </w:r>
      <w:r>
        <w:rPr>
          <w:sz w:val="20"/>
        </w:rPr>
        <w:t>M.,</w:t>
      </w:r>
      <w:r>
        <w:rPr>
          <w:spacing w:val="17"/>
          <w:sz w:val="20"/>
        </w:rPr>
        <w:t> </w:t>
      </w:r>
      <w:r>
        <w:rPr>
          <w:sz w:val="20"/>
        </w:rPr>
        <w:t>“Enhancing</w:t>
      </w:r>
      <w:r>
        <w:rPr>
          <w:spacing w:val="18"/>
          <w:sz w:val="20"/>
        </w:rPr>
        <w:t> </w:t>
      </w:r>
      <w:r>
        <w:rPr>
          <w:sz w:val="20"/>
        </w:rPr>
        <w:t>Dexterity</w:t>
      </w:r>
      <w:r>
        <w:rPr>
          <w:spacing w:val="18"/>
          <w:sz w:val="20"/>
        </w:rPr>
        <w:t> </w:t>
      </w:r>
      <w:r>
        <w:rPr>
          <w:sz w:val="20"/>
        </w:rPr>
        <w:t>in</w:t>
      </w:r>
      <w:r>
        <w:rPr>
          <w:spacing w:val="18"/>
          <w:sz w:val="20"/>
        </w:rPr>
        <w:t> </w:t>
      </w:r>
      <w:r>
        <w:rPr>
          <w:sz w:val="20"/>
        </w:rPr>
        <w:t>Myoelectric</w:t>
      </w:r>
      <w:r>
        <w:rPr>
          <w:spacing w:val="15"/>
          <w:sz w:val="20"/>
        </w:rPr>
        <w:t> </w:t>
      </w:r>
      <w:r>
        <w:rPr>
          <w:sz w:val="20"/>
        </w:rPr>
        <w:t>and</w:t>
      </w:r>
      <w:r>
        <w:rPr>
          <w:spacing w:val="18"/>
          <w:sz w:val="20"/>
        </w:rPr>
        <w:t> </w:t>
      </w:r>
      <w:r>
        <w:rPr>
          <w:sz w:val="20"/>
        </w:rPr>
        <w:t>Vision-Assisted</w:t>
      </w:r>
      <w:r>
        <w:rPr>
          <w:spacing w:val="20"/>
          <w:sz w:val="20"/>
        </w:rPr>
        <w:t> </w:t>
      </w:r>
      <w:r>
        <w:rPr>
          <w:sz w:val="20"/>
        </w:rPr>
        <w:t>Prosthetic</w:t>
      </w:r>
      <w:r>
        <w:rPr>
          <w:spacing w:val="17"/>
          <w:sz w:val="20"/>
        </w:rPr>
        <w:t> </w:t>
      </w:r>
      <w:r>
        <w:rPr>
          <w:sz w:val="20"/>
        </w:rPr>
        <w:t>Hands,”</w:t>
      </w:r>
      <w:r>
        <w:rPr>
          <w:spacing w:val="17"/>
          <w:sz w:val="20"/>
        </w:rPr>
        <w:t> </w:t>
      </w:r>
      <w:r>
        <w:rPr>
          <w:sz w:val="20"/>
        </w:rPr>
        <w:t>IEEE</w:t>
      </w:r>
      <w:r>
        <w:rPr>
          <w:spacing w:val="17"/>
          <w:sz w:val="20"/>
        </w:rPr>
        <w:t> </w:t>
      </w:r>
      <w:r>
        <w:rPr>
          <w:sz w:val="20"/>
        </w:rPr>
        <w:t>Transactions</w:t>
      </w:r>
      <w:r>
        <w:rPr>
          <w:spacing w:val="16"/>
          <w:sz w:val="20"/>
        </w:rPr>
        <w:t> </w:t>
      </w:r>
      <w:r>
        <w:rPr>
          <w:spacing w:val="-5"/>
          <w:sz w:val="20"/>
        </w:rPr>
        <w:t>on</w:t>
      </w:r>
    </w:p>
    <w:p>
      <w:pPr>
        <w:pStyle w:val="BodyText"/>
        <w:ind w:left="168"/>
      </w:pPr>
      <w:r>
        <w:rPr>
          <w:spacing w:val="-2"/>
        </w:rPr>
        <w:t>Biomedical</w:t>
      </w:r>
      <w:r>
        <w:rPr>
          <w:spacing w:val="1"/>
        </w:rPr>
        <w:t> </w:t>
      </w:r>
      <w:r>
        <w:rPr>
          <w:spacing w:val="-2"/>
        </w:rPr>
        <w:t>Engineering,</w:t>
      </w:r>
      <w:r>
        <w:rPr>
          <w:spacing w:val="-1"/>
        </w:rPr>
        <w:t> </w:t>
      </w:r>
      <w:r>
        <w:rPr>
          <w:spacing w:val="-4"/>
        </w:rPr>
        <w:t>2020.</w:t>
      </w:r>
    </w:p>
    <w:p>
      <w:pPr>
        <w:pStyle w:val="BodyText"/>
        <w:spacing w:before="14"/>
      </w:pPr>
    </w:p>
    <w:p>
      <w:pPr>
        <w:pStyle w:val="ListParagraph"/>
        <w:numPr>
          <w:ilvl w:val="0"/>
          <w:numId w:val="11"/>
        </w:numPr>
        <w:tabs>
          <w:tab w:pos="447" w:val="left" w:leader="none"/>
        </w:tabs>
        <w:spacing w:line="240" w:lineRule="auto" w:before="0" w:after="0"/>
        <w:ind w:left="447" w:right="0" w:hanging="279"/>
        <w:jc w:val="left"/>
        <w:rPr>
          <w:sz w:val="20"/>
        </w:rPr>
      </w:pPr>
      <w:r>
        <w:rPr>
          <w:sz w:val="20"/>
        </w:rPr>
        <w:drawing>
          <wp:anchor distT="0" distB="0" distL="0" distR="0" allowOverlap="1" layoutInCell="1" locked="0" behindDoc="1" simplePos="0" relativeHeight="487437824">
            <wp:simplePos x="0" y="0"/>
            <wp:positionH relativeFrom="page">
              <wp:posOffset>843911</wp:posOffset>
            </wp:positionH>
            <wp:positionV relativeFrom="paragraph">
              <wp:posOffset>14541</wp:posOffset>
            </wp:positionV>
            <wp:extent cx="5557542" cy="3386137"/>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8" cstate="print"/>
                    <a:stretch>
                      <a:fillRect/>
                    </a:stretch>
                  </pic:blipFill>
                  <pic:spPr>
                    <a:xfrm>
                      <a:off x="0" y="0"/>
                      <a:ext cx="5557542" cy="3386137"/>
                    </a:xfrm>
                    <a:prstGeom prst="rect">
                      <a:avLst/>
                    </a:prstGeom>
                  </pic:spPr>
                </pic:pic>
              </a:graphicData>
            </a:graphic>
          </wp:anchor>
        </w:drawing>
      </w:r>
      <w:r>
        <w:rPr>
          <w:spacing w:val="-2"/>
          <w:sz w:val="20"/>
        </w:rPr>
        <w:t>Ahmed, K.</w:t>
      </w:r>
      <w:r>
        <w:rPr>
          <w:spacing w:val="-1"/>
          <w:sz w:val="20"/>
        </w:rPr>
        <w:t> </w:t>
      </w:r>
      <w:r>
        <w:rPr>
          <w:spacing w:val="-2"/>
          <w:sz w:val="20"/>
        </w:rPr>
        <w:t>et</w:t>
      </w:r>
      <w:r>
        <w:rPr>
          <w:spacing w:val="-3"/>
          <w:sz w:val="20"/>
        </w:rPr>
        <w:t> </w:t>
      </w:r>
      <w:r>
        <w:rPr>
          <w:spacing w:val="-2"/>
          <w:sz w:val="20"/>
        </w:rPr>
        <w:t>al.,</w:t>
      </w:r>
      <w:r>
        <w:rPr>
          <w:spacing w:val="-1"/>
          <w:sz w:val="20"/>
        </w:rPr>
        <w:t> </w:t>
      </w:r>
      <w:r>
        <w:rPr>
          <w:spacing w:val="-2"/>
          <w:sz w:val="20"/>
        </w:rPr>
        <w:t>“IoT-Based</w:t>
      </w:r>
      <w:r>
        <w:rPr>
          <w:spacing w:val="-1"/>
          <w:sz w:val="20"/>
        </w:rPr>
        <w:t> </w:t>
      </w:r>
      <w:r>
        <w:rPr>
          <w:spacing w:val="-2"/>
          <w:sz w:val="20"/>
        </w:rPr>
        <w:t>Monitoring</w:t>
      </w:r>
      <w:r>
        <w:rPr>
          <w:sz w:val="20"/>
        </w:rPr>
        <w:t> </w:t>
      </w:r>
      <w:r>
        <w:rPr>
          <w:spacing w:val="-2"/>
          <w:sz w:val="20"/>
        </w:rPr>
        <w:t>and</w:t>
      </w:r>
      <w:r>
        <w:rPr>
          <w:spacing w:val="2"/>
          <w:sz w:val="20"/>
        </w:rPr>
        <w:t> </w:t>
      </w:r>
      <w:r>
        <w:rPr>
          <w:spacing w:val="-2"/>
          <w:sz w:val="20"/>
        </w:rPr>
        <w:t>Feedback</w:t>
      </w:r>
      <w:r>
        <w:rPr>
          <w:spacing w:val="-1"/>
          <w:sz w:val="20"/>
        </w:rPr>
        <w:t> </w:t>
      </w:r>
      <w:r>
        <w:rPr>
          <w:spacing w:val="-2"/>
          <w:sz w:val="20"/>
        </w:rPr>
        <w:t>System</w:t>
      </w:r>
      <w:r>
        <w:rPr>
          <w:spacing w:val="-1"/>
          <w:sz w:val="20"/>
        </w:rPr>
        <w:t> </w:t>
      </w:r>
      <w:r>
        <w:rPr>
          <w:spacing w:val="-2"/>
          <w:sz w:val="20"/>
        </w:rPr>
        <w:t>for</w:t>
      </w:r>
      <w:r>
        <w:rPr>
          <w:sz w:val="20"/>
        </w:rPr>
        <w:t> </w:t>
      </w:r>
      <w:r>
        <w:rPr>
          <w:spacing w:val="-2"/>
          <w:sz w:val="20"/>
        </w:rPr>
        <w:t>Smart Prosthetics,”</w:t>
      </w:r>
      <w:r>
        <w:rPr>
          <w:spacing w:val="-1"/>
          <w:sz w:val="20"/>
        </w:rPr>
        <w:t> </w:t>
      </w:r>
      <w:r>
        <w:rPr>
          <w:spacing w:val="-2"/>
          <w:sz w:val="20"/>
        </w:rPr>
        <w:t>IEEE</w:t>
      </w:r>
      <w:r>
        <w:rPr>
          <w:sz w:val="20"/>
        </w:rPr>
        <w:t> </w:t>
      </w:r>
      <w:r>
        <w:rPr>
          <w:spacing w:val="-2"/>
          <w:sz w:val="20"/>
        </w:rPr>
        <w:t>Xplore,</w:t>
      </w:r>
      <w:r>
        <w:rPr>
          <w:spacing w:val="-1"/>
          <w:sz w:val="20"/>
        </w:rPr>
        <w:t> </w:t>
      </w:r>
      <w:r>
        <w:rPr>
          <w:spacing w:val="-2"/>
          <w:sz w:val="20"/>
        </w:rPr>
        <w:t>2023.</w:t>
      </w:r>
    </w:p>
    <w:p>
      <w:pPr>
        <w:pStyle w:val="BodyText"/>
        <w:spacing w:before="13"/>
      </w:pPr>
    </w:p>
    <w:p>
      <w:pPr>
        <w:pStyle w:val="ListParagraph"/>
        <w:numPr>
          <w:ilvl w:val="0"/>
          <w:numId w:val="11"/>
        </w:numPr>
        <w:tabs>
          <w:tab w:pos="544" w:val="left" w:leader="none"/>
        </w:tabs>
        <w:spacing w:line="240" w:lineRule="auto" w:before="0" w:after="0"/>
        <w:ind w:left="544" w:right="0" w:hanging="376"/>
        <w:jc w:val="left"/>
        <w:rPr>
          <w:sz w:val="20"/>
        </w:rPr>
      </w:pPr>
      <w:r>
        <w:rPr>
          <w:spacing w:val="-2"/>
          <w:sz w:val="20"/>
        </w:rPr>
        <w:t>Zhou,</w:t>
      </w:r>
      <w:r>
        <w:rPr>
          <w:spacing w:val="-1"/>
          <w:sz w:val="20"/>
        </w:rPr>
        <w:t> </w:t>
      </w:r>
      <w:r>
        <w:rPr>
          <w:spacing w:val="-2"/>
          <w:sz w:val="20"/>
        </w:rPr>
        <w:t>T. &amp;</w:t>
      </w:r>
      <w:r>
        <w:rPr>
          <w:spacing w:val="-1"/>
          <w:sz w:val="20"/>
        </w:rPr>
        <w:t> </w:t>
      </w:r>
      <w:r>
        <w:rPr>
          <w:spacing w:val="-2"/>
          <w:sz w:val="20"/>
        </w:rPr>
        <w:t>Li,</w:t>
      </w:r>
      <w:r>
        <w:rPr>
          <w:spacing w:val="2"/>
          <w:sz w:val="20"/>
        </w:rPr>
        <w:t> </w:t>
      </w:r>
      <w:r>
        <w:rPr>
          <w:spacing w:val="-2"/>
          <w:sz w:val="20"/>
        </w:rPr>
        <w:t>Y.,</w:t>
      </w:r>
      <w:r>
        <w:rPr>
          <w:spacing w:val="-1"/>
          <w:sz w:val="20"/>
        </w:rPr>
        <w:t> </w:t>
      </w:r>
      <w:r>
        <w:rPr>
          <w:spacing w:val="-2"/>
          <w:sz w:val="20"/>
        </w:rPr>
        <w:t>“Interactive</w:t>
      </w:r>
      <w:r>
        <w:rPr>
          <w:sz w:val="20"/>
        </w:rPr>
        <w:t> </w:t>
      </w:r>
      <w:r>
        <w:rPr>
          <w:spacing w:val="-2"/>
          <w:sz w:val="20"/>
        </w:rPr>
        <w:t>Human–Machine</w:t>
      </w:r>
      <w:r>
        <w:rPr>
          <w:spacing w:val="-1"/>
          <w:sz w:val="20"/>
        </w:rPr>
        <w:t> </w:t>
      </w:r>
      <w:r>
        <w:rPr>
          <w:spacing w:val="-2"/>
          <w:sz w:val="20"/>
        </w:rPr>
        <w:t>Interfaces</w:t>
      </w:r>
      <w:r>
        <w:rPr>
          <w:spacing w:val="-1"/>
          <w:sz w:val="20"/>
        </w:rPr>
        <w:t> </w:t>
      </w:r>
      <w:r>
        <w:rPr>
          <w:spacing w:val="-2"/>
          <w:sz w:val="20"/>
        </w:rPr>
        <w:t>for</w:t>
      </w:r>
      <w:r>
        <w:rPr>
          <w:sz w:val="20"/>
        </w:rPr>
        <w:t> </w:t>
      </w:r>
      <w:r>
        <w:rPr>
          <w:spacing w:val="-2"/>
          <w:sz w:val="20"/>
        </w:rPr>
        <w:t>Next-Generation</w:t>
      </w:r>
      <w:r>
        <w:rPr>
          <w:sz w:val="20"/>
        </w:rPr>
        <w:t> </w:t>
      </w:r>
      <w:r>
        <w:rPr>
          <w:spacing w:val="-2"/>
          <w:sz w:val="20"/>
        </w:rPr>
        <w:t>Bionic</w:t>
      </w:r>
      <w:r>
        <w:rPr>
          <w:sz w:val="20"/>
        </w:rPr>
        <w:t> </w:t>
      </w:r>
      <w:r>
        <w:rPr>
          <w:spacing w:val="-2"/>
          <w:sz w:val="20"/>
        </w:rPr>
        <w:t>Limbs,”</w:t>
      </w:r>
      <w:r>
        <w:rPr>
          <w:spacing w:val="-1"/>
          <w:sz w:val="20"/>
        </w:rPr>
        <w:t> </w:t>
      </w:r>
      <w:r>
        <w:rPr>
          <w:spacing w:val="-2"/>
          <w:sz w:val="20"/>
        </w:rPr>
        <w:t>IEEE</w:t>
      </w:r>
      <w:r>
        <w:rPr>
          <w:sz w:val="20"/>
        </w:rPr>
        <w:t> </w:t>
      </w:r>
      <w:r>
        <w:rPr>
          <w:spacing w:val="-2"/>
          <w:sz w:val="20"/>
        </w:rPr>
        <w:t>Access,</w:t>
      </w:r>
      <w:r>
        <w:rPr>
          <w:spacing w:val="-1"/>
          <w:sz w:val="20"/>
        </w:rPr>
        <w:t> </w:t>
      </w:r>
      <w:r>
        <w:rPr>
          <w:spacing w:val="-2"/>
          <w:sz w:val="20"/>
        </w:rPr>
        <w:t>2021.</w:t>
      </w:r>
    </w:p>
    <w:p>
      <w:pPr>
        <w:pStyle w:val="BodyText"/>
        <w:spacing w:before="10"/>
      </w:pPr>
    </w:p>
    <w:p>
      <w:pPr>
        <w:pStyle w:val="ListParagraph"/>
        <w:numPr>
          <w:ilvl w:val="0"/>
          <w:numId w:val="11"/>
        </w:numPr>
        <w:tabs>
          <w:tab w:pos="546" w:val="left" w:leader="none"/>
        </w:tabs>
        <w:spacing w:line="240" w:lineRule="auto" w:before="0" w:after="0"/>
        <w:ind w:left="546" w:right="0" w:hanging="378"/>
        <w:jc w:val="left"/>
        <w:rPr>
          <w:sz w:val="20"/>
        </w:rPr>
      </w:pPr>
      <w:r>
        <w:rPr>
          <w:spacing w:val="-2"/>
          <w:sz w:val="20"/>
        </w:rPr>
        <w:t>Reddy, P.</w:t>
      </w:r>
      <w:r>
        <w:rPr>
          <w:spacing w:val="-1"/>
          <w:sz w:val="20"/>
        </w:rPr>
        <w:t> </w:t>
      </w:r>
      <w:r>
        <w:rPr>
          <w:spacing w:val="-2"/>
          <w:sz w:val="20"/>
        </w:rPr>
        <w:t>et</w:t>
      </w:r>
      <w:r>
        <w:rPr>
          <w:spacing w:val="-1"/>
          <w:sz w:val="20"/>
        </w:rPr>
        <w:t> </w:t>
      </w:r>
      <w:r>
        <w:rPr>
          <w:spacing w:val="-2"/>
          <w:sz w:val="20"/>
        </w:rPr>
        <w:t>al.,</w:t>
      </w:r>
      <w:r>
        <w:rPr>
          <w:spacing w:val="-1"/>
          <w:sz w:val="20"/>
        </w:rPr>
        <w:t> </w:t>
      </w:r>
      <w:r>
        <w:rPr>
          <w:spacing w:val="-2"/>
          <w:sz w:val="20"/>
        </w:rPr>
        <w:t>“Machine</w:t>
      </w:r>
      <w:r>
        <w:rPr>
          <w:spacing w:val="1"/>
          <w:sz w:val="20"/>
        </w:rPr>
        <w:t> </w:t>
      </w:r>
      <w:r>
        <w:rPr>
          <w:spacing w:val="-2"/>
          <w:sz w:val="20"/>
        </w:rPr>
        <w:t>Vision</w:t>
      </w:r>
      <w:r>
        <w:rPr>
          <w:sz w:val="20"/>
        </w:rPr>
        <w:t> </w:t>
      </w:r>
      <w:r>
        <w:rPr>
          <w:spacing w:val="-2"/>
          <w:sz w:val="20"/>
        </w:rPr>
        <w:t>and</w:t>
      </w:r>
      <w:r>
        <w:rPr>
          <w:spacing w:val="2"/>
          <w:sz w:val="20"/>
        </w:rPr>
        <w:t> </w:t>
      </w:r>
      <w:r>
        <w:rPr>
          <w:spacing w:val="-2"/>
          <w:sz w:val="20"/>
        </w:rPr>
        <w:t>Speech</w:t>
      </w:r>
      <w:r>
        <w:rPr>
          <w:spacing w:val="-1"/>
          <w:sz w:val="20"/>
        </w:rPr>
        <w:t> </w:t>
      </w:r>
      <w:r>
        <w:rPr>
          <w:spacing w:val="-2"/>
          <w:sz w:val="20"/>
        </w:rPr>
        <w:t>Integration</w:t>
      </w:r>
      <w:r>
        <w:rPr>
          <w:sz w:val="20"/>
        </w:rPr>
        <w:t> </w:t>
      </w:r>
      <w:r>
        <w:rPr>
          <w:spacing w:val="-2"/>
          <w:sz w:val="20"/>
        </w:rPr>
        <w:t>for</w:t>
      </w:r>
      <w:r>
        <w:rPr>
          <w:spacing w:val="-1"/>
          <w:sz w:val="20"/>
        </w:rPr>
        <w:t> </w:t>
      </w:r>
      <w:r>
        <w:rPr>
          <w:spacing w:val="-2"/>
          <w:sz w:val="20"/>
        </w:rPr>
        <w:t>Advanced</w:t>
      </w:r>
      <w:r>
        <w:rPr>
          <w:sz w:val="20"/>
        </w:rPr>
        <w:t> </w:t>
      </w:r>
      <w:r>
        <w:rPr>
          <w:spacing w:val="-2"/>
          <w:sz w:val="20"/>
        </w:rPr>
        <w:t>Assistive</w:t>
      </w:r>
      <w:r>
        <w:rPr>
          <w:spacing w:val="-1"/>
          <w:sz w:val="20"/>
        </w:rPr>
        <w:t> </w:t>
      </w:r>
      <w:r>
        <w:rPr>
          <w:spacing w:val="-2"/>
          <w:sz w:val="20"/>
        </w:rPr>
        <w:t>Robotics,”</w:t>
      </w:r>
      <w:r>
        <w:rPr>
          <w:spacing w:val="1"/>
          <w:sz w:val="20"/>
        </w:rPr>
        <w:t> </w:t>
      </w:r>
      <w:r>
        <w:rPr>
          <w:spacing w:val="-2"/>
          <w:sz w:val="20"/>
        </w:rPr>
        <w:t>Sensors,</w:t>
      </w:r>
      <w:r>
        <w:rPr>
          <w:spacing w:val="-3"/>
          <w:sz w:val="20"/>
        </w:rPr>
        <w:t> </w:t>
      </w:r>
      <w:r>
        <w:rPr>
          <w:spacing w:val="-2"/>
          <w:sz w:val="20"/>
        </w:rPr>
        <w:t>2022.</w:t>
      </w:r>
    </w:p>
    <w:p>
      <w:pPr>
        <w:pStyle w:val="BodyText"/>
        <w:spacing w:before="13"/>
      </w:pPr>
    </w:p>
    <w:p>
      <w:pPr>
        <w:pStyle w:val="ListParagraph"/>
        <w:numPr>
          <w:ilvl w:val="0"/>
          <w:numId w:val="11"/>
        </w:numPr>
        <w:tabs>
          <w:tab w:pos="584" w:val="left" w:leader="none"/>
        </w:tabs>
        <w:spacing w:line="240" w:lineRule="auto" w:before="0" w:after="0"/>
        <w:ind w:left="584" w:right="0" w:hanging="416"/>
        <w:jc w:val="left"/>
        <w:rPr>
          <w:sz w:val="20"/>
        </w:rPr>
      </w:pPr>
      <w:r>
        <w:rPr>
          <w:sz w:val="20"/>
        </w:rPr>
        <w:t>“MQTT</w:t>
      </w:r>
      <w:r>
        <w:rPr>
          <w:spacing w:val="23"/>
          <w:sz w:val="20"/>
        </w:rPr>
        <w:t> </w:t>
      </w:r>
      <w:r>
        <w:rPr>
          <w:sz w:val="20"/>
        </w:rPr>
        <w:t>and</w:t>
      </w:r>
      <w:r>
        <w:rPr>
          <w:spacing w:val="26"/>
          <w:sz w:val="20"/>
        </w:rPr>
        <w:t> </w:t>
      </w:r>
      <w:r>
        <w:rPr>
          <w:sz w:val="20"/>
        </w:rPr>
        <w:t>Cloud-Based</w:t>
      </w:r>
      <w:r>
        <w:rPr>
          <w:spacing w:val="25"/>
          <w:sz w:val="20"/>
        </w:rPr>
        <w:t> </w:t>
      </w:r>
      <w:r>
        <w:rPr>
          <w:sz w:val="20"/>
        </w:rPr>
        <w:t>Architectures</w:t>
      </w:r>
      <w:r>
        <w:rPr>
          <w:spacing w:val="22"/>
          <w:sz w:val="20"/>
        </w:rPr>
        <w:t> </w:t>
      </w:r>
      <w:r>
        <w:rPr>
          <w:sz w:val="20"/>
        </w:rPr>
        <w:t>for</w:t>
      </w:r>
      <w:r>
        <w:rPr>
          <w:spacing w:val="26"/>
          <w:sz w:val="20"/>
        </w:rPr>
        <w:t> </w:t>
      </w:r>
      <w:r>
        <w:rPr>
          <w:sz w:val="20"/>
        </w:rPr>
        <w:t>Remote</w:t>
      </w:r>
      <w:r>
        <w:rPr>
          <w:spacing w:val="24"/>
          <w:sz w:val="20"/>
        </w:rPr>
        <w:t> </w:t>
      </w:r>
      <w:r>
        <w:rPr>
          <w:sz w:val="20"/>
        </w:rPr>
        <w:t>Monitoring</w:t>
      </w:r>
      <w:r>
        <w:rPr>
          <w:spacing w:val="26"/>
          <w:sz w:val="20"/>
        </w:rPr>
        <w:t> </w:t>
      </w:r>
      <w:r>
        <w:rPr>
          <w:sz w:val="20"/>
        </w:rPr>
        <w:t>of</w:t>
      </w:r>
      <w:r>
        <w:rPr>
          <w:spacing w:val="26"/>
          <w:sz w:val="20"/>
        </w:rPr>
        <w:t> </w:t>
      </w:r>
      <w:r>
        <w:rPr>
          <w:sz w:val="20"/>
        </w:rPr>
        <w:t>Prosthetic</w:t>
      </w:r>
      <w:r>
        <w:rPr>
          <w:spacing w:val="24"/>
          <w:sz w:val="20"/>
        </w:rPr>
        <w:t> </w:t>
      </w:r>
      <w:r>
        <w:rPr>
          <w:sz w:val="20"/>
        </w:rPr>
        <w:t>Devices,”</w:t>
      </w:r>
      <w:r>
        <w:rPr>
          <w:spacing w:val="23"/>
          <w:sz w:val="20"/>
        </w:rPr>
        <w:t> </w:t>
      </w:r>
      <w:r>
        <w:rPr>
          <w:sz w:val="20"/>
        </w:rPr>
        <w:t>IEEE</w:t>
      </w:r>
      <w:r>
        <w:rPr>
          <w:spacing w:val="26"/>
          <w:sz w:val="20"/>
        </w:rPr>
        <w:t> </w:t>
      </w:r>
      <w:r>
        <w:rPr>
          <w:sz w:val="20"/>
        </w:rPr>
        <w:t>Conference</w:t>
      </w:r>
      <w:r>
        <w:rPr>
          <w:spacing w:val="27"/>
          <w:sz w:val="20"/>
        </w:rPr>
        <w:t> </w:t>
      </w:r>
      <w:r>
        <w:rPr>
          <w:sz w:val="20"/>
        </w:rPr>
        <w:t>Paper</w:t>
      </w:r>
      <w:r>
        <w:rPr>
          <w:spacing w:val="23"/>
          <w:sz w:val="20"/>
        </w:rPr>
        <w:t> </w:t>
      </w:r>
      <w:r>
        <w:rPr>
          <w:sz w:val="20"/>
        </w:rPr>
        <w:t>on</w:t>
      </w:r>
      <w:r>
        <w:rPr>
          <w:spacing w:val="25"/>
          <w:sz w:val="20"/>
        </w:rPr>
        <w:t> </w:t>
      </w:r>
      <w:r>
        <w:rPr>
          <w:spacing w:val="-5"/>
          <w:sz w:val="20"/>
        </w:rPr>
        <w:t>IoT</w:t>
      </w:r>
    </w:p>
    <w:p>
      <w:pPr>
        <w:pStyle w:val="BodyText"/>
        <w:ind w:left="168"/>
      </w:pPr>
      <w:r>
        <w:rPr>
          <w:spacing w:val="-2"/>
        </w:rPr>
        <w:t>Applications,</w:t>
      </w:r>
      <w:r>
        <w:rPr>
          <w:spacing w:val="2"/>
        </w:rPr>
        <w:t> </w:t>
      </w:r>
      <w:r>
        <w:rPr>
          <w:spacing w:val="-4"/>
        </w:rPr>
        <w:t>2023.</w:t>
      </w:r>
    </w:p>
    <w:sectPr>
      <w:pgSz w:w="11910" w:h="16840"/>
      <w:pgMar w:header="187" w:footer="522" w:top="620" w:bottom="7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4240">
              <wp:simplePos x="0" y="0"/>
              <wp:positionH relativeFrom="page">
                <wp:posOffset>470916</wp:posOffset>
              </wp:positionH>
              <wp:positionV relativeFrom="page">
                <wp:posOffset>10183367</wp:posOffset>
              </wp:positionV>
              <wp:extent cx="6621780" cy="21526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621780" cy="215265"/>
                      </a:xfrm>
                      <a:custGeom>
                        <a:avLst/>
                        <a:gdLst/>
                        <a:ahLst/>
                        <a:cxnLst/>
                        <a:rect l="l" t="t" r="r" b="b"/>
                        <a:pathLst>
                          <a:path w="6621780" h="215265">
                            <a:moveTo>
                              <a:pt x="1028954" y="19824"/>
                            </a:moveTo>
                            <a:lnTo>
                              <a:pt x="1022858" y="19824"/>
                            </a:lnTo>
                            <a:lnTo>
                              <a:pt x="1022858" y="214884"/>
                            </a:lnTo>
                            <a:lnTo>
                              <a:pt x="1028954" y="214884"/>
                            </a:lnTo>
                            <a:lnTo>
                              <a:pt x="1028954" y="19824"/>
                            </a:lnTo>
                            <a:close/>
                          </a:path>
                          <a:path w="6621780" h="215265">
                            <a:moveTo>
                              <a:pt x="6052947" y="0"/>
                            </a:moveTo>
                            <a:lnTo>
                              <a:pt x="1041146" y="0"/>
                            </a:lnTo>
                            <a:lnTo>
                              <a:pt x="1022908" y="0"/>
                            </a:lnTo>
                            <a:lnTo>
                              <a:pt x="0" y="0"/>
                            </a:lnTo>
                            <a:lnTo>
                              <a:pt x="0" y="18288"/>
                            </a:lnTo>
                            <a:lnTo>
                              <a:pt x="1022858" y="18288"/>
                            </a:lnTo>
                            <a:lnTo>
                              <a:pt x="1022858" y="19812"/>
                            </a:lnTo>
                            <a:lnTo>
                              <a:pt x="1028954" y="19812"/>
                            </a:lnTo>
                            <a:lnTo>
                              <a:pt x="1028954" y="18288"/>
                            </a:lnTo>
                            <a:lnTo>
                              <a:pt x="1041146" y="18288"/>
                            </a:lnTo>
                            <a:lnTo>
                              <a:pt x="6052947" y="18288"/>
                            </a:lnTo>
                            <a:lnTo>
                              <a:pt x="6052947" y="0"/>
                            </a:lnTo>
                            <a:close/>
                          </a:path>
                          <a:path w="6621780" h="215265">
                            <a:moveTo>
                              <a:pt x="6059170" y="19824"/>
                            </a:moveTo>
                            <a:lnTo>
                              <a:pt x="6053074" y="19824"/>
                            </a:lnTo>
                            <a:lnTo>
                              <a:pt x="6053074" y="214884"/>
                            </a:lnTo>
                            <a:lnTo>
                              <a:pt x="6059170" y="214884"/>
                            </a:lnTo>
                            <a:lnTo>
                              <a:pt x="6059170" y="19824"/>
                            </a:lnTo>
                            <a:close/>
                          </a:path>
                          <a:path w="6621780" h="215265">
                            <a:moveTo>
                              <a:pt x="6621526" y="0"/>
                            </a:moveTo>
                            <a:lnTo>
                              <a:pt x="6071362" y="0"/>
                            </a:lnTo>
                            <a:lnTo>
                              <a:pt x="6053074" y="0"/>
                            </a:lnTo>
                            <a:lnTo>
                              <a:pt x="6053074" y="18288"/>
                            </a:lnTo>
                            <a:lnTo>
                              <a:pt x="6053074" y="19812"/>
                            </a:lnTo>
                            <a:lnTo>
                              <a:pt x="6059170" y="19812"/>
                            </a:lnTo>
                            <a:lnTo>
                              <a:pt x="6059170" y="18288"/>
                            </a:lnTo>
                            <a:lnTo>
                              <a:pt x="6071362" y="18288"/>
                            </a:lnTo>
                            <a:lnTo>
                              <a:pt x="6621526" y="18288"/>
                            </a:lnTo>
                            <a:lnTo>
                              <a:pt x="66215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080002pt;margin-top:801.839966pt;width:521.4pt;height:16.95pt;mso-position-horizontal-relative:page;mso-position-vertical-relative:page;z-index:-15882240" id="docshape4" coordorigin="742,16037" coordsize="10428,339" path="m2362,16068l2352,16068,2352,16375,2362,16375,2362,16068xm10274,16037l2381,16037,2352,16037,2352,16037,742,16037,742,16066,2352,16066,2352,16068,2362,16068,2362,16066,2381,16066,10274,16066,10274,16037xm10284,16068l10274,16068,10274,16375,10284,16375,10284,16068xm11169,16037l10303,16037,10274,16037,10274,16066,10274,16068,10284,16068,10284,16066,10303,16066,11169,16066,11169,1603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434752">
              <wp:simplePos x="0" y="0"/>
              <wp:positionH relativeFrom="page">
                <wp:posOffset>538987</wp:posOffset>
              </wp:positionH>
              <wp:positionV relativeFrom="page">
                <wp:posOffset>10219225</wp:posOffset>
              </wp:positionV>
              <wp:extent cx="88519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85190" cy="167005"/>
                      </a:xfrm>
                      <a:prstGeom prst="rect">
                        <a:avLst/>
                      </a:prstGeom>
                    </wps:spPr>
                    <wps:txbx>
                      <w:txbxContent>
                        <w:p>
                          <w:pPr>
                            <w:spacing w:before="12"/>
                            <w:ind w:left="20" w:right="0" w:firstLine="0"/>
                            <w:jc w:val="left"/>
                            <w:rPr>
                              <w:rFonts w:ascii="Arial"/>
                              <w:b/>
                              <w:sz w:val="20"/>
                            </w:rPr>
                          </w:pPr>
                          <w:r>
                            <w:rPr>
                              <w:rFonts w:ascii="Arial"/>
                              <w:b/>
                              <w:color w:val="1F3863"/>
                              <w:spacing w:val="-2"/>
                              <w:sz w:val="20"/>
                            </w:rPr>
                            <w:t>IJCRT1601009</w:t>
                          </w:r>
                        </w:p>
                      </w:txbxContent>
                    </wps:txbx>
                    <wps:bodyPr wrap="square" lIns="0" tIns="0" rIns="0" bIns="0" rtlCol="0">
                      <a:noAutofit/>
                    </wps:bodyPr>
                  </wps:wsp>
                </a:graphicData>
              </a:graphic>
            </wp:anchor>
          </w:drawing>
        </mc:Choice>
        <mc:Fallback>
          <w:pict>
            <v:shape style="position:absolute;margin-left:42.439999pt;margin-top:804.663452pt;width:69.7pt;height:13.15pt;mso-position-horizontal-relative:page;mso-position-vertical-relative:page;z-index:-15881728" type="#_x0000_t202" id="docshape5" filled="false" stroked="false">
              <v:textbox inset="0,0,0,0">
                <w:txbxContent>
                  <w:p>
                    <w:pPr>
                      <w:spacing w:before="12"/>
                      <w:ind w:left="20" w:right="0" w:firstLine="0"/>
                      <w:jc w:val="left"/>
                      <w:rPr>
                        <w:rFonts w:ascii="Arial"/>
                        <w:b/>
                        <w:sz w:val="20"/>
                      </w:rPr>
                    </w:pPr>
                    <w:r>
                      <w:rPr>
                        <w:rFonts w:ascii="Arial"/>
                        <w:b/>
                        <w:color w:val="1F3863"/>
                        <w:spacing w:val="-2"/>
                        <w:sz w:val="20"/>
                      </w:rPr>
                      <w:t>IJCRT1601009</w:t>
                    </w:r>
                  </w:p>
                </w:txbxContent>
              </v:textbox>
              <w10:wrap type="none"/>
            </v:shape>
          </w:pict>
        </mc:Fallback>
      </mc:AlternateContent>
    </w:r>
    <w:r>
      <w:rPr/>
      <mc:AlternateContent>
        <mc:Choice Requires="wps">
          <w:drawing>
            <wp:anchor distT="0" distB="0" distL="0" distR="0" allowOverlap="1" layoutInCell="1" locked="0" behindDoc="1" simplePos="0" relativeHeight="487435264">
              <wp:simplePos x="0" y="0"/>
              <wp:positionH relativeFrom="page">
                <wp:posOffset>1749298</wp:posOffset>
              </wp:positionH>
              <wp:positionV relativeFrom="page">
                <wp:posOffset>10219225</wp:posOffset>
              </wp:positionV>
              <wp:extent cx="4519295"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519295" cy="167005"/>
                      </a:xfrm>
                      <a:prstGeom prst="rect">
                        <a:avLst/>
                      </a:prstGeom>
                    </wps:spPr>
                    <wps:txbx>
                      <w:txbxContent>
                        <w:p>
                          <w:pPr>
                            <w:spacing w:before="12"/>
                            <w:ind w:left="20" w:right="0" w:firstLine="0"/>
                            <w:jc w:val="left"/>
                            <w:rPr>
                              <w:rFonts w:ascii="Arial"/>
                              <w:b/>
                              <w:sz w:val="20"/>
                            </w:rPr>
                          </w:pPr>
                          <w:r>
                            <w:rPr>
                              <w:rFonts w:ascii="Arial"/>
                              <w:b/>
                              <w:color w:val="1F3863"/>
                              <w:sz w:val="20"/>
                            </w:rPr>
                            <w:t>International</w:t>
                          </w:r>
                          <w:r>
                            <w:rPr>
                              <w:rFonts w:ascii="Arial"/>
                              <w:b/>
                              <w:color w:val="1F3863"/>
                              <w:spacing w:val="-8"/>
                              <w:sz w:val="20"/>
                            </w:rPr>
                            <w:t> </w:t>
                          </w:r>
                          <w:r>
                            <w:rPr>
                              <w:rFonts w:ascii="Arial"/>
                              <w:b/>
                              <w:color w:val="1F3863"/>
                              <w:sz w:val="20"/>
                            </w:rPr>
                            <w:t>Journal</w:t>
                          </w:r>
                          <w:r>
                            <w:rPr>
                              <w:rFonts w:ascii="Arial"/>
                              <w:b/>
                              <w:color w:val="1F3863"/>
                              <w:spacing w:val="-9"/>
                              <w:sz w:val="20"/>
                            </w:rPr>
                            <w:t> </w:t>
                          </w:r>
                          <w:r>
                            <w:rPr>
                              <w:rFonts w:ascii="Arial"/>
                              <w:b/>
                              <w:color w:val="1F3863"/>
                              <w:sz w:val="20"/>
                            </w:rPr>
                            <w:t>of</w:t>
                          </w:r>
                          <w:r>
                            <w:rPr>
                              <w:rFonts w:ascii="Arial"/>
                              <w:b/>
                              <w:color w:val="1F3863"/>
                              <w:spacing w:val="-8"/>
                              <w:sz w:val="20"/>
                            </w:rPr>
                            <w:t> </w:t>
                          </w:r>
                          <w:r>
                            <w:rPr>
                              <w:rFonts w:ascii="Arial"/>
                              <w:b/>
                              <w:color w:val="1F3863"/>
                              <w:sz w:val="20"/>
                            </w:rPr>
                            <w:t>Creative</w:t>
                          </w:r>
                          <w:r>
                            <w:rPr>
                              <w:rFonts w:ascii="Arial"/>
                              <w:b/>
                              <w:color w:val="1F3863"/>
                              <w:spacing w:val="-9"/>
                              <w:sz w:val="20"/>
                            </w:rPr>
                            <w:t> </w:t>
                          </w:r>
                          <w:r>
                            <w:rPr>
                              <w:rFonts w:ascii="Arial"/>
                              <w:b/>
                              <w:color w:val="1F3863"/>
                              <w:sz w:val="20"/>
                            </w:rPr>
                            <w:t>Research</w:t>
                          </w:r>
                          <w:r>
                            <w:rPr>
                              <w:rFonts w:ascii="Arial"/>
                              <w:b/>
                              <w:color w:val="1F3863"/>
                              <w:spacing w:val="-9"/>
                              <w:sz w:val="20"/>
                            </w:rPr>
                            <w:t> </w:t>
                          </w:r>
                          <w:r>
                            <w:rPr>
                              <w:rFonts w:ascii="Arial"/>
                              <w:b/>
                              <w:color w:val="1F3863"/>
                              <w:sz w:val="20"/>
                            </w:rPr>
                            <w:t>Thoughts</w:t>
                          </w:r>
                          <w:r>
                            <w:rPr>
                              <w:rFonts w:ascii="Arial"/>
                              <w:b/>
                              <w:color w:val="1F3863"/>
                              <w:spacing w:val="-9"/>
                              <w:sz w:val="20"/>
                            </w:rPr>
                            <w:t> </w:t>
                          </w:r>
                          <w:r>
                            <w:rPr>
                              <w:rFonts w:ascii="Arial"/>
                              <w:b/>
                              <w:color w:val="1F3863"/>
                              <w:sz w:val="20"/>
                            </w:rPr>
                            <w:t>(IJCRT)</w:t>
                          </w:r>
                          <w:r>
                            <w:rPr>
                              <w:rFonts w:ascii="Arial"/>
                              <w:b/>
                              <w:color w:val="1F3863"/>
                              <w:spacing w:val="-3"/>
                              <w:sz w:val="20"/>
                            </w:rPr>
                            <w:t> </w:t>
                          </w:r>
                          <w:hyperlink r:id="rId1">
                            <w:r>
                              <w:rPr>
                                <w:rFonts w:ascii="Arial"/>
                                <w:b/>
                                <w:color w:val="0000FF"/>
                                <w:spacing w:val="-2"/>
                                <w:sz w:val="20"/>
                                <w:u w:val="single" w:color="0000FF"/>
                              </w:rPr>
                              <w:t>www.ijcrt.org</w:t>
                            </w:r>
                          </w:hyperlink>
                        </w:p>
                      </w:txbxContent>
                    </wps:txbx>
                    <wps:bodyPr wrap="square" lIns="0" tIns="0" rIns="0" bIns="0" rtlCol="0">
                      <a:noAutofit/>
                    </wps:bodyPr>
                  </wps:wsp>
                </a:graphicData>
              </a:graphic>
            </wp:anchor>
          </w:drawing>
        </mc:Choice>
        <mc:Fallback>
          <w:pict>
            <v:shape style="position:absolute;margin-left:137.740005pt;margin-top:804.663452pt;width:355.85pt;height:13.15pt;mso-position-horizontal-relative:page;mso-position-vertical-relative:page;z-index:-15881216" type="#_x0000_t202" id="docshape6" filled="false" stroked="false">
              <v:textbox inset="0,0,0,0">
                <w:txbxContent>
                  <w:p>
                    <w:pPr>
                      <w:spacing w:before="12"/>
                      <w:ind w:left="20" w:right="0" w:firstLine="0"/>
                      <w:jc w:val="left"/>
                      <w:rPr>
                        <w:rFonts w:ascii="Arial"/>
                        <w:b/>
                        <w:sz w:val="20"/>
                      </w:rPr>
                    </w:pPr>
                    <w:r>
                      <w:rPr>
                        <w:rFonts w:ascii="Arial"/>
                        <w:b/>
                        <w:color w:val="1F3863"/>
                        <w:sz w:val="20"/>
                      </w:rPr>
                      <w:t>International</w:t>
                    </w:r>
                    <w:r>
                      <w:rPr>
                        <w:rFonts w:ascii="Arial"/>
                        <w:b/>
                        <w:color w:val="1F3863"/>
                        <w:spacing w:val="-8"/>
                        <w:sz w:val="20"/>
                      </w:rPr>
                      <w:t> </w:t>
                    </w:r>
                    <w:r>
                      <w:rPr>
                        <w:rFonts w:ascii="Arial"/>
                        <w:b/>
                        <w:color w:val="1F3863"/>
                        <w:sz w:val="20"/>
                      </w:rPr>
                      <w:t>Journal</w:t>
                    </w:r>
                    <w:r>
                      <w:rPr>
                        <w:rFonts w:ascii="Arial"/>
                        <w:b/>
                        <w:color w:val="1F3863"/>
                        <w:spacing w:val="-9"/>
                        <w:sz w:val="20"/>
                      </w:rPr>
                      <w:t> </w:t>
                    </w:r>
                    <w:r>
                      <w:rPr>
                        <w:rFonts w:ascii="Arial"/>
                        <w:b/>
                        <w:color w:val="1F3863"/>
                        <w:sz w:val="20"/>
                      </w:rPr>
                      <w:t>of</w:t>
                    </w:r>
                    <w:r>
                      <w:rPr>
                        <w:rFonts w:ascii="Arial"/>
                        <w:b/>
                        <w:color w:val="1F3863"/>
                        <w:spacing w:val="-8"/>
                        <w:sz w:val="20"/>
                      </w:rPr>
                      <w:t> </w:t>
                    </w:r>
                    <w:r>
                      <w:rPr>
                        <w:rFonts w:ascii="Arial"/>
                        <w:b/>
                        <w:color w:val="1F3863"/>
                        <w:sz w:val="20"/>
                      </w:rPr>
                      <w:t>Creative</w:t>
                    </w:r>
                    <w:r>
                      <w:rPr>
                        <w:rFonts w:ascii="Arial"/>
                        <w:b/>
                        <w:color w:val="1F3863"/>
                        <w:spacing w:val="-9"/>
                        <w:sz w:val="20"/>
                      </w:rPr>
                      <w:t> </w:t>
                    </w:r>
                    <w:r>
                      <w:rPr>
                        <w:rFonts w:ascii="Arial"/>
                        <w:b/>
                        <w:color w:val="1F3863"/>
                        <w:sz w:val="20"/>
                      </w:rPr>
                      <w:t>Research</w:t>
                    </w:r>
                    <w:r>
                      <w:rPr>
                        <w:rFonts w:ascii="Arial"/>
                        <w:b/>
                        <w:color w:val="1F3863"/>
                        <w:spacing w:val="-9"/>
                        <w:sz w:val="20"/>
                      </w:rPr>
                      <w:t> </w:t>
                    </w:r>
                    <w:r>
                      <w:rPr>
                        <w:rFonts w:ascii="Arial"/>
                        <w:b/>
                        <w:color w:val="1F3863"/>
                        <w:sz w:val="20"/>
                      </w:rPr>
                      <w:t>Thoughts</w:t>
                    </w:r>
                    <w:r>
                      <w:rPr>
                        <w:rFonts w:ascii="Arial"/>
                        <w:b/>
                        <w:color w:val="1F3863"/>
                        <w:spacing w:val="-9"/>
                        <w:sz w:val="20"/>
                      </w:rPr>
                      <w:t> </w:t>
                    </w:r>
                    <w:r>
                      <w:rPr>
                        <w:rFonts w:ascii="Arial"/>
                        <w:b/>
                        <w:color w:val="1F3863"/>
                        <w:sz w:val="20"/>
                      </w:rPr>
                      <w:t>(IJCRT)</w:t>
                    </w:r>
                    <w:r>
                      <w:rPr>
                        <w:rFonts w:ascii="Arial"/>
                        <w:b/>
                        <w:color w:val="1F3863"/>
                        <w:spacing w:val="-3"/>
                        <w:sz w:val="20"/>
                      </w:rPr>
                      <w:t> </w:t>
                    </w:r>
                    <w:hyperlink r:id="rId1">
                      <w:r>
                        <w:rPr>
                          <w:rFonts w:ascii="Arial"/>
                          <w:b/>
                          <w:color w:val="0000FF"/>
                          <w:spacing w:val="-2"/>
                          <w:sz w:val="20"/>
                          <w:u w:val="single" w:color="0000FF"/>
                        </w:rPr>
                        <w:t>www.ijcrt.org</w:t>
                      </w:r>
                    </w:hyperlink>
                  </w:p>
                </w:txbxContent>
              </v:textbox>
              <w10:wrap type="none"/>
            </v:shape>
          </w:pict>
        </mc:Fallback>
      </mc:AlternateContent>
    </w:r>
    <w:r>
      <w:rPr/>
      <mc:AlternateContent>
        <mc:Choice Requires="wps">
          <w:drawing>
            <wp:anchor distT="0" distB="0" distL="0" distR="0" allowOverlap="1" layoutInCell="1" locked="0" behindDoc="1" simplePos="0" relativeHeight="487435776">
              <wp:simplePos x="0" y="0"/>
              <wp:positionH relativeFrom="page">
                <wp:posOffset>6699250</wp:posOffset>
              </wp:positionH>
              <wp:positionV relativeFrom="page">
                <wp:posOffset>10219225</wp:posOffset>
              </wp:positionV>
              <wp:extent cx="229235" cy="167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9235" cy="167005"/>
                      </a:xfrm>
                      <a:prstGeom prst="rect">
                        <a:avLst/>
                      </a:prstGeom>
                    </wps:spPr>
                    <wps:txbx>
                      <w:txbxContent>
                        <w:p>
                          <w:pPr>
                            <w:spacing w:before="12"/>
                            <w:ind w:left="60" w:right="0" w:firstLine="0"/>
                            <w:jc w:val="left"/>
                            <w:rPr>
                              <w:rFonts w:ascii="Arial"/>
                              <w:b/>
                              <w:sz w:val="20"/>
                            </w:rPr>
                          </w:pPr>
                          <w:r>
                            <w:rPr>
                              <w:rFonts w:ascii="Arial"/>
                              <w:b/>
                              <w:color w:val="1F3863"/>
                              <w:spacing w:val="-5"/>
                              <w:sz w:val="20"/>
                            </w:rPr>
                            <w:fldChar w:fldCharType="begin"/>
                          </w:r>
                          <w:r>
                            <w:rPr>
                              <w:rFonts w:ascii="Arial"/>
                              <w:b/>
                              <w:color w:val="1F3863"/>
                              <w:spacing w:val="-5"/>
                              <w:sz w:val="20"/>
                            </w:rPr>
                            <w:instrText> PAGE </w:instrText>
                          </w:r>
                          <w:r>
                            <w:rPr>
                              <w:rFonts w:ascii="Arial"/>
                              <w:b/>
                              <w:color w:val="1F3863"/>
                              <w:spacing w:val="-5"/>
                              <w:sz w:val="20"/>
                            </w:rPr>
                            <w:fldChar w:fldCharType="separate"/>
                          </w:r>
                          <w:r>
                            <w:rPr>
                              <w:rFonts w:ascii="Arial"/>
                              <w:b/>
                              <w:color w:val="1F3863"/>
                              <w:spacing w:val="-5"/>
                              <w:sz w:val="20"/>
                            </w:rPr>
                            <w:t>25</w:t>
                          </w:r>
                          <w:r>
                            <w:rPr>
                              <w:rFonts w:ascii="Arial"/>
                              <w:b/>
                              <w:color w:val="1F3863"/>
                              <w:spacing w:val="-5"/>
                              <w:sz w:val="20"/>
                            </w:rPr>
                            <w:fldChar w:fldCharType="end"/>
                          </w:r>
                        </w:p>
                      </w:txbxContent>
                    </wps:txbx>
                    <wps:bodyPr wrap="square" lIns="0" tIns="0" rIns="0" bIns="0" rtlCol="0">
                      <a:noAutofit/>
                    </wps:bodyPr>
                  </wps:wsp>
                </a:graphicData>
              </a:graphic>
            </wp:anchor>
          </w:drawing>
        </mc:Choice>
        <mc:Fallback>
          <w:pict>
            <v:shape style="position:absolute;margin-left:527.5pt;margin-top:804.663452pt;width:18.05pt;height:13.15pt;mso-position-horizontal-relative:page;mso-position-vertical-relative:page;z-index:-15880704" type="#_x0000_t202" id="docshape7" filled="false" stroked="false">
              <v:textbox inset="0,0,0,0">
                <w:txbxContent>
                  <w:p>
                    <w:pPr>
                      <w:spacing w:before="12"/>
                      <w:ind w:left="60" w:right="0" w:firstLine="0"/>
                      <w:jc w:val="left"/>
                      <w:rPr>
                        <w:rFonts w:ascii="Arial"/>
                        <w:b/>
                        <w:sz w:val="20"/>
                      </w:rPr>
                    </w:pPr>
                    <w:r>
                      <w:rPr>
                        <w:rFonts w:ascii="Arial"/>
                        <w:b/>
                        <w:color w:val="1F3863"/>
                        <w:spacing w:val="-5"/>
                        <w:sz w:val="20"/>
                      </w:rPr>
                      <w:fldChar w:fldCharType="begin"/>
                    </w:r>
                    <w:r>
                      <w:rPr>
                        <w:rFonts w:ascii="Arial"/>
                        <w:b/>
                        <w:color w:val="1F3863"/>
                        <w:spacing w:val="-5"/>
                        <w:sz w:val="20"/>
                      </w:rPr>
                      <w:instrText> PAGE </w:instrText>
                    </w:r>
                    <w:r>
                      <w:rPr>
                        <w:rFonts w:ascii="Arial"/>
                        <w:b/>
                        <w:color w:val="1F3863"/>
                        <w:spacing w:val="-5"/>
                        <w:sz w:val="20"/>
                      </w:rPr>
                      <w:fldChar w:fldCharType="separate"/>
                    </w:r>
                    <w:r>
                      <w:rPr>
                        <w:rFonts w:ascii="Arial"/>
                        <w:b/>
                        <w:color w:val="1F3863"/>
                        <w:spacing w:val="-5"/>
                        <w:sz w:val="20"/>
                      </w:rPr>
                      <w:t>25</w:t>
                    </w:r>
                    <w:r>
                      <w:rPr>
                        <w:rFonts w:ascii="Arial"/>
                        <w:b/>
                        <w:color w:val="1F3863"/>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32704">
              <wp:simplePos x="0" y="0"/>
              <wp:positionH relativeFrom="page">
                <wp:posOffset>448055</wp:posOffset>
              </wp:positionH>
              <wp:positionV relativeFrom="page">
                <wp:posOffset>286511</wp:posOffset>
              </wp:positionV>
              <wp:extent cx="666623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66230" cy="18415"/>
                      </a:xfrm>
                      <a:custGeom>
                        <a:avLst/>
                        <a:gdLst/>
                        <a:ahLst/>
                        <a:cxnLst/>
                        <a:rect l="l" t="t" r="r" b="b"/>
                        <a:pathLst>
                          <a:path w="6666230" h="18415">
                            <a:moveTo>
                              <a:pt x="6665722" y="0"/>
                            </a:moveTo>
                            <a:lnTo>
                              <a:pt x="0" y="0"/>
                            </a:lnTo>
                            <a:lnTo>
                              <a:pt x="0" y="18288"/>
                            </a:lnTo>
                            <a:lnTo>
                              <a:pt x="6665722" y="18288"/>
                            </a:lnTo>
                            <a:lnTo>
                              <a:pt x="6665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279999pt;margin-top:22.559982pt;width:524.86pt;height:1.44pt;mso-position-horizontal-relative:page;mso-position-vertical-relative:page;z-index:-15883776"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33216">
              <wp:simplePos x="0" y="0"/>
              <wp:positionH relativeFrom="page">
                <wp:posOffset>465836</wp:posOffset>
              </wp:positionH>
              <wp:positionV relativeFrom="page">
                <wp:posOffset>105737</wp:posOffset>
              </wp:positionV>
              <wp:extent cx="913130"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3130" cy="182245"/>
                      </a:xfrm>
                      <a:prstGeom prst="rect">
                        <a:avLst/>
                      </a:prstGeom>
                    </wps:spPr>
                    <wps:txbx>
                      <w:txbxContent>
                        <w:p>
                          <w:pPr>
                            <w:spacing w:before="13"/>
                            <w:ind w:left="20" w:right="0" w:firstLine="0"/>
                            <w:jc w:val="left"/>
                            <w:rPr>
                              <w:rFonts w:ascii="Arial"/>
                              <w:b/>
                              <w:sz w:val="22"/>
                            </w:rPr>
                          </w:pPr>
                          <w:hyperlink r:id="rId1">
                            <w:r>
                              <w:rPr>
                                <w:rFonts w:ascii="Arial"/>
                                <w:b/>
                                <w:color w:val="205768"/>
                                <w:spacing w:val="-2"/>
                                <w:sz w:val="22"/>
                              </w:rPr>
                              <w:t>www.ijcrt.org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68pt;margin-top:8.325764pt;width:71.9pt;height:14.35pt;mso-position-horizontal-relative:page;mso-position-vertical-relative:page;z-index:-15883264" type="#_x0000_t202" id="docshape2" filled="false" stroked="false">
              <v:textbox inset="0,0,0,0">
                <w:txbxContent>
                  <w:p>
                    <w:pPr>
                      <w:spacing w:before="13"/>
                      <w:ind w:left="20" w:right="0" w:firstLine="0"/>
                      <w:jc w:val="left"/>
                      <w:rPr>
                        <w:rFonts w:ascii="Arial"/>
                        <w:b/>
                        <w:sz w:val="22"/>
                      </w:rPr>
                    </w:pPr>
                    <w:hyperlink r:id="rId1">
                      <w:r>
                        <w:rPr>
                          <w:rFonts w:ascii="Arial"/>
                          <w:b/>
                          <w:color w:val="205768"/>
                          <w:spacing w:val="-2"/>
                          <w:sz w:val="22"/>
                        </w:rPr>
                        <w:t>www.ijcrt.org</w:t>
                      </w:r>
                    </w:hyperlink>
                  </w:p>
                </w:txbxContent>
              </v:textbox>
              <w10:wrap type="none"/>
            </v:shape>
          </w:pict>
        </mc:Fallback>
      </mc:AlternateContent>
    </w:r>
    <w:r>
      <w:rPr/>
      <mc:AlternateContent>
        <mc:Choice Requires="wps">
          <w:drawing>
            <wp:anchor distT="0" distB="0" distL="0" distR="0" allowOverlap="1" layoutInCell="1" locked="0" behindDoc="1" simplePos="0" relativeHeight="487433728">
              <wp:simplePos x="0" y="0"/>
              <wp:positionH relativeFrom="page">
                <wp:posOffset>2827147</wp:posOffset>
              </wp:positionH>
              <wp:positionV relativeFrom="page">
                <wp:posOffset>105737</wp:posOffset>
              </wp:positionV>
              <wp:extent cx="42691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269105" cy="182245"/>
                      </a:xfrm>
                      <a:prstGeom prst="rect">
                        <a:avLst/>
                      </a:prstGeom>
                    </wps:spPr>
                    <wps:txbx>
                      <w:txbxContent>
                        <w:p>
                          <w:pPr>
                            <w:spacing w:before="13"/>
                            <w:ind w:left="20" w:right="0" w:firstLine="0"/>
                            <w:jc w:val="left"/>
                            <w:rPr>
                              <w:rFonts w:ascii="Arial" w:hAnsi="Arial"/>
                              <w:b/>
                              <w:sz w:val="22"/>
                            </w:rPr>
                          </w:pPr>
                          <w:r>
                            <w:rPr>
                              <w:rFonts w:ascii="Arial" w:hAnsi="Arial"/>
                              <w:b/>
                              <w:color w:val="205768"/>
                              <w:sz w:val="22"/>
                            </w:rPr>
                            <w:t>©</w:t>
                          </w:r>
                          <w:r>
                            <w:rPr>
                              <w:rFonts w:ascii="Arial" w:hAnsi="Arial"/>
                              <w:b/>
                              <w:color w:val="205768"/>
                              <w:spacing w:val="-4"/>
                              <w:sz w:val="22"/>
                            </w:rPr>
                            <w:t> </w:t>
                          </w:r>
                          <w:r>
                            <w:rPr>
                              <w:rFonts w:ascii="Arial" w:hAnsi="Arial"/>
                              <w:b/>
                              <w:color w:val="205768"/>
                              <w:sz w:val="22"/>
                            </w:rPr>
                            <w:t>20XX</w:t>
                          </w:r>
                          <w:r>
                            <w:rPr>
                              <w:rFonts w:ascii="Arial" w:hAnsi="Arial"/>
                              <w:b/>
                              <w:color w:val="205768"/>
                              <w:spacing w:val="-5"/>
                              <w:sz w:val="22"/>
                            </w:rPr>
                            <w:t> </w:t>
                          </w:r>
                          <w:r>
                            <w:rPr>
                              <w:rFonts w:ascii="Arial" w:hAnsi="Arial"/>
                              <w:b/>
                              <w:color w:val="205768"/>
                              <w:sz w:val="22"/>
                            </w:rPr>
                            <w:t>IJCRT</w:t>
                          </w:r>
                          <w:r>
                            <w:rPr>
                              <w:rFonts w:ascii="Arial" w:hAnsi="Arial"/>
                              <w:b/>
                              <w:color w:val="205768"/>
                              <w:spacing w:val="-3"/>
                              <w:sz w:val="22"/>
                            </w:rPr>
                            <w:t> </w:t>
                          </w:r>
                          <w:r>
                            <w:rPr>
                              <w:rFonts w:ascii="Arial" w:hAnsi="Arial"/>
                              <w:b/>
                              <w:color w:val="205768"/>
                              <w:sz w:val="22"/>
                            </w:rPr>
                            <w:t>|</w:t>
                          </w:r>
                          <w:r>
                            <w:rPr>
                              <w:rFonts w:ascii="Arial" w:hAnsi="Arial"/>
                              <w:b/>
                              <w:color w:val="205768"/>
                              <w:spacing w:val="-2"/>
                              <w:sz w:val="22"/>
                            </w:rPr>
                            <w:t> </w:t>
                          </w:r>
                          <w:r>
                            <w:rPr>
                              <w:rFonts w:ascii="Arial" w:hAnsi="Arial"/>
                              <w:b/>
                              <w:color w:val="205768"/>
                              <w:sz w:val="22"/>
                            </w:rPr>
                            <w:t>Volume</w:t>
                          </w:r>
                          <w:r>
                            <w:rPr>
                              <w:rFonts w:ascii="Arial" w:hAnsi="Arial"/>
                              <w:b/>
                              <w:color w:val="205768"/>
                              <w:spacing w:val="-4"/>
                              <w:sz w:val="22"/>
                            </w:rPr>
                            <w:t> </w:t>
                          </w:r>
                          <w:r>
                            <w:rPr>
                              <w:rFonts w:ascii="Arial" w:hAnsi="Arial"/>
                              <w:b/>
                              <w:color w:val="205768"/>
                              <w:sz w:val="22"/>
                            </w:rPr>
                            <w:t>X,</w:t>
                          </w:r>
                          <w:r>
                            <w:rPr>
                              <w:rFonts w:ascii="Arial" w:hAnsi="Arial"/>
                              <w:b/>
                              <w:color w:val="205768"/>
                              <w:spacing w:val="-4"/>
                              <w:sz w:val="22"/>
                            </w:rPr>
                            <w:t> </w:t>
                          </w:r>
                          <w:r>
                            <w:rPr>
                              <w:rFonts w:ascii="Arial" w:hAnsi="Arial"/>
                              <w:b/>
                              <w:color w:val="205768"/>
                              <w:sz w:val="22"/>
                            </w:rPr>
                            <w:t>Issue</w:t>
                          </w:r>
                          <w:r>
                            <w:rPr>
                              <w:rFonts w:ascii="Arial" w:hAnsi="Arial"/>
                              <w:b/>
                              <w:color w:val="205768"/>
                              <w:spacing w:val="-4"/>
                              <w:sz w:val="22"/>
                            </w:rPr>
                            <w:t> </w:t>
                          </w:r>
                          <w:r>
                            <w:rPr>
                              <w:rFonts w:ascii="Arial" w:hAnsi="Arial"/>
                              <w:b/>
                              <w:color w:val="205768"/>
                              <w:sz w:val="22"/>
                            </w:rPr>
                            <w:t>X</w:t>
                          </w:r>
                          <w:r>
                            <w:rPr>
                              <w:rFonts w:ascii="Arial" w:hAnsi="Arial"/>
                              <w:b/>
                              <w:color w:val="205768"/>
                              <w:spacing w:val="-5"/>
                              <w:sz w:val="22"/>
                            </w:rPr>
                            <w:t> </w:t>
                          </w:r>
                          <w:r>
                            <w:rPr>
                              <w:rFonts w:ascii="Arial" w:hAnsi="Arial"/>
                              <w:b/>
                              <w:color w:val="205768"/>
                              <w:sz w:val="22"/>
                            </w:rPr>
                            <w:t>Month</w:t>
                          </w:r>
                          <w:r>
                            <w:rPr>
                              <w:rFonts w:ascii="Arial" w:hAnsi="Arial"/>
                              <w:b/>
                              <w:color w:val="205768"/>
                              <w:spacing w:val="-4"/>
                              <w:sz w:val="22"/>
                            </w:rPr>
                            <w:t> </w:t>
                          </w:r>
                          <w:r>
                            <w:rPr>
                              <w:rFonts w:ascii="Arial" w:hAnsi="Arial"/>
                              <w:b/>
                              <w:color w:val="205768"/>
                              <w:sz w:val="22"/>
                            </w:rPr>
                            <w:t>Year</w:t>
                          </w:r>
                          <w:r>
                            <w:rPr>
                              <w:rFonts w:ascii="Arial" w:hAnsi="Arial"/>
                              <w:b/>
                              <w:color w:val="205768"/>
                              <w:spacing w:val="-4"/>
                              <w:sz w:val="22"/>
                            </w:rPr>
                            <w:t> </w:t>
                          </w:r>
                          <w:r>
                            <w:rPr>
                              <w:rFonts w:ascii="Arial" w:hAnsi="Arial"/>
                              <w:b/>
                              <w:color w:val="205768"/>
                              <w:sz w:val="22"/>
                            </w:rPr>
                            <w:t>|</w:t>
                          </w:r>
                          <w:r>
                            <w:rPr>
                              <w:rFonts w:ascii="Arial" w:hAnsi="Arial"/>
                              <w:b/>
                              <w:color w:val="205768"/>
                              <w:spacing w:val="-4"/>
                              <w:sz w:val="22"/>
                            </w:rPr>
                            <w:t> </w:t>
                          </w:r>
                          <w:r>
                            <w:rPr>
                              <w:rFonts w:ascii="Arial" w:hAnsi="Arial"/>
                              <w:b/>
                              <w:color w:val="205768"/>
                              <w:sz w:val="22"/>
                            </w:rPr>
                            <w:t>ISSN:</w:t>
                          </w:r>
                          <w:r>
                            <w:rPr>
                              <w:rFonts w:ascii="Arial" w:hAnsi="Arial"/>
                              <w:b/>
                              <w:color w:val="205768"/>
                              <w:spacing w:val="-1"/>
                              <w:sz w:val="22"/>
                            </w:rPr>
                            <w:t> </w:t>
                          </w:r>
                          <w:r>
                            <w:rPr>
                              <w:rFonts w:ascii="Arial" w:hAnsi="Arial"/>
                              <w:b/>
                              <w:color w:val="205768"/>
                              <w:sz w:val="22"/>
                            </w:rPr>
                            <w:t>2320-</w:t>
                          </w:r>
                          <w:r>
                            <w:rPr>
                              <w:rFonts w:ascii="Arial" w:hAnsi="Arial"/>
                              <w:b/>
                              <w:color w:val="205768"/>
                              <w:spacing w:val="-4"/>
                              <w:sz w:val="22"/>
                            </w:rPr>
                            <w:t>2882</w:t>
                          </w:r>
                        </w:p>
                      </w:txbxContent>
                    </wps:txbx>
                    <wps:bodyPr wrap="square" lIns="0" tIns="0" rIns="0" bIns="0" rtlCol="0">
                      <a:noAutofit/>
                    </wps:bodyPr>
                  </wps:wsp>
                </a:graphicData>
              </a:graphic>
            </wp:anchor>
          </w:drawing>
        </mc:Choice>
        <mc:Fallback>
          <w:pict>
            <v:shape style="position:absolute;margin-left:222.610001pt;margin-top:8.325764pt;width:336.15pt;height:14.35pt;mso-position-horizontal-relative:page;mso-position-vertical-relative:page;z-index:-15882752" type="#_x0000_t202" id="docshape3" filled="false" stroked="false">
              <v:textbox inset="0,0,0,0">
                <w:txbxContent>
                  <w:p>
                    <w:pPr>
                      <w:spacing w:before="13"/>
                      <w:ind w:left="20" w:right="0" w:firstLine="0"/>
                      <w:jc w:val="left"/>
                      <w:rPr>
                        <w:rFonts w:ascii="Arial" w:hAnsi="Arial"/>
                        <w:b/>
                        <w:sz w:val="22"/>
                      </w:rPr>
                    </w:pPr>
                    <w:r>
                      <w:rPr>
                        <w:rFonts w:ascii="Arial" w:hAnsi="Arial"/>
                        <w:b/>
                        <w:color w:val="205768"/>
                        <w:sz w:val="22"/>
                      </w:rPr>
                      <w:t>©</w:t>
                    </w:r>
                    <w:r>
                      <w:rPr>
                        <w:rFonts w:ascii="Arial" w:hAnsi="Arial"/>
                        <w:b/>
                        <w:color w:val="205768"/>
                        <w:spacing w:val="-4"/>
                        <w:sz w:val="22"/>
                      </w:rPr>
                      <w:t> </w:t>
                    </w:r>
                    <w:r>
                      <w:rPr>
                        <w:rFonts w:ascii="Arial" w:hAnsi="Arial"/>
                        <w:b/>
                        <w:color w:val="205768"/>
                        <w:sz w:val="22"/>
                      </w:rPr>
                      <w:t>20XX</w:t>
                    </w:r>
                    <w:r>
                      <w:rPr>
                        <w:rFonts w:ascii="Arial" w:hAnsi="Arial"/>
                        <w:b/>
                        <w:color w:val="205768"/>
                        <w:spacing w:val="-5"/>
                        <w:sz w:val="22"/>
                      </w:rPr>
                      <w:t> </w:t>
                    </w:r>
                    <w:r>
                      <w:rPr>
                        <w:rFonts w:ascii="Arial" w:hAnsi="Arial"/>
                        <w:b/>
                        <w:color w:val="205768"/>
                        <w:sz w:val="22"/>
                      </w:rPr>
                      <w:t>IJCRT</w:t>
                    </w:r>
                    <w:r>
                      <w:rPr>
                        <w:rFonts w:ascii="Arial" w:hAnsi="Arial"/>
                        <w:b/>
                        <w:color w:val="205768"/>
                        <w:spacing w:val="-3"/>
                        <w:sz w:val="22"/>
                      </w:rPr>
                      <w:t> </w:t>
                    </w:r>
                    <w:r>
                      <w:rPr>
                        <w:rFonts w:ascii="Arial" w:hAnsi="Arial"/>
                        <w:b/>
                        <w:color w:val="205768"/>
                        <w:sz w:val="22"/>
                      </w:rPr>
                      <w:t>|</w:t>
                    </w:r>
                    <w:r>
                      <w:rPr>
                        <w:rFonts w:ascii="Arial" w:hAnsi="Arial"/>
                        <w:b/>
                        <w:color w:val="205768"/>
                        <w:spacing w:val="-2"/>
                        <w:sz w:val="22"/>
                      </w:rPr>
                      <w:t> </w:t>
                    </w:r>
                    <w:r>
                      <w:rPr>
                        <w:rFonts w:ascii="Arial" w:hAnsi="Arial"/>
                        <w:b/>
                        <w:color w:val="205768"/>
                        <w:sz w:val="22"/>
                      </w:rPr>
                      <w:t>Volume</w:t>
                    </w:r>
                    <w:r>
                      <w:rPr>
                        <w:rFonts w:ascii="Arial" w:hAnsi="Arial"/>
                        <w:b/>
                        <w:color w:val="205768"/>
                        <w:spacing w:val="-4"/>
                        <w:sz w:val="22"/>
                      </w:rPr>
                      <w:t> </w:t>
                    </w:r>
                    <w:r>
                      <w:rPr>
                        <w:rFonts w:ascii="Arial" w:hAnsi="Arial"/>
                        <w:b/>
                        <w:color w:val="205768"/>
                        <w:sz w:val="22"/>
                      </w:rPr>
                      <w:t>X,</w:t>
                    </w:r>
                    <w:r>
                      <w:rPr>
                        <w:rFonts w:ascii="Arial" w:hAnsi="Arial"/>
                        <w:b/>
                        <w:color w:val="205768"/>
                        <w:spacing w:val="-4"/>
                        <w:sz w:val="22"/>
                      </w:rPr>
                      <w:t> </w:t>
                    </w:r>
                    <w:r>
                      <w:rPr>
                        <w:rFonts w:ascii="Arial" w:hAnsi="Arial"/>
                        <w:b/>
                        <w:color w:val="205768"/>
                        <w:sz w:val="22"/>
                      </w:rPr>
                      <w:t>Issue</w:t>
                    </w:r>
                    <w:r>
                      <w:rPr>
                        <w:rFonts w:ascii="Arial" w:hAnsi="Arial"/>
                        <w:b/>
                        <w:color w:val="205768"/>
                        <w:spacing w:val="-4"/>
                        <w:sz w:val="22"/>
                      </w:rPr>
                      <w:t> </w:t>
                    </w:r>
                    <w:r>
                      <w:rPr>
                        <w:rFonts w:ascii="Arial" w:hAnsi="Arial"/>
                        <w:b/>
                        <w:color w:val="205768"/>
                        <w:sz w:val="22"/>
                      </w:rPr>
                      <w:t>X</w:t>
                    </w:r>
                    <w:r>
                      <w:rPr>
                        <w:rFonts w:ascii="Arial" w:hAnsi="Arial"/>
                        <w:b/>
                        <w:color w:val="205768"/>
                        <w:spacing w:val="-5"/>
                        <w:sz w:val="22"/>
                      </w:rPr>
                      <w:t> </w:t>
                    </w:r>
                    <w:r>
                      <w:rPr>
                        <w:rFonts w:ascii="Arial" w:hAnsi="Arial"/>
                        <w:b/>
                        <w:color w:val="205768"/>
                        <w:sz w:val="22"/>
                      </w:rPr>
                      <w:t>Month</w:t>
                    </w:r>
                    <w:r>
                      <w:rPr>
                        <w:rFonts w:ascii="Arial" w:hAnsi="Arial"/>
                        <w:b/>
                        <w:color w:val="205768"/>
                        <w:spacing w:val="-4"/>
                        <w:sz w:val="22"/>
                      </w:rPr>
                      <w:t> </w:t>
                    </w:r>
                    <w:r>
                      <w:rPr>
                        <w:rFonts w:ascii="Arial" w:hAnsi="Arial"/>
                        <w:b/>
                        <w:color w:val="205768"/>
                        <w:sz w:val="22"/>
                      </w:rPr>
                      <w:t>Year</w:t>
                    </w:r>
                    <w:r>
                      <w:rPr>
                        <w:rFonts w:ascii="Arial" w:hAnsi="Arial"/>
                        <w:b/>
                        <w:color w:val="205768"/>
                        <w:spacing w:val="-4"/>
                        <w:sz w:val="22"/>
                      </w:rPr>
                      <w:t> </w:t>
                    </w:r>
                    <w:r>
                      <w:rPr>
                        <w:rFonts w:ascii="Arial" w:hAnsi="Arial"/>
                        <w:b/>
                        <w:color w:val="205768"/>
                        <w:sz w:val="22"/>
                      </w:rPr>
                      <w:t>|</w:t>
                    </w:r>
                    <w:r>
                      <w:rPr>
                        <w:rFonts w:ascii="Arial" w:hAnsi="Arial"/>
                        <w:b/>
                        <w:color w:val="205768"/>
                        <w:spacing w:val="-4"/>
                        <w:sz w:val="22"/>
                      </w:rPr>
                      <w:t> </w:t>
                    </w:r>
                    <w:r>
                      <w:rPr>
                        <w:rFonts w:ascii="Arial" w:hAnsi="Arial"/>
                        <w:b/>
                        <w:color w:val="205768"/>
                        <w:sz w:val="22"/>
                      </w:rPr>
                      <w:t>ISSN:</w:t>
                    </w:r>
                    <w:r>
                      <w:rPr>
                        <w:rFonts w:ascii="Arial" w:hAnsi="Arial"/>
                        <w:b/>
                        <w:color w:val="205768"/>
                        <w:spacing w:val="-1"/>
                        <w:sz w:val="22"/>
                      </w:rPr>
                      <w:t> </w:t>
                    </w:r>
                    <w:r>
                      <w:rPr>
                        <w:rFonts w:ascii="Arial" w:hAnsi="Arial"/>
                        <w:b/>
                        <w:color w:val="205768"/>
                        <w:sz w:val="22"/>
                      </w:rPr>
                      <w:t>2320-</w:t>
                    </w:r>
                    <w:r>
                      <w:rPr>
                        <w:rFonts w:ascii="Arial" w:hAnsi="Arial"/>
                        <w:b/>
                        <w:color w:val="205768"/>
                        <w:spacing w:val="-4"/>
                        <w:sz w:val="22"/>
                      </w:rPr>
                      <w:t>2882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449" w:hanging="281"/>
        <w:jc w:val="left"/>
      </w:pPr>
      <w:rPr>
        <w:rFonts w:hint="default" w:ascii="Times New Roman" w:hAnsi="Times New Roman" w:eastAsia="Times New Roman" w:cs="Times New Roman"/>
        <w:b/>
        <w:bCs/>
        <w:i w:val="0"/>
        <w:iCs w:val="0"/>
        <w:spacing w:val="-2"/>
        <w:w w:val="99"/>
        <w:sz w:val="20"/>
        <w:szCs w:val="20"/>
        <w:lang w:val="en-US" w:eastAsia="en-US" w:bidi="ar-SA"/>
      </w:rPr>
    </w:lvl>
    <w:lvl w:ilvl="1">
      <w:start w:val="0"/>
      <w:numFmt w:val="bullet"/>
      <w:lvlText w:val="•"/>
      <w:lvlJc w:val="left"/>
      <w:pPr>
        <w:ind w:left="1459" w:hanging="281"/>
      </w:pPr>
      <w:rPr>
        <w:rFonts w:hint="default"/>
        <w:lang w:val="en-US" w:eastAsia="en-US" w:bidi="ar-SA"/>
      </w:rPr>
    </w:lvl>
    <w:lvl w:ilvl="2">
      <w:start w:val="0"/>
      <w:numFmt w:val="bullet"/>
      <w:lvlText w:val="•"/>
      <w:lvlJc w:val="left"/>
      <w:pPr>
        <w:ind w:left="2478" w:hanging="281"/>
      </w:pPr>
      <w:rPr>
        <w:rFonts w:hint="default"/>
        <w:lang w:val="en-US" w:eastAsia="en-US" w:bidi="ar-SA"/>
      </w:rPr>
    </w:lvl>
    <w:lvl w:ilvl="3">
      <w:start w:val="0"/>
      <w:numFmt w:val="bullet"/>
      <w:lvlText w:val="•"/>
      <w:lvlJc w:val="left"/>
      <w:pPr>
        <w:ind w:left="3497" w:hanging="281"/>
      </w:pPr>
      <w:rPr>
        <w:rFonts w:hint="default"/>
        <w:lang w:val="en-US" w:eastAsia="en-US" w:bidi="ar-SA"/>
      </w:rPr>
    </w:lvl>
    <w:lvl w:ilvl="4">
      <w:start w:val="0"/>
      <w:numFmt w:val="bullet"/>
      <w:lvlText w:val="•"/>
      <w:lvlJc w:val="left"/>
      <w:pPr>
        <w:ind w:left="4516" w:hanging="281"/>
      </w:pPr>
      <w:rPr>
        <w:rFonts w:hint="default"/>
        <w:lang w:val="en-US" w:eastAsia="en-US" w:bidi="ar-SA"/>
      </w:rPr>
    </w:lvl>
    <w:lvl w:ilvl="5">
      <w:start w:val="0"/>
      <w:numFmt w:val="bullet"/>
      <w:lvlText w:val="•"/>
      <w:lvlJc w:val="left"/>
      <w:pPr>
        <w:ind w:left="5536" w:hanging="281"/>
      </w:pPr>
      <w:rPr>
        <w:rFonts w:hint="default"/>
        <w:lang w:val="en-US" w:eastAsia="en-US" w:bidi="ar-SA"/>
      </w:rPr>
    </w:lvl>
    <w:lvl w:ilvl="6">
      <w:start w:val="0"/>
      <w:numFmt w:val="bullet"/>
      <w:lvlText w:val="•"/>
      <w:lvlJc w:val="left"/>
      <w:pPr>
        <w:ind w:left="6555" w:hanging="281"/>
      </w:pPr>
      <w:rPr>
        <w:rFonts w:hint="default"/>
        <w:lang w:val="en-US" w:eastAsia="en-US" w:bidi="ar-SA"/>
      </w:rPr>
    </w:lvl>
    <w:lvl w:ilvl="7">
      <w:start w:val="0"/>
      <w:numFmt w:val="bullet"/>
      <w:lvlText w:val="•"/>
      <w:lvlJc w:val="left"/>
      <w:pPr>
        <w:ind w:left="7574" w:hanging="281"/>
      </w:pPr>
      <w:rPr>
        <w:rFonts w:hint="default"/>
        <w:lang w:val="en-US" w:eastAsia="en-US" w:bidi="ar-SA"/>
      </w:rPr>
    </w:lvl>
    <w:lvl w:ilvl="8">
      <w:start w:val="0"/>
      <w:numFmt w:val="bullet"/>
      <w:lvlText w:val="•"/>
      <w:lvlJc w:val="left"/>
      <w:pPr>
        <w:ind w:left="8593" w:hanging="281"/>
      </w:pPr>
      <w:rPr>
        <w:rFonts w:hint="default"/>
        <w:lang w:val="en-US" w:eastAsia="en-US" w:bidi="ar-SA"/>
      </w:rPr>
    </w:lvl>
  </w:abstractNum>
  <w:abstractNum w:abstractNumId="9">
    <w:multiLevelType w:val="hybridMultilevel"/>
    <w:lvl w:ilvl="0">
      <w:start w:val="1"/>
      <w:numFmt w:val="decimal"/>
      <w:lvlText w:val="%1."/>
      <w:lvlJc w:val="left"/>
      <w:pPr>
        <w:ind w:left="656" w:hanging="20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1657" w:hanging="200"/>
      </w:pPr>
      <w:rPr>
        <w:rFonts w:hint="default"/>
        <w:lang w:val="en-US" w:eastAsia="en-US" w:bidi="ar-SA"/>
      </w:rPr>
    </w:lvl>
    <w:lvl w:ilvl="2">
      <w:start w:val="0"/>
      <w:numFmt w:val="bullet"/>
      <w:lvlText w:val="•"/>
      <w:lvlJc w:val="left"/>
      <w:pPr>
        <w:ind w:left="2654" w:hanging="200"/>
      </w:pPr>
      <w:rPr>
        <w:rFonts w:hint="default"/>
        <w:lang w:val="en-US" w:eastAsia="en-US" w:bidi="ar-SA"/>
      </w:rPr>
    </w:lvl>
    <w:lvl w:ilvl="3">
      <w:start w:val="0"/>
      <w:numFmt w:val="bullet"/>
      <w:lvlText w:val="•"/>
      <w:lvlJc w:val="left"/>
      <w:pPr>
        <w:ind w:left="3651" w:hanging="200"/>
      </w:pPr>
      <w:rPr>
        <w:rFonts w:hint="default"/>
        <w:lang w:val="en-US" w:eastAsia="en-US" w:bidi="ar-SA"/>
      </w:rPr>
    </w:lvl>
    <w:lvl w:ilvl="4">
      <w:start w:val="0"/>
      <w:numFmt w:val="bullet"/>
      <w:lvlText w:val="•"/>
      <w:lvlJc w:val="left"/>
      <w:pPr>
        <w:ind w:left="4648" w:hanging="200"/>
      </w:pPr>
      <w:rPr>
        <w:rFonts w:hint="default"/>
        <w:lang w:val="en-US" w:eastAsia="en-US" w:bidi="ar-SA"/>
      </w:rPr>
    </w:lvl>
    <w:lvl w:ilvl="5">
      <w:start w:val="0"/>
      <w:numFmt w:val="bullet"/>
      <w:lvlText w:val="•"/>
      <w:lvlJc w:val="left"/>
      <w:pPr>
        <w:ind w:left="5646" w:hanging="200"/>
      </w:pPr>
      <w:rPr>
        <w:rFonts w:hint="default"/>
        <w:lang w:val="en-US" w:eastAsia="en-US" w:bidi="ar-SA"/>
      </w:rPr>
    </w:lvl>
    <w:lvl w:ilvl="6">
      <w:start w:val="0"/>
      <w:numFmt w:val="bullet"/>
      <w:lvlText w:val="•"/>
      <w:lvlJc w:val="left"/>
      <w:pPr>
        <w:ind w:left="6643" w:hanging="200"/>
      </w:pPr>
      <w:rPr>
        <w:rFonts w:hint="default"/>
        <w:lang w:val="en-US" w:eastAsia="en-US" w:bidi="ar-SA"/>
      </w:rPr>
    </w:lvl>
    <w:lvl w:ilvl="7">
      <w:start w:val="0"/>
      <w:numFmt w:val="bullet"/>
      <w:lvlText w:val="•"/>
      <w:lvlJc w:val="left"/>
      <w:pPr>
        <w:ind w:left="7640" w:hanging="200"/>
      </w:pPr>
      <w:rPr>
        <w:rFonts w:hint="default"/>
        <w:lang w:val="en-US" w:eastAsia="en-US" w:bidi="ar-SA"/>
      </w:rPr>
    </w:lvl>
    <w:lvl w:ilvl="8">
      <w:start w:val="0"/>
      <w:numFmt w:val="bullet"/>
      <w:lvlText w:val="•"/>
      <w:lvlJc w:val="left"/>
      <w:pPr>
        <w:ind w:left="8637" w:hanging="200"/>
      </w:pPr>
      <w:rPr>
        <w:rFonts w:hint="default"/>
        <w:lang w:val="en-US" w:eastAsia="en-US" w:bidi="ar-SA"/>
      </w:rPr>
    </w:lvl>
  </w:abstractNum>
  <w:abstractNum w:abstractNumId="8">
    <w:multiLevelType w:val="hybridMultilevel"/>
    <w:lvl w:ilvl="0">
      <w:start w:val="1"/>
      <w:numFmt w:val="upperLetter"/>
      <w:lvlText w:val="%1."/>
      <w:lvlJc w:val="left"/>
      <w:pPr>
        <w:ind w:left="168" w:hanging="257"/>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1207" w:hanging="257"/>
      </w:pPr>
      <w:rPr>
        <w:rFonts w:hint="default"/>
        <w:lang w:val="en-US" w:eastAsia="en-US" w:bidi="ar-SA"/>
      </w:rPr>
    </w:lvl>
    <w:lvl w:ilvl="2">
      <w:start w:val="0"/>
      <w:numFmt w:val="bullet"/>
      <w:lvlText w:val="•"/>
      <w:lvlJc w:val="left"/>
      <w:pPr>
        <w:ind w:left="2254" w:hanging="257"/>
      </w:pPr>
      <w:rPr>
        <w:rFonts w:hint="default"/>
        <w:lang w:val="en-US" w:eastAsia="en-US" w:bidi="ar-SA"/>
      </w:rPr>
    </w:lvl>
    <w:lvl w:ilvl="3">
      <w:start w:val="0"/>
      <w:numFmt w:val="bullet"/>
      <w:lvlText w:val="•"/>
      <w:lvlJc w:val="left"/>
      <w:pPr>
        <w:ind w:left="3301" w:hanging="257"/>
      </w:pPr>
      <w:rPr>
        <w:rFonts w:hint="default"/>
        <w:lang w:val="en-US" w:eastAsia="en-US" w:bidi="ar-SA"/>
      </w:rPr>
    </w:lvl>
    <w:lvl w:ilvl="4">
      <w:start w:val="0"/>
      <w:numFmt w:val="bullet"/>
      <w:lvlText w:val="•"/>
      <w:lvlJc w:val="left"/>
      <w:pPr>
        <w:ind w:left="4348" w:hanging="257"/>
      </w:pPr>
      <w:rPr>
        <w:rFonts w:hint="default"/>
        <w:lang w:val="en-US" w:eastAsia="en-US" w:bidi="ar-SA"/>
      </w:rPr>
    </w:lvl>
    <w:lvl w:ilvl="5">
      <w:start w:val="0"/>
      <w:numFmt w:val="bullet"/>
      <w:lvlText w:val="•"/>
      <w:lvlJc w:val="left"/>
      <w:pPr>
        <w:ind w:left="5396" w:hanging="257"/>
      </w:pPr>
      <w:rPr>
        <w:rFonts w:hint="default"/>
        <w:lang w:val="en-US" w:eastAsia="en-US" w:bidi="ar-SA"/>
      </w:rPr>
    </w:lvl>
    <w:lvl w:ilvl="6">
      <w:start w:val="0"/>
      <w:numFmt w:val="bullet"/>
      <w:lvlText w:val="•"/>
      <w:lvlJc w:val="left"/>
      <w:pPr>
        <w:ind w:left="6443" w:hanging="257"/>
      </w:pPr>
      <w:rPr>
        <w:rFonts w:hint="default"/>
        <w:lang w:val="en-US" w:eastAsia="en-US" w:bidi="ar-SA"/>
      </w:rPr>
    </w:lvl>
    <w:lvl w:ilvl="7">
      <w:start w:val="0"/>
      <w:numFmt w:val="bullet"/>
      <w:lvlText w:val="•"/>
      <w:lvlJc w:val="left"/>
      <w:pPr>
        <w:ind w:left="7490" w:hanging="257"/>
      </w:pPr>
      <w:rPr>
        <w:rFonts w:hint="default"/>
        <w:lang w:val="en-US" w:eastAsia="en-US" w:bidi="ar-SA"/>
      </w:rPr>
    </w:lvl>
    <w:lvl w:ilvl="8">
      <w:start w:val="0"/>
      <w:numFmt w:val="bullet"/>
      <w:lvlText w:val="•"/>
      <w:lvlJc w:val="left"/>
      <w:pPr>
        <w:ind w:left="8537" w:hanging="257"/>
      </w:pPr>
      <w:rPr>
        <w:rFonts w:hint="default"/>
        <w:lang w:val="en-US" w:eastAsia="en-US" w:bidi="ar-SA"/>
      </w:rPr>
    </w:lvl>
  </w:abstractNum>
  <w:abstractNum w:abstractNumId="7">
    <w:multiLevelType w:val="hybridMultilevel"/>
    <w:lvl w:ilvl="0">
      <w:start w:val="1"/>
      <w:numFmt w:val="upperLetter"/>
      <w:lvlText w:val="%1."/>
      <w:lvlJc w:val="left"/>
      <w:pPr>
        <w:ind w:left="168" w:hanging="274"/>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1207" w:hanging="274"/>
      </w:pPr>
      <w:rPr>
        <w:rFonts w:hint="default"/>
        <w:lang w:val="en-US" w:eastAsia="en-US" w:bidi="ar-SA"/>
      </w:rPr>
    </w:lvl>
    <w:lvl w:ilvl="2">
      <w:start w:val="0"/>
      <w:numFmt w:val="bullet"/>
      <w:lvlText w:val="•"/>
      <w:lvlJc w:val="left"/>
      <w:pPr>
        <w:ind w:left="2254" w:hanging="274"/>
      </w:pPr>
      <w:rPr>
        <w:rFonts w:hint="default"/>
        <w:lang w:val="en-US" w:eastAsia="en-US" w:bidi="ar-SA"/>
      </w:rPr>
    </w:lvl>
    <w:lvl w:ilvl="3">
      <w:start w:val="0"/>
      <w:numFmt w:val="bullet"/>
      <w:lvlText w:val="•"/>
      <w:lvlJc w:val="left"/>
      <w:pPr>
        <w:ind w:left="3301" w:hanging="274"/>
      </w:pPr>
      <w:rPr>
        <w:rFonts w:hint="default"/>
        <w:lang w:val="en-US" w:eastAsia="en-US" w:bidi="ar-SA"/>
      </w:rPr>
    </w:lvl>
    <w:lvl w:ilvl="4">
      <w:start w:val="0"/>
      <w:numFmt w:val="bullet"/>
      <w:lvlText w:val="•"/>
      <w:lvlJc w:val="left"/>
      <w:pPr>
        <w:ind w:left="4348" w:hanging="274"/>
      </w:pPr>
      <w:rPr>
        <w:rFonts w:hint="default"/>
        <w:lang w:val="en-US" w:eastAsia="en-US" w:bidi="ar-SA"/>
      </w:rPr>
    </w:lvl>
    <w:lvl w:ilvl="5">
      <w:start w:val="0"/>
      <w:numFmt w:val="bullet"/>
      <w:lvlText w:val="•"/>
      <w:lvlJc w:val="left"/>
      <w:pPr>
        <w:ind w:left="5396" w:hanging="274"/>
      </w:pPr>
      <w:rPr>
        <w:rFonts w:hint="default"/>
        <w:lang w:val="en-US" w:eastAsia="en-US" w:bidi="ar-SA"/>
      </w:rPr>
    </w:lvl>
    <w:lvl w:ilvl="6">
      <w:start w:val="0"/>
      <w:numFmt w:val="bullet"/>
      <w:lvlText w:val="•"/>
      <w:lvlJc w:val="left"/>
      <w:pPr>
        <w:ind w:left="6443" w:hanging="274"/>
      </w:pPr>
      <w:rPr>
        <w:rFonts w:hint="default"/>
        <w:lang w:val="en-US" w:eastAsia="en-US" w:bidi="ar-SA"/>
      </w:rPr>
    </w:lvl>
    <w:lvl w:ilvl="7">
      <w:start w:val="0"/>
      <w:numFmt w:val="bullet"/>
      <w:lvlText w:val="•"/>
      <w:lvlJc w:val="left"/>
      <w:pPr>
        <w:ind w:left="7490" w:hanging="274"/>
      </w:pPr>
      <w:rPr>
        <w:rFonts w:hint="default"/>
        <w:lang w:val="en-US" w:eastAsia="en-US" w:bidi="ar-SA"/>
      </w:rPr>
    </w:lvl>
    <w:lvl w:ilvl="8">
      <w:start w:val="0"/>
      <w:numFmt w:val="bullet"/>
      <w:lvlText w:val="•"/>
      <w:lvlJc w:val="left"/>
      <w:pPr>
        <w:ind w:left="8537" w:hanging="274"/>
      </w:pPr>
      <w:rPr>
        <w:rFonts w:hint="default"/>
        <w:lang w:val="en-US" w:eastAsia="en-US" w:bidi="ar-SA"/>
      </w:rPr>
    </w:lvl>
  </w:abstractNum>
  <w:abstractNum w:abstractNumId="6">
    <w:multiLevelType w:val="hybridMultilevel"/>
    <w:lvl w:ilvl="0">
      <w:start w:val="1"/>
      <w:numFmt w:val="decimal"/>
      <w:lvlText w:val="%1"/>
      <w:lvlJc w:val="left"/>
      <w:pPr>
        <w:ind w:left="420" w:hanging="252"/>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1441" w:hanging="252"/>
      </w:pPr>
      <w:rPr>
        <w:rFonts w:hint="default"/>
        <w:lang w:val="en-US" w:eastAsia="en-US" w:bidi="ar-SA"/>
      </w:rPr>
    </w:lvl>
    <w:lvl w:ilvl="2">
      <w:start w:val="0"/>
      <w:numFmt w:val="bullet"/>
      <w:lvlText w:val="•"/>
      <w:lvlJc w:val="left"/>
      <w:pPr>
        <w:ind w:left="2462" w:hanging="252"/>
      </w:pPr>
      <w:rPr>
        <w:rFonts w:hint="default"/>
        <w:lang w:val="en-US" w:eastAsia="en-US" w:bidi="ar-SA"/>
      </w:rPr>
    </w:lvl>
    <w:lvl w:ilvl="3">
      <w:start w:val="0"/>
      <w:numFmt w:val="bullet"/>
      <w:lvlText w:val="•"/>
      <w:lvlJc w:val="left"/>
      <w:pPr>
        <w:ind w:left="3483" w:hanging="252"/>
      </w:pPr>
      <w:rPr>
        <w:rFonts w:hint="default"/>
        <w:lang w:val="en-US" w:eastAsia="en-US" w:bidi="ar-SA"/>
      </w:rPr>
    </w:lvl>
    <w:lvl w:ilvl="4">
      <w:start w:val="0"/>
      <w:numFmt w:val="bullet"/>
      <w:lvlText w:val="•"/>
      <w:lvlJc w:val="left"/>
      <w:pPr>
        <w:ind w:left="4504" w:hanging="252"/>
      </w:pPr>
      <w:rPr>
        <w:rFonts w:hint="default"/>
        <w:lang w:val="en-US" w:eastAsia="en-US" w:bidi="ar-SA"/>
      </w:rPr>
    </w:lvl>
    <w:lvl w:ilvl="5">
      <w:start w:val="0"/>
      <w:numFmt w:val="bullet"/>
      <w:lvlText w:val="•"/>
      <w:lvlJc w:val="left"/>
      <w:pPr>
        <w:ind w:left="5526" w:hanging="252"/>
      </w:pPr>
      <w:rPr>
        <w:rFonts w:hint="default"/>
        <w:lang w:val="en-US" w:eastAsia="en-US" w:bidi="ar-SA"/>
      </w:rPr>
    </w:lvl>
    <w:lvl w:ilvl="6">
      <w:start w:val="0"/>
      <w:numFmt w:val="bullet"/>
      <w:lvlText w:val="•"/>
      <w:lvlJc w:val="left"/>
      <w:pPr>
        <w:ind w:left="6547" w:hanging="252"/>
      </w:pPr>
      <w:rPr>
        <w:rFonts w:hint="default"/>
        <w:lang w:val="en-US" w:eastAsia="en-US" w:bidi="ar-SA"/>
      </w:rPr>
    </w:lvl>
    <w:lvl w:ilvl="7">
      <w:start w:val="0"/>
      <w:numFmt w:val="bullet"/>
      <w:lvlText w:val="•"/>
      <w:lvlJc w:val="left"/>
      <w:pPr>
        <w:ind w:left="7568" w:hanging="252"/>
      </w:pPr>
      <w:rPr>
        <w:rFonts w:hint="default"/>
        <w:lang w:val="en-US" w:eastAsia="en-US" w:bidi="ar-SA"/>
      </w:rPr>
    </w:lvl>
    <w:lvl w:ilvl="8">
      <w:start w:val="0"/>
      <w:numFmt w:val="bullet"/>
      <w:lvlText w:val="•"/>
      <w:lvlJc w:val="left"/>
      <w:pPr>
        <w:ind w:left="8589" w:hanging="252"/>
      </w:pPr>
      <w:rPr>
        <w:rFonts w:hint="default"/>
        <w:lang w:val="en-US" w:eastAsia="en-US" w:bidi="ar-SA"/>
      </w:rPr>
    </w:lvl>
  </w:abstractNum>
  <w:abstractNum w:abstractNumId="5">
    <w:multiLevelType w:val="hybridMultilevel"/>
    <w:lvl w:ilvl="0">
      <w:start w:val="7"/>
      <w:numFmt w:val="decimal"/>
      <w:lvlText w:val="%1"/>
      <w:lvlJc w:val="left"/>
      <w:pPr>
        <w:ind w:left="528" w:hanging="360"/>
        <w:jc w:val="left"/>
      </w:pPr>
      <w:rPr>
        <w:rFonts w:hint="default"/>
        <w:lang w:val="en-US" w:eastAsia="en-US" w:bidi="ar-SA"/>
      </w:rPr>
    </w:lvl>
    <w:lvl w:ilvl="1">
      <w:start w:val="2"/>
      <w:numFmt w:val="decimal"/>
      <w:lvlText w:val="%1.%2"/>
      <w:lvlJc w:val="left"/>
      <w:pPr>
        <w:ind w:left="528" w:hanging="360"/>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1"/>
      <w:numFmt w:val="decimal"/>
      <w:lvlText w:val="%1.%2.%3"/>
      <w:lvlJc w:val="left"/>
      <w:pPr>
        <w:ind w:left="168" w:hanging="635"/>
        <w:jc w:val="left"/>
      </w:pPr>
      <w:rPr>
        <w:rFonts w:hint="default"/>
        <w:spacing w:val="0"/>
        <w:w w:val="100"/>
        <w:lang w:val="en-US" w:eastAsia="en-US" w:bidi="ar-SA"/>
      </w:rPr>
    </w:lvl>
    <w:lvl w:ilvl="3">
      <w:start w:val="0"/>
      <w:numFmt w:val="bullet"/>
      <w:lvlText w:val="•"/>
      <w:lvlJc w:val="left"/>
      <w:pPr>
        <w:ind w:left="2767" w:hanging="635"/>
      </w:pPr>
      <w:rPr>
        <w:rFonts w:hint="default"/>
        <w:lang w:val="en-US" w:eastAsia="en-US" w:bidi="ar-SA"/>
      </w:rPr>
    </w:lvl>
    <w:lvl w:ilvl="4">
      <w:start w:val="0"/>
      <w:numFmt w:val="bullet"/>
      <w:lvlText w:val="•"/>
      <w:lvlJc w:val="left"/>
      <w:pPr>
        <w:ind w:left="3890" w:hanging="635"/>
      </w:pPr>
      <w:rPr>
        <w:rFonts w:hint="default"/>
        <w:lang w:val="en-US" w:eastAsia="en-US" w:bidi="ar-SA"/>
      </w:rPr>
    </w:lvl>
    <w:lvl w:ilvl="5">
      <w:start w:val="0"/>
      <w:numFmt w:val="bullet"/>
      <w:lvlText w:val="•"/>
      <w:lvlJc w:val="left"/>
      <w:pPr>
        <w:ind w:left="5014" w:hanging="635"/>
      </w:pPr>
      <w:rPr>
        <w:rFonts w:hint="default"/>
        <w:lang w:val="en-US" w:eastAsia="en-US" w:bidi="ar-SA"/>
      </w:rPr>
    </w:lvl>
    <w:lvl w:ilvl="6">
      <w:start w:val="0"/>
      <w:numFmt w:val="bullet"/>
      <w:lvlText w:val="•"/>
      <w:lvlJc w:val="left"/>
      <w:pPr>
        <w:ind w:left="6138" w:hanging="635"/>
      </w:pPr>
      <w:rPr>
        <w:rFonts w:hint="default"/>
        <w:lang w:val="en-US" w:eastAsia="en-US" w:bidi="ar-SA"/>
      </w:rPr>
    </w:lvl>
    <w:lvl w:ilvl="7">
      <w:start w:val="0"/>
      <w:numFmt w:val="bullet"/>
      <w:lvlText w:val="•"/>
      <w:lvlJc w:val="left"/>
      <w:pPr>
        <w:ind w:left="7261" w:hanging="635"/>
      </w:pPr>
      <w:rPr>
        <w:rFonts w:hint="default"/>
        <w:lang w:val="en-US" w:eastAsia="en-US" w:bidi="ar-SA"/>
      </w:rPr>
    </w:lvl>
    <w:lvl w:ilvl="8">
      <w:start w:val="0"/>
      <w:numFmt w:val="bullet"/>
      <w:lvlText w:val="•"/>
      <w:lvlJc w:val="left"/>
      <w:pPr>
        <w:ind w:left="8385" w:hanging="635"/>
      </w:pPr>
      <w:rPr>
        <w:rFonts w:hint="default"/>
        <w:lang w:val="en-US" w:eastAsia="en-US" w:bidi="ar-SA"/>
      </w:rPr>
    </w:lvl>
  </w:abstractNum>
  <w:abstractNum w:abstractNumId="4">
    <w:multiLevelType w:val="hybridMultilevel"/>
    <w:lvl w:ilvl="0">
      <w:start w:val="7"/>
      <w:numFmt w:val="decimal"/>
      <w:lvlText w:val="%1"/>
      <w:lvlJc w:val="left"/>
      <w:pPr>
        <w:ind w:left="168" w:hanging="476"/>
        <w:jc w:val="left"/>
      </w:pPr>
      <w:rPr>
        <w:rFonts w:hint="default"/>
        <w:lang w:val="en-US" w:eastAsia="en-US" w:bidi="ar-SA"/>
      </w:rPr>
    </w:lvl>
    <w:lvl w:ilvl="1">
      <w:start w:val="1"/>
      <w:numFmt w:val="decimal"/>
      <w:lvlText w:val="%1.%2"/>
      <w:lvlJc w:val="left"/>
      <w:pPr>
        <w:ind w:left="168" w:hanging="476"/>
        <w:jc w:val="left"/>
      </w:pPr>
      <w:rPr>
        <w:rFonts w:hint="default"/>
        <w:lang w:val="en-US" w:eastAsia="en-US" w:bidi="ar-SA"/>
      </w:rPr>
    </w:lvl>
    <w:lvl w:ilvl="2">
      <w:start w:val="1"/>
      <w:numFmt w:val="decimal"/>
      <w:lvlText w:val="%1.%2.%3"/>
      <w:lvlJc w:val="left"/>
      <w:pPr>
        <w:ind w:left="168" w:hanging="476"/>
        <w:jc w:val="left"/>
      </w:pPr>
      <w:rPr>
        <w:rFonts w:hint="default" w:ascii="Times New Roman" w:hAnsi="Times New Roman" w:eastAsia="Times New Roman" w:cs="Times New Roman"/>
        <w:b/>
        <w:bCs/>
        <w:i w:val="0"/>
        <w:iCs w:val="0"/>
        <w:spacing w:val="-2"/>
        <w:w w:val="99"/>
        <w:sz w:val="20"/>
        <w:szCs w:val="20"/>
        <w:lang w:val="en-US" w:eastAsia="en-US" w:bidi="ar-SA"/>
      </w:rPr>
    </w:lvl>
    <w:lvl w:ilvl="3">
      <w:start w:val="0"/>
      <w:numFmt w:val="bullet"/>
      <w:lvlText w:val="•"/>
      <w:lvlJc w:val="left"/>
      <w:pPr>
        <w:ind w:left="3301" w:hanging="476"/>
      </w:pPr>
      <w:rPr>
        <w:rFonts w:hint="default"/>
        <w:lang w:val="en-US" w:eastAsia="en-US" w:bidi="ar-SA"/>
      </w:rPr>
    </w:lvl>
    <w:lvl w:ilvl="4">
      <w:start w:val="0"/>
      <w:numFmt w:val="bullet"/>
      <w:lvlText w:val="•"/>
      <w:lvlJc w:val="left"/>
      <w:pPr>
        <w:ind w:left="4348" w:hanging="476"/>
      </w:pPr>
      <w:rPr>
        <w:rFonts w:hint="default"/>
        <w:lang w:val="en-US" w:eastAsia="en-US" w:bidi="ar-SA"/>
      </w:rPr>
    </w:lvl>
    <w:lvl w:ilvl="5">
      <w:start w:val="0"/>
      <w:numFmt w:val="bullet"/>
      <w:lvlText w:val="•"/>
      <w:lvlJc w:val="left"/>
      <w:pPr>
        <w:ind w:left="5396" w:hanging="476"/>
      </w:pPr>
      <w:rPr>
        <w:rFonts w:hint="default"/>
        <w:lang w:val="en-US" w:eastAsia="en-US" w:bidi="ar-SA"/>
      </w:rPr>
    </w:lvl>
    <w:lvl w:ilvl="6">
      <w:start w:val="0"/>
      <w:numFmt w:val="bullet"/>
      <w:lvlText w:val="•"/>
      <w:lvlJc w:val="left"/>
      <w:pPr>
        <w:ind w:left="6443" w:hanging="476"/>
      </w:pPr>
      <w:rPr>
        <w:rFonts w:hint="default"/>
        <w:lang w:val="en-US" w:eastAsia="en-US" w:bidi="ar-SA"/>
      </w:rPr>
    </w:lvl>
    <w:lvl w:ilvl="7">
      <w:start w:val="0"/>
      <w:numFmt w:val="bullet"/>
      <w:lvlText w:val="•"/>
      <w:lvlJc w:val="left"/>
      <w:pPr>
        <w:ind w:left="7490" w:hanging="476"/>
      </w:pPr>
      <w:rPr>
        <w:rFonts w:hint="default"/>
        <w:lang w:val="en-US" w:eastAsia="en-US" w:bidi="ar-SA"/>
      </w:rPr>
    </w:lvl>
    <w:lvl w:ilvl="8">
      <w:start w:val="0"/>
      <w:numFmt w:val="bullet"/>
      <w:lvlText w:val="•"/>
      <w:lvlJc w:val="left"/>
      <w:pPr>
        <w:ind w:left="8537" w:hanging="476"/>
      </w:pPr>
      <w:rPr>
        <w:rFonts w:hint="default"/>
        <w:lang w:val="en-US" w:eastAsia="en-US" w:bidi="ar-SA"/>
      </w:rPr>
    </w:lvl>
  </w:abstractNum>
  <w:abstractNum w:abstractNumId="3">
    <w:multiLevelType w:val="hybridMultilevel"/>
    <w:lvl w:ilvl="0">
      <w:start w:val="5"/>
      <w:numFmt w:val="decimal"/>
      <w:lvlText w:val="%1"/>
      <w:lvlJc w:val="left"/>
      <w:pPr>
        <w:ind w:left="470" w:hanging="303"/>
        <w:jc w:val="left"/>
      </w:pPr>
      <w:rPr>
        <w:rFonts w:hint="default"/>
        <w:lang w:val="en-US" w:eastAsia="en-US" w:bidi="ar-SA"/>
      </w:rPr>
    </w:lvl>
    <w:lvl w:ilvl="1">
      <w:start w:val="1"/>
      <w:numFmt w:val="decimal"/>
      <w:lvlText w:val="%1.%2"/>
      <w:lvlJc w:val="left"/>
      <w:pPr>
        <w:ind w:left="470" w:hanging="303"/>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2510" w:hanging="303"/>
      </w:pPr>
      <w:rPr>
        <w:rFonts w:hint="default"/>
        <w:lang w:val="en-US" w:eastAsia="en-US" w:bidi="ar-SA"/>
      </w:rPr>
    </w:lvl>
    <w:lvl w:ilvl="3">
      <w:start w:val="0"/>
      <w:numFmt w:val="bullet"/>
      <w:lvlText w:val="•"/>
      <w:lvlJc w:val="left"/>
      <w:pPr>
        <w:ind w:left="3525" w:hanging="303"/>
      </w:pPr>
      <w:rPr>
        <w:rFonts w:hint="default"/>
        <w:lang w:val="en-US" w:eastAsia="en-US" w:bidi="ar-SA"/>
      </w:rPr>
    </w:lvl>
    <w:lvl w:ilvl="4">
      <w:start w:val="0"/>
      <w:numFmt w:val="bullet"/>
      <w:lvlText w:val="•"/>
      <w:lvlJc w:val="left"/>
      <w:pPr>
        <w:ind w:left="4540" w:hanging="303"/>
      </w:pPr>
      <w:rPr>
        <w:rFonts w:hint="default"/>
        <w:lang w:val="en-US" w:eastAsia="en-US" w:bidi="ar-SA"/>
      </w:rPr>
    </w:lvl>
    <w:lvl w:ilvl="5">
      <w:start w:val="0"/>
      <w:numFmt w:val="bullet"/>
      <w:lvlText w:val="•"/>
      <w:lvlJc w:val="left"/>
      <w:pPr>
        <w:ind w:left="5556" w:hanging="303"/>
      </w:pPr>
      <w:rPr>
        <w:rFonts w:hint="default"/>
        <w:lang w:val="en-US" w:eastAsia="en-US" w:bidi="ar-SA"/>
      </w:rPr>
    </w:lvl>
    <w:lvl w:ilvl="6">
      <w:start w:val="0"/>
      <w:numFmt w:val="bullet"/>
      <w:lvlText w:val="•"/>
      <w:lvlJc w:val="left"/>
      <w:pPr>
        <w:ind w:left="6571" w:hanging="303"/>
      </w:pPr>
      <w:rPr>
        <w:rFonts w:hint="default"/>
        <w:lang w:val="en-US" w:eastAsia="en-US" w:bidi="ar-SA"/>
      </w:rPr>
    </w:lvl>
    <w:lvl w:ilvl="7">
      <w:start w:val="0"/>
      <w:numFmt w:val="bullet"/>
      <w:lvlText w:val="•"/>
      <w:lvlJc w:val="left"/>
      <w:pPr>
        <w:ind w:left="7586" w:hanging="303"/>
      </w:pPr>
      <w:rPr>
        <w:rFonts w:hint="default"/>
        <w:lang w:val="en-US" w:eastAsia="en-US" w:bidi="ar-SA"/>
      </w:rPr>
    </w:lvl>
    <w:lvl w:ilvl="8">
      <w:start w:val="0"/>
      <w:numFmt w:val="bullet"/>
      <w:lvlText w:val="•"/>
      <w:lvlJc w:val="left"/>
      <w:pPr>
        <w:ind w:left="8601" w:hanging="303"/>
      </w:pPr>
      <w:rPr>
        <w:rFonts w:hint="default"/>
        <w:lang w:val="en-US" w:eastAsia="en-US" w:bidi="ar-SA"/>
      </w:rPr>
    </w:lvl>
  </w:abstractNum>
  <w:abstractNum w:abstractNumId="2">
    <w:multiLevelType w:val="hybridMultilevel"/>
    <w:lvl w:ilvl="0">
      <w:start w:val="2"/>
      <w:numFmt w:val="decimal"/>
      <w:lvlText w:val="%1"/>
      <w:lvlJc w:val="left"/>
      <w:pPr>
        <w:ind w:left="465" w:hanging="298"/>
        <w:jc w:val="left"/>
      </w:pPr>
      <w:rPr>
        <w:rFonts w:hint="default"/>
        <w:lang w:val="en-US" w:eastAsia="en-US" w:bidi="ar-SA"/>
      </w:rPr>
    </w:lvl>
    <w:lvl w:ilvl="1">
      <w:start w:val="1"/>
      <w:numFmt w:val="decimal"/>
      <w:lvlText w:val="%1.%2"/>
      <w:lvlJc w:val="left"/>
      <w:pPr>
        <w:ind w:left="465" w:hanging="298"/>
        <w:jc w:val="left"/>
      </w:pPr>
      <w:rPr>
        <w:rFonts w:hint="default" w:ascii="Times New Roman" w:hAnsi="Times New Roman" w:eastAsia="Times New Roman" w:cs="Times New Roman"/>
        <w:b/>
        <w:bCs/>
        <w:i w:val="0"/>
        <w:iCs w:val="0"/>
        <w:spacing w:val="-2"/>
        <w:w w:val="99"/>
        <w:sz w:val="20"/>
        <w:szCs w:val="20"/>
        <w:lang w:val="en-US" w:eastAsia="en-US" w:bidi="ar-SA"/>
      </w:rPr>
    </w:lvl>
    <w:lvl w:ilvl="2">
      <w:start w:val="0"/>
      <w:numFmt w:val="bullet"/>
      <w:lvlText w:val="•"/>
      <w:lvlJc w:val="left"/>
      <w:pPr>
        <w:ind w:left="2494" w:hanging="298"/>
      </w:pPr>
      <w:rPr>
        <w:rFonts w:hint="default"/>
        <w:lang w:val="en-US" w:eastAsia="en-US" w:bidi="ar-SA"/>
      </w:rPr>
    </w:lvl>
    <w:lvl w:ilvl="3">
      <w:start w:val="0"/>
      <w:numFmt w:val="bullet"/>
      <w:lvlText w:val="•"/>
      <w:lvlJc w:val="left"/>
      <w:pPr>
        <w:ind w:left="3511" w:hanging="298"/>
      </w:pPr>
      <w:rPr>
        <w:rFonts w:hint="default"/>
        <w:lang w:val="en-US" w:eastAsia="en-US" w:bidi="ar-SA"/>
      </w:rPr>
    </w:lvl>
    <w:lvl w:ilvl="4">
      <w:start w:val="0"/>
      <w:numFmt w:val="bullet"/>
      <w:lvlText w:val="•"/>
      <w:lvlJc w:val="left"/>
      <w:pPr>
        <w:ind w:left="4528" w:hanging="298"/>
      </w:pPr>
      <w:rPr>
        <w:rFonts w:hint="default"/>
        <w:lang w:val="en-US" w:eastAsia="en-US" w:bidi="ar-SA"/>
      </w:rPr>
    </w:lvl>
    <w:lvl w:ilvl="5">
      <w:start w:val="0"/>
      <w:numFmt w:val="bullet"/>
      <w:lvlText w:val="•"/>
      <w:lvlJc w:val="left"/>
      <w:pPr>
        <w:ind w:left="5546" w:hanging="298"/>
      </w:pPr>
      <w:rPr>
        <w:rFonts w:hint="default"/>
        <w:lang w:val="en-US" w:eastAsia="en-US" w:bidi="ar-SA"/>
      </w:rPr>
    </w:lvl>
    <w:lvl w:ilvl="6">
      <w:start w:val="0"/>
      <w:numFmt w:val="bullet"/>
      <w:lvlText w:val="•"/>
      <w:lvlJc w:val="left"/>
      <w:pPr>
        <w:ind w:left="6563" w:hanging="298"/>
      </w:pPr>
      <w:rPr>
        <w:rFonts w:hint="default"/>
        <w:lang w:val="en-US" w:eastAsia="en-US" w:bidi="ar-SA"/>
      </w:rPr>
    </w:lvl>
    <w:lvl w:ilvl="7">
      <w:start w:val="0"/>
      <w:numFmt w:val="bullet"/>
      <w:lvlText w:val="•"/>
      <w:lvlJc w:val="left"/>
      <w:pPr>
        <w:ind w:left="7580" w:hanging="298"/>
      </w:pPr>
      <w:rPr>
        <w:rFonts w:hint="default"/>
        <w:lang w:val="en-US" w:eastAsia="en-US" w:bidi="ar-SA"/>
      </w:rPr>
    </w:lvl>
    <w:lvl w:ilvl="8">
      <w:start w:val="0"/>
      <w:numFmt w:val="bullet"/>
      <w:lvlText w:val="•"/>
      <w:lvlJc w:val="left"/>
      <w:pPr>
        <w:ind w:left="8597" w:hanging="298"/>
      </w:pPr>
      <w:rPr>
        <w:rFonts w:hint="default"/>
        <w:lang w:val="en-US" w:eastAsia="en-US" w:bidi="ar-SA"/>
      </w:rPr>
    </w:lvl>
  </w:abstractNum>
  <w:abstractNum w:abstractNumId="1">
    <w:multiLevelType w:val="hybridMultilevel"/>
    <w:lvl w:ilvl="0">
      <w:start w:val="1"/>
      <w:numFmt w:val="decimal"/>
      <w:lvlText w:val="%1"/>
      <w:lvlJc w:val="left"/>
      <w:pPr>
        <w:ind w:left="574" w:hanging="360"/>
        <w:jc w:val="left"/>
      </w:pPr>
      <w:rPr>
        <w:rFonts w:hint="default"/>
        <w:lang w:val="en-US" w:eastAsia="en-US" w:bidi="ar-SA"/>
      </w:rPr>
    </w:lvl>
    <w:lvl w:ilvl="1">
      <w:start w:val="1"/>
      <w:numFmt w:val="decimal"/>
      <w:lvlText w:val="%1.%2"/>
      <w:lvlJc w:val="left"/>
      <w:pPr>
        <w:ind w:left="574" w:hanging="360"/>
        <w:jc w:val="left"/>
      </w:pPr>
      <w:rPr>
        <w:rFonts w:hint="default" w:ascii="Times New Roman" w:hAnsi="Times New Roman" w:eastAsia="Times New Roman" w:cs="Times New Roman"/>
        <w:b/>
        <w:bCs/>
        <w:i w:val="0"/>
        <w:iCs w:val="0"/>
        <w:spacing w:val="-2"/>
        <w:w w:val="99"/>
        <w:sz w:val="20"/>
        <w:szCs w:val="20"/>
        <w:lang w:val="en-US" w:eastAsia="en-US" w:bidi="ar-SA"/>
      </w:rPr>
    </w:lvl>
    <w:lvl w:ilvl="2">
      <w:start w:val="0"/>
      <w:numFmt w:val="bullet"/>
      <w:lvlText w:val="•"/>
      <w:lvlJc w:val="left"/>
      <w:pPr>
        <w:ind w:left="2590" w:hanging="360"/>
      </w:pPr>
      <w:rPr>
        <w:rFonts w:hint="default"/>
        <w:lang w:val="en-US" w:eastAsia="en-US" w:bidi="ar-SA"/>
      </w:rPr>
    </w:lvl>
    <w:lvl w:ilvl="3">
      <w:start w:val="0"/>
      <w:numFmt w:val="bullet"/>
      <w:lvlText w:val="•"/>
      <w:lvlJc w:val="left"/>
      <w:pPr>
        <w:ind w:left="3595" w:hanging="360"/>
      </w:pPr>
      <w:rPr>
        <w:rFonts w:hint="default"/>
        <w:lang w:val="en-US" w:eastAsia="en-US" w:bidi="ar-SA"/>
      </w:rPr>
    </w:lvl>
    <w:lvl w:ilvl="4">
      <w:start w:val="0"/>
      <w:numFmt w:val="bullet"/>
      <w:lvlText w:val="•"/>
      <w:lvlJc w:val="left"/>
      <w:pPr>
        <w:ind w:left="4600" w:hanging="360"/>
      </w:pPr>
      <w:rPr>
        <w:rFonts w:hint="default"/>
        <w:lang w:val="en-US" w:eastAsia="en-US" w:bidi="ar-SA"/>
      </w:rPr>
    </w:lvl>
    <w:lvl w:ilvl="5">
      <w:start w:val="0"/>
      <w:numFmt w:val="bullet"/>
      <w:lvlText w:val="•"/>
      <w:lvlJc w:val="left"/>
      <w:pPr>
        <w:ind w:left="5606" w:hanging="360"/>
      </w:pPr>
      <w:rPr>
        <w:rFonts w:hint="default"/>
        <w:lang w:val="en-US" w:eastAsia="en-US" w:bidi="ar-SA"/>
      </w:rPr>
    </w:lvl>
    <w:lvl w:ilvl="6">
      <w:start w:val="0"/>
      <w:numFmt w:val="bullet"/>
      <w:lvlText w:val="•"/>
      <w:lvlJc w:val="left"/>
      <w:pPr>
        <w:ind w:left="6611" w:hanging="360"/>
      </w:pPr>
      <w:rPr>
        <w:rFonts w:hint="default"/>
        <w:lang w:val="en-US" w:eastAsia="en-US" w:bidi="ar-SA"/>
      </w:rPr>
    </w:lvl>
    <w:lvl w:ilvl="7">
      <w:start w:val="0"/>
      <w:numFmt w:val="bullet"/>
      <w:lvlText w:val="•"/>
      <w:lvlJc w:val="left"/>
      <w:pPr>
        <w:ind w:left="7616" w:hanging="360"/>
      </w:pPr>
      <w:rPr>
        <w:rFonts w:hint="default"/>
        <w:lang w:val="en-US" w:eastAsia="en-US" w:bidi="ar-SA"/>
      </w:rPr>
    </w:lvl>
    <w:lvl w:ilvl="8">
      <w:start w:val="0"/>
      <w:numFmt w:val="bullet"/>
      <w:lvlText w:val="•"/>
      <w:lvlJc w:val="left"/>
      <w:pPr>
        <w:ind w:left="8621" w:hanging="360"/>
      </w:pPr>
      <w:rPr>
        <w:rFonts w:hint="default"/>
        <w:lang w:val="en-US" w:eastAsia="en-US" w:bidi="ar-SA"/>
      </w:rPr>
    </w:lvl>
  </w:abstractNum>
  <w:abstractNum w:abstractNumId="0">
    <w:multiLevelType w:val="hybridMultilevel"/>
    <w:lvl w:ilvl="0">
      <w:start w:val="1"/>
      <w:numFmt w:val="upperRoman"/>
      <w:lvlText w:val="%1."/>
      <w:lvlJc w:val="left"/>
      <w:pPr>
        <w:ind w:left="475" w:hanging="183"/>
        <w:jc w:val="right"/>
      </w:pPr>
      <w:rPr>
        <w:rFonts w:hint="default"/>
        <w:spacing w:val="-1"/>
        <w:w w:val="99"/>
        <w:lang w:val="en-US" w:eastAsia="en-US" w:bidi="ar-SA"/>
      </w:rPr>
    </w:lvl>
    <w:lvl w:ilvl="1">
      <w:start w:val="0"/>
      <w:numFmt w:val="bullet"/>
      <w:lvlText w:val="•"/>
      <w:lvlJc w:val="left"/>
      <w:pPr>
        <w:ind w:left="576" w:hanging="12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696" w:hanging="120"/>
      </w:pPr>
      <w:rPr>
        <w:rFonts w:hint="default"/>
        <w:lang w:val="en-US" w:eastAsia="en-US" w:bidi="ar-SA"/>
      </w:rPr>
    </w:lvl>
    <w:lvl w:ilvl="3">
      <w:start w:val="0"/>
      <w:numFmt w:val="bullet"/>
      <w:lvlText w:val="•"/>
      <w:lvlJc w:val="left"/>
      <w:pPr>
        <w:ind w:left="2813" w:hanging="120"/>
      </w:pPr>
      <w:rPr>
        <w:rFonts w:hint="default"/>
        <w:lang w:val="en-US" w:eastAsia="en-US" w:bidi="ar-SA"/>
      </w:rPr>
    </w:lvl>
    <w:lvl w:ilvl="4">
      <w:start w:val="0"/>
      <w:numFmt w:val="bullet"/>
      <w:lvlText w:val="•"/>
      <w:lvlJc w:val="left"/>
      <w:pPr>
        <w:ind w:left="3930" w:hanging="120"/>
      </w:pPr>
      <w:rPr>
        <w:rFonts w:hint="default"/>
        <w:lang w:val="en-US" w:eastAsia="en-US" w:bidi="ar-SA"/>
      </w:rPr>
    </w:lvl>
    <w:lvl w:ilvl="5">
      <w:start w:val="0"/>
      <w:numFmt w:val="bullet"/>
      <w:lvlText w:val="•"/>
      <w:lvlJc w:val="left"/>
      <w:pPr>
        <w:ind w:left="5047" w:hanging="120"/>
      </w:pPr>
      <w:rPr>
        <w:rFonts w:hint="default"/>
        <w:lang w:val="en-US" w:eastAsia="en-US" w:bidi="ar-SA"/>
      </w:rPr>
    </w:lvl>
    <w:lvl w:ilvl="6">
      <w:start w:val="0"/>
      <w:numFmt w:val="bullet"/>
      <w:lvlText w:val="•"/>
      <w:lvlJc w:val="left"/>
      <w:pPr>
        <w:ind w:left="6164" w:hanging="120"/>
      </w:pPr>
      <w:rPr>
        <w:rFonts w:hint="default"/>
        <w:lang w:val="en-US" w:eastAsia="en-US" w:bidi="ar-SA"/>
      </w:rPr>
    </w:lvl>
    <w:lvl w:ilvl="7">
      <w:start w:val="0"/>
      <w:numFmt w:val="bullet"/>
      <w:lvlText w:val="•"/>
      <w:lvlJc w:val="left"/>
      <w:pPr>
        <w:ind w:left="7281" w:hanging="120"/>
      </w:pPr>
      <w:rPr>
        <w:rFonts w:hint="default"/>
        <w:lang w:val="en-US" w:eastAsia="en-US" w:bidi="ar-SA"/>
      </w:rPr>
    </w:lvl>
    <w:lvl w:ilvl="8">
      <w:start w:val="0"/>
      <w:numFmt w:val="bullet"/>
      <w:lvlText w:val="•"/>
      <w:lvlJc w:val="left"/>
      <w:pPr>
        <w:ind w:left="8398" w:hanging="12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465"/>
      <w:jc w:val="both"/>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44"/>
      <w:ind w:left="3680" w:hanging="3042"/>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16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dc:creator>
  <dc:title>IJRTI</dc:title>
  <dcterms:created xsi:type="dcterms:W3CDTF">2026-05-08T09:45:05Z</dcterms:created>
  <dcterms:modified xsi:type="dcterms:W3CDTF">2026-05-08T09:45:05Z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2021</vt:lpwstr>
  </property>
  <property fmtid="{D5CDD505-2E9C-101B-9397-08002B2CF9AE}" pid="4" name="LastSaved">
    <vt:filetime>2026-05-08T00:00:00Z</vt:filetime>
  </property>
  <property fmtid="{D5CDD505-2E9C-101B-9397-08002B2CF9AE}" pid="5" name="Producer">
    <vt:lpwstr>Microsoft® Word 2021</vt:lpwstr>
  </property>
</Properties>
</file>