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53942" w14:textId="282722E4" w:rsidR="00D12290" w:rsidRPr="001A7675" w:rsidRDefault="00D12290" w:rsidP="00F8122E">
      <w:pPr>
        <w:jc w:val="center"/>
        <w:rPr>
          <w:rFonts w:ascii="Times New Roman" w:hAnsi="Times New Roman" w:cs="Times New Roman"/>
          <w:b/>
          <w:bCs/>
          <w:sz w:val="24"/>
          <w:szCs w:val="24"/>
          <w:lang w:val="en-GB"/>
        </w:rPr>
      </w:pPr>
      <w:bookmarkStart w:id="0" w:name="_Hlk233021929"/>
      <w:bookmarkStart w:id="1" w:name="_Hlk159405987"/>
      <w:r w:rsidRPr="001A7675">
        <w:rPr>
          <w:rFonts w:ascii="Times New Roman" w:hAnsi="Times New Roman" w:cs="Times New Roman"/>
          <w:b/>
          <w:bCs/>
          <w:sz w:val="24"/>
          <w:szCs w:val="24"/>
          <w:lang w:val="en-GB"/>
        </w:rPr>
        <w:t xml:space="preserve">Conflictual Relations among the Ejagham </w:t>
      </w:r>
      <w:r w:rsidR="00F8122E">
        <w:rPr>
          <w:rFonts w:ascii="Times New Roman" w:hAnsi="Times New Roman" w:cs="Times New Roman"/>
          <w:b/>
          <w:bCs/>
          <w:sz w:val="24"/>
          <w:szCs w:val="24"/>
          <w:lang w:val="en-GB"/>
        </w:rPr>
        <w:t xml:space="preserve">Communities of the </w:t>
      </w:r>
      <w:r w:rsidR="007E777C">
        <w:rPr>
          <w:rFonts w:ascii="Times New Roman" w:hAnsi="Times New Roman" w:cs="Times New Roman"/>
          <w:b/>
          <w:bCs/>
          <w:sz w:val="24"/>
          <w:szCs w:val="24"/>
          <w:lang w:val="en-GB"/>
        </w:rPr>
        <w:t>South West</w:t>
      </w:r>
      <w:r w:rsidR="00F8122E">
        <w:rPr>
          <w:rFonts w:ascii="Times New Roman" w:hAnsi="Times New Roman" w:cs="Times New Roman"/>
          <w:b/>
          <w:bCs/>
          <w:sz w:val="24"/>
          <w:szCs w:val="24"/>
          <w:lang w:val="en-GB"/>
        </w:rPr>
        <w:t xml:space="preserve"> Region of Cameroon</w:t>
      </w:r>
      <w:r w:rsidRPr="001A7675">
        <w:rPr>
          <w:rFonts w:ascii="Times New Roman" w:hAnsi="Times New Roman" w:cs="Times New Roman"/>
          <w:b/>
          <w:bCs/>
          <w:sz w:val="24"/>
          <w:szCs w:val="24"/>
          <w:lang w:val="en-GB"/>
        </w:rPr>
        <w:t xml:space="preserve"> 19</w:t>
      </w:r>
      <w:r w:rsidR="00510447" w:rsidRPr="001A7675">
        <w:rPr>
          <w:rFonts w:ascii="Times New Roman" w:hAnsi="Times New Roman" w:cs="Times New Roman"/>
          <w:b/>
          <w:bCs/>
          <w:sz w:val="24"/>
          <w:szCs w:val="24"/>
          <w:lang w:val="en-GB"/>
        </w:rPr>
        <w:t>61</w:t>
      </w:r>
      <w:r w:rsidRPr="001A7675">
        <w:rPr>
          <w:rFonts w:ascii="Times New Roman" w:hAnsi="Times New Roman" w:cs="Times New Roman"/>
          <w:b/>
          <w:bCs/>
          <w:sz w:val="24"/>
          <w:szCs w:val="24"/>
          <w:lang w:val="en-GB"/>
        </w:rPr>
        <w:t>-2016</w:t>
      </w:r>
    </w:p>
    <w:p w14:paraId="1FAE98FB" w14:textId="5C845EE4" w:rsidR="00D12290" w:rsidRPr="001A7675" w:rsidRDefault="00D12290" w:rsidP="000A2F29">
      <w:pPr>
        <w:spacing w:after="0" w:line="240" w:lineRule="auto"/>
        <w:jc w:val="center"/>
        <w:rPr>
          <w:rFonts w:ascii="Times New Roman" w:hAnsi="Times New Roman" w:cs="Times New Roman"/>
          <w:sz w:val="24"/>
          <w:szCs w:val="24"/>
          <w:lang w:val="en-GB"/>
        </w:rPr>
      </w:pPr>
      <w:r w:rsidRPr="001A7675">
        <w:rPr>
          <w:rFonts w:ascii="Times New Roman" w:hAnsi="Times New Roman" w:cs="Times New Roman"/>
          <w:sz w:val="24"/>
          <w:szCs w:val="24"/>
          <w:lang w:val="en-GB"/>
        </w:rPr>
        <w:t/>
      </w:r>
    </w:p>
    <w:p w14:paraId="082F99BF" w14:textId="43886032" w:rsidR="00D12290" w:rsidRPr="001A7675" w:rsidRDefault="00D12290" w:rsidP="00C10961">
      <w:pPr>
        <w:spacing w:after="0" w:line="240" w:lineRule="auto"/>
        <w:jc w:val="center"/>
        <w:rPr>
          <w:rFonts w:ascii="Times New Roman" w:hAnsi="Times New Roman" w:cs="Times New Roman"/>
          <w:sz w:val="24"/>
          <w:szCs w:val="24"/>
          <w:lang w:val="en-GB"/>
        </w:rPr>
      </w:pPr>
      <w:r w:rsidRPr="001A7675">
        <w:rPr>
          <w:rFonts w:ascii="Times New Roman" w:hAnsi="Times New Roman" w:cs="Times New Roman"/>
          <w:sz w:val="24"/>
          <w:szCs w:val="24"/>
          <w:lang w:val="en-GB"/>
        </w:rPr>
        <w:t/>
      </w:r>
      <w:r w:rsidR="00C10961" w:rsidRPr="001A7675">
        <w:rPr>
          <w:rFonts w:ascii="Times New Roman" w:hAnsi="Times New Roman" w:cs="Times New Roman"/>
          <w:sz w:val="24"/>
          <w:szCs w:val="24"/>
          <w:lang w:val="en-GB"/>
        </w:rPr>
        <w:t xml:space="preserve"/>
      </w:r>
      <w:r w:rsidR="00A516A8">
        <w:rPr>
          <w:rFonts w:ascii="Times New Roman" w:hAnsi="Times New Roman" w:cs="Times New Roman"/>
          <w:sz w:val="24"/>
          <w:szCs w:val="24"/>
          <w:lang w:val="en-GB"/>
        </w:rPr>
        <w:t/>
      </w:r>
    </w:p>
    <w:p w14:paraId="2529EF95" w14:textId="77777777" w:rsidR="00D12290" w:rsidRPr="001A7675" w:rsidRDefault="00D12290" w:rsidP="00C10961">
      <w:pPr>
        <w:spacing w:after="0" w:line="240" w:lineRule="auto"/>
        <w:jc w:val="center"/>
        <w:rPr>
          <w:rFonts w:ascii="Times New Roman" w:hAnsi="Times New Roman" w:cs="Times New Roman"/>
          <w:sz w:val="24"/>
          <w:szCs w:val="24"/>
          <w:lang w:val="en-GB"/>
        </w:rPr>
      </w:pPr>
      <w:r w:rsidRPr="001A7675">
        <w:rPr>
          <w:rFonts w:ascii="Times New Roman" w:hAnsi="Times New Roman" w:cs="Times New Roman"/>
          <w:sz w:val="24"/>
          <w:szCs w:val="24"/>
          <w:lang w:val="en-GB"/>
        </w:rPr>
        <w:t/>
      </w:r>
    </w:p>
    <w:p w14:paraId="5A5841BD" w14:textId="67034F9A" w:rsidR="00542505" w:rsidRPr="00DA2B2F" w:rsidRDefault="00D12290" w:rsidP="00DA2B2F">
      <w:pPr>
        <w:spacing w:after="0" w:line="240" w:lineRule="auto"/>
        <w:jc w:val="center"/>
        <w:rPr>
          <w:rFonts w:ascii="Times New Roman" w:hAnsi="Times New Roman" w:cs="Times New Roman"/>
          <w:sz w:val="24"/>
          <w:szCs w:val="24"/>
          <w:lang w:val="en-GB"/>
        </w:rPr>
      </w:pPr>
      <w:r w:rsidRPr="001A7675">
        <w:rPr>
          <w:rFonts w:ascii="Times New Roman" w:hAnsi="Times New Roman" w:cs="Times New Roman"/>
          <w:sz w:val="24"/>
          <w:szCs w:val="24"/>
          <w:lang w:val="en-GB"/>
        </w:rPr>
        <w:t/>
      </w:r>
      <w:bookmarkEnd w:id="1"/>
    </w:p>
    <w:p w14:paraId="19B07830" w14:textId="785119D0" w:rsidR="00953AE2" w:rsidRDefault="00D12290" w:rsidP="00D12290">
      <w:pPr>
        <w:spacing w:line="360" w:lineRule="auto"/>
        <w:jc w:val="both"/>
        <w:rPr>
          <w:rFonts w:ascii="Times New Roman" w:hAnsi="Times New Roman" w:cs="Times New Roman"/>
          <w:b/>
          <w:bCs/>
          <w:sz w:val="24"/>
          <w:szCs w:val="24"/>
          <w:lang w:val="en-GB"/>
        </w:rPr>
      </w:pPr>
      <w:r w:rsidRPr="001A7675">
        <w:rPr>
          <w:rFonts w:ascii="Times New Roman" w:hAnsi="Times New Roman" w:cs="Times New Roman"/>
          <w:b/>
          <w:bCs/>
          <w:sz w:val="24"/>
          <w:szCs w:val="24"/>
          <w:lang w:val="en-GB"/>
        </w:rPr>
        <w:t>Introduction</w:t>
      </w:r>
      <w:bookmarkStart w:id="2" w:name="_Hlk158449201"/>
    </w:p>
    <w:p w14:paraId="7EF57CFB" w14:textId="52BFAEC1" w:rsidR="00542505" w:rsidRPr="00953AE2" w:rsidRDefault="008F6D4A" w:rsidP="00D12290">
      <w:pPr>
        <w:spacing w:line="360" w:lineRule="auto"/>
        <w:jc w:val="both"/>
        <w:rPr>
          <w:rFonts w:ascii="Times New Roman" w:hAnsi="Times New Roman" w:cs="Times New Roman"/>
          <w:b/>
          <w:bCs/>
          <w:sz w:val="24"/>
          <w:szCs w:val="24"/>
          <w:lang w:val="en-GB"/>
        </w:rPr>
      </w:pPr>
      <w:r w:rsidRPr="001A7675">
        <w:rPr>
          <w:rFonts w:ascii="Times New Roman" w:hAnsi="Times New Roman" w:cs="Times New Roman"/>
          <w:sz w:val="24"/>
          <w:szCs w:val="24"/>
          <w:lang w:val="en-GB"/>
        </w:rPr>
        <w:t>Th</w:t>
      </w:r>
      <w:r w:rsidR="00792DB3">
        <w:rPr>
          <w:rFonts w:ascii="Times New Roman" w:hAnsi="Times New Roman" w:cs="Times New Roman"/>
          <w:sz w:val="24"/>
          <w:szCs w:val="24"/>
          <w:lang w:val="en-GB"/>
        </w:rPr>
        <w:t>e</w:t>
      </w:r>
      <w:r w:rsidRPr="001A7675">
        <w:rPr>
          <w:rFonts w:ascii="Times New Roman" w:hAnsi="Times New Roman" w:cs="Times New Roman"/>
          <w:sz w:val="24"/>
          <w:szCs w:val="24"/>
          <w:lang w:val="en-GB"/>
        </w:rPr>
        <w:t xml:space="preserve"> phenomenon</w:t>
      </w:r>
      <w:r w:rsidR="00792DB3">
        <w:rPr>
          <w:rFonts w:ascii="Times New Roman" w:hAnsi="Times New Roman" w:cs="Times New Roman"/>
          <w:sz w:val="24"/>
          <w:szCs w:val="24"/>
          <w:lang w:val="en-GB"/>
        </w:rPr>
        <w:t xml:space="preserve"> of</w:t>
      </w:r>
      <w:r w:rsidRPr="001A7675">
        <w:rPr>
          <w:rFonts w:ascii="Times New Roman" w:hAnsi="Times New Roman" w:cs="Times New Roman"/>
          <w:sz w:val="24"/>
          <w:szCs w:val="24"/>
          <w:lang w:val="en-GB"/>
        </w:rPr>
        <w:t xml:space="preserve"> </w:t>
      </w:r>
      <w:bookmarkStart w:id="3" w:name="_Hlk158449290"/>
      <w:bookmarkEnd w:id="2"/>
      <w:r w:rsidR="00792DB3" w:rsidRPr="00792DB3">
        <w:rPr>
          <w:rFonts w:ascii="Times New Roman" w:hAnsi="Times New Roman" w:cs="Times New Roman"/>
          <w:sz w:val="24"/>
          <w:szCs w:val="24"/>
          <w:lang w:val="en-GB"/>
        </w:rPr>
        <w:t xml:space="preserve">conflict has been recurrent among humans </w:t>
      </w:r>
      <w:r w:rsidR="00792DB3">
        <w:rPr>
          <w:rFonts w:ascii="Times New Roman" w:hAnsi="Times New Roman" w:cs="Times New Roman"/>
          <w:sz w:val="24"/>
          <w:szCs w:val="24"/>
          <w:lang w:val="en-GB"/>
        </w:rPr>
        <w:t>throughout time</w:t>
      </w:r>
      <w:r w:rsidR="00536717">
        <w:rPr>
          <w:rFonts w:ascii="Times New Roman" w:hAnsi="Times New Roman" w:cs="Times New Roman"/>
          <w:sz w:val="24"/>
          <w:szCs w:val="24"/>
          <w:lang w:val="en-GB"/>
        </w:rPr>
        <w:t>. Many authors agree that this phenomenon is often</w:t>
      </w:r>
      <w:r w:rsidR="00792DB3">
        <w:rPr>
          <w:rFonts w:ascii="Times New Roman" w:hAnsi="Times New Roman" w:cs="Times New Roman"/>
          <w:sz w:val="24"/>
          <w:szCs w:val="24"/>
          <w:lang w:val="en-GB"/>
        </w:rPr>
        <w:t xml:space="preserve"> </w:t>
      </w:r>
      <w:r w:rsidR="00E87C45" w:rsidRPr="001A7675">
        <w:rPr>
          <w:rFonts w:ascii="Times New Roman" w:hAnsi="Times New Roman" w:cs="Times New Roman"/>
          <w:sz w:val="24"/>
          <w:szCs w:val="24"/>
          <w:lang w:val="en-GB"/>
        </w:rPr>
        <w:t xml:space="preserve">propelled by the desire to protect divergent interests </w:t>
      </w:r>
      <w:r w:rsidRPr="001A7675">
        <w:rPr>
          <w:rFonts w:ascii="Times New Roman" w:hAnsi="Times New Roman" w:cs="Times New Roman"/>
          <w:sz w:val="24"/>
          <w:szCs w:val="24"/>
          <w:lang w:val="en-GB"/>
        </w:rPr>
        <w:t>at both</w:t>
      </w:r>
      <w:r w:rsidR="00E87C45" w:rsidRPr="001A7675">
        <w:rPr>
          <w:rFonts w:ascii="Times New Roman" w:hAnsi="Times New Roman" w:cs="Times New Roman"/>
          <w:sz w:val="24"/>
          <w:szCs w:val="24"/>
          <w:lang w:val="en-GB"/>
        </w:rPr>
        <w:t xml:space="preserve"> personal </w:t>
      </w:r>
      <w:r w:rsidRPr="001A7675">
        <w:rPr>
          <w:rFonts w:ascii="Times New Roman" w:hAnsi="Times New Roman" w:cs="Times New Roman"/>
          <w:sz w:val="24"/>
          <w:szCs w:val="24"/>
          <w:lang w:val="en-GB"/>
        </w:rPr>
        <w:t>and</w:t>
      </w:r>
      <w:r w:rsidR="00E87C45" w:rsidRPr="001A7675">
        <w:rPr>
          <w:rFonts w:ascii="Times New Roman" w:hAnsi="Times New Roman" w:cs="Times New Roman"/>
          <w:sz w:val="24"/>
          <w:szCs w:val="24"/>
          <w:lang w:val="en-GB"/>
        </w:rPr>
        <w:t xml:space="preserve"> group </w:t>
      </w:r>
      <w:r w:rsidRPr="001A7675">
        <w:rPr>
          <w:rFonts w:ascii="Times New Roman" w:hAnsi="Times New Roman" w:cs="Times New Roman"/>
          <w:sz w:val="24"/>
          <w:szCs w:val="24"/>
          <w:lang w:val="en-GB"/>
        </w:rPr>
        <w:t>levels</w:t>
      </w:r>
      <w:r w:rsidR="00D12290" w:rsidRPr="001A7675">
        <w:rPr>
          <w:rFonts w:ascii="Times New Roman" w:hAnsi="Times New Roman" w:cs="Times New Roman"/>
          <w:sz w:val="24"/>
          <w:szCs w:val="24"/>
          <w:lang w:val="en-GB"/>
        </w:rPr>
        <w:t>.</w:t>
      </w:r>
      <w:bookmarkEnd w:id="3"/>
      <w:r w:rsidR="00542505" w:rsidRPr="001A7675">
        <w:rPr>
          <w:rStyle w:val="FootnoteReference"/>
          <w:rFonts w:ascii="Times New Roman" w:hAnsi="Times New Roman" w:cs="Times New Roman"/>
          <w:sz w:val="24"/>
          <w:szCs w:val="24"/>
          <w:lang w:val="en-GB"/>
        </w:rPr>
        <w:footnoteReference w:id="1"/>
      </w:r>
      <w:bookmarkStart w:id="4" w:name="_Hlk158449438"/>
      <w:r w:rsidR="00542505" w:rsidRPr="00536717">
        <w:rPr>
          <w:rFonts w:ascii="Times New Roman" w:hAnsi="Times New Roman" w:cs="Times New Roman"/>
          <w:sz w:val="24"/>
          <w:szCs w:val="24"/>
          <w:lang w:val="en-GB"/>
        </w:rPr>
        <w:t xml:space="preserve"> Otite</w:t>
      </w:r>
      <w:r w:rsidR="00542505">
        <w:rPr>
          <w:rFonts w:ascii="Times New Roman" w:hAnsi="Times New Roman" w:cs="Times New Roman"/>
          <w:sz w:val="24"/>
          <w:szCs w:val="24"/>
          <w:lang w:val="en-GB"/>
        </w:rPr>
        <w:t xml:space="preserve"> holds that</w:t>
      </w:r>
      <w:r w:rsidR="00542505" w:rsidRPr="00536717">
        <w:rPr>
          <w:rFonts w:ascii="Times New Roman" w:hAnsi="Times New Roman" w:cs="Times New Roman"/>
          <w:sz w:val="24"/>
          <w:szCs w:val="24"/>
          <w:lang w:val="en-GB"/>
        </w:rPr>
        <w:t>, where interest is divergent with different parties competing, there is a likely hood for conflicts to occur.</w:t>
      </w:r>
      <w:r w:rsidR="00542505" w:rsidRPr="00536717">
        <w:rPr>
          <w:rFonts w:ascii="Times New Roman" w:hAnsi="Times New Roman" w:cs="Times New Roman"/>
          <w:sz w:val="24"/>
          <w:szCs w:val="24"/>
          <w:vertAlign w:val="superscript"/>
          <w:lang w:val="en-GB"/>
        </w:rPr>
        <w:t xml:space="preserve"> </w:t>
      </w:r>
      <w:r w:rsidR="00542505" w:rsidRPr="00536717">
        <w:rPr>
          <w:rFonts w:ascii="Times New Roman" w:hAnsi="Times New Roman" w:cs="Times New Roman"/>
          <w:sz w:val="24"/>
          <w:szCs w:val="24"/>
          <w:vertAlign w:val="superscript"/>
          <w:lang w:val="en-GB"/>
        </w:rPr>
        <w:footnoteReference w:id="2"/>
      </w:r>
      <w:r w:rsidR="00542505" w:rsidRPr="00536717">
        <w:rPr>
          <w:rFonts w:ascii="Times New Roman" w:hAnsi="Times New Roman" w:cs="Times New Roman"/>
          <w:sz w:val="24"/>
          <w:szCs w:val="24"/>
          <w:lang w:val="en-GB"/>
        </w:rPr>
        <w:t xml:space="preserve"> Such interests</w:t>
      </w:r>
      <w:r w:rsidR="00542505" w:rsidRPr="00536717">
        <w:rPr>
          <w:rFonts w:ascii="Times New Roman" w:hAnsi="Times New Roman" w:cs="Times New Roman"/>
          <w:sz w:val="24"/>
          <w:szCs w:val="24"/>
          <w:lang w:val="en-GB"/>
        </w:rPr>
        <w:fldChar w:fldCharType="begin"/>
      </w:r>
      <w:r w:rsidR="00542505" w:rsidRPr="00536717">
        <w:rPr>
          <w:rFonts w:ascii="Times New Roman" w:hAnsi="Times New Roman" w:cs="Times New Roman"/>
          <w:sz w:val="24"/>
          <w:szCs w:val="24"/>
          <w:lang w:val="en-GB"/>
        </w:rPr>
        <w:instrText xml:space="preserve"> XE "interests" </w:instrText>
      </w:r>
      <w:r w:rsidR="00542505" w:rsidRPr="00536717">
        <w:rPr>
          <w:rFonts w:ascii="Times New Roman" w:hAnsi="Times New Roman" w:cs="Times New Roman"/>
          <w:sz w:val="24"/>
          <w:szCs w:val="24"/>
          <w:lang w:val="en-GB"/>
        </w:rPr>
        <w:fldChar w:fldCharType="end"/>
      </w:r>
      <w:r w:rsidR="00542505" w:rsidRPr="00536717">
        <w:rPr>
          <w:rFonts w:ascii="Times New Roman" w:hAnsi="Times New Roman" w:cs="Times New Roman"/>
          <w:sz w:val="24"/>
          <w:szCs w:val="24"/>
          <w:lang w:val="en-GB"/>
        </w:rPr>
        <w:t>, goals and aspirations can be economic</w:t>
      </w:r>
      <w:r w:rsidR="00542505" w:rsidRPr="00536717">
        <w:rPr>
          <w:rFonts w:ascii="Times New Roman" w:hAnsi="Times New Roman" w:cs="Times New Roman"/>
          <w:sz w:val="24"/>
          <w:szCs w:val="24"/>
          <w:lang w:val="en-GB"/>
        </w:rPr>
        <w:fldChar w:fldCharType="begin"/>
      </w:r>
      <w:r w:rsidR="00542505" w:rsidRPr="00536717">
        <w:rPr>
          <w:rFonts w:ascii="Times New Roman" w:hAnsi="Times New Roman" w:cs="Times New Roman"/>
          <w:sz w:val="24"/>
          <w:szCs w:val="24"/>
          <w:lang w:val="en-GB"/>
        </w:rPr>
        <w:instrText xml:space="preserve"> XE "economic" </w:instrText>
      </w:r>
      <w:r w:rsidR="00542505" w:rsidRPr="00536717">
        <w:rPr>
          <w:rFonts w:ascii="Times New Roman" w:hAnsi="Times New Roman" w:cs="Times New Roman"/>
          <w:sz w:val="24"/>
          <w:szCs w:val="24"/>
          <w:lang w:val="en-GB"/>
        </w:rPr>
        <w:fldChar w:fldCharType="end"/>
      </w:r>
      <w:r w:rsidR="00542505" w:rsidRPr="00536717">
        <w:rPr>
          <w:rFonts w:ascii="Times New Roman" w:hAnsi="Times New Roman" w:cs="Times New Roman"/>
          <w:sz w:val="24"/>
          <w:szCs w:val="24"/>
          <w:lang w:val="en-GB"/>
        </w:rPr>
        <w:t xml:space="preserve"> resources</w:t>
      </w:r>
      <w:r w:rsidR="00542505" w:rsidRPr="00536717">
        <w:rPr>
          <w:rFonts w:ascii="Times New Roman" w:hAnsi="Times New Roman" w:cs="Times New Roman"/>
          <w:sz w:val="24"/>
          <w:szCs w:val="24"/>
          <w:lang w:val="en-GB"/>
        </w:rPr>
        <w:fldChar w:fldCharType="begin"/>
      </w:r>
      <w:r w:rsidR="00542505" w:rsidRPr="00536717">
        <w:rPr>
          <w:rFonts w:ascii="Times New Roman" w:hAnsi="Times New Roman" w:cs="Times New Roman"/>
          <w:sz w:val="24"/>
          <w:szCs w:val="24"/>
          <w:lang w:val="en-GB"/>
        </w:rPr>
        <w:instrText xml:space="preserve"> XE "economic resources" </w:instrText>
      </w:r>
      <w:r w:rsidR="00542505" w:rsidRPr="00536717">
        <w:rPr>
          <w:rFonts w:ascii="Times New Roman" w:hAnsi="Times New Roman" w:cs="Times New Roman"/>
          <w:sz w:val="24"/>
          <w:szCs w:val="24"/>
          <w:lang w:val="en-GB"/>
        </w:rPr>
        <w:fldChar w:fldCharType="end"/>
      </w:r>
      <w:r w:rsidR="00542505" w:rsidRPr="00536717">
        <w:rPr>
          <w:rFonts w:ascii="Times New Roman" w:hAnsi="Times New Roman" w:cs="Times New Roman"/>
          <w:sz w:val="24"/>
          <w:szCs w:val="24"/>
          <w:lang w:val="en-GB"/>
        </w:rPr>
        <w:fldChar w:fldCharType="begin"/>
      </w:r>
      <w:r w:rsidR="00542505" w:rsidRPr="00536717">
        <w:rPr>
          <w:rFonts w:ascii="Times New Roman" w:hAnsi="Times New Roman" w:cs="Times New Roman"/>
          <w:sz w:val="24"/>
          <w:szCs w:val="24"/>
          <w:lang w:val="en-GB"/>
        </w:rPr>
        <w:instrText xml:space="preserve"> XE "resources" </w:instrText>
      </w:r>
      <w:r w:rsidR="00542505" w:rsidRPr="00536717">
        <w:rPr>
          <w:rFonts w:ascii="Times New Roman" w:hAnsi="Times New Roman" w:cs="Times New Roman"/>
          <w:sz w:val="24"/>
          <w:szCs w:val="24"/>
          <w:lang w:val="en-GB"/>
        </w:rPr>
        <w:fldChar w:fldCharType="end"/>
      </w:r>
      <w:r w:rsidR="00542505" w:rsidRPr="00536717">
        <w:rPr>
          <w:rFonts w:ascii="Times New Roman" w:hAnsi="Times New Roman" w:cs="Times New Roman"/>
          <w:sz w:val="24"/>
          <w:szCs w:val="24"/>
          <w:lang w:val="en-GB"/>
        </w:rPr>
        <w:t xml:space="preserve"> or political</w:t>
      </w:r>
      <w:r w:rsidR="00542505" w:rsidRPr="00536717">
        <w:rPr>
          <w:rFonts w:ascii="Times New Roman" w:hAnsi="Times New Roman" w:cs="Times New Roman"/>
          <w:sz w:val="24"/>
          <w:szCs w:val="24"/>
          <w:lang w:val="en-GB"/>
        </w:rPr>
        <w:fldChar w:fldCharType="begin"/>
      </w:r>
      <w:r w:rsidR="00542505" w:rsidRPr="00536717">
        <w:rPr>
          <w:rFonts w:ascii="Times New Roman" w:hAnsi="Times New Roman" w:cs="Times New Roman"/>
          <w:sz w:val="24"/>
          <w:szCs w:val="24"/>
          <w:lang w:val="en-GB"/>
        </w:rPr>
        <w:instrText xml:space="preserve"> XE "political" </w:instrText>
      </w:r>
      <w:r w:rsidR="00542505" w:rsidRPr="00536717">
        <w:rPr>
          <w:rFonts w:ascii="Times New Roman" w:hAnsi="Times New Roman" w:cs="Times New Roman"/>
          <w:sz w:val="24"/>
          <w:szCs w:val="24"/>
          <w:lang w:val="en-GB"/>
        </w:rPr>
        <w:fldChar w:fldCharType="end"/>
      </w:r>
      <w:r w:rsidR="00542505" w:rsidRPr="00536717">
        <w:rPr>
          <w:rFonts w:ascii="Times New Roman" w:hAnsi="Times New Roman" w:cs="Times New Roman"/>
          <w:sz w:val="24"/>
          <w:szCs w:val="24"/>
          <w:lang w:val="en-GB"/>
        </w:rPr>
        <w:t xml:space="preserve"> positions</w:t>
      </w:r>
      <w:r w:rsidR="00542505" w:rsidRPr="00536717">
        <w:rPr>
          <w:rFonts w:ascii="Times New Roman" w:hAnsi="Times New Roman" w:cs="Times New Roman"/>
          <w:sz w:val="24"/>
          <w:szCs w:val="24"/>
          <w:lang w:val="en-GB"/>
        </w:rPr>
        <w:fldChar w:fldCharType="begin"/>
      </w:r>
      <w:r w:rsidR="00542505" w:rsidRPr="00536717">
        <w:rPr>
          <w:rFonts w:ascii="Times New Roman" w:hAnsi="Times New Roman" w:cs="Times New Roman"/>
          <w:sz w:val="24"/>
          <w:szCs w:val="24"/>
          <w:lang w:val="en-GB"/>
        </w:rPr>
        <w:instrText xml:space="preserve"> XE "political positions"</w:instrText>
      </w:r>
      <w:r w:rsidR="00542505" w:rsidRPr="00536717">
        <w:rPr>
          <w:rFonts w:ascii="Times New Roman" w:hAnsi="Times New Roman" w:cs="Times New Roman"/>
          <w:sz w:val="24"/>
          <w:szCs w:val="24"/>
          <w:lang w:val="en-GB"/>
        </w:rPr>
        <w:fldChar w:fldCharType="end"/>
      </w:r>
      <w:r w:rsidR="00542505" w:rsidRPr="00536717">
        <w:rPr>
          <w:rFonts w:ascii="Times New Roman" w:hAnsi="Times New Roman" w:cs="Times New Roman"/>
          <w:sz w:val="24"/>
          <w:szCs w:val="24"/>
          <w:lang w:val="en-GB"/>
        </w:rPr>
        <w:fldChar w:fldCharType="begin"/>
      </w:r>
      <w:r w:rsidR="00542505" w:rsidRPr="00536717">
        <w:rPr>
          <w:rFonts w:ascii="Times New Roman" w:hAnsi="Times New Roman" w:cs="Times New Roman"/>
          <w:sz w:val="24"/>
          <w:szCs w:val="24"/>
          <w:lang w:val="en-GB"/>
        </w:rPr>
        <w:instrText xml:space="preserve"> XE "plural societies" </w:instrText>
      </w:r>
      <w:r w:rsidR="00542505" w:rsidRPr="00536717">
        <w:rPr>
          <w:rFonts w:ascii="Times New Roman" w:hAnsi="Times New Roman" w:cs="Times New Roman"/>
          <w:sz w:val="24"/>
          <w:szCs w:val="24"/>
          <w:lang w:val="en-GB"/>
        </w:rPr>
        <w:fldChar w:fldCharType="end"/>
      </w:r>
      <w:r w:rsidR="00542505" w:rsidRPr="00536717">
        <w:rPr>
          <w:rFonts w:ascii="Times New Roman" w:hAnsi="Times New Roman" w:cs="Times New Roman"/>
          <w:sz w:val="24"/>
          <w:szCs w:val="24"/>
          <w:lang w:val="en-GB"/>
        </w:rPr>
        <w:t>.</w:t>
      </w:r>
      <w:r w:rsidR="00542505" w:rsidRPr="00536717">
        <w:rPr>
          <w:rFonts w:ascii="Times New Roman" w:hAnsi="Times New Roman" w:cs="Times New Roman"/>
          <w:sz w:val="24"/>
          <w:szCs w:val="24"/>
          <w:vertAlign w:val="superscript"/>
          <w:lang w:val="en-GB"/>
        </w:rPr>
        <w:t xml:space="preserve"> </w:t>
      </w:r>
      <w:r w:rsidR="00542505" w:rsidRPr="00536717">
        <w:rPr>
          <w:rFonts w:ascii="Times New Roman" w:hAnsi="Times New Roman" w:cs="Times New Roman"/>
          <w:sz w:val="24"/>
          <w:szCs w:val="24"/>
          <w:lang w:val="en-GB"/>
        </w:rPr>
        <w:t>Grey</w:t>
      </w:r>
      <w:r w:rsidR="00542505" w:rsidRPr="00536717">
        <w:rPr>
          <w:rFonts w:ascii="Times New Roman" w:hAnsi="Times New Roman" w:cs="Times New Roman"/>
          <w:sz w:val="24"/>
          <w:szCs w:val="24"/>
          <w:lang w:val="en-GB"/>
        </w:rPr>
        <w:fldChar w:fldCharType="begin"/>
      </w:r>
      <w:r w:rsidR="00542505" w:rsidRPr="00536717">
        <w:rPr>
          <w:rFonts w:ascii="Times New Roman" w:hAnsi="Times New Roman" w:cs="Times New Roman"/>
          <w:sz w:val="24"/>
          <w:szCs w:val="24"/>
          <w:lang w:val="en-GB"/>
        </w:rPr>
        <w:instrText xml:space="preserve"> XE "Stephen Grey" </w:instrText>
      </w:r>
      <w:r w:rsidR="00542505" w:rsidRPr="00536717">
        <w:rPr>
          <w:rFonts w:ascii="Times New Roman" w:hAnsi="Times New Roman" w:cs="Times New Roman"/>
          <w:sz w:val="24"/>
          <w:szCs w:val="24"/>
          <w:lang w:val="en-GB"/>
        </w:rPr>
        <w:fldChar w:fldCharType="end"/>
      </w:r>
      <w:r w:rsidR="00542505" w:rsidRPr="00536717">
        <w:rPr>
          <w:rFonts w:ascii="Times New Roman" w:hAnsi="Times New Roman" w:cs="Times New Roman"/>
          <w:sz w:val="24"/>
          <w:szCs w:val="24"/>
          <w:lang w:val="en-GB"/>
        </w:rPr>
        <w:t xml:space="preserve"> and Roos</w:t>
      </w:r>
      <w:r w:rsidR="00542505" w:rsidRPr="00536717">
        <w:rPr>
          <w:rFonts w:ascii="Times New Roman" w:hAnsi="Times New Roman" w:cs="Times New Roman"/>
          <w:sz w:val="24"/>
          <w:szCs w:val="24"/>
          <w:lang w:val="en-GB"/>
        </w:rPr>
        <w:fldChar w:fldCharType="begin"/>
      </w:r>
      <w:r w:rsidR="00542505" w:rsidRPr="00536717">
        <w:rPr>
          <w:rFonts w:ascii="Times New Roman" w:hAnsi="Times New Roman" w:cs="Times New Roman"/>
          <w:sz w:val="24"/>
          <w:szCs w:val="24"/>
          <w:lang w:val="en-GB"/>
        </w:rPr>
        <w:instrText xml:space="preserve"> XE "Josefine Roos" </w:instrText>
      </w:r>
      <w:r w:rsidR="00542505" w:rsidRPr="00536717">
        <w:rPr>
          <w:rFonts w:ascii="Times New Roman" w:hAnsi="Times New Roman" w:cs="Times New Roman"/>
          <w:sz w:val="24"/>
          <w:szCs w:val="24"/>
          <w:lang w:val="en-GB"/>
        </w:rPr>
        <w:fldChar w:fldCharType="end"/>
      </w:r>
      <w:r w:rsidR="00542505" w:rsidRPr="00536717">
        <w:rPr>
          <w:rFonts w:ascii="Times New Roman" w:hAnsi="Times New Roman" w:cs="Times New Roman"/>
          <w:sz w:val="24"/>
          <w:szCs w:val="24"/>
          <w:lang w:val="en-GB"/>
        </w:rPr>
        <w:t xml:space="preserve"> commends this claim by accepting with Otite that interest and pride remain an outstanding motive for the different community clashes among Africans with reference </w:t>
      </w:r>
      <w:r w:rsidR="00542505">
        <w:rPr>
          <w:rFonts w:ascii="Times New Roman" w:hAnsi="Times New Roman" w:cs="Times New Roman"/>
          <w:sz w:val="24"/>
          <w:szCs w:val="24"/>
          <w:lang w:val="en-GB"/>
        </w:rPr>
        <w:t>to</w:t>
      </w:r>
      <w:r w:rsidR="00542505" w:rsidRPr="00536717">
        <w:rPr>
          <w:rFonts w:ascii="Times New Roman" w:hAnsi="Times New Roman" w:cs="Times New Roman"/>
          <w:sz w:val="24"/>
          <w:szCs w:val="24"/>
          <w:lang w:val="en-GB"/>
        </w:rPr>
        <w:t xml:space="preserve"> South Sudan</w:t>
      </w:r>
      <w:r w:rsidR="00542505" w:rsidRPr="00536717">
        <w:rPr>
          <w:rFonts w:ascii="Times New Roman" w:hAnsi="Times New Roman" w:cs="Times New Roman"/>
          <w:sz w:val="24"/>
          <w:szCs w:val="24"/>
          <w:lang w:val="en-GB"/>
        </w:rPr>
        <w:fldChar w:fldCharType="begin"/>
      </w:r>
      <w:r w:rsidR="00542505" w:rsidRPr="00536717">
        <w:rPr>
          <w:rFonts w:ascii="Times New Roman" w:hAnsi="Times New Roman" w:cs="Times New Roman"/>
          <w:sz w:val="24"/>
          <w:szCs w:val="24"/>
          <w:lang w:val="en-GB"/>
        </w:rPr>
        <w:instrText xml:space="preserve"> XE "pride" </w:instrText>
      </w:r>
      <w:r w:rsidR="00542505" w:rsidRPr="00536717">
        <w:rPr>
          <w:rFonts w:ascii="Times New Roman" w:hAnsi="Times New Roman" w:cs="Times New Roman"/>
          <w:sz w:val="24"/>
          <w:szCs w:val="24"/>
          <w:lang w:val="en-GB"/>
        </w:rPr>
        <w:fldChar w:fldCharType="end"/>
      </w:r>
      <w:r w:rsidR="00542505" w:rsidRPr="00536717">
        <w:rPr>
          <w:rFonts w:ascii="Times New Roman" w:hAnsi="Times New Roman" w:cs="Times New Roman"/>
          <w:sz w:val="24"/>
          <w:szCs w:val="24"/>
          <w:lang w:val="en-GB"/>
        </w:rPr>
        <w:t>.</w:t>
      </w:r>
      <w:r w:rsidR="00542505" w:rsidRPr="00536717">
        <w:rPr>
          <w:rFonts w:ascii="Times New Roman" w:hAnsi="Times New Roman" w:cs="Times New Roman"/>
          <w:sz w:val="24"/>
          <w:szCs w:val="24"/>
          <w:vertAlign w:val="superscript"/>
          <w:lang w:val="en-GB"/>
        </w:rPr>
        <w:footnoteReference w:id="3"/>
      </w:r>
      <w:r w:rsidR="00542505" w:rsidRPr="00536717">
        <w:rPr>
          <w:rFonts w:ascii="Times New Roman" w:hAnsi="Times New Roman" w:cs="Times New Roman"/>
          <w:sz w:val="24"/>
          <w:szCs w:val="24"/>
          <w:lang w:val="en-GB"/>
        </w:rPr>
        <w:t xml:space="preserve"> </w:t>
      </w:r>
      <w:r w:rsidR="00542505">
        <w:rPr>
          <w:rFonts w:ascii="Times New Roman" w:hAnsi="Times New Roman" w:cs="Times New Roman"/>
          <w:sz w:val="24"/>
          <w:szCs w:val="24"/>
          <w:lang w:val="en-GB"/>
        </w:rPr>
        <w:t>Seemingly,</w:t>
      </w:r>
      <w:r w:rsidR="00542505" w:rsidRPr="001A7675">
        <w:rPr>
          <w:rFonts w:ascii="Times New Roman" w:hAnsi="Times New Roman" w:cs="Times New Roman"/>
          <w:sz w:val="24"/>
          <w:szCs w:val="24"/>
          <w:lang w:val="en-GB"/>
        </w:rPr>
        <w:t xml:space="preserve"> African writers </w:t>
      </w:r>
      <w:r w:rsidR="00542505">
        <w:rPr>
          <w:rFonts w:ascii="Times New Roman" w:hAnsi="Times New Roman" w:cs="Times New Roman"/>
          <w:sz w:val="24"/>
          <w:szCs w:val="24"/>
          <w:lang w:val="en-GB"/>
        </w:rPr>
        <w:t>especially have often</w:t>
      </w:r>
      <w:r w:rsidR="00542505" w:rsidRPr="001A7675">
        <w:rPr>
          <w:rFonts w:ascii="Times New Roman" w:hAnsi="Times New Roman" w:cs="Times New Roman"/>
          <w:sz w:val="24"/>
          <w:szCs w:val="24"/>
          <w:lang w:val="en-GB"/>
        </w:rPr>
        <w:t xml:space="preserve"> conclude</w:t>
      </w:r>
      <w:r w:rsidR="00542505">
        <w:rPr>
          <w:rFonts w:ascii="Times New Roman" w:hAnsi="Times New Roman" w:cs="Times New Roman"/>
          <w:sz w:val="24"/>
          <w:szCs w:val="24"/>
          <w:lang w:val="en-GB"/>
        </w:rPr>
        <w:t>d</w:t>
      </w:r>
      <w:r w:rsidR="00542505" w:rsidRPr="001A7675">
        <w:rPr>
          <w:rFonts w:ascii="Times New Roman" w:hAnsi="Times New Roman" w:cs="Times New Roman"/>
          <w:sz w:val="24"/>
          <w:szCs w:val="24"/>
          <w:lang w:val="en-GB"/>
        </w:rPr>
        <w:t xml:space="preserve"> that, the source of numerous conflicts in post-independent African states and communities was colonization.  </w:t>
      </w:r>
      <w:bookmarkEnd w:id="4"/>
      <w:r w:rsidR="00542505">
        <w:rPr>
          <w:rFonts w:ascii="Times New Roman" w:hAnsi="Times New Roman" w:cs="Times New Roman"/>
          <w:sz w:val="24"/>
          <w:szCs w:val="24"/>
          <w:lang w:val="en-GB"/>
        </w:rPr>
        <w:t>On this note,</w:t>
      </w:r>
      <w:r w:rsidR="00542505" w:rsidRPr="001A7675">
        <w:rPr>
          <w:rFonts w:ascii="Times New Roman" w:hAnsi="Times New Roman" w:cs="Times New Roman"/>
          <w:sz w:val="24"/>
          <w:szCs w:val="24"/>
          <w:lang w:val="en-GB"/>
        </w:rPr>
        <w:t xml:space="preserve"> </w:t>
      </w:r>
      <w:r w:rsidR="00542505">
        <w:rPr>
          <w:rFonts w:ascii="Times New Roman" w:hAnsi="Times New Roman" w:cs="Times New Roman"/>
          <w:sz w:val="24"/>
          <w:szCs w:val="24"/>
          <w:lang w:val="en-GB"/>
        </w:rPr>
        <w:t>Achankeng asserts that, colonialism still works in post-colonial Africa through injected policies from the former colonizers and this has been the root cause of conflicts in present day Africa.</w:t>
      </w:r>
      <w:r w:rsidR="00542505">
        <w:rPr>
          <w:rStyle w:val="FootnoteReference"/>
          <w:rFonts w:ascii="Times New Roman" w:hAnsi="Times New Roman" w:cs="Times New Roman"/>
          <w:sz w:val="24"/>
          <w:szCs w:val="24"/>
          <w:lang w:val="en-GB"/>
        </w:rPr>
        <w:footnoteReference w:id="4"/>
      </w:r>
      <w:r w:rsidR="00542505">
        <w:rPr>
          <w:rFonts w:ascii="Times New Roman" w:hAnsi="Times New Roman" w:cs="Times New Roman"/>
          <w:sz w:val="24"/>
          <w:szCs w:val="24"/>
          <w:lang w:val="en-GB"/>
        </w:rPr>
        <w:t xml:space="preserve"> </w:t>
      </w:r>
      <w:r w:rsidR="00542505" w:rsidRPr="001A7675">
        <w:rPr>
          <w:rFonts w:ascii="Times New Roman" w:hAnsi="Times New Roman" w:cs="Times New Roman"/>
          <w:sz w:val="24"/>
          <w:szCs w:val="24"/>
          <w:lang w:val="en-GB"/>
        </w:rPr>
        <w:t xml:space="preserve">Just like </w:t>
      </w:r>
      <w:r w:rsidR="00542505">
        <w:rPr>
          <w:rFonts w:ascii="Times New Roman" w:hAnsi="Times New Roman" w:cs="Times New Roman"/>
          <w:sz w:val="24"/>
          <w:szCs w:val="24"/>
          <w:lang w:val="en-GB"/>
        </w:rPr>
        <w:t>Achankeng</w:t>
      </w:r>
      <w:r w:rsidR="00542505" w:rsidRPr="001A7675">
        <w:rPr>
          <w:rFonts w:ascii="Times New Roman" w:hAnsi="Times New Roman" w:cs="Times New Roman"/>
          <w:sz w:val="24"/>
          <w:szCs w:val="24"/>
          <w:lang w:val="en-GB"/>
        </w:rPr>
        <w:t>, Zartman</w:t>
      </w:r>
      <w:r w:rsidR="00542505" w:rsidRPr="001A7675">
        <w:rPr>
          <w:rFonts w:ascii="Times New Roman" w:hAnsi="Times New Roman" w:cs="Times New Roman"/>
          <w:sz w:val="24"/>
          <w:szCs w:val="24"/>
          <w:lang w:val="en-GB"/>
        </w:rPr>
        <w:fldChar w:fldCharType="begin"/>
      </w:r>
      <w:r w:rsidR="00542505" w:rsidRPr="001A7675">
        <w:rPr>
          <w:rFonts w:ascii="Times New Roman" w:hAnsi="Times New Roman" w:cs="Times New Roman"/>
          <w:sz w:val="24"/>
          <w:szCs w:val="24"/>
          <w:lang w:val="en-GB"/>
        </w:rPr>
        <w:instrText xml:space="preserve"> XE "Zartman"</w:instrText>
      </w:r>
      <w:r w:rsidR="00542505" w:rsidRPr="001A7675">
        <w:rPr>
          <w:rFonts w:ascii="Times New Roman" w:hAnsi="Times New Roman" w:cs="Times New Roman"/>
          <w:sz w:val="24"/>
          <w:szCs w:val="24"/>
          <w:lang w:val="en-GB"/>
        </w:rPr>
        <w:fldChar w:fldCharType="end"/>
      </w:r>
      <w:r w:rsidR="00542505" w:rsidRPr="001A7675">
        <w:rPr>
          <w:rFonts w:ascii="Times New Roman" w:hAnsi="Times New Roman" w:cs="Times New Roman"/>
          <w:sz w:val="24"/>
          <w:szCs w:val="24"/>
          <w:lang w:val="en-GB"/>
        </w:rPr>
        <w:t xml:space="preserve"> also agrees that, power struggles, new independent</w:t>
      </w:r>
      <w:r w:rsidR="00542505" w:rsidRPr="001A7675">
        <w:rPr>
          <w:rFonts w:ascii="Times New Roman" w:hAnsi="Times New Roman" w:cs="Times New Roman"/>
          <w:sz w:val="24"/>
          <w:szCs w:val="24"/>
          <w:lang w:val="en-GB"/>
        </w:rPr>
        <w:fldChar w:fldCharType="begin"/>
      </w:r>
      <w:r w:rsidR="00542505" w:rsidRPr="001A7675">
        <w:rPr>
          <w:rFonts w:ascii="Times New Roman" w:hAnsi="Times New Roman" w:cs="Times New Roman"/>
          <w:sz w:val="24"/>
          <w:szCs w:val="24"/>
          <w:lang w:val="en-GB"/>
        </w:rPr>
        <w:instrText xml:space="preserve"> XE "independent"</w:instrText>
      </w:r>
      <w:r w:rsidR="00542505" w:rsidRPr="001A7675">
        <w:rPr>
          <w:rFonts w:ascii="Times New Roman" w:hAnsi="Times New Roman" w:cs="Times New Roman"/>
          <w:sz w:val="24"/>
          <w:szCs w:val="24"/>
          <w:lang w:val="en-GB"/>
        </w:rPr>
        <w:fldChar w:fldCharType="end"/>
      </w:r>
      <w:r w:rsidR="00542505" w:rsidRPr="001A7675">
        <w:rPr>
          <w:rFonts w:ascii="Times New Roman" w:hAnsi="Times New Roman" w:cs="Times New Roman"/>
          <w:sz w:val="24"/>
          <w:szCs w:val="24"/>
          <w:lang w:val="en-GB"/>
        </w:rPr>
        <w:t xml:space="preserve"> consolidations</w:t>
      </w:r>
      <w:r w:rsidR="00542505" w:rsidRPr="001A7675">
        <w:rPr>
          <w:rFonts w:ascii="Times New Roman" w:hAnsi="Times New Roman" w:cs="Times New Roman"/>
          <w:sz w:val="24"/>
          <w:szCs w:val="24"/>
          <w:lang w:val="en-GB"/>
        </w:rPr>
        <w:fldChar w:fldCharType="begin"/>
      </w:r>
      <w:r w:rsidR="00542505" w:rsidRPr="001A7675">
        <w:rPr>
          <w:rFonts w:ascii="Times New Roman" w:hAnsi="Times New Roman" w:cs="Times New Roman"/>
          <w:sz w:val="24"/>
          <w:szCs w:val="24"/>
          <w:lang w:val="en-GB"/>
        </w:rPr>
        <w:instrText xml:space="preserve"> XE "consolidations"</w:instrText>
      </w:r>
      <w:r w:rsidR="00542505" w:rsidRPr="001A7675">
        <w:rPr>
          <w:rFonts w:ascii="Times New Roman" w:hAnsi="Times New Roman" w:cs="Times New Roman"/>
          <w:sz w:val="24"/>
          <w:szCs w:val="24"/>
          <w:lang w:val="en-GB"/>
        </w:rPr>
        <w:fldChar w:fldCharType="end"/>
      </w:r>
      <w:r w:rsidR="00542505" w:rsidRPr="001A7675">
        <w:rPr>
          <w:rFonts w:ascii="Times New Roman" w:hAnsi="Times New Roman" w:cs="Times New Roman"/>
          <w:sz w:val="24"/>
          <w:szCs w:val="24"/>
          <w:lang w:val="en-GB"/>
        </w:rPr>
        <w:t xml:space="preserve"> and colonial boundaries are the main causes of conflicts in Africa.</w:t>
      </w:r>
      <w:r w:rsidR="00542505" w:rsidRPr="001A7675">
        <w:rPr>
          <w:rFonts w:ascii="Times New Roman" w:hAnsi="Times New Roman" w:cs="Times New Roman"/>
          <w:sz w:val="24"/>
          <w:szCs w:val="24"/>
          <w:vertAlign w:val="superscript"/>
          <w:lang w:val="en-GB"/>
        </w:rPr>
        <w:footnoteReference w:id="5"/>
      </w:r>
      <w:r w:rsidR="00542505" w:rsidRPr="001A7675">
        <w:rPr>
          <w:rFonts w:ascii="Times New Roman" w:hAnsi="Times New Roman" w:cs="Times New Roman"/>
          <w:sz w:val="24"/>
          <w:szCs w:val="24"/>
          <w:lang w:val="en-GB"/>
        </w:rPr>
        <w:t xml:space="preserve"> In the same vein, Fanso</w:t>
      </w:r>
      <w:r w:rsidR="00542505" w:rsidRPr="001A7675">
        <w:rPr>
          <w:rFonts w:ascii="Times New Roman" w:hAnsi="Times New Roman" w:cs="Times New Roman"/>
          <w:sz w:val="24"/>
          <w:szCs w:val="24"/>
          <w:lang w:val="en-GB"/>
        </w:rPr>
        <w:fldChar w:fldCharType="begin"/>
      </w:r>
      <w:r w:rsidR="00542505" w:rsidRPr="001A7675">
        <w:rPr>
          <w:rFonts w:ascii="Times New Roman" w:hAnsi="Times New Roman" w:cs="Times New Roman"/>
          <w:sz w:val="24"/>
          <w:szCs w:val="24"/>
          <w:lang w:val="en-GB"/>
        </w:rPr>
        <w:instrText xml:space="preserve"> XE "Fanso"</w:instrText>
      </w:r>
      <w:r w:rsidR="00542505" w:rsidRPr="001A7675">
        <w:rPr>
          <w:rFonts w:ascii="Times New Roman" w:hAnsi="Times New Roman" w:cs="Times New Roman"/>
          <w:sz w:val="24"/>
          <w:szCs w:val="24"/>
          <w:lang w:val="en-GB"/>
        </w:rPr>
        <w:fldChar w:fldCharType="end"/>
      </w:r>
      <w:r w:rsidR="00542505" w:rsidRPr="001A7675">
        <w:rPr>
          <w:rFonts w:ascii="Times New Roman" w:hAnsi="Times New Roman" w:cs="Times New Roman"/>
          <w:sz w:val="24"/>
          <w:szCs w:val="24"/>
          <w:lang w:val="en-GB"/>
        </w:rPr>
        <w:t xml:space="preserve"> attributes the roots of community conflicts to the introduction of European</w:t>
      </w:r>
      <w:r w:rsidR="00542505" w:rsidRPr="001A7675">
        <w:rPr>
          <w:rFonts w:ascii="Times New Roman" w:hAnsi="Times New Roman" w:cs="Times New Roman"/>
          <w:sz w:val="24"/>
          <w:szCs w:val="24"/>
          <w:lang w:val="en-GB"/>
        </w:rPr>
        <w:fldChar w:fldCharType="begin"/>
      </w:r>
      <w:r w:rsidR="00542505" w:rsidRPr="001A7675">
        <w:rPr>
          <w:rFonts w:ascii="Times New Roman" w:hAnsi="Times New Roman" w:cs="Times New Roman"/>
          <w:sz w:val="24"/>
          <w:szCs w:val="24"/>
          <w:lang w:val="en-GB"/>
        </w:rPr>
        <w:instrText xml:space="preserve"> XE "European"</w:instrText>
      </w:r>
      <w:r w:rsidR="00542505" w:rsidRPr="001A7675">
        <w:rPr>
          <w:rFonts w:ascii="Times New Roman" w:hAnsi="Times New Roman" w:cs="Times New Roman"/>
          <w:sz w:val="24"/>
          <w:szCs w:val="24"/>
          <w:lang w:val="en-GB"/>
        </w:rPr>
        <w:fldChar w:fldCharType="end"/>
      </w:r>
      <w:r w:rsidR="00542505" w:rsidRPr="001A7675">
        <w:rPr>
          <w:rFonts w:ascii="Times New Roman" w:hAnsi="Times New Roman" w:cs="Times New Roman"/>
          <w:sz w:val="24"/>
          <w:szCs w:val="24"/>
          <w:lang w:val="en-GB"/>
        </w:rPr>
        <w:t xml:space="preserve"> systems of boundary in Africa</w:t>
      </w:r>
      <w:r w:rsidR="00542505" w:rsidRPr="001A7675">
        <w:rPr>
          <w:rFonts w:ascii="Times New Roman" w:hAnsi="Times New Roman" w:cs="Times New Roman"/>
          <w:sz w:val="24"/>
          <w:szCs w:val="24"/>
          <w:lang w:val="en-GB"/>
        </w:rPr>
        <w:fldChar w:fldCharType="begin"/>
      </w:r>
      <w:r w:rsidR="00542505" w:rsidRPr="001A7675">
        <w:rPr>
          <w:rFonts w:ascii="Times New Roman" w:hAnsi="Times New Roman" w:cs="Times New Roman"/>
          <w:sz w:val="24"/>
          <w:szCs w:val="24"/>
          <w:lang w:val="en-GB"/>
        </w:rPr>
        <w:instrText xml:space="preserve"> XE "Africa"</w:instrText>
      </w:r>
      <w:r w:rsidR="00542505" w:rsidRPr="001A7675">
        <w:rPr>
          <w:rFonts w:ascii="Times New Roman" w:hAnsi="Times New Roman" w:cs="Times New Roman"/>
          <w:sz w:val="24"/>
          <w:szCs w:val="24"/>
          <w:lang w:val="en-GB"/>
        </w:rPr>
        <w:fldChar w:fldCharType="end"/>
      </w:r>
      <w:r w:rsidR="00542505">
        <w:rPr>
          <w:rFonts w:ascii="Times New Roman" w:hAnsi="Times New Roman" w:cs="Times New Roman"/>
          <w:sz w:val="24"/>
          <w:szCs w:val="24"/>
          <w:lang w:val="en-GB"/>
        </w:rPr>
        <w:t xml:space="preserve"> as</w:t>
      </w:r>
      <w:r w:rsidR="00542505" w:rsidRPr="001A7675">
        <w:rPr>
          <w:rFonts w:ascii="Times New Roman" w:hAnsi="Times New Roman" w:cs="Times New Roman"/>
          <w:sz w:val="24"/>
          <w:szCs w:val="24"/>
          <w:lang w:val="en-GB"/>
        </w:rPr>
        <w:t xml:space="preserve"> </w:t>
      </w:r>
      <w:r w:rsidR="00542505">
        <w:rPr>
          <w:rFonts w:ascii="Times New Roman" w:hAnsi="Times New Roman" w:cs="Times New Roman"/>
          <w:sz w:val="24"/>
          <w:szCs w:val="24"/>
          <w:lang w:val="en-GB"/>
        </w:rPr>
        <w:t>h</w:t>
      </w:r>
      <w:r w:rsidR="00542505" w:rsidRPr="001A7675">
        <w:rPr>
          <w:rFonts w:ascii="Times New Roman" w:hAnsi="Times New Roman" w:cs="Times New Roman"/>
          <w:sz w:val="24"/>
          <w:szCs w:val="24"/>
          <w:lang w:val="en-GB"/>
        </w:rPr>
        <w:t>e unveils that</w:t>
      </w:r>
      <w:r w:rsidR="00542505">
        <w:rPr>
          <w:rFonts w:ascii="Times New Roman" w:hAnsi="Times New Roman" w:cs="Times New Roman"/>
          <w:sz w:val="24"/>
          <w:szCs w:val="24"/>
          <w:lang w:val="en-GB"/>
        </w:rPr>
        <w:t>,</w:t>
      </w:r>
      <w:r w:rsidR="00542505" w:rsidRPr="001A7675">
        <w:rPr>
          <w:rFonts w:ascii="Times New Roman" w:hAnsi="Times New Roman" w:cs="Times New Roman"/>
          <w:sz w:val="24"/>
          <w:szCs w:val="24"/>
          <w:lang w:val="en-GB"/>
        </w:rPr>
        <w:t xml:space="preserve"> the notion of lines and perks was alien to the African and therefore generated more confusion than necessary.</w:t>
      </w:r>
      <w:r w:rsidR="00542505" w:rsidRPr="001A7675">
        <w:rPr>
          <w:rFonts w:ascii="Times New Roman" w:hAnsi="Times New Roman" w:cs="Times New Roman"/>
          <w:sz w:val="24"/>
          <w:szCs w:val="24"/>
          <w:vertAlign w:val="superscript"/>
          <w:lang w:val="en-GB"/>
        </w:rPr>
        <w:footnoteReference w:id="6"/>
      </w:r>
      <w:r w:rsidR="00542505" w:rsidRPr="001A7675">
        <w:rPr>
          <w:rFonts w:ascii="Times New Roman" w:hAnsi="Times New Roman" w:cs="Times New Roman"/>
          <w:sz w:val="24"/>
          <w:szCs w:val="24"/>
          <w:lang w:val="en-GB"/>
        </w:rPr>
        <w:t xml:space="preserve"> </w:t>
      </w:r>
    </w:p>
    <w:p w14:paraId="5C8BF501" w14:textId="41C62FCF" w:rsidR="00542505" w:rsidRPr="001A7675" w:rsidRDefault="00542505" w:rsidP="00D12290">
      <w:pPr>
        <w:spacing w:line="360" w:lineRule="auto"/>
        <w:jc w:val="both"/>
        <w:rPr>
          <w:rFonts w:ascii="Times New Roman" w:hAnsi="Times New Roman" w:cs="Times New Roman"/>
          <w:sz w:val="24"/>
          <w:szCs w:val="24"/>
          <w:lang w:val="en-GB"/>
        </w:rPr>
      </w:pPr>
      <w:r w:rsidRPr="001A7675">
        <w:rPr>
          <w:rFonts w:ascii="Times New Roman" w:hAnsi="Times New Roman" w:cs="Times New Roman"/>
          <w:sz w:val="24"/>
          <w:szCs w:val="24"/>
          <w:lang w:val="en-GB"/>
        </w:rPr>
        <w:lastRenderedPageBreak/>
        <w:t xml:space="preserve">          </w:t>
      </w:r>
      <w:r>
        <w:rPr>
          <w:rFonts w:ascii="Times New Roman" w:hAnsi="Times New Roman" w:cs="Times New Roman"/>
          <w:sz w:val="24"/>
          <w:szCs w:val="24"/>
          <w:lang w:val="en-GB"/>
        </w:rPr>
        <w:t xml:space="preserve">Among the Ejagham, the contributions of European colonisation to the occurrence of intercommunity conflicts cannot be undermined, yet </w:t>
      </w:r>
      <w:r w:rsidRPr="001A7675">
        <w:rPr>
          <w:rFonts w:ascii="Times New Roman" w:hAnsi="Times New Roman" w:cs="Times New Roman"/>
          <w:sz w:val="24"/>
          <w:szCs w:val="24"/>
          <w:lang w:val="en-GB"/>
        </w:rPr>
        <w:t xml:space="preserve">the situation in </w:t>
      </w:r>
      <w:r>
        <w:rPr>
          <w:rFonts w:ascii="Times New Roman" w:hAnsi="Times New Roman" w:cs="Times New Roman"/>
          <w:sz w:val="24"/>
          <w:szCs w:val="24"/>
          <w:lang w:val="en-GB"/>
        </w:rPr>
        <w:t>the post-independence era</w:t>
      </w:r>
      <w:r w:rsidRPr="001A7675">
        <w:rPr>
          <w:rFonts w:ascii="Times New Roman" w:hAnsi="Times New Roman" w:cs="Times New Roman"/>
          <w:sz w:val="24"/>
          <w:szCs w:val="24"/>
          <w:lang w:val="en-GB"/>
        </w:rPr>
        <w:t xml:space="preserve"> seems different </w:t>
      </w:r>
      <w:r>
        <w:rPr>
          <w:rFonts w:ascii="Times New Roman" w:hAnsi="Times New Roman" w:cs="Times New Roman"/>
          <w:sz w:val="24"/>
          <w:szCs w:val="24"/>
          <w:lang w:val="en-GB"/>
        </w:rPr>
        <w:t>as it</w:t>
      </w:r>
      <w:r w:rsidRPr="001A7675">
        <w:rPr>
          <w:rFonts w:ascii="Times New Roman" w:hAnsi="Times New Roman" w:cs="Times New Roman"/>
          <w:sz w:val="24"/>
          <w:szCs w:val="24"/>
          <w:lang w:val="en-GB"/>
        </w:rPr>
        <w:t xml:space="preserve"> has evolved to integrate other factors that seem to thwart these colonial claims. </w:t>
      </w:r>
      <w:r w:rsidRPr="00B87E8C">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main Ejagham Cameroon </w:t>
      </w:r>
      <w:r w:rsidRPr="00B87E8C">
        <w:rPr>
          <w:rFonts w:ascii="Times New Roman" w:hAnsi="Times New Roman" w:cs="Times New Roman"/>
          <w:sz w:val="24"/>
          <w:szCs w:val="24"/>
          <w:lang w:val="en-GB"/>
        </w:rPr>
        <w:t>groups</w:t>
      </w:r>
      <w:r>
        <w:rPr>
          <w:rFonts w:ascii="Times New Roman" w:hAnsi="Times New Roman" w:cs="Times New Roman"/>
          <w:sz w:val="24"/>
          <w:szCs w:val="24"/>
          <w:lang w:val="en-GB"/>
        </w:rPr>
        <w:t xml:space="preserve"> like</w:t>
      </w:r>
      <w:r w:rsidRPr="00B87E8C">
        <w:rPr>
          <w:rFonts w:ascii="Times New Roman" w:hAnsi="Times New Roman" w:cs="Times New Roman"/>
          <w:sz w:val="24"/>
          <w:szCs w:val="24"/>
          <w:lang w:val="en-GB"/>
        </w:rPr>
        <w:t xml:space="preserve"> Ekwe (Njemaya), Keaka (Ngunaya) and Obang</w:t>
      </w:r>
      <w:r>
        <w:rPr>
          <w:rFonts w:ascii="Times New Roman" w:hAnsi="Times New Roman" w:cs="Times New Roman"/>
          <w:sz w:val="24"/>
          <w:szCs w:val="24"/>
          <w:lang w:val="en-GB"/>
        </w:rPr>
        <w:t xml:space="preserve"> have consistently been confronted with contradictions and disagreements</w:t>
      </w:r>
      <w:r w:rsidRPr="001A7675">
        <w:rPr>
          <w:rFonts w:ascii="Times New Roman" w:hAnsi="Times New Roman" w:cs="Times New Roman"/>
          <w:sz w:val="24"/>
          <w:szCs w:val="24"/>
          <w:lang w:val="en-GB"/>
        </w:rPr>
        <w:t xml:space="preserve"> </w:t>
      </w:r>
      <w:r>
        <w:rPr>
          <w:rFonts w:ascii="Times New Roman" w:hAnsi="Times New Roman" w:cs="Times New Roman"/>
          <w:sz w:val="24"/>
          <w:szCs w:val="24"/>
          <w:lang w:val="en-GB"/>
        </w:rPr>
        <w:t>between their various communities a</w:t>
      </w:r>
      <w:r w:rsidRPr="001A7675">
        <w:rPr>
          <w:rFonts w:ascii="Times New Roman" w:hAnsi="Times New Roman" w:cs="Times New Roman"/>
          <w:sz w:val="24"/>
          <w:szCs w:val="24"/>
          <w:lang w:val="en-GB"/>
        </w:rPr>
        <w:t>pparently</w:t>
      </w:r>
      <w:r>
        <w:rPr>
          <w:rFonts w:ascii="Times New Roman" w:hAnsi="Times New Roman" w:cs="Times New Roman"/>
          <w:sz w:val="24"/>
          <w:szCs w:val="24"/>
          <w:lang w:val="en-GB"/>
        </w:rPr>
        <w:t xml:space="preserve"> not rooted from colonial activities anymore but orchestrated by certain economic transformations that were observed between 1961 and 2016. Among these transformations, increase in population, changes in farming methods, land scarcity and the growing economic value of land have been constantly observed as constituting the backbone in generating inter community conflicts within this area. Furthermore</w:t>
      </w:r>
      <w:r w:rsidRPr="001A7675">
        <w:rPr>
          <w:rFonts w:ascii="Times New Roman" w:hAnsi="Times New Roman" w:cs="Times New Roman"/>
          <w:sz w:val="24"/>
          <w:szCs w:val="24"/>
          <w:lang w:val="en-GB"/>
        </w:rPr>
        <w:t xml:space="preserve">, other economic developments such as off-farm activities that accompanied the creation of </w:t>
      </w:r>
      <w:r>
        <w:rPr>
          <w:rFonts w:ascii="Times New Roman" w:hAnsi="Times New Roman" w:cs="Times New Roman"/>
          <w:sz w:val="24"/>
          <w:szCs w:val="24"/>
          <w:lang w:val="en-GB"/>
        </w:rPr>
        <w:t>the Ejagham</w:t>
      </w:r>
      <w:r w:rsidRPr="001A7675">
        <w:rPr>
          <w:rFonts w:ascii="Times New Roman" w:hAnsi="Times New Roman" w:cs="Times New Roman"/>
          <w:sz w:val="24"/>
          <w:szCs w:val="24"/>
          <w:lang w:val="en-GB"/>
        </w:rPr>
        <w:t xml:space="preserve"> border zone in 1965 have also been targeted as sources of infrequent bickering between Ejagham village communities in Cameroon.</w:t>
      </w:r>
      <w:r w:rsidRPr="001A7675">
        <w:rPr>
          <w:rStyle w:val="FootnoteReference"/>
          <w:rFonts w:ascii="Times New Roman" w:hAnsi="Times New Roman" w:cs="Times New Roman"/>
          <w:sz w:val="24"/>
          <w:szCs w:val="24"/>
          <w:lang w:val="en-GB"/>
        </w:rPr>
        <w:footnoteReference w:id="7"/>
      </w:r>
      <w:r w:rsidRPr="001A7675">
        <w:rPr>
          <w:rFonts w:ascii="Times New Roman" w:hAnsi="Times New Roman" w:cs="Times New Roman"/>
          <w:sz w:val="24"/>
          <w:szCs w:val="24"/>
          <w:lang w:val="en-GB"/>
        </w:rPr>
        <w:t xml:space="preserve"> In recent years, </w:t>
      </w:r>
      <w:r>
        <w:rPr>
          <w:rFonts w:ascii="Times New Roman" w:hAnsi="Times New Roman" w:cs="Times New Roman"/>
          <w:sz w:val="24"/>
          <w:szCs w:val="24"/>
          <w:lang w:val="en-GB"/>
        </w:rPr>
        <w:t xml:space="preserve">conflictual relations have tended to be more complexed </w:t>
      </w:r>
      <w:r w:rsidRPr="001A7675">
        <w:rPr>
          <w:rFonts w:ascii="Times New Roman" w:hAnsi="Times New Roman" w:cs="Times New Roman"/>
          <w:sz w:val="24"/>
          <w:szCs w:val="24"/>
          <w:lang w:val="en-GB"/>
        </w:rPr>
        <w:t xml:space="preserve">propelled by the emergence of western styled </w:t>
      </w:r>
      <w:r>
        <w:rPr>
          <w:rFonts w:ascii="Times New Roman" w:hAnsi="Times New Roman" w:cs="Times New Roman"/>
          <w:sz w:val="24"/>
          <w:szCs w:val="24"/>
          <w:lang w:val="en-GB"/>
        </w:rPr>
        <w:t xml:space="preserve">capitalism, </w:t>
      </w:r>
      <w:r w:rsidRPr="001A7675">
        <w:rPr>
          <w:rFonts w:ascii="Times New Roman" w:hAnsi="Times New Roman" w:cs="Times New Roman"/>
          <w:sz w:val="24"/>
          <w:szCs w:val="24"/>
          <w:lang w:val="en-GB"/>
        </w:rPr>
        <w:t>democracy and Globalization.</w:t>
      </w:r>
      <w:r w:rsidRPr="001A7675">
        <w:rPr>
          <w:rStyle w:val="FootnoteReference"/>
          <w:rFonts w:ascii="Times New Roman" w:hAnsi="Times New Roman" w:cs="Times New Roman"/>
          <w:sz w:val="24"/>
          <w:szCs w:val="24"/>
          <w:lang w:val="en-GB"/>
        </w:rPr>
        <w:footnoteReference w:id="8"/>
      </w:r>
      <w:r w:rsidRPr="001A7675">
        <w:rPr>
          <w:rFonts w:ascii="Times New Roman" w:hAnsi="Times New Roman" w:cs="Times New Roman"/>
          <w:sz w:val="24"/>
          <w:szCs w:val="24"/>
          <w:lang w:val="en-GB"/>
        </w:rPr>
        <w:t xml:space="preserve"> Characterised by a multifaceted approach, the introduction of western style </w:t>
      </w:r>
      <w:r>
        <w:rPr>
          <w:rFonts w:ascii="Times New Roman" w:hAnsi="Times New Roman" w:cs="Times New Roman"/>
          <w:sz w:val="24"/>
          <w:szCs w:val="24"/>
          <w:lang w:val="en-GB"/>
        </w:rPr>
        <w:t xml:space="preserve">capitalism, </w:t>
      </w:r>
      <w:r w:rsidRPr="001A7675">
        <w:rPr>
          <w:rFonts w:ascii="Times New Roman" w:hAnsi="Times New Roman" w:cs="Times New Roman"/>
          <w:sz w:val="24"/>
          <w:szCs w:val="24"/>
          <w:lang w:val="en-GB"/>
        </w:rPr>
        <w:t>democracy</w:t>
      </w:r>
      <w:r>
        <w:rPr>
          <w:rFonts w:ascii="Times New Roman" w:hAnsi="Times New Roman" w:cs="Times New Roman"/>
          <w:sz w:val="24"/>
          <w:szCs w:val="24"/>
          <w:lang w:val="en-GB"/>
        </w:rPr>
        <w:t xml:space="preserve"> </w:t>
      </w:r>
      <w:r w:rsidRPr="001A7675">
        <w:rPr>
          <w:rFonts w:ascii="Times New Roman" w:hAnsi="Times New Roman" w:cs="Times New Roman"/>
          <w:sz w:val="24"/>
          <w:szCs w:val="24"/>
          <w:lang w:val="en-GB"/>
        </w:rPr>
        <w:t>and</w:t>
      </w:r>
      <w:r>
        <w:rPr>
          <w:rFonts w:ascii="Times New Roman" w:hAnsi="Times New Roman" w:cs="Times New Roman"/>
          <w:sz w:val="24"/>
          <w:szCs w:val="24"/>
          <w:lang w:val="en-GB"/>
        </w:rPr>
        <w:t xml:space="preserve"> the resultant</w:t>
      </w:r>
      <w:r w:rsidRPr="001A7675">
        <w:rPr>
          <w:rFonts w:ascii="Times New Roman" w:hAnsi="Times New Roman" w:cs="Times New Roman"/>
          <w:sz w:val="24"/>
          <w:szCs w:val="24"/>
          <w:lang w:val="en-GB"/>
        </w:rPr>
        <w:t xml:space="preserve"> globalization did not only sway the people from previously respected </w:t>
      </w:r>
      <w:r>
        <w:rPr>
          <w:rFonts w:ascii="Times New Roman" w:hAnsi="Times New Roman" w:cs="Times New Roman"/>
          <w:sz w:val="24"/>
          <w:szCs w:val="24"/>
          <w:lang w:val="en-GB"/>
        </w:rPr>
        <w:t xml:space="preserve">economic and </w:t>
      </w:r>
      <w:r w:rsidRPr="001A7675">
        <w:rPr>
          <w:rFonts w:ascii="Times New Roman" w:hAnsi="Times New Roman" w:cs="Times New Roman"/>
          <w:sz w:val="24"/>
          <w:szCs w:val="24"/>
          <w:lang w:val="en-GB"/>
        </w:rPr>
        <w:t>traditional political institutions</w:t>
      </w:r>
      <w:r>
        <w:rPr>
          <w:rFonts w:ascii="Times New Roman" w:hAnsi="Times New Roman" w:cs="Times New Roman"/>
          <w:sz w:val="24"/>
          <w:szCs w:val="24"/>
          <w:lang w:val="en-GB"/>
        </w:rPr>
        <w:t>,</w:t>
      </w:r>
      <w:r w:rsidRPr="001A7675">
        <w:rPr>
          <w:rFonts w:ascii="Times New Roman" w:hAnsi="Times New Roman" w:cs="Times New Roman"/>
          <w:sz w:val="24"/>
          <w:szCs w:val="24"/>
          <w:lang w:val="en-GB"/>
        </w:rPr>
        <w:t xml:space="preserve"> but as well rendered the people individualistic with each and every individual or community seeking to stand tall amidst others.  The above factors thwarted every effort at communal coherence</w:t>
      </w:r>
      <w:r>
        <w:rPr>
          <w:rFonts w:ascii="Times New Roman" w:hAnsi="Times New Roman" w:cs="Times New Roman"/>
          <w:sz w:val="24"/>
          <w:szCs w:val="24"/>
          <w:lang w:val="en-GB"/>
        </w:rPr>
        <w:t xml:space="preserve"> and</w:t>
      </w:r>
      <w:r w:rsidRPr="001A7675">
        <w:rPr>
          <w:rFonts w:ascii="Times New Roman" w:hAnsi="Times New Roman" w:cs="Times New Roman"/>
          <w:sz w:val="24"/>
          <w:szCs w:val="24"/>
          <w:lang w:val="en-GB"/>
        </w:rPr>
        <w:t xml:space="preserve"> promoted intermittent clashes among these communities</w:t>
      </w:r>
      <w:r>
        <w:rPr>
          <w:rFonts w:ascii="Times New Roman" w:hAnsi="Times New Roman" w:cs="Times New Roman"/>
          <w:sz w:val="24"/>
          <w:szCs w:val="24"/>
          <w:lang w:val="en-GB"/>
        </w:rPr>
        <w:t>. Such clashes were</w:t>
      </w:r>
      <w:r w:rsidRPr="001A7675">
        <w:rPr>
          <w:rFonts w:ascii="Times New Roman" w:hAnsi="Times New Roman" w:cs="Times New Roman"/>
          <w:sz w:val="24"/>
          <w:szCs w:val="24"/>
          <w:lang w:val="en-GB"/>
        </w:rPr>
        <w:t xml:space="preserve"> characterised by quarrelling, minor skirmishes, road blockages and attacks on farm to market roads. Conversely by the end of the 20</w:t>
      </w:r>
      <w:r w:rsidRPr="001A7675">
        <w:rPr>
          <w:rFonts w:ascii="Times New Roman" w:hAnsi="Times New Roman" w:cs="Times New Roman"/>
          <w:sz w:val="24"/>
          <w:szCs w:val="24"/>
          <w:vertAlign w:val="superscript"/>
          <w:lang w:val="en-GB"/>
        </w:rPr>
        <w:t>th</w:t>
      </w:r>
      <w:r w:rsidRPr="001A7675">
        <w:rPr>
          <w:rFonts w:ascii="Times New Roman" w:hAnsi="Times New Roman" w:cs="Times New Roman"/>
          <w:sz w:val="24"/>
          <w:szCs w:val="24"/>
          <w:lang w:val="en-GB"/>
        </w:rPr>
        <w:t xml:space="preserve"> century, constant clashes between Ejagham Cameroon village communities crystalized to the formation of vigilante groups to deconstruct the efforts of other neighbouring communities especially those envisaged as potential competitors.</w:t>
      </w:r>
    </w:p>
    <w:p w14:paraId="3A6CDE13" w14:textId="45F03DDA" w:rsidR="00542505" w:rsidRPr="001A7675" w:rsidRDefault="00542505" w:rsidP="00D12290">
      <w:pPr>
        <w:spacing w:line="360" w:lineRule="auto"/>
        <w:jc w:val="both"/>
        <w:rPr>
          <w:rFonts w:ascii="Times New Roman" w:hAnsi="Times New Roman" w:cs="Times New Roman"/>
          <w:sz w:val="24"/>
          <w:szCs w:val="24"/>
          <w:lang w:val="en-GB"/>
        </w:rPr>
      </w:pPr>
      <w:r w:rsidRPr="001A7675">
        <w:rPr>
          <w:rFonts w:ascii="Times New Roman" w:hAnsi="Times New Roman" w:cs="Times New Roman"/>
          <w:sz w:val="24"/>
          <w:szCs w:val="24"/>
          <w:lang w:val="en-GB"/>
        </w:rPr>
        <w:t xml:space="preserve">           From the above analyses, this </w:t>
      </w:r>
      <w:r>
        <w:rPr>
          <w:rFonts w:ascii="Times New Roman" w:hAnsi="Times New Roman" w:cs="Times New Roman"/>
          <w:sz w:val="24"/>
          <w:szCs w:val="24"/>
          <w:lang w:val="en-GB"/>
        </w:rPr>
        <w:t>paper</w:t>
      </w:r>
      <w:r w:rsidRPr="001A7675">
        <w:rPr>
          <w:rFonts w:ascii="Times New Roman" w:hAnsi="Times New Roman" w:cs="Times New Roman"/>
          <w:sz w:val="24"/>
          <w:szCs w:val="24"/>
          <w:lang w:val="en-GB"/>
        </w:rPr>
        <w:t xml:space="preserve"> attempts to contribute to the study of conflicts by asserting that, apart from colonial ills, economic transmutations in the post-independence period antedated conflicts </w:t>
      </w:r>
      <w:r>
        <w:rPr>
          <w:rFonts w:ascii="Times New Roman" w:hAnsi="Times New Roman" w:cs="Times New Roman"/>
          <w:sz w:val="24"/>
          <w:szCs w:val="24"/>
          <w:lang w:val="en-GB"/>
        </w:rPr>
        <w:t>between</w:t>
      </w:r>
      <w:r w:rsidRPr="001A7675">
        <w:rPr>
          <w:rFonts w:ascii="Times New Roman" w:hAnsi="Times New Roman" w:cs="Times New Roman"/>
          <w:sz w:val="24"/>
          <w:szCs w:val="24"/>
          <w:lang w:val="en-GB"/>
        </w:rPr>
        <w:t xml:space="preserve"> Ejagham communities in Cameroon. Our focus is to demonstrate how certain economic changes like demographic pressure, </w:t>
      </w:r>
      <w:r w:rsidR="00C83C56">
        <w:rPr>
          <w:rFonts w:ascii="Times New Roman" w:hAnsi="Times New Roman" w:cs="Times New Roman"/>
          <w:sz w:val="24"/>
          <w:szCs w:val="24"/>
          <w:lang w:val="en-GB"/>
        </w:rPr>
        <w:t>expansion</w:t>
      </w:r>
      <w:r w:rsidRPr="001A7675">
        <w:rPr>
          <w:rFonts w:ascii="Times New Roman" w:hAnsi="Times New Roman" w:cs="Times New Roman"/>
          <w:sz w:val="24"/>
          <w:szCs w:val="24"/>
          <w:lang w:val="en-GB"/>
        </w:rPr>
        <w:t xml:space="preserve"> of cash crop </w:t>
      </w:r>
      <w:r w:rsidR="00C83C56">
        <w:rPr>
          <w:rFonts w:ascii="Times New Roman" w:hAnsi="Times New Roman" w:cs="Times New Roman"/>
          <w:sz w:val="24"/>
          <w:szCs w:val="24"/>
          <w:lang w:val="en-GB"/>
        </w:rPr>
        <w:t>farming</w:t>
      </w:r>
      <w:r w:rsidRPr="001A7675">
        <w:rPr>
          <w:rFonts w:ascii="Times New Roman" w:hAnsi="Times New Roman" w:cs="Times New Roman"/>
          <w:sz w:val="24"/>
          <w:szCs w:val="24"/>
          <w:lang w:val="en-GB"/>
        </w:rPr>
        <w:t xml:space="preserve"> and the creation of a border zone remain the key factors that </w:t>
      </w:r>
      <w:r>
        <w:rPr>
          <w:rFonts w:ascii="Times New Roman" w:hAnsi="Times New Roman" w:cs="Times New Roman"/>
          <w:sz w:val="24"/>
          <w:szCs w:val="24"/>
          <w:lang w:val="en-GB"/>
        </w:rPr>
        <w:t>exacerbated</w:t>
      </w:r>
      <w:r w:rsidRPr="001A7675">
        <w:rPr>
          <w:rFonts w:ascii="Times New Roman" w:hAnsi="Times New Roman" w:cs="Times New Roman"/>
          <w:sz w:val="24"/>
          <w:szCs w:val="24"/>
          <w:lang w:val="en-GB"/>
        </w:rPr>
        <w:t xml:space="preserve"> conflicts among Ejagham villages </w:t>
      </w:r>
      <w:r w:rsidRPr="001A7675">
        <w:rPr>
          <w:rFonts w:ascii="Times New Roman" w:hAnsi="Times New Roman" w:cs="Times New Roman"/>
          <w:sz w:val="24"/>
          <w:szCs w:val="24"/>
          <w:lang w:val="en-GB"/>
        </w:rPr>
        <w:lastRenderedPageBreak/>
        <w:t xml:space="preserve">in Cameroon. It seeks to answer questions like what were the different economic changes that have occurred within Ejagham land of Cameroon between 1961 and 2016 and how did these changes propel intercommunity conflicts? This </w:t>
      </w:r>
      <w:r>
        <w:rPr>
          <w:rFonts w:ascii="Times New Roman" w:hAnsi="Times New Roman" w:cs="Times New Roman"/>
          <w:sz w:val="24"/>
          <w:szCs w:val="24"/>
          <w:lang w:val="en-GB"/>
        </w:rPr>
        <w:t>paper</w:t>
      </w:r>
      <w:r w:rsidRPr="001A7675">
        <w:rPr>
          <w:rFonts w:ascii="Times New Roman" w:hAnsi="Times New Roman" w:cs="Times New Roman"/>
          <w:sz w:val="24"/>
          <w:szCs w:val="24"/>
          <w:lang w:val="en-GB"/>
        </w:rPr>
        <w:t xml:space="preserve"> is important in respect to the negative implications of conflicts on the socio economic and political growth of border communities along the Cameroon-Nigeria boundary.</w:t>
      </w:r>
      <w:r>
        <w:rPr>
          <w:rFonts w:ascii="Times New Roman" w:hAnsi="Times New Roman" w:cs="Times New Roman"/>
          <w:sz w:val="24"/>
          <w:szCs w:val="24"/>
          <w:lang w:val="en-GB"/>
        </w:rPr>
        <w:t xml:space="preserve"> But before we delve into answering the above questions, it will be imperative to discuss some concepts.</w:t>
      </w:r>
    </w:p>
    <w:p w14:paraId="7FA13FC4" w14:textId="317874C0" w:rsidR="00542505" w:rsidRDefault="00542505" w:rsidP="00D1229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Conceptualisation</w:t>
      </w:r>
    </w:p>
    <w:p w14:paraId="154EB39A" w14:textId="77777777" w:rsidR="00542505" w:rsidRPr="00CC0E30" w:rsidRDefault="00542505" w:rsidP="00CC0E30">
      <w:pPr>
        <w:spacing w:line="360" w:lineRule="auto"/>
        <w:jc w:val="both"/>
        <w:rPr>
          <w:rFonts w:ascii="Times New Roman" w:hAnsi="Times New Roman" w:cs="Times New Roman"/>
          <w:b/>
          <w:sz w:val="24"/>
          <w:szCs w:val="24"/>
          <w:lang w:val="en-GB"/>
        </w:rPr>
      </w:pPr>
      <w:bookmarkStart w:id="7" w:name="_Toc43189144"/>
      <w:bookmarkStart w:id="8" w:name="_Toc43453289"/>
      <w:r w:rsidRPr="00CC0E30">
        <w:rPr>
          <w:rFonts w:ascii="Times New Roman" w:hAnsi="Times New Roman" w:cs="Times New Roman"/>
          <w:b/>
          <w:sz w:val="24"/>
          <w:szCs w:val="24"/>
          <w:lang w:val="en-GB"/>
        </w:rPr>
        <w:t>Conflict</w:t>
      </w:r>
      <w:bookmarkEnd w:id="7"/>
      <w:bookmarkEnd w:id="8"/>
    </w:p>
    <w:p w14:paraId="2F9B2537" w14:textId="6C59C25D" w:rsidR="00542505" w:rsidRDefault="00542505" w:rsidP="00CC0E30">
      <w:pPr>
        <w:spacing w:line="360" w:lineRule="auto"/>
        <w:jc w:val="both"/>
        <w:rPr>
          <w:rFonts w:ascii="Times New Roman" w:hAnsi="Times New Roman" w:cs="Times New Roman"/>
          <w:sz w:val="24"/>
          <w:szCs w:val="24"/>
          <w:lang w:val="en-GB"/>
        </w:rPr>
      </w:pPr>
      <w:r w:rsidRPr="00CC0E30">
        <w:rPr>
          <w:rFonts w:ascii="Times New Roman" w:hAnsi="Times New Roman" w:cs="Times New Roman"/>
          <w:sz w:val="24"/>
          <w:szCs w:val="24"/>
          <w:lang w:val="en-GB"/>
        </w:rPr>
        <w:t>A good number of authors have attempted to define conflict</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"conflict"</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in different ways. These definitions have been based on their environments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"environments"</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factors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"factors"</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and events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"events"</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that orchestrate the conflicts. In </w:t>
      </w:r>
      <w:r>
        <w:rPr>
          <w:rFonts w:ascii="Times New Roman" w:hAnsi="Times New Roman" w:cs="Times New Roman"/>
          <w:sz w:val="24"/>
          <w:szCs w:val="24"/>
          <w:lang w:val="en-GB"/>
        </w:rPr>
        <w:t>t</w:t>
      </w:r>
      <w:r w:rsidRPr="00CC0E30">
        <w:rPr>
          <w:rFonts w:ascii="Times New Roman" w:hAnsi="Times New Roman" w:cs="Times New Roman"/>
          <w:sz w:val="24"/>
          <w:szCs w:val="24"/>
          <w:lang w:val="en-GB"/>
        </w:rPr>
        <w:t>he International</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w:instrText>
      </w:r>
      <w:r w:rsidRPr="00CC0E30">
        <w:rPr>
          <w:rFonts w:ascii="Times New Roman" w:hAnsi="Times New Roman" w:cs="Times New Roman"/>
          <w:sz w:val="24"/>
          <w:szCs w:val="24"/>
        </w:rPr>
        <w:instrText>International"</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Encyclopaedia</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"international encyclopaedia"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conflict is defined by </w:t>
      </w:r>
      <w:r>
        <w:rPr>
          <w:rFonts w:ascii="Times New Roman" w:hAnsi="Times New Roman" w:cs="Times New Roman"/>
          <w:sz w:val="24"/>
          <w:szCs w:val="24"/>
          <w:lang w:val="en-GB"/>
        </w:rPr>
        <w:t>t</w:t>
      </w:r>
      <w:r w:rsidRPr="00CC0E30">
        <w:rPr>
          <w:rFonts w:ascii="Times New Roman" w:hAnsi="Times New Roman" w:cs="Times New Roman"/>
          <w:sz w:val="24"/>
          <w:szCs w:val="24"/>
          <w:lang w:val="en-GB"/>
        </w:rPr>
        <w:t>he sociologist</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"sociologist"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as a </w:t>
      </w:r>
      <w:r w:rsidRPr="00CC0E30">
        <w:rPr>
          <w:rFonts w:ascii="Times New Roman" w:hAnsi="Times New Roman" w:cs="Times New Roman"/>
          <w:sz w:val="24"/>
          <w:szCs w:val="24"/>
          <w:lang w:val="en-GB"/>
        </w:rPr>
        <w:t>“struggle over values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"struggle over values"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or claims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"claims"</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to status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"claims to status"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"status"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power and scarce</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"scarce"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resources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"resources"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in which the aims of the conflicting parties were not only to gain the desired values but also to neutralize, injure or eliminate their rivals”.</w:t>
      </w:r>
      <w:r w:rsidRPr="00CC0E30">
        <w:rPr>
          <w:rFonts w:ascii="Times New Roman" w:hAnsi="Times New Roman" w:cs="Times New Roman"/>
          <w:sz w:val="24"/>
          <w:szCs w:val="24"/>
          <w:vertAlign w:val="superscript"/>
          <w:lang w:val="en-GB"/>
        </w:rPr>
        <w:footnoteReference w:id="9"/>
      </w:r>
      <w:r>
        <w:rPr>
          <w:rFonts w:ascii="Times New Roman" w:hAnsi="Times New Roman" w:cs="Times New Roman"/>
          <w:sz w:val="24"/>
          <w:szCs w:val="24"/>
          <w:lang w:val="en-GB"/>
        </w:rPr>
        <w:t xml:space="preserve"> </w:t>
      </w:r>
      <w:r w:rsidRPr="00CC0E30">
        <w:rPr>
          <w:rFonts w:ascii="Times New Roman" w:hAnsi="Times New Roman" w:cs="Times New Roman"/>
          <w:sz w:val="24"/>
          <w:szCs w:val="24"/>
          <w:lang w:val="en-GB"/>
        </w:rPr>
        <w:t>Wehrmann</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"Wehrmann"</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in line with the sociologist</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"sociologist"</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saw conflict</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"conflict"</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as “a social</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"social"</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fact in which at least two or more parties are involved and whose origins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"origins"</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are differences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"differences"</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either in interest or in social positions of the parties”.</w:t>
      </w:r>
      <w:r w:rsidRPr="00CC0E30">
        <w:rPr>
          <w:rFonts w:ascii="Times New Roman" w:hAnsi="Times New Roman" w:cs="Times New Roman"/>
          <w:sz w:val="24"/>
          <w:szCs w:val="24"/>
          <w:vertAlign w:val="superscript"/>
          <w:lang w:val="en-GB"/>
        </w:rPr>
        <w:footnoteReference w:id="10"/>
      </w:r>
      <w:r>
        <w:rPr>
          <w:rFonts w:ascii="Times New Roman" w:hAnsi="Times New Roman" w:cs="Times New Roman"/>
          <w:sz w:val="24"/>
          <w:szCs w:val="24"/>
          <w:lang w:val="en-GB"/>
        </w:rPr>
        <w:t xml:space="preserve"> </w:t>
      </w:r>
      <w:r w:rsidRPr="00CC0E30">
        <w:rPr>
          <w:rFonts w:ascii="Times New Roman" w:hAnsi="Times New Roman" w:cs="Times New Roman"/>
          <w:sz w:val="24"/>
          <w:szCs w:val="24"/>
          <w:lang w:val="en-GB"/>
        </w:rPr>
        <w:t xml:space="preserve"> Otite</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"Otite"</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w:t>
      </w:r>
      <w:r>
        <w:rPr>
          <w:rFonts w:ascii="Times New Roman" w:hAnsi="Times New Roman" w:cs="Times New Roman"/>
          <w:sz w:val="24"/>
          <w:szCs w:val="24"/>
          <w:lang w:val="en-GB"/>
        </w:rPr>
        <w:t>defines</w:t>
      </w:r>
      <w:r w:rsidRPr="00CC0E30">
        <w:rPr>
          <w:rFonts w:ascii="Times New Roman" w:hAnsi="Times New Roman" w:cs="Times New Roman"/>
          <w:sz w:val="24"/>
          <w:szCs w:val="24"/>
          <w:lang w:val="en-GB"/>
        </w:rPr>
        <w:t xml:space="preserve"> conflict</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"conflict"</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in line with the sociologist</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"sociologist"</w:instrText>
      </w:r>
      <w:r w:rsidRPr="00CC0E30">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as</w:t>
      </w:r>
      <w:r w:rsidRPr="00CC0E30">
        <w:rPr>
          <w:rFonts w:ascii="Times New Roman" w:hAnsi="Times New Roman" w:cs="Times New Roman"/>
          <w:sz w:val="24"/>
          <w:szCs w:val="24"/>
          <w:lang w:val="en-GB"/>
        </w:rPr>
        <w:t xml:space="preserve"> a “struggle over values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"struggle over values"</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and claims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"claims"</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to scarce</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"scarce"</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status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"scarce status"</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"status"</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power and resources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"resources"</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in which the aims of the opponents are to neutralize, injure or eliminate rivals.</w:t>
      </w:r>
      <w:r w:rsidRPr="00CC0E30">
        <w:rPr>
          <w:rFonts w:ascii="Times New Roman" w:hAnsi="Times New Roman" w:cs="Times New Roman"/>
          <w:sz w:val="24"/>
          <w:szCs w:val="24"/>
          <w:vertAlign w:val="superscript"/>
          <w:lang w:val="en-GB"/>
        </w:rPr>
        <w:footnoteReference w:id="11"/>
      </w:r>
      <w:r>
        <w:rPr>
          <w:rFonts w:ascii="Times New Roman" w:hAnsi="Times New Roman" w:cs="Times New Roman"/>
          <w:sz w:val="24"/>
          <w:szCs w:val="24"/>
          <w:lang w:val="en-GB"/>
        </w:rPr>
        <w:t xml:space="preserve"> </w:t>
      </w:r>
      <w:r w:rsidRPr="00CC0E30">
        <w:rPr>
          <w:rFonts w:ascii="Times New Roman" w:hAnsi="Times New Roman" w:cs="Times New Roman"/>
          <w:sz w:val="24"/>
          <w:szCs w:val="24"/>
          <w:lang w:val="en-GB"/>
        </w:rPr>
        <w:t>He also defined conflict as “the interaction of interdependent people who perceive incompatible</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"incompatible"</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goals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"incompatible goals"</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and interference from each other from achieving these goals”.</w:t>
      </w:r>
      <w:r w:rsidRPr="00CC0E30">
        <w:rPr>
          <w:rFonts w:ascii="Times New Roman" w:hAnsi="Times New Roman" w:cs="Times New Roman"/>
          <w:sz w:val="24"/>
          <w:szCs w:val="24"/>
          <w:vertAlign w:val="superscript"/>
          <w:lang w:val="en-GB"/>
        </w:rPr>
        <w:footnoteReference w:id="12"/>
      </w:r>
      <w:r>
        <w:rPr>
          <w:rFonts w:ascii="Times New Roman" w:hAnsi="Times New Roman" w:cs="Times New Roman"/>
          <w:sz w:val="24"/>
          <w:szCs w:val="24"/>
          <w:lang w:val="en-GB"/>
        </w:rPr>
        <w:t xml:space="preserve"> </w:t>
      </w:r>
      <w:r w:rsidRPr="00CC0E30">
        <w:rPr>
          <w:rFonts w:ascii="Times New Roman" w:hAnsi="Times New Roman" w:cs="Times New Roman"/>
          <w:sz w:val="24"/>
          <w:szCs w:val="24"/>
          <w:lang w:val="en-GB"/>
        </w:rPr>
        <w:t>Mbah</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"Mbah"</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on his part defines conflict</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"conflict"</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as “contradictions arising from differences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"differences"</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in interest, ideas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"ideas"</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ideologies, orientations, perceptions and tendencies”.</w:t>
      </w:r>
      <w:r w:rsidRPr="00CC0E30">
        <w:rPr>
          <w:rFonts w:ascii="Times New Roman" w:hAnsi="Times New Roman" w:cs="Times New Roman"/>
          <w:sz w:val="24"/>
          <w:szCs w:val="24"/>
          <w:vertAlign w:val="superscript"/>
          <w:lang w:val="en-GB"/>
        </w:rPr>
        <w:footnoteReference w:id="13"/>
      </w:r>
      <w:r>
        <w:rPr>
          <w:rFonts w:ascii="Times New Roman" w:hAnsi="Times New Roman" w:cs="Times New Roman"/>
          <w:sz w:val="24"/>
          <w:szCs w:val="24"/>
          <w:lang w:val="en-GB"/>
        </w:rPr>
        <w:t xml:space="preserve"> This study adopts Mbah’s definition of conflict as it has incorporated all necessary aspects that have been mentioned by other authors. </w:t>
      </w:r>
    </w:p>
    <w:p w14:paraId="4A82571B" w14:textId="77777777" w:rsidR="00DA2B2F" w:rsidRPr="00CC0E30" w:rsidRDefault="00DA2B2F" w:rsidP="00CC0E30">
      <w:pPr>
        <w:spacing w:line="360" w:lineRule="auto"/>
        <w:jc w:val="both"/>
        <w:rPr>
          <w:rFonts w:ascii="Times New Roman" w:hAnsi="Times New Roman" w:cs="Times New Roman"/>
          <w:sz w:val="24"/>
          <w:szCs w:val="24"/>
          <w:lang w:val="en-GB"/>
        </w:rPr>
      </w:pPr>
    </w:p>
    <w:p w14:paraId="19C962D7" w14:textId="02B7C0AE" w:rsidR="00542505" w:rsidRPr="00CC0E30" w:rsidRDefault="00542505" w:rsidP="00CC0E30">
      <w:pPr>
        <w:spacing w:line="360" w:lineRule="auto"/>
        <w:jc w:val="both"/>
        <w:rPr>
          <w:rFonts w:ascii="Times New Roman" w:hAnsi="Times New Roman" w:cs="Times New Roman"/>
          <w:b/>
          <w:sz w:val="24"/>
          <w:szCs w:val="24"/>
          <w:lang w:val="en-GB"/>
        </w:rPr>
      </w:pPr>
      <w:bookmarkStart w:id="10" w:name="_Toc520977861"/>
      <w:bookmarkStart w:id="11" w:name="_Toc43189148"/>
      <w:bookmarkStart w:id="12" w:name="_Toc43453293"/>
      <w:r w:rsidRPr="00CC0E30">
        <w:rPr>
          <w:rFonts w:ascii="Times New Roman" w:hAnsi="Times New Roman" w:cs="Times New Roman"/>
          <w:b/>
          <w:sz w:val="24"/>
          <w:szCs w:val="24"/>
          <w:lang w:val="en-GB"/>
        </w:rPr>
        <w:lastRenderedPageBreak/>
        <w:t>In</w:t>
      </w:r>
      <w:r>
        <w:rPr>
          <w:rFonts w:ascii="Times New Roman" w:hAnsi="Times New Roman" w:cs="Times New Roman"/>
          <w:b/>
          <w:sz w:val="24"/>
          <w:szCs w:val="24"/>
          <w:lang w:val="en-GB"/>
        </w:rPr>
        <w:t>ter-Community</w:t>
      </w:r>
      <w:r w:rsidRPr="00CC0E30">
        <w:rPr>
          <w:rFonts w:ascii="Times New Roman" w:hAnsi="Times New Roman" w:cs="Times New Roman"/>
          <w:b/>
          <w:sz w:val="24"/>
          <w:szCs w:val="24"/>
          <w:lang w:val="en-GB"/>
        </w:rPr>
        <w:fldChar w:fldCharType="begin"/>
      </w:r>
      <w:r w:rsidRPr="00CC0E30">
        <w:rPr>
          <w:rFonts w:ascii="Times New Roman" w:hAnsi="Times New Roman" w:cs="Times New Roman"/>
          <w:b/>
          <w:sz w:val="24"/>
          <w:szCs w:val="24"/>
          <w:lang w:val="en-GB"/>
        </w:rPr>
        <w:instrText xml:space="preserve"> XE "</w:instrText>
      </w:r>
      <w:r w:rsidRPr="00CC0E30">
        <w:rPr>
          <w:rFonts w:ascii="Times New Roman" w:hAnsi="Times New Roman" w:cs="Times New Roman"/>
          <w:b/>
          <w:sz w:val="24"/>
          <w:szCs w:val="24"/>
        </w:rPr>
        <w:instrText>Ethnic"</w:instrText>
      </w:r>
      <w:r w:rsidRPr="00CC0E30">
        <w:rPr>
          <w:rFonts w:ascii="Times New Roman" w:hAnsi="Times New Roman" w:cs="Times New Roman"/>
          <w:b/>
          <w:sz w:val="24"/>
          <w:szCs w:val="24"/>
          <w:lang w:val="en-GB"/>
        </w:rPr>
        <w:fldChar w:fldCharType="end"/>
      </w:r>
      <w:r w:rsidRPr="00CC0E30">
        <w:rPr>
          <w:rFonts w:ascii="Times New Roman" w:hAnsi="Times New Roman" w:cs="Times New Roman"/>
          <w:b/>
          <w:sz w:val="24"/>
          <w:szCs w:val="24"/>
          <w:lang w:val="en-GB"/>
        </w:rPr>
        <w:t xml:space="preserve"> Conflicts</w:t>
      </w:r>
      <w:bookmarkEnd w:id="10"/>
      <w:bookmarkEnd w:id="11"/>
      <w:bookmarkEnd w:id="12"/>
      <w:r w:rsidRPr="00CC0E30">
        <w:rPr>
          <w:rFonts w:ascii="Times New Roman" w:hAnsi="Times New Roman" w:cs="Times New Roman"/>
          <w:b/>
          <w:sz w:val="24"/>
          <w:szCs w:val="24"/>
          <w:lang w:val="en-GB"/>
        </w:rPr>
        <w:fldChar w:fldCharType="begin"/>
      </w:r>
      <w:r w:rsidRPr="00CC0E30">
        <w:rPr>
          <w:rFonts w:ascii="Times New Roman" w:hAnsi="Times New Roman" w:cs="Times New Roman"/>
          <w:b/>
          <w:sz w:val="24"/>
          <w:szCs w:val="24"/>
          <w:lang w:val="en-GB"/>
        </w:rPr>
        <w:instrText xml:space="preserve"> XE "Conflicts"</w:instrText>
      </w:r>
      <w:r w:rsidRPr="00CC0E30">
        <w:rPr>
          <w:rFonts w:ascii="Times New Roman" w:hAnsi="Times New Roman" w:cs="Times New Roman"/>
          <w:b/>
          <w:sz w:val="24"/>
          <w:szCs w:val="24"/>
          <w:lang w:val="en-GB"/>
        </w:rPr>
        <w:fldChar w:fldCharType="end"/>
      </w:r>
    </w:p>
    <w:p w14:paraId="70C99646" w14:textId="738D6955" w:rsidR="00542505" w:rsidRPr="00CC0E30" w:rsidRDefault="00542505" w:rsidP="00CC0E30">
      <w:pPr>
        <w:spacing w:line="360" w:lineRule="auto"/>
        <w:jc w:val="both"/>
        <w:rPr>
          <w:rFonts w:ascii="Times New Roman" w:hAnsi="Times New Roman" w:cs="Times New Roman"/>
          <w:sz w:val="24"/>
          <w:szCs w:val="24"/>
          <w:lang w:val="en-GB"/>
        </w:rPr>
      </w:pPr>
      <w:r w:rsidRPr="00CC0E30">
        <w:rPr>
          <w:rFonts w:ascii="Times New Roman" w:hAnsi="Times New Roman" w:cs="Times New Roman"/>
          <w:sz w:val="24"/>
          <w:szCs w:val="24"/>
          <w:lang w:val="en-GB"/>
        </w:rPr>
        <w:t>Int</w:t>
      </w:r>
      <w:r>
        <w:rPr>
          <w:rFonts w:ascii="Times New Roman" w:hAnsi="Times New Roman" w:cs="Times New Roman"/>
          <w:sz w:val="24"/>
          <w:szCs w:val="24"/>
          <w:lang w:val="en-GB"/>
        </w:rPr>
        <w:t>er-community</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"Intra-ethnic"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conflict</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"conflict"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is defined as a conflict </w:t>
      </w:r>
      <w:r>
        <w:rPr>
          <w:rFonts w:ascii="Times New Roman" w:hAnsi="Times New Roman" w:cs="Times New Roman"/>
          <w:sz w:val="24"/>
          <w:szCs w:val="24"/>
          <w:lang w:val="en-GB"/>
        </w:rPr>
        <w:t>between two or more communities. T</w:t>
      </w:r>
      <w:r w:rsidRPr="00CC0E30">
        <w:rPr>
          <w:rFonts w:ascii="Times New Roman" w:hAnsi="Times New Roman" w:cs="Times New Roman"/>
          <w:sz w:val="24"/>
          <w:szCs w:val="24"/>
          <w:lang w:val="en-GB"/>
        </w:rPr>
        <w:t xml:space="preserve">his type of conflict is </w:t>
      </w:r>
      <w:r>
        <w:rPr>
          <w:rFonts w:ascii="Times New Roman" w:hAnsi="Times New Roman" w:cs="Times New Roman"/>
          <w:sz w:val="24"/>
          <w:szCs w:val="24"/>
          <w:lang w:val="en-GB"/>
        </w:rPr>
        <w:t xml:space="preserve">an old </w:t>
      </w:r>
      <w:r w:rsidRPr="00CC0E30">
        <w:rPr>
          <w:rFonts w:ascii="Times New Roman" w:hAnsi="Times New Roman" w:cs="Times New Roman"/>
          <w:sz w:val="24"/>
          <w:szCs w:val="24"/>
          <w:lang w:val="en-GB"/>
        </w:rPr>
        <w:t>phenomenon and traces its origin</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"origin"</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as far back as the pre-colonial</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"pre-colonial"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period. </w:t>
      </w:r>
      <w:r>
        <w:rPr>
          <w:rFonts w:ascii="Times New Roman" w:hAnsi="Times New Roman" w:cs="Times New Roman"/>
          <w:sz w:val="24"/>
          <w:szCs w:val="24"/>
          <w:lang w:val="en-GB"/>
        </w:rPr>
        <w:t>Brosche and Elfversson define communal conflicts as violent or nonviolent conflicts between non state groups that are organised along a shared community identity.</w:t>
      </w:r>
      <w:r>
        <w:rPr>
          <w:rStyle w:val="FootnoteReference"/>
          <w:rFonts w:ascii="Times New Roman" w:hAnsi="Times New Roman" w:cs="Times New Roman"/>
          <w:sz w:val="24"/>
          <w:szCs w:val="24"/>
          <w:lang w:val="en-GB"/>
        </w:rPr>
        <w:footnoteReference w:id="14"/>
      </w:r>
      <w:r>
        <w:rPr>
          <w:rFonts w:ascii="Times New Roman" w:hAnsi="Times New Roman" w:cs="Times New Roman"/>
          <w:sz w:val="24"/>
          <w:szCs w:val="24"/>
          <w:lang w:val="en-GB"/>
        </w:rPr>
        <w:t xml:space="preserve"> Inter-community conflict were often seen along community and/or ethnic lines. </w:t>
      </w:r>
      <w:r w:rsidRPr="00CC0E30">
        <w:rPr>
          <w:rFonts w:ascii="Times New Roman" w:hAnsi="Times New Roman" w:cs="Times New Roman"/>
          <w:sz w:val="24"/>
          <w:szCs w:val="24"/>
          <w:lang w:val="en-GB"/>
        </w:rPr>
        <w:t>Though in the past, these conflicts were at a very low scale especially among the Ejagham</w:t>
      </w:r>
      <w:r>
        <w:rPr>
          <w:rFonts w:ascii="Times New Roman" w:hAnsi="Times New Roman" w:cs="Times New Roman"/>
          <w:sz w:val="24"/>
          <w:szCs w:val="24"/>
          <w:lang w:val="en-GB"/>
        </w:rPr>
        <w:t xml:space="preserve"> due to her sparsely populated nature and low pace of economic revolution</w:t>
      </w:r>
      <w:r w:rsidRPr="00CC0E30">
        <w:rPr>
          <w:rFonts w:ascii="Times New Roman" w:hAnsi="Times New Roman" w:cs="Times New Roman"/>
          <w:sz w:val="24"/>
          <w:szCs w:val="24"/>
          <w:lang w:val="en-GB"/>
        </w:rPr>
        <w:t>,</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"Ejagham"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in recent times they have begun attracting much concern especially in the political</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"political"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and academic</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"academic"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milieu due to their frequent and numerous occurrences. In this </w:t>
      </w:r>
      <w:r>
        <w:rPr>
          <w:rFonts w:ascii="Times New Roman" w:hAnsi="Times New Roman" w:cs="Times New Roman"/>
          <w:sz w:val="24"/>
          <w:szCs w:val="24"/>
          <w:lang w:val="en-GB"/>
        </w:rPr>
        <w:t>study</w:t>
      </w:r>
      <w:r w:rsidRPr="00CC0E3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we define inter community </w:t>
      </w:r>
      <w:r w:rsidRPr="00CC0E30">
        <w:rPr>
          <w:rFonts w:ascii="Times New Roman" w:hAnsi="Times New Roman" w:cs="Times New Roman"/>
          <w:sz w:val="24"/>
          <w:szCs w:val="24"/>
          <w:lang w:val="en-GB"/>
        </w:rPr>
        <w:t>conflict</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"conflict"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as disagreements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"disagreements"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and fighting </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"struggles"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between two or more </w:t>
      </w:r>
      <w:r>
        <w:rPr>
          <w:rFonts w:ascii="Times New Roman" w:hAnsi="Times New Roman" w:cs="Times New Roman"/>
          <w:sz w:val="24"/>
          <w:szCs w:val="24"/>
          <w:lang w:val="en-GB"/>
        </w:rPr>
        <w:t xml:space="preserve">Ejagham </w:t>
      </w:r>
      <w:r w:rsidRPr="00CC0E30">
        <w:rPr>
          <w:rFonts w:ascii="Times New Roman" w:hAnsi="Times New Roman" w:cs="Times New Roman"/>
          <w:sz w:val="24"/>
          <w:szCs w:val="24"/>
          <w:lang w:val="en-GB"/>
        </w:rPr>
        <w:t>communities. These disagreements emanate mostly from economic</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"economic"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interactions and </w:t>
      </w:r>
      <w:r>
        <w:rPr>
          <w:rFonts w:ascii="Times New Roman" w:hAnsi="Times New Roman" w:cs="Times New Roman"/>
          <w:sz w:val="24"/>
          <w:szCs w:val="24"/>
          <w:lang w:val="en-GB"/>
        </w:rPr>
        <w:t>we</w:t>
      </w:r>
      <w:r w:rsidRPr="00CC0E30">
        <w:rPr>
          <w:rFonts w:ascii="Times New Roman" w:hAnsi="Times New Roman" w:cs="Times New Roman"/>
          <w:sz w:val="24"/>
          <w:szCs w:val="24"/>
          <w:lang w:val="en-GB"/>
        </w:rPr>
        <w:t>re often manifested through quarrels, attacks</w:t>
      </w:r>
      <w:r>
        <w:rPr>
          <w:rFonts w:ascii="Times New Roman" w:hAnsi="Times New Roman" w:cs="Times New Roman"/>
          <w:sz w:val="24"/>
          <w:szCs w:val="24"/>
          <w:lang w:val="en-GB"/>
        </w:rPr>
        <w:t xml:space="preserve"> on farm roads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"intermittent attacks"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w:instrText>
      </w:r>
      <w:r w:rsidRPr="00CC0E30">
        <w:rPr>
          <w:rFonts w:ascii="Times New Roman" w:hAnsi="Times New Roman" w:cs="Times New Roman"/>
          <w:sz w:val="24"/>
          <w:szCs w:val="24"/>
        </w:rPr>
        <w:instrText>attacks"</w:instrText>
      </w:r>
      <w:r w:rsidRPr="00CC0E30">
        <w:rPr>
          <w:rFonts w:ascii="Times New Roman" w:hAnsi="Times New Roman" w:cs="Times New Roman"/>
          <w:sz w:val="24"/>
          <w:szCs w:val="24"/>
          <w:lang w:val="en-GB"/>
        </w:rPr>
        <w:fldChar w:fldCharType="end"/>
      </w:r>
      <w:r>
        <w:rPr>
          <w:rFonts w:ascii="Times New Roman" w:hAnsi="Times New Roman" w:cs="Times New Roman"/>
          <w:sz w:val="24"/>
          <w:szCs w:val="24"/>
          <w:lang w:val="en-GB"/>
        </w:rPr>
        <w:t>, ambushes, burning, group</w:t>
      </w:r>
      <w:r w:rsidRPr="00CC0E30">
        <w:rPr>
          <w:rFonts w:ascii="Times New Roman" w:hAnsi="Times New Roman" w:cs="Times New Roman"/>
          <w:sz w:val="24"/>
          <w:szCs w:val="24"/>
          <w:lang w:val="en-GB"/>
        </w:rPr>
        <w:t xml:space="preserve"> confrontations and fighting between </w:t>
      </w:r>
      <w:r>
        <w:rPr>
          <w:rFonts w:ascii="Times New Roman" w:hAnsi="Times New Roman" w:cs="Times New Roman"/>
          <w:sz w:val="24"/>
          <w:szCs w:val="24"/>
          <w:lang w:val="en-GB"/>
        </w:rPr>
        <w:t>villages</w:t>
      </w:r>
      <w:r w:rsidRPr="00CC0E30">
        <w:rPr>
          <w:rFonts w:ascii="Times New Roman" w:hAnsi="Times New Roman" w:cs="Times New Roman"/>
          <w:sz w:val="24"/>
          <w:szCs w:val="24"/>
          <w:lang w:val="en-GB"/>
        </w:rPr>
        <w:t xml:space="preserve">. </w:t>
      </w:r>
    </w:p>
    <w:p w14:paraId="2E58A3AC" w14:textId="0587E264" w:rsidR="00542505" w:rsidRPr="00572CBF" w:rsidRDefault="00542505" w:rsidP="00CC0E30">
      <w:pPr>
        <w:spacing w:line="360" w:lineRule="auto"/>
        <w:jc w:val="both"/>
        <w:rPr>
          <w:rFonts w:ascii="Times New Roman" w:hAnsi="Times New Roman" w:cs="Times New Roman"/>
          <w:b/>
          <w:bCs/>
          <w:sz w:val="24"/>
          <w:szCs w:val="24"/>
          <w:lang w:val="en-GB"/>
        </w:rPr>
      </w:pPr>
      <w:r w:rsidRPr="00572CBF">
        <w:rPr>
          <w:rFonts w:ascii="Times New Roman" w:hAnsi="Times New Roman" w:cs="Times New Roman"/>
          <w:b/>
          <w:bCs/>
          <w:sz w:val="24"/>
          <w:szCs w:val="24"/>
          <w:lang w:val="en-GB"/>
        </w:rPr>
        <w:t>Economic Activities</w:t>
      </w:r>
    </w:p>
    <w:p w14:paraId="257E301A" w14:textId="6815B21F" w:rsidR="00542505" w:rsidRPr="002E33EC" w:rsidRDefault="00542505" w:rsidP="001417F0">
      <w:pPr>
        <w:spacing w:line="360" w:lineRule="auto"/>
        <w:jc w:val="both"/>
        <w:rPr>
          <w:rFonts w:ascii="Times New Roman" w:hAnsi="Times New Roman" w:cs="Times New Roman"/>
          <w:bCs/>
          <w:sz w:val="24"/>
          <w:szCs w:val="24"/>
          <w:lang w:val="en-GB"/>
        </w:rPr>
      </w:pPr>
      <w:r w:rsidRPr="002E33EC">
        <w:rPr>
          <w:rFonts w:ascii="Times New Roman" w:hAnsi="Times New Roman" w:cs="Times New Roman"/>
          <w:bCs/>
          <w:sz w:val="24"/>
          <w:szCs w:val="24"/>
          <w:lang w:val="en-GB"/>
        </w:rPr>
        <w:t>Economic activities are the various activities that were aimed at the production, purchase and sale of goods and services. They are categorised into primary, secondary and tertiary</w:t>
      </w:r>
      <w:r>
        <w:rPr>
          <w:rFonts w:ascii="Times New Roman" w:hAnsi="Times New Roman" w:cs="Times New Roman"/>
          <w:bCs/>
          <w:sz w:val="24"/>
          <w:szCs w:val="24"/>
          <w:lang w:val="en-GB"/>
        </w:rPr>
        <w:t xml:space="preserve"> activities</w:t>
      </w:r>
      <w:r w:rsidRPr="002E33EC">
        <w:rPr>
          <w:rFonts w:ascii="Times New Roman" w:hAnsi="Times New Roman" w:cs="Times New Roman"/>
          <w:bCs/>
          <w:sz w:val="24"/>
          <w:szCs w:val="24"/>
          <w:lang w:val="en-GB"/>
        </w:rPr>
        <w:t xml:space="preserve">. Primary sector </w:t>
      </w:r>
      <w:r>
        <w:rPr>
          <w:rFonts w:ascii="Times New Roman" w:hAnsi="Times New Roman" w:cs="Times New Roman"/>
          <w:bCs/>
          <w:sz w:val="24"/>
          <w:szCs w:val="24"/>
          <w:lang w:val="en-GB"/>
        </w:rPr>
        <w:t>activities were</w:t>
      </w:r>
      <w:r w:rsidRPr="002E33EC">
        <w:rPr>
          <w:rFonts w:ascii="Times New Roman" w:hAnsi="Times New Roman" w:cs="Times New Roman"/>
          <w:bCs/>
          <w:sz w:val="24"/>
          <w:szCs w:val="24"/>
          <w:lang w:val="en-GB"/>
        </w:rPr>
        <w:t xml:space="preserve"> basically agriculture; the secondary sector is entrenched on industries and transformation while the tertiary sector was mainly services like trade and transport. Handerson, Squires, Storeygard and Weil hold that economic activities are money making activities and suggest that, the basic determinants of any economic activity of a people was geography.</w:t>
      </w:r>
      <w:r w:rsidRPr="00056E8E">
        <w:rPr>
          <w:rFonts w:ascii="Times New Roman" w:hAnsi="Times New Roman" w:cs="Times New Roman"/>
          <w:bCs/>
          <w:sz w:val="24"/>
          <w:szCs w:val="24"/>
          <w:vertAlign w:val="superscript"/>
          <w:lang w:val="en-GB"/>
        </w:rPr>
        <w:t xml:space="preserve"> </w:t>
      </w:r>
      <w:r w:rsidRPr="00056E8E">
        <w:rPr>
          <w:rFonts w:ascii="Times New Roman" w:hAnsi="Times New Roman" w:cs="Times New Roman"/>
          <w:bCs/>
          <w:sz w:val="24"/>
          <w:szCs w:val="24"/>
          <w:vertAlign w:val="superscript"/>
          <w:lang w:val="en-GB"/>
        </w:rPr>
        <w:footnoteReference w:id="15"/>
      </w:r>
      <w:r w:rsidRPr="002E33EC">
        <w:rPr>
          <w:rFonts w:ascii="Times New Roman" w:hAnsi="Times New Roman" w:cs="Times New Roman"/>
          <w:bCs/>
          <w:sz w:val="24"/>
          <w:szCs w:val="24"/>
          <w:lang w:val="en-GB"/>
        </w:rPr>
        <w:t xml:space="preserve"> In their view, primary sector economic activities were minded by fertile areas for farming.  Secondary and tertiary economic activities were dogged by societal transformations from villages to industrialised urban centres.</w:t>
      </w:r>
      <w:r w:rsidRPr="002E33EC">
        <w:rPr>
          <w:rFonts w:ascii="Times New Roman" w:hAnsi="Times New Roman" w:cs="Times New Roman"/>
          <w:bCs/>
          <w:sz w:val="24"/>
          <w:szCs w:val="24"/>
          <w:vertAlign w:val="superscript"/>
          <w:lang w:val="en-GB"/>
        </w:rPr>
        <w:footnoteReference w:id="16"/>
      </w:r>
      <w:r w:rsidRPr="002E33EC">
        <w:rPr>
          <w:rFonts w:ascii="Times New Roman" w:hAnsi="Times New Roman" w:cs="Times New Roman"/>
          <w:bCs/>
          <w:sz w:val="24"/>
          <w:szCs w:val="24"/>
          <w:lang w:val="en-GB"/>
        </w:rPr>
        <w:t xml:space="preserve"> In the context of the </w:t>
      </w:r>
      <w:r>
        <w:rPr>
          <w:rFonts w:ascii="Times New Roman" w:hAnsi="Times New Roman" w:cs="Times New Roman"/>
          <w:bCs/>
          <w:sz w:val="24"/>
          <w:szCs w:val="24"/>
          <w:lang w:val="en-GB"/>
        </w:rPr>
        <w:t>Ejagham Cameroon,</w:t>
      </w:r>
      <w:r w:rsidRPr="002E33EC">
        <w:rPr>
          <w:rFonts w:ascii="Times New Roman" w:hAnsi="Times New Roman" w:cs="Times New Roman"/>
          <w:bCs/>
          <w:sz w:val="24"/>
          <w:szCs w:val="24"/>
          <w:lang w:val="en-GB"/>
        </w:rPr>
        <w:t xml:space="preserve"> the area was basically characterised by agricultural activities like farming, hunting and fishing.  But, as these border communities gradually grew into semi urban centres, their economic activities slowly transformed from an agrarian base sector to a tertiary sector due to the influx of goods and people</w:t>
      </w:r>
      <w:r>
        <w:rPr>
          <w:rFonts w:ascii="Times New Roman" w:hAnsi="Times New Roman" w:cs="Times New Roman"/>
          <w:bCs/>
          <w:sz w:val="24"/>
          <w:szCs w:val="24"/>
          <w:lang w:val="en-GB"/>
        </w:rPr>
        <w:t xml:space="preserve"> </w:t>
      </w:r>
      <w:r w:rsidRPr="002E33EC">
        <w:rPr>
          <w:rFonts w:ascii="Times New Roman" w:hAnsi="Times New Roman" w:cs="Times New Roman"/>
          <w:bCs/>
          <w:sz w:val="24"/>
          <w:szCs w:val="24"/>
          <w:lang w:val="en-GB"/>
        </w:rPr>
        <w:t xml:space="preserve">and the development </w:t>
      </w:r>
      <w:r w:rsidRPr="002E33EC">
        <w:rPr>
          <w:rFonts w:ascii="Times New Roman" w:hAnsi="Times New Roman" w:cs="Times New Roman"/>
          <w:bCs/>
          <w:sz w:val="24"/>
          <w:szCs w:val="24"/>
          <w:lang w:val="en-GB"/>
        </w:rPr>
        <w:lastRenderedPageBreak/>
        <w:t xml:space="preserve">of border markets. </w:t>
      </w:r>
      <w:bookmarkStart w:id="13" w:name="_Hlk158448969"/>
      <w:r w:rsidRPr="001A7675">
        <w:rPr>
          <w:rFonts w:ascii="Times New Roman" w:hAnsi="Times New Roman" w:cs="Times New Roman"/>
          <w:sz w:val="24"/>
          <w:szCs w:val="24"/>
          <w:lang w:val="en-GB"/>
        </w:rPr>
        <w:t xml:space="preserve">However, despite the rich geographical and economic attractions, the people have continually expressed differences in their ideology which have culminated into conflicts orchestrated mostly by economic changes as observe </w:t>
      </w:r>
      <w:r>
        <w:rPr>
          <w:rFonts w:ascii="Times New Roman" w:hAnsi="Times New Roman" w:cs="Times New Roman"/>
          <w:sz w:val="24"/>
          <w:szCs w:val="24"/>
          <w:lang w:val="en-GB"/>
        </w:rPr>
        <w:t>below</w:t>
      </w:r>
      <w:r w:rsidRPr="001A7675">
        <w:rPr>
          <w:rFonts w:ascii="Times New Roman" w:hAnsi="Times New Roman" w:cs="Times New Roman"/>
          <w:sz w:val="24"/>
          <w:szCs w:val="24"/>
          <w:lang w:val="en-GB"/>
        </w:rPr>
        <w:t>.</w:t>
      </w:r>
    </w:p>
    <w:bookmarkEnd w:id="13"/>
    <w:p w14:paraId="64063643" w14:textId="3492E05F" w:rsidR="00542505" w:rsidRPr="00996485" w:rsidRDefault="00542505" w:rsidP="009964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996485">
        <w:rPr>
          <w:rFonts w:ascii="Times New Roman" w:hAnsi="Times New Roman" w:cs="Times New Roman"/>
          <w:b/>
          <w:bCs/>
          <w:sz w:val="24"/>
          <w:szCs w:val="24"/>
        </w:rPr>
        <w:t>Increase in Demography</w:t>
      </w:r>
    </w:p>
    <w:p w14:paraId="76F0708C" w14:textId="7F8D1A16" w:rsidR="00DA2B2F" w:rsidRDefault="00542505" w:rsidP="0099648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Ejagham are s</w:t>
      </w:r>
      <w:r w:rsidRPr="00B97768">
        <w:rPr>
          <w:rFonts w:ascii="Times New Roman" w:hAnsi="Times New Roman" w:cs="Times New Roman"/>
          <w:sz w:val="24"/>
          <w:szCs w:val="24"/>
          <w:lang w:val="en-GB"/>
        </w:rPr>
        <w:t xml:space="preserve">ituated in the South-West Region of </w:t>
      </w:r>
      <w:r>
        <w:rPr>
          <w:rFonts w:ascii="Times New Roman" w:hAnsi="Times New Roman" w:cs="Times New Roman"/>
          <w:sz w:val="24"/>
          <w:szCs w:val="24"/>
          <w:lang w:val="en-GB"/>
        </w:rPr>
        <w:t>Cameroon.</w:t>
      </w:r>
      <w:r w:rsidRPr="00B97768">
        <w:rPr>
          <w:rFonts w:ascii="Times New Roman" w:hAnsi="Times New Roman" w:cs="Times New Roman"/>
          <w:sz w:val="24"/>
          <w:szCs w:val="24"/>
          <w:lang w:val="en-GB"/>
        </w:rPr>
        <w:t xml:space="preserve"> </w:t>
      </w:r>
      <w:r>
        <w:rPr>
          <w:rFonts w:ascii="Times New Roman" w:hAnsi="Times New Roman" w:cs="Times New Roman"/>
          <w:sz w:val="24"/>
          <w:szCs w:val="24"/>
          <w:lang w:val="en-GB"/>
        </w:rPr>
        <w:t>T</w:t>
      </w:r>
      <w:r w:rsidRPr="00B97768">
        <w:rPr>
          <w:rFonts w:ascii="Times New Roman" w:hAnsi="Times New Roman" w:cs="Times New Roman"/>
          <w:sz w:val="24"/>
          <w:szCs w:val="24"/>
          <w:lang w:val="en-GB"/>
        </w:rPr>
        <w:t>hey are constituted into three groups under one sub division – the Eyumojock Sub Division – in Manyu Division and settled contiguously with the Ejagham in Nigeria sundered by the international boundary that separates Cameroon from Nigeria in the southern cross river area.</w:t>
      </w:r>
      <w:r>
        <w:rPr>
          <w:rFonts w:ascii="Times New Roman" w:hAnsi="Times New Roman" w:cs="Times New Roman"/>
          <w:sz w:val="24"/>
          <w:szCs w:val="24"/>
          <w:lang w:val="en-GB"/>
        </w:rPr>
        <w:t xml:space="preserve"> W</w:t>
      </w:r>
      <w:r w:rsidRPr="00B97768">
        <w:rPr>
          <w:rFonts w:ascii="Times New Roman" w:hAnsi="Times New Roman" w:cs="Times New Roman"/>
          <w:sz w:val="24"/>
          <w:szCs w:val="24"/>
          <w:lang w:val="en-GB"/>
        </w:rPr>
        <w:t>ith a current population of approximately 35,999 persons</w:t>
      </w:r>
      <w:r w:rsidRPr="00B97768">
        <w:rPr>
          <w:rFonts w:ascii="Times New Roman" w:hAnsi="Times New Roman" w:cs="Times New Roman"/>
          <w:sz w:val="24"/>
          <w:szCs w:val="24"/>
          <w:vertAlign w:val="superscript"/>
          <w:lang w:val="en-GB"/>
        </w:rPr>
        <w:footnoteReference w:id="17"/>
      </w:r>
      <w:r w:rsidRPr="00B97768">
        <w:rPr>
          <w:rFonts w:ascii="Times New Roman" w:hAnsi="Times New Roman" w:cs="Times New Roman"/>
          <w:sz w:val="24"/>
          <w:szCs w:val="24"/>
          <w:lang w:val="en-GB"/>
        </w:rPr>
        <w:t xml:space="preserve"> </w:t>
      </w:r>
      <w:r>
        <w:rPr>
          <w:rFonts w:ascii="Times New Roman" w:hAnsi="Times New Roman" w:cs="Times New Roman"/>
          <w:sz w:val="24"/>
          <w:szCs w:val="24"/>
          <w:lang w:val="en-GB"/>
        </w:rPr>
        <w:t>Its</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"Cameroon"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population growth</w:t>
      </w:r>
      <w:r w:rsidRPr="00CC0E30">
        <w:rPr>
          <w:rFonts w:ascii="Times New Roman" w:hAnsi="Times New Roman" w:cs="Times New Roman"/>
          <w:sz w:val="24"/>
          <w:szCs w:val="24"/>
          <w:lang w:val="en-GB"/>
        </w:rPr>
        <w:fldChar w:fldCharType="begin"/>
      </w:r>
      <w:r w:rsidRPr="00CC0E30">
        <w:rPr>
          <w:rFonts w:ascii="Times New Roman" w:hAnsi="Times New Roman" w:cs="Times New Roman"/>
          <w:sz w:val="24"/>
          <w:szCs w:val="24"/>
          <w:lang w:val="en-GB"/>
        </w:rPr>
        <w:instrText xml:space="preserve"> XE "growth" </w:instrText>
      </w:r>
      <w:r w:rsidRPr="00CC0E30">
        <w:rPr>
          <w:rFonts w:ascii="Times New Roman" w:hAnsi="Times New Roman" w:cs="Times New Roman"/>
          <w:sz w:val="24"/>
          <w:szCs w:val="24"/>
          <w:lang w:val="en-GB"/>
        </w:rPr>
        <w:fldChar w:fldCharType="end"/>
      </w:r>
      <w:r w:rsidRPr="00CC0E30">
        <w:rPr>
          <w:rFonts w:ascii="Times New Roman" w:hAnsi="Times New Roman" w:cs="Times New Roman"/>
          <w:sz w:val="24"/>
          <w:szCs w:val="24"/>
          <w:lang w:val="en-GB"/>
        </w:rPr>
        <w:t xml:space="preserve"> rate </w:t>
      </w:r>
      <w:r>
        <w:rPr>
          <w:rFonts w:ascii="Times New Roman" w:hAnsi="Times New Roman" w:cs="Times New Roman"/>
          <w:sz w:val="24"/>
          <w:szCs w:val="24"/>
          <w:lang w:val="en-GB"/>
        </w:rPr>
        <w:t>stands at</w:t>
      </w:r>
      <w:r w:rsidRPr="00CC0E30">
        <w:rPr>
          <w:rFonts w:ascii="Times New Roman" w:hAnsi="Times New Roman" w:cs="Times New Roman"/>
          <w:sz w:val="24"/>
          <w:szCs w:val="24"/>
          <w:lang w:val="en-GB"/>
        </w:rPr>
        <w:t xml:space="preserve"> about 2.04% annually.</w:t>
      </w:r>
      <w:r w:rsidRPr="00CC0E30">
        <w:rPr>
          <w:rFonts w:ascii="Times New Roman" w:hAnsi="Times New Roman" w:cs="Times New Roman"/>
          <w:sz w:val="24"/>
          <w:szCs w:val="24"/>
          <w:vertAlign w:val="superscript"/>
          <w:lang w:val="en-GB"/>
        </w:rPr>
        <w:footnoteReference w:id="18"/>
      </w:r>
      <w:r w:rsidRPr="00CC0E30">
        <w:rPr>
          <w:rFonts w:ascii="Times New Roman" w:hAnsi="Times New Roman" w:cs="Times New Roman"/>
          <w:sz w:val="24"/>
          <w:szCs w:val="24"/>
          <w:lang w:val="en-GB"/>
        </w:rPr>
        <w:t xml:space="preserve"> </w:t>
      </w:r>
      <w:r>
        <w:rPr>
          <w:rFonts w:ascii="Times New Roman" w:hAnsi="Times New Roman" w:cs="Times New Roman"/>
          <w:sz w:val="24"/>
          <w:szCs w:val="24"/>
          <w:lang w:val="en-GB"/>
        </w:rPr>
        <w:t>Such demography increase was propelled by a number of factors like a</w:t>
      </w:r>
      <w:r w:rsidRPr="00996485">
        <w:rPr>
          <w:rFonts w:ascii="Times New Roman" w:hAnsi="Times New Roman" w:cs="Times New Roman"/>
          <w:sz w:val="24"/>
          <w:szCs w:val="24"/>
          <w:lang w:val="en-GB"/>
        </w:rPr>
        <w:t xml:space="preserve"> rise in birth rates</w:t>
      </w:r>
      <w:r>
        <w:rPr>
          <w:rFonts w:ascii="Times New Roman" w:hAnsi="Times New Roman" w:cs="Times New Roman"/>
          <w:sz w:val="24"/>
          <w:szCs w:val="24"/>
          <w:lang w:val="en-GB"/>
        </w:rPr>
        <w:t>,</w:t>
      </w:r>
      <w:r w:rsidRPr="00996485">
        <w:rPr>
          <w:rFonts w:ascii="Times New Roman" w:hAnsi="Times New Roman" w:cs="Times New Roman"/>
          <w:sz w:val="24"/>
          <w:szCs w:val="24"/>
          <w:lang w:val="en-GB"/>
        </w:rPr>
        <w:t xml:space="preserve"> early marriages and neglect of birth control measures</w:t>
      </w:r>
      <w:r>
        <w:rPr>
          <w:rFonts w:ascii="Times New Roman" w:hAnsi="Times New Roman" w:cs="Times New Roman"/>
          <w:sz w:val="24"/>
          <w:szCs w:val="24"/>
          <w:lang w:val="en-GB"/>
        </w:rPr>
        <w:t>.</w:t>
      </w:r>
      <w:r w:rsidRPr="00996485">
        <w:rPr>
          <w:rFonts w:ascii="Times New Roman" w:hAnsi="Times New Roman" w:cs="Times New Roman"/>
          <w:sz w:val="24"/>
          <w:szCs w:val="24"/>
          <w:vertAlign w:val="superscript"/>
          <w:lang w:val="en-GB"/>
        </w:rPr>
        <w:footnoteReference w:id="19"/>
      </w:r>
      <w:r w:rsidRPr="00996485">
        <w:rPr>
          <w:rFonts w:ascii="Times New Roman" w:hAnsi="Times New Roman" w:cs="Times New Roman"/>
          <w:sz w:val="24"/>
          <w:szCs w:val="24"/>
          <w:lang w:val="en-GB"/>
        </w:rPr>
        <w:t xml:space="preserve"> </w:t>
      </w:r>
      <w:bookmarkStart w:id="16" w:name="_Toc43453214"/>
      <w:r w:rsidRPr="00EB72DA">
        <w:rPr>
          <w:rFonts w:ascii="Times New Roman" w:hAnsi="Times New Roman" w:cs="Times New Roman"/>
          <w:sz w:val="24"/>
          <w:szCs w:val="24"/>
          <w:lang w:val="en-GB"/>
        </w:rPr>
        <w:t>In addition to the above, the vast forested area on the Ejagham Cameroon</w:t>
      </w:r>
      <w:r w:rsidRPr="00EB72DA">
        <w:rPr>
          <w:rFonts w:ascii="Times New Roman" w:hAnsi="Times New Roman" w:cs="Times New Roman"/>
          <w:sz w:val="24"/>
          <w:szCs w:val="24"/>
          <w:lang w:val="en-GB"/>
        </w:rPr>
        <w:fldChar w:fldCharType="begin"/>
      </w:r>
      <w:r w:rsidRPr="00EB72DA">
        <w:rPr>
          <w:rFonts w:ascii="Times New Roman" w:hAnsi="Times New Roman" w:cs="Times New Roman"/>
          <w:sz w:val="24"/>
          <w:szCs w:val="24"/>
          <w:lang w:val="en-GB"/>
        </w:rPr>
        <w:instrText xml:space="preserve"> XE "Ejagham Cameroon" </w:instrText>
      </w:r>
      <w:r w:rsidRPr="00EB72DA">
        <w:rPr>
          <w:rFonts w:ascii="Times New Roman" w:hAnsi="Times New Roman" w:cs="Times New Roman"/>
          <w:sz w:val="24"/>
          <w:szCs w:val="24"/>
          <w:lang w:val="en-GB"/>
        </w:rPr>
        <w:fldChar w:fldCharType="end"/>
      </w:r>
      <w:r w:rsidRPr="00EB72DA">
        <w:rPr>
          <w:rFonts w:ascii="Times New Roman" w:hAnsi="Times New Roman" w:cs="Times New Roman"/>
          <w:sz w:val="24"/>
          <w:szCs w:val="24"/>
          <w:lang w:val="en-GB"/>
        </w:rPr>
        <w:t xml:space="preserve"> side attracted migrants from Ejagham Nigeria and areas as far as Calabar</w:t>
      </w:r>
      <w:r w:rsidRPr="00EB72DA">
        <w:rPr>
          <w:rFonts w:ascii="Times New Roman" w:hAnsi="Times New Roman" w:cs="Times New Roman"/>
          <w:sz w:val="24"/>
          <w:szCs w:val="24"/>
          <w:lang w:val="en-GB"/>
        </w:rPr>
        <w:fldChar w:fldCharType="begin"/>
      </w:r>
      <w:r w:rsidRPr="00EB72DA">
        <w:rPr>
          <w:rFonts w:ascii="Times New Roman" w:hAnsi="Times New Roman" w:cs="Times New Roman"/>
          <w:sz w:val="24"/>
          <w:szCs w:val="24"/>
          <w:lang w:val="en-GB"/>
        </w:rPr>
        <w:instrText xml:space="preserve"> XE "Calabar" </w:instrText>
      </w:r>
      <w:r w:rsidRPr="00EB72DA">
        <w:rPr>
          <w:rFonts w:ascii="Times New Roman" w:hAnsi="Times New Roman" w:cs="Times New Roman"/>
          <w:sz w:val="24"/>
          <w:szCs w:val="24"/>
          <w:lang w:val="en-GB"/>
        </w:rPr>
        <w:fldChar w:fldCharType="end"/>
      </w:r>
      <w:r w:rsidRPr="00EB72DA">
        <w:rPr>
          <w:rFonts w:ascii="Times New Roman" w:hAnsi="Times New Roman" w:cs="Times New Roman"/>
          <w:sz w:val="24"/>
          <w:szCs w:val="24"/>
          <w:lang w:val="en-GB"/>
        </w:rPr>
        <w:t xml:space="preserve"> and Enugu.</w:t>
      </w:r>
      <w:r w:rsidRPr="00EB72DA">
        <w:rPr>
          <w:rFonts w:ascii="Times New Roman" w:hAnsi="Times New Roman" w:cs="Times New Roman"/>
          <w:sz w:val="24"/>
          <w:szCs w:val="24"/>
          <w:lang w:val="en-GB"/>
        </w:rPr>
        <w:fldChar w:fldCharType="begin"/>
      </w:r>
      <w:r w:rsidRPr="00EB72DA">
        <w:rPr>
          <w:rFonts w:ascii="Times New Roman" w:hAnsi="Times New Roman" w:cs="Times New Roman"/>
          <w:sz w:val="24"/>
          <w:szCs w:val="24"/>
          <w:lang w:val="en-GB"/>
        </w:rPr>
        <w:instrText xml:space="preserve"> XE "Enugu" </w:instrText>
      </w:r>
      <w:r w:rsidRPr="00EB72DA">
        <w:rPr>
          <w:rFonts w:ascii="Times New Roman" w:hAnsi="Times New Roman" w:cs="Times New Roman"/>
          <w:sz w:val="24"/>
          <w:szCs w:val="24"/>
          <w:lang w:val="en-GB"/>
        </w:rPr>
        <w:fldChar w:fldCharType="end"/>
      </w:r>
      <w:r w:rsidRPr="00EB72DA">
        <w:rPr>
          <w:rFonts w:ascii="Times New Roman" w:hAnsi="Times New Roman" w:cs="Times New Roman"/>
          <w:sz w:val="24"/>
          <w:szCs w:val="24"/>
          <w:vertAlign w:val="superscript"/>
          <w:lang w:val="en-GB"/>
        </w:rPr>
        <w:footnoteReference w:id="20"/>
      </w:r>
      <w:r w:rsidRPr="00EB72DA">
        <w:rPr>
          <w:rFonts w:ascii="Times New Roman" w:hAnsi="Times New Roman" w:cs="Times New Roman"/>
          <w:sz w:val="24"/>
          <w:szCs w:val="24"/>
          <w:lang w:val="en-GB"/>
        </w:rPr>
        <w:t xml:space="preserve"> Borrowing from Ndip, the tremendous increase in the population was also attributed to the economic</w:t>
      </w:r>
      <w:r w:rsidRPr="00EB72DA">
        <w:rPr>
          <w:rFonts w:ascii="Times New Roman" w:hAnsi="Times New Roman" w:cs="Times New Roman"/>
          <w:sz w:val="24"/>
          <w:szCs w:val="24"/>
          <w:lang w:val="en-GB"/>
        </w:rPr>
        <w:fldChar w:fldCharType="begin"/>
      </w:r>
      <w:r w:rsidRPr="00EB72DA">
        <w:rPr>
          <w:rFonts w:ascii="Times New Roman" w:hAnsi="Times New Roman" w:cs="Times New Roman"/>
          <w:sz w:val="24"/>
          <w:szCs w:val="24"/>
          <w:lang w:val="en-GB"/>
        </w:rPr>
        <w:instrText xml:space="preserve"> XE "economic" </w:instrText>
      </w:r>
      <w:r w:rsidRPr="00EB72DA">
        <w:rPr>
          <w:rFonts w:ascii="Times New Roman" w:hAnsi="Times New Roman" w:cs="Times New Roman"/>
          <w:sz w:val="24"/>
          <w:szCs w:val="24"/>
          <w:lang w:val="en-GB"/>
        </w:rPr>
        <w:fldChar w:fldCharType="end"/>
      </w:r>
      <w:r w:rsidRPr="00EB72DA">
        <w:rPr>
          <w:rFonts w:ascii="Times New Roman" w:hAnsi="Times New Roman" w:cs="Times New Roman"/>
          <w:sz w:val="24"/>
          <w:szCs w:val="24"/>
          <w:lang w:val="en-GB"/>
        </w:rPr>
        <w:t xml:space="preserve"> boom between the 1960s and 80s</w:t>
      </w:r>
      <w:r w:rsidRPr="00EB72DA">
        <w:rPr>
          <w:rFonts w:ascii="Times New Roman" w:hAnsi="Times New Roman" w:cs="Times New Roman"/>
          <w:sz w:val="24"/>
          <w:szCs w:val="24"/>
          <w:lang w:val="en-GB"/>
        </w:rPr>
        <w:fldChar w:fldCharType="begin"/>
      </w:r>
      <w:r w:rsidRPr="00EB72DA">
        <w:rPr>
          <w:rFonts w:ascii="Times New Roman" w:hAnsi="Times New Roman" w:cs="Times New Roman"/>
          <w:sz w:val="24"/>
          <w:szCs w:val="24"/>
          <w:lang w:val="en-GB"/>
        </w:rPr>
        <w:instrText xml:space="preserve"> XE "Cameroon" </w:instrText>
      </w:r>
      <w:r w:rsidRPr="00EB72DA">
        <w:rPr>
          <w:rFonts w:ascii="Times New Roman" w:hAnsi="Times New Roman" w:cs="Times New Roman"/>
          <w:sz w:val="24"/>
          <w:szCs w:val="24"/>
          <w:lang w:val="en-GB"/>
        </w:rPr>
        <w:fldChar w:fldCharType="end"/>
      </w:r>
      <w:r w:rsidRPr="00EB72DA">
        <w:rPr>
          <w:rFonts w:ascii="Times New Roman" w:hAnsi="Times New Roman" w:cs="Times New Roman"/>
          <w:sz w:val="24"/>
          <w:szCs w:val="24"/>
          <w:lang w:val="en-GB"/>
        </w:rPr>
        <w:t>, increase in agricultural produce, improved medical facilities and good living standards.</w:t>
      </w:r>
      <w:r w:rsidRPr="00EB72DA">
        <w:rPr>
          <w:rFonts w:ascii="Times New Roman" w:hAnsi="Times New Roman" w:cs="Times New Roman"/>
          <w:sz w:val="24"/>
          <w:szCs w:val="24"/>
          <w:vertAlign w:val="superscript"/>
          <w:lang w:val="en-GB"/>
        </w:rPr>
        <w:footnoteReference w:id="21"/>
      </w:r>
      <w:r w:rsidRPr="00EB72DA">
        <w:rPr>
          <w:rFonts w:ascii="Times New Roman" w:hAnsi="Times New Roman" w:cs="Times New Roman"/>
          <w:sz w:val="24"/>
          <w:szCs w:val="24"/>
          <w:lang w:val="en-GB"/>
        </w:rPr>
        <w:t xml:space="preserve"> It should be noted that at independence, the population of Ejagham Cameroon was not more than 3000 person but by 1998 it stood at more than 13000 people with an annual growth rate of 9.1%. </w:t>
      </w:r>
      <w:r w:rsidR="00DA2B2F" w:rsidRPr="00DA2B2F">
        <w:rPr>
          <w:rFonts w:ascii="Times New Roman" w:hAnsi="Times New Roman" w:cs="Times New Roman"/>
          <w:sz w:val="24"/>
          <w:szCs w:val="24"/>
          <w:lang w:val="en-GB"/>
        </w:rPr>
        <w:t xml:space="preserve">With such rapid growth, land allocated for agriculture during the colonial period could no longer accommodate the population. In due course, scrambling for cultivable land between people from Ejagham villages became frequent.  </w:t>
      </w:r>
      <w:r w:rsidRPr="00EB72DA">
        <w:rPr>
          <w:rFonts w:ascii="Times New Roman" w:hAnsi="Times New Roman" w:cs="Times New Roman"/>
          <w:b/>
          <w:bCs/>
          <w:sz w:val="24"/>
          <w:szCs w:val="24"/>
          <w:lang w:val="en-GB"/>
        </w:rPr>
        <w:t>(See Table 1).</w:t>
      </w:r>
      <w:r w:rsidRPr="00EB72DA">
        <w:rPr>
          <w:rFonts w:ascii="Times New Roman" w:hAnsi="Times New Roman" w:cs="Times New Roman"/>
          <w:sz w:val="24"/>
          <w:szCs w:val="24"/>
          <w:lang w:val="en-GB"/>
        </w:rPr>
        <w:t xml:space="preserve"> </w:t>
      </w:r>
      <w:r w:rsidR="00DA2B2F" w:rsidRPr="00DA2B2F">
        <w:rPr>
          <w:rFonts w:ascii="Times New Roman" w:hAnsi="Times New Roman" w:cs="Times New Roman"/>
          <w:sz w:val="24"/>
          <w:szCs w:val="24"/>
          <w:lang w:val="en-GB"/>
        </w:rPr>
        <w:t xml:space="preserve"> Table </w:t>
      </w:r>
      <w:r w:rsidR="00DA2B2F">
        <w:rPr>
          <w:rFonts w:ascii="Times New Roman" w:hAnsi="Times New Roman" w:cs="Times New Roman"/>
          <w:sz w:val="24"/>
          <w:szCs w:val="24"/>
          <w:lang w:val="en-GB"/>
        </w:rPr>
        <w:t>one</w:t>
      </w:r>
      <w:r w:rsidR="00DA2B2F" w:rsidRPr="00DA2B2F">
        <w:rPr>
          <w:rFonts w:ascii="Times New Roman" w:hAnsi="Times New Roman" w:cs="Times New Roman"/>
          <w:sz w:val="24"/>
          <w:szCs w:val="24"/>
          <w:lang w:val="en-GB"/>
        </w:rPr>
        <w:t xml:space="preserve"> gives a clarification of the actual demographic situation of Ejagham Cameroon between 1953 to 1998. It shows that, in a span of over forty years, Ejagham population increased at a growth</w:t>
      </w:r>
      <w:r w:rsidR="00DA2B2F" w:rsidRPr="00DA2B2F">
        <w:rPr>
          <w:rFonts w:ascii="Times New Roman" w:hAnsi="Times New Roman" w:cs="Times New Roman"/>
          <w:sz w:val="24"/>
          <w:szCs w:val="24"/>
          <w:lang w:val="en-GB"/>
        </w:rPr>
        <w:fldChar w:fldCharType="begin"/>
      </w:r>
      <w:r w:rsidR="00DA2B2F" w:rsidRPr="00DA2B2F">
        <w:rPr>
          <w:rFonts w:ascii="Times New Roman" w:hAnsi="Times New Roman" w:cs="Times New Roman"/>
          <w:sz w:val="24"/>
          <w:szCs w:val="24"/>
          <w:lang w:val="en-GB"/>
        </w:rPr>
        <w:instrText xml:space="preserve"> XE "growth" </w:instrText>
      </w:r>
      <w:r w:rsidR="00DA2B2F" w:rsidRPr="00DA2B2F">
        <w:rPr>
          <w:rFonts w:ascii="Times New Roman" w:hAnsi="Times New Roman" w:cs="Times New Roman"/>
          <w:sz w:val="24"/>
          <w:szCs w:val="24"/>
          <w:lang w:val="en-GB"/>
        </w:rPr>
        <w:fldChar w:fldCharType="end"/>
      </w:r>
      <w:r w:rsidR="00DA2B2F" w:rsidRPr="00DA2B2F">
        <w:rPr>
          <w:rFonts w:ascii="Times New Roman" w:hAnsi="Times New Roman" w:cs="Times New Roman"/>
          <w:sz w:val="24"/>
          <w:szCs w:val="24"/>
          <w:lang w:val="en-GB"/>
        </w:rPr>
        <w:t xml:space="preserve"> rate of 3.1% to 9.1% with a total increase of about 11715 people.  The Keaka</w:t>
      </w:r>
      <w:r w:rsidR="00DA2B2F" w:rsidRPr="00DA2B2F">
        <w:rPr>
          <w:rFonts w:ascii="Times New Roman" w:hAnsi="Times New Roman" w:cs="Times New Roman"/>
          <w:sz w:val="24"/>
          <w:szCs w:val="24"/>
          <w:lang w:val="en-GB"/>
        </w:rPr>
        <w:fldChar w:fldCharType="begin"/>
      </w:r>
      <w:r w:rsidR="00DA2B2F" w:rsidRPr="00DA2B2F">
        <w:rPr>
          <w:rFonts w:ascii="Times New Roman" w:hAnsi="Times New Roman" w:cs="Times New Roman"/>
          <w:sz w:val="24"/>
          <w:szCs w:val="24"/>
          <w:lang w:val="en-GB"/>
        </w:rPr>
        <w:instrText xml:space="preserve"> XE "Keaka"</w:instrText>
      </w:r>
      <w:r w:rsidR="00DA2B2F" w:rsidRPr="00DA2B2F">
        <w:rPr>
          <w:rFonts w:ascii="Times New Roman" w:hAnsi="Times New Roman" w:cs="Times New Roman"/>
          <w:sz w:val="24"/>
          <w:szCs w:val="24"/>
          <w:lang w:val="en-GB"/>
        </w:rPr>
        <w:fldChar w:fldCharType="end"/>
      </w:r>
      <w:r w:rsidR="00DA2B2F" w:rsidRPr="00DA2B2F">
        <w:rPr>
          <w:rFonts w:ascii="Times New Roman" w:hAnsi="Times New Roman" w:cs="Times New Roman"/>
          <w:sz w:val="24"/>
          <w:szCs w:val="24"/>
          <w:lang w:val="en-GB"/>
        </w:rPr>
        <w:t xml:space="preserve"> cluster registered the highest increase. At independence, Ejagham</w:t>
      </w:r>
      <w:r w:rsidR="00DA2B2F" w:rsidRPr="00DA2B2F">
        <w:rPr>
          <w:rFonts w:ascii="Times New Roman" w:hAnsi="Times New Roman" w:cs="Times New Roman"/>
          <w:sz w:val="24"/>
          <w:szCs w:val="24"/>
          <w:lang w:val="en-GB"/>
        </w:rPr>
        <w:fldChar w:fldCharType="begin"/>
      </w:r>
      <w:r w:rsidR="00DA2B2F" w:rsidRPr="00DA2B2F">
        <w:rPr>
          <w:rFonts w:ascii="Times New Roman" w:hAnsi="Times New Roman" w:cs="Times New Roman"/>
          <w:sz w:val="24"/>
          <w:szCs w:val="24"/>
          <w:lang w:val="en-GB"/>
        </w:rPr>
        <w:instrText xml:space="preserve"> XE "Ejagham" </w:instrText>
      </w:r>
      <w:r w:rsidR="00DA2B2F" w:rsidRPr="00DA2B2F">
        <w:rPr>
          <w:rFonts w:ascii="Times New Roman" w:hAnsi="Times New Roman" w:cs="Times New Roman"/>
          <w:sz w:val="24"/>
          <w:szCs w:val="24"/>
          <w:lang w:val="en-GB"/>
        </w:rPr>
        <w:fldChar w:fldCharType="end"/>
      </w:r>
      <w:r w:rsidR="00DA2B2F" w:rsidRPr="00DA2B2F">
        <w:rPr>
          <w:rFonts w:ascii="Times New Roman" w:hAnsi="Times New Roman" w:cs="Times New Roman"/>
          <w:sz w:val="24"/>
          <w:szCs w:val="24"/>
          <w:lang w:val="en-GB"/>
        </w:rPr>
        <w:t xml:space="preserve"> population stood at 2155 people. </w:t>
      </w:r>
      <w:r w:rsidR="00D34DA0">
        <w:rPr>
          <w:rFonts w:ascii="Times New Roman" w:hAnsi="Times New Roman" w:cs="Times New Roman"/>
          <w:sz w:val="24"/>
          <w:szCs w:val="24"/>
          <w:lang w:val="en-GB"/>
        </w:rPr>
        <w:t xml:space="preserve"> </w:t>
      </w:r>
      <w:r w:rsidR="00DA2B2F" w:rsidRPr="00DA2B2F">
        <w:rPr>
          <w:rFonts w:ascii="Times New Roman" w:hAnsi="Times New Roman" w:cs="Times New Roman"/>
          <w:sz w:val="24"/>
          <w:szCs w:val="24"/>
          <w:lang w:val="en-GB"/>
        </w:rPr>
        <w:t>Such a small number was easily contained and managed within the limits of the reserve zone at the time. Even the forested land</w:t>
      </w:r>
      <w:r w:rsidR="00DA2B2F" w:rsidRPr="00DA2B2F">
        <w:rPr>
          <w:rFonts w:ascii="Times New Roman" w:hAnsi="Times New Roman" w:cs="Times New Roman"/>
          <w:sz w:val="24"/>
          <w:szCs w:val="24"/>
          <w:lang w:val="en-GB"/>
        </w:rPr>
        <w:fldChar w:fldCharType="begin"/>
      </w:r>
      <w:r w:rsidR="00DA2B2F" w:rsidRPr="00DA2B2F">
        <w:rPr>
          <w:rFonts w:ascii="Times New Roman" w:hAnsi="Times New Roman" w:cs="Times New Roman"/>
          <w:sz w:val="24"/>
          <w:szCs w:val="24"/>
          <w:lang w:val="en-GB"/>
        </w:rPr>
        <w:instrText xml:space="preserve"> XE "land" </w:instrText>
      </w:r>
      <w:r w:rsidR="00DA2B2F" w:rsidRPr="00DA2B2F">
        <w:rPr>
          <w:rFonts w:ascii="Times New Roman" w:hAnsi="Times New Roman" w:cs="Times New Roman"/>
          <w:sz w:val="24"/>
          <w:szCs w:val="24"/>
          <w:lang w:val="en-GB"/>
        </w:rPr>
        <w:fldChar w:fldCharType="end"/>
      </w:r>
      <w:r w:rsidR="00DA2B2F" w:rsidRPr="00DA2B2F">
        <w:rPr>
          <w:rFonts w:ascii="Times New Roman" w:hAnsi="Times New Roman" w:cs="Times New Roman"/>
          <w:sz w:val="24"/>
          <w:szCs w:val="24"/>
          <w:lang w:val="en-GB"/>
        </w:rPr>
        <w:t xml:space="preserve"> allocated to them at the time was more than enough to satisfy their agricultural </w:t>
      </w:r>
      <w:r w:rsidR="00DA2B2F" w:rsidRPr="00DA2B2F">
        <w:rPr>
          <w:rFonts w:ascii="Times New Roman" w:hAnsi="Times New Roman" w:cs="Times New Roman"/>
          <w:sz w:val="24"/>
          <w:szCs w:val="24"/>
          <w:lang w:val="en-GB"/>
        </w:rPr>
        <w:lastRenderedPageBreak/>
        <w:t>needs. However, by 1967, the population increased from 2155 to 3087 people with an increase of 932 people registering a growth</w:t>
      </w:r>
      <w:r w:rsidR="00DA2B2F" w:rsidRPr="00DA2B2F">
        <w:rPr>
          <w:rFonts w:ascii="Times New Roman" w:hAnsi="Times New Roman" w:cs="Times New Roman"/>
          <w:sz w:val="24"/>
          <w:szCs w:val="24"/>
          <w:lang w:val="en-GB"/>
        </w:rPr>
        <w:fldChar w:fldCharType="begin"/>
      </w:r>
      <w:r w:rsidR="00DA2B2F" w:rsidRPr="00DA2B2F">
        <w:rPr>
          <w:rFonts w:ascii="Times New Roman" w:hAnsi="Times New Roman" w:cs="Times New Roman"/>
          <w:sz w:val="24"/>
          <w:szCs w:val="24"/>
          <w:lang w:val="en-GB"/>
        </w:rPr>
        <w:instrText xml:space="preserve"> XE "growth" </w:instrText>
      </w:r>
      <w:r w:rsidR="00DA2B2F" w:rsidRPr="00DA2B2F">
        <w:rPr>
          <w:rFonts w:ascii="Times New Roman" w:hAnsi="Times New Roman" w:cs="Times New Roman"/>
          <w:sz w:val="24"/>
          <w:szCs w:val="24"/>
          <w:lang w:val="en-GB"/>
        </w:rPr>
        <w:fldChar w:fldCharType="end"/>
      </w:r>
      <w:r w:rsidR="00DA2B2F" w:rsidRPr="00DA2B2F">
        <w:rPr>
          <w:rFonts w:ascii="Times New Roman" w:hAnsi="Times New Roman" w:cs="Times New Roman"/>
          <w:sz w:val="24"/>
          <w:szCs w:val="24"/>
          <w:lang w:val="en-GB"/>
        </w:rPr>
        <w:t xml:space="preserve"> rate of about 3.1%. Population</w:t>
      </w:r>
      <w:r w:rsidR="00DA2B2F" w:rsidRPr="00DA2B2F">
        <w:rPr>
          <w:rFonts w:ascii="Times New Roman" w:hAnsi="Times New Roman" w:cs="Times New Roman"/>
          <w:sz w:val="24"/>
          <w:szCs w:val="24"/>
          <w:lang w:val="en-GB"/>
        </w:rPr>
        <w:fldChar w:fldCharType="begin"/>
      </w:r>
      <w:r w:rsidR="00DA2B2F" w:rsidRPr="00DA2B2F">
        <w:rPr>
          <w:rFonts w:ascii="Times New Roman" w:hAnsi="Times New Roman" w:cs="Times New Roman"/>
          <w:sz w:val="24"/>
          <w:szCs w:val="24"/>
          <w:lang w:val="en-GB"/>
        </w:rPr>
        <w:instrText xml:space="preserve"> XE "Population"</w:instrText>
      </w:r>
      <w:r w:rsidR="00DA2B2F" w:rsidRPr="00DA2B2F">
        <w:rPr>
          <w:rFonts w:ascii="Times New Roman" w:hAnsi="Times New Roman" w:cs="Times New Roman"/>
          <w:sz w:val="24"/>
          <w:szCs w:val="24"/>
          <w:lang w:val="en-GB"/>
        </w:rPr>
        <w:fldChar w:fldCharType="end"/>
      </w:r>
      <w:r w:rsidR="00DA2B2F" w:rsidRPr="00DA2B2F">
        <w:rPr>
          <w:rFonts w:ascii="Times New Roman" w:hAnsi="Times New Roman" w:cs="Times New Roman"/>
          <w:sz w:val="24"/>
          <w:szCs w:val="24"/>
          <w:lang w:val="en-GB"/>
        </w:rPr>
        <w:t xml:space="preserve"> increase continued in the subsequent years until 1998 amounting to about 13870 people with a growth rate of 9.1%</w:t>
      </w:r>
      <w:r w:rsidR="00DA2B2F" w:rsidRPr="00DA2B2F">
        <w:rPr>
          <w:rFonts w:ascii="Times New Roman" w:hAnsi="Times New Roman" w:cs="Times New Roman"/>
          <w:sz w:val="24"/>
          <w:szCs w:val="24"/>
          <w:vertAlign w:val="superscript"/>
          <w:lang w:val="en-GB"/>
        </w:rPr>
        <w:footnoteReference w:id="22"/>
      </w:r>
      <w:r w:rsidR="00DA2B2F" w:rsidRPr="00DA2B2F">
        <w:rPr>
          <w:rFonts w:ascii="Times New Roman" w:hAnsi="Times New Roman" w:cs="Times New Roman"/>
          <w:sz w:val="24"/>
          <w:szCs w:val="24"/>
          <w:lang w:val="en-GB"/>
        </w:rPr>
        <w:t xml:space="preserve"> and by 2005, the population of Ejagham Cameroon was more than 35000 persons.</w:t>
      </w:r>
      <w:r w:rsidR="00DA2B2F" w:rsidRPr="00DA2B2F">
        <w:rPr>
          <w:rFonts w:ascii="Times New Roman" w:hAnsi="Times New Roman" w:cs="Times New Roman"/>
          <w:sz w:val="24"/>
          <w:szCs w:val="24"/>
          <w:vertAlign w:val="superscript"/>
          <w:lang w:val="en-GB"/>
        </w:rPr>
        <w:footnoteReference w:id="23"/>
      </w:r>
      <w:r w:rsidR="00DA2B2F" w:rsidRPr="00DA2B2F">
        <w:rPr>
          <w:rFonts w:ascii="Times New Roman" w:hAnsi="Times New Roman" w:cs="Times New Roman"/>
          <w:sz w:val="24"/>
          <w:szCs w:val="24"/>
          <w:lang w:val="en-GB"/>
        </w:rPr>
        <w:t xml:space="preserve"> Such rapid population growth can generate varying worries for communities.</w:t>
      </w:r>
    </w:p>
    <w:p w14:paraId="40E9BF8C" w14:textId="15467C28" w:rsidR="00542505" w:rsidRPr="00D34DA0"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b/>
          <w:sz w:val="24"/>
          <w:szCs w:val="24"/>
          <w:lang w:val="en-GB"/>
        </w:rPr>
        <w:t>Table 1: Evolution of Population</w:t>
      </w:r>
      <w:r w:rsidRPr="00996485">
        <w:rPr>
          <w:rFonts w:ascii="Times New Roman" w:hAnsi="Times New Roman" w:cs="Times New Roman"/>
          <w:b/>
          <w:sz w:val="24"/>
          <w:szCs w:val="24"/>
          <w:lang w:val="en-GB"/>
        </w:rPr>
        <w:fldChar w:fldCharType="begin"/>
      </w:r>
      <w:r w:rsidRPr="00996485">
        <w:rPr>
          <w:rFonts w:ascii="Times New Roman" w:hAnsi="Times New Roman" w:cs="Times New Roman"/>
          <w:b/>
          <w:sz w:val="24"/>
          <w:szCs w:val="24"/>
          <w:lang w:val="en-GB"/>
        </w:rPr>
        <w:instrText xml:space="preserve"> XE "Population"</w:instrText>
      </w:r>
      <w:r w:rsidRPr="00996485">
        <w:rPr>
          <w:rFonts w:ascii="Times New Roman" w:hAnsi="Times New Roman" w:cs="Times New Roman"/>
          <w:b/>
          <w:sz w:val="24"/>
          <w:szCs w:val="24"/>
          <w:lang w:val="en-GB"/>
        </w:rPr>
        <w:fldChar w:fldCharType="end"/>
      </w:r>
      <w:r w:rsidRPr="00996485">
        <w:rPr>
          <w:rFonts w:ascii="Times New Roman" w:hAnsi="Times New Roman" w:cs="Times New Roman"/>
          <w:b/>
          <w:sz w:val="24"/>
          <w:szCs w:val="24"/>
          <w:lang w:val="en-GB"/>
        </w:rPr>
        <w:t xml:space="preserve"> in Ejagham</w:t>
      </w:r>
      <w:r w:rsidRPr="00996485">
        <w:rPr>
          <w:rFonts w:ascii="Times New Roman" w:hAnsi="Times New Roman" w:cs="Times New Roman"/>
          <w:b/>
          <w:sz w:val="24"/>
          <w:szCs w:val="24"/>
          <w:lang w:val="en-GB"/>
        </w:rPr>
        <w:fldChar w:fldCharType="begin"/>
      </w:r>
      <w:r w:rsidRPr="00996485">
        <w:rPr>
          <w:rFonts w:ascii="Times New Roman" w:hAnsi="Times New Roman" w:cs="Times New Roman"/>
          <w:b/>
          <w:sz w:val="24"/>
          <w:szCs w:val="24"/>
          <w:lang w:val="en-GB"/>
        </w:rPr>
        <w:instrText xml:space="preserve"> XE "Ejagham" </w:instrText>
      </w:r>
      <w:r w:rsidRPr="00996485">
        <w:rPr>
          <w:rFonts w:ascii="Times New Roman" w:hAnsi="Times New Roman" w:cs="Times New Roman"/>
          <w:b/>
          <w:sz w:val="24"/>
          <w:szCs w:val="24"/>
          <w:lang w:val="en-GB"/>
        </w:rPr>
        <w:fldChar w:fldCharType="end"/>
      </w:r>
      <w:r w:rsidRPr="00996485">
        <w:rPr>
          <w:rFonts w:ascii="Times New Roman" w:hAnsi="Times New Roman" w:cs="Times New Roman"/>
          <w:b/>
          <w:sz w:val="24"/>
          <w:szCs w:val="24"/>
          <w:lang w:val="en-GB"/>
        </w:rPr>
        <w:t xml:space="preserve"> Cameroon</w:t>
      </w:r>
      <w:r w:rsidRPr="00996485">
        <w:rPr>
          <w:rFonts w:ascii="Times New Roman" w:hAnsi="Times New Roman" w:cs="Times New Roman"/>
          <w:b/>
          <w:sz w:val="24"/>
          <w:szCs w:val="24"/>
          <w:lang w:val="en-GB"/>
        </w:rPr>
        <w:fldChar w:fldCharType="begin"/>
      </w:r>
      <w:r w:rsidRPr="00996485">
        <w:rPr>
          <w:rFonts w:ascii="Times New Roman" w:hAnsi="Times New Roman" w:cs="Times New Roman"/>
          <w:b/>
          <w:sz w:val="24"/>
          <w:szCs w:val="24"/>
          <w:lang w:val="en-GB"/>
        </w:rPr>
        <w:instrText xml:space="preserve"> XE "Ejagham Cameroon" </w:instrText>
      </w:r>
      <w:r w:rsidRPr="00996485">
        <w:rPr>
          <w:rFonts w:ascii="Times New Roman" w:hAnsi="Times New Roman" w:cs="Times New Roman"/>
          <w:b/>
          <w:sz w:val="24"/>
          <w:szCs w:val="24"/>
          <w:lang w:val="en-GB"/>
        </w:rPr>
        <w:fldChar w:fldCharType="end"/>
      </w:r>
      <w:r w:rsidRPr="00996485">
        <w:rPr>
          <w:rFonts w:ascii="Times New Roman" w:hAnsi="Times New Roman" w:cs="Times New Roman"/>
          <w:b/>
          <w:sz w:val="24"/>
          <w:szCs w:val="24"/>
          <w:lang w:val="en-GB"/>
        </w:rPr>
        <w:fldChar w:fldCharType="begin"/>
      </w:r>
      <w:r w:rsidRPr="00996485">
        <w:rPr>
          <w:rFonts w:ascii="Times New Roman" w:hAnsi="Times New Roman" w:cs="Times New Roman"/>
          <w:b/>
          <w:sz w:val="24"/>
          <w:szCs w:val="24"/>
          <w:lang w:val="en-GB"/>
        </w:rPr>
        <w:instrText xml:space="preserve"> XE "Cameroon" </w:instrText>
      </w:r>
      <w:r w:rsidRPr="00996485">
        <w:rPr>
          <w:rFonts w:ascii="Times New Roman" w:hAnsi="Times New Roman" w:cs="Times New Roman"/>
          <w:b/>
          <w:sz w:val="24"/>
          <w:szCs w:val="24"/>
          <w:lang w:val="en-GB"/>
        </w:rPr>
        <w:fldChar w:fldCharType="end"/>
      </w:r>
      <w:r w:rsidRPr="00996485">
        <w:rPr>
          <w:rFonts w:ascii="Times New Roman" w:hAnsi="Times New Roman" w:cs="Times New Roman"/>
          <w:b/>
          <w:sz w:val="24"/>
          <w:szCs w:val="24"/>
          <w:lang w:val="en-GB"/>
        </w:rPr>
        <w:t xml:space="preserve"> from 1953-1998</w:t>
      </w:r>
      <w:bookmarkEnd w:id="16"/>
    </w:p>
    <w:tbl>
      <w:tblPr>
        <w:tblW w:w="0" w:type="auto"/>
        <w:tblInd w:w="1368" w:type="dxa"/>
        <w:tblBorders>
          <w:insideH w:val="single" w:sz="4" w:space="0" w:color="000000"/>
          <w:insideV w:val="single" w:sz="4" w:space="0" w:color="000000"/>
        </w:tblBorders>
        <w:tblLook w:val="04A0" w:firstRow="1" w:lastRow="0" w:firstColumn="1" w:lastColumn="0" w:noHBand="0" w:noVBand="1"/>
      </w:tblPr>
      <w:tblGrid>
        <w:gridCol w:w="2250"/>
        <w:gridCol w:w="2766"/>
        <w:gridCol w:w="1914"/>
      </w:tblGrid>
      <w:tr w:rsidR="00542505" w:rsidRPr="00996485" w14:paraId="2B1A3700" w14:textId="77777777" w:rsidTr="002E33EC">
        <w:trPr>
          <w:trHeight w:val="434"/>
        </w:trPr>
        <w:tc>
          <w:tcPr>
            <w:tcW w:w="2250" w:type="dxa"/>
            <w:shd w:val="clear" w:color="auto" w:fill="auto"/>
          </w:tcPr>
          <w:p w14:paraId="626624D1"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Year</w:t>
            </w:r>
          </w:p>
        </w:tc>
        <w:tc>
          <w:tcPr>
            <w:tcW w:w="2766" w:type="dxa"/>
            <w:shd w:val="clear" w:color="auto" w:fill="auto"/>
          </w:tcPr>
          <w:p w14:paraId="039F404B"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Population</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"Population"</w:instrText>
            </w:r>
            <w:r w:rsidRPr="00996485">
              <w:rPr>
                <w:rFonts w:ascii="Times New Roman" w:hAnsi="Times New Roman" w:cs="Times New Roman"/>
                <w:sz w:val="24"/>
                <w:szCs w:val="24"/>
                <w:lang w:val="en-GB"/>
              </w:rPr>
              <w:fldChar w:fldCharType="end"/>
            </w:r>
          </w:p>
        </w:tc>
        <w:tc>
          <w:tcPr>
            <w:tcW w:w="1914" w:type="dxa"/>
            <w:shd w:val="clear" w:color="auto" w:fill="auto"/>
          </w:tcPr>
          <w:p w14:paraId="0F7232F9"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Growth</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"Growth"</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Rate</w:t>
            </w:r>
          </w:p>
        </w:tc>
      </w:tr>
      <w:tr w:rsidR="00542505" w:rsidRPr="00996485" w14:paraId="1894C378" w14:textId="77777777" w:rsidTr="002E33EC">
        <w:trPr>
          <w:trHeight w:val="323"/>
        </w:trPr>
        <w:tc>
          <w:tcPr>
            <w:tcW w:w="2250" w:type="dxa"/>
            <w:shd w:val="clear" w:color="auto" w:fill="auto"/>
          </w:tcPr>
          <w:p w14:paraId="27BCCBD9"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1953</w:t>
            </w:r>
          </w:p>
        </w:tc>
        <w:tc>
          <w:tcPr>
            <w:tcW w:w="2766" w:type="dxa"/>
            <w:shd w:val="clear" w:color="auto" w:fill="auto"/>
          </w:tcPr>
          <w:p w14:paraId="10E51D4D"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2155</w:t>
            </w:r>
          </w:p>
        </w:tc>
        <w:tc>
          <w:tcPr>
            <w:tcW w:w="1914" w:type="dxa"/>
            <w:shd w:val="clear" w:color="auto" w:fill="auto"/>
          </w:tcPr>
          <w:p w14:paraId="40A1C1CE"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w:t>
            </w:r>
          </w:p>
        </w:tc>
      </w:tr>
      <w:tr w:rsidR="00542505" w:rsidRPr="00996485" w14:paraId="0D42ED46" w14:textId="77777777" w:rsidTr="002E33EC">
        <w:trPr>
          <w:trHeight w:val="359"/>
        </w:trPr>
        <w:tc>
          <w:tcPr>
            <w:tcW w:w="2250" w:type="dxa"/>
            <w:shd w:val="clear" w:color="auto" w:fill="auto"/>
          </w:tcPr>
          <w:p w14:paraId="1E1B9EF3"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1967</w:t>
            </w:r>
          </w:p>
        </w:tc>
        <w:tc>
          <w:tcPr>
            <w:tcW w:w="2766" w:type="dxa"/>
            <w:shd w:val="clear" w:color="auto" w:fill="auto"/>
          </w:tcPr>
          <w:p w14:paraId="24AD8747"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3087</w:t>
            </w:r>
          </w:p>
        </w:tc>
        <w:tc>
          <w:tcPr>
            <w:tcW w:w="1914" w:type="dxa"/>
            <w:shd w:val="clear" w:color="auto" w:fill="auto"/>
          </w:tcPr>
          <w:p w14:paraId="302B6EB5"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3.1</w:t>
            </w:r>
          </w:p>
        </w:tc>
      </w:tr>
      <w:tr w:rsidR="00542505" w:rsidRPr="00996485" w14:paraId="13E5FD5B" w14:textId="77777777" w:rsidTr="002E33EC">
        <w:trPr>
          <w:trHeight w:val="323"/>
        </w:trPr>
        <w:tc>
          <w:tcPr>
            <w:tcW w:w="2250" w:type="dxa"/>
            <w:shd w:val="clear" w:color="auto" w:fill="auto"/>
          </w:tcPr>
          <w:p w14:paraId="5B954FE6"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1976</w:t>
            </w:r>
          </w:p>
        </w:tc>
        <w:tc>
          <w:tcPr>
            <w:tcW w:w="2766" w:type="dxa"/>
            <w:shd w:val="clear" w:color="auto" w:fill="auto"/>
          </w:tcPr>
          <w:p w14:paraId="0A27109C"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3318</w:t>
            </w:r>
          </w:p>
        </w:tc>
        <w:tc>
          <w:tcPr>
            <w:tcW w:w="1914" w:type="dxa"/>
            <w:shd w:val="clear" w:color="auto" w:fill="auto"/>
          </w:tcPr>
          <w:p w14:paraId="17B4F349"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0.8</w:t>
            </w:r>
          </w:p>
        </w:tc>
      </w:tr>
      <w:tr w:rsidR="00542505" w:rsidRPr="00996485" w14:paraId="7FE99F06" w14:textId="77777777" w:rsidTr="002E33EC">
        <w:trPr>
          <w:trHeight w:val="323"/>
        </w:trPr>
        <w:tc>
          <w:tcPr>
            <w:tcW w:w="2250" w:type="dxa"/>
            <w:shd w:val="clear" w:color="auto" w:fill="auto"/>
          </w:tcPr>
          <w:p w14:paraId="79354A9F"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1987</w:t>
            </w:r>
          </w:p>
        </w:tc>
        <w:tc>
          <w:tcPr>
            <w:tcW w:w="2766" w:type="dxa"/>
            <w:shd w:val="clear" w:color="auto" w:fill="auto"/>
          </w:tcPr>
          <w:p w14:paraId="0C7CA94E"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6784</w:t>
            </w:r>
          </w:p>
        </w:tc>
        <w:tc>
          <w:tcPr>
            <w:tcW w:w="1914" w:type="dxa"/>
            <w:shd w:val="clear" w:color="auto" w:fill="auto"/>
          </w:tcPr>
          <w:p w14:paraId="2577CC69"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9.5</w:t>
            </w:r>
          </w:p>
        </w:tc>
      </w:tr>
      <w:tr w:rsidR="00542505" w:rsidRPr="00996485" w14:paraId="538C92F7" w14:textId="77777777" w:rsidTr="002E33EC">
        <w:trPr>
          <w:trHeight w:val="283"/>
        </w:trPr>
        <w:tc>
          <w:tcPr>
            <w:tcW w:w="2250" w:type="dxa"/>
            <w:shd w:val="clear" w:color="auto" w:fill="auto"/>
          </w:tcPr>
          <w:p w14:paraId="4086A2F0"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1998</w:t>
            </w:r>
          </w:p>
        </w:tc>
        <w:tc>
          <w:tcPr>
            <w:tcW w:w="2766" w:type="dxa"/>
            <w:shd w:val="clear" w:color="auto" w:fill="auto"/>
          </w:tcPr>
          <w:p w14:paraId="0825B179"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13870</w:t>
            </w:r>
          </w:p>
        </w:tc>
        <w:tc>
          <w:tcPr>
            <w:tcW w:w="1914" w:type="dxa"/>
            <w:shd w:val="clear" w:color="auto" w:fill="auto"/>
          </w:tcPr>
          <w:p w14:paraId="29163218"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9.1</w:t>
            </w:r>
          </w:p>
        </w:tc>
      </w:tr>
    </w:tbl>
    <w:p w14:paraId="52EEFC2D" w14:textId="77777777" w:rsidR="00542505" w:rsidRPr="00996485" w:rsidRDefault="00542505" w:rsidP="00996485">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Source: Atom, “Inter-Village Boundary</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"Boundary"</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Disputes</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"Disputes"</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p.52.</w:t>
      </w:r>
    </w:p>
    <w:p w14:paraId="6FC552ED" w14:textId="4EE599D9" w:rsidR="00542505" w:rsidRPr="001A7675" w:rsidRDefault="00542505" w:rsidP="001417F0">
      <w:pPr>
        <w:spacing w:line="360" w:lineRule="auto"/>
        <w:jc w:val="both"/>
        <w:rPr>
          <w:rFonts w:ascii="Times New Roman" w:hAnsi="Times New Roman" w:cs="Times New Roman"/>
          <w:sz w:val="24"/>
          <w:szCs w:val="24"/>
          <w:lang w:val="en-GB"/>
        </w:rPr>
      </w:pPr>
      <w:r w:rsidRPr="0099648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the views of </w:t>
      </w:r>
      <w:r w:rsidRPr="00996485">
        <w:rPr>
          <w:rFonts w:ascii="Times New Roman" w:hAnsi="Times New Roman" w:cs="Times New Roman"/>
          <w:sz w:val="24"/>
          <w:szCs w:val="24"/>
          <w:lang w:val="en-GB"/>
        </w:rPr>
        <w:t>Oamah Ikenna</w:t>
      </w:r>
      <w:r>
        <w:rPr>
          <w:rFonts w:ascii="Times New Roman" w:hAnsi="Times New Roman" w:cs="Times New Roman"/>
          <w:sz w:val="24"/>
          <w:szCs w:val="24"/>
          <w:lang w:val="en-GB"/>
        </w:rPr>
        <w:t xml:space="preserve">, </w:t>
      </w:r>
      <w:r w:rsidRPr="00996485">
        <w:rPr>
          <w:rFonts w:ascii="Times New Roman" w:hAnsi="Times New Roman" w:cs="Times New Roman"/>
          <w:sz w:val="24"/>
          <w:szCs w:val="24"/>
          <w:lang w:val="en-GB"/>
        </w:rPr>
        <w:t>feed</w:t>
      </w:r>
      <w:r>
        <w:rPr>
          <w:rFonts w:ascii="Times New Roman" w:hAnsi="Times New Roman" w:cs="Times New Roman"/>
          <w:sz w:val="24"/>
          <w:szCs w:val="24"/>
          <w:lang w:val="en-GB"/>
        </w:rPr>
        <w:t>ing</w:t>
      </w:r>
      <w:r w:rsidRPr="00996485">
        <w:rPr>
          <w:rFonts w:ascii="Times New Roman" w:hAnsi="Times New Roman" w:cs="Times New Roman"/>
          <w:sz w:val="24"/>
          <w:szCs w:val="24"/>
          <w:lang w:val="en-GB"/>
        </w:rPr>
        <w:t xml:space="preserve"> a growing population </w:t>
      </w:r>
      <w:r>
        <w:rPr>
          <w:rFonts w:ascii="Times New Roman" w:hAnsi="Times New Roman" w:cs="Times New Roman"/>
          <w:sz w:val="24"/>
          <w:szCs w:val="24"/>
          <w:lang w:val="en-GB"/>
        </w:rPr>
        <w:t xml:space="preserve">in a community or communities </w:t>
      </w:r>
      <w:r w:rsidRPr="00996485">
        <w:rPr>
          <w:rFonts w:ascii="Times New Roman" w:hAnsi="Times New Roman" w:cs="Times New Roman"/>
          <w:sz w:val="24"/>
          <w:szCs w:val="24"/>
          <w:lang w:val="en-GB"/>
        </w:rPr>
        <w:t xml:space="preserve">can result </w:t>
      </w:r>
      <w:r>
        <w:rPr>
          <w:rFonts w:ascii="Times New Roman" w:hAnsi="Times New Roman" w:cs="Times New Roman"/>
          <w:sz w:val="24"/>
          <w:szCs w:val="24"/>
          <w:lang w:val="en-GB"/>
        </w:rPr>
        <w:t>to</w:t>
      </w:r>
      <w:r w:rsidRPr="0099648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exerting unnecessary pressure on land through scrambles and </w:t>
      </w:r>
      <w:r w:rsidRPr="00996485">
        <w:rPr>
          <w:rFonts w:ascii="Times New Roman" w:hAnsi="Times New Roman" w:cs="Times New Roman"/>
          <w:sz w:val="24"/>
          <w:szCs w:val="24"/>
          <w:lang w:val="en-GB"/>
        </w:rPr>
        <w:t xml:space="preserve">indiscriminate </w:t>
      </w:r>
      <w:r>
        <w:rPr>
          <w:rFonts w:ascii="Times New Roman" w:hAnsi="Times New Roman" w:cs="Times New Roman"/>
          <w:sz w:val="24"/>
          <w:szCs w:val="24"/>
          <w:lang w:val="en-GB"/>
        </w:rPr>
        <w:t xml:space="preserve">exploitation and </w:t>
      </w:r>
      <w:r w:rsidRPr="00996485">
        <w:rPr>
          <w:rFonts w:ascii="Times New Roman" w:hAnsi="Times New Roman" w:cs="Times New Roman"/>
          <w:sz w:val="24"/>
          <w:szCs w:val="24"/>
          <w:lang w:val="en-GB"/>
        </w:rPr>
        <w:t xml:space="preserve">expansion </w:t>
      </w:r>
      <w:r>
        <w:rPr>
          <w:rFonts w:ascii="Times New Roman" w:hAnsi="Times New Roman" w:cs="Times New Roman"/>
          <w:sz w:val="24"/>
          <w:szCs w:val="24"/>
          <w:lang w:val="en-GB"/>
        </w:rPr>
        <w:t>on</w:t>
      </w:r>
      <w:r w:rsidRPr="00996485">
        <w:rPr>
          <w:rFonts w:ascii="Times New Roman" w:hAnsi="Times New Roman" w:cs="Times New Roman"/>
          <w:sz w:val="24"/>
          <w:szCs w:val="24"/>
          <w:lang w:val="en-GB"/>
        </w:rPr>
        <w:t xml:space="preserve"> forest </w:t>
      </w:r>
      <w:r>
        <w:rPr>
          <w:rFonts w:ascii="Times New Roman" w:hAnsi="Times New Roman" w:cs="Times New Roman"/>
          <w:sz w:val="24"/>
          <w:szCs w:val="24"/>
          <w:lang w:val="en-GB"/>
        </w:rPr>
        <w:t>areas</w:t>
      </w:r>
      <w:r w:rsidRPr="00996485">
        <w:rPr>
          <w:rFonts w:ascii="Times New Roman" w:hAnsi="Times New Roman" w:cs="Times New Roman"/>
          <w:sz w:val="24"/>
          <w:szCs w:val="24"/>
          <w:lang w:val="en-GB"/>
        </w:rPr>
        <w:t>.</w:t>
      </w:r>
      <w:r w:rsidRPr="00996485">
        <w:rPr>
          <w:rFonts w:ascii="Times New Roman" w:hAnsi="Times New Roman" w:cs="Times New Roman"/>
          <w:sz w:val="24"/>
          <w:szCs w:val="24"/>
          <w:vertAlign w:val="superscript"/>
          <w:lang w:val="en-GB"/>
        </w:rPr>
        <w:footnoteReference w:id="24"/>
      </w:r>
      <w:r w:rsidRPr="0099648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w:t>
      </w:r>
      <w:r w:rsidRPr="0068119D">
        <w:rPr>
          <w:rFonts w:ascii="Times New Roman" w:hAnsi="Times New Roman" w:cs="Times New Roman"/>
          <w:sz w:val="24"/>
          <w:szCs w:val="24"/>
          <w:lang w:val="en-GB"/>
        </w:rPr>
        <w:t>Ejagham communities</w:t>
      </w:r>
      <w:r>
        <w:rPr>
          <w:rFonts w:ascii="Times New Roman" w:hAnsi="Times New Roman" w:cs="Times New Roman"/>
          <w:sz w:val="24"/>
          <w:szCs w:val="24"/>
          <w:lang w:val="en-GB"/>
        </w:rPr>
        <w:t xml:space="preserve"> of Cameroon,</w:t>
      </w:r>
      <w:r w:rsidRPr="0068119D">
        <w:rPr>
          <w:rFonts w:ascii="Times New Roman" w:hAnsi="Times New Roman" w:cs="Times New Roman"/>
          <w:sz w:val="24"/>
          <w:szCs w:val="24"/>
          <w:lang w:val="en-GB"/>
        </w:rPr>
        <w:t xml:space="preserve"> tremendous demographic increase </w:t>
      </w:r>
      <w:r>
        <w:rPr>
          <w:rFonts w:ascii="Times New Roman" w:hAnsi="Times New Roman" w:cs="Times New Roman"/>
          <w:sz w:val="24"/>
          <w:szCs w:val="24"/>
          <w:lang w:val="en-GB"/>
        </w:rPr>
        <w:t>saw many people flocking into the forest in search for farm lands. It generated</w:t>
      </w:r>
      <w:r w:rsidRPr="0068119D">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Pr="0068119D">
        <w:rPr>
          <w:rFonts w:ascii="Times New Roman" w:hAnsi="Times New Roman" w:cs="Times New Roman"/>
          <w:sz w:val="24"/>
          <w:szCs w:val="24"/>
          <w:lang w:val="en-GB"/>
        </w:rPr>
        <w:t xml:space="preserve"> quest for control </w:t>
      </w:r>
      <w:r>
        <w:rPr>
          <w:rFonts w:ascii="Times New Roman" w:hAnsi="Times New Roman" w:cs="Times New Roman"/>
          <w:sz w:val="24"/>
          <w:szCs w:val="24"/>
          <w:lang w:val="en-GB"/>
        </w:rPr>
        <w:t xml:space="preserve">of land and indiscriminate boundaries claims </w:t>
      </w:r>
      <w:r w:rsidRPr="0068119D">
        <w:rPr>
          <w:rFonts w:ascii="Times New Roman" w:hAnsi="Times New Roman" w:cs="Times New Roman"/>
          <w:sz w:val="24"/>
          <w:szCs w:val="24"/>
          <w:lang w:val="en-GB"/>
        </w:rPr>
        <w:t>by stronger villages</w:t>
      </w:r>
      <w:r>
        <w:rPr>
          <w:rFonts w:ascii="Times New Roman" w:hAnsi="Times New Roman" w:cs="Times New Roman"/>
          <w:sz w:val="24"/>
          <w:szCs w:val="24"/>
          <w:lang w:val="en-GB"/>
        </w:rPr>
        <w:t xml:space="preserve"> </w:t>
      </w:r>
      <w:r w:rsidRPr="00E51275">
        <w:rPr>
          <w:rFonts w:ascii="Times New Roman" w:hAnsi="Times New Roman" w:cs="Times New Roman"/>
          <w:sz w:val="24"/>
          <w:szCs w:val="24"/>
          <w:lang w:val="en-GB"/>
        </w:rPr>
        <w:t>as fertile forest areas for farming could no longer meet the needs of the population</w:t>
      </w:r>
      <w:r w:rsidRPr="0068119D">
        <w:rPr>
          <w:rFonts w:ascii="Times New Roman" w:hAnsi="Times New Roman" w:cs="Times New Roman"/>
          <w:sz w:val="24"/>
          <w:szCs w:val="24"/>
          <w:lang w:val="en-GB"/>
        </w:rPr>
        <w:t xml:space="preserve">. </w:t>
      </w:r>
      <w:r w:rsidRPr="00996485">
        <w:rPr>
          <w:rFonts w:ascii="Times New Roman" w:hAnsi="Times New Roman" w:cs="Times New Roman"/>
          <w:sz w:val="24"/>
          <w:szCs w:val="24"/>
          <w:lang w:val="en-GB"/>
        </w:rPr>
        <w:t xml:space="preserve">Consequently, </w:t>
      </w:r>
      <w:r>
        <w:rPr>
          <w:rFonts w:ascii="Times New Roman" w:hAnsi="Times New Roman" w:cs="Times New Roman"/>
          <w:sz w:val="24"/>
          <w:szCs w:val="24"/>
          <w:lang w:val="en-GB"/>
        </w:rPr>
        <w:t xml:space="preserve">various </w:t>
      </w:r>
      <w:r w:rsidRPr="00996485">
        <w:rPr>
          <w:rFonts w:ascii="Times New Roman" w:hAnsi="Times New Roman" w:cs="Times New Roman"/>
          <w:sz w:val="24"/>
          <w:szCs w:val="24"/>
          <w:lang w:val="en-GB"/>
        </w:rPr>
        <w:t>villages and clusters began scrambling for recognition</w:t>
      </w:r>
      <w:r>
        <w:rPr>
          <w:rFonts w:ascii="Times New Roman" w:hAnsi="Times New Roman" w:cs="Times New Roman"/>
          <w:sz w:val="24"/>
          <w:szCs w:val="24"/>
          <w:lang w:val="en-GB"/>
        </w:rPr>
        <w:t xml:space="preserve"> in the forest</w:t>
      </w:r>
      <w:r w:rsidRPr="00996485">
        <w:rPr>
          <w:rFonts w:ascii="Times New Roman" w:hAnsi="Times New Roman" w:cs="Times New Roman"/>
          <w:sz w:val="24"/>
          <w:szCs w:val="24"/>
          <w:lang w:val="en-GB"/>
        </w:rPr>
        <w:t>. Home poses that, rapid growth in population can lead to the eventual shortage of farmlands and fierce competition over limited resources.</w:t>
      </w:r>
      <w:r w:rsidRPr="00996485">
        <w:rPr>
          <w:rFonts w:ascii="Times New Roman" w:hAnsi="Times New Roman" w:cs="Times New Roman"/>
          <w:sz w:val="24"/>
          <w:szCs w:val="24"/>
          <w:vertAlign w:val="superscript"/>
          <w:lang w:val="en-GB"/>
        </w:rPr>
        <w:footnoteReference w:id="25"/>
      </w:r>
      <w:r w:rsidRPr="00996485">
        <w:rPr>
          <w:rFonts w:ascii="Times New Roman" w:hAnsi="Times New Roman" w:cs="Times New Roman"/>
          <w:sz w:val="24"/>
          <w:szCs w:val="24"/>
          <w:lang w:val="en-GB"/>
        </w:rPr>
        <w:t xml:space="preserve"> The result can be rampant trespass and crisscrossing</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"crisscrossing"</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of people on others lands. Population</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"Population"</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increase exerts unnecessary pressure and </w:t>
      </w:r>
      <w:r w:rsidRPr="00996485">
        <w:rPr>
          <w:rFonts w:ascii="Times New Roman" w:hAnsi="Times New Roman" w:cs="Times New Roman"/>
          <w:sz w:val="24"/>
          <w:szCs w:val="24"/>
          <w:lang w:val="en-GB"/>
        </w:rPr>
        <w:lastRenderedPageBreak/>
        <w:t>propels competition</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"competition" </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among people. </w:t>
      </w:r>
      <w:r>
        <w:rPr>
          <w:rFonts w:ascii="Times New Roman" w:hAnsi="Times New Roman" w:cs="Times New Roman"/>
          <w:sz w:val="24"/>
          <w:szCs w:val="24"/>
          <w:lang w:val="en-GB"/>
        </w:rPr>
        <w:t xml:space="preserve">Among the Ejagham, it </w:t>
      </w:r>
      <w:r w:rsidRPr="00996485">
        <w:rPr>
          <w:rFonts w:ascii="Times New Roman" w:hAnsi="Times New Roman" w:cs="Times New Roman"/>
          <w:sz w:val="24"/>
          <w:szCs w:val="24"/>
          <w:lang w:val="en-GB"/>
        </w:rPr>
        <w:t xml:space="preserve">resulted to intermittent clashes between villages sharing the same community lands. </w:t>
      </w:r>
      <w:r w:rsidR="00C83C56" w:rsidRPr="00C83C56">
        <w:rPr>
          <w:rFonts w:ascii="Times New Roman" w:hAnsi="Times New Roman" w:cs="Times New Roman"/>
          <w:sz w:val="24"/>
          <w:szCs w:val="24"/>
          <w:lang w:val="en-GB"/>
        </w:rPr>
        <w:t xml:space="preserve">The case of Ewelle and Njege is a concrete example here. The conflict between these two villages dates back to 1975 when the people of Ewelle began invading the forest closer to Njege due to the rapid growing population. </w:t>
      </w:r>
      <w:r w:rsidR="00C83C56">
        <w:rPr>
          <w:rFonts w:ascii="Times New Roman" w:hAnsi="Times New Roman" w:cs="Times New Roman"/>
          <w:sz w:val="24"/>
          <w:szCs w:val="24"/>
          <w:lang w:val="en-GB"/>
        </w:rPr>
        <w:t>Moreover, o</w:t>
      </w:r>
      <w:r w:rsidRPr="00996485">
        <w:rPr>
          <w:rFonts w:ascii="Times New Roman" w:hAnsi="Times New Roman" w:cs="Times New Roman"/>
          <w:sz w:val="24"/>
          <w:szCs w:val="24"/>
          <w:lang w:val="en-GB"/>
        </w:rPr>
        <w:t xml:space="preserve">ne of the causes of </w:t>
      </w:r>
      <w:r>
        <w:rPr>
          <w:rFonts w:ascii="Times New Roman" w:hAnsi="Times New Roman" w:cs="Times New Roman"/>
          <w:sz w:val="24"/>
          <w:szCs w:val="24"/>
          <w:lang w:val="en-GB"/>
        </w:rPr>
        <w:t xml:space="preserve">the </w:t>
      </w:r>
      <w:r w:rsidRPr="00996485">
        <w:rPr>
          <w:rFonts w:ascii="Times New Roman" w:hAnsi="Times New Roman" w:cs="Times New Roman"/>
          <w:sz w:val="24"/>
          <w:szCs w:val="24"/>
          <w:lang w:val="en-GB"/>
        </w:rPr>
        <w:t>Ekok</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"Ekok"</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/Nsanarakati</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"Nsanarakati"</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conflict was the increase in the population of Ekok</w:t>
      </w:r>
      <w:r>
        <w:rPr>
          <w:rFonts w:ascii="Times New Roman" w:hAnsi="Times New Roman" w:cs="Times New Roman"/>
          <w:sz w:val="24"/>
          <w:szCs w:val="24"/>
          <w:lang w:val="en-GB"/>
        </w:rPr>
        <w:t xml:space="preserve"> due to her strategic position at the border</w:t>
      </w:r>
      <w:r w:rsidRPr="00996485">
        <w:rPr>
          <w:rFonts w:ascii="Times New Roman" w:hAnsi="Times New Roman" w:cs="Times New Roman"/>
          <w:sz w:val="24"/>
          <w:szCs w:val="24"/>
          <w:lang w:val="en-GB"/>
        </w:rPr>
        <w:t>.</w:t>
      </w:r>
      <w:r w:rsidRPr="00996485">
        <w:rPr>
          <w:rFonts w:ascii="Times New Roman" w:hAnsi="Times New Roman" w:cs="Times New Roman"/>
          <w:sz w:val="24"/>
          <w:szCs w:val="24"/>
          <w:vertAlign w:val="superscript"/>
          <w:lang w:val="en-GB"/>
        </w:rPr>
        <w:footnoteReference w:id="26"/>
      </w:r>
      <w:r w:rsidRPr="0099648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Her position </w:t>
      </w:r>
      <w:r w:rsidRPr="00996485">
        <w:rPr>
          <w:rFonts w:ascii="Times New Roman" w:hAnsi="Times New Roman" w:cs="Times New Roman"/>
          <w:sz w:val="24"/>
          <w:szCs w:val="24"/>
          <w:lang w:val="en-GB"/>
        </w:rPr>
        <w:t xml:space="preserve">provoked uncontrolled and rampant cross border migrations </w:t>
      </w:r>
      <w:r>
        <w:rPr>
          <w:rFonts w:ascii="Times New Roman" w:hAnsi="Times New Roman" w:cs="Times New Roman"/>
          <w:sz w:val="24"/>
          <w:szCs w:val="24"/>
          <w:lang w:val="en-GB"/>
        </w:rPr>
        <w:t>that left many in search for farming and settlement lands. T</w:t>
      </w:r>
      <w:r w:rsidRPr="00996485">
        <w:rPr>
          <w:rFonts w:ascii="Times New Roman" w:hAnsi="Times New Roman" w:cs="Times New Roman"/>
          <w:sz w:val="24"/>
          <w:szCs w:val="24"/>
          <w:lang w:val="en-GB"/>
        </w:rPr>
        <w:t xml:space="preserve">his bored the risk of </w:t>
      </w:r>
      <w:r>
        <w:rPr>
          <w:rFonts w:ascii="Times New Roman" w:hAnsi="Times New Roman" w:cs="Times New Roman"/>
          <w:sz w:val="24"/>
          <w:szCs w:val="24"/>
          <w:lang w:val="en-GB"/>
        </w:rPr>
        <w:t xml:space="preserve">civil conflict and </w:t>
      </w:r>
      <w:r w:rsidRPr="00996485">
        <w:rPr>
          <w:rFonts w:ascii="Times New Roman" w:hAnsi="Times New Roman" w:cs="Times New Roman"/>
          <w:sz w:val="24"/>
          <w:szCs w:val="24"/>
          <w:lang w:val="en-GB"/>
        </w:rPr>
        <w:t xml:space="preserve">destabilisation </w:t>
      </w:r>
      <w:r>
        <w:rPr>
          <w:rFonts w:ascii="Times New Roman" w:hAnsi="Times New Roman" w:cs="Times New Roman"/>
          <w:sz w:val="24"/>
          <w:szCs w:val="24"/>
          <w:lang w:val="en-GB"/>
        </w:rPr>
        <w:t>of neighbouring communities like Nsanarakati owing to the fact that the migrant population did not only search for settlement and farm land but also resorted to disrespect for community boundaries in the area</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"conflict" </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w:t>
      </w:r>
      <w:r w:rsidRPr="00996485">
        <w:rPr>
          <w:rFonts w:ascii="Times New Roman" w:hAnsi="Times New Roman" w:cs="Times New Roman"/>
          <w:sz w:val="24"/>
          <w:szCs w:val="24"/>
          <w:vertAlign w:val="superscript"/>
          <w:lang w:val="en-GB"/>
        </w:rPr>
        <w:footnoteReference w:id="27"/>
      </w:r>
      <w:r w:rsidRPr="0099648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According to </w:t>
      </w:r>
      <w:r w:rsidRPr="00EB72DA">
        <w:rPr>
          <w:rFonts w:ascii="Times New Roman" w:hAnsi="Times New Roman" w:cs="Times New Roman"/>
          <w:sz w:val="24"/>
          <w:szCs w:val="24"/>
          <w:lang w:val="en-GB"/>
        </w:rPr>
        <w:t>Theodore</w:t>
      </w:r>
      <w:r w:rsidRPr="00996485">
        <w:rPr>
          <w:rFonts w:ascii="Times New Roman" w:hAnsi="Times New Roman" w:cs="Times New Roman"/>
          <w:sz w:val="24"/>
          <w:szCs w:val="24"/>
          <w:lang w:val="en-GB"/>
        </w:rPr>
        <w:t>, increase in population produces large group sizes that can provoke disrespect for authority and trigger internal</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"internal" </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violence</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"violence" </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among the people.</w:t>
      </w:r>
      <w:r w:rsidRPr="00996485">
        <w:rPr>
          <w:rFonts w:ascii="Times New Roman" w:hAnsi="Times New Roman" w:cs="Times New Roman"/>
          <w:sz w:val="24"/>
          <w:szCs w:val="24"/>
          <w:vertAlign w:val="superscript"/>
          <w:lang w:val="en-GB"/>
        </w:rPr>
        <w:footnoteReference w:id="28"/>
      </w:r>
      <w:r w:rsidRPr="00996485">
        <w:rPr>
          <w:rFonts w:ascii="Times New Roman" w:hAnsi="Times New Roman" w:cs="Times New Roman"/>
          <w:sz w:val="24"/>
          <w:szCs w:val="24"/>
          <w:lang w:val="en-GB"/>
        </w:rPr>
        <w:t xml:space="preserve"> In an assessment</w:t>
      </w:r>
      <w:r>
        <w:rPr>
          <w:rFonts w:ascii="Times New Roman" w:hAnsi="Times New Roman" w:cs="Times New Roman"/>
          <w:sz w:val="24"/>
          <w:szCs w:val="24"/>
          <w:lang w:val="en-GB"/>
        </w:rPr>
        <w:t xml:space="preserve"> report</w:t>
      </w:r>
      <w:r w:rsidRPr="00996485">
        <w:rPr>
          <w:rFonts w:ascii="Times New Roman" w:hAnsi="Times New Roman" w:cs="Times New Roman"/>
          <w:sz w:val="24"/>
          <w:szCs w:val="24"/>
          <w:lang w:val="en-GB"/>
        </w:rPr>
        <w:t xml:space="preserve"> by Population</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"Population"</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Action International</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"International"</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(PAI</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"PAI"</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an American based NGO; demographic stressed factors</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"factors" </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were identified as the greatest factors that can cause disorder</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"disorder" </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and conflicts in ethnic</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"ethnic" </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groups</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"ethnic groups" </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w:t>
      </w:r>
      <w:r w:rsidRPr="00996485">
        <w:rPr>
          <w:rFonts w:ascii="Times New Roman" w:hAnsi="Times New Roman" w:cs="Times New Roman"/>
          <w:sz w:val="24"/>
          <w:szCs w:val="24"/>
          <w:vertAlign w:val="superscript"/>
          <w:lang w:val="en-GB"/>
        </w:rPr>
        <w:footnoteReference w:id="29"/>
      </w:r>
      <w:r w:rsidRPr="00996485">
        <w:rPr>
          <w:rFonts w:ascii="Times New Roman" w:hAnsi="Times New Roman" w:cs="Times New Roman"/>
          <w:sz w:val="24"/>
          <w:szCs w:val="24"/>
          <w:lang w:val="en-GB"/>
        </w:rPr>
        <w:t xml:space="preserve"> According to the PAI, when a youth</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"youth" </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bulge population is attained, it may likely lead to social</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"social"</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unrest</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"unrest"</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w:t>
      </w:r>
      <w:r w:rsidRPr="00996485">
        <w:rPr>
          <w:rFonts w:ascii="Times New Roman" w:hAnsi="Times New Roman" w:cs="Times New Roman"/>
          <w:sz w:val="24"/>
          <w:szCs w:val="24"/>
          <w:vertAlign w:val="superscript"/>
          <w:lang w:val="en-GB"/>
        </w:rPr>
        <w:footnoteReference w:id="30"/>
      </w:r>
      <w:r w:rsidRPr="00996485">
        <w:rPr>
          <w:rFonts w:ascii="Times New Roman" w:hAnsi="Times New Roman" w:cs="Times New Roman"/>
          <w:sz w:val="24"/>
          <w:szCs w:val="24"/>
          <w:lang w:val="en-GB"/>
        </w:rPr>
        <w:t xml:space="preserve"> Youth</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"Youth"</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bulge population can only be seen when young adults make up more than 40% of </w:t>
      </w:r>
      <w:r>
        <w:rPr>
          <w:rFonts w:ascii="Times New Roman" w:hAnsi="Times New Roman" w:cs="Times New Roman"/>
          <w:sz w:val="24"/>
          <w:szCs w:val="24"/>
          <w:lang w:val="en-GB"/>
        </w:rPr>
        <w:t xml:space="preserve">the </w:t>
      </w:r>
      <w:r w:rsidRPr="00996485">
        <w:rPr>
          <w:rFonts w:ascii="Times New Roman" w:hAnsi="Times New Roman" w:cs="Times New Roman"/>
          <w:sz w:val="24"/>
          <w:szCs w:val="24"/>
          <w:lang w:val="en-GB"/>
        </w:rPr>
        <w:t>population in the community</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"community" </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For instance, in the year 1990, </w:t>
      </w:r>
      <w:r w:rsidRPr="00996485">
        <w:rPr>
          <w:rFonts w:ascii="Times New Roman" w:hAnsi="Times New Roman" w:cs="Times New Roman"/>
          <w:sz w:val="24"/>
          <w:szCs w:val="24"/>
          <w:lang w:val="en-GB"/>
        </w:rPr>
        <w:t>Ejagham</w:t>
      </w:r>
      <w:r>
        <w:rPr>
          <w:rFonts w:ascii="Times New Roman" w:hAnsi="Times New Roman" w:cs="Times New Roman"/>
          <w:sz w:val="24"/>
          <w:szCs w:val="24"/>
          <w:lang w:val="en-GB"/>
        </w:rPr>
        <w:t xml:space="preserve"> Cameroon</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"Ejagham" </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population was mainly characterised by youths who constituted more than 50% of the population.</w:t>
      </w:r>
      <w:r w:rsidRPr="00996485">
        <w:rPr>
          <w:rFonts w:ascii="Times New Roman" w:hAnsi="Times New Roman" w:cs="Times New Roman"/>
          <w:sz w:val="24"/>
          <w:szCs w:val="24"/>
          <w:vertAlign w:val="superscript"/>
          <w:lang w:val="en-GB"/>
        </w:rPr>
        <w:footnoteReference w:id="31"/>
      </w:r>
      <w:r w:rsidRPr="00996485">
        <w:rPr>
          <w:rFonts w:ascii="Times New Roman" w:hAnsi="Times New Roman" w:cs="Times New Roman"/>
          <w:sz w:val="24"/>
          <w:szCs w:val="24"/>
          <w:lang w:val="en-GB"/>
        </w:rPr>
        <w:t>The rapid growth</w:t>
      </w:r>
      <w:r w:rsidRPr="00996485">
        <w:rPr>
          <w:rFonts w:ascii="Times New Roman" w:hAnsi="Times New Roman" w:cs="Times New Roman"/>
          <w:sz w:val="24"/>
          <w:szCs w:val="24"/>
          <w:lang w:val="en-GB"/>
        </w:rPr>
        <w:fldChar w:fldCharType="begin"/>
      </w:r>
      <w:r w:rsidRPr="00996485">
        <w:rPr>
          <w:rFonts w:ascii="Times New Roman" w:hAnsi="Times New Roman" w:cs="Times New Roman"/>
          <w:sz w:val="24"/>
          <w:szCs w:val="24"/>
          <w:lang w:val="en-GB"/>
        </w:rPr>
        <w:instrText xml:space="preserve"> XE "growth" </w:instrText>
      </w:r>
      <w:r w:rsidRPr="00996485">
        <w:rPr>
          <w:rFonts w:ascii="Times New Roman" w:hAnsi="Times New Roman" w:cs="Times New Roman"/>
          <w:sz w:val="24"/>
          <w:szCs w:val="24"/>
          <w:lang w:val="en-GB"/>
        </w:rPr>
        <w:fldChar w:fldCharType="end"/>
      </w:r>
      <w:r w:rsidRPr="00996485">
        <w:rPr>
          <w:rFonts w:ascii="Times New Roman" w:hAnsi="Times New Roman" w:cs="Times New Roman"/>
          <w:sz w:val="24"/>
          <w:szCs w:val="24"/>
          <w:lang w:val="en-GB"/>
        </w:rPr>
        <w:t xml:space="preserve"> led to disagreements and later strife between the various Ejagham communities.</w:t>
      </w:r>
      <w:r w:rsidRPr="00996485">
        <w:rPr>
          <w:rFonts w:ascii="Times New Roman" w:hAnsi="Times New Roman" w:cs="Times New Roman"/>
          <w:sz w:val="24"/>
          <w:szCs w:val="24"/>
          <w:vertAlign w:val="superscript"/>
          <w:lang w:val="en-GB"/>
        </w:rPr>
        <w:footnoteReference w:id="32"/>
      </w:r>
      <w:r w:rsidRPr="00996485">
        <w:rPr>
          <w:rFonts w:ascii="Times New Roman" w:hAnsi="Times New Roman" w:cs="Times New Roman"/>
          <w:sz w:val="24"/>
          <w:szCs w:val="24"/>
          <w:lang w:val="en-GB"/>
        </w:rPr>
        <w:t>As population increases so too did land became scarce and increasing in value</w:t>
      </w:r>
      <w:r>
        <w:rPr>
          <w:rFonts w:ascii="Times New Roman" w:hAnsi="Times New Roman" w:cs="Times New Roman"/>
          <w:sz w:val="24"/>
          <w:szCs w:val="24"/>
          <w:lang w:val="en-GB"/>
        </w:rPr>
        <w:t xml:space="preserve"> due to the increase in cash crop production.</w:t>
      </w:r>
    </w:p>
    <w:p w14:paraId="462558A7" w14:textId="55FD444C" w:rsidR="00542505" w:rsidRPr="001A7675" w:rsidRDefault="00542505" w:rsidP="001417F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w:t>
      </w:r>
      <w:r w:rsidRPr="001A7675">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A Rise</w:t>
      </w:r>
      <w:r w:rsidRPr="001A7675">
        <w:rPr>
          <w:rFonts w:ascii="Times New Roman" w:hAnsi="Times New Roman" w:cs="Times New Roman"/>
          <w:b/>
          <w:bCs/>
          <w:sz w:val="24"/>
          <w:szCs w:val="24"/>
          <w:lang w:val="en-GB"/>
        </w:rPr>
        <w:t xml:space="preserve"> in Cash Crop Production</w:t>
      </w:r>
    </w:p>
    <w:p w14:paraId="0295CBFA" w14:textId="67D922D4" w:rsidR="00542505" w:rsidRPr="00E118F9" w:rsidRDefault="00542505" w:rsidP="00E118F9">
      <w:pPr>
        <w:spacing w:line="360" w:lineRule="auto"/>
        <w:jc w:val="both"/>
        <w:rPr>
          <w:rFonts w:ascii="Times New Roman" w:hAnsi="Times New Roman" w:cs="Times New Roman"/>
          <w:sz w:val="24"/>
          <w:szCs w:val="24"/>
          <w:lang w:val="en-GB"/>
        </w:rPr>
      </w:pPr>
      <w:r w:rsidRPr="001A7675">
        <w:rPr>
          <w:rFonts w:ascii="Times New Roman" w:hAnsi="Times New Roman" w:cs="Times New Roman"/>
          <w:sz w:val="24"/>
          <w:szCs w:val="24"/>
          <w:lang w:val="en-GB"/>
        </w:rPr>
        <w:t>Among the most visible economic changes that led to frequent bickering between Ejagham Cameroon villages was the progressive increase in cash crop</w:t>
      </w:r>
      <w:r>
        <w:rPr>
          <w:rFonts w:ascii="Times New Roman" w:hAnsi="Times New Roman" w:cs="Times New Roman"/>
          <w:sz w:val="24"/>
          <w:szCs w:val="24"/>
          <w:lang w:val="en-GB"/>
        </w:rPr>
        <w:t xml:space="preserve"> farming</w:t>
      </w:r>
      <w:r w:rsidRPr="001A7675">
        <w:rPr>
          <w:rFonts w:ascii="Times New Roman" w:hAnsi="Times New Roman" w:cs="Times New Roman"/>
          <w:sz w:val="24"/>
          <w:szCs w:val="24"/>
          <w:lang w:val="en-GB"/>
        </w:rPr>
        <w:t xml:space="preserve">. This initiative was introduced and promoted in Cameroon and particularly in Ejagham land as early as 1961 when the newly independent government of Cameroon decided to boost the economy of the country by </w:t>
      </w:r>
      <w:r w:rsidRPr="001A7675">
        <w:rPr>
          <w:rFonts w:ascii="Times New Roman" w:hAnsi="Times New Roman" w:cs="Times New Roman"/>
          <w:sz w:val="24"/>
          <w:szCs w:val="24"/>
          <w:lang w:val="en-GB"/>
        </w:rPr>
        <w:lastRenderedPageBreak/>
        <w:t xml:space="preserve">promoting cash crop production. Although previously practiced in a low scale, after the independence and reunification of the two Cameroons, President Ahidjo saw the improvement and diversification of farm production as a remedial measure to avert the daunting challenges that the country was facing at the time. In order to achieve these goals, he announced and initiated a development plan in 1961 where priority was given to agriculture especially in the sector of cash crops like cocoa, coffee, rubber and cotton. According to Mungah, although the implementation and valorisation of cash </w:t>
      </w:r>
      <w:bookmarkStart w:id="17" w:name="_Toc43453200"/>
      <w:r w:rsidRPr="00E118F9">
        <w:rPr>
          <w:rFonts w:ascii="Times New Roman" w:hAnsi="Times New Roman" w:cs="Times New Roman"/>
          <w:sz w:val="24"/>
          <w:szCs w:val="24"/>
          <w:lang w:val="en-GB"/>
        </w:rPr>
        <w:t>crop production was driven by the aspirations of the colonizers aimed at maintaining former African colonies as sources for the steady supply of raw materials to the world market, it was in the eyes of Ahidjo a solution to social dilemmas like poverty and joblessness that have plagued the baby state in the mid-1960s.</w:t>
      </w:r>
      <w:r w:rsidRPr="00E118F9">
        <w:rPr>
          <w:rFonts w:ascii="Times New Roman" w:hAnsi="Times New Roman" w:cs="Times New Roman"/>
          <w:sz w:val="24"/>
          <w:szCs w:val="24"/>
          <w:vertAlign w:val="superscript"/>
          <w:lang w:val="en-GB"/>
        </w:rPr>
        <w:footnoteReference w:id="33"/>
      </w:r>
      <w:r w:rsidRPr="00E118F9">
        <w:rPr>
          <w:rFonts w:ascii="Times New Roman" w:hAnsi="Times New Roman" w:cs="Times New Roman"/>
          <w:sz w:val="24"/>
          <w:szCs w:val="24"/>
          <w:lang w:val="en-GB"/>
        </w:rPr>
        <w:t xml:space="preserve"> Certainly, it was to help in advancing and upgrading income levels in rural communities. Consequently, agriculture especially large-scale </w:t>
      </w:r>
      <w:r>
        <w:rPr>
          <w:rFonts w:ascii="Times New Roman" w:hAnsi="Times New Roman" w:cs="Times New Roman"/>
          <w:sz w:val="24"/>
          <w:szCs w:val="24"/>
          <w:lang w:val="en-GB"/>
        </w:rPr>
        <w:t>farming</w:t>
      </w:r>
      <w:r w:rsidRPr="00E118F9">
        <w:rPr>
          <w:rFonts w:ascii="Times New Roman" w:hAnsi="Times New Roman" w:cs="Times New Roman"/>
          <w:sz w:val="24"/>
          <w:szCs w:val="24"/>
          <w:lang w:val="en-GB"/>
        </w:rPr>
        <w:t xml:space="preserve"> attracted the attention of many people. It became fashioned by all and sundry within Ejagham</w:t>
      </w:r>
      <w:r w:rsidRPr="00E118F9">
        <w:rPr>
          <w:rFonts w:ascii="Times New Roman" w:hAnsi="Times New Roman" w:cs="Times New Roman"/>
          <w:sz w:val="24"/>
          <w:szCs w:val="24"/>
          <w:lang w:val="en-GB"/>
        </w:rPr>
        <w:fldChar w:fldCharType="begin"/>
      </w:r>
      <w:r w:rsidRPr="00E118F9">
        <w:rPr>
          <w:rFonts w:ascii="Times New Roman" w:hAnsi="Times New Roman" w:cs="Times New Roman"/>
          <w:sz w:val="24"/>
          <w:szCs w:val="24"/>
          <w:lang w:val="en-GB"/>
        </w:rPr>
        <w:instrText xml:space="preserve"> XE "Ejagham" </w:instrText>
      </w:r>
      <w:r w:rsidRPr="00E118F9">
        <w:rPr>
          <w:rFonts w:ascii="Times New Roman" w:hAnsi="Times New Roman" w:cs="Times New Roman"/>
          <w:sz w:val="24"/>
          <w:szCs w:val="24"/>
          <w:lang w:val="en-GB"/>
        </w:rPr>
        <w:fldChar w:fldCharType="end"/>
      </w:r>
      <w:r w:rsidRPr="00E118F9">
        <w:rPr>
          <w:rFonts w:ascii="Times New Roman" w:hAnsi="Times New Roman" w:cs="Times New Roman"/>
          <w:sz w:val="24"/>
          <w:szCs w:val="24"/>
          <w:lang w:val="en-GB"/>
        </w:rPr>
        <w:t xml:space="preserve"> villages in Cameroon especially those who have been conversant with farming activities overtime.</w:t>
      </w:r>
      <w:r w:rsidRPr="00E118F9">
        <w:rPr>
          <w:rFonts w:ascii="Times New Roman" w:hAnsi="Times New Roman" w:cs="Times New Roman"/>
          <w:sz w:val="24"/>
          <w:szCs w:val="24"/>
          <w:vertAlign w:val="superscript"/>
          <w:lang w:val="en-GB"/>
        </w:rPr>
        <w:footnoteReference w:id="34"/>
      </w:r>
      <w:r w:rsidRPr="00E118F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For instance, between 1990 and 2016 the Ejagham area harbours more than two thousand cocoa estates in the 64 villages that make up the sub division. </w:t>
      </w:r>
      <w:r w:rsidRPr="00E118F9">
        <w:rPr>
          <w:rFonts w:ascii="Times New Roman" w:hAnsi="Times New Roman" w:cs="Times New Roman"/>
          <w:sz w:val="24"/>
          <w:szCs w:val="24"/>
          <w:lang w:val="en-GB"/>
        </w:rPr>
        <w:t>To them, it was a quick means to sustainable growth and poverty alleviation. To sustain this move, Ahidjo further took steps in 1973 to announce the green revolution as a means to improve production and expansion of export crops. The revolution encouraged and influenced not only the people around coastal or plantation areas but as well as the rural Ejagham people to engage in large scale farming. This desire pushed most of the youths into the forest in search of fertile farm lands as observed by the scrambles between the people of Ekok and Nsanarakati in 1965 and Njege and Ewelle in 1975. According to Bate, Ejagham quest and motivation for cash crop</w:t>
      </w:r>
      <w:r>
        <w:rPr>
          <w:rFonts w:ascii="Times New Roman" w:hAnsi="Times New Roman" w:cs="Times New Roman"/>
          <w:sz w:val="24"/>
          <w:szCs w:val="24"/>
          <w:lang w:val="en-GB"/>
        </w:rPr>
        <w:t xml:space="preserve"> farming</w:t>
      </w:r>
      <w:r w:rsidRPr="00E118F9">
        <w:rPr>
          <w:rFonts w:ascii="Times New Roman" w:hAnsi="Times New Roman" w:cs="Times New Roman"/>
          <w:sz w:val="24"/>
          <w:szCs w:val="24"/>
          <w:lang w:val="en-GB"/>
        </w:rPr>
        <w:t xml:space="preserve"> was boosted by the creation of private and state corporations like the National Agricultural Credit Bank aimed at granting short term loans and the creation of the </w:t>
      </w:r>
      <w:r w:rsidRPr="00E118F9">
        <w:rPr>
          <w:rFonts w:ascii="Times New Roman" w:hAnsi="Times New Roman" w:cs="Times New Roman"/>
          <w:i/>
          <w:iCs/>
          <w:sz w:val="24"/>
          <w:szCs w:val="24"/>
          <w:lang w:val="en-GB"/>
        </w:rPr>
        <w:t>Funds National de Développements Rurale</w:t>
      </w:r>
      <w:r w:rsidRPr="00E118F9">
        <w:rPr>
          <w:rFonts w:ascii="Times New Roman" w:hAnsi="Times New Roman" w:cs="Times New Roman"/>
          <w:sz w:val="24"/>
          <w:szCs w:val="24"/>
          <w:lang w:val="en-GB"/>
        </w:rPr>
        <w:t xml:space="preserve"> (FONADER) in 1973</w:t>
      </w:r>
      <w:r w:rsidRPr="00E118F9">
        <w:rPr>
          <w:rFonts w:ascii="Times New Roman" w:hAnsi="Times New Roman" w:cs="Times New Roman"/>
          <w:sz w:val="24"/>
          <w:szCs w:val="24"/>
          <w:vertAlign w:val="superscript"/>
          <w:lang w:val="en-GB"/>
        </w:rPr>
        <w:footnoteReference w:id="35"/>
      </w:r>
      <w:r w:rsidRPr="00E118F9">
        <w:rPr>
          <w:rFonts w:ascii="Times New Roman" w:hAnsi="Times New Roman" w:cs="Times New Roman"/>
          <w:sz w:val="24"/>
          <w:szCs w:val="24"/>
          <w:lang w:val="en-GB"/>
        </w:rPr>
        <w:t xml:space="preserve"> to provide long term loans and ensure the distribution of inputs and </w:t>
      </w:r>
      <w:r w:rsidRPr="00E118F9">
        <w:rPr>
          <w:rFonts w:ascii="Times New Roman" w:hAnsi="Times New Roman" w:cs="Times New Roman"/>
          <w:sz w:val="24"/>
          <w:szCs w:val="24"/>
          <w:lang w:val="en-GB"/>
        </w:rPr>
        <w:lastRenderedPageBreak/>
        <w:t>marketing of agricultural products through the creation of marketing boards.</w:t>
      </w:r>
      <w:r w:rsidRPr="00E118F9">
        <w:rPr>
          <w:rFonts w:ascii="Times New Roman" w:hAnsi="Times New Roman" w:cs="Times New Roman"/>
          <w:sz w:val="24"/>
          <w:szCs w:val="24"/>
          <w:vertAlign w:val="superscript"/>
          <w:lang w:val="en-GB"/>
        </w:rPr>
        <w:footnoteReference w:id="36"/>
      </w:r>
      <w:r w:rsidRPr="00E118F9">
        <w:rPr>
          <w:rFonts w:ascii="Times New Roman" w:hAnsi="Times New Roman" w:cs="Times New Roman"/>
          <w:sz w:val="24"/>
          <w:szCs w:val="24"/>
          <w:lang w:val="en-GB"/>
        </w:rPr>
        <w:t xml:space="preserve"> On the other hand, government also provided credit union loans as a means to improve </w:t>
      </w:r>
      <w:r>
        <w:rPr>
          <w:rFonts w:ascii="Times New Roman" w:hAnsi="Times New Roman" w:cs="Times New Roman"/>
          <w:sz w:val="24"/>
          <w:szCs w:val="24"/>
          <w:lang w:val="en-GB"/>
        </w:rPr>
        <w:t>cash crop production</w:t>
      </w:r>
      <w:r w:rsidRPr="00E118F9">
        <w:rPr>
          <w:rFonts w:ascii="Times New Roman" w:hAnsi="Times New Roman" w:cs="Times New Roman"/>
          <w:sz w:val="24"/>
          <w:szCs w:val="24"/>
          <w:lang w:val="en-GB"/>
        </w:rPr>
        <w:t xml:space="preserve">. </w:t>
      </w:r>
    </w:p>
    <w:p w14:paraId="3F603791" w14:textId="27BA8FE9" w:rsidR="00542505" w:rsidRPr="00996485" w:rsidRDefault="00542505" w:rsidP="00996485">
      <w:pPr>
        <w:spacing w:line="360" w:lineRule="auto"/>
        <w:jc w:val="both"/>
        <w:rPr>
          <w:rFonts w:ascii="Times New Roman" w:hAnsi="Times New Roman" w:cs="Times New Roman"/>
          <w:sz w:val="24"/>
          <w:szCs w:val="24"/>
          <w:lang w:val="en-GB"/>
        </w:rPr>
      </w:pPr>
      <w:r w:rsidRPr="00DB2A6D">
        <w:rPr>
          <w:rFonts w:ascii="Times New Roman" w:hAnsi="Times New Roman" w:cs="Times New Roman"/>
          <w:sz w:val="24"/>
          <w:szCs w:val="24"/>
          <w:lang w:val="en-GB"/>
        </w:rPr>
        <w:t xml:space="preserve">          Following law, no 73-15 of 7</w:t>
      </w:r>
      <w:r w:rsidRPr="00DB2A6D">
        <w:rPr>
          <w:rFonts w:ascii="Times New Roman" w:hAnsi="Times New Roman" w:cs="Times New Roman"/>
          <w:sz w:val="24"/>
          <w:szCs w:val="24"/>
          <w:vertAlign w:val="superscript"/>
          <w:lang w:val="en-GB"/>
        </w:rPr>
        <w:t>th</w:t>
      </w:r>
      <w:r w:rsidRPr="00DB2A6D">
        <w:rPr>
          <w:rFonts w:ascii="Times New Roman" w:hAnsi="Times New Roman" w:cs="Times New Roman"/>
          <w:sz w:val="24"/>
          <w:szCs w:val="24"/>
          <w:lang w:val="en-GB"/>
        </w:rPr>
        <w:t xml:space="preserve"> December 1973</w:t>
      </w:r>
      <w:r w:rsidRPr="00DB2A6D">
        <w:rPr>
          <w:rFonts w:ascii="Times New Roman" w:hAnsi="Times New Roman" w:cs="Times New Roman"/>
          <w:sz w:val="24"/>
          <w:szCs w:val="24"/>
          <w:vertAlign w:val="superscript"/>
          <w:lang w:val="en-GB"/>
        </w:rPr>
        <w:footnoteReference w:id="37"/>
      </w:r>
      <w:r w:rsidRPr="00DB2A6D">
        <w:rPr>
          <w:rFonts w:ascii="Times New Roman" w:hAnsi="Times New Roman" w:cs="Times New Roman"/>
          <w:sz w:val="24"/>
          <w:szCs w:val="24"/>
          <w:lang w:val="en-GB"/>
        </w:rPr>
        <w:t xml:space="preserve">, cooperative societies were further created with limited government control. </w:t>
      </w:r>
      <w:r>
        <w:rPr>
          <w:rFonts w:ascii="Times New Roman" w:hAnsi="Times New Roman" w:cs="Times New Roman"/>
          <w:sz w:val="24"/>
          <w:szCs w:val="24"/>
          <w:lang w:val="en-GB"/>
        </w:rPr>
        <w:t>These c</w:t>
      </w:r>
      <w:r w:rsidRPr="00DB2A6D">
        <w:rPr>
          <w:rFonts w:ascii="Times New Roman" w:hAnsi="Times New Roman" w:cs="Times New Roman"/>
          <w:sz w:val="24"/>
          <w:szCs w:val="24"/>
          <w:lang w:val="en-GB"/>
        </w:rPr>
        <w:t>ooperatives help</w:t>
      </w:r>
      <w:r>
        <w:rPr>
          <w:rFonts w:ascii="Times New Roman" w:hAnsi="Times New Roman" w:cs="Times New Roman"/>
          <w:sz w:val="24"/>
          <w:szCs w:val="24"/>
          <w:lang w:val="en-GB"/>
        </w:rPr>
        <w:t>ed</w:t>
      </w:r>
      <w:r w:rsidRPr="00DB2A6D">
        <w:rPr>
          <w:rFonts w:ascii="Times New Roman" w:hAnsi="Times New Roman" w:cs="Times New Roman"/>
          <w:sz w:val="24"/>
          <w:szCs w:val="24"/>
          <w:lang w:val="en-GB"/>
        </w:rPr>
        <w:t xml:space="preserve"> to give training to farmers, attract government support, gain access to local and international markets, attract credit and input supply to farmers.</w:t>
      </w:r>
      <w:r w:rsidRPr="00DB2A6D">
        <w:rPr>
          <w:rFonts w:ascii="Times New Roman" w:hAnsi="Times New Roman" w:cs="Times New Roman"/>
          <w:sz w:val="24"/>
          <w:szCs w:val="24"/>
          <w:vertAlign w:val="superscript"/>
          <w:lang w:val="en-GB"/>
        </w:rPr>
        <w:footnoteReference w:id="38"/>
      </w:r>
      <w:r w:rsidRPr="00DB2A6D">
        <w:rPr>
          <w:rFonts w:ascii="Times New Roman" w:hAnsi="Times New Roman" w:cs="Times New Roman"/>
          <w:sz w:val="24"/>
          <w:szCs w:val="24"/>
          <w:lang w:val="en-GB"/>
        </w:rPr>
        <w:t xml:space="preserve"> In Budi’s opinion, cooperatives and marketing boards facilitated the buying process of farm products from farmers and opened them to ready marketers. They also provided agricultural seedlings and training to local farmers, they also helped to construct farm to market roads and created a stabilization fund to avoid price fluctuations.</w:t>
      </w:r>
      <w:r w:rsidRPr="00DB2A6D">
        <w:rPr>
          <w:rFonts w:ascii="Times New Roman" w:hAnsi="Times New Roman" w:cs="Times New Roman"/>
          <w:sz w:val="24"/>
          <w:szCs w:val="24"/>
          <w:vertAlign w:val="superscript"/>
          <w:lang w:val="en-GB"/>
        </w:rPr>
        <w:t xml:space="preserve"> </w:t>
      </w:r>
      <w:r w:rsidRPr="00DB2A6D">
        <w:rPr>
          <w:rFonts w:ascii="Times New Roman" w:hAnsi="Times New Roman" w:cs="Times New Roman"/>
          <w:sz w:val="24"/>
          <w:szCs w:val="24"/>
          <w:vertAlign w:val="superscript"/>
          <w:lang w:val="en-GB"/>
        </w:rPr>
        <w:footnoteReference w:id="39"/>
      </w:r>
      <w:r w:rsidRPr="00DB2A6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By the year 1980, almost all Ejagham clusters in Eyumojock sub division had cooperative societies. Most prominent was the Kembong Cooperative society that covered the entire Keaka area and the Otu Cooperative society that covered the Njemaya area. </w:t>
      </w:r>
      <w:r w:rsidRPr="00DB2A6D">
        <w:rPr>
          <w:rFonts w:ascii="Times New Roman" w:hAnsi="Times New Roman" w:cs="Times New Roman"/>
          <w:sz w:val="24"/>
          <w:szCs w:val="24"/>
          <w:lang w:val="en-GB"/>
        </w:rPr>
        <w:t>These institutions and their varied assistance pulled a great deal of people to switch from subsistence farming to large scale cash crop farming.</w:t>
      </w:r>
      <w:bookmarkEnd w:id="17"/>
      <w:r>
        <w:rPr>
          <w:rFonts w:ascii="Times New Roman" w:hAnsi="Times New Roman" w:cs="Times New Roman"/>
          <w:sz w:val="24"/>
          <w:szCs w:val="24"/>
          <w:lang w:val="en-GB"/>
        </w:rPr>
        <w:t xml:space="preserve"> </w:t>
      </w:r>
      <w:r w:rsidRPr="001A7675">
        <w:rPr>
          <w:rFonts w:ascii="Times New Roman" w:hAnsi="Times New Roman" w:cs="Times New Roman"/>
          <w:sz w:val="24"/>
          <w:szCs w:val="24"/>
          <w:lang w:val="en-GB"/>
        </w:rPr>
        <w:t>This is not to say that, the Ejagham before 1961 were not involved in cash crop</w:t>
      </w:r>
      <w:r>
        <w:rPr>
          <w:rFonts w:ascii="Times New Roman" w:hAnsi="Times New Roman" w:cs="Times New Roman"/>
          <w:sz w:val="24"/>
          <w:szCs w:val="24"/>
          <w:lang w:val="en-GB"/>
        </w:rPr>
        <w:t>s</w:t>
      </w:r>
      <w:r w:rsidRPr="001A7675">
        <w:rPr>
          <w:rFonts w:ascii="Times New Roman" w:hAnsi="Times New Roman" w:cs="Times New Roman"/>
          <w:sz w:val="24"/>
          <w:szCs w:val="24"/>
          <w:lang w:val="en-GB"/>
        </w:rPr>
        <w:t>. It should be noted that, the most notable and predominant cash crop among the Ejagham was cocoa which was introduce into the area as far back as 1924 after its introduction in the mountainous coastal areas of Cameroon by the Germans in 1886.</w:t>
      </w:r>
      <w:r w:rsidRPr="001A7675">
        <w:rPr>
          <w:rFonts w:ascii="Times New Roman" w:hAnsi="Times New Roman" w:cs="Times New Roman"/>
          <w:sz w:val="24"/>
          <w:szCs w:val="24"/>
          <w:vertAlign w:val="superscript"/>
          <w:lang w:val="en-GB"/>
        </w:rPr>
        <w:footnoteReference w:id="40"/>
      </w:r>
      <w:r w:rsidRPr="001A7675">
        <w:rPr>
          <w:rFonts w:ascii="Times New Roman" w:hAnsi="Times New Roman" w:cs="Times New Roman"/>
          <w:sz w:val="24"/>
          <w:szCs w:val="24"/>
          <w:lang w:val="en-GB"/>
        </w:rPr>
        <w:t xml:space="preserve"> Nonetheless, it was practiced reluctantly in minimal quantities alongside food crops or subsistence. But after independence, its concentration and production were encouraged in the local areas through these various opportunities and openings. Its </w:t>
      </w:r>
      <w:r w:rsidR="0057178D">
        <w:rPr>
          <w:rFonts w:ascii="Times New Roman" w:hAnsi="Times New Roman" w:cs="Times New Roman"/>
          <w:sz w:val="24"/>
          <w:szCs w:val="24"/>
          <w:lang w:val="en-GB"/>
        </w:rPr>
        <w:t>high</w:t>
      </w:r>
      <w:r w:rsidR="0057178D" w:rsidRPr="001A7675">
        <w:rPr>
          <w:rFonts w:ascii="Times New Roman" w:hAnsi="Times New Roman" w:cs="Times New Roman"/>
          <w:sz w:val="24"/>
          <w:szCs w:val="24"/>
          <w:lang w:val="en-GB"/>
        </w:rPr>
        <w:t>-income</w:t>
      </w:r>
      <w:r w:rsidRPr="001A7675">
        <w:rPr>
          <w:rFonts w:ascii="Times New Roman" w:hAnsi="Times New Roman" w:cs="Times New Roman"/>
          <w:sz w:val="24"/>
          <w:szCs w:val="24"/>
          <w:lang w:val="en-GB"/>
        </w:rPr>
        <w:t xml:space="preserve"> yielding nature led to a general rush among Ejagham youths especially school dropouts into the forest in search of fertile farming areas that can sustain </w:t>
      </w:r>
      <w:r>
        <w:rPr>
          <w:rFonts w:ascii="Times New Roman" w:hAnsi="Times New Roman" w:cs="Times New Roman"/>
          <w:sz w:val="24"/>
          <w:szCs w:val="24"/>
          <w:lang w:val="en-GB"/>
        </w:rPr>
        <w:t>cash crops</w:t>
      </w:r>
      <w:r w:rsidRPr="001A7675">
        <w:rPr>
          <w:rFonts w:ascii="Times New Roman" w:hAnsi="Times New Roman" w:cs="Times New Roman"/>
          <w:sz w:val="24"/>
          <w:szCs w:val="24"/>
          <w:lang w:val="en-GB"/>
        </w:rPr>
        <w:t xml:space="preserve">. Since most of the fertile areas that supported such cash crops were in patches, many youths from the different Ejagham villages constantly scrambled over these </w:t>
      </w:r>
      <w:r>
        <w:rPr>
          <w:rFonts w:ascii="Times New Roman" w:hAnsi="Times New Roman" w:cs="Times New Roman"/>
          <w:sz w:val="24"/>
          <w:szCs w:val="24"/>
          <w:lang w:val="en-GB"/>
        </w:rPr>
        <w:t xml:space="preserve">limited </w:t>
      </w:r>
      <w:r w:rsidRPr="001A7675">
        <w:rPr>
          <w:rFonts w:ascii="Times New Roman" w:hAnsi="Times New Roman" w:cs="Times New Roman"/>
          <w:sz w:val="24"/>
          <w:szCs w:val="24"/>
          <w:lang w:val="en-GB"/>
        </w:rPr>
        <w:t>areas pushing their villages to engage in intermittent skirmishes with their neighbours. Of the sixty-four Ejagham villages</w:t>
      </w:r>
      <w:r>
        <w:rPr>
          <w:rFonts w:ascii="Times New Roman" w:hAnsi="Times New Roman" w:cs="Times New Roman"/>
          <w:sz w:val="24"/>
          <w:szCs w:val="24"/>
          <w:lang w:val="en-GB"/>
        </w:rPr>
        <w:t>,</w:t>
      </w:r>
      <w:r w:rsidRPr="001A7675">
        <w:rPr>
          <w:rFonts w:ascii="Times New Roman" w:hAnsi="Times New Roman" w:cs="Times New Roman"/>
          <w:sz w:val="24"/>
          <w:szCs w:val="24"/>
          <w:lang w:val="en-GB"/>
        </w:rPr>
        <w:t xml:space="preserve"> non </w:t>
      </w:r>
      <w:r>
        <w:rPr>
          <w:rFonts w:ascii="Times New Roman" w:hAnsi="Times New Roman" w:cs="Times New Roman"/>
          <w:sz w:val="24"/>
          <w:szCs w:val="24"/>
          <w:lang w:val="en-GB"/>
        </w:rPr>
        <w:t>is</w:t>
      </w:r>
      <w:r w:rsidRPr="001A7675">
        <w:rPr>
          <w:rFonts w:ascii="Times New Roman" w:hAnsi="Times New Roman" w:cs="Times New Roman"/>
          <w:sz w:val="24"/>
          <w:szCs w:val="24"/>
          <w:lang w:val="en-GB"/>
        </w:rPr>
        <w:t xml:space="preserve"> said to be void of a cocoa farm. The largest were found along the central Ejagham areas of Mfuni, Ewelle, Ogomoko, Ebinsi, and </w:t>
      </w:r>
      <w:r w:rsidRPr="001A7675">
        <w:rPr>
          <w:rFonts w:ascii="Times New Roman" w:hAnsi="Times New Roman" w:cs="Times New Roman"/>
          <w:sz w:val="24"/>
          <w:szCs w:val="24"/>
          <w:lang w:val="en-GB"/>
        </w:rPr>
        <w:lastRenderedPageBreak/>
        <w:t>Bakwelle</w:t>
      </w:r>
      <w:r>
        <w:rPr>
          <w:rFonts w:ascii="Times New Roman" w:hAnsi="Times New Roman" w:cs="Times New Roman"/>
          <w:sz w:val="24"/>
          <w:szCs w:val="24"/>
          <w:lang w:val="en-GB"/>
        </w:rPr>
        <w:t>.</w:t>
      </w:r>
      <w:r w:rsidRPr="001A7675">
        <w:rPr>
          <w:rFonts w:ascii="Times New Roman" w:hAnsi="Times New Roman" w:cs="Times New Roman"/>
          <w:sz w:val="24"/>
          <w:szCs w:val="24"/>
          <w:lang w:val="en-GB"/>
        </w:rPr>
        <w:t xml:space="preserve"> </w:t>
      </w:r>
      <w:r>
        <w:rPr>
          <w:rFonts w:ascii="Times New Roman" w:hAnsi="Times New Roman" w:cs="Times New Roman"/>
          <w:sz w:val="24"/>
          <w:szCs w:val="24"/>
          <w:lang w:val="en-GB"/>
        </w:rPr>
        <w:t>S</w:t>
      </w:r>
      <w:r w:rsidRPr="001A7675">
        <w:rPr>
          <w:rFonts w:ascii="Times New Roman" w:hAnsi="Times New Roman" w:cs="Times New Roman"/>
          <w:sz w:val="24"/>
          <w:szCs w:val="24"/>
          <w:lang w:val="en-GB"/>
        </w:rPr>
        <w:t xml:space="preserve">econded by the Njemaya and Obang clusters. </w:t>
      </w:r>
      <w:r>
        <w:rPr>
          <w:rFonts w:ascii="Times New Roman" w:hAnsi="Times New Roman" w:cs="Times New Roman"/>
          <w:sz w:val="24"/>
          <w:szCs w:val="24"/>
          <w:lang w:val="en-GB"/>
        </w:rPr>
        <w:t>A</w:t>
      </w:r>
      <w:r w:rsidRPr="001A7675">
        <w:rPr>
          <w:rFonts w:ascii="Times New Roman" w:hAnsi="Times New Roman" w:cs="Times New Roman"/>
          <w:sz w:val="24"/>
          <w:szCs w:val="24"/>
          <w:lang w:val="en-GB"/>
        </w:rPr>
        <w:t>s early as the mid-1960</w:t>
      </w:r>
      <w:r>
        <w:rPr>
          <w:rFonts w:ascii="Times New Roman" w:hAnsi="Times New Roman" w:cs="Times New Roman"/>
          <w:sz w:val="24"/>
          <w:szCs w:val="24"/>
          <w:lang w:val="en-GB"/>
        </w:rPr>
        <w:t>,</w:t>
      </w:r>
      <w:r w:rsidRPr="001A7675">
        <w:rPr>
          <w:rFonts w:ascii="Times New Roman" w:hAnsi="Times New Roman" w:cs="Times New Roman"/>
          <w:sz w:val="24"/>
          <w:szCs w:val="24"/>
          <w:lang w:val="en-GB"/>
        </w:rPr>
        <w:t xml:space="preserve"> villages in the Njemaya cluster like Nsanakang had begun making trouble with Ekok and Ndebaya over fertile farm lands that were envisaged to support cocoa farming.</w:t>
      </w:r>
      <w:r w:rsidRPr="001A7675">
        <w:rPr>
          <w:rFonts w:ascii="Times New Roman" w:hAnsi="Times New Roman" w:cs="Times New Roman"/>
          <w:sz w:val="24"/>
          <w:szCs w:val="24"/>
          <w:vertAlign w:val="superscript"/>
          <w:lang w:val="en-GB"/>
        </w:rPr>
        <w:footnoteReference w:id="41"/>
      </w:r>
      <w:r w:rsidRPr="001A7675">
        <w:rPr>
          <w:rFonts w:ascii="Times New Roman" w:hAnsi="Times New Roman" w:cs="Times New Roman"/>
          <w:sz w:val="24"/>
          <w:szCs w:val="24"/>
          <w:lang w:val="en-GB"/>
        </w:rPr>
        <w:t xml:space="preserve"> At the centre, Ebinsi had also engaged Bakwelle in a conflict over farm land as early as 1980. A conflict that had prolonged till date with no visible end. Similarly, by the beginning of the 1990s Otu had also run into conflict with Ekoneman Awa on the east over fertile forested areas for the cultivation of cocoa, palms and bananas along the Akeghem river which acted as a boundary between the two villages.</w:t>
      </w:r>
      <w:r w:rsidRPr="001A7675">
        <w:rPr>
          <w:rStyle w:val="FootnoteReference"/>
          <w:rFonts w:ascii="Times New Roman" w:hAnsi="Times New Roman" w:cs="Times New Roman"/>
          <w:sz w:val="24"/>
          <w:szCs w:val="24"/>
          <w:lang w:val="en-GB"/>
        </w:rPr>
        <w:footnoteReference w:id="42"/>
      </w:r>
      <w:r w:rsidRPr="001A7675">
        <w:rPr>
          <w:rFonts w:ascii="Times New Roman" w:hAnsi="Times New Roman" w:cs="Times New Roman"/>
          <w:sz w:val="24"/>
          <w:szCs w:val="24"/>
          <w:lang w:val="en-GB"/>
        </w:rPr>
        <w:t xml:space="preserve">  Consequently, some villages resorted to the creation of vigilante groups to guard and protect their boundaries from neighbouring encroachment. </w:t>
      </w:r>
      <w:r>
        <w:rPr>
          <w:rFonts w:ascii="Times New Roman" w:hAnsi="Times New Roman" w:cs="Times New Roman"/>
          <w:sz w:val="24"/>
          <w:szCs w:val="24"/>
          <w:lang w:val="en-GB"/>
        </w:rPr>
        <w:t xml:space="preserve">In due course, patterns of land tenue began changing giving it a new value that had further aggravated the situation. </w:t>
      </w:r>
      <w:bookmarkStart w:id="19" w:name="_Hlk111109087"/>
    </w:p>
    <w:p w14:paraId="5D947090" w14:textId="5C4561B2" w:rsidR="00542505" w:rsidRPr="001A7675" w:rsidRDefault="00542505" w:rsidP="00D12290">
      <w:pPr>
        <w:spacing w:line="360" w:lineRule="auto"/>
        <w:jc w:val="both"/>
        <w:rPr>
          <w:rFonts w:ascii="Times New Roman" w:hAnsi="Times New Roman" w:cs="Times New Roman"/>
          <w:b/>
          <w:bCs/>
          <w:sz w:val="24"/>
          <w:szCs w:val="24"/>
          <w:lang w:val="en-GB"/>
        </w:rPr>
      </w:pPr>
      <w:r w:rsidRPr="001A7675">
        <w:rPr>
          <w:rFonts w:ascii="Times New Roman" w:hAnsi="Times New Roman" w:cs="Times New Roman"/>
          <w:b/>
          <w:bCs/>
          <w:sz w:val="24"/>
          <w:szCs w:val="24"/>
          <w:lang w:val="en-GB"/>
        </w:rPr>
        <w:t xml:space="preserve">3. </w:t>
      </w:r>
      <w:r>
        <w:rPr>
          <w:rFonts w:ascii="Times New Roman" w:hAnsi="Times New Roman" w:cs="Times New Roman"/>
          <w:b/>
          <w:bCs/>
          <w:sz w:val="24"/>
          <w:szCs w:val="24"/>
          <w:lang w:val="en-GB"/>
        </w:rPr>
        <w:t xml:space="preserve">Changing Patterns on Land Tenure and </w:t>
      </w:r>
      <w:r w:rsidRPr="001A7675">
        <w:rPr>
          <w:rFonts w:ascii="Times New Roman" w:hAnsi="Times New Roman" w:cs="Times New Roman"/>
          <w:b/>
          <w:bCs/>
          <w:sz w:val="24"/>
          <w:szCs w:val="24"/>
          <w:lang w:val="en-GB"/>
        </w:rPr>
        <w:t>Growing Economic Value of Land</w:t>
      </w:r>
    </w:p>
    <w:p w14:paraId="39B1036C" w14:textId="2A626D38" w:rsidR="00542505" w:rsidRPr="001A7675" w:rsidRDefault="00542505" w:rsidP="00D12290">
      <w:pPr>
        <w:spacing w:line="360" w:lineRule="auto"/>
        <w:jc w:val="both"/>
        <w:rPr>
          <w:rFonts w:ascii="Times New Roman" w:hAnsi="Times New Roman" w:cs="Times New Roman"/>
          <w:sz w:val="24"/>
          <w:szCs w:val="24"/>
          <w:lang w:val="en-GB"/>
        </w:rPr>
      </w:pPr>
      <w:r w:rsidRPr="001A7675">
        <w:rPr>
          <w:rFonts w:ascii="Times New Roman" w:hAnsi="Times New Roman" w:cs="Times New Roman"/>
          <w:sz w:val="24"/>
          <w:szCs w:val="24"/>
          <w:lang w:val="en-GB"/>
        </w:rPr>
        <w:t>Before 1961, the value</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"scarcity"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of land</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"land"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was not strongly felt among Ejagham</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"Ejagham"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villages because of the sparsely populated nature</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"nature"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of the villages</w:t>
      </w:r>
      <w:r>
        <w:rPr>
          <w:rFonts w:ascii="Times New Roman" w:hAnsi="Times New Roman" w:cs="Times New Roman"/>
          <w:sz w:val="24"/>
          <w:szCs w:val="24"/>
          <w:lang w:val="en-GB"/>
        </w:rPr>
        <w:t>, strong land tenure systems based on communal ownership</w:t>
      </w:r>
      <w:r w:rsidRPr="001A7675">
        <w:rPr>
          <w:rFonts w:ascii="Times New Roman" w:hAnsi="Times New Roman" w:cs="Times New Roman"/>
          <w:sz w:val="24"/>
          <w:szCs w:val="24"/>
          <w:lang w:val="en-GB"/>
        </w:rPr>
        <w:t xml:space="preserve"> and the slow pace in extensive agriculture</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"agriculture"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and cash crop</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"cash crop"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farming as shown in the previous sub section. </w:t>
      </w:r>
      <w:r>
        <w:rPr>
          <w:rFonts w:ascii="Times New Roman" w:hAnsi="Times New Roman" w:cs="Times New Roman"/>
          <w:sz w:val="24"/>
          <w:szCs w:val="24"/>
          <w:lang w:val="en-GB"/>
        </w:rPr>
        <w:t>Generally</w:t>
      </w:r>
      <w:r w:rsidRPr="00105AFD">
        <w:rPr>
          <w:rFonts w:ascii="Times New Roman" w:hAnsi="Times New Roman" w:cs="Times New Roman"/>
          <w:sz w:val="24"/>
          <w:szCs w:val="24"/>
          <w:lang w:val="en-GB"/>
        </w:rPr>
        <w:t>, the Ejagham</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"Ejagham"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saw land</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"land"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as a communal</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"communal"</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commodity</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"commodity"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It was their birth right directly attached to their customs</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"customs"</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and tradition. Land</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"Land"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was sacred, collectively</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"collectively"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owned and never had any individual attributes. Charles</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"Charles"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Joseph</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"Joseph"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Okokon</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"Charles Joseph Okokon"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says: “Land</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"Land"</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is the spatial attribute of sovereignty</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"sovereignty"</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and that in Africa</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"Africa"</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land</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"land"</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is embroided with mystical attributes or qualities. Land embodies the spirit</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"spirit"</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of the earth goddess and it is also the burial</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"burial"</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place for ancestors</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"ancestors"</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the invisible forefathers who bequeathed land to us”</w:t>
      </w:r>
      <w:r w:rsidRPr="00105AFD">
        <w:rPr>
          <w:rFonts w:ascii="Times New Roman" w:hAnsi="Times New Roman" w:cs="Times New Roman"/>
          <w:sz w:val="24"/>
          <w:szCs w:val="24"/>
          <w:vertAlign w:val="superscript"/>
          <w:lang w:val="en-GB"/>
        </w:rPr>
        <w:footnoteReference w:id="43"/>
      </w:r>
      <w:r w:rsidRPr="00105AFD">
        <w:rPr>
          <w:rFonts w:ascii="Times New Roman" w:hAnsi="Times New Roman" w:cs="Times New Roman"/>
          <w:sz w:val="24"/>
          <w:szCs w:val="24"/>
          <w:lang w:val="en-GB"/>
        </w:rPr>
        <w:t xml:space="preserve"> In this sense, land</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"land"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could only be entrusted or gifted from lineage</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"lineage"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to lineage, family to family and from father to son.</w:t>
      </w:r>
      <w:r>
        <w:rPr>
          <w:rFonts w:ascii="Times New Roman" w:hAnsi="Times New Roman" w:cs="Times New Roman"/>
          <w:sz w:val="24"/>
          <w:szCs w:val="24"/>
          <w:lang w:val="en-GB"/>
        </w:rPr>
        <w:t xml:space="preserve"> </w:t>
      </w:r>
      <w:r w:rsidRPr="00105AFD">
        <w:rPr>
          <w:rFonts w:ascii="Times New Roman" w:hAnsi="Times New Roman" w:cs="Times New Roman"/>
          <w:sz w:val="24"/>
          <w:szCs w:val="24"/>
          <w:lang w:val="en-GB"/>
        </w:rPr>
        <w:t>However, in the early 20</w:t>
      </w:r>
      <w:r w:rsidRPr="00105AFD">
        <w:rPr>
          <w:rFonts w:ascii="Times New Roman" w:hAnsi="Times New Roman" w:cs="Times New Roman"/>
          <w:sz w:val="24"/>
          <w:szCs w:val="24"/>
          <w:vertAlign w:val="superscript"/>
          <w:lang w:val="en-GB"/>
        </w:rPr>
        <w:t>th</w:t>
      </w:r>
      <w:r w:rsidRPr="00105AFD">
        <w:rPr>
          <w:rFonts w:ascii="Times New Roman" w:hAnsi="Times New Roman" w:cs="Times New Roman"/>
          <w:sz w:val="24"/>
          <w:szCs w:val="24"/>
          <w:lang w:val="en-GB"/>
        </w:rPr>
        <w:t xml:space="preserve"> century, colonialism</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"colonialism"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and its different policies applied in Africa</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"Africa"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led to varied changing patterns in land use</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"land use"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At independence in 1961, these patterns were continued resulting to a shift in ownership from community or kindred to individuals. Alongside this, Ejagham patterns of land have been confronted with modern forms</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"forms"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which have resulted to confusion and illegal</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"illegal"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claims by different</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"Ejagham"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people</w:t>
      </w:r>
      <w:r>
        <w:rPr>
          <w:rFonts w:ascii="Times New Roman" w:hAnsi="Times New Roman" w:cs="Times New Roman"/>
          <w:sz w:val="24"/>
          <w:szCs w:val="24"/>
          <w:lang w:val="en-GB"/>
        </w:rPr>
        <w:t xml:space="preserve">. </w:t>
      </w:r>
      <w:r w:rsidRPr="00105AFD">
        <w:rPr>
          <w:rFonts w:ascii="Times New Roman" w:hAnsi="Times New Roman" w:cs="Times New Roman"/>
          <w:sz w:val="24"/>
          <w:szCs w:val="24"/>
          <w:lang w:val="en-GB"/>
        </w:rPr>
        <w:t>Mbah and Ngwangwu observed that the shift of ownership resulted to varied expropriation</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"Expropriation"</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patterns and monetization. Compounded</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"Compounded"</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by the rising population, climate change, degradation </w:t>
      </w:r>
      <w:r w:rsidRPr="00105AFD">
        <w:rPr>
          <w:rFonts w:ascii="Times New Roman" w:hAnsi="Times New Roman" w:cs="Times New Roman"/>
          <w:sz w:val="24"/>
          <w:szCs w:val="24"/>
          <w:lang w:val="en-GB"/>
        </w:rPr>
        <w:lastRenderedPageBreak/>
        <w:t>introduction of plantation agriculture</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"agriculture"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rising consciousness</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"consciousness"</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in the economic</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"economic"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and political</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"political"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atmosphere in Cameroon</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"Cameroon"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"Nigeria"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creation of new societies</w:t>
      </w:r>
      <w:r>
        <w:rPr>
          <w:rFonts w:ascii="Times New Roman" w:hAnsi="Times New Roman" w:cs="Times New Roman"/>
          <w:sz w:val="24"/>
          <w:szCs w:val="24"/>
          <w:lang w:val="en-GB"/>
        </w:rPr>
        <w:t>,</w:t>
      </w:r>
      <w:r w:rsidRPr="00105AFD">
        <w:rPr>
          <w:rFonts w:ascii="Times New Roman" w:hAnsi="Times New Roman" w:cs="Times New Roman"/>
          <w:sz w:val="24"/>
          <w:szCs w:val="24"/>
          <w:lang w:val="en-GB"/>
        </w:rPr>
        <w:t xml:space="preserve"> farming extension method</w:t>
      </w:r>
      <w:r>
        <w:rPr>
          <w:rFonts w:ascii="Times New Roman" w:hAnsi="Times New Roman" w:cs="Times New Roman"/>
          <w:sz w:val="24"/>
          <w:szCs w:val="24"/>
          <w:lang w:val="en-GB"/>
        </w:rPr>
        <w:t>s</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"land"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vertAlign w:val="superscript"/>
          <w:lang w:val="en-GB"/>
        </w:rPr>
        <w:footnoteReference w:id="44"/>
      </w:r>
      <w:r w:rsidRPr="00105AFD">
        <w:rPr>
          <w:rFonts w:ascii="Times New Roman" w:hAnsi="Times New Roman" w:cs="Times New Roman"/>
          <w:sz w:val="24"/>
          <w:szCs w:val="24"/>
          <w:lang w:val="en-GB"/>
        </w:rPr>
        <w:t xml:space="preserve"> and communal</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"communal"</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claims</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"claims"</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much pressure was exerted on land rendering it purchasable, rented and sold.</w:t>
      </w:r>
      <w:r w:rsidRPr="00105AFD">
        <w:rPr>
          <w:rFonts w:ascii="Times New Roman" w:hAnsi="Times New Roman" w:cs="Times New Roman"/>
          <w:sz w:val="24"/>
          <w:szCs w:val="24"/>
          <w:vertAlign w:val="superscript"/>
          <w:lang w:val="en-GB"/>
        </w:rPr>
        <w:t xml:space="preserve"> </w:t>
      </w:r>
      <w:r w:rsidRPr="00105AFD">
        <w:rPr>
          <w:rFonts w:ascii="Times New Roman" w:hAnsi="Times New Roman" w:cs="Times New Roman"/>
          <w:sz w:val="24"/>
          <w:szCs w:val="24"/>
          <w:vertAlign w:val="superscript"/>
          <w:lang w:val="en-GB"/>
        </w:rPr>
        <w:footnoteReference w:id="45"/>
      </w:r>
      <w:r w:rsidRPr="00105AFD">
        <w:rPr>
          <w:rFonts w:ascii="Times New Roman" w:hAnsi="Times New Roman" w:cs="Times New Roman"/>
          <w:sz w:val="24"/>
          <w:szCs w:val="24"/>
          <w:lang w:val="en-GB"/>
        </w:rPr>
        <w:t xml:space="preserve"> It became an economic</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"economic" </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good with very high value attached to it. </w:t>
      </w:r>
      <w:r>
        <w:rPr>
          <w:rFonts w:ascii="Times New Roman" w:hAnsi="Times New Roman" w:cs="Times New Roman"/>
          <w:sz w:val="24"/>
          <w:szCs w:val="24"/>
          <w:lang w:val="en-GB"/>
        </w:rPr>
        <w:t>L</w:t>
      </w:r>
      <w:r w:rsidRPr="00105AFD">
        <w:rPr>
          <w:rFonts w:ascii="Times New Roman" w:hAnsi="Times New Roman" w:cs="Times New Roman"/>
          <w:sz w:val="24"/>
          <w:szCs w:val="24"/>
          <w:lang w:val="en-GB"/>
        </w:rPr>
        <w:t>and</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"Land"</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was no longer considered a unique</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"unique"</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xml:space="preserve"> commodity</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"commodity"</w:instrText>
      </w:r>
      <w:r w:rsidRPr="00105AFD">
        <w:rPr>
          <w:rFonts w:ascii="Times New Roman" w:hAnsi="Times New Roman" w:cs="Times New Roman"/>
          <w:sz w:val="24"/>
          <w:szCs w:val="24"/>
          <w:lang w:val="en-GB"/>
        </w:rPr>
        <w:fldChar w:fldCharType="end"/>
      </w:r>
      <w:r w:rsidRPr="00105AFD">
        <w:rPr>
          <w:rFonts w:ascii="Times New Roman" w:hAnsi="Times New Roman" w:cs="Times New Roman"/>
          <w:sz w:val="24"/>
          <w:szCs w:val="24"/>
          <w:lang w:val="en-GB"/>
        </w:rPr>
        <w:t>; it can now be exchanged for money</w:t>
      </w:r>
      <w:r w:rsidRPr="00105AFD">
        <w:rPr>
          <w:rFonts w:ascii="Times New Roman" w:hAnsi="Times New Roman" w:cs="Times New Roman"/>
          <w:sz w:val="24"/>
          <w:szCs w:val="24"/>
          <w:lang w:val="en-GB"/>
        </w:rPr>
        <w:fldChar w:fldCharType="begin"/>
      </w:r>
      <w:r w:rsidRPr="00105AFD">
        <w:rPr>
          <w:rFonts w:ascii="Times New Roman" w:hAnsi="Times New Roman" w:cs="Times New Roman"/>
          <w:sz w:val="24"/>
          <w:szCs w:val="24"/>
          <w:lang w:val="en-GB"/>
        </w:rPr>
        <w:instrText xml:space="preserve"> XE "money"</w:instrText>
      </w:r>
      <w:r w:rsidRPr="00105AFD">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and was used to measure power, wealth and survival.</w:t>
      </w:r>
      <w:r>
        <w:rPr>
          <w:rStyle w:val="FootnoteReference"/>
          <w:rFonts w:ascii="Times New Roman" w:hAnsi="Times New Roman" w:cs="Times New Roman"/>
          <w:sz w:val="24"/>
          <w:szCs w:val="24"/>
          <w:lang w:val="en-GB"/>
        </w:rPr>
        <w:footnoteReference w:id="46"/>
      </w:r>
      <w:r>
        <w:rPr>
          <w:rFonts w:ascii="Times New Roman" w:hAnsi="Times New Roman" w:cs="Times New Roman"/>
          <w:sz w:val="24"/>
          <w:szCs w:val="24"/>
          <w:lang w:val="en-GB"/>
        </w:rPr>
        <w:t xml:space="preserve"> </w:t>
      </w:r>
      <w:r w:rsidRPr="001A7675">
        <w:rPr>
          <w:rFonts w:ascii="Times New Roman" w:hAnsi="Times New Roman" w:cs="Times New Roman"/>
          <w:sz w:val="24"/>
          <w:szCs w:val="24"/>
          <w:lang w:val="en-GB"/>
        </w:rPr>
        <w:t xml:space="preserve">As time went on, </w:t>
      </w:r>
      <w:r>
        <w:rPr>
          <w:rFonts w:ascii="Times New Roman" w:hAnsi="Times New Roman" w:cs="Times New Roman"/>
          <w:sz w:val="24"/>
          <w:szCs w:val="24"/>
          <w:lang w:val="en-GB"/>
        </w:rPr>
        <w:t>these communities</w:t>
      </w:r>
      <w:r w:rsidRPr="001A7675">
        <w:rPr>
          <w:rFonts w:ascii="Times New Roman" w:hAnsi="Times New Roman" w:cs="Times New Roman"/>
          <w:sz w:val="24"/>
          <w:szCs w:val="24"/>
          <w:lang w:val="en-GB"/>
        </w:rPr>
        <w:t xml:space="preserve"> discovered that land can be commercialised</w:t>
      </w:r>
      <w:r>
        <w:rPr>
          <w:rFonts w:ascii="Times New Roman" w:hAnsi="Times New Roman" w:cs="Times New Roman"/>
          <w:sz w:val="24"/>
          <w:szCs w:val="24"/>
          <w:lang w:val="en-GB"/>
        </w:rPr>
        <w:t>,</w:t>
      </w:r>
      <w:r w:rsidRPr="001A7675">
        <w:rPr>
          <w:rFonts w:ascii="Times New Roman" w:hAnsi="Times New Roman" w:cs="Times New Roman"/>
          <w:sz w:val="24"/>
          <w:szCs w:val="24"/>
          <w:lang w:val="en-GB"/>
        </w:rPr>
        <w:t xml:space="preserve"> yet soils in most of the</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"Ejagham"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villages were un-uniform and unfertil</w:t>
      </w:r>
      <w:r>
        <w:rPr>
          <w:rFonts w:ascii="Times New Roman" w:hAnsi="Times New Roman" w:cs="Times New Roman"/>
          <w:sz w:val="24"/>
          <w:szCs w:val="24"/>
          <w:lang w:val="en-GB"/>
        </w:rPr>
        <w:t>e</w:t>
      </w:r>
      <w:r w:rsidRPr="001A7675">
        <w:rPr>
          <w:rFonts w:ascii="Times New Roman" w:hAnsi="Times New Roman" w:cs="Times New Roman"/>
          <w:sz w:val="24"/>
          <w:szCs w:val="24"/>
          <w:lang w:val="en-GB"/>
        </w:rPr>
        <w:t>. Consequently, fertile land became scares and its value kept on rising. In the views of Akinssani, land</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"Land"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is a scarce</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"scarce"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economic</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"economic"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commodity</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"commodity"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which if not properly managed and controlled to suit the demands of every community</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"community"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might generate conflicts.</w:t>
      </w:r>
      <w:r w:rsidRPr="001A7675">
        <w:rPr>
          <w:rFonts w:ascii="Times New Roman" w:hAnsi="Times New Roman" w:cs="Times New Roman"/>
          <w:sz w:val="24"/>
          <w:szCs w:val="24"/>
          <w:vertAlign w:val="superscript"/>
          <w:lang w:val="en-GB"/>
        </w:rPr>
        <w:footnoteReference w:id="47"/>
      </w:r>
      <w:r w:rsidRPr="001A7675">
        <w:rPr>
          <w:rFonts w:ascii="Times New Roman" w:hAnsi="Times New Roman" w:cs="Times New Roman"/>
          <w:sz w:val="24"/>
          <w:szCs w:val="24"/>
          <w:lang w:val="en-GB"/>
        </w:rPr>
        <w:t xml:space="preserve"> Owing to its growing scarcity, the thickly populated and fast-growing villages like Otu</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"Otu"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Ekok, Ewelle, Kembong, Bakwelle, Ebinsi, Mbakem and Eyumojock in the mid-1990s began securing land for their future generations. It</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"Land"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became a major problem as various villages employed security measures like survey teams to protect</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"protect"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their community lands</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"land"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from any form of invasion, expropriation</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"invasion"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or exploitation.</w:t>
      </w:r>
      <w:r w:rsidRPr="001A7675">
        <w:rPr>
          <w:rFonts w:ascii="Times New Roman" w:hAnsi="Times New Roman" w:cs="Times New Roman"/>
          <w:sz w:val="24"/>
          <w:szCs w:val="24"/>
          <w:vertAlign w:val="superscript"/>
          <w:lang w:val="en-GB"/>
        </w:rPr>
        <w:footnoteReference w:id="48"/>
      </w:r>
      <w:r w:rsidRPr="001A7675">
        <w:rPr>
          <w:rFonts w:ascii="Times New Roman" w:hAnsi="Times New Roman" w:cs="Times New Roman"/>
          <w:sz w:val="24"/>
          <w:szCs w:val="24"/>
          <w:lang w:val="en-GB"/>
        </w:rPr>
        <w:t xml:space="preserve"> These moves met with numerous clashes</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"clashes"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from various villages. </w:t>
      </w:r>
    </w:p>
    <w:p w14:paraId="27D0CABC" w14:textId="0FC2FFC3" w:rsidR="00542505" w:rsidRPr="001A7675" w:rsidRDefault="00542505" w:rsidP="00D12290">
      <w:pPr>
        <w:spacing w:line="360" w:lineRule="auto"/>
        <w:jc w:val="both"/>
        <w:rPr>
          <w:rFonts w:ascii="Times New Roman" w:hAnsi="Times New Roman" w:cs="Times New Roman"/>
          <w:sz w:val="24"/>
          <w:szCs w:val="24"/>
          <w:lang w:val="en-GB"/>
        </w:rPr>
      </w:pPr>
      <w:r w:rsidRPr="001A7675">
        <w:rPr>
          <w:rFonts w:ascii="Times New Roman" w:hAnsi="Times New Roman" w:cs="Times New Roman"/>
          <w:sz w:val="24"/>
          <w:szCs w:val="24"/>
          <w:lang w:val="en-GB"/>
        </w:rPr>
        <w:t xml:space="preserve">          Again, with the increasing adoption of tree crop planting</w:t>
      </w:r>
      <w:r>
        <w:rPr>
          <w:rFonts w:ascii="Times New Roman" w:hAnsi="Times New Roman" w:cs="Times New Roman"/>
          <w:sz w:val="24"/>
          <w:szCs w:val="24"/>
          <w:lang w:val="en-GB"/>
        </w:rPr>
        <w:t xml:space="preserve"> and</w:t>
      </w:r>
      <w:r w:rsidRPr="001A7675">
        <w:rPr>
          <w:rFonts w:ascii="Times New Roman" w:hAnsi="Times New Roman" w:cs="Times New Roman"/>
          <w:sz w:val="24"/>
          <w:szCs w:val="24"/>
          <w:lang w:val="en-GB"/>
        </w:rPr>
        <w:t xml:space="preserve"> enterprising, well to do farmers have come to see that land is more profitable to cultivate</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"land"</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for other purposes than for subsistence”</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"subsistence"</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w:t>
      </w:r>
      <w:r w:rsidRPr="001A7675">
        <w:rPr>
          <w:rFonts w:ascii="Times New Roman" w:hAnsi="Times New Roman" w:cs="Times New Roman"/>
          <w:sz w:val="24"/>
          <w:szCs w:val="24"/>
          <w:vertAlign w:val="superscript"/>
          <w:lang w:val="en-GB"/>
        </w:rPr>
        <w:footnoteReference w:id="49"/>
      </w:r>
      <w:r w:rsidRPr="001A7675">
        <w:rPr>
          <w:rFonts w:ascii="Times New Roman" w:hAnsi="Times New Roman" w:cs="Times New Roman"/>
          <w:sz w:val="24"/>
          <w:szCs w:val="24"/>
          <w:lang w:val="en-GB"/>
        </w:rPr>
        <w:t xml:space="preserve"> Okokon confirms this by saying: “Land…</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"Land"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has over the years attained… economic</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"economic"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and political</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"political"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importance and has also been regarded as a tool for serious relations</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"relations"</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in Africa</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"Africa"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w:t>
      </w:r>
      <w:r w:rsidRPr="001A7675">
        <w:rPr>
          <w:rFonts w:ascii="Times New Roman" w:hAnsi="Times New Roman" w:cs="Times New Roman"/>
          <w:sz w:val="24"/>
          <w:szCs w:val="24"/>
          <w:vertAlign w:val="superscript"/>
          <w:lang w:val="en-GB"/>
        </w:rPr>
        <w:footnoteReference w:id="50"/>
      </w:r>
      <w:r w:rsidRPr="001A7675">
        <w:rPr>
          <w:rFonts w:ascii="Times New Roman" w:hAnsi="Times New Roman" w:cs="Times New Roman"/>
          <w:sz w:val="24"/>
          <w:szCs w:val="24"/>
          <w:lang w:val="en-GB"/>
        </w:rPr>
        <w:t xml:space="preserve"> It should be noted that above 70% of Cameroonians derive their livelihood from land</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"land"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w:t>
      </w:r>
      <w:r w:rsidRPr="001A7675">
        <w:rPr>
          <w:rFonts w:ascii="Times New Roman" w:hAnsi="Times New Roman" w:cs="Times New Roman"/>
          <w:sz w:val="24"/>
          <w:szCs w:val="24"/>
          <w:vertAlign w:val="superscript"/>
          <w:lang w:val="en-GB"/>
        </w:rPr>
        <w:footnoteReference w:id="51"/>
      </w:r>
      <w:r w:rsidRPr="001A7675">
        <w:rPr>
          <w:rFonts w:ascii="Times New Roman" w:hAnsi="Times New Roman" w:cs="Times New Roman"/>
          <w:sz w:val="24"/>
          <w:szCs w:val="24"/>
          <w:lang w:val="en-GB"/>
        </w:rPr>
        <w:t xml:space="preserve"> Out of this, more than 80% of Ejagham Cameroonians depend on secondary and primary land for a living.  Since most of them</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"Ejagham"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were forest employed, the quest to own and control certain fertile areas was the main driving force</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"force"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for the many inter-village</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"inter-village"</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conflicts</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"inter-village conflicts"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As cocoa became a leading cash crop in the post-</w:t>
      </w:r>
      <w:r w:rsidRPr="001A7675">
        <w:rPr>
          <w:rFonts w:ascii="Times New Roman" w:hAnsi="Times New Roman" w:cs="Times New Roman"/>
          <w:sz w:val="24"/>
          <w:szCs w:val="24"/>
          <w:lang w:val="en-GB"/>
        </w:rPr>
        <w:lastRenderedPageBreak/>
        <w:t>independence Ejagham Cameroon</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"Ejagham land"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people concentrated less on subsistence</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"subsistence"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and more on money</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"money"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making crops. </w:t>
      </w:r>
      <w:r>
        <w:rPr>
          <w:rFonts w:ascii="Times New Roman" w:hAnsi="Times New Roman" w:cs="Times New Roman"/>
          <w:sz w:val="24"/>
          <w:szCs w:val="24"/>
          <w:lang w:val="en-GB"/>
        </w:rPr>
        <w:t>Others concentrated on renting and selling as t</w:t>
      </w:r>
      <w:r w:rsidRPr="001A7675">
        <w:rPr>
          <w:rFonts w:ascii="Times New Roman" w:hAnsi="Times New Roman" w:cs="Times New Roman"/>
          <w:sz w:val="24"/>
          <w:szCs w:val="24"/>
          <w:lang w:val="en-GB"/>
        </w:rPr>
        <w:t>hey spent time clearing virgin forest and delimiting it even if they had no means to plant just to scare away others. Moreover, infertility of certain areas within particular villages led to shifting cultivation</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"cultivation"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With this method of farming, encroachment into the lands of other villages became eminent. A notable example was the conflict between Ebinsi and Bakwelle that started </w:t>
      </w:r>
      <w:r>
        <w:rPr>
          <w:rFonts w:ascii="Times New Roman" w:hAnsi="Times New Roman" w:cs="Times New Roman"/>
          <w:sz w:val="24"/>
          <w:szCs w:val="24"/>
          <w:lang w:val="en-GB"/>
        </w:rPr>
        <w:t>in</w:t>
      </w:r>
      <w:r w:rsidRPr="001A7675">
        <w:rPr>
          <w:rFonts w:ascii="Times New Roman" w:hAnsi="Times New Roman" w:cs="Times New Roman"/>
          <w:sz w:val="24"/>
          <w:szCs w:val="24"/>
          <w:lang w:val="en-GB"/>
        </w:rPr>
        <w:t xml:space="preserve"> early 1980 and the conflict between Mbenyan and Inokun in 1980</w:t>
      </w:r>
      <w:r>
        <w:rPr>
          <w:rFonts w:ascii="Times New Roman" w:hAnsi="Times New Roman" w:cs="Times New Roman"/>
          <w:sz w:val="24"/>
          <w:szCs w:val="24"/>
          <w:lang w:val="en-GB"/>
        </w:rPr>
        <w:t xml:space="preserve"> as well. As the quest for cash crop farming among individuals is consistently increasing, land too has continually become scarce especially with the presence of a forest reserve in the area.</w:t>
      </w:r>
      <w:r w:rsidRPr="001A7675">
        <w:rPr>
          <w:rFonts w:ascii="Times New Roman" w:hAnsi="Times New Roman" w:cs="Times New Roman"/>
          <w:sz w:val="24"/>
          <w:szCs w:val="24"/>
          <w:lang w:val="en-GB"/>
        </w:rPr>
        <w:t xml:space="preserve"> </w:t>
      </w:r>
    </w:p>
    <w:p w14:paraId="27339F8A" w14:textId="77777777" w:rsidR="00542505" w:rsidRDefault="00542505" w:rsidP="00D12290">
      <w:pPr>
        <w:spacing w:line="360" w:lineRule="auto"/>
        <w:jc w:val="both"/>
        <w:rPr>
          <w:rFonts w:ascii="Times New Roman" w:hAnsi="Times New Roman" w:cs="Times New Roman"/>
          <w:b/>
          <w:bCs/>
          <w:sz w:val="24"/>
          <w:szCs w:val="24"/>
          <w:lang w:val="en-GB"/>
        </w:rPr>
      </w:pPr>
      <w:r w:rsidRPr="006E35AA">
        <w:rPr>
          <w:rFonts w:ascii="Times New Roman" w:hAnsi="Times New Roman" w:cs="Times New Roman"/>
          <w:b/>
          <w:bCs/>
          <w:sz w:val="24"/>
          <w:szCs w:val="24"/>
          <w:lang w:val="en-GB"/>
        </w:rPr>
        <w:t xml:space="preserve">4. Land Scarcity         </w:t>
      </w:r>
    </w:p>
    <w:p w14:paraId="2328E1BE" w14:textId="632EC7B5" w:rsidR="00542505" w:rsidRPr="00D34DA0" w:rsidRDefault="00542505" w:rsidP="00B71DEB">
      <w:pPr>
        <w:spacing w:line="360" w:lineRule="auto"/>
        <w:jc w:val="both"/>
        <w:rPr>
          <w:rFonts w:ascii="Times New Roman" w:hAnsi="Times New Roman" w:cs="Times New Roman"/>
          <w:b/>
          <w:bCs/>
          <w:sz w:val="24"/>
          <w:szCs w:val="24"/>
          <w:lang w:val="en-GB"/>
        </w:rPr>
      </w:pPr>
      <w:r w:rsidRPr="001A7675">
        <w:rPr>
          <w:rFonts w:ascii="Times New Roman" w:hAnsi="Times New Roman" w:cs="Times New Roman"/>
          <w:sz w:val="24"/>
          <w:szCs w:val="24"/>
          <w:lang w:val="en-GB"/>
        </w:rPr>
        <w:t>The issue of land scarcity</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"Ejagham"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"Ejagham land"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w:t>
      </w:r>
      <w:r>
        <w:rPr>
          <w:rFonts w:ascii="Times New Roman" w:hAnsi="Times New Roman" w:cs="Times New Roman"/>
          <w:sz w:val="24"/>
          <w:szCs w:val="24"/>
          <w:lang w:val="en-GB"/>
        </w:rPr>
        <w:t>resulted from the creation of the Ejagham Forest Reserve (EFR) in 1934</w:t>
      </w:r>
      <w:r w:rsidRPr="001A7675">
        <w:rPr>
          <w:rFonts w:ascii="Times New Roman" w:hAnsi="Times New Roman" w:cs="Times New Roman"/>
          <w:sz w:val="24"/>
          <w:szCs w:val="24"/>
          <w:lang w:val="en-GB"/>
        </w:rPr>
        <w:t xml:space="preserve"> by the British</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"British"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colonial government</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"forest reserves" </w:instrText>
      </w:r>
      <w:r w:rsidRPr="001A7675">
        <w:rPr>
          <w:rFonts w:ascii="Times New Roman" w:hAnsi="Times New Roman" w:cs="Times New Roman"/>
          <w:sz w:val="24"/>
          <w:szCs w:val="24"/>
          <w:lang w:val="en-GB"/>
        </w:rPr>
        <w:fldChar w:fldCharType="end"/>
      </w:r>
      <w:r>
        <w:rPr>
          <w:rFonts w:ascii="Times New Roman" w:hAnsi="Times New Roman" w:cs="Times New Roman"/>
          <w:sz w:val="24"/>
          <w:szCs w:val="24"/>
          <w:lang w:val="en-GB"/>
        </w:rPr>
        <w:t>.</w:t>
      </w:r>
      <w:r w:rsidRPr="001A7675">
        <w:rPr>
          <w:rFonts w:ascii="Times New Roman" w:hAnsi="Times New Roman" w:cs="Times New Roman"/>
          <w:sz w:val="24"/>
          <w:szCs w:val="24"/>
          <w:vertAlign w:val="superscript"/>
          <w:lang w:val="en-GB"/>
        </w:rPr>
        <w:footnoteReference w:id="52"/>
      </w:r>
      <w:r w:rsidRPr="001A7675">
        <w:rPr>
          <w:rFonts w:ascii="Times New Roman" w:hAnsi="Times New Roman" w:cs="Times New Roman"/>
          <w:sz w:val="24"/>
          <w:szCs w:val="24"/>
          <w:lang w:val="en-GB"/>
        </w:rPr>
        <w:t xml:space="preserve"> </w:t>
      </w:r>
      <w:r>
        <w:rPr>
          <w:rFonts w:ascii="Times New Roman" w:hAnsi="Times New Roman" w:cs="Times New Roman"/>
          <w:sz w:val="24"/>
          <w:szCs w:val="24"/>
          <w:lang w:val="en-GB"/>
        </w:rPr>
        <w:t>It</w:t>
      </w:r>
      <w:r w:rsidRPr="001A7675">
        <w:rPr>
          <w:rFonts w:ascii="Times New Roman" w:hAnsi="Times New Roman" w:cs="Times New Roman"/>
          <w:sz w:val="24"/>
          <w:szCs w:val="24"/>
          <w:lang w:val="en-GB"/>
        </w:rPr>
        <w:t xml:space="preserve"> encompassed almost all Ejagham villages except for those in the Keaka</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"Keaka"</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and Obang clusters</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"Obang"</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"Cameroon"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occup</w:t>
      </w:r>
      <w:r>
        <w:rPr>
          <w:rFonts w:ascii="Times New Roman" w:hAnsi="Times New Roman" w:cs="Times New Roman"/>
          <w:sz w:val="24"/>
          <w:szCs w:val="24"/>
          <w:lang w:val="en-GB"/>
        </w:rPr>
        <w:t>ying</w:t>
      </w:r>
      <w:r w:rsidRPr="001A7675">
        <w:rPr>
          <w:rFonts w:ascii="Times New Roman" w:hAnsi="Times New Roman" w:cs="Times New Roman"/>
          <w:sz w:val="24"/>
          <w:szCs w:val="24"/>
          <w:lang w:val="en-GB"/>
        </w:rPr>
        <w:t xml:space="preserve"> more than 53.3% of Ejagham Cameroon</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"Ejagham"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forest. </w:t>
      </w:r>
      <w:r w:rsidRPr="001A7675">
        <w:rPr>
          <w:rFonts w:ascii="Times New Roman" w:hAnsi="Times New Roman" w:cs="Times New Roman"/>
          <w:b/>
          <w:bCs/>
          <w:sz w:val="24"/>
          <w:szCs w:val="24"/>
          <w:lang w:val="en-GB"/>
        </w:rPr>
        <w:t xml:space="preserve">(See Map </w:t>
      </w:r>
      <w:r>
        <w:rPr>
          <w:rFonts w:ascii="Times New Roman" w:hAnsi="Times New Roman" w:cs="Times New Roman"/>
          <w:b/>
          <w:bCs/>
          <w:sz w:val="24"/>
          <w:szCs w:val="24"/>
          <w:lang w:val="en-GB"/>
        </w:rPr>
        <w:t>1</w:t>
      </w:r>
      <w:r w:rsidRPr="001A7675">
        <w:rPr>
          <w:rFonts w:ascii="Times New Roman" w:hAnsi="Times New Roman" w:cs="Times New Roman"/>
          <w:b/>
          <w:bCs/>
          <w:sz w:val="24"/>
          <w:szCs w:val="24"/>
          <w:lang w:val="en-GB"/>
        </w:rPr>
        <w:t>).</w:t>
      </w:r>
      <w:r w:rsidRPr="001A7675">
        <w:rPr>
          <w:rFonts w:ascii="Times New Roman" w:hAnsi="Times New Roman" w:cs="Times New Roman"/>
          <w:sz w:val="24"/>
          <w:szCs w:val="24"/>
          <w:lang w:val="en-GB"/>
        </w:rPr>
        <w:t xml:space="preserve"> The EFR had a total area of 74851 hectares of land </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"land"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stretching from Ekok</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"Ekok"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in the </w:t>
      </w:r>
      <w:r>
        <w:rPr>
          <w:rFonts w:ascii="Times New Roman" w:hAnsi="Times New Roman" w:cs="Times New Roman"/>
          <w:sz w:val="24"/>
          <w:szCs w:val="24"/>
          <w:lang w:val="en-GB"/>
        </w:rPr>
        <w:t>n</w:t>
      </w:r>
      <w:r w:rsidRPr="001A7675">
        <w:rPr>
          <w:rFonts w:ascii="Times New Roman" w:hAnsi="Times New Roman" w:cs="Times New Roman"/>
          <w:sz w:val="24"/>
          <w:szCs w:val="24"/>
          <w:lang w:val="en-GB"/>
        </w:rPr>
        <w:t>orth to Ekoneman Ojong Arrey</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"Arrey"</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in the south.</w:t>
      </w:r>
      <w:r w:rsidRPr="001A7675">
        <w:rPr>
          <w:rFonts w:ascii="Times New Roman" w:hAnsi="Times New Roman" w:cs="Times New Roman"/>
          <w:sz w:val="24"/>
          <w:szCs w:val="24"/>
          <w:vertAlign w:val="superscript"/>
          <w:lang w:val="en-GB"/>
        </w:rPr>
        <w:footnoteReference w:id="53"/>
      </w:r>
      <w:r w:rsidRPr="001A7675">
        <w:rPr>
          <w:rFonts w:ascii="Times New Roman" w:hAnsi="Times New Roman" w:cs="Times New Roman"/>
          <w:sz w:val="24"/>
          <w:szCs w:val="24"/>
          <w:lang w:val="en-GB"/>
        </w:rPr>
        <w:t xml:space="preserve"> When the reserve was created, all villages were allocated communal land</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"land"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for agriculture in proportion to the population at the time</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"agriculture"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and were given certain rights</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"rights"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for exploitation of domestic and alimentary products in the reserve zones.</w:t>
      </w:r>
      <w:r w:rsidRPr="001A7675">
        <w:rPr>
          <w:rFonts w:ascii="Times New Roman" w:hAnsi="Times New Roman" w:cs="Times New Roman"/>
          <w:sz w:val="24"/>
          <w:szCs w:val="24"/>
          <w:vertAlign w:val="superscript"/>
          <w:lang w:val="en-GB"/>
        </w:rPr>
        <w:footnoteReference w:id="54"/>
      </w:r>
      <w:bookmarkStart w:id="23" w:name="_Toc43453203"/>
      <w:r w:rsidRPr="001A7675">
        <w:rPr>
          <w:rFonts w:ascii="Times New Roman" w:hAnsi="Times New Roman" w:cs="Times New Roman"/>
          <w:sz w:val="24"/>
          <w:szCs w:val="24"/>
          <w:lang w:val="en-GB"/>
        </w:rPr>
        <w:t xml:space="preserve"> They had rights to collect domestic products </w:t>
      </w:r>
      <w:r>
        <w:rPr>
          <w:rFonts w:ascii="Times New Roman" w:hAnsi="Times New Roman" w:cs="Times New Roman"/>
          <w:sz w:val="24"/>
          <w:szCs w:val="24"/>
          <w:lang w:val="en-GB"/>
        </w:rPr>
        <w:t>and</w:t>
      </w:r>
      <w:r w:rsidRPr="001A7675">
        <w:rPr>
          <w:rFonts w:ascii="Times New Roman" w:hAnsi="Times New Roman" w:cs="Times New Roman"/>
          <w:sz w:val="24"/>
          <w:szCs w:val="24"/>
          <w:lang w:val="en-GB"/>
        </w:rPr>
        <w:t xml:space="preserve"> were also given rights to hunt certain species</w:t>
      </w:r>
      <w:r w:rsidRPr="001A7675">
        <w:rPr>
          <w:rFonts w:ascii="Times New Roman" w:hAnsi="Times New Roman" w:cs="Times New Roman"/>
          <w:b/>
          <w:bCs/>
          <w:sz w:val="24"/>
          <w:szCs w:val="24"/>
          <w:lang w:val="en-GB"/>
        </w:rPr>
        <w:t xml:space="preserve"> </w:t>
      </w:r>
      <w:r w:rsidRPr="001A7675">
        <w:rPr>
          <w:rFonts w:ascii="Times New Roman" w:hAnsi="Times New Roman" w:cs="Times New Roman"/>
          <w:sz w:val="24"/>
          <w:szCs w:val="24"/>
          <w:lang w:val="en-GB"/>
        </w:rPr>
        <w:t>of animals</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"animals"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fish, collect salt</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"salt"</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and building materials like poles and thatches.</w:t>
      </w:r>
      <w:r w:rsidRPr="001A7675">
        <w:rPr>
          <w:rFonts w:ascii="Times New Roman" w:hAnsi="Times New Roman" w:cs="Times New Roman"/>
          <w:sz w:val="24"/>
          <w:szCs w:val="24"/>
          <w:vertAlign w:val="superscript"/>
          <w:lang w:val="en-GB"/>
        </w:rPr>
        <w:footnoteReference w:id="55"/>
      </w:r>
      <w:r w:rsidRPr="001A7675">
        <w:rPr>
          <w:rFonts w:ascii="Times New Roman" w:hAnsi="Times New Roman" w:cs="Times New Roman"/>
          <w:sz w:val="24"/>
          <w:szCs w:val="24"/>
          <w:lang w:val="en-GB"/>
        </w:rPr>
        <w:t xml:space="preserve"> It was also agreed that as population expanded and economic</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"economic"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activities increased, pending on request from the villages, land was to be de-reserved and added to them for agriculture and other activities geared towards development</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"processes"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w:t>
      </w:r>
      <w:r w:rsidRPr="001A7675">
        <w:rPr>
          <w:rFonts w:ascii="Times New Roman" w:hAnsi="Times New Roman" w:cs="Times New Roman"/>
          <w:sz w:val="24"/>
          <w:szCs w:val="24"/>
          <w:vertAlign w:val="superscript"/>
          <w:lang w:val="en-GB"/>
        </w:rPr>
        <w:footnoteReference w:id="56"/>
      </w:r>
      <w:r w:rsidRPr="001A7675">
        <w:rPr>
          <w:rFonts w:ascii="Times New Roman" w:hAnsi="Times New Roman" w:cs="Times New Roman"/>
          <w:sz w:val="24"/>
          <w:szCs w:val="24"/>
          <w:lang w:val="en-GB"/>
        </w:rPr>
        <w:t>Between 1926 and 1961, the British</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"British"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colonial administration</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"British colonial administration"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"administration"</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made only a single attempt in 1953 to de-reserve land</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"land"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and add to that which was previously allocated to these villages at the inception of the reserve.</w:t>
      </w:r>
      <w:r w:rsidRPr="001A7675">
        <w:rPr>
          <w:rFonts w:ascii="Times New Roman" w:hAnsi="Times New Roman" w:cs="Times New Roman"/>
          <w:sz w:val="24"/>
          <w:szCs w:val="24"/>
          <w:vertAlign w:val="superscript"/>
          <w:lang w:val="en-GB"/>
        </w:rPr>
        <w:footnoteReference w:id="57"/>
      </w:r>
      <w:r w:rsidRPr="001A7675">
        <w:rPr>
          <w:rFonts w:ascii="Times New Roman" w:hAnsi="Times New Roman" w:cs="Times New Roman"/>
          <w:sz w:val="24"/>
          <w:szCs w:val="24"/>
          <w:lang w:val="en-GB"/>
        </w:rPr>
        <w:t xml:space="preserve"> Even at the time of such exercise, not all villages were allocated land.  For instance, Eyumojock</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"Eyumojock"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was not given any land for agriculture</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"agriculture"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Eyumojock</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"Eyumojock"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community</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"community"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forest was very small as compared to the growing population. It is an unfertile area characterised </w:t>
      </w:r>
      <w:r w:rsidRPr="001A7675">
        <w:rPr>
          <w:rFonts w:ascii="Times New Roman" w:hAnsi="Times New Roman" w:cs="Times New Roman"/>
          <w:sz w:val="24"/>
          <w:szCs w:val="24"/>
          <w:lang w:val="en-GB"/>
        </w:rPr>
        <w:lastRenderedPageBreak/>
        <w:t>by sandy soils which could only support the cultivation</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"cultivation"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of certain species of </w:t>
      </w:r>
      <w:r>
        <w:rPr>
          <w:rFonts w:ascii="Times New Roman" w:hAnsi="Times New Roman" w:cs="Times New Roman"/>
          <w:sz w:val="24"/>
          <w:szCs w:val="24"/>
          <w:lang w:val="en-GB"/>
        </w:rPr>
        <w:t xml:space="preserve">roots like </w:t>
      </w:r>
      <w:r w:rsidRPr="001A7675">
        <w:rPr>
          <w:rFonts w:ascii="Times New Roman" w:hAnsi="Times New Roman" w:cs="Times New Roman"/>
          <w:sz w:val="24"/>
          <w:szCs w:val="24"/>
          <w:lang w:val="en-GB"/>
        </w:rPr>
        <w:t>cassava</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"cassava" </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and yams.          </w:t>
      </w:r>
    </w:p>
    <w:p w14:paraId="6A7FDF86" w14:textId="71D44D6D" w:rsidR="00542505" w:rsidRPr="001A7675" w:rsidRDefault="00542505" w:rsidP="00D12290">
      <w:pPr>
        <w:spacing w:line="360" w:lineRule="auto"/>
        <w:jc w:val="both"/>
        <w:rPr>
          <w:rFonts w:ascii="Times New Roman" w:hAnsi="Times New Roman" w:cs="Times New Roman"/>
          <w:b/>
          <w:bCs/>
          <w:sz w:val="24"/>
          <w:szCs w:val="24"/>
          <w:lang w:val="en-GB"/>
        </w:rPr>
      </w:pPr>
      <w:r w:rsidRPr="001A7675">
        <w:rPr>
          <w:rFonts w:ascii="Times New Roman" w:hAnsi="Times New Roman" w:cs="Times New Roman"/>
          <w:b/>
          <w:bCs/>
          <w:sz w:val="24"/>
          <w:szCs w:val="24"/>
          <w:lang w:val="en-GB"/>
        </w:rPr>
        <w:t>Map 2: Ejagham</w:t>
      </w:r>
      <w:r w:rsidRPr="001A7675">
        <w:rPr>
          <w:rFonts w:ascii="Times New Roman" w:hAnsi="Times New Roman" w:cs="Times New Roman"/>
          <w:b/>
          <w:bCs/>
          <w:sz w:val="24"/>
          <w:szCs w:val="24"/>
          <w:lang w:val="en-GB"/>
        </w:rPr>
        <w:fldChar w:fldCharType="begin"/>
      </w:r>
      <w:r w:rsidRPr="001A7675">
        <w:rPr>
          <w:rFonts w:ascii="Times New Roman" w:hAnsi="Times New Roman" w:cs="Times New Roman"/>
          <w:b/>
          <w:bCs/>
          <w:sz w:val="24"/>
          <w:szCs w:val="24"/>
          <w:lang w:val="en-GB"/>
        </w:rPr>
        <w:instrText xml:space="preserve"> XE "Ejagham" </w:instrText>
      </w:r>
      <w:r w:rsidRPr="001A7675">
        <w:rPr>
          <w:rFonts w:ascii="Times New Roman" w:hAnsi="Times New Roman" w:cs="Times New Roman"/>
          <w:b/>
          <w:bCs/>
          <w:sz w:val="24"/>
          <w:szCs w:val="24"/>
          <w:lang w:val="en-GB"/>
        </w:rPr>
        <w:fldChar w:fldCharType="end"/>
      </w:r>
      <w:r w:rsidRPr="001A7675">
        <w:rPr>
          <w:rFonts w:ascii="Times New Roman" w:hAnsi="Times New Roman" w:cs="Times New Roman"/>
          <w:b/>
          <w:bCs/>
          <w:sz w:val="24"/>
          <w:szCs w:val="24"/>
          <w:lang w:val="en-GB"/>
        </w:rPr>
        <w:t xml:space="preserve"> Forest Reserve</w:t>
      </w:r>
      <w:r w:rsidRPr="001A7675">
        <w:rPr>
          <w:rFonts w:ascii="Times New Roman" w:hAnsi="Times New Roman" w:cs="Times New Roman"/>
          <w:b/>
          <w:bCs/>
          <w:sz w:val="24"/>
          <w:szCs w:val="24"/>
          <w:lang w:val="en-GB"/>
        </w:rPr>
        <w:fldChar w:fldCharType="begin"/>
      </w:r>
      <w:r w:rsidRPr="001A7675">
        <w:rPr>
          <w:rFonts w:ascii="Times New Roman" w:hAnsi="Times New Roman" w:cs="Times New Roman"/>
          <w:b/>
          <w:bCs/>
          <w:sz w:val="24"/>
          <w:szCs w:val="24"/>
          <w:lang w:val="en-GB"/>
        </w:rPr>
        <w:instrText xml:space="preserve"> XE "Forest Reserve" </w:instrText>
      </w:r>
      <w:r w:rsidRPr="001A7675">
        <w:rPr>
          <w:rFonts w:ascii="Times New Roman" w:hAnsi="Times New Roman" w:cs="Times New Roman"/>
          <w:b/>
          <w:bCs/>
          <w:sz w:val="24"/>
          <w:szCs w:val="24"/>
          <w:lang w:val="en-GB"/>
        </w:rPr>
        <w:fldChar w:fldCharType="end"/>
      </w:r>
      <w:r w:rsidRPr="001A7675">
        <w:rPr>
          <w:rFonts w:ascii="Times New Roman" w:hAnsi="Times New Roman" w:cs="Times New Roman"/>
          <w:b/>
          <w:bCs/>
          <w:sz w:val="24"/>
          <w:szCs w:val="24"/>
          <w:lang w:val="en-GB"/>
        </w:rPr>
        <w:t xml:space="preserve"> in Cameroon</w:t>
      </w:r>
      <w:bookmarkEnd w:id="23"/>
    </w:p>
    <w:p w14:paraId="1DD52328" w14:textId="77777777" w:rsidR="00542505" w:rsidRPr="001A7675" w:rsidRDefault="00542505" w:rsidP="00D12290">
      <w:pPr>
        <w:spacing w:line="360" w:lineRule="auto"/>
        <w:jc w:val="both"/>
        <w:rPr>
          <w:rFonts w:ascii="Times New Roman" w:hAnsi="Times New Roman" w:cs="Times New Roman"/>
          <w:sz w:val="24"/>
          <w:szCs w:val="24"/>
          <w:lang w:val="en-GB"/>
        </w:rPr>
      </w:pPr>
      <w:r w:rsidRPr="001A7675">
        <w:rPr>
          <w:rFonts w:ascii="Times New Roman" w:hAnsi="Times New Roman" w:cs="Times New Roman"/>
          <w:noProof/>
          <w:sz w:val="24"/>
          <w:szCs w:val="24"/>
          <w:lang w:val="en-GB"/>
        </w:rPr>
        <w:drawing>
          <wp:inline distT="0" distB="0" distL="0" distR="0" wp14:anchorId="6DC2DBA6" wp14:editId="6062E462">
            <wp:extent cx="5136590" cy="6691745"/>
            <wp:effectExtent l="0" t="0" r="6985" b="0"/>
            <wp:docPr id="1" name="Picture 23" descr="Description: C:\Users\JLASHI\Pictures\map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Users\JLASHI\Pictures\map 3.png"/>
                    <pic:cNvPicPr>
                      <a:picLocks noChangeAspect="1" noChangeArrowheads="1"/>
                    </pic:cNvPicPr>
                  </pic:nvPicPr>
                  <pic:blipFill>
                    <a:blip r:embed="rId8" cstate="print"/>
                    <a:srcRect/>
                    <a:stretch>
                      <a:fillRect/>
                    </a:stretch>
                  </pic:blipFill>
                  <pic:spPr bwMode="auto">
                    <a:xfrm>
                      <a:off x="0" y="0"/>
                      <a:ext cx="5202333" cy="6777392"/>
                    </a:xfrm>
                    <a:prstGeom prst="rect">
                      <a:avLst/>
                    </a:prstGeom>
                    <a:noFill/>
                    <a:ln w="9525">
                      <a:noFill/>
                      <a:miter lim="800000"/>
                      <a:headEnd/>
                      <a:tailEnd/>
                    </a:ln>
                  </pic:spPr>
                </pic:pic>
              </a:graphicData>
            </a:graphic>
          </wp:inline>
        </w:drawing>
      </w:r>
    </w:p>
    <w:p w14:paraId="28A9C05D" w14:textId="048E8D64" w:rsidR="00542505" w:rsidRPr="00DB2A6D" w:rsidRDefault="00542505" w:rsidP="00D12290">
      <w:pPr>
        <w:spacing w:line="360" w:lineRule="auto"/>
        <w:jc w:val="both"/>
        <w:rPr>
          <w:rFonts w:ascii="Times New Roman" w:hAnsi="Times New Roman" w:cs="Times New Roman"/>
          <w:sz w:val="24"/>
          <w:szCs w:val="24"/>
          <w:lang w:val="en-GB"/>
        </w:rPr>
      </w:pPr>
      <w:r w:rsidRPr="001A7675">
        <w:rPr>
          <w:rFonts w:ascii="Times New Roman" w:hAnsi="Times New Roman" w:cs="Times New Roman"/>
          <w:sz w:val="24"/>
          <w:szCs w:val="24"/>
          <w:lang w:val="en-GB"/>
        </w:rPr>
        <w:t>Source:  Mbibiabor, “The Management</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"Management"</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and Conservation</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"Forest Reserve"</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p. 4.</w:t>
      </w:r>
      <w:bookmarkEnd w:id="19"/>
    </w:p>
    <w:p w14:paraId="6ED861AD" w14:textId="77777777" w:rsidR="00542505" w:rsidRPr="00B71DEB" w:rsidRDefault="00542505" w:rsidP="00B71DEB">
      <w:pPr>
        <w:spacing w:line="360" w:lineRule="auto"/>
        <w:jc w:val="both"/>
        <w:rPr>
          <w:rFonts w:ascii="Times New Roman" w:hAnsi="Times New Roman" w:cs="Times New Roman"/>
          <w:sz w:val="24"/>
          <w:szCs w:val="24"/>
          <w:lang w:val="en-GB"/>
        </w:rPr>
      </w:pPr>
      <w:r w:rsidRPr="00B71DEB">
        <w:rPr>
          <w:rFonts w:ascii="Times New Roman" w:hAnsi="Times New Roman" w:cs="Times New Roman"/>
          <w:sz w:val="24"/>
          <w:szCs w:val="24"/>
          <w:lang w:val="en-GB"/>
        </w:rPr>
        <w:lastRenderedPageBreak/>
        <w:t>The problem was further compounded</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"compounded"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by the failure of the post independent governments of Cameroon to de-reserve land from the Ejagham Forest Reserve (EFR) to satisfy farm needs of growing communities. Since 1961, when Ejagham Cameroon was liberated from British dominance, the</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"Ejagham"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post-colonial</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"post colonial"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governments of Cameroon have made no efforts even upon request from the villages to de-reserve any portion of the forest and add to them for their agricultural purposes. Owing to her expanding population, pressure on land was inevitable as it pushed the Eyumojock people in search of cultivable land</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"land"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on the east encroaching</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"encroaching"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into the land of their neighbours like Ndebaya in 1987. While the people of Ndebaya were constantly demanding the recognition of the boundary with Eyumojock at </w:t>
      </w:r>
      <w:r w:rsidRPr="00B71DEB">
        <w:rPr>
          <w:rFonts w:ascii="Times New Roman" w:hAnsi="Times New Roman" w:cs="Times New Roman"/>
          <w:i/>
          <w:sz w:val="24"/>
          <w:szCs w:val="24"/>
          <w:lang w:val="en-GB"/>
        </w:rPr>
        <w:t>Ayok</w:t>
      </w:r>
      <w:r w:rsidRPr="00B71DEB">
        <w:rPr>
          <w:rFonts w:ascii="Times New Roman" w:hAnsi="Times New Roman" w:cs="Times New Roman"/>
          <w:i/>
          <w:sz w:val="24"/>
          <w:szCs w:val="24"/>
          <w:lang w:val="en-GB"/>
        </w:rPr>
        <w:fldChar w:fldCharType="begin"/>
      </w:r>
      <w:r w:rsidRPr="00B71DEB">
        <w:rPr>
          <w:rFonts w:ascii="Times New Roman" w:hAnsi="Times New Roman" w:cs="Times New Roman"/>
          <w:i/>
          <w:sz w:val="24"/>
          <w:szCs w:val="24"/>
          <w:lang w:val="en-GB"/>
        </w:rPr>
        <w:instrText xml:space="preserve"> XE "Ayok" </w:instrText>
      </w:r>
      <w:r w:rsidRPr="00B71DEB">
        <w:rPr>
          <w:rFonts w:ascii="Times New Roman" w:hAnsi="Times New Roman" w:cs="Times New Roman"/>
          <w:i/>
          <w:sz w:val="24"/>
          <w:szCs w:val="24"/>
          <w:lang w:val="en-GB"/>
        </w:rPr>
        <w:fldChar w:fldCharType="end"/>
      </w:r>
      <w:r w:rsidRPr="00B71DEB">
        <w:rPr>
          <w:rFonts w:ascii="Times New Roman" w:hAnsi="Times New Roman" w:cs="Times New Roman"/>
          <w:sz w:val="24"/>
          <w:szCs w:val="24"/>
          <w:lang w:val="en-GB"/>
        </w:rPr>
        <w:t xml:space="preserve"> Stream</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"Stream"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the people of Eyumojock held onto the fact that they were custodians</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"custodians"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of the land with equal rights</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"rights"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of usage.</w:t>
      </w:r>
      <w:r w:rsidRPr="00B71DEB">
        <w:rPr>
          <w:rFonts w:ascii="Times New Roman" w:hAnsi="Times New Roman" w:cs="Times New Roman"/>
          <w:sz w:val="24"/>
          <w:szCs w:val="24"/>
          <w:vertAlign w:val="superscript"/>
          <w:lang w:val="en-GB"/>
        </w:rPr>
        <w:footnoteReference w:id="58"/>
      </w:r>
      <w:r w:rsidRPr="00B71DEB">
        <w:rPr>
          <w:rFonts w:ascii="Times New Roman" w:hAnsi="Times New Roman" w:cs="Times New Roman"/>
          <w:sz w:val="24"/>
          <w:szCs w:val="24"/>
          <w:lang w:val="en-GB"/>
        </w:rPr>
        <w:t xml:space="preserve"> On the other hand, Eyumojock</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"Eyumojock"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started claiming ownership</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"ownership"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over the lake Ejagham</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"Ejagham"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area in early 1980 and by mid-1990, they have run into conflict with another neighbouring village-Ayaoke</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"Ayaoke"</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w:t>
      </w:r>
      <w:r w:rsidRPr="00B71DEB">
        <w:rPr>
          <w:rFonts w:ascii="Times New Roman" w:hAnsi="Times New Roman" w:cs="Times New Roman"/>
          <w:sz w:val="24"/>
          <w:szCs w:val="24"/>
          <w:vertAlign w:val="superscript"/>
          <w:lang w:val="en-GB"/>
        </w:rPr>
        <w:footnoteReference w:id="59"/>
      </w:r>
      <w:r w:rsidRPr="00B71DEB">
        <w:rPr>
          <w:rFonts w:ascii="Times New Roman" w:hAnsi="Times New Roman" w:cs="Times New Roman"/>
          <w:sz w:val="24"/>
          <w:szCs w:val="24"/>
          <w:lang w:val="en-GB"/>
        </w:rPr>
        <w:t xml:space="preserve"> Until 2022, no such effort to de-reserve land had been made especially within the northern Njemaya area. Villages</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"Villages"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like Otu</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"Ekang"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have been plunged into conflicts with Ekoneman Awa and Ayaoke due to the constant search for farm lands. Such discomfiting circumstances brought about scrambles between villages for unprotected reserve areas. The result has been persistent quarrelling, attacks</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"quarrelling"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and fighting</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"fighting"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between villages on particular fertile reserve areas. Broche and Elfversson hold that when land becomes the main form of wealth and an absolute tool for survival for humans, it will inevitably become a source for competition and fighting among its claimant.</w:t>
      </w:r>
      <w:r w:rsidRPr="00B71DEB">
        <w:rPr>
          <w:rFonts w:ascii="Times New Roman" w:hAnsi="Times New Roman" w:cs="Times New Roman"/>
          <w:sz w:val="24"/>
          <w:szCs w:val="24"/>
          <w:vertAlign w:val="superscript"/>
          <w:lang w:val="en-GB"/>
        </w:rPr>
        <w:footnoteReference w:id="60"/>
      </w:r>
      <w:r w:rsidRPr="00B71DEB">
        <w:rPr>
          <w:rFonts w:ascii="Times New Roman" w:hAnsi="Times New Roman" w:cs="Times New Roman"/>
          <w:sz w:val="24"/>
          <w:szCs w:val="24"/>
          <w:lang w:val="en-GB"/>
        </w:rPr>
        <w:t xml:space="preserve"> </w:t>
      </w:r>
    </w:p>
    <w:p w14:paraId="451A4D03" w14:textId="7389CC38" w:rsidR="00542505" w:rsidRPr="00634B81" w:rsidRDefault="00542505" w:rsidP="00D12290">
      <w:pPr>
        <w:spacing w:line="360" w:lineRule="auto"/>
        <w:jc w:val="both"/>
        <w:rPr>
          <w:rFonts w:ascii="Times New Roman" w:hAnsi="Times New Roman" w:cs="Times New Roman"/>
          <w:sz w:val="24"/>
          <w:szCs w:val="24"/>
          <w:lang w:val="en-GB"/>
        </w:rPr>
      </w:pPr>
      <w:bookmarkStart w:id="25" w:name="_Hlk233022041"/>
      <w:bookmarkEnd w:id="0"/>
      <w:r w:rsidRPr="00B71DEB">
        <w:rPr>
          <w:rFonts w:ascii="Times New Roman" w:hAnsi="Times New Roman" w:cs="Times New Roman"/>
          <w:sz w:val="24"/>
          <w:szCs w:val="24"/>
          <w:lang w:val="en-GB"/>
        </w:rPr>
        <w:t xml:space="preserve">           Scrambling to extract timber</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"timber"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and non-timber forest products inside the reserves was another call for concern</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"non timber forest products"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The EFR harbours numerous resources which constitute a source of livelihood to the Ejagham Cameroon people. It is rich in natural resources like salt, bauxite, timber and a variety of non-timber forest resources like bush mango, </w:t>
      </w:r>
      <w:r w:rsidRPr="00B71DEB">
        <w:rPr>
          <w:rFonts w:ascii="Times New Roman" w:hAnsi="Times New Roman" w:cs="Times New Roman"/>
          <w:i/>
          <w:iCs/>
          <w:sz w:val="24"/>
          <w:szCs w:val="24"/>
          <w:lang w:val="en-GB"/>
        </w:rPr>
        <w:t>eru,</w:t>
      </w:r>
      <w:r w:rsidRPr="00B71DEB">
        <w:rPr>
          <w:rFonts w:ascii="Times New Roman" w:hAnsi="Times New Roman" w:cs="Times New Roman"/>
          <w:sz w:val="24"/>
          <w:szCs w:val="24"/>
          <w:lang w:val="en-GB"/>
        </w:rPr>
        <w:t xml:space="preserve"> thatch and </w:t>
      </w:r>
      <w:r w:rsidRPr="00B71DEB">
        <w:rPr>
          <w:rFonts w:ascii="Times New Roman" w:hAnsi="Times New Roman" w:cs="Times New Roman"/>
          <w:i/>
          <w:iCs/>
          <w:sz w:val="24"/>
          <w:szCs w:val="24"/>
          <w:lang w:val="en-GB"/>
        </w:rPr>
        <w:t>njansang</w:t>
      </w:r>
      <w:r w:rsidRPr="00B71DEB">
        <w:rPr>
          <w:rFonts w:ascii="Times New Roman" w:hAnsi="Times New Roman" w:cs="Times New Roman"/>
          <w:sz w:val="24"/>
          <w:szCs w:val="24"/>
          <w:lang w:val="en-GB"/>
        </w:rPr>
        <w:t xml:space="preserve"> that serves both as food and commercial items at the border market with Nigeria. Thus, the forest provides employment to more than five thousand Ejagham Cameroonians along the Cameroon-Nigeria boundary</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"Cameroon"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w:t>
      </w:r>
      <w:r w:rsidRPr="00B71DEB">
        <w:rPr>
          <w:rFonts w:ascii="Times New Roman" w:hAnsi="Times New Roman" w:cs="Times New Roman"/>
          <w:sz w:val="24"/>
          <w:szCs w:val="24"/>
          <w:vertAlign w:val="superscript"/>
          <w:lang w:val="en-GB"/>
        </w:rPr>
        <w:footnoteReference w:id="61"/>
      </w:r>
      <w:r w:rsidRPr="00B71DEB">
        <w:rPr>
          <w:rFonts w:ascii="Times New Roman" w:hAnsi="Times New Roman" w:cs="Times New Roman"/>
          <w:sz w:val="24"/>
          <w:szCs w:val="24"/>
          <w:lang w:val="en-GB"/>
        </w:rPr>
        <w:t xml:space="preserve"> Among these people, those between the ages of 15-64 were the most populated and more involved in forest </w:t>
      </w:r>
      <w:r w:rsidRPr="00B71DEB">
        <w:rPr>
          <w:rFonts w:ascii="Times New Roman" w:hAnsi="Times New Roman" w:cs="Times New Roman"/>
          <w:sz w:val="24"/>
          <w:szCs w:val="24"/>
          <w:lang w:val="en-GB"/>
        </w:rPr>
        <w:lastRenderedPageBreak/>
        <w:t>activities. With an active population of 51.8%, the youths made up about 46.5% of the active population who were particularly dependent on the forest for a living and this generated unnecessary competition among them. Wily confirms that population pressure triggers illegal</w:t>
      </w:r>
      <w:r w:rsidRPr="00B71DEB">
        <w:rPr>
          <w:rFonts w:ascii="Times New Roman" w:hAnsi="Times New Roman" w:cs="Times New Roman"/>
          <w:sz w:val="24"/>
          <w:szCs w:val="24"/>
          <w:lang w:val="en-GB"/>
        </w:rPr>
        <w:fldChar w:fldCharType="begin"/>
      </w:r>
      <w:r w:rsidRPr="00B71DEB">
        <w:rPr>
          <w:rFonts w:ascii="Times New Roman" w:hAnsi="Times New Roman" w:cs="Times New Roman"/>
          <w:sz w:val="24"/>
          <w:szCs w:val="24"/>
          <w:lang w:val="en-GB"/>
        </w:rPr>
        <w:instrText xml:space="preserve"> XE "illegal" </w:instrText>
      </w:r>
      <w:r w:rsidRPr="00B71DEB">
        <w:rPr>
          <w:rFonts w:ascii="Times New Roman" w:hAnsi="Times New Roman" w:cs="Times New Roman"/>
          <w:sz w:val="24"/>
          <w:szCs w:val="24"/>
          <w:lang w:val="en-GB"/>
        </w:rPr>
        <w:fldChar w:fldCharType="end"/>
      </w:r>
      <w:r w:rsidRPr="00B71DEB">
        <w:rPr>
          <w:rFonts w:ascii="Times New Roman" w:hAnsi="Times New Roman" w:cs="Times New Roman"/>
          <w:sz w:val="24"/>
          <w:szCs w:val="24"/>
          <w:lang w:val="en-GB"/>
        </w:rPr>
        <w:t xml:space="preserve"> entry for exploitation and extraction of forest resources and the conversion of forest reserve areas into</w:t>
      </w:r>
      <w:r>
        <w:rPr>
          <w:rFonts w:ascii="Times New Roman" w:hAnsi="Times New Roman" w:cs="Times New Roman"/>
          <w:sz w:val="24"/>
          <w:szCs w:val="24"/>
          <w:lang w:val="en-GB"/>
        </w:rPr>
        <w:t xml:space="preserve"> </w:t>
      </w:r>
      <w:r w:rsidRPr="009A6FF2">
        <w:rPr>
          <w:rFonts w:ascii="Times New Roman" w:hAnsi="Times New Roman" w:cs="Times New Roman"/>
          <w:sz w:val="24"/>
          <w:szCs w:val="24"/>
          <w:lang w:val="en-GB"/>
        </w:rPr>
        <w:t>agricultural land.</w:t>
      </w:r>
      <w:r w:rsidRPr="009A6FF2">
        <w:rPr>
          <w:rFonts w:ascii="Times New Roman" w:hAnsi="Times New Roman" w:cs="Times New Roman"/>
          <w:sz w:val="24"/>
          <w:szCs w:val="24"/>
          <w:vertAlign w:val="superscript"/>
          <w:lang w:val="en-GB"/>
        </w:rPr>
        <w:footnoteReference w:id="62"/>
      </w:r>
      <w:r w:rsidRPr="009A6FF2">
        <w:rPr>
          <w:rFonts w:ascii="Times New Roman" w:hAnsi="Times New Roman" w:cs="Times New Roman"/>
          <w:sz w:val="24"/>
          <w:szCs w:val="24"/>
          <w:lang w:val="en-GB"/>
        </w:rPr>
        <w:t xml:space="preserve"> As of 2015, more than half of the population in all the villages around the reserve were involved in both agricultural activities and tapping of forest resources.</w:t>
      </w:r>
      <w:r w:rsidRPr="009A6FF2">
        <w:rPr>
          <w:rFonts w:ascii="Times New Roman" w:hAnsi="Times New Roman" w:cs="Times New Roman"/>
          <w:sz w:val="24"/>
          <w:szCs w:val="24"/>
          <w:vertAlign w:val="superscript"/>
          <w:lang w:val="en-GB"/>
        </w:rPr>
        <w:footnoteReference w:id="63"/>
      </w:r>
      <w:r w:rsidRPr="009A6FF2">
        <w:rPr>
          <w:rFonts w:ascii="Times New Roman" w:hAnsi="Times New Roman" w:cs="Times New Roman"/>
          <w:sz w:val="24"/>
          <w:szCs w:val="24"/>
          <w:lang w:val="en-GB"/>
        </w:rPr>
        <w:t xml:space="preserve"> </w:t>
      </w:r>
      <w:bookmarkStart w:id="28" w:name="_Toc43453211"/>
      <w:r w:rsidRPr="009A6FF2">
        <w:rPr>
          <w:rFonts w:ascii="Times New Roman" w:hAnsi="Times New Roman" w:cs="Times New Roman"/>
          <w:sz w:val="24"/>
          <w:szCs w:val="24"/>
          <w:lang w:val="en-GB"/>
        </w:rPr>
        <w:t xml:space="preserve"> </w:t>
      </w:r>
      <w:bookmarkEnd w:id="28"/>
      <w:r w:rsidRPr="00B52E62">
        <w:rPr>
          <w:rFonts w:ascii="Times New Roman" w:hAnsi="Times New Roman" w:cs="Times New Roman"/>
          <w:sz w:val="24"/>
          <w:szCs w:val="24"/>
          <w:lang w:val="en-GB"/>
        </w:rPr>
        <w:t xml:space="preserve">These activities often culminated into </w:t>
      </w:r>
      <w:r>
        <w:rPr>
          <w:rFonts w:ascii="Times New Roman" w:hAnsi="Times New Roman" w:cs="Times New Roman"/>
          <w:sz w:val="24"/>
          <w:szCs w:val="24"/>
          <w:lang w:val="en-GB"/>
        </w:rPr>
        <w:t>differences and arguments</w:t>
      </w:r>
      <w:r w:rsidRPr="00B52E62">
        <w:rPr>
          <w:rFonts w:ascii="Times New Roman" w:hAnsi="Times New Roman" w:cs="Times New Roman"/>
          <w:sz w:val="24"/>
          <w:szCs w:val="24"/>
          <w:lang w:val="en-GB"/>
        </w:rPr>
        <w:t xml:space="preserve"> between villages within the reserve zone. For instance, between 1965 and 2015, various inter community conflicts were witnessed in the reserve zone between Ejagham Cameroon villages with</w:t>
      </w:r>
      <w:r>
        <w:rPr>
          <w:rFonts w:ascii="Times New Roman" w:hAnsi="Times New Roman" w:cs="Times New Roman"/>
          <w:sz w:val="24"/>
          <w:szCs w:val="24"/>
          <w:lang w:val="en-GB"/>
        </w:rPr>
        <w:t xml:space="preserve"> </w:t>
      </w:r>
      <w:r w:rsidRPr="00634B81">
        <w:rPr>
          <w:rFonts w:ascii="Times New Roman" w:hAnsi="Times New Roman" w:cs="Times New Roman"/>
          <w:sz w:val="24"/>
          <w:szCs w:val="24"/>
          <w:lang w:val="en-GB"/>
        </w:rPr>
        <w:t>notable ones being</w:t>
      </w:r>
      <w:r w:rsidRPr="00634B81">
        <w:rPr>
          <w:rFonts w:ascii="Times New Roman" w:hAnsi="Times New Roman" w:cs="Times New Roman"/>
          <w:sz w:val="24"/>
          <w:szCs w:val="24"/>
          <w:lang w:val="en-GB"/>
        </w:rPr>
        <w:fldChar w:fldCharType="begin"/>
      </w:r>
      <w:r w:rsidRPr="00634B81">
        <w:rPr>
          <w:rFonts w:ascii="Times New Roman" w:hAnsi="Times New Roman" w:cs="Times New Roman"/>
          <w:sz w:val="24"/>
          <w:szCs w:val="24"/>
          <w:lang w:val="en-GB"/>
        </w:rPr>
        <w:instrText xml:space="preserve"> XE "Ejagham" </w:instrText>
      </w:r>
      <w:r w:rsidRPr="00634B81">
        <w:rPr>
          <w:rFonts w:ascii="Times New Roman" w:hAnsi="Times New Roman" w:cs="Times New Roman"/>
          <w:sz w:val="24"/>
          <w:szCs w:val="24"/>
          <w:lang w:val="en-GB"/>
        </w:rPr>
        <w:fldChar w:fldCharType="end"/>
      </w:r>
      <w:r w:rsidRPr="00634B81">
        <w:rPr>
          <w:rFonts w:ascii="Times New Roman" w:hAnsi="Times New Roman" w:cs="Times New Roman"/>
          <w:sz w:val="24"/>
          <w:szCs w:val="24"/>
          <w:lang w:val="en-GB"/>
        </w:rPr>
        <w:t xml:space="preserve"> Ekok and Nsanarakati in 1965, Eyumojock and Ayaoke in 1965 Ewelle and Njege in 1975, Eyumojock and Ndebaya in 1980, Otu and Ekoneman-Awa in 1991, Ebinsi and Bakwelle in 1998, 2004 and 2015 and so on.</w:t>
      </w:r>
      <w:r w:rsidRPr="00634B81">
        <w:rPr>
          <w:rFonts w:ascii="Times New Roman" w:hAnsi="Times New Roman" w:cs="Times New Roman"/>
          <w:sz w:val="24"/>
          <w:szCs w:val="24"/>
          <w:vertAlign w:val="superscript"/>
          <w:lang w:val="en-GB"/>
        </w:rPr>
        <w:footnoteReference w:id="64"/>
      </w:r>
      <w:r w:rsidRPr="00634B81">
        <w:rPr>
          <w:rFonts w:ascii="Times New Roman" w:hAnsi="Times New Roman" w:cs="Times New Roman"/>
          <w:sz w:val="24"/>
          <w:szCs w:val="24"/>
          <w:lang w:val="en-GB"/>
        </w:rPr>
        <w:t xml:space="preserve"> Besides, the border zone also provided the people with numerous petit business opportunities that often-brought competition among the people.</w:t>
      </w:r>
    </w:p>
    <w:p w14:paraId="2C95A60B" w14:textId="15DFF29D" w:rsidR="00542505" w:rsidRPr="001A7675" w:rsidRDefault="00542505" w:rsidP="00D12290">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5</w:t>
      </w:r>
      <w:r w:rsidRPr="001A7675">
        <w:rPr>
          <w:rFonts w:ascii="Times New Roman" w:hAnsi="Times New Roman" w:cs="Times New Roman"/>
          <w:b/>
          <w:bCs/>
          <w:sz w:val="24"/>
          <w:szCs w:val="24"/>
          <w:lang w:val="en-GB"/>
        </w:rPr>
        <w:t>. The Creation of a Border Zone</w:t>
      </w:r>
      <w:r w:rsidRPr="001A7675">
        <w:rPr>
          <w:rFonts w:ascii="Times New Roman" w:hAnsi="Times New Roman" w:cs="Times New Roman"/>
          <w:sz w:val="24"/>
          <w:szCs w:val="24"/>
          <w:lang w:val="en-GB"/>
        </w:rPr>
        <w:t xml:space="preserve"> </w:t>
      </w:r>
    </w:p>
    <w:p w14:paraId="040FAD65" w14:textId="756C39B2" w:rsidR="00542505" w:rsidRPr="001A7675" w:rsidRDefault="00542505" w:rsidP="00D12290">
      <w:pPr>
        <w:spacing w:line="360" w:lineRule="auto"/>
        <w:jc w:val="both"/>
        <w:rPr>
          <w:rFonts w:ascii="Times New Roman" w:hAnsi="Times New Roman" w:cs="Times New Roman"/>
          <w:bCs/>
          <w:sz w:val="24"/>
          <w:szCs w:val="24"/>
          <w:lang w:val="en-GB"/>
        </w:rPr>
      </w:pPr>
      <w:r w:rsidRPr="001A7675">
        <w:rPr>
          <w:rFonts w:ascii="Times New Roman" w:hAnsi="Times New Roman" w:cs="Times New Roman"/>
          <w:bCs/>
          <w:sz w:val="24"/>
          <w:szCs w:val="24"/>
          <w:lang w:val="en-GB"/>
        </w:rPr>
        <w:t>The idea of a border zone came in 1965 when the government of Cameroon and Nigeria agreed on a series of accords to ensure the fluidity of the boundary and facilitate interactions between the two countries. The zone in this area linked the main border commercial centres of Ikom and Akor on the Nigerian side and Ekok and Otu on the Cameroonian side.</w:t>
      </w:r>
      <w:r>
        <w:rPr>
          <w:rFonts w:ascii="Times New Roman" w:hAnsi="Times New Roman" w:cs="Times New Roman"/>
          <w:bCs/>
          <w:sz w:val="24"/>
          <w:szCs w:val="24"/>
          <w:lang w:val="en-GB"/>
        </w:rPr>
        <w:t xml:space="preserve"> It </w:t>
      </w:r>
      <w:r w:rsidRPr="001A7675">
        <w:rPr>
          <w:rFonts w:ascii="Times New Roman" w:hAnsi="Times New Roman" w:cs="Times New Roman"/>
          <w:bCs/>
          <w:sz w:val="24"/>
          <w:szCs w:val="24"/>
          <w:lang w:val="en-GB"/>
        </w:rPr>
        <w:t>was to boost trans-border interchange between the two countries and to permit for the free flow of people, goods and services</w:t>
      </w:r>
      <w:r>
        <w:rPr>
          <w:rFonts w:ascii="Times New Roman" w:hAnsi="Times New Roman" w:cs="Times New Roman"/>
          <w:bCs/>
          <w:sz w:val="24"/>
          <w:szCs w:val="24"/>
          <w:lang w:val="en-GB"/>
        </w:rPr>
        <w:t xml:space="preserve"> across the boundary</w:t>
      </w:r>
      <w:r w:rsidRPr="001A7675">
        <w:rPr>
          <w:rFonts w:ascii="Times New Roman" w:hAnsi="Times New Roman" w:cs="Times New Roman"/>
          <w:bCs/>
          <w:sz w:val="24"/>
          <w:szCs w:val="24"/>
          <w:lang w:val="en-GB"/>
        </w:rPr>
        <w:t>.</w:t>
      </w:r>
      <w:r w:rsidRPr="001A7675">
        <w:rPr>
          <w:rFonts w:ascii="Times New Roman" w:hAnsi="Times New Roman" w:cs="Times New Roman"/>
          <w:bCs/>
          <w:sz w:val="24"/>
          <w:szCs w:val="24"/>
          <w:vertAlign w:val="superscript"/>
          <w:lang w:val="en-GB"/>
        </w:rPr>
        <w:footnoteReference w:id="65"/>
      </w:r>
      <w:r w:rsidRPr="001A7675">
        <w:rPr>
          <w:rFonts w:ascii="Times New Roman" w:hAnsi="Times New Roman" w:cs="Times New Roman"/>
          <w:bCs/>
          <w:sz w:val="24"/>
          <w:szCs w:val="24"/>
          <w:lang w:val="en-GB"/>
        </w:rPr>
        <w:t xml:space="preserve"> As per the 1965 agreement, it stipulated that, indigenous people occupying these border areas had the right to move to and from either side of the border for a short period of time to visit their kith and kins.</w:t>
      </w:r>
      <w:r w:rsidRPr="001A7675">
        <w:rPr>
          <w:rStyle w:val="FootnoteReference"/>
          <w:rFonts w:ascii="Times New Roman" w:hAnsi="Times New Roman" w:cs="Times New Roman"/>
          <w:bCs/>
          <w:sz w:val="24"/>
          <w:szCs w:val="24"/>
          <w:lang w:val="en-GB"/>
        </w:rPr>
        <w:footnoteReference w:id="66"/>
      </w:r>
      <w:r w:rsidRPr="001A7675">
        <w:rPr>
          <w:rFonts w:ascii="Times New Roman" w:hAnsi="Times New Roman" w:cs="Times New Roman"/>
          <w:bCs/>
          <w:sz w:val="24"/>
          <w:szCs w:val="24"/>
          <w:lang w:val="en-GB"/>
        </w:rPr>
        <w:t xml:space="preserve"> This was to be done </w:t>
      </w:r>
      <w:r>
        <w:rPr>
          <w:rFonts w:ascii="Times New Roman" w:hAnsi="Times New Roman" w:cs="Times New Roman"/>
          <w:bCs/>
          <w:sz w:val="24"/>
          <w:szCs w:val="24"/>
          <w:lang w:val="en-GB"/>
        </w:rPr>
        <w:t>through</w:t>
      </w:r>
      <w:r w:rsidRPr="001A7675">
        <w:rPr>
          <w:rFonts w:ascii="Times New Roman" w:hAnsi="Times New Roman" w:cs="Times New Roman"/>
          <w:bCs/>
          <w:sz w:val="24"/>
          <w:szCs w:val="24"/>
          <w:lang w:val="en-GB"/>
        </w:rPr>
        <w:t xml:space="preserve"> the presentation of a border pass rather than </w:t>
      </w:r>
      <w:r>
        <w:rPr>
          <w:rFonts w:ascii="Times New Roman" w:hAnsi="Times New Roman" w:cs="Times New Roman"/>
          <w:bCs/>
          <w:sz w:val="24"/>
          <w:szCs w:val="24"/>
          <w:lang w:val="en-GB"/>
        </w:rPr>
        <w:t>a</w:t>
      </w:r>
      <w:r w:rsidRPr="001A7675">
        <w:rPr>
          <w:rFonts w:ascii="Times New Roman" w:hAnsi="Times New Roman" w:cs="Times New Roman"/>
          <w:bCs/>
          <w:sz w:val="24"/>
          <w:szCs w:val="24"/>
          <w:lang w:val="en-GB"/>
        </w:rPr>
        <w:t xml:space="preserve"> stamp</w:t>
      </w:r>
      <w:r>
        <w:rPr>
          <w:rFonts w:ascii="Times New Roman" w:hAnsi="Times New Roman" w:cs="Times New Roman"/>
          <w:bCs/>
          <w:sz w:val="24"/>
          <w:szCs w:val="24"/>
          <w:lang w:val="en-GB"/>
        </w:rPr>
        <w:t>ed</w:t>
      </w:r>
      <w:r w:rsidRPr="001A7675">
        <w:rPr>
          <w:rFonts w:ascii="Times New Roman" w:hAnsi="Times New Roman" w:cs="Times New Roman"/>
          <w:bCs/>
          <w:sz w:val="24"/>
          <w:szCs w:val="24"/>
          <w:lang w:val="en-GB"/>
        </w:rPr>
        <w:t xml:space="preserve"> passport. On the Cameroonian side, from Ekok, Otu and Okuri the zone ended at Eyumojock, while on the Nigerian side from Ekok, it ended at Ikom and from Otu it ended at Akor.</w:t>
      </w:r>
      <w:r w:rsidRPr="001A7675">
        <w:rPr>
          <w:rFonts w:ascii="Times New Roman" w:hAnsi="Times New Roman" w:cs="Times New Roman"/>
          <w:bCs/>
          <w:sz w:val="24"/>
          <w:szCs w:val="24"/>
          <w:vertAlign w:val="superscript"/>
          <w:lang w:val="en-GB"/>
        </w:rPr>
        <w:footnoteReference w:id="67"/>
      </w:r>
      <w:r w:rsidRPr="001A7675">
        <w:rPr>
          <w:rFonts w:ascii="Times New Roman" w:hAnsi="Times New Roman" w:cs="Times New Roman"/>
          <w:bCs/>
          <w:sz w:val="24"/>
          <w:szCs w:val="24"/>
          <w:lang w:val="en-GB"/>
        </w:rPr>
        <w:t xml:space="preserve"> Such an idea facilitated the entry and exit into the area and presented exceptional </w:t>
      </w:r>
      <w:r w:rsidRPr="001A7675">
        <w:rPr>
          <w:rFonts w:ascii="Times New Roman" w:hAnsi="Times New Roman" w:cs="Times New Roman"/>
          <w:bCs/>
          <w:sz w:val="24"/>
          <w:szCs w:val="24"/>
          <w:lang w:val="en-GB"/>
        </w:rPr>
        <w:lastRenderedPageBreak/>
        <w:t>business opportunities for both indigenes and immigrants. The zone slowly converted the main border communities of Ekok and Otu on the Cameroonian side from villages to semi urban centres by attracting an array of immigrants from neighbouring Nigeria and other African countries. Consequently, it brough about a good number of petty trading opportunities like smuggling and trans-border transport.</w:t>
      </w:r>
      <w:r w:rsidRPr="001A7675">
        <w:rPr>
          <w:rFonts w:ascii="Times New Roman" w:hAnsi="Times New Roman" w:cs="Times New Roman"/>
          <w:bCs/>
          <w:sz w:val="24"/>
          <w:szCs w:val="24"/>
          <w:vertAlign w:val="superscript"/>
          <w:lang w:val="en-GB"/>
        </w:rPr>
        <w:footnoteReference w:id="68"/>
      </w:r>
      <w:r w:rsidRPr="001A7675">
        <w:rPr>
          <w:rFonts w:ascii="Times New Roman" w:hAnsi="Times New Roman" w:cs="Times New Roman"/>
          <w:bCs/>
          <w:sz w:val="24"/>
          <w:szCs w:val="24"/>
          <w:lang w:val="en-GB"/>
        </w:rPr>
        <w:t xml:space="preserve"> </w:t>
      </w:r>
    </w:p>
    <w:p w14:paraId="6C5CDF95" w14:textId="710F44A4" w:rsidR="00D34DA0" w:rsidRPr="00D34DA0" w:rsidRDefault="00542505" w:rsidP="00D34DA0">
      <w:pPr>
        <w:spacing w:line="360" w:lineRule="auto"/>
        <w:jc w:val="both"/>
        <w:rPr>
          <w:rFonts w:ascii="Times New Roman" w:hAnsi="Times New Roman" w:cs="Times New Roman"/>
          <w:sz w:val="24"/>
          <w:szCs w:val="24"/>
          <w:lang w:val="en-GB"/>
        </w:rPr>
      </w:pPr>
      <w:r w:rsidRPr="001A7675">
        <w:rPr>
          <w:rFonts w:ascii="Times New Roman" w:hAnsi="Times New Roman" w:cs="Times New Roman"/>
          <w:sz w:val="24"/>
          <w:szCs w:val="24"/>
          <w:lang w:val="en-GB"/>
        </w:rPr>
        <w:t xml:space="preserve">          Smuggling entailed the illegal pottering and crossing of goods and people across the borders.</w:t>
      </w:r>
      <w:r w:rsidRPr="001A7675">
        <w:rPr>
          <w:rFonts w:ascii="Times New Roman" w:hAnsi="Times New Roman" w:cs="Times New Roman"/>
          <w:sz w:val="24"/>
          <w:szCs w:val="24"/>
          <w:vertAlign w:val="superscript"/>
          <w:lang w:val="en-GB"/>
        </w:rPr>
        <w:footnoteReference w:id="69"/>
      </w:r>
      <w:r w:rsidRPr="001A7675">
        <w:rPr>
          <w:rFonts w:ascii="Times New Roman" w:hAnsi="Times New Roman" w:cs="Times New Roman"/>
          <w:sz w:val="24"/>
          <w:szCs w:val="24"/>
          <w:lang w:val="en-GB"/>
        </w:rPr>
        <w:t xml:space="preserve"> Although it has been in existence prior to this period, the Ejagham who were the ascendant ethnic band in this area had a monopoly over it.</w:t>
      </w:r>
      <w:r w:rsidRPr="001A7675">
        <w:rPr>
          <w:rFonts w:ascii="Times New Roman" w:hAnsi="Times New Roman" w:cs="Times New Roman"/>
          <w:sz w:val="24"/>
          <w:szCs w:val="24"/>
          <w:vertAlign w:val="superscript"/>
          <w:lang w:val="en-GB"/>
        </w:rPr>
        <w:footnoteReference w:id="70"/>
      </w:r>
      <w:r w:rsidRPr="001A7675">
        <w:rPr>
          <w:rFonts w:ascii="Times New Roman" w:hAnsi="Times New Roman" w:cs="Times New Roman"/>
          <w:sz w:val="24"/>
          <w:szCs w:val="24"/>
          <w:lang w:val="en-GB"/>
        </w:rPr>
        <w:t xml:space="preserve"> But by the mid-1960s the creation of the border zone saw a multiplication of smuggling by broadening its scope to involve immigrants and settlers from non-frontier villages.  Smuggling along these areas was mostly concerned with contrabands like fuel, cocoa chemicals, second hand wears, drugs and Small Arms and Light Weapons (SALW).</w:t>
      </w:r>
      <w:r w:rsidRPr="001A7675">
        <w:rPr>
          <w:rFonts w:ascii="Times New Roman" w:hAnsi="Times New Roman" w:cs="Times New Roman"/>
          <w:sz w:val="24"/>
          <w:szCs w:val="24"/>
          <w:vertAlign w:val="superscript"/>
          <w:lang w:val="en-GB"/>
        </w:rPr>
        <w:footnoteReference w:id="71"/>
      </w:r>
      <w:r w:rsidRPr="001A7675">
        <w:rPr>
          <w:rFonts w:ascii="Times New Roman" w:hAnsi="Times New Roman" w:cs="Times New Roman"/>
          <w:sz w:val="24"/>
          <w:szCs w:val="24"/>
          <w:lang w:val="en-GB"/>
        </w:rPr>
        <w:t xml:space="preserve"> By 1990, this informal trade has flourished especially around Ekok/Ikom axis and Otu/Ekang axis</w:t>
      </w:r>
      <w:r w:rsidRPr="001A7675">
        <w:rPr>
          <w:rFonts w:ascii="Times New Roman" w:hAnsi="Times New Roman" w:cs="Times New Roman"/>
          <w:sz w:val="24"/>
          <w:szCs w:val="24"/>
          <w:vertAlign w:val="superscript"/>
          <w:lang w:val="en-GB"/>
        </w:rPr>
        <w:footnoteReference w:id="72"/>
      </w:r>
      <w:r w:rsidRPr="001A7675">
        <w:rPr>
          <w:rFonts w:ascii="Times New Roman" w:hAnsi="Times New Roman" w:cs="Times New Roman"/>
          <w:sz w:val="24"/>
          <w:szCs w:val="24"/>
          <w:lang w:val="en-GB"/>
        </w:rPr>
        <w:t>due to its lucrative nature and the construction of border markets in Otu and Ekok. It was further compounded by the completion of the trans-African highway in 2010.</w:t>
      </w:r>
      <w:r w:rsidRPr="001A7675">
        <w:rPr>
          <w:rFonts w:ascii="Times New Roman" w:hAnsi="Times New Roman" w:cs="Times New Roman"/>
          <w:sz w:val="24"/>
          <w:szCs w:val="24"/>
          <w:vertAlign w:val="superscript"/>
          <w:lang w:val="en-GB"/>
        </w:rPr>
        <w:footnoteReference w:id="73"/>
      </w:r>
      <w:r w:rsidRPr="001A7675">
        <w:rPr>
          <w:rFonts w:ascii="Times New Roman" w:hAnsi="Times New Roman" w:cs="Times New Roman"/>
          <w:sz w:val="24"/>
          <w:szCs w:val="24"/>
          <w:lang w:val="en-GB"/>
        </w:rPr>
        <w:t xml:space="preserve"> Many Ejagham youths from both sides started creating illegal check points inside some inland routes in the forest to demand compensation from other smugglers who were not known to them.</w:t>
      </w:r>
      <w:r w:rsidRPr="001A7675">
        <w:rPr>
          <w:rFonts w:ascii="Times New Roman" w:hAnsi="Times New Roman" w:cs="Times New Roman"/>
          <w:sz w:val="24"/>
          <w:szCs w:val="24"/>
          <w:vertAlign w:val="superscript"/>
          <w:lang w:val="en-GB"/>
        </w:rPr>
        <w:footnoteReference w:id="74"/>
      </w:r>
      <w:r w:rsidRPr="001A7675">
        <w:rPr>
          <w:rFonts w:ascii="Times New Roman" w:hAnsi="Times New Roman" w:cs="Times New Roman"/>
          <w:sz w:val="24"/>
          <w:szCs w:val="24"/>
          <w:lang w:val="en-GB"/>
        </w:rPr>
        <w:t>In due course, the different Ejagham</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"Ejagham"</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gangs controlling the inland routes began harassing their fellow Ejagham brothers from distant villages along these inland routes.</w:t>
      </w:r>
      <w:r w:rsidRPr="001A7675">
        <w:rPr>
          <w:rFonts w:ascii="Times New Roman" w:hAnsi="Times New Roman" w:cs="Times New Roman"/>
          <w:sz w:val="24"/>
          <w:szCs w:val="24"/>
          <w:vertAlign w:val="superscript"/>
          <w:lang w:val="en-GB"/>
        </w:rPr>
        <w:footnoteReference w:id="75"/>
      </w:r>
      <w:r w:rsidRPr="001A7675">
        <w:rPr>
          <w:rFonts w:ascii="Times New Roman" w:hAnsi="Times New Roman" w:cs="Times New Roman"/>
          <w:sz w:val="24"/>
          <w:szCs w:val="24"/>
          <w:lang w:val="en-GB"/>
        </w:rPr>
        <w:t xml:space="preserve"> </w:t>
      </w:r>
      <w:r>
        <w:rPr>
          <w:rFonts w:ascii="Times New Roman" w:hAnsi="Times New Roman" w:cs="Times New Roman"/>
          <w:sz w:val="24"/>
          <w:szCs w:val="24"/>
          <w:lang w:val="en-GB"/>
        </w:rPr>
        <w:t>Consequently</w:t>
      </w:r>
      <w:r w:rsidRPr="001A7675">
        <w:rPr>
          <w:rFonts w:ascii="Times New Roman" w:hAnsi="Times New Roman" w:cs="Times New Roman"/>
          <w:sz w:val="24"/>
          <w:szCs w:val="24"/>
          <w:lang w:val="en-GB"/>
        </w:rPr>
        <w:t xml:space="preserve">, </w:t>
      </w:r>
      <w:r>
        <w:rPr>
          <w:rFonts w:ascii="Times New Roman" w:hAnsi="Times New Roman" w:cs="Times New Roman"/>
          <w:sz w:val="24"/>
          <w:szCs w:val="24"/>
          <w:lang w:val="en-GB"/>
        </w:rPr>
        <w:t>i</w:t>
      </w:r>
      <w:r w:rsidRPr="001A7675">
        <w:rPr>
          <w:rFonts w:ascii="Times New Roman" w:hAnsi="Times New Roman" w:cs="Times New Roman"/>
          <w:sz w:val="24"/>
          <w:szCs w:val="24"/>
          <w:lang w:val="en-GB"/>
        </w:rPr>
        <w:t>t was no longer a matter of village gangs but individuals who confronted each other on daily bases in the rivers and inland routes.</w:t>
      </w:r>
      <w:r w:rsidRPr="001A7675">
        <w:rPr>
          <w:rFonts w:ascii="Times New Roman" w:hAnsi="Times New Roman" w:cs="Times New Roman"/>
          <w:sz w:val="24"/>
          <w:szCs w:val="24"/>
          <w:vertAlign w:val="superscript"/>
          <w:lang w:val="en-GB"/>
        </w:rPr>
        <w:footnoteReference w:id="76"/>
      </w:r>
      <w:r w:rsidRPr="001A7675">
        <w:rPr>
          <w:rFonts w:ascii="Times New Roman" w:hAnsi="Times New Roman" w:cs="Times New Roman"/>
          <w:sz w:val="24"/>
          <w:szCs w:val="24"/>
          <w:lang w:val="en-GB"/>
        </w:rPr>
        <w:t xml:space="preserve"> These attacks</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"attacks"</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were characterised by severe beating of youths from either village. When neighbouring villagers noticed these irregularities, they invariably accused their neighbours, ambushed and also beat them as way of retaliating. The outcome was frequent gang attacks</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"attacks"</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that never ended in the forest but also saw the involvement of villages.</w:t>
      </w:r>
      <w:r w:rsidRPr="001A7675">
        <w:rPr>
          <w:rFonts w:ascii="Times New Roman" w:hAnsi="Times New Roman" w:cs="Times New Roman"/>
          <w:sz w:val="24"/>
          <w:szCs w:val="24"/>
          <w:vertAlign w:val="superscript"/>
          <w:lang w:val="en-GB"/>
        </w:rPr>
        <w:footnoteReference w:id="77"/>
      </w:r>
      <w:r w:rsidRPr="001A7675">
        <w:rPr>
          <w:rFonts w:ascii="Times New Roman" w:hAnsi="Times New Roman" w:cs="Times New Roman"/>
          <w:sz w:val="24"/>
          <w:szCs w:val="24"/>
          <w:lang w:val="en-GB"/>
        </w:rPr>
        <w:t xml:space="preserve"> These </w:t>
      </w:r>
      <w:r w:rsidRPr="001A7675">
        <w:rPr>
          <w:rFonts w:ascii="Times New Roman" w:hAnsi="Times New Roman" w:cs="Times New Roman"/>
          <w:sz w:val="24"/>
          <w:szCs w:val="24"/>
          <w:lang w:val="en-GB"/>
        </w:rPr>
        <w:lastRenderedPageBreak/>
        <w:t>confrontations pitted the different Ejagham villages not only within Cameroon but also between those in Cameroon and Nigeria. The bloody conflict that erupted between Ekok</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"Ekok"</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on the Cameroon</w:t>
      </w:r>
      <w:r>
        <w:rPr>
          <w:rFonts w:ascii="Times New Roman" w:hAnsi="Times New Roman" w:cs="Times New Roman"/>
          <w:sz w:val="24"/>
          <w:szCs w:val="24"/>
          <w:lang w:val="en-GB"/>
        </w:rPr>
        <w:t>ian</w:t>
      </w:r>
      <w:r w:rsidRPr="001A7675">
        <w:rPr>
          <w:rFonts w:ascii="Times New Roman" w:hAnsi="Times New Roman" w:cs="Times New Roman"/>
          <w:sz w:val="24"/>
          <w:szCs w:val="24"/>
          <w:lang w:val="en-GB"/>
        </w:rPr>
        <w:t xml:space="preserve"> side and Mfum</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"Mfum"</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and Ajassor</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"Ajassor"</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on the Nigerian</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"Nigerian"</w:instrText>
      </w:r>
      <w:r w:rsidRPr="001A7675">
        <w:rPr>
          <w:rFonts w:ascii="Times New Roman" w:hAnsi="Times New Roman" w:cs="Times New Roman"/>
          <w:sz w:val="24"/>
          <w:szCs w:val="24"/>
          <w:lang w:val="en-GB"/>
        </w:rPr>
        <w:fldChar w:fldCharType="end"/>
      </w:r>
      <w:r w:rsidRPr="001A7675">
        <w:rPr>
          <w:rFonts w:ascii="Times New Roman" w:hAnsi="Times New Roman" w:cs="Times New Roman"/>
          <w:sz w:val="24"/>
          <w:szCs w:val="24"/>
          <w:lang w:val="en-GB"/>
        </w:rPr>
        <w:t xml:space="preserve"> side in 2013 resulted from manipulation and differences in interest in illicit businesses along the Cross River.</w:t>
      </w:r>
      <w:r w:rsidRPr="001A7675">
        <w:rPr>
          <w:rFonts w:ascii="Times New Roman" w:hAnsi="Times New Roman" w:cs="Times New Roman"/>
          <w:sz w:val="24"/>
          <w:szCs w:val="24"/>
          <w:lang w:val="en-GB"/>
        </w:rPr>
        <w:fldChar w:fldCharType="begin"/>
      </w:r>
      <w:r w:rsidRPr="001A7675">
        <w:rPr>
          <w:rFonts w:ascii="Times New Roman" w:hAnsi="Times New Roman" w:cs="Times New Roman"/>
          <w:sz w:val="24"/>
          <w:szCs w:val="24"/>
          <w:lang w:val="en-GB"/>
        </w:rPr>
        <w:instrText xml:space="preserve"> XE "Igbo"</w:instrText>
      </w:r>
      <w:r w:rsidRPr="001A7675">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rsidR="008A427B">
        <w:rPr>
          <w:rFonts w:ascii="Times New Roman" w:hAnsi="Times New Roman" w:cs="Times New Roman"/>
          <w:sz w:val="24"/>
          <w:szCs w:val="24"/>
          <w:lang w:val="en-GB"/>
        </w:rPr>
        <w:t xml:space="preserve">On the other hand, Otu and </w:t>
      </w:r>
      <w:bookmarkStart w:id="29" w:name="_Hlk233022082"/>
      <w:bookmarkEnd w:id="25"/>
      <w:r w:rsidR="00D34DA0" w:rsidRPr="00D34DA0">
        <w:rPr>
          <w:rFonts w:ascii="Times New Roman" w:hAnsi="Times New Roman" w:cs="Times New Roman"/>
          <w:sz w:val="24"/>
          <w:szCs w:val="24"/>
          <w:lang w:val="en-GB"/>
        </w:rPr>
        <w:t>Ekang also clashed in 2016 over who and when to control smuggling along the Otu/Ekang border axis.</w:t>
      </w:r>
    </w:p>
    <w:p w14:paraId="41FA4234" w14:textId="77777777" w:rsidR="00D34DA0" w:rsidRPr="00D34DA0" w:rsidRDefault="00D34DA0" w:rsidP="00D34DA0">
      <w:pPr>
        <w:spacing w:line="360" w:lineRule="auto"/>
        <w:jc w:val="both"/>
        <w:rPr>
          <w:rFonts w:ascii="Times New Roman" w:hAnsi="Times New Roman" w:cs="Times New Roman"/>
          <w:b/>
          <w:bCs/>
          <w:sz w:val="24"/>
          <w:szCs w:val="24"/>
          <w:lang w:val="en-GB"/>
        </w:rPr>
      </w:pPr>
      <w:r w:rsidRPr="00D34DA0">
        <w:rPr>
          <w:rFonts w:ascii="Times New Roman" w:hAnsi="Times New Roman" w:cs="Times New Roman"/>
          <w:b/>
          <w:bCs/>
          <w:sz w:val="24"/>
          <w:szCs w:val="24"/>
          <w:lang w:val="en-GB"/>
        </w:rPr>
        <w:t>Conclusion</w:t>
      </w:r>
    </w:p>
    <w:p w14:paraId="6E47AB70" w14:textId="004698A7" w:rsidR="00E118F9" w:rsidRDefault="00D34DA0" w:rsidP="00D67ADD">
      <w:pPr>
        <w:spacing w:line="360" w:lineRule="auto"/>
        <w:jc w:val="both"/>
        <w:rPr>
          <w:rFonts w:ascii="Times New Roman" w:hAnsi="Times New Roman" w:cs="Times New Roman"/>
          <w:sz w:val="24"/>
          <w:szCs w:val="24"/>
          <w:lang w:val="en-GB"/>
        </w:rPr>
      </w:pPr>
      <w:r w:rsidRPr="00D34DA0">
        <w:rPr>
          <w:rFonts w:ascii="Times New Roman" w:hAnsi="Times New Roman" w:cs="Times New Roman"/>
          <w:sz w:val="24"/>
          <w:szCs w:val="24"/>
          <w:lang w:val="en-GB"/>
        </w:rPr>
        <w:t>Conflict is a natural phenomenon in diverse African societies with the Ejagham of Cameroon not being an exception. Amongst the Ejagham, its magnitude in the pre-independence period was controlled by low demographic pressures, less concentration on cash crop farming and the absence of large-scale farming. Hence, the above circumstances invariably limited frequent interaction</w:t>
      </w:r>
      <w:r w:rsidR="00474D23">
        <w:rPr>
          <w:rFonts w:ascii="Times New Roman" w:hAnsi="Times New Roman" w:cs="Times New Roman"/>
          <w:sz w:val="24"/>
          <w:szCs w:val="24"/>
          <w:lang w:val="en-GB"/>
        </w:rPr>
        <w:t xml:space="preserve"> </w:t>
      </w:r>
      <w:r w:rsidR="00474D23" w:rsidRPr="00474D23">
        <w:rPr>
          <w:rFonts w:ascii="Times New Roman" w:hAnsi="Times New Roman" w:cs="Times New Roman"/>
          <w:sz w:val="24"/>
          <w:szCs w:val="24"/>
          <w:lang w:val="en-GB"/>
        </w:rPr>
        <w:t>and antagonisms among the people. However, after the independence of Southern Cameroons in 1961, the growing population and the encouragement of cash crop large scale farming by the newly independent government resulted to varied reactions that pitted the different villages against each other.</w:t>
      </w:r>
      <w:r w:rsidR="00474D23">
        <w:rPr>
          <w:rFonts w:ascii="Times New Roman" w:hAnsi="Times New Roman" w:cs="Times New Roman"/>
          <w:sz w:val="24"/>
          <w:szCs w:val="24"/>
          <w:lang w:val="en-GB"/>
        </w:rPr>
        <w:t xml:space="preserve"> </w:t>
      </w:r>
      <w:r w:rsidRPr="00D34DA0">
        <w:rPr>
          <w:rFonts w:ascii="Times New Roman" w:hAnsi="Times New Roman" w:cs="Times New Roman"/>
          <w:sz w:val="24"/>
          <w:szCs w:val="24"/>
          <w:lang w:val="en-GB"/>
        </w:rPr>
        <w:t xml:space="preserve">This chapter concludes that, far from colonial developments, the different economic transformations experienced in the post-independence era constituted the backbone to the occurrence of intercommunity conflicts among the Ejagham in Cameroon. Such economic changes </w:t>
      </w:r>
      <w:bookmarkEnd w:id="29"/>
      <w:r w:rsidRPr="00D34DA0">
        <w:rPr>
          <w:rFonts w:ascii="Times New Roman" w:hAnsi="Times New Roman" w:cs="Times New Roman"/>
          <w:sz w:val="24"/>
          <w:szCs w:val="24"/>
          <w:lang w:val="en-GB"/>
        </w:rPr>
        <w:t>were increase in population, preference to cash crops and large-scale farming as opposed to food crop farming and the emergence of petty trading activities that accompanied the creation of a</w:t>
      </w:r>
      <w:r w:rsidR="00474D23">
        <w:rPr>
          <w:rFonts w:ascii="Times New Roman" w:hAnsi="Times New Roman" w:cs="Times New Roman"/>
          <w:sz w:val="24"/>
          <w:szCs w:val="24"/>
          <w:lang w:val="en-GB"/>
        </w:rPr>
        <w:t xml:space="preserve"> </w:t>
      </w:r>
      <w:r w:rsidR="001D3E28" w:rsidRPr="001A7675">
        <w:rPr>
          <w:rFonts w:ascii="Times New Roman" w:hAnsi="Times New Roman" w:cs="Times New Roman"/>
          <w:sz w:val="24"/>
          <w:szCs w:val="24"/>
          <w:lang w:val="en-GB"/>
        </w:rPr>
        <w:t xml:space="preserve">border zone in the area in 1965. These factors did not only exert additional pressure on land but also increased its value and thwarted its communal nature leading to rampant scrambles between communities </w:t>
      </w:r>
      <w:r w:rsidR="008A427B">
        <w:rPr>
          <w:rFonts w:ascii="Times New Roman" w:hAnsi="Times New Roman" w:cs="Times New Roman"/>
          <w:sz w:val="24"/>
          <w:szCs w:val="24"/>
          <w:lang w:val="en-GB"/>
        </w:rPr>
        <w:t xml:space="preserve">with aim </w:t>
      </w:r>
      <w:r w:rsidR="001D3E28" w:rsidRPr="001A7675">
        <w:rPr>
          <w:rFonts w:ascii="Times New Roman" w:hAnsi="Times New Roman" w:cs="Times New Roman"/>
          <w:sz w:val="24"/>
          <w:szCs w:val="24"/>
          <w:lang w:val="en-GB"/>
        </w:rPr>
        <w:t xml:space="preserve">to secure fertile areas for both farming and businesses. In sum, these scrambles resulted to heightened </w:t>
      </w:r>
      <w:r w:rsidR="00CE61D7">
        <w:rPr>
          <w:rFonts w:ascii="Times New Roman" w:hAnsi="Times New Roman" w:cs="Times New Roman"/>
          <w:sz w:val="24"/>
          <w:szCs w:val="24"/>
          <w:lang w:val="en-GB"/>
        </w:rPr>
        <w:t>tensions</w:t>
      </w:r>
      <w:r w:rsidR="001D3E28" w:rsidRPr="001A7675">
        <w:rPr>
          <w:rFonts w:ascii="Times New Roman" w:hAnsi="Times New Roman" w:cs="Times New Roman"/>
          <w:sz w:val="24"/>
          <w:szCs w:val="24"/>
          <w:lang w:val="en-GB"/>
        </w:rPr>
        <w:t xml:space="preserve"> and frequent bickering among Ejagham villages. The study suggests that, if parts of the Ejagham Forest reserve can be de-reserved and redistributed to suit the rapid growing population and their agricultural needs and the frontiers especially the border zone properly securitized, it will help in </w:t>
      </w:r>
      <w:r w:rsidR="001353FD" w:rsidRPr="001A7675">
        <w:rPr>
          <w:rFonts w:ascii="Times New Roman" w:hAnsi="Times New Roman" w:cs="Times New Roman"/>
          <w:sz w:val="24"/>
          <w:szCs w:val="24"/>
          <w:lang w:val="en-GB"/>
        </w:rPr>
        <w:t xml:space="preserve">curbing some intercommunity clashes </w:t>
      </w:r>
      <w:r w:rsidR="00CE61D7">
        <w:rPr>
          <w:rFonts w:ascii="Times New Roman" w:hAnsi="Times New Roman" w:cs="Times New Roman"/>
          <w:sz w:val="24"/>
          <w:szCs w:val="24"/>
          <w:lang w:val="en-GB"/>
        </w:rPr>
        <w:t>within this border area</w:t>
      </w:r>
      <w:r w:rsidR="001353FD" w:rsidRPr="001A7675">
        <w:rPr>
          <w:rFonts w:ascii="Times New Roman" w:hAnsi="Times New Roman" w:cs="Times New Roman"/>
          <w:sz w:val="24"/>
          <w:szCs w:val="24"/>
          <w:lang w:val="en-GB"/>
        </w:rPr>
        <w:t>.</w:t>
      </w:r>
    </w:p>
    <w:p w14:paraId="3727A55A" w14:textId="77777777" w:rsidR="00877594" w:rsidRPr="00877594" w:rsidRDefault="00877594" w:rsidP="00877594">
      <w:pPr>
        <w:spacing w:line="360" w:lineRule="auto"/>
        <w:jc w:val="both"/>
        <w:rPr>
          <w:rFonts w:ascii="Times New Roman" w:hAnsi="Times New Roman" w:cs="Times New Roman"/>
          <w:b/>
          <w:bCs/>
          <w:sz w:val="24"/>
          <w:szCs w:val="24"/>
        </w:rPr>
      </w:pPr>
      <w:r w:rsidRPr="00877594">
        <w:rPr>
          <w:rFonts w:ascii="Times New Roman" w:hAnsi="Times New Roman" w:cs="Times New Roman"/>
          <w:b/>
          <w:bCs/>
          <w:sz w:val="24"/>
          <w:szCs w:val="24"/>
        </w:rPr>
        <w:t>Bibliography</w:t>
      </w:r>
    </w:p>
    <w:p w14:paraId="06FF4DFB"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xml:space="preserve"> Achankeng I. F., “Conflict and Conflict Resolution in Africa: Engaging the Colonial Factor”, </w:t>
      </w:r>
      <w:r w:rsidRPr="00877594">
        <w:rPr>
          <w:rFonts w:ascii="Times New Roman" w:hAnsi="Times New Roman" w:cs="Times New Roman"/>
          <w:i/>
          <w:iCs/>
          <w:sz w:val="24"/>
          <w:szCs w:val="24"/>
        </w:rPr>
        <w:t>African Journal on Conflict Resolution,</w:t>
      </w:r>
      <w:r w:rsidRPr="00877594">
        <w:rPr>
          <w:rFonts w:ascii="Times New Roman" w:hAnsi="Times New Roman" w:cs="Times New Roman"/>
          <w:sz w:val="24"/>
          <w:szCs w:val="24"/>
        </w:rPr>
        <w:t xml:space="preserve"> Vol.13, no. 2, 2013, 11-38.</w:t>
      </w:r>
    </w:p>
    <w:p w14:paraId="63F26F09" w14:textId="7BAB34D0"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lastRenderedPageBreak/>
        <w:t xml:space="preserve">Akinsanni, O., </w:t>
      </w:r>
      <w:r w:rsidRPr="00877594">
        <w:rPr>
          <w:rFonts w:ascii="Times New Roman" w:hAnsi="Times New Roman" w:cs="Times New Roman"/>
          <w:i/>
          <w:sz w:val="24"/>
          <w:szCs w:val="24"/>
        </w:rPr>
        <w:t>Certificate Agricultural Science</w:t>
      </w:r>
      <w:r w:rsidRPr="00877594">
        <w:rPr>
          <w:rFonts w:ascii="Times New Roman" w:hAnsi="Times New Roman" w:cs="Times New Roman"/>
          <w:sz w:val="24"/>
          <w:szCs w:val="24"/>
        </w:rPr>
        <w:t>, London: Longman Group</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"Group"</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Ltd., 1975.</w:t>
      </w:r>
    </w:p>
    <w:p w14:paraId="542E2E47" w14:textId="7216018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xml:space="preserve">Atom, V. N., “Integrating Traditional Conflict Resolution Mechanisms in Trans-Border Conflicts among the Ejagham of Cameroon and Nigeria”, </w:t>
      </w:r>
      <w:r w:rsidRPr="00877594">
        <w:rPr>
          <w:rFonts w:ascii="Times New Roman" w:hAnsi="Times New Roman" w:cs="Times New Roman"/>
          <w:i/>
          <w:iCs/>
          <w:sz w:val="24"/>
          <w:szCs w:val="24"/>
        </w:rPr>
        <w:t>Pantikar Journal of History</w:t>
      </w:r>
      <w:r w:rsidRPr="00877594">
        <w:rPr>
          <w:rFonts w:ascii="Times New Roman" w:hAnsi="Times New Roman" w:cs="Times New Roman"/>
          <w:sz w:val="24"/>
          <w:szCs w:val="24"/>
        </w:rPr>
        <w:t>, the University of Bamenda, Vol.8 No.1, 2022.</w:t>
      </w:r>
    </w:p>
    <w:p w14:paraId="7405E1E8" w14:textId="51457C85"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“Intra-Ethnic Conflicts among the Ejagham in Cameroon and Nigeria 1884-2015: A Historical Assessment”, The University of Yaoundé 1: PhD Thesis in History, 2020.</w:t>
      </w:r>
    </w:p>
    <w:p w14:paraId="5DC88C59" w14:textId="771E6DA9" w:rsidR="00877594" w:rsidRPr="00877594" w:rsidRDefault="00877594" w:rsidP="00877594">
      <w:pPr>
        <w:spacing w:line="360" w:lineRule="auto"/>
        <w:jc w:val="both"/>
        <w:rPr>
          <w:rFonts w:ascii="Times New Roman" w:hAnsi="Times New Roman" w:cs="Times New Roman"/>
          <w:sz w:val="24"/>
          <w:szCs w:val="24"/>
          <w:lang w:val="en-CM"/>
        </w:rPr>
      </w:pPr>
      <w:r w:rsidRPr="00877594">
        <w:rPr>
          <w:rFonts w:ascii="Times New Roman" w:hAnsi="Times New Roman" w:cs="Times New Roman"/>
          <w:sz w:val="24"/>
          <w:szCs w:val="24"/>
        </w:rPr>
        <w:t>--------------, “</w:t>
      </w:r>
      <w:r w:rsidRPr="00877594">
        <w:rPr>
          <w:rFonts w:ascii="Times New Roman" w:hAnsi="Times New Roman" w:cs="Times New Roman"/>
          <w:sz w:val="24"/>
          <w:szCs w:val="24"/>
          <w:lang w:val="en-CM"/>
        </w:rPr>
        <w:t xml:space="preserve">The Creation </w:t>
      </w:r>
      <w:r w:rsidRPr="00877594">
        <w:rPr>
          <w:rFonts w:ascii="Times New Roman" w:hAnsi="Times New Roman" w:cs="Times New Roman"/>
          <w:sz w:val="24"/>
          <w:szCs w:val="24"/>
        </w:rPr>
        <w:t>o</w:t>
      </w:r>
      <w:r w:rsidRPr="00877594">
        <w:rPr>
          <w:rFonts w:ascii="Times New Roman" w:hAnsi="Times New Roman" w:cs="Times New Roman"/>
          <w:sz w:val="24"/>
          <w:szCs w:val="24"/>
          <w:lang w:val="en-CM"/>
        </w:rPr>
        <w:t xml:space="preserve">f Border Zones </w:t>
      </w:r>
      <w:r w:rsidRPr="00877594">
        <w:rPr>
          <w:rFonts w:ascii="Times New Roman" w:hAnsi="Times New Roman" w:cs="Times New Roman"/>
          <w:sz w:val="24"/>
          <w:szCs w:val="24"/>
        </w:rPr>
        <w:t>a</w:t>
      </w:r>
      <w:r w:rsidRPr="00877594">
        <w:rPr>
          <w:rFonts w:ascii="Times New Roman" w:hAnsi="Times New Roman" w:cs="Times New Roman"/>
          <w:sz w:val="24"/>
          <w:szCs w:val="24"/>
          <w:lang w:val="en-CM"/>
        </w:rPr>
        <w:t xml:space="preserve">nd </w:t>
      </w:r>
      <w:r w:rsidRPr="00877594">
        <w:rPr>
          <w:rFonts w:ascii="Times New Roman" w:hAnsi="Times New Roman" w:cs="Times New Roman"/>
          <w:sz w:val="24"/>
          <w:szCs w:val="24"/>
        </w:rPr>
        <w:t>t</w:t>
      </w:r>
      <w:r w:rsidRPr="00877594">
        <w:rPr>
          <w:rFonts w:ascii="Times New Roman" w:hAnsi="Times New Roman" w:cs="Times New Roman"/>
          <w:sz w:val="24"/>
          <w:szCs w:val="24"/>
          <w:lang w:val="en-CM"/>
        </w:rPr>
        <w:t xml:space="preserve">he Rise </w:t>
      </w:r>
      <w:r w:rsidRPr="00877594">
        <w:rPr>
          <w:rFonts w:ascii="Times New Roman" w:hAnsi="Times New Roman" w:cs="Times New Roman"/>
          <w:sz w:val="24"/>
          <w:szCs w:val="24"/>
        </w:rPr>
        <w:t>o</w:t>
      </w:r>
      <w:r w:rsidRPr="00877594">
        <w:rPr>
          <w:rFonts w:ascii="Times New Roman" w:hAnsi="Times New Roman" w:cs="Times New Roman"/>
          <w:sz w:val="24"/>
          <w:szCs w:val="24"/>
          <w:lang w:val="en-CM"/>
        </w:rPr>
        <w:t xml:space="preserve">f Petty Trading </w:t>
      </w:r>
      <w:r w:rsidRPr="00877594">
        <w:rPr>
          <w:rFonts w:ascii="Times New Roman" w:hAnsi="Times New Roman" w:cs="Times New Roman"/>
          <w:sz w:val="24"/>
          <w:szCs w:val="24"/>
        </w:rPr>
        <w:t>a</w:t>
      </w:r>
      <w:r w:rsidRPr="00877594">
        <w:rPr>
          <w:rFonts w:ascii="Times New Roman" w:hAnsi="Times New Roman" w:cs="Times New Roman"/>
          <w:sz w:val="24"/>
          <w:szCs w:val="24"/>
          <w:lang w:val="en-CM"/>
        </w:rPr>
        <w:t xml:space="preserve">mong Immigrants </w:t>
      </w:r>
      <w:r w:rsidRPr="00877594">
        <w:rPr>
          <w:rFonts w:ascii="Times New Roman" w:hAnsi="Times New Roman" w:cs="Times New Roman"/>
          <w:sz w:val="24"/>
          <w:szCs w:val="24"/>
        </w:rPr>
        <w:t>o</w:t>
      </w:r>
      <w:r w:rsidRPr="00877594">
        <w:rPr>
          <w:rFonts w:ascii="Times New Roman" w:hAnsi="Times New Roman" w:cs="Times New Roman"/>
          <w:sz w:val="24"/>
          <w:szCs w:val="24"/>
          <w:lang w:val="en-CM"/>
        </w:rPr>
        <w:t xml:space="preserve">n </w:t>
      </w:r>
      <w:r w:rsidRPr="00877594">
        <w:rPr>
          <w:rFonts w:ascii="Times New Roman" w:hAnsi="Times New Roman" w:cs="Times New Roman"/>
          <w:sz w:val="24"/>
          <w:szCs w:val="24"/>
        </w:rPr>
        <w:t>t</w:t>
      </w:r>
      <w:r w:rsidRPr="00877594">
        <w:rPr>
          <w:rFonts w:ascii="Times New Roman" w:hAnsi="Times New Roman" w:cs="Times New Roman"/>
          <w:sz w:val="24"/>
          <w:szCs w:val="24"/>
          <w:lang w:val="en-CM"/>
        </w:rPr>
        <w:t xml:space="preserve">he Southern Crescent </w:t>
      </w:r>
      <w:r w:rsidRPr="00877594">
        <w:rPr>
          <w:rFonts w:ascii="Times New Roman" w:hAnsi="Times New Roman" w:cs="Times New Roman"/>
          <w:sz w:val="24"/>
          <w:szCs w:val="24"/>
        </w:rPr>
        <w:t>o</w:t>
      </w:r>
      <w:r w:rsidRPr="00877594">
        <w:rPr>
          <w:rFonts w:ascii="Times New Roman" w:hAnsi="Times New Roman" w:cs="Times New Roman"/>
          <w:sz w:val="24"/>
          <w:szCs w:val="24"/>
          <w:lang w:val="en-CM"/>
        </w:rPr>
        <w:t xml:space="preserve">f </w:t>
      </w:r>
      <w:r w:rsidRPr="00877594">
        <w:rPr>
          <w:rFonts w:ascii="Times New Roman" w:hAnsi="Times New Roman" w:cs="Times New Roman"/>
          <w:sz w:val="24"/>
          <w:szCs w:val="24"/>
        </w:rPr>
        <w:t>t</w:t>
      </w:r>
      <w:r w:rsidRPr="00877594">
        <w:rPr>
          <w:rFonts w:ascii="Times New Roman" w:hAnsi="Times New Roman" w:cs="Times New Roman"/>
          <w:sz w:val="24"/>
          <w:szCs w:val="24"/>
          <w:lang w:val="en-CM"/>
        </w:rPr>
        <w:t>he Cameroon-Nigeria Boundary 1965 To 2015</w:t>
      </w:r>
      <w:r w:rsidRPr="00877594">
        <w:rPr>
          <w:rFonts w:ascii="Times New Roman" w:hAnsi="Times New Roman" w:cs="Times New Roman"/>
          <w:sz w:val="24"/>
          <w:szCs w:val="24"/>
        </w:rPr>
        <w:t xml:space="preserve">”, </w:t>
      </w:r>
      <w:r w:rsidRPr="00877594">
        <w:rPr>
          <w:rFonts w:ascii="Times New Roman" w:hAnsi="Times New Roman" w:cs="Times New Roman"/>
          <w:i/>
          <w:iCs/>
          <w:sz w:val="24"/>
          <w:szCs w:val="24"/>
          <w:lang w:val="en-CM"/>
        </w:rPr>
        <w:t>African Humanities, Revue des Sciences Sociales/Journal of Social Sciences</w:t>
      </w:r>
      <w:r w:rsidRPr="00877594">
        <w:rPr>
          <w:rFonts w:ascii="Times New Roman" w:hAnsi="Times New Roman" w:cs="Times New Roman"/>
          <w:i/>
          <w:iCs/>
          <w:sz w:val="24"/>
          <w:szCs w:val="24"/>
        </w:rPr>
        <w:t xml:space="preserve">, </w:t>
      </w:r>
      <w:r w:rsidRPr="00877594">
        <w:rPr>
          <w:rFonts w:ascii="Times New Roman" w:hAnsi="Times New Roman" w:cs="Times New Roman"/>
          <w:sz w:val="24"/>
          <w:szCs w:val="24"/>
          <w:lang w:val="en-CM"/>
        </w:rPr>
        <w:t>vol.7, August 2022</w:t>
      </w:r>
      <w:r w:rsidRPr="00877594">
        <w:rPr>
          <w:rFonts w:ascii="Times New Roman" w:hAnsi="Times New Roman" w:cs="Times New Roman"/>
          <w:sz w:val="24"/>
          <w:szCs w:val="24"/>
        </w:rPr>
        <w:t xml:space="preserve">, </w:t>
      </w:r>
      <w:r w:rsidRPr="00877594">
        <w:rPr>
          <w:rFonts w:ascii="Times New Roman" w:hAnsi="Times New Roman" w:cs="Times New Roman"/>
          <w:sz w:val="24"/>
          <w:szCs w:val="24"/>
          <w:lang w:val="en-CM"/>
        </w:rPr>
        <w:t>94-111</w:t>
      </w:r>
      <w:r w:rsidRPr="00877594">
        <w:rPr>
          <w:rFonts w:ascii="Times New Roman" w:hAnsi="Times New Roman" w:cs="Times New Roman"/>
          <w:sz w:val="24"/>
          <w:szCs w:val="24"/>
        </w:rPr>
        <w:t>.</w:t>
      </w:r>
      <w:r w:rsidRPr="00877594">
        <w:rPr>
          <w:rFonts w:ascii="Times New Roman" w:hAnsi="Times New Roman" w:cs="Times New Roman"/>
          <w:sz w:val="24"/>
          <w:szCs w:val="24"/>
          <w:lang w:val="en-CM"/>
        </w:rPr>
        <w:t xml:space="preserve"> </w:t>
      </w:r>
    </w:p>
    <w:p w14:paraId="7C636756" w14:textId="6561EBB2"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xml:space="preserve">Bate, </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"Cameroon"</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G. N., “Eyumojock</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"Eyumojock"</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A Border</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"Border"</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Sub Division</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"Sub Division"</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"Division"</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of Cameroon</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"Cameroon"</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its Interchange Relationship with Nigeria</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"Nigeria"</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The University of Yaoundé</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"Yaoundé"</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1: Masters Dissertation in Geography, 2010.</w:t>
      </w:r>
    </w:p>
    <w:p w14:paraId="2DC7A5C5" w14:textId="789BFCE1"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“Population</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"Population"</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and Economy of Eyumojock</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"Eyumojock"</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A Border</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"Border"</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Sub Division</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"Sub Division"</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"Division"</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The University of Yaoundé 1: Maitrise Dissertation in Geography, 2008.</w:t>
      </w:r>
    </w:p>
    <w:p w14:paraId="3499DE0D" w14:textId="13412F30" w:rsidR="00877594" w:rsidRPr="00877594" w:rsidRDefault="00877594" w:rsidP="00877594">
      <w:pPr>
        <w:spacing w:line="360" w:lineRule="auto"/>
        <w:jc w:val="both"/>
        <w:rPr>
          <w:rFonts w:ascii="Times New Roman" w:hAnsi="Times New Roman" w:cs="Times New Roman"/>
          <w:sz w:val="24"/>
          <w:szCs w:val="24"/>
          <w:lang w:val="fr-CM"/>
        </w:rPr>
      </w:pPr>
      <w:r w:rsidRPr="00877594">
        <w:rPr>
          <w:rFonts w:ascii="Times New Roman" w:hAnsi="Times New Roman" w:cs="Times New Roman"/>
          <w:sz w:val="24"/>
          <w:szCs w:val="24"/>
          <w:lang w:val="fr-CM"/>
        </w:rPr>
        <w:t>BUCREP, 3eme RGPH, Répertoire Actualise des Villages</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lang w:val="fr-CM"/>
        </w:rPr>
        <w:instrText xml:space="preserve"> XE "Villages"</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lang w:val="fr-CM"/>
        </w:rPr>
        <w:t xml:space="preserve"> du Cameroun, 2005.</w:t>
      </w:r>
    </w:p>
    <w:p w14:paraId="266F134B" w14:textId="46BC0A32"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xml:space="preserve">Broche, J. and Elfversson, E., “Communal Conflict, Civil War and the State: Complexities, Connections and the Case of Sudan”, </w:t>
      </w:r>
      <w:r w:rsidRPr="00877594">
        <w:rPr>
          <w:rFonts w:ascii="Times New Roman" w:hAnsi="Times New Roman" w:cs="Times New Roman"/>
          <w:i/>
          <w:iCs/>
          <w:sz w:val="24"/>
          <w:szCs w:val="24"/>
        </w:rPr>
        <w:t>African Journal on Conflict Resolution</w:t>
      </w:r>
      <w:r w:rsidRPr="00877594">
        <w:rPr>
          <w:rFonts w:ascii="Times New Roman" w:hAnsi="Times New Roman" w:cs="Times New Roman"/>
          <w:sz w:val="24"/>
          <w:szCs w:val="24"/>
        </w:rPr>
        <w:t>, vol.23 no.1, 2023, 33-60.</w:t>
      </w:r>
    </w:p>
    <w:p w14:paraId="5D86710E" w14:textId="36DFFE20"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Cocodia</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"Cocodia"</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J., “Exhuming Trends in Ethnic</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"Ethnic" </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Conflicts</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Conflicts"</w:instrText>
      </w:r>
      <w:r w:rsidRPr="00877594">
        <w:rPr>
          <w:rFonts w:ascii="Times New Roman" w:hAnsi="Times New Roman" w:cs="Times New Roman"/>
          <w:i/>
          <w:sz w:val="24"/>
          <w:szCs w:val="24"/>
        </w:rPr>
        <w:fldChar w:fldCharType="end"/>
      </w:r>
      <w:r w:rsidRPr="00877594">
        <w:rPr>
          <w:rFonts w:ascii="Times New Roman" w:hAnsi="Times New Roman" w:cs="Times New Roman"/>
          <w:sz w:val="24"/>
          <w:szCs w:val="24"/>
        </w:rPr>
        <w:t xml:space="preserve"> and Cooperation in Africa: Some Selected States”, </w:t>
      </w:r>
      <w:r w:rsidRPr="00877594">
        <w:rPr>
          <w:rFonts w:ascii="Times New Roman" w:hAnsi="Times New Roman" w:cs="Times New Roman"/>
          <w:i/>
          <w:iCs/>
          <w:sz w:val="24"/>
          <w:szCs w:val="24"/>
        </w:rPr>
        <w:t>African Journal on Conflict Resolution,</w:t>
      </w:r>
      <w:r w:rsidRPr="00877594">
        <w:rPr>
          <w:rFonts w:ascii="Times New Roman" w:hAnsi="Times New Roman" w:cs="Times New Roman"/>
          <w:sz w:val="24"/>
          <w:szCs w:val="24"/>
        </w:rPr>
        <w:t xml:space="preserve"> vol.8, issue 3, 2008, 9-26.</w:t>
      </w:r>
    </w:p>
    <w:p w14:paraId="09AC1A87"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Eyong, E. C., “The Cameroon</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"Cameroon"</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-Nigeria</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"Nigeria"</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Parallel Trade</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"Trade"</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along the Manyu</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"Manyu"</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Trade Axis in Cameroon”, The University of Yaoundé</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"Yaoundé"</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1, (ENS): DIPES II Dissertation in History, 2009.</w:t>
      </w:r>
    </w:p>
    <w:p w14:paraId="341620C6" w14:textId="77777777" w:rsid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Fanso, V. G.</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"Fanso"</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“Transfrontier Relations and Resistance to Cameroon</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"Cameroon"</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Nigeria</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"Nigeria"</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Colonial Boundaries</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"Boundaries"</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1916-1945” The University of Yaoundé</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"Yaoundé"</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Doctorat d’Etat Thesis in History, 1982.</w:t>
      </w:r>
    </w:p>
    <w:p w14:paraId="16E3422F" w14:textId="042254A6"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xml:space="preserve">Flint, K. and Teboh, B. A., “Impacts of Globalization on Health, Food security and Biomedicine in Africa”, in Emmanuel M. Mbah and Steven J. Salm (eds), </w:t>
      </w:r>
      <w:r w:rsidRPr="00877594">
        <w:rPr>
          <w:rFonts w:ascii="Times New Roman" w:hAnsi="Times New Roman" w:cs="Times New Roman"/>
          <w:i/>
          <w:iCs/>
          <w:sz w:val="24"/>
          <w:szCs w:val="24"/>
        </w:rPr>
        <w:t>Globalization and the African Experience,</w:t>
      </w:r>
      <w:r w:rsidRPr="00877594">
        <w:rPr>
          <w:rFonts w:ascii="Times New Roman" w:hAnsi="Times New Roman" w:cs="Times New Roman"/>
          <w:sz w:val="24"/>
          <w:szCs w:val="24"/>
        </w:rPr>
        <w:t xml:space="preserve"> North Carolina, Durham: Carolina Academic Press, 2012, 167-188.</w:t>
      </w:r>
    </w:p>
    <w:p w14:paraId="3B431A8D"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lastRenderedPageBreak/>
        <w:t>Gray, S. and Roos</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"Josefine Roos"</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J., “Pride</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"Pride"</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Conflict and Complexity: Applying Dynamical Systems Theory</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"Theory"</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to Understand Local Conflicts</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"Conflicts"</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in South Sudan”</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"South Sudan"</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"Sudan"</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w:t>
      </w:r>
      <w:r w:rsidRPr="00877594">
        <w:rPr>
          <w:rFonts w:ascii="Times New Roman" w:hAnsi="Times New Roman" w:cs="Times New Roman"/>
          <w:i/>
          <w:sz w:val="24"/>
          <w:szCs w:val="24"/>
        </w:rPr>
        <w:t>African Centre for the Constructive Resolution</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Resolution"</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 xml:space="preserve"> of Disputes</w:t>
      </w:r>
      <w:r w:rsidRPr="00877594">
        <w:rPr>
          <w:rFonts w:ascii="Times New Roman" w:hAnsi="Times New Roman" w:cs="Times New Roman"/>
          <w:sz w:val="24"/>
          <w:szCs w:val="24"/>
        </w:rPr>
        <w:t xml:space="preserve">, </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"Disputes"</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2012, 1-22.</w:t>
      </w:r>
    </w:p>
    <w:p w14:paraId="76CA902B"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Home, R., “Towards a Pro-Poor Land</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"Land"</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Law in Sub Saharan</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"Sub Saharan"</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Africa” </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"Africa" </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in Robert Home (eds), </w:t>
      </w:r>
      <w:r w:rsidRPr="00877594">
        <w:rPr>
          <w:rFonts w:ascii="Times New Roman" w:hAnsi="Times New Roman" w:cs="Times New Roman"/>
          <w:i/>
          <w:sz w:val="24"/>
          <w:szCs w:val="24"/>
        </w:rPr>
        <w:t>Essays in African Land Law</w:t>
      </w:r>
      <w:r w:rsidRPr="00877594">
        <w:rPr>
          <w:rFonts w:ascii="Times New Roman" w:hAnsi="Times New Roman" w:cs="Times New Roman"/>
          <w:sz w:val="24"/>
          <w:szCs w:val="24"/>
        </w:rPr>
        <w:t>, Cape Town: University Law Press (PULP), 2001, 22-36.</w:t>
      </w:r>
    </w:p>
    <w:p w14:paraId="555EAB5B"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Ikenna, O. T., “The Effects of Population</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"Population"</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Growth</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"Growth"</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in Nigeria”,</w:t>
      </w:r>
      <w:r w:rsidRPr="00877594">
        <w:rPr>
          <w:rFonts w:ascii="Times New Roman" w:hAnsi="Times New Roman" w:cs="Times New Roman"/>
          <w:i/>
          <w:sz w:val="24"/>
          <w:szCs w:val="24"/>
        </w:rPr>
        <w:t xml:space="preserve"> Journal of Applied Science,,</w:t>
      </w:r>
      <w:r w:rsidRPr="00877594">
        <w:rPr>
          <w:rFonts w:ascii="Times New Roman" w:hAnsi="Times New Roman" w:cs="Times New Roman"/>
          <w:sz w:val="24"/>
          <w:szCs w:val="24"/>
        </w:rPr>
        <w:t xml:space="preserve"> Vol 6, 2006.</w:t>
      </w:r>
    </w:p>
    <w:p w14:paraId="641CC8F7"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xml:space="preserve">Mbah, E. M., “Globalization and African Conflict”, in Emmanuel M. Mbah and Steven J. Salm, (eds), </w:t>
      </w:r>
      <w:r w:rsidRPr="00877594">
        <w:rPr>
          <w:rFonts w:ascii="Times New Roman" w:hAnsi="Times New Roman" w:cs="Times New Roman"/>
          <w:i/>
          <w:iCs/>
          <w:sz w:val="24"/>
          <w:szCs w:val="24"/>
        </w:rPr>
        <w:t>Globalization and the African Experience,</w:t>
      </w:r>
      <w:r w:rsidRPr="00877594">
        <w:rPr>
          <w:rFonts w:ascii="Times New Roman" w:hAnsi="Times New Roman" w:cs="Times New Roman"/>
          <w:sz w:val="24"/>
          <w:szCs w:val="24"/>
        </w:rPr>
        <w:t xml:space="preserve"> North Carolina, Durham: Carolina Academic Press, 2021.</w:t>
      </w:r>
    </w:p>
    <w:p w14:paraId="771AEF04"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xml:space="preserve">--------------------, </w:t>
      </w:r>
      <w:r w:rsidRPr="00877594">
        <w:rPr>
          <w:rFonts w:ascii="Times New Roman" w:hAnsi="Times New Roman" w:cs="Times New Roman"/>
          <w:i/>
          <w:sz w:val="24"/>
          <w:szCs w:val="24"/>
        </w:rPr>
        <w:t>Land</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Land"</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/Boundary</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Boundary"</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 xml:space="preserve"> Conflicts</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Conflicts"</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 xml:space="preserve"> in Africa</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Africa"</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 the Case of the Former British</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British"</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 xml:space="preserve"> Colonial Bamenda</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Bamenda"</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 Present day North West</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North West"</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West"</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 xml:space="preserve"> Province</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Province"</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 xml:space="preserve"> of the Republic of Cameroon</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Cameroon"</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 1916-1996</w:t>
      </w:r>
      <w:r w:rsidRPr="00877594">
        <w:rPr>
          <w:rFonts w:ascii="Times New Roman" w:hAnsi="Times New Roman" w:cs="Times New Roman"/>
          <w:sz w:val="24"/>
          <w:szCs w:val="24"/>
        </w:rPr>
        <w:t xml:space="preserve">, New York: the Edwin Mellen Press, 2008. </w:t>
      </w:r>
    </w:p>
    <w:p w14:paraId="2A4007F9" w14:textId="4FF415CF"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xml:space="preserve"> -------------------, “Disruptive Colonial Boundaries</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"Boundaries"</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and Attempts to Resolve Land</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"Land"</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/Boundary</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"Boundary" </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Disputes</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"Disputes"</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in the Grasslands of Bamenda</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"Bamenda"</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Cameroon”</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"Cameroon"</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w:t>
      </w:r>
      <w:r w:rsidRPr="00877594">
        <w:rPr>
          <w:rFonts w:ascii="Times New Roman" w:hAnsi="Times New Roman" w:cs="Times New Roman"/>
          <w:i/>
          <w:sz w:val="24"/>
          <w:szCs w:val="24"/>
        </w:rPr>
        <w:t>African Journal on Conflict Resolution</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"Resolution" </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w:t>
      </w:r>
      <w:r w:rsidRPr="00877594">
        <w:rPr>
          <w:rFonts w:ascii="Times New Roman" w:hAnsi="Times New Roman" w:cs="Times New Roman"/>
          <w:sz w:val="24"/>
          <w:szCs w:val="24"/>
        </w:rPr>
        <w:t xml:space="preserve"> vol. 9, No 3, 2009.</w:t>
      </w:r>
    </w:p>
    <w:p w14:paraId="13F91018"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Mbah</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"Mbah"</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P, and Nwangwu</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"Nwangwu"</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C., “Sub Ethnic</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"Ethnic" </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Identity and Conflict in Nigeria</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"Nigeria"</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The Policy Option for the Resolution</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"Resolution" </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of Conflict between Ezza</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"Ezza"</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and Ezillo</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"Ezillo"</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in Ebonyi State”</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"Ebonyi State"</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"State"</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w:t>
      </w:r>
      <w:r w:rsidRPr="00877594">
        <w:rPr>
          <w:rFonts w:ascii="Times New Roman" w:hAnsi="Times New Roman" w:cs="Times New Roman"/>
          <w:i/>
          <w:sz w:val="24"/>
          <w:szCs w:val="24"/>
        </w:rPr>
        <w:t>Mediterranean Journal of Social Sciences</w:t>
      </w:r>
      <w:r w:rsidRPr="00877594">
        <w:rPr>
          <w:rFonts w:ascii="Times New Roman" w:hAnsi="Times New Roman" w:cs="Times New Roman"/>
          <w:sz w:val="24"/>
          <w:szCs w:val="24"/>
        </w:rPr>
        <w:t>, vol.5, no.2, Rome</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"Rome"</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MCSER Publishing, 2014, 681-688.</w:t>
      </w:r>
    </w:p>
    <w:p w14:paraId="5AB0FB51"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xml:space="preserve">Mbibiabor, </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"Mbibiabor"</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A. V., “The Management</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"Management"</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and Conservation of the Ejagham</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"Ejagham"</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Forest Reserve</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"Forest Reserve" </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The University of Yaoundé 1 (ENS): DIPES II Dissertation in Geography, 2002.</w:t>
      </w:r>
    </w:p>
    <w:p w14:paraId="4F331963"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NAB, File, No.O.1545 Co-operation between Nigeria and Cameroon, October, 1965.</w:t>
      </w:r>
    </w:p>
    <w:p w14:paraId="214ED2EC"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Ngwa, D. N., “Paramouncy and the Control of Land</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"Land"</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in the Bafut Fondom, 1904-1974”, The University of Yaounde 1: Masters Dissertation in History, 2013.</w:t>
      </w:r>
    </w:p>
    <w:p w14:paraId="26315EF1"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xml:space="preserve">Nji, </w:t>
      </w:r>
      <w:r w:rsidRPr="00877594">
        <w:rPr>
          <w:rFonts w:ascii="Times New Roman" w:hAnsi="Times New Roman" w:cs="Times New Roman"/>
          <w:sz w:val="24"/>
          <w:szCs w:val="24"/>
          <w:lang w:val="en-CM"/>
        </w:rPr>
        <w:t>P</w:t>
      </w:r>
      <w:r w:rsidRPr="00877594">
        <w:rPr>
          <w:rFonts w:ascii="Times New Roman" w:hAnsi="Times New Roman" w:cs="Times New Roman"/>
          <w:sz w:val="24"/>
          <w:szCs w:val="24"/>
        </w:rPr>
        <w:t xml:space="preserve">. </w:t>
      </w:r>
      <w:r w:rsidRPr="00877594">
        <w:rPr>
          <w:rFonts w:ascii="Times New Roman" w:hAnsi="Times New Roman" w:cs="Times New Roman"/>
          <w:sz w:val="24"/>
          <w:szCs w:val="24"/>
          <w:lang w:val="en-CM"/>
        </w:rPr>
        <w:t>M</w:t>
      </w:r>
      <w:r w:rsidRPr="00877594">
        <w:rPr>
          <w:rFonts w:ascii="Times New Roman" w:hAnsi="Times New Roman" w:cs="Times New Roman"/>
          <w:sz w:val="24"/>
          <w:szCs w:val="24"/>
        </w:rPr>
        <w:t xml:space="preserve">. and Engwali, </w:t>
      </w:r>
      <w:r w:rsidRPr="00877594">
        <w:rPr>
          <w:rFonts w:ascii="Times New Roman" w:hAnsi="Times New Roman" w:cs="Times New Roman"/>
          <w:sz w:val="24"/>
          <w:szCs w:val="24"/>
          <w:lang w:val="en-CM"/>
        </w:rPr>
        <w:t>F</w:t>
      </w:r>
      <w:r w:rsidRPr="00877594">
        <w:rPr>
          <w:rFonts w:ascii="Times New Roman" w:hAnsi="Times New Roman" w:cs="Times New Roman"/>
          <w:sz w:val="24"/>
          <w:szCs w:val="24"/>
        </w:rPr>
        <w:t>.</w:t>
      </w:r>
      <w:r w:rsidRPr="00877594">
        <w:rPr>
          <w:rFonts w:ascii="Times New Roman" w:hAnsi="Times New Roman" w:cs="Times New Roman"/>
          <w:sz w:val="24"/>
          <w:szCs w:val="24"/>
          <w:lang w:val="en-CM"/>
        </w:rPr>
        <w:t xml:space="preserve"> D</w:t>
      </w:r>
      <w:r w:rsidRPr="00877594">
        <w:rPr>
          <w:rFonts w:ascii="Times New Roman" w:hAnsi="Times New Roman" w:cs="Times New Roman"/>
          <w:sz w:val="24"/>
          <w:szCs w:val="24"/>
        </w:rPr>
        <w:t>., “</w:t>
      </w:r>
      <w:r w:rsidRPr="00877594">
        <w:rPr>
          <w:rFonts w:ascii="Times New Roman" w:hAnsi="Times New Roman" w:cs="Times New Roman"/>
          <w:sz w:val="24"/>
          <w:szCs w:val="24"/>
          <w:lang w:val="en-CM"/>
        </w:rPr>
        <w:t xml:space="preserve">Farmer Organisation </w:t>
      </w:r>
      <w:r w:rsidRPr="00877594">
        <w:rPr>
          <w:rFonts w:ascii="Times New Roman" w:hAnsi="Times New Roman" w:cs="Times New Roman"/>
          <w:sz w:val="24"/>
          <w:szCs w:val="24"/>
        </w:rPr>
        <w:t>i</w:t>
      </w:r>
      <w:r w:rsidRPr="00877594">
        <w:rPr>
          <w:rFonts w:ascii="Times New Roman" w:hAnsi="Times New Roman" w:cs="Times New Roman"/>
          <w:sz w:val="24"/>
          <w:szCs w:val="24"/>
          <w:lang w:val="en-CM"/>
        </w:rPr>
        <w:t xml:space="preserve">n </w:t>
      </w:r>
      <w:r w:rsidRPr="00877594">
        <w:rPr>
          <w:rFonts w:ascii="Times New Roman" w:hAnsi="Times New Roman" w:cs="Times New Roman"/>
          <w:sz w:val="24"/>
          <w:szCs w:val="24"/>
        </w:rPr>
        <w:t>t</w:t>
      </w:r>
      <w:r w:rsidRPr="00877594">
        <w:rPr>
          <w:rFonts w:ascii="Times New Roman" w:hAnsi="Times New Roman" w:cs="Times New Roman"/>
          <w:sz w:val="24"/>
          <w:szCs w:val="24"/>
          <w:lang w:val="en-CM"/>
        </w:rPr>
        <w:t xml:space="preserve">he Northwest Region </w:t>
      </w:r>
      <w:r w:rsidRPr="00877594">
        <w:rPr>
          <w:rFonts w:ascii="Times New Roman" w:hAnsi="Times New Roman" w:cs="Times New Roman"/>
          <w:sz w:val="24"/>
          <w:szCs w:val="24"/>
        </w:rPr>
        <w:t>o</w:t>
      </w:r>
      <w:r w:rsidRPr="00877594">
        <w:rPr>
          <w:rFonts w:ascii="Times New Roman" w:hAnsi="Times New Roman" w:cs="Times New Roman"/>
          <w:sz w:val="24"/>
          <w:szCs w:val="24"/>
          <w:lang w:val="en-CM"/>
        </w:rPr>
        <w:t>f Cameroon:</w:t>
      </w:r>
      <w:r w:rsidRPr="00877594">
        <w:rPr>
          <w:rFonts w:ascii="Times New Roman" w:hAnsi="Times New Roman" w:cs="Times New Roman"/>
          <w:sz w:val="24"/>
          <w:szCs w:val="24"/>
        </w:rPr>
        <w:t xml:space="preserve"> </w:t>
      </w:r>
      <w:r w:rsidRPr="00877594">
        <w:rPr>
          <w:rFonts w:ascii="Times New Roman" w:hAnsi="Times New Roman" w:cs="Times New Roman"/>
          <w:sz w:val="24"/>
          <w:szCs w:val="24"/>
          <w:lang w:val="en-CM"/>
        </w:rPr>
        <w:t xml:space="preserve">Actual State </w:t>
      </w:r>
      <w:r w:rsidRPr="00877594">
        <w:rPr>
          <w:rFonts w:ascii="Times New Roman" w:hAnsi="Times New Roman" w:cs="Times New Roman"/>
          <w:sz w:val="24"/>
          <w:szCs w:val="24"/>
        </w:rPr>
        <w:t>o</w:t>
      </w:r>
      <w:r w:rsidRPr="00877594">
        <w:rPr>
          <w:rFonts w:ascii="Times New Roman" w:hAnsi="Times New Roman" w:cs="Times New Roman"/>
          <w:sz w:val="24"/>
          <w:szCs w:val="24"/>
          <w:lang w:val="en-CM"/>
        </w:rPr>
        <w:t>f Affairs</w:t>
      </w:r>
      <w:r w:rsidRPr="00877594">
        <w:rPr>
          <w:rFonts w:ascii="Times New Roman" w:hAnsi="Times New Roman" w:cs="Times New Roman"/>
          <w:sz w:val="24"/>
          <w:szCs w:val="24"/>
        </w:rPr>
        <w:t xml:space="preserve">”, </w:t>
      </w:r>
      <w:r w:rsidRPr="00877594">
        <w:rPr>
          <w:rFonts w:ascii="Times New Roman" w:hAnsi="Times New Roman" w:cs="Times New Roman"/>
          <w:i/>
          <w:iCs/>
          <w:sz w:val="24"/>
          <w:szCs w:val="24"/>
          <w:lang w:val="en-CM"/>
        </w:rPr>
        <w:t>International Journal of Agricultural Extension and Rural Development Studies</w:t>
      </w:r>
      <w:r w:rsidRPr="00877594">
        <w:rPr>
          <w:rFonts w:ascii="Times New Roman" w:hAnsi="Times New Roman" w:cs="Times New Roman"/>
          <w:i/>
          <w:iCs/>
          <w:sz w:val="24"/>
          <w:szCs w:val="24"/>
        </w:rPr>
        <w:t>,</w:t>
      </w:r>
      <w:r w:rsidRPr="00877594">
        <w:rPr>
          <w:rFonts w:ascii="Times New Roman" w:hAnsi="Times New Roman" w:cs="Times New Roman"/>
          <w:sz w:val="24"/>
          <w:szCs w:val="24"/>
        </w:rPr>
        <w:t xml:space="preserve"> </w:t>
      </w:r>
      <w:r w:rsidRPr="00877594">
        <w:rPr>
          <w:rFonts w:ascii="Times New Roman" w:hAnsi="Times New Roman" w:cs="Times New Roman"/>
          <w:sz w:val="24"/>
          <w:szCs w:val="24"/>
          <w:lang w:val="en-CM"/>
        </w:rPr>
        <w:t>Vol.6, No.2, March 2019</w:t>
      </w:r>
      <w:r w:rsidRPr="00877594">
        <w:rPr>
          <w:rFonts w:ascii="Times New Roman" w:hAnsi="Times New Roman" w:cs="Times New Roman"/>
          <w:sz w:val="24"/>
          <w:szCs w:val="24"/>
        </w:rPr>
        <w:t>,</w:t>
      </w:r>
      <w:r w:rsidRPr="00877594">
        <w:rPr>
          <w:rFonts w:ascii="Times New Roman" w:hAnsi="Times New Roman" w:cs="Times New Roman"/>
          <w:sz w:val="24"/>
          <w:szCs w:val="24"/>
          <w:lang w:val="en-CM"/>
        </w:rPr>
        <w:t>13-26</w:t>
      </w:r>
      <w:r w:rsidRPr="00877594">
        <w:rPr>
          <w:rFonts w:ascii="Times New Roman" w:hAnsi="Times New Roman" w:cs="Times New Roman"/>
          <w:sz w:val="24"/>
          <w:szCs w:val="24"/>
        </w:rPr>
        <w:t>.</w:t>
      </w:r>
    </w:p>
    <w:p w14:paraId="51569B65"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lastRenderedPageBreak/>
        <w:t>Okokon, J. C.</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"Charles"</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w:t>
      </w:r>
      <w:r w:rsidRPr="00877594">
        <w:rPr>
          <w:rFonts w:ascii="Times New Roman" w:hAnsi="Times New Roman" w:cs="Times New Roman"/>
          <w:i/>
          <w:sz w:val="24"/>
          <w:szCs w:val="24"/>
        </w:rPr>
        <w:t>Ethnography of African Societies</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Societies"</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 Sub Saharan</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Sub Saharan"</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 xml:space="preserve"> Region</w:t>
      </w:r>
      <w:r w:rsidRPr="00877594">
        <w:rPr>
          <w:rFonts w:ascii="Times New Roman" w:hAnsi="Times New Roman" w:cs="Times New Roman"/>
          <w:sz w:val="24"/>
          <w:szCs w:val="24"/>
        </w:rPr>
        <w:t>, Calabar</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"Calabar"</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University of Calabar Press, 2008.</w:t>
      </w:r>
    </w:p>
    <w:p w14:paraId="11D147AA"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xml:space="preserve">Onor, S. O., </w:t>
      </w:r>
      <w:r w:rsidRPr="00877594">
        <w:rPr>
          <w:rFonts w:ascii="Times New Roman" w:hAnsi="Times New Roman" w:cs="Times New Roman"/>
          <w:i/>
          <w:sz w:val="24"/>
          <w:szCs w:val="24"/>
        </w:rPr>
        <w:t>The Ejagham Nation in the Cross-River Region of Nigeria,</w:t>
      </w:r>
      <w:r w:rsidRPr="00877594">
        <w:rPr>
          <w:rFonts w:ascii="Times New Roman" w:hAnsi="Times New Roman" w:cs="Times New Roman"/>
          <w:sz w:val="24"/>
          <w:szCs w:val="24"/>
        </w:rPr>
        <w:t xml:space="preserve"> Ibadan: Kraft Books, Limited, 1994.</w:t>
      </w:r>
    </w:p>
    <w:p w14:paraId="18F3CEC5"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Otite</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"Otite"</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O.,“On Conflicts</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"Conflicts"</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their Resolution</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"Resolution" </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Transformation</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"Transformation"</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and Management”</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"Management"</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in Onugi Otite and I. Olawale Albert (eds) </w:t>
      </w:r>
      <w:r w:rsidRPr="00877594">
        <w:rPr>
          <w:rFonts w:ascii="Times New Roman" w:hAnsi="Times New Roman" w:cs="Times New Roman"/>
          <w:i/>
          <w:sz w:val="24"/>
          <w:szCs w:val="24"/>
        </w:rPr>
        <w:t>Community Conflicts in Nigeria</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Nigeria"</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 Management, Resolution and Transformation</w:t>
      </w:r>
      <w:r w:rsidRPr="00877594">
        <w:rPr>
          <w:rFonts w:ascii="Times New Roman" w:hAnsi="Times New Roman" w:cs="Times New Roman"/>
          <w:sz w:val="24"/>
          <w:szCs w:val="24"/>
        </w:rPr>
        <w:t>, Ibadan: Spectrum Books Limited, 1999, 1-23.</w:t>
      </w:r>
    </w:p>
    <w:p w14:paraId="080477A9"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Otite, O.</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"Otite"</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and Oniongwo, W., </w:t>
      </w:r>
      <w:r w:rsidRPr="00877594">
        <w:rPr>
          <w:rFonts w:ascii="Times New Roman" w:hAnsi="Times New Roman" w:cs="Times New Roman"/>
          <w:i/>
          <w:sz w:val="24"/>
          <w:szCs w:val="24"/>
        </w:rPr>
        <w:t>An Introduction to Sociological Studies</w:t>
      </w:r>
      <w:r w:rsidRPr="00877594">
        <w:rPr>
          <w:rFonts w:ascii="Times New Roman" w:hAnsi="Times New Roman" w:cs="Times New Roman"/>
          <w:sz w:val="24"/>
          <w:szCs w:val="24"/>
        </w:rPr>
        <w:t>, Ibadan: Heinemann Educational Books (Nig)Ltd, 1979.</w:t>
      </w:r>
    </w:p>
    <w:p w14:paraId="7E612C9E"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xml:space="preserve">Roschenthaler, U., </w:t>
      </w:r>
      <w:r w:rsidRPr="00877594">
        <w:rPr>
          <w:rFonts w:ascii="Times New Roman" w:hAnsi="Times New Roman" w:cs="Times New Roman"/>
          <w:i/>
          <w:iCs/>
          <w:sz w:val="24"/>
          <w:szCs w:val="24"/>
        </w:rPr>
        <w:t>Purchasing Culture, The Dissemination of Associations in the Cross River Region of Cameroon and Nigeria</w:t>
      </w:r>
      <w:r w:rsidRPr="00877594">
        <w:rPr>
          <w:rFonts w:ascii="Times New Roman" w:hAnsi="Times New Roman" w:cs="Times New Roman"/>
          <w:sz w:val="24"/>
          <w:szCs w:val="24"/>
        </w:rPr>
        <w:t>, Trenton: Africa World Press, 2011.</w:t>
      </w:r>
    </w:p>
    <w:p w14:paraId="35B86196"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SDAFE, Ordinance No.65 of 1936.</w:t>
      </w:r>
    </w:p>
    <w:p w14:paraId="6035CDA8"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SDAFE, Annual Report on the Ejagham</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"Ejagham"</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Forest Reserve</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"Forest Reserve" </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January-July</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"July"</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1949.</w:t>
      </w:r>
    </w:p>
    <w:p w14:paraId="52A75D9D"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SDAFE, Ejagham</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"Ejagham"</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Reserve Public Notice No.231 of 1953.</w:t>
      </w:r>
    </w:p>
    <w:p w14:paraId="3742F633"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xml:space="preserve">Sills, D.L., (eds), </w:t>
      </w:r>
      <w:r w:rsidRPr="00877594">
        <w:rPr>
          <w:rFonts w:ascii="Times New Roman" w:hAnsi="Times New Roman" w:cs="Times New Roman"/>
          <w:i/>
          <w:sz w:val="24"/>
          <w:szCs w:val="24"/>
        </w:rPr>
        <w:t>International</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International"</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 xml:space="preserve"> Encyclopaedia of Social Sciences</w:t>
      </w:r>
      <w:r w:rsidRPr="00877594">
        <w:rPr>
          <w:rFonts w:ascii="Times New Roman" w:hAnsi="Times New Roman" w:cs="Times New Roman"/>
          <w:sz w:val="24"/>
          <w:szCs w:val="24"/>
        </w:rPr>
        <w:t xml:space="preserve"> (3 vols), USA</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"USA"</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The Macmillan Company and the Free Press, 1968.</w:t>
      </w:r>
    </w:p>
    <w:p w14:paraId="5A6348F5"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xml:space="preserve">Sone, Patience, M., “Conflicts Over Land Ownership: The Case of Farmers and Cattle Grazers in the North West Region of Cameroon”, </w:t>
      </w:r>
      <w:r w:rsidRPr="00877594">
        <w:rPr>
          <w:rFonts w:ascii="Times New Roman" w:hAnsi="Times New Roman" w:cs="Times New Roman"/>
          <w:i/>
          <w:iCs/>
          <w:sz w:val="24"/>
          <w:szCs w:val="24"/>
        </w:rPr>
        <w:t>African Journal on Conflict Resolution</w:t>
      </w:r>
      <w:r w:rsidRPr="00877594">
        <w:rPr>
          <w:rFonts w:ascii="Times New Roman" w:hAnsi="Times New Roman" w:cs="Times New Roman"/>
          <w:sz w:val="24"/>
          <w:szCs w:val="24"/>
        </w:rPr>
        <w:t>, vol.12 no.1, 2012, 83-102.</w:t>
      </w:r>
    </w:p>
    <w:p w14:paraId="53764A78" w14:textId="77777777" w:rsidR="00877594" w:rsidRP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xml:space="preserve">Tumenta, B. F., Amungwa, F. A. and Nformi, M. I., “Role of Agricultural Cooperatives in Rural Development in the era of Globalization in the North West and South West Regions of Cameroon”, </w:t>
      </w:r>
      <w:r w:rsidRPr="00877594">
        <w:rPr>
          <w:rFonts w:ascii="Times New Roman" w:hAnsi="Times New Roman" w:cs="Times New Roman"/>
          <w:i/>
          <w:iCs/>
          <w:sz w:val="24"/>
          <w:szCs w:val="24"/>
        </w:rPr>
        <w:t>Journal of Agricultural Extension and Rural Development,</w:t>
      </w:r>
      <w:r w:rsidRPr="00877594">
        <w:rPr>
          <w:rFonts w:ascii="Times New Roman" w:hAnsi="Times New Roman" w:cs="Times New Roman"/>
          <w:sz w:val="24"/>
          <w:szCs w:val="24"/>
        </w:rPr>
        <w:t xml:space="preserve"> Vol. 13, no.1, January 2021, 68-81.</w:t>
      </w:r>
    </w:p>
    <w:p w14:paraId="42542542" w14:textId="77777777" w:rsidR="00877594" w:rsidRDefault="00877594" w:rsidP="00877594">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 xml:space="preserve">Wily, L. A., Wily, </w:t>
      </w:r>
      <w:r w:rsidRPr="00877594">
        <w:rPr>
          <w:rFonts w:ascii="Times New Roman" w:hAnsi="Times New Roman" w:cs="Times New Roman"/>
          <w:i/>
          <w:sz w:val="24"/>
          <w:szCs w:val="24"/>
        </w:rPr>
        <w:t>Whose Land</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Land"</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 xml:space="preserve"> Is It? The Status of Customary Land Tenure in Cameroon</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Cameroon"</w:instrText>
      </w:r>
      <w:r w:rsidRPr="00877594">
        <w:rPr>
          <w:rFonts w:ascii="Times New Roman" w:hAnsi="Times New Roman" w:cs="Times New Roman"/>
          <w:i/>
          <w:sz w:val="24"/>
          <w:szCs w:val="24"/>
        </w:rPr>
        <w:fldChar w:fldCharType="end"/>
      </w:r>
      <w:r w:rsidRPr="00877594">
        <w:rPr>
          <w:rFonts w:ascii="Times New Roman" w:hAnsi="Times New Roman" w:cs="Times New Roman"/>
          <w:sz w:val="24"/>
          <w:szCs w:val="24"/>
        </w:rPr>
        <w:t>, Yaoundé</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"Yaoundé"</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Centre for Environment and Development</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"development"</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"Development"</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2011.</w:t>
      </w:r>
    </w:p>
    <w:p w14:paraId="1DFF7EED" w14:textId="6DA68A61" w:rsidR="00474D23" w:rsidRPr="00474D23" w:rsidRDefault="00877594" w:rsidP="00D67ADD">
      <w:pPr>
        <w:spacing w:line="360" w:lineRule="auto"/>
        <w:jc w:val="both"/>
        <w:rPr>
          <w:rFonts w:ascii="Times New Roman" w:hAnsi="Times New Roman" w:cs="Times New Roman"/>
          <w:sz w:val="24"/>
          <w:szCs w:val="24"/>
        </w:rPr>
      </w:pPr>
      <w:r w:rsidRPr="00877594">
        <w:rPr>
          <w:rFonts w:ascii="Times New Roman" w:hAnsi="Times New Roman" w:cs="Times New Roman"/>
          <w:sz w:val="24"/>
          <w:szCs w:val="24"/>
        </w:rPr>
        <w:t>Zartman, I. W.</w:t>
      </w:r>
      <w:r w:rsidRPr="00877594">
        <w:rPr>
          <w:rFonts w:ascii="Times New Roman" w:hAnsi="Times New Roman" w:cs="Times New Roman"/>
          <w:sz w:val="24"/>
          <w:szCs w:val="24"/>
        </w:rPr>
        <w:fldChar w:fldCharType="begin"/>
      </w:r>
      <w:r w:rsidRPr="00877594">
        <w:rPr>
          <w:rFonts w:ascii="Times New Roman" w:hAnsi="Times New Roman" w:cs="Times New Roman"/>
          <w:sz w:val="24"/>
          <w:szCs w:val="24"/>
        </w:rPr>
        <w:instrText xml:space="preserve"> XE "Zartman"</w:instrText>
      </w:r>
      <w:r w:rsidRPr="00877594">
        <w:rPr>
          <w:rFonts w:ascii="Times New Roman" w:hAnsi="Times New Roman" w:cs="Times New Roman"/>
          <w:sz w:val="24"/>
          <w:szCs w:val="24"/>
        </w:rPr>
        <w:fldChar w:fldCharType="end"/>
      </w:r>
      <w:r w:rsidRPr="00877594">
        <w:rPr>
          <w:rFonts w:ascii="Times New Roman" w:hAnsi="Times New Roman" w:cs="Times New Roman"/>
          <w:sz w:val="24"/>
          <w:szCs w:val="24"/>
        </w:rPr>
        <w:t xml:space="preserve">, </w:t>
      </w:r>
      <w:r w:rsidRPr="00877594">
        <w:rPr>
          <w:rFonts w:ascii="Times New Roman" w:hAnsi="Times New Roman" w:cs="Times New Roman"/>
          <w:i/>
          <w:sz w:val="24"/>
          <w:szCs w:val="24"/>
        </w:rPr>
        <w:t>Ripe for Resolution</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Resolution"</w:instrText>
      </w:r>
      <w:r w:rsidRPr="00877594">
        <w:rPr>
          <w:rFonts w:ascii="Times New Roman" w:hAnsi="Times New Roman" w:cs="Times New Roman"/>
          <w:i/>
          <w:sz w:val="24"/>
          <w:szCs w:val="24"/>
        </w:rPr>
        <w:fldChar w:fldCharType="end"/>
      </w:r>
      <w:r w:rsidRPr="00877594">
        <w:rPr>
          <w:rFonts w:ascii="Times New Roman" w:hAnsi="Times New Roman" w:cs="Times New Roman"/>
          <w:i/>
          <w:sz w:val="24"/>
          <w:szCs w:val="24"/>
        </w:rPr>
        <w:t>, Conflict and Intervention in Africa</w:t>
      </w:r>
      <w:r w:rsidRPr="00877594">
        <w:rPr>
          <w:rFonts w:ascii="Times New Roman" w:hAnsi="Times New Roman" w:cs="Times New Roman"/>
          <w:i/>
          <w:sz w:val="24"/>
          <w:szCs w:val="24"/>
        </w:rPr>
        <w:fldChar w:fldCharType="begin"/>
      </w:r>
      <w:r w:rsidRPr="00877594">
        <w:rPr>
          <w:rFonts w:ascii="Times New Roman" w:hAnsi="Times New Roman" w:cs="Times New Roman"/>
          <w:i/>
          <w:sz w:val="24"/>
          <w:szCs w:val="24"/>
        </w:rPr>
        <w:instrText xml:space="preserve"> XE "</w:instrText>
      </w:r>
      <w:r w:rsidRPr="00877594">
        <w:rPr>
          <w:rFonts w:ascii="Times New Roman" w:hAnsi="Times New Roman" w:cs="Times New Roman"/>
          <w:sz w:val="24"/>
          <w:szCs w:val="24"/>
        </w:rPr>
        <w:instrText>Africa"</w:instrText>
      </w:r>
      <w:r w:rsidRPr="00877594">
        <w:rPr>
          <w:rFonts w:ascii="Times New Roman" w:hAnsi="Times New Roman" w:cs="Times New Roman"/>
          <w:i/>
          <w:sz w:val="24"/>
          <w:szCs w:val="24"/>
        </w:rPr>
        <w:fldChar w:fldCharType="end"/>
      </w:r>
      <w:r w:rsidRPr="00877594">
        <w:rPr>
          <w:rFonts w:ascii="Times New Roman" w:hAnsi="Times New Roman" w:cs="Times New Roman"/>
          <w:sz w:val="24"/>
          <w:szCs w:val="24"/>
        </w:rPr>
        <w:t>, New York: Oxford University Press, 1985.</w:t>
      </w:r>
    </w:p>
    <w:sectPr w:rsidR="00474D23" w:rsidRPr="00474D23">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E5E9E" w14:textId="77777777" w:rsidR="00461DFD" w:rsidRDefault="00461DFD" w:rsidP="00D12290">
      <w:pPr>
        <w:spacing w:after="0" w:line="240" w:lineRule="auto"/>
      </w:pPr>
      <w:r>
        <w:separator/>
      </w:r>
    </w:p>
  </w:endnote>
  <w:endnote w:type="continuationSeparator" w:id="0">
    <w:p w14:paraId="08D7B52D" w14:textId="77777777" w:rsidR="00461DFD" w:rsidRDefault="00461DFD" w:rsidP="00D1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7F33" w14:textId="77777777" w:rsidR="00461DFD" w:rsidRDefault="00461DFD" w:rsidP="00D12290">
      <w:pPr>
        <w:spacing w:after="0" w:line="240" w:lineRule="auto"/>
      </w:pPr>
      <w:r>
        <w:separator/>
      </w:r>
    </w:p>
  </w:footnote>
  <w:footnote w:type="continuationSeparator" w:id="0">
    <w:p w14:paraId="27D5F2D9" w14:textId="77777777" w:rsidR="00461DFD" w:rsidRDefault="00461DFD" w:rsidP="00D12290">
      <w:pPr>
        <w:spacing w:after="0" w:line="240" w:lineRule="auto"/>
      </w:pPr>
      <w:r>
        <w:continuationSeparator/>
      </w:r>
    </w:p>
  </w:footnote>
  <w:footnote w:id="1">
    <w:p w14:paraId="508D447B" w14:textId="23C432FC" w:rsidR="00542505" w:rsidRPr="008A5C96" w:rsidRDefault="00542505">
      <w:pPr>
        <w:pStyle w:val="FootnoteText"/>
        <w:rPr>
          <w:rFonts w:ascii="Times New Roman" w:hAnsi="Times New Roman"/>
          <w:b/>
          <w:bCs/>
        </w:rPr>
      </w:pPr>
    </w:p>
    <w:p w14:paraId="0D6A6AEB" w14:textId="19BB3928" w:rsidR="00542505" w:rsidRPr="008A5C96" w:rsidRDefault="00542505">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D.L. Sills (eds), </w:t>
      </w:r>
      <w:r w:rsidRPr="008A5C96">
        <w:rPr>
          <w:rFonts w:ascii="Times New Roman" w:hAnsi="Times New Roman"/>
          <w:i/>
        </w:rPr>
        <w:t>International</w:t>
      </w:r>
      <w:r w:rsidRPr="008A5C96">
        <w:rPr>
          <w:rFonts w:ascii="Times New Roman" w:hAnsi="Times New Roman"/>
          <w:i/>
        </w:rPr>
        <w:fldChar w:fldCharType="begin"/>
      </w:r>
      <w:r w:rsidRPr="008A5C96">
        <w:rPr>
          <w:rFonts w:ascii="Times New Roman" w:hAnsi="Times New Roman"/>
          <w:i/>
        </w:rPr>
        <w:instrText xml:space="preserve"> XE "</w:instrText>
      </w:r>
      <w:r w:rsidRPr="008A5C96">
        <w:rPr>
          <w:rFonts w:ascii="Times New Roman" w:hAnsi="Times New Roman"/>
        </w:rPr>
        <w:instrText>International"</w:instrText>
      </w:r>
      <w:r w:rsidRPr="008A5C96">
        <w:rPr>
          <w:rFonts w:ascii="Times New Roman" w:hAnsi="Times New Roman"/>
          <w:i/>
        </w:rPr>
        <w:fldChar w:fldCharType="end"/>
      </w:r>
      <w:r w:rsidRPr="008A5C96">
        <w:rPr>
          <w:rFonts w:ascii="Times New Roman" w:hAnsi="Times New Roman"/>
          <w:i/>
        </w:rPr>
        <w:t xml:space="preserve"> Encyclopaedia of Social Sciences</w:t>
      </w:r>
      <w:r w:rsidRPr="008A5C96">
        <w:rPr>
          <w:rFonts w:ascii="Times New Roman" w:hAnsi="Times New Roman"/>
        </w:rPr>
        <w:t xml:space="preserve"> (3 vols), USA</w:t>
      </w:r>
      <w:r w:rsidRPr="008A5C96">
        <w:rPr>
          <w:rFonts w:ascii="Times New Roman" w:hAnsi="Times New Roman"/>
        </w:rPr>
        <w:fldChar w:fldCharType="begin"/>
      </w:r>
      <w:r w:rsidRPr="008A5C96">
        <w:rPr>
          <w:rFonts w:ascii="Times New Roman" w:hAnsi="Times New Roman"/>
        </w:rPr>
        <w:instrText xml:space="preserve"> XE "USA"</w:instrText>
      </w:r>
      <w:r w:rsidRPr="008A5C96">
        <w:rPr>
          <w:rFonts w:ascii="Times New Roman" w:hAnsi="Times New Roman"/>
        </w:rPr>
        <w:fldChar w:fldCharType="end"/>
      </w:r>
      <w:r w:rsidRPr="008A5C96">
        <w:rPr>
          <w:rFonts w:ascii="Times New Roman" w:hAnsi="Times New Roman"/>
        </w:rPr>
        <w:t>: The Macmillan Company and the Free Press, 1968, 220.</w:t>
      </w:r>
    </w:p>
  </w:footnote>
  <w:footnote w:id="2">
    <w:p w14:paraId="64216DA6" w14:textId="77777777" w:rsidR="00542505" w:rsidRPr="008A5C96" w:rsidRDefault="00542505" w:rsidP="00536717">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Onugi Otite</w:t>
      </w:r>
      <w:r w:rsidRPr="008A5C96">
        <w:rPr>
          <w:rFonts w:ascii="Times New Roman" w:hAnsi="Times New Roman"/>
          <w:noProof/>
        </w:rPr>
        <w:fldChar w:fldCharType="begin"/>
      </w:r>
      <w:r w:rsidRPr="008A5C96">
        <w:rPr>
          <w:rFonts w:ascii="Times New Roman" w:hAnsi="Times New Roman"/>
          <w:noProof/>
        </w:rPr>
        <w:instrText xml:space="preserve"> XE "Otite"</w:instrText>
      </w:r>
      <w:r w:rsidRPr="008A5C96">
        <w:rPr>
          <w:rFonts w:ascii="Times New Roman" w:hAnsi="Times New Roman"/>
          <w:noProof/>
        </w:rPr>
        <w:fldChar w:fldCharType="end"/>
      </w:r>
      <w:r w:rsidRPr="008A5C96">
        <w:rPr>
          <w:rFonts w:ascii="Times New Roman" w:hAnsi="Times New Roman"/>
          <w:noProof/>
        </w:rPr>
        <w:t>, “On Conflicts</w:t>
      </w:r>
      <w:r w:rsidRPr="008A5C96">
        <w:rPr>
          <w:rFonts w:ascii="Times New Roman" w:hAnsi="Times New Roman"/>
          <w:noProof/>
        </w:rPr>
        <w:fldChar w:fldCharType="begin"/>
      </w:r>
      <w:r w:rsidRPr="008A5C96">
        <w:rPr>
          <w:rFonts w:ascii="Times New Roman" w:hAnsi="Times New Roman"/>
          <w:noProof/>
        </w:rPr>
        <w:instrText xml:space="preserve"> XE "Conflicts"</w:instrText>
      </w:r>
      <w:r w:rsidRPr="008A5C96">
        <w:rPr>
          <w:rFonts w:ascii="Times New Roman" w:hAnsi="Times New Roman"/>
          <w:noProof/>
        </w:rPr>
        <w:fldChar w:fldCharType="end"/>
      </w:r>
      <w:r w:rsidRPr="008A5C96">
        <w:rPr>
          <w:rFonts w:ascii="Times New Roman" w:hAnsi="Times New Roman"/>
          <w:noProof/>
        </w:rPr>
        <w:t>, their Resolution</w:t>
      </w:r>
      <w:r w:rsidRPr="008A5C96">
        <w:rPr>
          <w:rFonts w:ascii="Times New Roman" w:hAnsi="Times New Roman"/>
          <w:noProof/>
        </w:rPr>
        <w:fldChar w:fldCharType="begin"/>
      </w:r>
      <w:r w:rsidRPr="008A5C96">
        <w:rPr>
          <w:rFonts w:ascii="Times New Roman" w:hAnsi="Times New Roman"/>
          <w:noProof/>
        </w:rPr>
        <w:instrText xml:space="preserve"> XE "Resolution" </w:instrText>
      </w:r>
      <w:r w:rsidRPr="008A5C96">
        <w:rPr>
          <w:rFonts w:ascii="Times New Roman" w:hAnsi="Times New Roman"/>
          <w:noProof/>
        </w:rPr>
        <w:fldChar w:fldCharType="end"/>
      </w:r>
      <w:r w:rsidRPr="008A5C96">
        <w:rPr>
          <w:rFonts w:ascii="Times New Roman" w:hAnsi="Times New Roman"/>
          <w:noProof/>
        </w:rPr>
        <w:t>, Transformation</w:t>
      </w:r>
      <w:r w:rsidRPr="008A5C96">
        <w:rPr>
          <w:rFonts w:ascii="Times New Roman" w:hAnsi="Times New Roman"/>
          <w:noProof/>
        </w:rPr>
        <w:fldChar w:fldCharType="begin"/>
      </w:r>
      <w:r w:rsidRPr="008A5C96">
        <w:rPr>
          <w:rFonts w:ascii="Times New Roman" w:hAnsi="Times New Roman"/>
          <w:noProof/>
        </w:rPr>
        <w:instrText xml:space="preserve"> XE "Transformation"</w:instrText>
      </w:r>
      <w:r w:rsidRPr="008A5C96">
        <w:rPr>
          <w:rFonts w:ascii="Times New Roman" w:hAnsi="Times New Roman"/>
          <w:noProof/>
        </w:rPr>
        <w:fldChar w:fldCharType="end"/>
      </w:r>
      <w:r w:rsidRPr="008A5C96">
        <w:rPr>
          <w:rFonts w:ascii="Times New Roman" w:hAnsi="Times New Roman"/>
          <w:noProof/>
        </w:rPr>
        <w:t xml:space="preserve"> and Management”</w:t>
      </w:r>
      <w:r w:rsidRPr="008A5C96">
        <w:rPr>
          <w:rFonts w:ascii="Times New Roman" w:hAnsi="Times New Roman"/>
          <w:noProof/>
        </w:rPr>
        <w:fldChar w:fldCharType="begin"/>
      </w:r>
      <w:r w:rsidRPr="008A5C96">
        <w:rPr>
          <w:rFonts w:ascii="Times New Roman" w:hAnsi="Times New Roman"/>
          <w:noProof/>
        </w:rPr>
        <w:instrText xml:space="preserve"> XE "Management"</w:instrText>
      </w:r>
      <w:r w:rsidRPr="008A5C96">
        <w:rPr>
          <w:rFonts w:ascii="Times New Roman" w:hAnsi="Times New Roman"/>
          <w:noProof/>
        </w:rPr>
        <w:fldChar w:fldCharType="end"/>
      </w:r>
      <w:r w:rsidRPr="008A5C96">
        <w:rPr>
          <w:rFonts w:ascii="Times New Roman" w:hAnsi="Times New Roman"/>
          <w:noProof/>
        </w:rPr>
        <w:t xml:space="preserve"> in Onugi Otite and I. Olawale Albert (eds) </w:t>
      </w:r>
      <w:r w:rsidRPr="008A5C96">
        <w:rPr>
          <w:rFonts w:ascii="Times New Roman" w:hAnsi="Times New Roman"/>
          <w:i/>
          <w:noProof/>
        </w:rPr>
        <w:t>Community Conflicts in Nigeria</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Nigeria"</w:instrText>
      </w:r>
      <w:r w:rsidRPr="008A5C96">
        <w:rPr>
          <w:rFonts w:ascii="Times New Roman" w:hAnsi="Times New Roman"/>
          <w:i/>
          <w:noProof/>
        </w:rPr>
        <w:fldChar w:fldCharType="end"/>
      </w:r>
      <w:r w:rsidRPr="008A5C96">
        <w:rPr>
          <w:rFonts w:ascii="Times New Roman" w:hAnsi="Times New Roman"/>
          <w:i/>
          <w:noProof/>
        </w:rPr>
        <w:t>: Management, Resolution and Transformation</w:t>
      </w:r>
      <w:r w:rsidRPr="008A5C96">
        <w:rPr>
          <w:rFonts w:ascii="Times New Roman" w:hAnsi="Times New Roman"/>
          <w:noProof/>
        </w:rPr>
        <w:t>, (Ibadan: Spectrum Books Limited, 1999), 1.</w:t>
      </w:r>
    </w:p>
  </w:footnote>
  <w:footnote w:id="3">
    <w:p w14:paraId="717876E2" w14:textId="77777777" w:rsidR="00542505" w:rsidRPr="008A5C96" w:rsidRDefault="00542505" w:rsidP="00536717">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S. Gray and J. Roos</w:t>
      </w:r>
      <w:r w:rsidRPr="008A5C96">
        <w:rPr>
          <w:rFonts w:ascii="Times New Roman" w:hAnsi="Times New Roman"/>
          <w:noProof/>
        </w:rPr>
        <w:fldChar w:fldCharType="begin"/>
      </w:r>
      <w:r w:rsidRPr="008A5C96">
        <w:rPr>
          <w:rFonts w:ascii="Times New Roman" w:hAnsi="Times New Roman"/>
          <w:noProof/>
        </w:rPr>
        <w:instrText xml:space="preserve"> XE "Josefine Roos"</w:instrText>
      </w:r>
      <w:r w:rsidRPr="008A5C96">
        <w:rPr>
          <w:rFonts w:ascii="Times New Roman" w:hAnsi="Times New Roman"/>
          <w:noProof/>
        </w:rPr>
        <w:fldChar w:fldCharType="end"/>
      </w:r>
      <w:r w:rsidRPr="008A5C96">
        <w:rPr>
          <w:rFonts w:ascii="Times New Roman" w:hAnsi="Times New Roman"/>
          <w:noProof/>
        </w:rPr>
        <w:t>, “Pride</w:t>
      </w:r>
      <w:r w:rsidRPr="008A5C96">
        <w:rPr>
          <w:rFonts w:ascii="Times New Roman" w:hAnsi="Times New Roman"/>
          <w:noProof/>
        </w:rPr>
        <w:fldChar w:fldCharType="begin"/>
      </w:r>
      <w:r w:rsidRPr="008A5C96">
        <w:rPr>
          <w:rFonts w:ascii="Times New Roman" w:hAnsi="Times New Roman"/>
          <w:noProof/>
        </w:rPr>
        <w:instrText xml:space="preserve"> XE "</w:instrText>
      </w:r>
      <w:r w:rsidRPr="008A5C96">
        <w:rPr>
          <w:rFonts w:ascii="Times New Roman" w:hAnsi="Times New Roman"/>
        </w:rPr>
        <w:instrText>Pride"</w:instrText>
      </w:r>
      <w:r w:rsidRPr="008A5C96">
        <w:rPr>
          <w:rFonts w:ascii="Times New Roman" w:hAnsi="Times New Roman"/>
          <w:noProof/>
        </w:rPr>
        <w:fldChar w:fldCharType="end"/>
      </w:r>
      <w:r w:rsidRPr="008A5C96">
        <w:rPr>
          <w:rFonts w:ascii="Times New Roman" w:hAnsi="Times New Roman"/>
          <w:noProof/>
        </w:rPr>
        <w:t>, Conflict and Complexity: Applying Dynamical Systems Theory</w:t>
      </w:r>
      <w:r w:rsidRPr="008A5C96">
        <w:rPr>
          <w:rFonts w:ascii="Times New Roman" w:hAnsi="Times New Roman"/>
          <w:noProof/>
        </w:rPr>
        <w:fldChar w:fldCharType="begin"/>
      </w:r>
      <w:r w:rsidRPr="008A5C96">
        <w:rPr>
          <w:rFonts w:ascii="Times New Roman" w:hAnsi="Times New Roman"/>
          <w:noProof/>
        </w:rPr>
        <w:instrText xml:space="preserve"> XE "</w:instrText>
      </w:r>
      <w:r w:rsidRPr="008A5C96">
        <w:rPr>
          <w:rFonts w:ascii="Times New Roman" w:hAnsi="Times New Roman"/>
        </w:rPr>
        <w:instrText>Theory"</w:instrText>
      </w:r>
      <w:r w:rsidRPr="008A5C96">
        <w:rPr>
          <w:rFonts w:ascii="Times New Roman" w:hAnsi="Times New Roman"/>
          <w:noProof/>
        </w:rPr>
        <w:fldChar w:fldCharType="end"/>
      </w:r>
      <w:r w:rsidRPr="008A5C96">
        <w:rPr>
          <w:rFonts w:ascii="Times New Roman" w:hAnsi="Times New Roman"/>
          <w:noProof/>
        </w:rPr>
        <w:t xml:space="preserve"> to Understand Local Conflicts</w:t>
      </w:r>
      <w:r w:rsidRPr="008A5C96">
        <w:rPr>
          <w:rFonts w:ascii="Times New Roman" w:hAnsi="Times New Roman"/>
          <w:noProof/>
        </w:rPr>
        <w:fldChar w:fldCharType="begin"/>
      </w:r>
      <w:r w:rsidRPr="008A5C96">
        <w:rPr>
          <w:rFonts w:ascii="Times New Roman" w:hAnsi="Times New Roman"/>
          <w:noProof/>
        </w:rPr>
        <w:instrText xml:space="preserve"> XE "Conflicts"</w:instrText>
      </w:r>
      <w:r w:rsidRPr="008A5C96">
        <w:rPr>
          <w:rFonts w:ascii="Times New Roman" w:hAnsi="Times New Roman"/>
          <w:noProof/>
        </w:rPr>
        <w:fldChar w:fldCharType="end"/>
      </w:r>
      <w:r w:rsidRPr="008A5C96">
        <w:rPr>
          <w:rFonts w:ascii="Times New Roman" w:hAnsi="Times New Roman"/>
          <w:noProof/>
        </w:rPr>
        <w:t xml:space="preserve"> in South Sudan”</w:t>
      </w:r>
      <w:r w:rsidRPr="008A5C96">
        <w:rPr>
          <w:rFonts w:ascii="Times New Roman" w:hAnsi="Times New Roman"/>
          <w:noProof/>
        </w:rPr>
        <w:fldChar w:fldCharType="begin"/>
      </w:r>
      <w:r w:rsidRPr="008A5C96">
        <w:rPr>
          <w:rFonts w:ascii="Times New Roman" w:hAnsi="Times New Roman"/>
          <w:noProof/>
        </w:rPr>
        <w:instrText xml:space="preserve"> XE "South Sudan"</w:instrText>
      </w:r>
      <w:r w:rsidRPr="008A5C96">
        <w:rPr>
          <w:rFonts w:ascii="Times New Roman" w:hAnsi="Times New Roman"/>
          <w:noProof/>
        </w:rPr>
        <w:fldChar w:fldCharType="end"/>
      </w:r>
      <w:r w:rsidRPr="008A5C96">
        <w:rPr>
          <w:rFonts w:ascii="Times New Roman" w:hAnsi="Times New Roman"/>
          <w:noProof/>
        </w:rPr>
        <w:fldChar w:fldCharType="begin"/>
      </w:r>
      <w:r w:rsidRPr="008A5C96">
        <w:rPr>
          <w:rFonts w:ascii="Times New Roman" w:hAnsi="Times New Roman"/>
          <w:noProof/>
        </w:rPr>
        <w:instrText xml:space="preserve"> XE "Sudan"</w:instrText>
      </w:r>
      <w:r w:rsidRPr="008A5C96">
        <w:rPr>
          <w:rFonts w:ascii="Times New Roman" w:hAnsi="Times New Roman"/>
          <w:noProof/>
        </w:rPr>
        <w:fldChar w:fldCharType="end"/>
      </w:r>
      <w:r w:rsidRPr="008A5C96">
        <w:rPr>
          <w:rFonts w:ascii="Times New Roman" w:hAnsi="Times New Roman"/>
          <w:noProof/>
        </w:rPr>
        <w:t>,</w:t>
      </w:r>
      <w:r w:rsidRPr="008A5C96">
        <w:rPr>
          <w:rFonts w:ascii="Times New Roman" w:eastAsiaTheme="minorHAnsi" w:hAnsi="Times New Roman"/>
          <w:noProof/>
          <w:kern w:val="2"/>
          <w14:ligatures w14:val="standardContextual"/>
        </w:rPr>
        <w:t xml:space="preserve"> </w:t>
      </w:r>
      <w:r w:rsidRPr="008A5C96">
        <w:rPr>
          <w:rFonts w:ascii="Times New Roman" w:hAnsi="Times New Roman"/>
          <w:i/>
          <w:noProof/>
        </w:rPr>
        <w:t>African Centre for the Constructive Resolution</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rPr>
        <w:instrText>Resolution"</w:instrText>
      </w:r>
      <w:r w:rsidRPr="008A5C96">
        <w:rPr>
          <w:rFonts w:ascii="Times New Roman" w:hAnsi="Times New Roman"/>
          <w:i/>
          <w:noProof/>
        </w:rPr>
        <w:fldChar w:fldCharType="end"/>
      </w:r>
      <w:r w:rsidRPr="008A5C96">
        <w:rPr>
          <w:rFonts w:ascii="Times New Roman" w:hAnsi="Times New Roman"/>
          <w:i/>
          <w:noProof/>
        </w:rPr>
        <w:t xml:space="preserve"> of Disputes</w:t>
      </w:r>
      <w:r w:rsidRPr="008A5C96">
        <w:rPr>
          <w:rFonts w:ascii="Times New Roman" w:hAnsi="Times New Roman"/>
          <w:noProof/>
        </w:rPr>
        <w:t xml:space="preserve">, </w:t>
      </w:r>
      <w:r w:rsidRPr="008A5C96">
        <w:rPr>
          <w:rFonts w:ascii="Times New Roman" w:hAnsi="Times New Roman"/>
          <w:noProof/>
        </w:rPr>
        <w:fldChar w:fldCharType="begin"/>
      </w:r>
      <w:r w:rsidRPr="008A5C96">
        <w:rPr>
          <w:rFonts w:ascii="Times New Roman" w:hAnsi="Times New Roman"/>
          <w:noProof/>
        </w:rPr>
        <w:instrText xml:space="preserve"> XE "Disputes"</w:instrText>
      </w:r>
      <w:r w:rsidRPr="008A5C96">
        <w:rPr>
          <w:rFonts w:ascii="Times New Roman" w:hAnsi="Times New Roman"/>
          <w:noProof/>
        </w:rPr>
        <w:fldChar w:fldCharType="end"/>
      </w:r>
      <w:r w:rsidRPr="008A5C96">
        <w:rPr>
          <w:rFonts w:ascii="Times New Roman" w:hAnsi="Times New Roman"/>
          <w:noProof/>
        </w:rPr>
        <w:t>2012, 2.</w:t>
      </w:r>
    </w:p>
  </w:footnote>
  <w:footnote w:id="4">
    <w:p w14:paraId="72A05842" w14:textId="70CE2ECB" w:rsidR="00542505" w:rsidRPr="008A5C96" w:rsidRDefault="00542505">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w:t>
      </w:r>
      <w:bookmarkStart w:id="5" w:name="_Hlk158445464"/>
      <w:r w:rsidRPr="008A5C96">
        <w:rPr>
          <w:rFonts w:ascii="Times New Roman" w:hAnsi="Times New Roman"/>
        </w:rPr>
        <w:t xml:space="preserve">Fonkeng Achankeng I., “Conflict and Conflict Resolution in Africa: Engaging the Colonial Factor”, </w:t>
      </w:r>
      <w:r w:rsidRPr="008A5C96">
        <w:rPr>
          <w:rFonts w:ascii="Times New Roman" w:hAnsi="Times New Roman"/>
          <w:i/>
          <w:iCs/>
        </w:rPr>
        <w:t>African Journal on Conflict Resolution,</w:t>
      </w:r>
      <w:r w:rsidRPr="008A5C96">
        <w:rPr>
          <w:rFonts w:ascii="Times New Roman" w:hAnsi="Times New Roman"/>
        </w:rPr>
        <w:t xml:space="preserve"> Vol.13, no. 2, 2013, 28.</w:t>
      </w:r>
      <w:bookmarkEnd w:id="5"/>
    </w:p>
  </w:footnote>
  <w:footnote w:id="5">
    <w:p w14:paraId="3C70D39A" w14:textId="77777777" w:rsidR="00542505" w:rsidRPr="008A5C96" w:rsidRDefault="00542505" w:rsidP="00E96D57">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I. W. Zartman</w:t>
      </w:r>
      <w:r w:rsidRPr="008A5C96">
        <w:rPr>
          <w:rFonts w:ascii="Times New Roman" w:hAnsi="Times New Roman"/>
          <w:noProof/>
        </w:rPr>
        <w:fldChar w:fldCharType="begin"/>
      </w:r>
      <w:r w:rsidRPr="008A5C96">
        <w:rPr>
          <w:rFonts w:ascii="Times New Roman" w:hAnsi="Times New Roman"/>
          <w:noProof/>
        </w:rPr>
        <w:instrText xml:space="preserve"> XE "Zartman"</w:instrText>
      </w:r>
      <w:r w:rsidRPr="008A5C96">
        <w:rPr>
          <w:rFonts w:ascii="Times New Roman" w:hAnsi="Times New Roman"/>
          <w:noProof/>
        </w:rPr>
        <w:fldChar w:fldCharType="end"/>
      </w:r>
      <w:r w:rsidRPr="008A5C96">
        <w:rPr>
          <w:rFonts w:ascii="Times New Roman" w:hAnsi="Times New Roman"/>
          <w:noProof/>
        </w:rPr>
        <w:t xml:space="preserve">, </w:t>
      </w:r>
      <w:r w:rsidRPr="008A5C96">
        <w:rPr>
          <w:rFonts w:ascii="Times New Roman" w:hAnsi="Times New Roman"/>
          <w:i/>
          <w:noProof/>
        </w:rPr>
        <w:t>Ripe for Resolution</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Resolution"</w:instrText>
      </w:r>
      <w:r w:rsidRPr="008A5C96">
        <w:rPr>
          <w:rFonts w:ascii="Times New Roman" w:hAnsi="Times New Roman"/>
          <w:i/>
          <w:noProof/>
        </w:rPr>
        <w:fldChar w:fldCharType="end"/>
      </w:r>
      <w:r w:rsidRPr="008A5C96">
        <w:rPr>
          <w:rFonts w:ascii="Times New Roman" w:hAnsi="Times New Roman"/>
          <w:i/>
          <w:noProof/>
        </w:rPr>
        <w:t>, Conflict and Intervention in Africa</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Africa"</w:instrText>
      </w:r>
      <w:r w:rsidRPr="008A5C96">
        <w:rPr>
          <w:rFonts w:ascii="Times New Roman" w:hAnsi="Times New Roman"/>
          <w:i/>
          <w:noProof/>
        </w:rPr>
        <w:fldChar w:fldCharType="end"/>
      </w:r>
      <w:r w:rsidRPr="008A5C96">
        <w:rPr>
          <w:rFonts w:ascii="Times New Roman" w:hAnsi="Times New Roman"/>
          <w:noProof/>
        </w:rPr>
        <w:t>, (New York: Oxford University Press, 1985), 16.</w:t>
      </w:r>
    </w:p>
  </w:footnote>
  <w:footnote w:id="6">
    <w:p w14:paraId="7BB3FE51" w14:textId="77777777" w:rsidR="00542505" w:rsidRPr="008A5C96" w:rsidRDefault="00542505" w:rsidP="00E96D57">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V. G. Fanso</w:t>
      </w:r>
      <w:r w:rsidRPr="008A5C96">
        <w:rPr>
          <w:rFonts w:ascii="Times New Roman" w:hAnsi="Times New Roman"/>
          <w:noProof/>
        </w:rPr>
        <w:fldChar w:fldCharType="begin"/>
      </w:r>
      <w:r w:rsidRPr="008A5C96">
        <w:rPr>
          <w:rFonts w:ascii="Times New Roman" w:hAnsi="Times New Roman"/>
          <w:noProof/>
        </w:rPr>
        <w:instrText xml:space="preserve"> XE "Fanso"</w:instrText>
      </w:r>
      <w:r w:rsidRPr="008A5C96">
        <w:rPr>
          <w:rFonts w:ascii="Times New Roman" w:hAnsi="Times New Roman"/>
          <w:noProof/>
        </w:rPr>
        <w:fldChar w:fldCharType="end"/>
      </w:r>
      <w:r w:rsidRPr="008A5C96">
        <w:rPr>
          <w:rFonts w:ascii="Times New Roman" w:hAnsi="Times New Roman"/>
          <w:noProof/>
        </w:rPr>
        <w:t>, “Transfrontier Relations and Resistance to Cameroon</w:t>
      </w:r>
      <w:r w:rsidRPr="008A5C96">
        <w:rPr>
          <w:rFonts w:ascii="Times New Roman" w:hAnsi="Times New Roman"/>
          <w:noProof/>
        </w:rPr>
        <w:fldChar w:fldCharType="begin"/>
      </w:r>
      <w:r w:rsidRPr="008A5C96">
        <w:rPr>
          <w:rFonts w:ascii="Times New Roman" w:hAnsi="Times New Roman"/>
          <w:noProof/>
        </w:rPr>
        <w:instrText xml:space="preserve"> XE "Cameroon"</w:instrText>
      </w:r>
      <w:r w:rsidRPr="008A5C96">
        <w:rPr>
          <w:rFonts w:ascii="Times New Roman" w:hAnsi="Times New Roman"/>
          <w:noProof/>
        </w:rPr>
        <w:fldChar w:fldCharType="end"/>
      </w:r>
      <w:r w:rsidRPr="008A5C96">
        <w:rPr>
          <w:rFonts w:ascii="Times New Roman" w:hAnsi="Times New Roman"/>
          <w:noProof/>
        </w:rPr>
        <w:t xml:space="preserve"> Nigeria</w:t>
      </w:r>
      <w:r w:rsidRPr="008A5C96">
        <w:rPr>
          <w:rFonts w:ascii="Times New Roman" w:hAnsi="Times New Roman"/>
          <w:noProof/>
        </w:rPr>
        <w:fldChar w:fldCharType="begin"/>
      </w:r>
      <w:r w:rsidRPr="008A5C96">
        <w:rPr>
          <w:rFonts w:ascii="Times New Roman" w:hAnsi="Times New Roman"/>
          <w:noProof/>
        </w:rPr>
        <w:instrText xml:space="preserve"> XE "Nigeria"</w:instrText>
      </w:r>
      <w:r w:rsidRPr="008A5C96">
        <w:rPr>
          <w:rFonts w:ascii="Times New Roman" w:hAnsi="Times New Roman"/>
          <w:noProof/>
        </w:rPr>
        <w:fldChar w:fldCharType="end"/>
      </w:r>
      <w:r w:rsidRPr="008A5C96">
        <w:rPr>
          <w:rFonts w:ascii="Times New Roman" w:hAnsi="Times New Roman"/>
          <w:noProof/>
        </w:rPr>
        <w:t xml:space="preserve"> Colonial Boundaries</w:t>
      </w:r>
      <w:r w:rsidRPr="008A5C96">
        <w:rPr>
          <w:rFonts w:ascii="Times New Roman" w:hAnsi="Times New Roman"/>
          <w:noProof/>
        </w:rPr>
        <w:fldChar w:fldCharType="begin"/>
      </w:r>
      <w:r w:rsidRPr="008A5C96">
        <w:rPr>
          <w:rFonts w:ascii="Times New Roman" w:hAnsi="Times New Roman"/>
          <w:noProof/>
        </w:rPr>
        <w:instrText xml:space="preserve"> XE "Boundaries"</w:instrText>
      </w:r>
      <w:r w:rsidRPr="008A5C96">
        <w:rPr>
          <w:rFonts w:ascii="Times New Roman" w:hAnsi="Times New Roman"/>
          <w:noProof/>
        </w:rPr>
        <w:fldChar w:fldCharType="end"/>
      </w:r>
      <w:r w:rsidRPr="008A5C96">
        <w:rPr>
          <w:rFonts w:ascii="Times New Roman" w:hAnsi="Times New Roman"/>
          <w:noProof/>
        </w:rPr>
        <w:t xml:space="preserve"> 1916-1945” (The University of Yaoundé</w:t>
      </w:r>
      <w:r w:rsidRPr="008A5C96">
        <w:rPr>
          <w:rFonts w:ascii="Times New Roman" w:hAnsi="Times New Roman"/>
          <w:noProof/>
        </w:rPr>
        <w:fldChar w:fldCharType="begin"/>
      </w:r>
      <w:r w:rsidRPr="008A5C96">
        <w:rPr>
          <w:rFonts w:ascii="Times New Roman" w:hAnsi="Times New Roman"/>
          <w:noProof/>
        </w:rPr>
        <w:instrText xml:space="preserve"> XE "Yaoundé"</w:instrText>
      </w:r>
      <w:r w:rsidRPr="008A5C96">
        <w:rPr>
          <w:rFonts w:ascii="Times New Roman" w:hAnsi="Times New Roman"/>
          <w:noProof/>
        </w:rPr>
        <w:fldChar w:fldCharType="end"/>
      </w:r>
      <w:r w:rsidRPr="008A5C96">
        <w:rPr>
          <w:rFonts w:ascii="Times New Roman" w:hAnsi="Times New Roman"/>
          <w:noProof/>
        </w:rPr>
        <w:t>: Doctorat d’Etat Thesis in History, 1982), 8.</w:t>
      </w:r>
    </w:p>
  </w:footnote>
  <w:footnote w:id="7">
    <w:p w14:paraId="40E4E1E8" w14:textId="2560D0F0" w:rsidR="00542505" w:rsidRPr="008A5C96" w:rsidRDefault="00542505">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Victor Ntui Atom, “</w:t>
      </w:r>
      <w:bookmarkStart w:id="6" w:name="_Hlk147685549"/>
      <w:r w:rsidRPr="008A5C96">
        <w:rPr>
          <w:rFonts w:ascii="Times New Roman" w:hAnsi="Times New Roman"/>
        </w:rPr>
        <w:t xml:space="preserve">Integrating Traditional Conflict Resolution Mechanisms in Trans-Border Conflicts among the Ejagham of Cameroon and Nigeria”, </w:t>
      </w:r>
      <w:r w:rsidRPr="008A5C96">
        <w:rPr>
          <w:rFonts w:ascii="Times New Roman" w:hAnsi="Times New Roman"/>
          <w:i/>
          <w:iCs/>
        </w:rPr>
        <w:t>Pantikar Journal of History</w:t>
      </w:r>
      <w:r w:rsidRPr="008A5C96">
        <w:rPr>
          <w:rFonts w:ascii="Times New Roman" w:hAnsi="Times New Roman"/>
        </w:rPr>
        <w:t>, Vol.8 No.1, 2022, 97.</w:t>
      </w:r>
      <w:bookmarkEnd w:id="6"/>
    </w:p>
  </w:footnote>
  <w:footnote w:id="8">
    <w:p w14:paraId="510BF6A9" w14:textId="67DAB31C" w:rsidR="00542505" w:rsidRPr="008A5C96" w:rsidRDefault="00542505">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Mbah Emmanuel Mbah, “Globalization and African Conflict”, in Emmanuel M. Mbah and Steven J. Salm, (eds), </w:t>
      </w:r>
      <w:r w:rsidRPr="008A5C96">
        <w:rPr>
          <w:rFonts w:ascii="Times New Roman" w:hAnsi="Times New Roman"/>
          <w:i/>
          <w:iCs/>
        </w:rPr>
        <w:t>Globalization and the African Experience,</w:t>
      </w:r>
      <w:r w:rsidRPr="008A5C96">
        <w:rPr>
          <w:rFonts w:ascii="Times New Roman" w:hAnsi="Times New Roman"/>
        </w:rPr>
        <w:t xml:space="preserve"> North Carolina, (Durham: Carolina Academic Press, 2021), 93.</w:t>
      </w:r>
    </w:p>
  </w:footnote>
  <w:footnote w:id="9">
    <w:p w14:paraId="191E94F0" w14:textId="324236AE" w:rsidR="00542505" w:rsidRPr="008A5C96" w:rsidRDefault="00542505" w:rsidP="00CC0E30">
      <w:pPr>
        <w:pStyle w:val="FootnoteText"/>
        <w:rPr>
          <w:rFonts w:ascii="Times New Roman" w:hAnsi="Times New Roman"/>
          <w:iCs/>
          <w:noProof/>
        </w:rPr>
      </w:pPr>
      <w:r w:rsidRPr="008A5C96">
        <w:rPr>
          <w:rStyle w:val="FootnoteReference"/>
          <w:rFonts w:ascii="Times New Roman" w:hAnsi="Times New Roman"/>
          <w:noProof/>
        </w:rPr>
        <w:footnoteRef/>
      </w:r>
      <w:r w:rsidRPr="008A5C96">
        <w:rPr>
          <w:rFonts w:ascii="Times New Roman" w:hAnsi="Times New Roman"/>
          <w:iCs/>
          <w:noProof/>
        </w:rPr>
        <w:t xml:space="preserve">D.L. Sills (eds), </w:t>
      </w:r>
      <w:r w:rsidRPr="008A5C96">
        <w:rPr>
          <w:rFonts w:ascii="Times New Roman" w:hAnsi="Times New Roman"/>
          <w:i/>
          <w:iCs/>
          <w:noProof/>
        </w:rPr>
        <w:t>International</w:t>
      </w:r>
      <w:r w:rsidRPr="008A5C96">
        <w:rPr>
          <w:rFonts w:ascii="Times New Roman" w:hAnsi="Times New Roman"/>
          <w:i/>
          <w:iCs/>
          <w:noProof/>
        </w:rPr>
        <w:fldChar w:fldCharType="begin"/>
      </w:r>
      <w:r w:rsidRPr="008A5C96">
        <w:rPr>
          <w:rFonts w:ascii="Times New Roman" w:hAnsi="Times New Roman"/>
          <w:i/>
          <w:iCs/>
          <w:noProof/>
        </w:rPr>
        <w:instrText xml:space="preserve"> XE "</w:instrText>
      </w:r>
      <w:r w:rsidRPr="008A5C96">
        <w:rPr>
          <w:rFonts w:ascii="Times New Roman" w:hAnsi="Times New Roman"/>
          <w:iCs/>
          <w:noProof/>
        </w:rPr>
        <w:instrText>International"</w:instrText>
      </w:r>
      <w:r w:rsidRPr="008A5C96">
        <w:rPr>
          <w:rFonts w:ascii="Times New Roman" w:hAnsi="Times New Roman"/>
          <w:i/>
          <w:iCs/>
          <w:noProof/>
        </w:rPr>
        <w:fldChar w:fldCharType="end"/>
      </w:r>
      <w:r w:rsidRPr="008A5C96">
        <w:rPr>
          <w:rFonts w:ascii="Times New Roman" w:hAnsi="Times New Roman"/>
          <w:i/>
          <w:iCs/>
          <w:noProof/>
        </w:rPr>
        <w:t xml:space="preserve"> Encyclopaedia of Social Sciences</w:t>
      </w:r>
      <w:r w:rsidRPr="008A5C96">
        <w:rPr>
          <w:rFonts w:ascii="Times New Roman" w:hAnsi="Times New Roman"/>
          <w:iCs/>
          <w:noProof/>
        </w:rPr>
        <w:t xml:space="preserve"> (3 vols), USA</w:t>
      </w:r>
      <w:r w:rsidRPr="008A5C96">
        <w:rPr>
          <w:rFonts w:ascii="Times New Roman" w:hAnsi="Times New Roman"/>
          <w:iCs/>
          <w:noProof/>
        </w:rPr>
        <w:fldChar w:fldCharType="begin"/>
      </w:r>
      <w:r w:rsidRPr="008A5C96">
        <w:rPr>
          <w:rFonts w:ascii="Times New Roman" w:hAnsi="Times New Roman"/>
          <w:iCs/>
          <w:noProof/>
        </w:rPr>
        <w:instrText xml:space="preserve"> XE "USA"</w:instrText>
      </w:r>
      <w:r w:rsidRPr="008A5C96">
        <w:rPr>
          <w:rFonts w:ascii="Times New Roman" w:hAnsi="Times New Roman"/>
          <w:iCs/>
          <w:noProof/>
        </w:rPr>
        <w:fldChar w:fldCharType="end"/>
      </w:r>
      <w:r w:rsidRPr="008A5C96">
        <w:rPr>
          <w:rFonts w:ascii="Times New Roman" w:hAnsi="Times New Roman"/>
          <w:iCs/>
          <w:noProof/>
        </w:rPr>
        <w:t>, the Macmillan Company and the Free Press, 1968, 220.</w:t>
      </w:r>
    </w:p>
  </w:footnote>
  <w:footnote w:id="10">
    <w:p w14:paraId="6FFCA2E8" w14:textId="77777777" w:rsidR="00542505" w:rsidRPr="008A5C96" w:rsidRDefault="00542505" w:rsidP="00CC0E30">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B. Wehrmann </w:t>
      </w:r>
      <w:r w:rsidRPr="008A5C96">
        <w:rPr>
          <w:rFonts w:ascii="Times New Roman" w:hAnsi="Times New Roman"/>
          <w:noProof/>
        </w:rPr>
        <w:fldChar w:fldCharType="begin"/>
      </w:r>
      <w:r w:rsidRPr="008A5C96">
        <w:rPr>
          <w:rFonts w:ascii="Times New Roman" w:hAnsi="Times New Roman"/>
          <w:noProof/>
        </w:rPr>
        <w:instrText xml:space="preserve"> XE "Wehrmann"</w:instrText>
      </w:r>
      <w:r w:rsidRPr="008A5C96">
        <w:rPr>
          <w:rFonts w:ascii="Times New Roman" w:hAnsi="Times New Roman"/>
          <w:noProof/>
        </w:rPr>
        <w:fldChar w:fldCharType="end"/>
      </w:r>
      <w:r w:rsidRPr="008A5C96">
        <w:rPr>
          <w:rFonts w:ascii="Times New Roman" w:hAnsi="Times New Roman"/>
          <w:noProof/>
        </w:rPr>
        <w:t xml:space="preserve">, </w:t>
      </w:r>
      <w:r w:rsidRPr="008A5C96">
        <w:rPr>
          <w:rFonts w:ascii="Times New Roman" w:hAnsi="Times New Roman"/>
          <w:i/>
          <w:noProof/>
        </w:rPr>
        <w:t>Land</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Land"</w:instrText>
      </w:r>
      <w:r w:rsidRPr="008A5C96">
        <w:rPr>
          <w:rFonts w:ascii="Times New Roman" w:hAnsi="Times New Roman"/>
          <w:i/>
          <w:noProof/>
        </w:rPr>
        <w:fldChar w:fldCharType="end"/>
      </w:r>
      <w:r w:rsidRPr="008A5C96">
        <w:rPr>
          <w:rFonts w:ascii="Times New Roman" w:hAnsi="Times New Roman"/>
          <w:i/>
          <w:noProof/>
        </w:rPr>
        <w:t xml:space="preserve"> Conflicts</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Conflicts"</w:instrText>
      </w:r>
      <w:r w:rsidRPr="008A5C96">
        <w:rPr>
          <w:rFonts w:ascii="Times New Roman" w:hAnsi="Times New Roman"/>
          <w:i/>
          <w:noProof/>
        </w:rPr>
        <w:fldChar w:fldCharType="end"/>
      </w:r>
      <w:r w:rsidRPr="008A5C96">
        <w:rPr>
          <w:rFonts w:ascii="Times New Roman" w:hAnsi="Times New Roman"/>
          <w:i/>
          <w:noProof/>
        </w:rPr>
        <w:t>, A Practical Guide to Dealing with Land Disputes</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Disputes"</w:instrText>
      </w:r>
      <w:r w:rsidRPr="008A5C96">
        <w:rPr>
          <w:rFonts w:ascii="Times New Roman" w:hAnsi="Times New Roman"/>
          <w:i/>
          <w:noProof/>
        </w:rPr>
        <w:fldChar w:fldCharType="end"/>
      </w:r>
      <w:r w:rsidRPr="008A5C96">
        <w:rPr>
          <w:rFonts w:ascii="Times New Roman" w:hAnsi="Times New Roman"/>
          <w:noProof/>
        </w:rPr>
        <w:t>, Eschborn, GTZ, 2008, p.9.</w:t>
      </w:r>
    </w:p>
  </w:footnote>
  <w:footnote w:id="11">
    <w:p w14:paraId="5F7024D9" w14:textId="77777777" w:rsidR="00542505" w:rsidRPr="008A5C96" w:rsidRDefault="00542505" w:rsidP="00CC0E30">
      <w:pPr>
        <w:pStyle w:val="FootnoteText"/>
        <w:rPr>
          <w:rFonts w:ascii="Times New Roman" w:hAnsi="Times New Roman"/>
          <w:noProof/>
        </w:rPr>
      </w:pPr>
      <w:r w:rsidRPr="008A5C96">
        <w:rPr>
          <w:rStyle w:val="FootnoteReference"/>
          <w:rFonts w:ascii="Times New Roman" w:hAnsi="Times New Roman"/>
          <w:noProof/>
        </w:rPr>
        <w:footnoteRef/>
      </w:r>
      <w:bookmarkStart w:id="9" w:name="_Hlk141036741"/>
      <w:r w:rsidRPr="008A5C96">
        <w:rPr>
          <w:rFonts w:ascii="Times New Roman" w:hAnsi="Times New Roman"/>
          <w:noProof/>
        </w:rPr>
        <w:t>Onugi Otite</w:t>
      </w:r>
      <w:r w:rsidRPr="008A5C96">
        <w:rPr>
          <w:rFonts w:ascii="Times New Roman" w:hAnsi="Times New Roman"/>
          <w:noProof/>
        </w:rPr>
        <w:fldChar w:fldCharType="begin"/>
      </w:r>
      <w:r w:rsidRPr="008A5C96">
        <w:rPr>
          <w:rFonts w:ascii="Times New Roman" w:hAnsi="Times New Roman"/>
          <w:noProof/>
        </w:rPr>
        <w:instrText xml:space="preserve"> XE "Otite"</w:instrText>
      </w:r>
      <w:r w:rsidRPr="008A5C96">
        <w:rPr>
          <w:rFonts w:ascii="Times New Roman" w:hAnsi="Times New Roman"/>
          <w:noProof/>
        </w:rPr>
        <w:fldChar w:fldCharType="end"/>
      </w:r>
      <w:r w:rsidRPr="008A5C96">
        <w:rPr>
          <w:rFonts w:ascii="Times New Roman" w:hAnsi="Times New Roman"/>
          <w:noProof/>
        </w:rPr>
        <w:t>, “On Conflicts</w:t>
      </w:r>
      <w:r w:rsidRPr="008A5C96">
        <w:rPr>
          <w:rFonts w:ascii="Times New Roman" w:hAnsi="Times New Roman"/>
          <w:noProof/>
        </w:rPr>
        <w:fldChar w:fldCharType="begin"/>
      </w:r>
      <w:r w:rsidRPr="008A5C96">
        <w:rPr>
          <w:rFonts w:ascii="Times New Roman" w:hAnsi="Times New Roman"/>
          <w:noProof/>
        </w:rPr>
        <w:instrText xml:space="preserve"> XE "Conflicts"</w:instrText>
      </w:r>
      <w:r w:rsidRPr="008A5C96">
        <w:rPr>
          <w:rFonts w:ascii="Times New Roman" w:hAnsi="Times New Roman"/>
          <w:noProof/>
        </w:rPr>
        <w:fldChar w:fldCharType="end"/>
      </w:r>
      <w:r w:rsidRPr="008A5C96">
        <w:rPr>
          <w:rFonts w:ascii="Times New Roman" w:hAnsi="Times New Roman"/>
          <w:noProof/>
        </w:rPr>
        <w:t>, their Resolution</w:t>
      </w:r>
      <w:r w:rsidRPr="008A5C96">
        <w:rPr>
          <w:rFonts w:ascii="Times New Roman" w:hAnsi="Times New Roman"/>
          <w:noProof/>
        </w:rPr>
        <w:fldChar w:fldCharType="begin"/>
      </w:r>
      <w:r w:rsidRPr="008A5C96">
        <w:rPr>
          <w:rFonts w:ascii="Times New Roman" w:hAnsi="Times New Roman"/>
          <w:noProof/>
        </w:rPr>
        <w:instrText xml:space="preserve"> XE "Resolution" </w:instrText>
      </w:r>
      <w:r w:rsidRPr="008A5C96">
        <w:rPr>
          <w:rFonts w:ascii="Times New Roman" w:hAnsi="Times New Roman"/>
          <w:noProof/>
        </w:rPr>
        <w:fldChar w:fldCharType="end"/>
      </w:r>
      <w:r w:rsidRPr="008A5C96">
        <w:rPr>
          <w:rFonts w:ascii="Times New Roman" w:hAnsi="Times New Roman"/>
          <w:noProof/>
        </w:rPr>
        <w:t>, Transformation</w:t>
      </w:r>
      <w:r w:rsidRPr="008A5C96">
        <w:rPr>
          <w:rFonts w:ascii="Times New Roman" w:hAnsi="Times New Roman"/>
          <w:noProof/>
        </w:rPr>
        <w:fldChar w:fldCharType="begin"/>
      </w:r>
      <w:r w:rsidRPr="008A5C96">
        <w:rPr>
          <w:rFonts w:ascii="Times New Roman" w:hAnsi="Times New Roman"/>
          <w:noProof/>
        </w:rPr>
        <w:instrText xml:space="preserve"> XE "Transformation"</w:instrText>
      </w:r>
      <w:r w:rsidRPr="008A5C96">
        <w:rPr>
          <w:rFonts w:ascii="Times New Roman" w:hAnsi="Times New Roman"/>
          <w:noProof/>
        </w:rPr>
        <w:fldChar w:fldCharType="end"/>
      </w:r>
      <w:r w:rsidRPr="008A5C96">
        <w:rPr>
          <w:rFonts w:ascii="Times New Roman" w:hAnsi="Times New Roman"/>
          <w:noProof/>
        </w:rPr>
        <w:t xml:space="preserve"> and Management”</w:t>
      </w:r>
      <w:r w:rsidRPr="008A5C96">
        <w:rPr>
          <w:rFonts w:ascii="Times New Roman" w:hAnsi="Times New Roman"/>
          <w:noProof/>
        </w:rPr>
        <w:fldChar w:fldCharType="begin"/>
      </w:r>
      <w:r w:rsidRPr="008A5C96">
        <w:rPr>
          <w:rFonts w:ascii="Times New Roman" w:hAnsi="Times New Roman"/>
          <w:noProof/>
        </w:rPr>
        <w:instrText xml:space="preserve"> XE "Management"</w:instrText>
      </w:r>
      <w:r w:rsidRPr="008A5C96">
        <w:rPr>
          <w:rFonts w:ascii="Times New Roman" w:hAnsi="Times New Roman"/>
          <w:noProof/>
        </w:rPr>
        <w:fldChar w:fldCharType="end"/>
      </w:r>
      <w:r w:rsidRPr="008A5C96">
        <w:rPr>
          <w:rFonts w:ascii="Times New Roman" w:hAnsi="Times New Roman"/>
          <w:noProof/>
        </w:rPr>
        <w:t xml:space="preserve"> in Onugi Otite and I. Olawale Albert (eds) </w:t>
      </w:r>
      <w:r w:rsidRPr="008A5C96">
        <w:rPr>
          <w:rFonts w:ascii="Times New Roman" w:hAnsi="Times New Roman"/>
          <w:i/>
          <w:noProof/>
        </w:rPr>
        <w:t>Community Conflicts in Nigeria</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Nigeria"</w:instrText>
      </w:r>
      <w:r w:rsidRPr="008A5C96">
        <w:rPr>
          <w:rFonts w:ascii="Times New Roman" w:hAnsi="Times New Roman"/>
          <w:i/>
          <w:noProof/>
        </w:rPr>
        <w:fldChar w:fldCharType="end"/>
      </w:r>
      <w:r w:rsidRPr="008A5C96">
        <w:rPr>
          <w:rFonts w:ascii="Times New Roman" w:hAnsi="Times New Roman"/>
          <w:i/>
          <w:noProof/>
        </w:rPr>
        <w:t>: Management, Resolution and Transformation</w:t>
      </w:r>
      <w:r w:rsidRPr="008A5C96">
        <w:rPr>
          <w:rFonts w:ascii="Times New Roman" w:hAnsi="Times New Roman"/>
          <w:noProof/>
        </w:rPr>
        <w:t>, Ibadan, Spectrum Books Limited, 1999, p. 1.</w:t>
      </w:r>
    </w:p>
    <w:bookmarkEnd w:id="9"/>
  </w:footnote>
  <w:footnote w:id="12">
    <w:p w14:paraId="6C427870" w14:textId="77777777" w:rsidR="00542505" w:rsidRPr="008A5C96" w:rsidRDefault="00542505" w:rsidP="00CC0E30">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i/>
          <w:noProof/>
        </w:rPr>
        <w:t>Ibid.</w:t>
      </w:r>
      <w:r w:rsidRPr="008A5C96">
        <w:rPr>
          <w:rFonts w:ascii="Times New Roman" w:hAnsi="Times New Roman"/>
          <w:noProof/>
        </w:rPr>
        <w:t>, p. 15.</w:t>
      </w:r>
    </w:p>
  </w:footnote>
  <w:footnote w:id="13">
    <w:p w14:paraId="7A2B6B93" w14:textId="77777777" w:rsidR="00542505" w:rsidRPr="008A5C96" w:rsidRDefault="00542505" w:rsidP="00CC0E30">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Mbah</w:t>
      </w:r>
      <w:r w:rsidRPr="008A5C96">
        <w:rPr>
          <w:rFonts w:ascii="Times New Roman" w:hAnsi="Times New Roman"/>
          <w:noProof/>
        </w:rPr>
        <w:fldChar w:fldCharType="begin"/>
      </w:r>
      <w:r w:rsidRPr="008A5C96">
        <w:rPr>
          <w:rFonts w:ascii="Times New Roman" w:hAnsi="Times New Roman"/>
          <w:noProof/>
        </w:rPr>
        <w:instrText xml:space="preserve"> XE "Mbah"</w:instrText>
      </w:r>
      <w:r w:rsidRPr="008A5C96">
        <w:rPr>
          <w:rFonts w:ascii="Times New Roman" w:hAnsi="Times New Roman"/>
          <w:noProof/>
        </w:rPr>
        <w:fldChar w:fldCharType="end"/>
      </w:r>
      <w:r w:rsidRPr="008A5C96">
        <w:rPr>
          <w:rFonts w:ascii="Times New Roman" w:hAnsi="Times New Roman"/>
          <w:noProof/>
        </w:rPr>
        <w:t xml:space="preserve"> Emmanuel</w:t>
      </w:r>
      <w:r w:rsidRPr="008A5C96">
        <w:rPr>
          <w:rFonts w:ascii="Times New Roman" w:hAnsi="Times New Roman"/>
          <w:noProof/>
        </w:rPr>
        <w:fldChar w:fldCharType="begin"/>
      </w:r>
      <w:r w:rsidRPr="008A5C96">
        <w:rPr>
          <w:rFonts w:ascii="Times New Roman" w:hAnsi="Times New Roman"/>
          <w:noProof/>
        </w:rPr>
        <w:instrText xml:space="preserve"> XE "Emmanuel"</w:instrText>
      </w:r>
      <w:r w:rsidRPr="008A5C96">
        <w:rPr>
          <w:rFonts w:ascii="Times New Roman" w:hAnsi="Times New Roman"/>
          <w:noProof/>
        </w:rPr>
        <w:fldChar w:fldCharType="end"/>
      </w:r>
      <w:r w:rsidRPr="008A5C96">
        <w:rPr>
          <w:rFonts w:ascii="Times New Roman" w:hAnsi="Times New Roman"/>
          <w:noProof/>
        </w:rPr>
        <w:t xml:space="preserve"> Mbah, </w:t>
      </w:r>
      <w:r w:rsidRPr="008A5C96">
        <w:rPr>
          <w:rFonts w:ascii="Times New Roman" w:hAnsi="Times New Roman"/>
          <w:i/>
          <w:noProof/>
        </w:rPr>
        <w:t>Land</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Land"</w:instrText>
      </w:r>
      <w:r w:rsidRPr="008A5C96">
        <w:rPr>
          <w:rFonts w:ascii="Times New Roman" w:hAnsi="Times New Roman"/>
          <w:i/>
          <w:noProof/>
        </w:rPr>
        <w:fldChar w:fldCharType="end"/>
      </w:r>
      <w:r w:rsidRPr="008A5C96">
        <w:rPr>
          <w:rFonts w:ascii="Times New Roman" w:hAnsi="Times New Roman"/>
          <w:i/>
          <w:noProof/>
        </w:rPr>
        <w:t>/Boundary</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Boundary"</w:instrText>
      </w:r>
      <w:r w:rsidRPr="008A5C96">
        <w:rPr>
          <w:rFonts w:ascii="Times New Roman" w:hAnsi="Times New Roman"/>
          <w:i/>
          <w:noProof/>
        </w:rPr>
        <w:fldChar w:fldCharType="end"/>
      </w:r>
      <w:r w:rsidRPr="008A5C96">
        <w:rPr>
          <w:rFonts w:ascii="Times New Roman" w:hAnsi="Times New Roman"/>
          <w:i/>
          <w:noProof/>
        </w:rPr>
        <w:t xml:space="preserve"> Conflicts</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Conflicts"</w:instrText>
      </w:r>
      <w:r w:rsidRPr="008A5C96">
        <w:rPr>
          <w:rFonts w:ascii="Times New Roman" w:hAnsi="Times New Roman"/>
          <w:i/>
          <w:noProof/>
        </w:rPr>
        <w:fldChar w:fldCharType="end"/>
      </w:r>
      <w:r w:rsidRPr="008A5C96">
        <w:rPr>
          <w:rFonts w:ascii="Times New Roman" w:hAnsi="Times New Roman"/>
          <w:i/>
          <w:noProof/>
        </w:rPr>
        <w:t xml:space="preserve"> in Africa</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Africa"</w:instrText>
      </w:r>
      <w:r w:rsidRPr="008A5C96">
        <w:rPr>
          <w:rFonts w:ascii="Times New Roman" w:hAnsi="Times New Roman"/>
          <w:i/>
          <w:noProof/>
        </w:rPr>
        <w:fldChar w:fldCharType="end"/>
      </w:r>
      <w:r w:rsidRPr="008A5C96">
        <w:rPr>
          <w:rFonts w:ascii="Times New Roman" w:hAnsi="Times New Roman"/>
          <w:i/>
          <w:noProof/>
        </w:rPr>
        <w:t>, the Case of the Former British</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British"</w:instrText>
      </w:r>
      <w:r w:rsidRPr="008A5C96">
        <w:rPr>
          <w:rFonts w:ascii="Times New Roman" w:hAnsi="Times New Roman"/>
          <w:i/>
          <w:noProof/>
        </w:rPr>
        <w:fldChar w:fldCharType="end"/>
      </w:r>
      <w:r w:rsidRPr="008A5C96">
        <w:rPr>
          <w:rFonts w:ascii="Times New Roman" w:hAnsi="Times New Roman"/>
          <w:i/>
          <w:noProof/>
        </w:rPr>
        <w:t xml:space="preserve"> Colonial Bamenda</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Bamenda"</w:instrText>
      </w:r>
      <w:r w:rsidRPr="008A5C96">
        <w:rPr>
          <w:rFonts w:ascii="Times New Roman" w:hAnsi="Times New Roman"/>
          <w:i/>
          <w:noProof/>
        </w:rPr>
        <w:fldChar w:fldCharType="end"/>
      </w:r>
      <w:r w:rsidRPr="008A5C96">
        <w:rPr>
          <w:rFonts w:ascii="Times New Roman" w:hAnsi="Times New Roman"/>
          <w:i/>
          <w:noProof/>
        </w:rPr>
        <w:t>, Present day North West</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North West"</w:instrText>
      </w:r>
      <w:r w:rsidRPr="008A5C96">
        <w:rPr>
          <w:rFonts w:ascii="Times New Roman" w:hAnsi="Times New Roman"/>
          <w:i/>
          <w:noProof/>
        </w:rPr>
        <w:fldChar w:fldCharType="end"/>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rPr>
        <w:instrText>West"</w:instrText>
      </w:r>
      <w:r w:rsidRPr="008A5C96">
        <w:rPr>
          <w:rFonts w:ascii="Times New Roman" w:hAnsi="Times New Roman"/>
          <w:i/>
          <w:noProof/>
        </w:rPr>
        <w:fldChar w:fldCharType="end"/>
      </w:r>
      <w:r w:rsidRPr="008A5C96">
        <w:rPr>
          <w:rFonts w:ascii="Times New Roman" w:hAnsi="Times New Roman"/>
          <w:i/>
          <w:noProof/>
        </w:rPr>
        <w:t xml:space="preserve"> Province</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rPr>
        <w:instrText>Province"</w:instrText>
      </w:r>
      <w:r w:rsidRPr="008A5C96">
        <w:rPr>
          <w:rFonts w:ascii="Times New Roman" w:hAnsi="Times New Roman"/>
          <w:i/>
          <w:noProof/>
        </w:rPr>
        <w:fldChar w:fldCharType="end"/>
      </w:r>
      <w:r w:rsidRPr="008A5C96">
        <w:rPr>
          <w:rFonts w:ascii="Times New Roman" w:hAnsi="Times New Roman"/>
          <w:i/>
          <w:noProof/>
        </w:rPr>
        <w:t xml:space="preserve"> of the Republic of Cameroon</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Cameroon"</w:instrText>
      </w:r>
      <w:r w:rsidRPr="008A5C96">
        <w:rPr>
          <w:rFonts w:ascii="Times New Roman" w:hAnsi="Times New Roman"/>
          <w:i/>
          <w:noProof/>
        </w:rPr>
        <w:fldChar w:fldCharType="end"/>
      </w:r>
      <w:r w:rsidRPr="008A5C96">
        <w:rPr>
          <w:rFonts w:ascii="Times New Roman" w:hAnsi="Times New Roman"/>
          <w:i/>
          <w:noProof/>
        </w:rPr>
        <w:t>, 1916-1996</w:t>
      </w:r>
      <w:r w:rsidRPr="008A5C96">
        <w:rPr>
          <w:rFonts w:ascii="Times New Roman" w:hAnsi="Times New Roman"/>
          <w:noProof/>
        </w:rPr>
        <w:t xml:space="preserve">, New York, the Edwin Mellen Press, 2008, p. 2.  </w:t>
      </w:r>
    </w:p>
  </w:footnote>
  <w:footnote w:id="14">
    <w:p w14:paraId="51DC261A" w14:textId="23B5D5A2" w:rsidR="00542505" w:rsidRPr="008A5C96" w:rsidRDefault="00542505">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Johen Broche and Emma Elfversson, “Communal Conflict, Civil War and the State: Complexities, Connections and the Case of Sudan”, </w:t>
      </w:r>
      <w:r w:rsidRPr="008A5C96">
        <w:rPr>
          <w:rFonts w:ascii="Times New Roman" w:hAnsi="Times New Roman"/>
          <w:i/>
          <w:iCs/>
        </w:rPr>
        <w:t>African Journal on Conflict Resolution</w:t>
      </w:r>
      <w:r w:rsidRPr="008A5C96">
        <w:rPr>
          <w:rFonts w:ascii="Times New Roman" w:hAnsi="Times New Roman"/>
        </w:rPr>
        <w:t>, vol.23 no.1, 2023, 35.</w:t>
      </w:r>
    </w:p>
  </w:footnote>
  <w:footnote w:id="15">
    <w:p w14:paraId="11254E33" w14:textId="77777777" w:rsidR="00542505" w:rsidRPr="008A5C96" w:rsidRDefault="00542505" w:rsidP="00056E8E">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J. Vernom Handerson, Jim Squires, Adam Storeygard and David Wiel, (2018), “The Global Distinction of Economic Activity: Nature, History and the Role of Trade, </w:t>
      </w:r>
      <w:r w:rsidRPr="008A5C96">
        <w:rPr>
          <w:rFonts w:ascii="Times New Roman" w:hAnsi="Times New Roman"/>
          <w:i/>
        </w:rPr>
        <w:t>The Quarterly Journal of Economics,</w:t>
      </w:r>
      <w:r w:rsidRPr="008A5C96">
        <w:rPr>
          <w:rFonts w:ascii="Times New Roman" w:hAnsi="Times New Roman"/>
        </w:rPr>
        <w:t xml:space="preserve"> Volume 133, Issue 1, retrieved from </w:t>
      </w:r>
      <w:hyperlink r:id="rId1" w:history="1">
        <w:r w:rsidRPr="008A5C96">
          <w:rPr>
            <w:rStyle w:val="Hyperlink"/>
            <w:rFonts w:ascii="Times New Roman" w:hAnsi="Times New Roman"/>
          </w:rPr>
          <w:t>http://doi.org/10.1093/qje/qjx030</w:t>
        </w:r>
      </w:hyperlink>
      <w:r w:rsidRPr="008A5C96">
        <w:rPr>
          <w:rFonts w:ascii="Times New Roman" w:hAnsi="Times New Roman"/>
        </w:rPr>
        <w:t>, 12/11/2021, at 01:00, p.358.</w:t>
      </w:r>
    </w:p>
  </w:footnote>
  <w:footnote w:id="16">
    <w:p w14:paraId="6E3A5BBF" w14:textId="77777777" w:rsidR="00542505" w:rsidRPr="008A5C96" w:rsidRDefault="00542505" w:rsidP="002E33EC">
      <w:pPr>
        <w:pStyle w:val="FootnoteText"/>
        <w:rPr>
          <w:rFonts w:ascii="Times New Roman" w:hAnsi="Times New Roman"/>
          <w:lang w:val="fr-CM"/>
        </w:rPr>
      </w:pPr>
      <w:r w:rsidRPr="008A5C96">
        <w:rPr>
          <w:rStyle w:val="FootnoteReference"/>
          <w:rFonts w:ascii="Times New Roman" w:hAnsi="Times New Roman"/>
        </w:rPr>
        <w:footnoteRef/>
      </w:r>
      <w:r w:rsidRPr="008A5C96">
        <w:rPr>
          <w:rFonts w:ascii="Times New Roman" w:hAnsi="Times New Roman"/>
          <w:lang w:val="fr-CM"/>
        </w:rPr>
        <w:t xml:space="preserve"> Ibid</w:t>
      </w:r>
    </w:p>
  </w:footnote>
  <w:footnote w:id="17">
    <w:p w14:paraId="00D0823C" w14:textId="77777777" w:rsidR="00542505" w:rsidRPr="008A5C96" w:rsidRDefault="00542505" w:rsidP="00B97768">
      <w:pPr>
        <w:pStyle w:val="FootnoteText"/>
        <w:rPr>
          <w:rFonts w:ascii="Times New Roman" w:hAnsi="Times New Roman"/>
          <w:lang w:val="fr-CM"/>
        </w:rPr>
      </w:pPr>
      <w:r w:rsidRPr="008A5C96">
        <w:rPr>
          <w:rStyle w:val="FootnoteReference"/>
          <w:rFonts w:ascii="Times New Roman" w:hAnsi="Times New Roman"/>
        </w:rPr>
        <w:footnoteRef/>
      </w:r>
      <w:r w:rsidRPr="008A5C96">
        <w:rPr>
          <w:rFonts w:ascii="Times New Roman" w:hAnsi="Times New Roman"/>
          <w:lang w:val="fr-CM"/>
        </w:rPr>
        <w:t xml:space="preserve"> BUCREP, 3eme RGPH, Répertoire Actualise des Villages</w:t>
      </w:r>
      <w:r w:rsidRPr="008A5C96">
        <w:rPr>
          <w:rFonts w:ascii="Times New Roman" w:hAnsi="Times New Roman"/>
        </w:rPr>
        <w:fldChar w:fldCharType="begin"/>
      </w:r>
      <w:r w:rsidRPr="008A5C96">
        <w:rPr>
          <w:rFonts w:ascii="Times New Roman" w:hAnsi="Times New Roman"/>
          <w:lang w:val="fr-CM"/>
        </w:rPr>
        <w:instrText xml:space="preserve"> XE "Villages"</w:instrText>
      </w:r>
      <w:r w:rsidRPr="008A5C96">
        <w:rPr>
          <w:rFonts w:ascii="Times New Roman" w:hAnsi="Times New Roman"/>
        </w:rPr>
        <w:fldChar w:fldCharType="end"/>
      </w:r>
      <w:r w:rsidRPr="008A5C96">
        <w:rPr>
          <w:rFonts w:ascii="Times New Roman" w:hAnsi="Times New Roman"/>
          <w:lang w:val="fr-CM"/>
        </w:rPr>
        <w:t xml:space="preserve"> du Cameroun, 2005.</w:t>
      </w:r>
    </w:p>
  </w:footnote>
  <w:footnote w:id="18">
    <w:p w14:paraId="7694DC2F" w14:textId="25897E63" w:rsidR="00542505" w:rsidRPr="008A5C96" w:rsidRDefault="00542505" w:rsidP="00CC0E30">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Agbor Veronica Mbibiabor, “The Management</w:t>
      </w:r>
      <w:r w:rsidRPr="008A5C96">
        <w:rPr>
          <w:rFonts w:ascii="Times New Roman" w:hAnsi="Times New Roman"/>
          <w:noProof/>
        </w:rPr>
        <w:fldChar w:fldCharType="begin"/>
      </w:r>
      <w:r w:rsidRPr="008A5C96">
        <w:rPr>
          <w:rFonts w:ascii="Times New Roman" w:hAnsi="Times New Roman"/>
          <w:noProof/>
        </w:rPr>
        <w:instrText xml:space="preserve"> XE "Management"</w:instrText>
      </w:r>
      <w:r w:rsidRPr="008A5C96">
        <w:rPr>
          <w:rFonts w:ascii="Times New Roman" w:hAnsi="Times New Roman"/>
          <w:noProof/>
        </w:rPr>
        <w:fldChar w:fldCharType="end"/>
      </w:r>
      <w:r w:rsidRPr="008A5C96">
        <w:rPr>
          <w:rFonts w:ascii="Times New Roman" w:hAnsi="Times New Roman"/>
          <w:noProof/>
        </w:rPr>
        <w:t xml:space="preserve"> and Conservation of the Ejagham</w:t>
      </w:r>
      <w:r w:rsidRPr="008A5C96">
        <w:rPr>
          <w:rFonts w:ascii="Times New Roman" w:hAnsi="Times New Roman"/>
          <w:noProof/>
        </w:rPr>
        <w:fldChar w:fldCharType="begin"/>
      </w:r>
      <w:r w:rsidRPr="008A5C96">
        <w:rPr>
          <w:rFonts w:ascii="Times New Roman" w:hAnsi="Times New Roman"/>
          <w:noProof/>
        </w:rPr>
        <w:instrText xml:space="preserve"> XE "Ejagham"</w:instrText>
      </w:r>
      <w:r w:rsidRPr="008A5C96">
        <w:rPr>
          <w:rFonts w:ascii="Times New Roman" w:hAnsi="Times New Roman"/>
          <w:noProof/>
        </w:rPr>
        <w:fldChar w:fldCharType="end"/>
      </w:r>
      <w:r w:rsidRPr="008A5C96">
        <w:rPr>
          <w:rFonts w:ascii="Times New Roman" w:hAnsi="Times New Roman"/>
          <w:noProof/>
        </w:rPr>
        <w:t xml:space="preserve"> Forest Reserve</w:t>
      </w:r>
      <w:r w:rsidRPr="008A5C96">
        <w:rPr>
          <w:rFonts w:ascii="Times New Roman" w:hAnsi="Times New Roman"/>
          <w:noProof/>
        </w:rPr>
        <w:fldChar w:fldCharType="begin"/>
      </w:r>
      <w:r w:rsidRPr="008A5C96">
        <w:rPr>
          <w:rFonts w:ascii="Times New Roman" w:hAnsi="Times New Roman"/>
          <w:noProof/>
        </w:rPr>
        <w:instrText xml:space="preserve"> XE "Forest Reserve" </w:instrText>
      </w:r>
      <w:r w:rsidRPr="008A5C96">
        <w:rPr>
          <w:rFonts w:ascii="Times New Roman" w:hAnsi="Times New Roman"/>
          <w:noProof/>
        </w:rPr>
        <w:fldChar w:fldCharType="end"/>
      </w:r>
      <w:r w:rsidRPr="008A5C96">
        <w:rPr>
          <w:rFonts w:ascii="Times New Roman" w:hAnsi="Times New Roman"/>
          <w:noProof/>
        </w:rPr>
        <w:t>”, (The University of Yaoundé 1 (ENS): DIPES II Dissertation in Geography, 2002), 35.</w:t>
      </w:r>
      <w:bookmarkStart w:id="14" w:name="_Hlk159484544"/>
    </w:p>
    <w:bookmarkEnd w:id="14"/>
  </w:footnote>
  <w:footnote w:id="19">
    <w:p w14:paraId="5A11F936" w14:textId="7ADFD954" w:rsidR="00542505" w:rsidRPr="008A5C96" w:rsidRDefault="00542505" w:rsidP="008A427B">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Ibid, 38</w:t>
      </w:r>
      <w:bookmarkStart w:id="15" w:name="_Hlk159484524"/>
      <w:r w:rsidRPr="008A5C96">
        <w:rPr>
          <w:rFonts w:ascii="Times New Roman" w:hAnsi="Times New Roman"/>
          <w:noProof/>
        </w:rPr>
        <w:t>.</w:t>
      </w:r>
    </w:p>
    <w:bookmarkEnd w:id="15"/>
  </w:footnote>
  <w:footnote w:id="20">
    <w:p w14:paraId="0D888D9B" w14:textId="77777777" w:rsidR="00542505" w:rsidRPr="008A5C96" w:rsidRDefault="00542505" w:rsidP="00EB72DA">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iCs/>
          <w:noProof/>
        </w:rPr>
        <w:t xml:space="preserve"> Ibid, 36.</w:t>
      </w:r>
    </w:p>
  </w:footnote>
  <w:footnote w:id="21">
    <w:p w14:paraId="4AAD2D27" w14:textId="77777777" w:rsidR="00542505" w:rsidRPr="008A5C96" w:rsidRDefault="00542505" w:rsidP="00EB72DA">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Gregory </w:t>
      </w:r>
      <w:r w:rsidRPr="008A5C96">
        <w:rPr>
          <w:rFonts w:ascii="Times New Roman" w:hAnsi="Times New Roman"/>
          <w:noProof/>
        </w:rPr>
        <w:fldChar w:fldCharType="begin"/>
      </w:r>
      <w:r w:rsidRPr="008A5C96">
        <w:rPr>
          <w:rFonts w:ascii="Times New Roman" w:hAnsi="Times New Roman"/>
          <w:noProof/>
        </w:rPr>
        <w:instrText xml:space="preserve"> XE "Gregory"</w:instrText>
      </w:r>
      <w:r w:rsidRPr="008A5C96">
        <w:rPr>
          <w:rFonts w:ascii="Times New Roman" w:hAnsi="Times New Roman"/>
          <w:noProof/>
        </w:rPr>
        <w:fldChar w:fldCharType="end"/>
      </w:r>
      <w:r w:rsidRPr="008A5C96">
        <w:rPr>
          <w:rFonts w:ascii="Times New Roman" w:hAnsi="Times New Roman"/>
          <w:noProof/>
        </w:rPr>
        <w:t>Ndip Bate, “Population</w:t>
      </w:r>
      <w:r w:rsidRPr="008A5C96">
        <w:rPr>
          <w:rFonts w:ascii="Times New Roman" w:hAnsi="Times New Roman"/>
          <w:noProof/>
        </w:rPr>
        <w:fldChar w:fldCharType="begin"/>
      </w:r>
      <w:r w:rsidRPr="008A5C96">
        <w:rPr>
          <w:rFonts w:ascii="Times New Roman" w:hAnsi="Times New Roman"/>
          <w:noProof/>
        </w:rPr>
        <w:instrText xml:space="preserve"> XE "</w:instrText>
      </w:r>
      <w:r w:rsidRPr="008A5C96">
        <w:rPr>
          <w:rFonts w:ascii="Times New Roman" w:hAnsi="Times New Roman"/>
        </w:rPr>
        <w:instrText>Population"</w:instrText>
      </w:r>
      <w:r w:rsidRPr="008A5C96">
        <w:rPr>
          <w:rFonts w:ascii="Times New Roman" w:hAnsi="Times New Roman"/>
          <w:noProof/>
        </w:rPr>
        <w:fldChar w:fldCharType="end"/>
      </w:r>
      <w:r w:rsidRPr="008A5C96">
        <w:rPr>
          <w:rFonts w:ascii="Times New Roman" w:hAnsi="Times New Roman"/>
          <w:noProof/>
        </w:rPr>
        <w:t xml:space="preserve"> and Economy of Eyumojock</w:t>
      </w:r>
      <w:r w:rsidRPr="008A5C96">
        <w:rPr>
          <w:rFonts w:ascii="Times New Roman" w:hAnsi="Times New Roman"/>
          <w:noProof/>
        </w:rPr>
        <w:fldChar w:fldCharType="begin"/>
      </w:r>
      <w:r w:rsidRPr="008A5C96">
        <w:rPr>
          <w:rFonts w:ascii="Times New Roman" w:hAnsi="Times New Roman"/>
          <w:noProof/>
        </w:rPr>
        <w:instrText xml:space="preserve"> XE "Eyumojock"</w:instrText>
      </w:r>
      <w:r w:rsidRPr="008A5C96">
        <w:rPr>
          <w:rFonts w:ascii="Times New Roman" w:hAnsi="Times New Roman"/>
          <w:noProof/>
        </w:rPr>
        <w:fldChar w:fldCharType="end"/>
      </w:r>
      <w:r w:rsidRPr="008A5C96">
        <w:rPr>
          <w:rFonts w:ascii="Times New Roman" w:hAnsi="Times New Roman"/>
          <w:noProof/>
        </w:rPr>
        <w:t>: A Border</w:t>
      </w:r>
      <w:r w:rsidRPr="008A5C96">
        <w:rPr>
          <w:rFonts w:ascii="Times New Roman" w:hAnsi="Times New Roman"/>
          <w:noProof/>
        </w:rPr>
        <w:fldChar w:fldCharType="begin"/>
      </w:r>
      <w:r w:rsidRPr="008A5C96">
        <w:rPr>
          <w:rFonts w:ascii="Times New Roman" w:hAnsi="Times New Roman"/>
          <w:noProof/>
        </w:rPr>
        <w:instrText xml:space="preserve"> XE "Border"</w:instrText>
      </w:r>
      <w:r w:rsidRPr="008A5C96">
        <w:rPr>
          <w:rFonts w:ascii="Times New Roman" w:hAnsi="Times New Roman"/>
          <w:noProof/>
        </w:rPr>
        <w:fldChar w:fldCharType="end"/>
      </w:r>
      <w:r w:rsidRPr="008A5C96">
        <w:rPr>
          <w:rFonts w:ascii="Times New Roman" w:hAnsi="Times New Roman"/>
          <w:noProof/>
        </w:rPr>
        <w:t xml:space="preserve"> Sub Division</w:t>
      </w:r>
      <w:r w:rsidRPr="008A5C96">
        <w:rPr>
          <w:rFonts w:ascii="Times New Roman" w:hAnsi="Times New Roman"/>
          <w:noProof/>
        </w:rPr>
        <w:fldChar w:fldCharType="begin"/>
      </w:r>
      <w:r w:rsidRPr="008A5C96">
        <w:rPr>
          <w:rFonts w:ascii="Times New Roman" w:hAnsi="Times New Roman"/>
          <w:noProof/>
        </w:rPr>
        <w:instrText xml:space="preserve"> XE "Sub Division"</w:instrText>
      </w:r>
      <w:r w:rsidRPr="008A5C96">
        <w:rPr>
          <w:rFonts w:ascii="Times New Roman" w:hAnsi="Times New Roman"/>
          <w:noProof/>
        </w:rPr>
        <w:fldChar w:fldCharType="end"/>
      </w:r>
      <w:r w:rsidRPr="008A5C96">
        <w:rPr>
          <w:rFonts w:ascii="Times New Roman" w:hAnsi="Times New Roman"/>
          <w:noProof/>
        </w:rPr>
        <w:fldChar w:fldCharType="begin"/>
      </w:r>
      <w:r w:rsidRPr="008A5C96">
        <w:rPr>
          <w:rFonts w:ascii="Times New Roman" w:hAnsi="Times New Roman"/>
          <w:noProof/>
        </w:rPr>
        <w:instrText xml:space="preserve"> XE "Division"</w:instrText>
      </w:r>
      <w:r w:rsidRPr="008A5C96">
        <w:rPr>
          <w:rFonts w:ascii="Times New Roman" w:hAnsi="Times New Roman"/>
          <w:noProof/>
        </w:rPr>
        <w:fldChar w:fldCharType="end"/>
      </w:r>
      <w:r w:rsidRPr="008A5C96">
        <w:rPr>
          <w:rFonts w:ascii="Times New Roman" w:hAnsi="Times New Roman"/>
          <w:noProof/>
        </w:rPr>
        <w:t>”, (The University of Yaoundé 1: Maitrise Dissertation in Geography, 2008), 18.</w:t>
      </w:r>
    </w:p>
  </w:footnote>
  <w:footnote w:id="22">
    <w:p w14:paraId="305687C4" w14:textId="77777777" w:rsidR="00DA2B2F" w:rsidRPr="008A5C96" w:rsidRDefault="00DA2B2F" w:rsidP="00DA2B2F">
      <w:pPr>
        <w:pStyle w:val="FootnoteText"/>
        <w:rPr>
          <w:rFonts w:ascii="Times New Roman" w:hAnsi="Times New Roman"/>
          <w:lang w:val="fr-CM"/>
        </w:rPr>
      </w:pPr>
      <w:r w:rsidRPr="008A5C96">
        <w:rPr>
          <w:rStyle w:val="FootnoteReference"/>
          <w:rFonts w:ascii="Times New Roman" w:hAnsi="Times New Roman"/>
        </w:rPr>
        <w:footnoteRef/>
      </w:r>
      <w:r w:rsidRPr="008A5C96">
        <w:rPr>
          <w:rFonts w:ascii="Times New Roman" w:hAnsi="Times New Roman"/>
          <w:lang w:val="fr-CM"/>
        </w:rPr>
        <w:t xml:space="preserve"> Ibid.</w:t>
      </w:r>
    </w:p>
  </w:footnote>
  <w:footnote w:id="23">
    <w:p w14:paraId="02A3489E" w14:textId="77777777" w:rsidR="00DA2B2F" w:rsidRPr="008A5C96" w:rsidRDefault="00DA2B2F" w:rsidP="00DA2B2F">
      <w:pPr>
        <w:pStyle w:val="FootnoteText"/>
        <w:rPr>
          <w:rFonts w:ascii="Times New Roman" w:hAnsi="Times New Roman"/>
          <w:lang w:val="fr-CM"/>
        </w:rPr>
      </w:pPr>
      <w:r w:rsidRPr="008A5C96">
        <w:rPr>
          <w:rStyle w:val="FootnoteReference"/>
          <w:rFonts w:ascii="Times New Roman" w:hAnsi="Times New Roman"/>
        </w:rPr>
        <w:footnoteRef/>
      </w:r>
      <w:r w:rsidRPr="008A5C96">
        <w:rPr>
          <w:rFonts w:ascii="Times New Roman" w:hAnsi="Times New Roman"/>
          <w:lang w:val="fr-CM"/>
        </w:rPr>
        <w:t xml:space="preserve"> </w:t>
      </w:r>
      <w:r w:rsidRPr="008A5C96">
        <w:rPr>
          <w:rFonts w:ascii="Times New Roman" w:hAnsi="Times New Roman"/>
          <w:lang w:val="fr-FR"/>
        </w:rPr>
        <w:t>BUCREP, 3eme RGPH, Répertoire Actualise des Villages</w:t>
      </w:r>
      <w:r w:rsidRPr="008A5C96">
        <w:rPr>
          <w:rFonts w:ascii="Times New Roman" w:hAnsi="Times New Roman"/>
        </w:rPr>
        <w:fldChar w:fldCharType="begin"/>
      </w:r>
      <w:r w:rsidRPr="008A5C96">
        <w:rPr>
          <w:rFonts w:ascii="Times New Roman" w:hAnsi="Times New Roman"/>
          <w:lang w:val="fr-FR"/>
        </w:rPr>
        <w:instrText xml:space="preserve"> XE "Villages"</w:instrText>
      </w:r>
      <w:r w:rsidRPr="008A5C96">
        <w:rPr>
          <w:rFonts w:ascii="Times New Roman" w:hAnsi="Times New Roman"/>
        </w:rPr>
        <w:fldChar w:fldCharType="end"/>
      </w:r>
      <w:r w:rsidRPr="008A5C96">
        <w:rPr>
          <w:rFonts w:ascii="Times New Roman" w:hAnsi="Times New Roman"/>
          <w:lang w:val="fr-FR"/>
        </w:rPr>
        <w:t xml:space="preserve"> du Cameroun, 2005.  </w:t>
      </w:r>
    </w:p>
  </w:footnote>
  <w:footnote w:id="24">
    <w:p w14:paraId="31730DE8" w14:textId="77777777" w:rsidR="00542505" w:rsidRPr="008A5C96" w:rsidRDefault="00542505" w:rsidP="00996485">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Oamah Ikenna Theordore, “The Effects of Population</w:t>
      </w:r>
      <w:r w:rsidRPr="008A5C96">
        <w:rPr>
          <w:rFonts w:ascii="Times New Roman" w:hAnsi="Times New Roman"/>
          <w:noProof/>
        </w:rPr>
        <w:fldChar w:fldCharType="begin"/>
      </w:r>
      <w:r w:rsidRPr="008A5C96">
        <w:rPr>
          <w:rFonts w:ascii="Times New Roman" w:hAnsi="Times New Roman"/>
          <w:noProof/>
        </w:rPr>
        <w:instrText xml:space="preserve"> XE "</w:instrText>
      </w:r>
      <w:r w:rsidRPr="008A5C96">
        <w:rPr>
          <w:rFonts w:ascii="Times New Roman" w:hAnsi="Times New Roman"/>
        </w:rPr>
        <w:instrText>Population"</w:instrText>
      </w:r>
      <w:r w:rsidRPr="008A5C96">
        <w:rPr>
          <w:rFonts w:ascii="Times New Roman" w:hAnsi="Times New Roman"/>
          <w:noProof/>
        </w:rPr>
        <w:fldChar w:fldCharType="end"/>
      </w:r>
      <w:r w:rsidRPr="008A5C96">
        <w:rPr>
          <w:rFonts w:ascii="Times New Roman" w:hAnsi="Times New Roman"/>
          <w:noProof/>
        </w:rPr>
        <w:t xml:space="preserve"> Growth</w:t>
      </w:r>
      <w:r w:rsidRPr="008A5C96">
        <w:rPr>
          <w:rFonts w:ascii="Times New Roman" w:hAnsi="Times New Roman"/>
          <w:noProof/>
        </w:rPr>
        <w:fldChar w:fldCharType="begin"/>
      </w:r>
      <w:r w:rsidRPr="008A5C96">
        <w:rPr>
          <w:rFonts w:ascii="Times New Roman" w:hAnsi="Times New Roman"/>
          <w:noProof/>
        </w:rPr>
        <w:instrText xml:space="preserve"> XE "</w:instrText>
      </w:r>
      <w:r w:rsidRPr="008A5C96">
        <w:rPr>
          <w:rFonts w:ascii="Times New Roman" w:hAnsi="Times New Roman"/>
        </w:rPr>
        <w:instrText>Growth"</w:instrText>
      </w:r>
      <w:r w:rsidRPr="008A5C96">
        <w:rPr>
          <w:rFonts w:ascii="Times New Roman" w:hAnsi="Times New Roman"/>
          <w:noProof/>
        </w:rPr>
        <w:fldChar w:fldCharType="end"/>
      </w:r>
      <w:r w:rsidRPr="008A5C96">
        <w:rPr>
          <w:rFonts w:ascii="Times New Roman" w:hAnsi="Times New Roman"/>
          <w:noProof/>
        </w:rPr>
        <w:t xml:space="preserve"> in Nigeria”,</w:t>
      </w:r>
      <w:r w:rsidRPr="008A5C96">
        <w:rPr>
          <w:rFonts w:ascii="Times New Roman" w:hAnsi="Times New Roman"/>
          <w:i/>
          <w:noProof/>
        </w:rPr>
        <w:t xml:space="preserve"> Journal of Applied Science,,</w:t>
      </w:r>
      <w:r w:rsidRPr="008A5C96">
        <w:rPr>
          <w:rFonts w:ascii="Times New Roman" w:hAnsi="Times New Roman"/>
          <w:noProof/>
        </w:rPr>
        <w:t xml:space="preserve"> Vol 6, 2006,1</w:t>
      </w:r>
    </w:p>
  </w:footnote>
  <w:footnote w:id="25">
    <w:p w14:paraId="25E94FEE" w14:textId="77777777" w:rsidR="00542505" w:rsidRPr="008A5C96" w:rsidRDefault="00542505" w:rsidP="00996485">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Robert</w:t>
      </w:r>
      <w:r w:rsidRPr="008A5C96">
        <w:rPr>
          <w:rFonts w:ascii="Times New Roman" w:hAnsi="Times New Roman"/>
          <w:noProof/>
        </w:rPr>
        <w:fldChar w:fldCharType="begin"/>
      </w:r>
      <w:r w:rsidRPr="008A5C96">
        <w:rPr>
          <w:rFonts w:ascii="Times New Roman" w:hAnsi="Times New Roman"/>
          <w:noProof/>
        </w:rPr>
        <w:instrText xml:space="preserve"> XE "Robert"</w:instrText>
      </w:r>
      <w:r w:rsidRPr="008A5C96">
        <w:rPr>
          <w:rFonts w:ascii="Times New Roman" w:hAnsi="Times New Roman"/>
          <w:noProof/>
        </w:rPr>
        <w:fldChar w:fldCharType="end"/>
      </w:r>
      <w:r w:rsidRPr="008A5C96">
        <w:rPr>
          <w:rFonts w:ascii="Times New Roman" w:hAnsi="Times New Roman"/>
          <w:noProof/>
        </w:rPr>
        <w:t xml:space="preserve"> Home</w:t>
      </w:r>
      <w:r w:rsidRPr="008A5C96">
        <w:rPr>
          <w:rFonts w:ascii="Times New Roman" w:hAnsi="Times New Roman"/>
          <w:noProof/>
        </w:rPr>
        <w:fldChar w:fldCharType="begin"/>
      </w:r>
      <w:r w:rsidRPr="008A5C96">
        <w:rPr>
          <w:rFonts w:ascii="Times New Roman" w:hAnsi="Times New Roman"/>
          <w:noProof/>
        </w:rPr>
        <w:instrText xml:space="preserve"> XE "Home"</w:instrText>
      </w:r>
      <w:r w:rsidRPr="008A5C96">
        <w:rPr>
          <w:rFonts w:ascii="Times New Roman" w:hAnsi="Times New Roman"/>
          <w:noProof/>
        </w:rPr>
        <w:fldChar w:fldCharType="end"/>
      </w:r>
      <w:r w:rsidRPr="008A5C96">
        <w:rPr>
          <w:rFonts w:ascii="Times New Roman" w:hAnsi="Times New Roman"/>
          <w:noProof/>
        </w:rPr>
        <w:t>, “Towards a Pro-Poor Land</w:t>
      </w:r>
      <w:r w:rsidRPr="008A5C96">
        <w:rPr>
          <w:rFonts w:ascii="Times New Roman" w:hAnsi="Times New Roman"/>
          <w:noProof/>
        </w:rPr>
        <w:fldChar w:fldCharType="begin"/>
      </w:r>
      <w:r w:rsidRPr="008A5C96">
        <w:rPr>
          <w:rFonts w:ascii="Times New Roman" w:hAnsi="Times New Roman"/>
          <w:noProof/>
        </w:rPr>
        <w:instrText xml:space="preserve"> XE "Land"</w:instrText>
      </w:r>
      <w:r w:rsidRPr="008A5C96">
        <w:rPr>
          <w:rFonts w:ascii="Times New Roman" w:hAnsi="Times New Roman"/>
          <w:noProof/>
        </w:rPr>
        <w:fldChar w:fldCharType="end"/>
      </w:r>
      <w:r w:rsidRPr="008A5C96">
        <w:rPr>
          <w:rFonts w:ascii="Times New Roman" w:hAnsi="Times New Roman"/>
          <w:noProof/>
        </w:rPr>
        <w:t xml:space="preserve"> Law in Sub Saharan</w:t>
      </w:r>
      <w:r w:rsidRPr="008A5C96">
        <w:rPr>
          <w:rFonts w:ascii="Times New Roman" w:hAnsi="Times New Roman"/>
          <w:noProof/>
        </w:rPr>
        <w:fldChar w:fldCharType="begin"/>
      </w:r>
      <w:r w:rsidRPr="008A5C96">
        <w:rPr>
          <w:rFonts w:ascii="Times New Roman" w:hAnsi="Times New Roman"/>
          <w:noProof/>
        </w:rPr>
        <w:instrText xml:space="preserve"> XE "Sub Saharan"</w:instrText>
      </w:r>
      <w:r w:rsidRPr="008A5C96">
        <w:rPr>
          <w:rFonts w:ascii="Times New Roman" w:hAnsi="Times New Roman"/>
          <w:noProof/>
        </w:rPr>
        <w:fldChar w:fldCharType="end"/>
      </w:r>
      <w:r w:rsidRPr="008A5C96">
        <w:rPr>
          <w:rFonts w:ascii="Times New Roman" w:hAnsi="Times New Roman"/>
          <w:noProof/>
        </w:rPr>
        <w:t xml:space="preserve"> Africa” </w:t>
      </w:r>
      <w:r w:rsidRPr="008A5C96">
        <w:rPr>
          <w:rFonts w:ascii="Times New Roman" w:hAnsi="Times New Roman"/>
          <w:noProof/>
        </w:rPr>
        <w:fldChar w:fldCharType="begin"/>
      </w:r>
      <w:r w:rsidRPr="008A5C96">
        <w:rPr>
          <w:rFonts w:ascii="Times New Roman" w:hAnsi="Times New Roman"/>
          <w:noProof/>
        </w:rPr>
        <w:instrText xml:space="preserve"> XE "Africa" </w:instrText>
      </w:r>
      <w:r w:rsidRPr="008A5C96">
        <w:rPr>
          <w:rFonts w:ascii="Times New Roman" w:hAnsi="Times New Roman"/>
          <w:noProof/>
        </w:rPr>
        <w:fldChar w:fldCharType="end"/>
      </w:r>
      <w:r w:rsidRPr="008A5C96">
        <w:rPr>
          <w:rFonts w:ascii="Times New Roman" w:hAnsi="Times New Roman"/>
          <w:noProof/>
        </w:rPr>
        <w:t xml:space="preserve">in Robert Home (eds), </w:t>
      </w:r>
      <w:r w:rsidRPr="008A5C96">
        <w:rPr>
          <w:rFonts w:ascii="Times New Roman" w:hAnsi="Times New Roman"/>
          <w:i/>
          <w:noProof/>
        </w:rPr>
        <w:t>Essays in African Land Law</w:t>
      </w:r>
      <w:r w:rsidRPr="008A5C96">
        <w:rPr>
          <w:rFonts w:ascii="Times New Roman" w:hAnsi="Times New Roman"/>
          <w:noProof/>
        </w:rPr>
        <w:t xml:space="preserve">, (Cape Town: University Law Press (PULP), 2001), 26. </w:t>
      </w:r>
    </w:p>
  </w:footnote>
  <w:footnote w:id="26">
    <w:p w14:paraId="02AC1E5A" w14:textId="77777777" w:rsidR="00542505" w:rsidRPr="008A5C96" w:rsidRDefault="00542505" w:rsidP="00996485">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Victor Ntui Atom, “Intra-Ethnic Conflicts among the Ejagham in Cameroon and Nigeria 1884-2015: A Historical Assessment”, (The University of Yaoundé 1: PhD Thesis in History, 2020), 161</w:t>
      </w:r>
    </w:p>
  </w:footnote>
  <w:footnote w:id="27">
    <w:p w14:paraId="201521B6" w14:textId="77777777" w:rsidR="00542505" w:rsidRPr="008A5C96" w:rsidRDefault="00542505" w:rsidP="00996485">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Home</w:t>
      </w:r>
      <w:r w:rsidRPr="008A5C96">
        <w:rPr>
          <w:rFonts w:ascii="Times New Roman" w:hAnsi="Times New Roman"/>
          <w:noProof/>
        </w:rPr>
        <w:fldChar w:fldCharType="begin"/>
      </w:r>
      <w:r w:rsidRPr="008A5C96">
        <w:rPr>
          <w:rFonts w:ascii="Times New Roman" w:hAnsi="Times New Roman"/>
          <w:noProof/>
        </w:rPr>
        <w:instrText xml:space="preserve"> XE "Home"</w:instrText>
      </w:r>
      <w:r w:rsidRPr="008A5C96">
        <w:rPr>
          <w:rFonts w:ascii="Times New Roman" w:hAnsi="Times New Roman"/>
          <w:noProof/>
        </w:rPr>
        <w:fldChar w:fldCharType="end"/>
      </w:r>
      <w:r w:rsidRPr="008A5C96">
        <w:rPr>
          <w:rFonts w:ascii="Times New Roman" w:hAnsi="Times New Roman"/>
          <w:noProof/>
        </w:rPr>
        <w:t>, “Towards a Pro-Poor Land</w:t>
      </w:r>
      <w:r w:rsidRPr="008A5C96">
        <w:rPr>
          <w:rFonts w:ascii="Times New Roman" w:hAnsi="Times New Roman"/>
          <w:noProof/>
        </w:rPr>
        <w:fldChar w:fldCharType="begin"/>
      </w:r>
      <w:r w:rsidRPr="008A5C96">
        <w:rPr>
          <w:rFonts w:ascii="Times New Roman" w:hAnsi="Times New Roman"/>
          <w:noProof/>
        </w:rPr>
        <w:instrText xml:space="preserve"> XE "Land"</w:instrText>
      </w:r>
      <w:r w:rsidRPr="008A5C96">
        <w:rPr>
          <w:rFonts w:ascii="Times New Roman" w:hAnsi="Times New Roman"/>
          <w:noProof/>
        </w:rPr>
        <w:fldChar w:fldCharType="end"/>
      </w:r>
      <w:r w:rsidRPr="008A5C96">
        <w:rPr>
          <w:rFonts w:ascii="Times New Roman" w:hAnsi="Times New Roman"/>
          <w:noProof/>
        </w:rPr>
        <w:t xml:space="preserve"> Law”, 31.</w:t>
      </w:r>
    </w:p>
  </w:footnote>
  <w:footnote w:id="28">
    <w:p w14:paraId="65BB13BE" w14:textId="77777777" w:rsidR="00542505" w:rsidRPr="008A5C96" w:rsidRDefault="00542505" w:rsidP="00996485">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Theordore, “The Effects of Population</w:t>
      </w:r>
      <w:r w:rsidRPr="008A5C96">
        <w:rPr>
          <w:rFonts w:ascii="Times New Roman" w:hAnsi="Times New Roman"/>
          <w:noProof/>
        </w:rPr>
        <w:fldChar w:fldCharType="begin"/>
      </w:r>
      <w:r w:rsidRPr="008A5C96">
        <w:rPr>
          <w:rFonts w:ascii="Times New Roman" w:hAnsi="Times New Roman"/>
          <w:noProof/>
        </w:rPr>
        <w:instrText xml:space="preserve"> XE "</w:instrText>
      </w:r>
      <w:r w:rsidRPr="008A5C96">
        <w:rPr>
          <w:rFonts w:ascii="Times New Roman" w:hAnsi="Times New Roman"/>
        </w:rPr>
        <w:instrText>Population"</w:instrText>
      </w:r>
      <w:r w:rsidRPr="008A5C96">
        <w:rPr>
          <w:rFonts w:ascii="Times New Roman" w:hAnsi="Times New Roman"/>
          <w:noProof/>
        </w:rPr>
        <w:fldChar w:fldCharType="end"/>
      </w:r>
      <w:r w:rsidRPr="008A5C96">
        <w:rPr>
          <w:rFonts w:ascii="Times New Roman" w:hAnsi="Times New Roman"/>
          <w:noProof/>
        </w:rPr>
        <w:t>”, 8.</w:t>
      </w:r>
    </w:p>
  </w:footnote>
  <w:footnote w:id="29">
    <w:p w14:paraId="54F13B96" w14:textId="77777777" w:rsidR="00542505" w:rsidRPr="008A5C96" w:rsidRDefault="00542505" w:rsidP="00996485">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iCs/>
          <w:noProof/>
        </w:rPr>
        <w:t>Ibid.</w:t>
      </w:r>
    </w:p>
  </w:footnote>
  <w:footnote w:id="30">
    <w:p w14:paraId="4587C1FC" w14:textId="77777777" w:rsidR="00542505" w:rsidRPr="008A5C96" w:rsidRDefault="00542505" w:rsidP="00996485">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rPr>
        <w:t xml:space="preserve"> </w:t>
      </w:r>
      <w:r w:rsidRPr="008A5C96">
        <w:rPr>
          <w:rFonts w:ascii="Times New Roman" w:hAnsi="Times New Roman"/>
          <w:noProof/>
        </w:rPr>
        <w:t>Ikenna, “The Effects of Population</w:t>
      </w:r>
      <w:r w:rsidRPr="008A5C96">
        <w:rPr>
          <w:rFonts w:ascii="Times New Roman" w:hAnsi="Times New Roman"/>
          <w:noProof/>
        </w:rPr>
        <w:fldChar w:fldCharType="begin"/>
      </w:r>
      <w:r w:rsidRPr="008A5C96">
        <w:rPr>
          <w:rFonts w:ascii="Times New Roman" w:hAnsi="Times New Roman"/>
          <w:noProof/>
        </w:rPr>
        <w:instrText xml:space="preserve"> XE "Population"</w:instrText>
      </w:r>
      <w:r w:rsidRPr="008A5C96">
        <w:rPr>
          <w:rFonts w:ascii="Times New Roman" w:hAnsi="Times New Roman"/>
          <w:noProof/>
        </w:rPr>
        <w:fldChar w:fldCharType="end"/>
      </w:r>
      <w:r w:rsidRPr="008A5C96">
        <w:rPr>
          <w:rFonts w:ascii="Times New Roman" w:hAnsi="Times New Roman"/>
          <w:noProof/>
        </w:rPr>
        <w:t>” 5.</w:t>
      </w:r>
    </w:p>
  </w:footnote>
  <w:footnote w:id="31">
    <w:p w14:paraId="0429A7E2" w14:textId="77777777" w:rsidR="00542505" w:rsidRPr="008A5C96" w:rsidRDefault="00542505" w:rsidP="00996485">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Mbibiabor</w:t>
      </w:r>
      <w:r w:rsidRPr="008A5C96">
        <w:rPr>
          <w:rFonts w:ascii="Times New Roman" w:hAnsi="Times New Roman"/>
          <w:noProof/>
        </w:rPr>
        <w:fldChar w:fldCharType="begin"/>
      </w:r>
      <w:r w:rsidRPr="008A5C96">
        <w:rPr>
          <w:rFonts w:ascii="Times New Roman" w:hAnsi="Times New Roman"/>
          <w:noProof/>
        </w:rPr>
        <w:instrText xml:space="preserve"> XE "Mbibiabor"</w:instrText>
      </w:r>
      <w:r w:rsidRPr="008A5C96">
        <w:rPr>
          <w:rFonts w:ascii="Times New Roman" w:hAnsi="Times New Roman"/>
          <w:noProof/>
        </w:rPr>
        <w:fldChar w:fldCharType="end"/>
      </w:r>
      <w:r w:rsidRPr="008A5C96">
        <w:rPr>
          <w:rFonts w:ascii="Times New Roman" w:hAnsi="Times New Roman"/>
          <w:noProof/>
        </w:rPr>
        <w:t>, “The Management</w:t>
      </w:r>
      <w:r w:rsidRPr="008A5C96">
        <w:rPr>
          <w:rFonts w:ascii="Times New Roman" w:hAnsi="Times New Roman"/>
          <w:noProof/>
        </w:rPr>
        <w:fldChar w:fldCharType="begin"/>
      </w:r>
      <w:r w:rsidRPr="008A5C96">
        <w:rPr>
          <w:rFonts w:ascii="Times New Roman" w:hAnsi="Times New Roman"/>
          <w:noProof/>
        </w:rPr>
        <w:instrText xml:space="preserve"> XE "Management"</w:instrText>
      </w:r>
      <w:r w:rsidRPr="008A5C96">
        <w:rPr>
          <w:rFonts w:ascii="Times New Roman" w:hAnsi="Times New Roman"/>
          <w:noProof/>
        </w:rPr>
        <w:fldChar w:fldCharType="end"/>
      </w:r>
      <w:r w:rsidRPr="008A5C96">
        <w:rPr>
          <w:rFonts w:ascii="Times New Roman" w:hAnsi="Times New Roman"/>
          <w:noProof/>
        </w:rPr>
        <w:t xml:space="preserve"> and Conservation</w:t>
      </w:r>
      <w:r w:rsidRPr="008A5C96">
        <w:rPr>
          <w:rFonts w:ascii="Times New Roman" w:hAnsi="Times New Roman"/>
          <w:noProof/>
        </w:rPr>
        <w:fldChar w:fldCharType="begin"/>
      </w:r>
      <w:r w:rsidRPr="008A5C96">
        <w:rPr>
          <w:rFonts w:ascii="Times New Roman" w:hAnsi="Times New Roman"/>
          <w:noProof/>
        </w:rPr>
        <w:instrText xml:space="preserve"> XE "Forest Reserve" </w:instrText>
      </w:r>
      <w:r w:rsidRPr="008A5C96">
        <w:rPr>
          <w:rFonts w:ascii="Times New Roman" w:hAnsi="Times New Roman"/>
          <w:noProof/>
        </w:rPr>
        <w:fldChar w:fldCharType="end"/>
      </w:r>
      <w:r w:rsidRPr="008A5C96">
        <w:rPr>
          <w:rFonts w:ascii="Times New Roman" w:hAnsi="Times New Roman"/>
          <w:noProof/>
        </w:rPr>
        <w:t>”, 35.</w:t>
      </w:r>
    </w:p>
  </w:footnote>
  <w:footnote w:id="32">
    <w:p w14:paraId="4D1A3994" w14:textId="77777777" w:rsidR="00542505" w:rsidRPr="008A5C96" w:rsidRDefault="00542505" w:rsidP="00996485">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Home</w:t>
      </w:r>
      <w:r w:rsidRPr="008A5C96">
        <w:rPr>
          <w:rFonts w:ascii="Times New Roman" w:hAnsi="Times New Roman"/>
          <w:noProof/>
        </w:rPr>
        <w:fldChar w:fldCharType="begin"/>
      </w:r>
      <w:r w:rsidRPr="008A5C96">
        <w:rPr>
          <w:rFonts w:ascii="Times New Roman" w:hAnsi="Times New Roman"/>
          <w:noProof/>
        </w:rPr>
        <w:instrText xml:space="preserve"> XE "Home"</w:instrText>
      </w:r>
      <w:r w:rsidRPr="008A5C96">
        <w:rPr>
          <w:rFonts w:ascii="Times New Roman" w:hAnsi="Times New Roman"/>
          <w:noProof/>
        </w:rPr>
        <w:fldChar w:fldCharType="end"/>
      </w:r>
      <w:r w:rsidRPr="008A5C96">
        <w:rPr>
          <w:rFonts w:ascii="Times New Roman" w:hAnsi="Times New Roman"/>
          <w:noProof/>
        </w:rPr>
        <w:t>, “Towards a Pro-Poor Land</w:t>
      </w:r>
      <w:r w:rsidRPr="008A5C96">
        <w:rPr>
          <w:rFonts w:ascii="Times New Roman" w:hAnsi="Times New Roman"/>
          <w:noProof/>
        </w:rPr>
        <w:fldChar w:fldCharType="begin"/>
      </w:r>
      <w:r w:rsidRPr="008A5C96">
        <w:rPr>
          <w:rFonts w:ascii="Times New Roman" w:hAnsi="Times New Roman"/>
          <w:noProof/>
        </w:rPr>
        <w:instrText xml:space="preserve"> XE "Land"</w:instrText>
      </w:r>
      <w:r w:rsidRPr="008A5C96">
        <w:rPr>
          <w:rFonts w:ascii="Times New Roman" w:hAnsi="Times New Roman"/>
          <w:noProof/>
        </w:rPr>
        <w:fldChar w:fldCharType="end"/>
      </w:r>
      <w:r w:rsidRPr="008A5C96">
        <w:rPr>
          <w:rFonts w:ascii="Times New Roman" w:hAnsi="Times New Roman"/>
          <w:noProof/>
        </w:rPr>
        <w:t xml:space="preserve"> Law”, 26.</w:t>
      </w:r>
    </w:p>
  </w:footnote>
  <w:footnote w:id="33">
    <w:p w14:paraId="01C0FD85" w14:textId="77777777" w:rsidR="00542505" w:rsidRPr="008A5C96" w:rsidRDefault="00542505" w:rsidP="00E118F9">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w:t>
      </w:r>
      <w:r w:rsidRPr="008A5C96">
        <w:rPr>
          <w:rFonts w:ascii="Times New Roman" w:hAnsi="Times New Roman"/>
          <w:lang w:val="en-CM"/>
        </w:rPr>
        <w:t>Patience Mugah Nji</w:t>
      </w:r>
      <w:r w:rsidRPr="008A5C96">
        <w:rPr>
          <w:rFonts w:ascii="Times New Roman" w:hAnsi="Times New Roman"/>
        </w:rPr>
        <w:t xml:space="preserve"> and </w:t>
      </w:r>
      <w:r w:rsidRPr="008A5C96">
        <w:rPr>
          <w:rFonts w:ascii="Times New Roman" w:hAnsi="Times New Roman"/>
          <w:lang w:val="en-CM"/>
        </w:rPr>
        <w:t>Fon Dorothy Engwali</w:t>
      </w:r>
      <w:r w:rsidRPr="008A5C96">
        <w:rPr>
          <w:rFonts w:ascii="Times New Roman" w:hAnsi="Times New Roman"/>
        </w:rPr>
        <w:t>, “</w:t>
      </w:r>
      <w:bookmarkStart w:id="18" w:name="_Hlk147684741"/>
      <w:r w:rsidRPr="008A5C96">
        <w:rPr>
          <w:rFonts w:ascii="Times New Roman" w:hAnsi="Times New Roman"/>
          <w:lang w:val="en-CM"/>
        </w:rPr>
        <w:t xml:space="preserve">Farmer Organisation </w:t>
      </w:r>
      <w:bookmarkEnd w:id="18"/>
      <w:r w:rsidRPr="008A5C96">
        <w:rPr>
          <w:rFonts w:ascii="Times New Roman" w:hAnsi="Times New Roman"/>
        </w:rPr>
        <w:t>i</w:t>
      </w:r>
      <w:r w:rsidRPr="008A5C96">
        <w:rPr>
          <w:rFonts w:ascii="Times New Roman" w:hAnsi="Times New Roman"/>
          <w:lang w:val="en-CM"/>
        </w:rPr>
        <w:t xml:space="preserve">n </w:t>
      </w:r>
      <w:r w:rsidRPr="008A5C96">
        <w:rPr>
          <w:rFonts w:ascii="Times New Roman" w:hAnsi="Times New Roman"/>
        </w:rPr>
        <w:t>t</w:t>
      </w:r>
      <w:r w:rsidRPr="008A5C96">
        <w:rPr>
          <w:rFonts w:ascii="Times New Roman" w:hAnsi="Times New Roman"/>
          <w:lang w:val="en-CM"/>
        </w:rPr>
        <w:t xml:space="preserve">he Northwest Region </w:t>
      </w:r>
      <w:r w:rsidRPr="008A5C96">
        <w:rPr>
          <w:rFonts w:ascii="Times New Roman" w:hAnsi="Times New Roman"/>
        </w:rPr>
        <w:t>o</w:t>
      </w:r>
      <w:r w:rsidRPr="008A5C96">
        <w:rPr>
          <w:rFonts w:ascii="Times New Roman" w:hAnsi="Times New Roman"/>
          <w:lang w:val="en-CM"/>
        </w:rPr>
        <w:t>f Cameroon:</w:t>
      </w:r>
      <w:r w:rsidRPr="008A5C96">
        <w:rPr>
          <w:rFonts w:ascii="Times New Roman" w:hAnsi="Times New Roman"/>
        </w:rPr>
        <w:t xml:space="preserve"> </w:t>
      </w:r>
      <w:r w:rsidRPr="008A5C96">
        <w:rPr>
          <w:rFonts w:ascii="Times New Roman" w:hAnsi="Times New Roman"/>
          <w:lang w:val="en-CM"/>
        </w:rPr>
        <w:t xml:space="preserve">Actual State </w:t>
      </w:r>
      <w:r w:rsidRPr="008A5C96">
        <w:rPr>
          <w:rFonts w:ascii="Times New Roman" w:hAnsi="Times New Roman"/>
        </w:rPr>
        <w:t>o</w:t>
      </w:r>
      <w:r w:rsidRPr="008A5C96">
        <w:rPr>
          <w:rFonts w:ascii="Times New Roman" w:hAnsi="Times New Roman"/>
          <w:lang w:val="en-CM"/>
        </w:rPr>
        <w:t>f Affairs</w:t>
      </w:r>
      <w:r w:rsidRPr="008A5C96">
        <w:rPr>
          <w:rFonts w:ascii="Times New Roman" w:hAnsi="Times New Roman"/>
        </w:rPr>
        <w:t xml:space="preserve">”, </w:t>
      </w:r>
      <w:r w:rsidRPr="008A5C96">
        <w:rPr>
          <w:rFonts w:ascii="Times New Roman" w:hAnsi="Times New Roman"/>
          <w:i/>
          <w:iCs/>
          <w:lang w:val="en-CM"/>
        </w:rPr>
        <w:t>International Journal of Agricultural Extension and Rural Development Studies</w:t>
      </w:r>
      <w:r w:rsidRPr="008A5C96">
        <w:rPr>
          <w:rFonts w:ascii="Times New Roman" w:hAnsi="Times New Roman"/>
          <w:i/>
          <w:iCs/>
        </w:rPr>
        <w:t>,</w:t>
      </w:r>
      <w:r w:rsidRPr="008A5C96">
        <w:rPr>
          <w:rFonts w:ascii="Times New Roman" w:hAnsi="Times New Roman"/>
        </w:rPr>
        <w:t xml:space="preserve"> </w:t>
      </w:r>
      <w:r w:rsidRPr="008A5C96">
        <w:rPr>
          <w:rFonts w:ascii="Times New Roman" w:hAnsi="Times New Roman"/>
          <w:lang w:val="en-CM"/>
        </w:rPr>
        <w:t>Vol.6, No.2, March 2019</w:t>
      </w:r>
      <w:r w:rsidRPr="008A5C96">
        <w:rPr>
          <w:rFonts w:ascii="Times New Roman" w:hAnsi="Times New Roman"/>
        </w:rPr>
        <w:t>, 17.</w:t>
      </w:r>
    </w:p>
  </w:footnote>
  <w:footnote w:id="34">
    <w:p w14:paraId="63CA9548" w14:textId="77777777" w:rsidR="00542505" w:rsidRPr="008A5C96" w:rsidRDefault="00542505" w:rsidP="00E118F9">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Sandy Ojang Onor, </w:t>
      </w:r>
      <w:r w:rsidRPr="008A5C96">
        <w:rPr>
          <w:rFonts w:ascii="Times New Roman" w:hAnsi="Times New Roman"/>
          <w:i/>
        </w:rPr>
        <w:t>The Ejagham Nation in the Cross-River Region of Nigeria,</w:t>
      </w:r>
      <w:r w:rsidRPr="008A5C96">
        <w:rPr>
          <w:rFonts w:ascii="Times New Roman" w:hAnsi="Times New Roman"/>
        </w:rPr>
        <w:t xml:space="preserve"> (Ibadan: Kraft Books, Limited, 1994), 28.</w:t>
      </w:r>
    </w:p>
  </w:footnote>
  <w:footnote w:id="35">
    <w:p w14:paraId="6DCDCD50" w14:textId="77777777" w:rsidR="00542505" w:rsidRPr="008A5C96" w:rsidRDefault="00542505" w:rsidP="00E118F9">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Bate,</w:t>
      </w:r>
      <w:r w:rsidRPr="008A5C96">
        <w:rPr>
          <w:rFonts w:ascii="Times New Roman" w:eastAsiaTheme="minorHAnsi" w:hAnsi="Times New Roman"/>
          <w:kern w:val="2"/>
          <w14:ligatures w14:val="standardContextual"/>
        </w:rPr>
        <w:t xml:space="preserve"> </w:t>
      </w:r>
      <w:r w:rsidRPr="008A5C96">
        <w:rPr>
          <w:rFonts w:ascii="Times New Roman" w:hAnsi="Times New Roman"/>
        </w:rPr>
        <w:t>“Eyumojock</w:t>
      </w:r>
      <w:r w:rsidRPr="008A5C96">
        <w:rPr>
          <w:rFonts w:ascii="Times New Roman" w:hAnsi="Times New Roman"/>
        </w:rPr>
        <w:fldChar w:fldCharType="begin"/>
      </w:r>
      <w:r w:rsidRPr="008A5C96">
        <w:rPr>
          <w:rFonts w:ascii="Times New Roman" w:hAnsi="Times New Roman"/>
        </w:rPr>
        <w:instrText xml:space="preserve"> XE "Eyumojock"</w:instrText>
      </w:r>
      <w:r w:rsidRPr="008A5C96">
        <w:rPr>
          <w:rFonts w:ascii="Times New Roman" w:hAnsi="Times New Roman"/>
        </w:rPr>
        <w:fldChar w:fldCharType="end"/>
      </w:r>
      <w:r w:rsidRPr="008A5C96">
        <w:rPr>
          <w:rFonts w:ascii="Times New Roman" w:hAnsi="Times New Roman"/>
        </w:rPr>
        <w:t>: A Border</w:t>
      </w:r>
      <w:r w:rsidRPr="008A5C96">
        <w:rPr>
          <w:rFonts w:ascii="Times New Roman" w:hAnsi="Times New Roman"/>
        </w:rPr>
        <w:fldChar w:fldCharType="begin"/>
      </w:r>
      <w:r w:rsidRPr="008A5C96">
        <w:rPr>
          <w:rFonts w:ascii="Times New Roman" w:hAnsi="Times New Roman"/>
        </w:rPr>
        <w:instrText xml:space="preserve"> XE "Border"</w:instrText>
      </w:r>
      <w:r w:rsidRPr="008A5C96">
        <w:rPr>
          <w:rFonts w:ascii="Times New Roman" w:hAnsi="Times New Roman"/>
        </w:rPr>
        <w:fldChar w:fldCharType="end"/>
      </w:r>
      <w:r w:rsidRPr="008A5C96">
        <w:rPr>
          <w:rFonts w:ascii="Times New Roman" w:hAnsi="Times New Roman"/>
        </w:rPr>
        <w:t xml:space="preserve"> Sub Division</w:t>
      </w:r>
      <w:r w:rsidRPr="008A5C96">
        <w:rPr>
          <w:rFonts w:ascii="Times New Roman" w:hAnsi="Times New Roman"/>
        </w:rPr>
        <w:fldChar w:fldCharType="begin"/>
      </w:r>
      <w:r w:rsidRPr="008A5C96">
        <w:rPr>
          <w:rFonts w:ascii="Times New Roman" w:hAnsi="Times New Roman"/>
        </w:rPr>
        <w:instrText xml:space="preserve"> XE "Sub Division"</w:instrText>
      </w:r>
      <w:r w:rsidRPr="008A5C96">
        <w:rPr>
          <w:rFonts w:ascii="Times New Roman" w:hAnsi="Times New Roman"/>
        </w:rPr>
        <w:fldChar w:fldCharType="end"/>
      </w:r>
      <w:r w:rsidRPr="008A5C96">
        <w:rPr>
          <w:rFonts w:ascii="Times New Roman" w:hAnsi="Times New Roman"/>
        </w:rPr>
        <w:fldChar w:fldCharType="begin"/>
      </w:r>
      <w:r w:rsidRPr="008A5C96">
        <w:rPr>
          <w:rFonts w:ascii="Times New Roman" w:hAnsi="Times New Roman"/>
        </w:rPr>
        <w:instrText xml:space="preserve"> XE "Division"</w:instrText>
      </w:r>
      <w:r w:rsidRPr="008A5C96">
        <w:rPr>
          <w:rFonts w:ascii="Times New Roman" w:hAnsi="Times New Roman"/>
        </w:rPr>
        <w:fldChar w:fldCharType="end"/>
      </w:r>
      <w:r w:rsidRPr="008A5C96">
        <w:rPr>
          <w:rFonts w:ascii="Times New Roman" w:hAnsi="Times New Roman"/>
        </w:rPr>
        <w:t xml:space="preserve"> of Cameroon”, 15.</w:t>
      </w:r>
    </w:p>
  </w:footnote>
  <w:footnote w:id="36">
    <w:p w14:paraId="0B4A64F6" w14:textId="77777777" w:rsidR="00542505" w:rsidRPr="008A5C96" w:rsidRDefault="00542505" w:rsidP="00E118F9">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Nji and Engwali, “</w:t>
      </w:r>
      <w:r w:rsidRPr="008A5C96">
        <w:rPr>
          <w:rFonts w:ascii="Times New Roman" w:hAnsi="Times New Roman"/>
          <w:lang w:val="en-CM"/>
        </w:rPr>
        <w:t>Farmer Organisation</w:t>
      </w:r>
      <w:r w:rsidRPr="008A5C96">
        <w:rPr>
          <w:rFonts w:ascii="Times New Roman" w:hAnsi="Times New Roman"/>
        </w:rPr>
        <w:t>”, 16.</w:t>
      </w:r>
    </w:p>
  </w:footnote>
  <w:footnote w:id="37">
    <w:p w14:paraId="452B50D1" w14:textId="77777777" w:rsidR="00542505" w:rsidRPr="008A5C96" w:rsidRDefault="00542505" w:rsidP="00DB2A6D">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Ibid, 15</w:t>
      </w:r>
    </w:p>
  </w:footnote>
  <w:footnote w:id="38">
    <w:p w14:paraId="29C8291C" w14:textId="77777777" w:rsidR="00542505" w:rsidRPr="008A5C96" w:rsidRDefault="00542505" w:rsidP="00DB2A6D">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Karen Flint and Bridget A. Teboh, “Impacts of Globalization on Health, Food security and Biomedicine in Africa”, in Emmanuel M. Mbah and Steven J. Salm (eds), </w:t>
      </w:r>
      <w:r w:rsidRPr="008A5C96">
        <w:rPr>
          <w:rFonts w:ascii="Times New Roman" w:hAnsi="Times New Roman"/>
          <w:i/>
          <w:iCs/>
        </w:rPr>
        <w:t>Globalization and the African Experience,</w:t>
      </w:r>
      <w:r w:rsidRPr="008A5C96">
        <w:rPr>
          <w:rFonts w:ascii="Times New Roman" w:hAnsi="Times New Roman"/>
        </w:rPr>
        <w:t xml:space="preserve"> (North Carolina, Durham: Carolina Academic Press, 2012), 174.</w:t>
      </w:r>
    </w:p>
  </w:footnote>
  <w:footnote w:id="39">
    <w:p w14:paraId="7EDDEB8A" w14:textId="2F3C745A" w:rsidR="00542505" w:rsidRPr="008A5C96" w:rsidRDefault="00542505" w:rsidP="00DB2A6D">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Budi Fedrick Tumenta, Fonteh Athanasius Amungwa and Manu Ibrahim Nformi, “Role of Agricultural Cooperatives in Rural Development in the era of Globalization in the North West and South West Regions of Cameroon”, </w:t>
      </w:r>
      <w:r w:rsidRPr="008A5C96">
        <w:rPr>
          <w:rFonts w:ascii="Times New Roman" w:hAnsi="Times New Roman"/>
          <w:i/>
          <w:iCs/>
        </w:rPr>
        <w:t>Journal of Agricultural Extension and Rural Development,</w:t>
      </w:r>
      <w:r w:rsidRPr="008A5C96">
        <w:rPr>
          <w:rFonts w:ascii="Times New Roman" w:hAnsi="Times New Roman"/>
        </w:rPr>
        <w:t xml:space="preserve"> Vol. 13, no.1, January 2021, 70.</w:t>
      </w:r>
    </w:p>
  </w:footnote>
  <w:footnote w:id="40">
    <w:p w14:paraId="0A91E5E1" w14:textId="348A7D04" w:rsidR="00542505" w:rsidRPr="008A5C96" w:rsidRDefault="00542505" w:rsidP="00D12290">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Ibid, 69.</w:t>
      </w:r>
    </w:p>
  </w:footnote>
  <w:footnote w:id="41">
    <w:p w14:paraId="497E267C" w14:textId="0974AF36" w:rsidR="00542505" w:rsidRPr="008A5C96" w:rsidRDefault="00542505" w:rsidP="00467B9F">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Atom, “Integrating Traditional Conflict”, 99.</w:t>
      </w:r>
    </w:p>
  </w:footnote>
  <w:footnote w:id="42">
    <w:p w14:paraId="251C7C8C" w14:textId="09309A83" w:rsidR="00542505" w:rsidRPr="008A5C96" w:rsidRDefault="00542505">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Ibid, 102.</w:t>
      </w:r>
    </w:p>
  </w:footnote>
  <w:footnote w:id="43">
    <w:p w14:paraId="1000E334" w14:textId="01C2D900" w:rsidR="00542505" w:rsidRPr="008A5C96" w:rsidRDefault="00542505" w:rsidP="00105AFD">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J.</w:t>
      </w:r>
      <w:r w:rsidRPr="008A5C96">
        <w:rPr>
          <w:rFonts w:ascii="Times New Roman" w:hAnsi="Times New Roman"/>
          <w:noProof/>
        </w:rPr>
        <w:fldChar w:fldCharType="begin"/>
      </w:r>
      <w:r w:rsidRPr="008A5C96">
        <w:rPr>
          <w:rFonts w:ascii="Times New Roman" w:hAnsi="Times New Roman"/>
          <w:noProof/>
        </w:rPr>
        <w:instrText xml:space="preserve"> XE "Joseph"</w:instrText>
      </w:r>
      <w:r w:rsidRPr="008A5C96">
        <w:rPr>
          <w:rFonts w:ascii="Times New Roman" w:hAnsi="Times New Roman"/>
          <w:noProof/>
        </w:rPr>
        <w:fldChar w:fldCharType="end"/>
      </w:r>
      <w:r w:rsidRPr="008A5C96">
        <w:rPr>
          <w:rFonts w:ascii="Times New Roman" w:hAnsi="Times New Roman"/>
          <w:noProof/>
        </w:rPr>
        <w:t xml:space="preserve"> Okokon Charles</w:t>
      </w:r>
      <w:r w:rsidRPr="008A5C96">
        <w:rPr>
          <w:rFonts w:ascii="Times New Roman" w:hAnsi="Times New Roman"/>
          <w:noProof/>
        </w:rPr>
        <w:fldChar w:fldCharType="begin"/>
      </w:r>
      <w:r w:rsidRPr="008A5C96">
        <w:rPr>
          <w:rFonts w:ascii="Times New Roman" w:hAnsi="Times New Roman"/>
          <w:noProof/>
        </w:rPr>
        <w:instrText xml:space="preserve"> XE "Charles"</w:instrText>
      </w:r>
      <w:r w:rsidRPr="008A5C96">
        <w:rPr>
          <w:rFonts w:ascii="Times New Roman" w:hAnsi="Times New Roman"/>
          <w:noProof/>
        </w:rPr>
        <w:fldChar w:fldCharType="end"/>
      </w:r>
      <w:r w:rsidRPr="008A5C96">
        <w:rPr>
          <w:rFonts w:ascii="Times New Roman" w:hAnsi="Times New Roman"/>
          <w:noProof/>
        </w:rPr>
        <w:t xml:space="preserve">, </w:t>
      </w:r>
      <w:r w:rsidRPr="008A5C96">
        <w:rPr>
          <w:rFonts w:ascii="Times New Roman" w:hAnsi="Times New Roman"/>
          <w:i/>
          <w:noProof/>
        </w:rPr>
        <w:t>Ethnography of African Societies</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Societies"</w:instrText>
      </w:r>
      <w:r w:rsidRPr="008A5C96">
        <w:rPr>
          <w:rFonts w:ascii="Times New Roman" w:hAnsi="Times New Roman"/>
          <w:i/>
          <w:noProof/>
        </w:rPr>
        <w:fldChar w:fldCharType="end"/>
      </w:r>
      <w:r w:rsidRPr="008A5C96">
        <w:rPr>
          <w:rFonts w:ascii="Times New Roman" w:hAnsi="Times New Roman"/>
          <w:i/>
          <w:noProof/>
        </w:rPr>
        <w:t>, Sub Saharan</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Sub Saharan"</w:instrText>
      </w:r>
      <w:r w:rsidRPr="008A5C96">
        <w:rPr>
          <w:rFonts w:ascii="Times New Roman" w:hAnsi="Times New Roman"/>
          <w:i/>
          <w:noProof/>
        </w:rPr>
        <w:fldChar w:fldCharType="end"/>
      </w:r>
      <w:r w:rsidRPr="008A5C96">
        <w:rPr>
          <w:rFonts w:ascii="Times New Roman" w:hAnsi="Times New Roman"/>
          <w:i/>
          <w:noProof/>
        </w:rPr>
        <w:t xml:space="preserve"> Region</w:t>
      </w:r>
      <w:r w:rsidRPr="008A5C96">
        <w:rPr>
          <w:rFonts w:ascii="Times New Roman" w:hAnsi="Times New Roman"/>
          <w:noProof/>
        </w:rPr>
        <w:t>, (Calabar</w:t>
      </w:r>
      <w:r w:rsidRPr="008A5C96">
        <w:rPr>
          <w:rFonts w:ascii="Times New Roman" w:hAnsi="Times New Roman"/>
          <w:noProof/>
        </w:rPr>
        <w:fldChar w:fldCharType="begin"/>
      </w:r>
      <w:r w:rsidRPr="008A5C96">
        <w:rPr>
          <w:rFonts w:ascii="Times New Roman" w:hAnsi="Times New Roman"/>
          <w:noProof/>
        </w:rPr>
        <w:instrText xml:space="preserve"> XE "Calabar"</w:instrText>
      </w:r>
      <w:r w:rsidRPr="008A5C96">
        <w:rPr>
          <w:rFonts w:ascii="Times New Roman" w:hAnsi="Times New Roman"/>
          <w:noProof/>
        </w:rPr>
        <w:fldChar w:fldCharType="end"/>
      </w:r>
      <w:r w:rsidRPr="008A5C96">
        <w:rPr>
          <w:rFonts w:ascii="Times New Roman" w:hAnsi="Times New Roman"/>
          <w:noProof/>
        </w:rPr>
        <w:t>: University of Calabar Press, 2008), 235.</w:t>
      </w:r>
    </w:p>
  </w:footnote>
  <w:footnote w:id="44">
    <w:p w14:paraId="2A1B1087" w14:textId="00D73A87" w:rsidR="00542505" w:rsidRPr="008A5C96" w:rsidRDefault="00542505" w:rsidP="00105AFD">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w:t>
      </w:r>
      <w:bookmarkStart w:id="20" w:name="_Hlk159484756"/>
      <w:r w:rsidRPr="008A5C96">
        <w:rPr>
          <w:rFonts w:ascii="Times New Roman" w:hAnsi="Times New Roman"/>
          <w:noProof/>
        </w:rPr>
        <w:t>Ibid.</w:t>
      </w:r>
    </w:p>
    <w:bookmarkEnd w:id="20"/>
  </w:footnote>
  <w:footnote w:id="45">
    <w:p w14:paraId="4CB48127" w14:textId="77777777" w:rsidR="00542505" w:rsidRPr="008A5C96" w:rsidRDefault="00542505" w:rsidP="00105AFD">
      <w:pPr>
        <w:pStyle w:val="FootnoteText"/>
        <w:rPr>
          <w:rFonts w:ascii="Times New Roman" w:hAnsi="Times New Roman"/>
          <w:noProof/>
        </w:rPr>
      </w:pPr>
      <w:r w:rsidRPr="008A5C96">
        <w:rPr>
          <w:rStyle w:val="FootnoteReference"/>
          <w:rFonts w:ascii="Times New Roman" w:hAnsi="Times New Roman"/>
          <w:noProof/>
        </w:rPr>
        <w:footnoteRef/>
      </w:r>
      <w:bookmarkStart w:id="21" w:name="_Hlk111208723"/>
      <w:r w:rsidRPr="008A5C96">
        <w:rPr>
          <w:rFonts w:ascii="Times New Roman" w:hAnsi="Times New Roman"/>
          <w:noProof/>
        </w:rPr>
        <w:t xml:space="preserve"> P. Mbah</w:t>
      </w:r>
      <w:r w:rsidRPr="008A5C96">
        <w:rPr>
          <w:rFonts w:ascii="Times New Roman" w:hAnsi="Times New Roman"/>
          <w:noProof/>
        </w:rPr>
        <w:fldChar w:fldCharType="begin"/>
      </w:r>
      <w:r w:rsidRPr="008A5C96">
        <w:rPr>
          <w:rFonts w:ascii="Times New Roman" w:hAnsi="Times New Roman"/>
          <w:noProof/>
        </w:rPr>
        <w:instrText xml:space="preserve"> XE "Mbah"</w:instrText>
      </w:r>
      <w:r w:rsidRPr="008A5C96">
        <w:rPr>
          <w:rFonts w:ascii="Times New Roman" w:hAnsi="Times New Roman"/>
          <w:noProof/>
        </w:rPr>
        <w:fldChar w:fldCharType="end"/>
      </w:r>
      <w:r w:rsidRPr="008A5C96">
        <w:rPr>
          <w:rFonts w:ascii="Times New Roman" w:hAnsi="Times New Roman"/>
          <w:noProof/>
        </w:rPr>
        <w:t xml:space="preserve"> and Chikodiri Nwangwu</w:t>
      </w:r>
      <w:r w:rsidRPr="008A5C96">
        <w:rPr>
          <w:rFonts w:ascii="Times New Roman" w:hAnsi="Times New Roman"/>
          <w:noProof/>
        </w:rPr>
        <w:fldChar w:fldCharType="begin"/>
      </w:r>
      <w:r w:rsidRPr="008A5C96">
        <w:rPr>
          <w:rFonts w:ascii="Times New Roman" w:hAnsi="Times New Roman"/>
          <w:noProof/>
        </w:rPr>
        <w:instrText xml:space="preserve"> XE "Nwangwu"</w:instrText>
      </w:r>
      <w:r w:rsidRPr="008A5C96">
        <w:rPr>
          <w:rFonts w:ascii="Times New Roman" w:hAnsi="Times New Roman"/>
          <w:noProof/>
        </w:rPr>
        <w:fldChar w:fldCharType="end"/>
      </w:r>
      <w:r w:rsidRPr="008A5C96">
        <w:rPr>
          <w:rFonts w:ascii="Times New Roman" w:hAnsi="Times New Roman"/>
          <w:noProof/>
        </w:rPr>
        <w:t>, “Sub Ethnic</w:t>
      </w:r>
      <w:r w:rsidRPr="008A5C96">
        <w:rPr>
          <w:rFonts w:ascii="Times New Roman" w:hAnsi="Times New Roman"/>
          <w:noProof/>
        </w:rPr>
        <w:fldChar w:fldCharType="begin"/>
      </w:r>
      <w:r w:rsidRPr="008A5C96">
        <w:rPr>
          <w:rFonts w:ascii="Times New Roman" w:hAnsi="Times New Roman"/>
          <w:noProof/>
        </w:rPr>
        <w:instrText xml:space="preserve"> XE "Ethnic" </w:instrText>
      </w:r>
      <w:r w:rsidRPr="008A5C96">
        <w:rPr>
          <w:rFonts w:ascii="Times New Roman" w:hAnsi="Times New Roman"/>
          <w:noProof/>
        </w:rPr>
        <w:fldChar w:fldCharType="end"/>
      </w:r>
      <w:r w:rsidRPr="008A5C96">
        <w:rPr>
          <w:rFonts w:ascii="Times New Roman" w:hAnsi="Times New Roman"/>
          <w:noProof/>
        </w:rPr>
        <w:t xml:space="preserve"> Identity and Conflict in Nigeria</w:t>
      </w:r>
      <w:r w:rsidRPr="008A5C96">
        <w:rPr>
          <w:rFonts w:ascii="Times New Roman" w:hAnsi="Times New Roman"/>
          <w:noProof/>
        </w:rPr>
        <w:fldChar w:fldCharType="begin"/>
      </w:r>
      <w:r w:rsidRPr="008A5C96">
        <w:rPr>
          <w:rFonts w:ascii="Times New Roman" w:hAnsi="Times New Roman"/>
          <w:noProof/>
        </w:rPr>
        <w:instrText xml:space="preserve"> XE "Nigeria"</w:instrText>
      </w:r>
      <w:r w:rsidRPr="008A5C96">
        <w:rPr>
          <w:rFonts w:ascii="Times New Roman" w:hAnsi="Times New Roman"/>
          <w:noProof/>
        </w:rPr>
        <w:fldChar w:fldCharType="end"/>
      </w:r>
      <w:r w:rsidRPr="008A5C96">
        <w:rPr>
          <w:rFonts w:ascii="Times New Roman" w:hAnsi="Times New Roman"/>
          <w:noProof/>
        </w:rPr>
        <w:t>: The Policy Option for the Resolution</w:t>
      </w:r>
      <w:r w:rsidRPr="008A5C96">
        <w:rPr>
          <w:rFonts w:ascii="Times New Roman" w:hAnsi="Times New Roman"/>
          <w:noProof/>
        </w:rPr>
        <w:fldChar w:fldCharType="begin"/>
      </w:r>
      <w:r w:rsidRPr="008A5C96">
        <w:rPr>
          <w:rFonts w:ascii="Times New Roman" w:hAnsi="Times New Roman"/>
          <w:noProof/>
        </w:rPr>
        <w:instrText xml:space="preserve"> XE "Resolution" </w:instrText>
      </w:r>
      <w:r w:rsidRPr="008A5C96">
        <w:rPr>
          <w:rFonts w:ascii="Times New Roman" w:hAnsi="Times New Roman"/>
          <w:noProof/>
        </w:rPr>
        <w:fldChar w:fldCharType="end"/>
      </w:r>
      <w:r w:rsidRPr="008A5C96">
        <w:rPr>
          <w:rFonts w:ascii="Times New Roman" w:hAnsi="Times New Roman"/>
          <w:noProof/>
        </w:rPr>
        <w:t xml:space="preserve"> of Conflict between Ezza</w:t>
      </w:r>
      <w:r w:rsidRPr="008A5C96">
        <w:rPr>
          <w:rFonts w:ascii="Times New Roman" w:hAnsi="Times New Roman"/>
          <w:noProof/>
        </w:rPr>
        <w:fldChar w:fldCharType="begin"/>
      </w:r>
      <w:r w:rsidRPr="008A5C96">
        <w:rPr>
          <w:rFonts w:ascii="Times New Roman" w:hAnsi="Times New Roman"/>
          <w:noProof/>
        </w:rPr>
        <w:instrText xml:space="preserve"> XE "Ezza"</w:instrText>
      </w:r>
      <w:r w:rsidRPr="008A5C96">
        <w:rPr>
          <w:rFonts w:ascii="Times New Roman" w:hAnsi="Times New Roman"/>
          <w:noProof/>
        </w:rPr>
        <w:fldChar w:fldCharType="end"/>
      </w:r>
      <w:r w:rsidRPr="008A5C96">
        <w:rPr>
          <w:rFonts w:ascii="Times New Roman" w:hAnsi="Times New Roman"/>
          <w:noProof/>
        </w:rPr>
        <w:t xml:space="preserve"> and Ezillo</w:t>
      </w:r>
      <w:r w:rsidRPr="008A5C96">
        <w:rPr>
          <w:rFonts w:ascii="Times New Roman" w:hAnsi="Times New Roman"/>
          <w:noProof/>
        </w:rPr>
        <w:fldChar w:fldCharType="begin"/>
      </w:r>
      <w:r w:rsidRPr="008A5C96">
        <w:rPr>
          <w:rFonts w:ascii="Times New Roman" w:hAnsi="Times New Roman"/>
          <w:noProof/>
        </w:rPr>
        <w:instrText xml:space="preserve"> XE "Ezillo"</w:instrText>
      </w:r>
      <w:r w:rsidRPr="008A5C96">
        <w:rPr>
          <w:rFonts w:ascii="Times New Roman" w:hAnsi="Times New Roman"/>
          <w:noProof/>
        </w:rPr>
        <w:fldChar w:fldCharType="end"/>
      </w:r>
      <w:r w:rsidRPr="008A5C96">
        <w:rPr>
          <w:rFonts w:ascii="Times New Roman" w:hAnsi="Times New Roman"/>
          <w:noProof/>
        </w:rPr>
        <w:t xml:space="preserve"> in Ebonyi State”</w:t>
      </w:r>
      <w:r w:rsidRPr="008A5C96">
        <w:rPr>
          <w:rFonts w:ascii="Times New Roman" w:hAnsi="Times New Roman"/>
          <w:noProof/>
        </w:rPr>
        <w:fldChar w:fldCharType="begin"/>
      </w:r>
      <w:r w:rsidRPr="008A5C96">
        <w:rPr>
          <w:rFonts w:ascii="Times New Roman" w:hAnsi="Times New Roman"/>
          <w:noProof/>
        </w:rPr>
        <w:instrText xml:space="preserve"> XE "Ebonyi State"</w:instrText>
      </w:r>
      <w:r w:rsidRPr="008A5C96">
        <w:rPr>
          <w:rFonts w:ascii="Times New Roman" w:hAnsi="Times New Roman"/>
          <w:noProof/>
        </w:rPr>
        <w:fldChar w:fldCharType="end"/>
      </w:r>
      <w:r w:rsidRPr="008A5C96">
        <w:rPr>
          <w:rFonts w:ascii="Times New Roman" w:hAnsi="Times New Roman"/>
          <w:noProof/>
        </w:rPr>
        <w:fldChar w:fldCharType="begin"/>
      </w:r>
      <w:r w:rsidRPr="008A5C96">
        <w:rPr>
          <w:rFonts w:ascii="Times New Roman" w:hAnsi="Times New Roman"/>
          <w:noProof/>
        </w:rPr>
        <w:instrText xml:space="preserve"> XE "State"</w:instrText>
      </w:r>
      <w:r w:rsidRPr="008A5C96">
        <w:rPr>
          <w:rFonts w:ascii="Times New Roman" w:hAnsi="Times New Roman"/>
          <w:noProof/>
        </w:rPr>
        <w:fldChar w:fldCharType="end"/>
      </w:r>
      <w:r w:rsidRPr="008A5C96">
        <w:rPr>
          <w:rFonts w:ascii="Times New Roman" w:hAnsi="Times New Roman"/>
          <w:noProof/>
        </w:rPr>
        <w:t xml:space="preserve">, </w:t>
      </w:r>
      <w:r w:rsidRPr="008A5C96">
        <w:rPr>
          <w:rFonts w:ascii="Times New Roman" w:hAnsi="Times New Roman"/>
          <w:i/>
          <w:noProof/>
        </w:rPr>
        <w:t>Mediterranean Journal of Social Sciences</w:t>
      </w:r>
      <w:r w:rsidRPr="008A5C96">
        <w:rPr>
          <w:rFonts w:ascii="Times New Roman" w:hAnsi="Times New Roman"/>
          <w:noProof/>
        </w:rPr>
        <w:t>, vol.5, no.2, Rome</w:t>
      </w:r>
      <w:r w:rsidRPr="008A5C96">
        <w:rPr>
          <w:rFonts w:ascii="Times New Roman" w:hAnsi="Times New Roman"/>
          <w:noProof/>
        </w:rPr>
        <w:fldChar w:fldCharType="begin"/>
      </w:r>
      <w:r w:rsidRPr="008A5C96">
        <w:rPr>
          <w:rFonts w:ascii="Times New Roman" w:hAnsi="Times New Roman"/>
          <w:noProof/>
        </w:rPr>
        <w:instrText xml:space="preserve"> XE "Rome"</w:instrText>
      </w:r>
      <w:r w:rsidRPr="008A5C96">
        <w:rPr>
          <w:rFonts w:ascii="Times New Roman" w:hAnsi="Times New Roman"/>
          <w:noProof/>
        </w:rPr>
        <w:fldChar w:fldCharType="end"/>
      </w:r>
      <w:r w:rsidRPr="008A5C96">
        <w:rPr>
          <w:rFonts w:ascii="Times New Roman" w:hAnsi="Times New Roman"/>
          <w:noProof/>
        </w:rPr>
        <w:t>, MCSER Publishing, 2014, 68</w:t>
      </w:r>
      <w:bookmarkEnd w:id="21"/>
      <w:r w:rsidRPr="008A5C96">
        <w:rPr>
          <w:rFonts w:ascii="Times New Roman" w:hAnsi="Times New Roman"/>
          <w:noProof/>
        </w:rPr>
        <w:t>4.</w:t>
      </w:r>
    </w:p>
  </w:footnote>
  <w:footnote w:id="46">
    <w:p w14:paraId="4050325F" w14:textId="4B6A353F" w:rsidR="00542505" w:rsidRPr="008A5C96" w:rsidRDefault="00542505">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w:t>
      </w:r>
      <w:bookmarkStart w:id="22" w:name="_Hlk158446210"/>
      <w:r w:rsidRPr="008A5C96">
        <w:rPr>
          <w:rFonts w:ascii="Times New Roman" w:hAnsi="Times New Roman"/>
        </w:rPr>
        <w:t xml:space="preserve">Patience Munge Sone, “Conflicts Over Land Ownership: The Case of Farmers and Cattle Grazers in the North West Region of Cameroon”, </w:t>
      </w:r>
      <w:r w:rsidRPr="008A5C96">
        <w:rPr>
          <w:rFonts w:ascii="Times New Roman" w:hAnsi="Times New Roman"/>
          <w:i/>
          <w:iCs/>
        </w:rPr>
        <w:t>African Journal on Conflict Resolution</w:t>
      </w:r>
      <w:r w:rsidRPr="008A5C96">
        <w:rPr>
          <w:rFonts w:ascii="Times New Roman" w:hAnsi="Times New Roman"/>
        </w:rPr>
        <w:t xml:space="preserve">, vol.12 no.1, 2012, </w:t>
      </w:r>
      <w:bookmarkEnd w:id="22"/>
      <w:r w:rsidRPr="008A5C96">
        <w:rPr>
          <w:rFonts w:ascii="Times New Roman" w:hAnsi="Times New Roman"/>
        </w:rPr>
        <w:t xml:space="preserve">84. </w:t>
      </w:r>
    </w:p>
  </w:footnote>
  <w:footnote w:id="47">
    <w:p w14:paraId="15E491F6" w14:textId="441A148B" w:rsidR="00542505" w:rsidRPr="008A5C96" w:rsidRDefault="00542505" w:rsidP="006C7E20">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O. Akinsanni, </w:t>
      </w:r>
      <w:r w:rsidRPr="008A5C96">
        <w:rPr>
          <w:rFonts w:ascii="Times New Roman" w:hAnsi="Times New Roman"/>
          <w:i/>
          <w:noProof/>
        </w:rPr>
        <w:t>Certificate Agricultural Science</w:t>
      </w:r>
      <w:r w:rsidRPr="008A5C96">
        <w:rPr>
          <w:rFonts w:ascii="Times New Roman" w:hAnsi="Times New Roman"/>
          <w:noProof/>
        </w:rPr>
        <w:t>, (London: Longman Group</w:t>
      </w:r>
      <w:r w:rsidRPr="008A5C96">
        <w:rPr>
          <w:rFonts w:ascii="Times New Roman" w:hAnsi="Times New Roman"/>
          <w:noProof/>
        </w:rPr>
        <w:fldChar w:fldCharType="begin"/>
      </w:r>
      <w:r w:rsidRPr="008A5C96">
        <w:rPr>
          <w:rFonts w:ascii="Times New Roman" w:hAnsi="Times New Roman"/>
          <w:noProof/>
        </w:rPr>
        <w:instrText xml:space="preserve"> XE "Group"</w:instrText>
      </w:r>
      <w:r w:rsidRPr="008A5C96">
        <w:rPr>
          <w:rFonts w:ascii="Times New Roman" w:hAnsi="Times New Roman"/>
          <w:noProof/>
        </w:rPr>
        <w:fldChar w:fldCharType="end"/>
      </w:r>
      <w:r w:rsidRPr="008A5C96">
        <w:rPr>
          <w:rFonts w:ascii="Times New Roman" w:hAnsi="Times New Roman"/>
          <w:noProof/>
        </w:rPr>
        <w:t xml:space="preserve"> Ltd., 1975), 7. </w:t>
      </w:r>
    </w:p>
  </w:footnote>
  <w:footnote w:id="48">
    <w:p w14:paraId="3F9CFB8F" w14:textId="32C368ED" w:rsidR="00542505" w:rsidRPr="008A5C96" w:rsidRDefault="00542505" w:rsidP="00D12290">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Atom, “Intra-Ethnic Conflicts”, 170.</w:t>
      </w:r>
    </w:p>
  </w:footnote>
  <w:footnote w:id="49">
    <w:p w14:paraId="0FE08AB4" w14:textId="5CD6328C" w:rsidR="00542505" w:rsidRPr="008A5C96" w:rsidRDefault="00542505" w:rsidP="00D12290">
      <w:pPr>
        <w:spacing w:after="0" w:line="240" w:lineRule="auto"/>
        <w:jc w:val="both"/>
        <w:rPr>
          <w:rFonts w:ascii="Times New Roman" w:hAnsi="Times New Roman" w:cs="Times New Roman"/>
          <w:noProof/>
          <w:sz w:val="20"/>
          <w:szCs w:val="20"/>
          <w:lang w:val="en-GB"/>
        </w:rPr>
      </w:pPr>
      <w:r w:rsidRPr="008A5C96">
        <w:rPr>
          <w:rStyle w:val="FootnoteReference"/>
          <w:rFonts w:ascii="Times New Roman" w:hAnsi="Times New Roman" w:cs="Times New Roman"/>
          <w:noProof/>
          <w:sz w:val="20"/>
          <w:szCs w:val="20"/>
        </w:rPr>
        <w:footnoteRef/>
      </w:r>
      <w:r w:rsidRPr="008A5C96">
        <w:rPr>
          <w:rFonts w:ascii="Times New Roman" w:hAnsi="Times New Roman" w:cs="Times New Roman"/>
          <w:noProof/>
          <w:sz w:val="20"/>
          <w:szCs w:val="20"/>
          <w:lang w:val="en-GB"/>
        </w:rPr>
        <w:t xml:space="preserve"> Otite, O.</w:t>
      </w:r>
      <w:r w:rsidRPr="008A5C96">
        <w:rPr>
          <w:rFonts w:ascii="Times New Roman" w:hAnsi="Times New Roman" w:cs="Times New Roman"/>
          <w:noProof/>
          <w:sz w:val="20"/>
          <w:szCs w:val="20"/>
          <w:lang w:val="en-GB"/>
        </w:rPr>
        <w:fldChar w:fldCharType="begin"/>
      </w:r>
      <w:r w:rsidRPr="008A5C96">
        <w:rPr>
          <w:rFonts w:ascii="Times New Roman" w:hAnsi="Times New Roman" w:cs="Times New Roman"/>
          <w:noProof/>
          <w:sz w:val="20"/>
          <w:szCs w:val="20"/>
          <w:lang w:val="en-GB"/>
        </w:rPr>
        <w:instrText xml:space="preserve"> XE "Otite"</w:instrText>
      </w:r>
      <w:r w:rsidRPr="008A5C96">
        <w:rPr>
          <w:rFonts w:ascii="Times New Roman" w:hAnsi="Times New Roman" w:cs="Times New Roman"/>
          <w:noProof/>
          <w:sz w:val="20"/>
          <w:szCs w:val="20"/>
          <w:lang w:val="en-GB"/>
        </w:rPr>
        <w:fldChar w:fldCharType="end"/>
      </w:r>
      <w:r w:rsidRPr="008A5C96">
        <w:rPr>
          <w:rFonts w:ascii="Times New Roman" w:hAnsi="Times New Roman" w:cs="Times New Roman"/>
          <w:noProof/>
          <w:sz w:val="20"/>
          <w:szCs w:val="20"/>
          <w:lang w:val="en-GB"/>
        </w:rPr>
        <w:t xml:space="preserve"> and Oniongwo, W., </w:t>
      </w:r>
      <w:r w:rsidRPr="008A5C96">
        <w:rPr>
          <w:rFonts w:ascii="Times New Roman" w:hAnsi="Times New Roman" w:cs="Times New Roman"/>
          <w:i/>
          <w:noProof/>
          <w:sz w:val="20"/>
          <w:szCs w:val="20"/>
          <w:lang w:val="en-GB"/>
        </w:rPr>
        <w:t>An Introduction to Sociological Studies</w:t>
      </w:r>
      <w:r w:rsidRPr="008A5C96">
        <w:rPr>
          <w:rFonts w:ascii="Times New Roman" w:hAnsi="Times New Roman" w:cs="Times New Roman"/>
          <w:noProof/>
          <w:sz w:val="20"/>
          <w:szCs w:val="20"/>
          <w:lang w:val="en-GB"/>
        </w:rPr>
        <w:t>, (Ibadan: Heinemann Educational Books (Nig)Ltd, 1979), 389.</w:t>
      </w:r>
    </w:p>
  </w:footnote>
  <w:footnote w:id="50">
    <w:p w14:paraId="3435E412" w14:textId="0D898A2F" w:rsidR="00542505" w:rsidRPr="008A5C96" w:rsidRDefault="00542505" w:rsidP="00D12290">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Okokon</w:t>
      </w:r>
      <w:r w:rsidRPr="008A5C96">
        <w:rPr>
          <w:rFonts w:ascii="Times New Roman" w:hAnsi="Times New Roman"/>
          <w:noProof/>
        </w:rPr>
        <w:fldChar w:fldCharType="begin"/>
      </w:r>
      <w:r w:rsidRPr="008A5C96">
        <w:rPr>
          <w:rFonts w:ascii="Times New Roman" w:hAnsi="Times New Roman"/>
          <w:noProof/>
        </w:rPr>
        <w:instrText xml:space="preserve"> XE "Charles"</w:instrText>
      </w:r>
      <w:r w:rsidRPr="008A5C96">
        <w:rPr>
          <w:rFonts w:ascii="Times New Roman" w:hAnsi="Times New Roman"/>
          <w:noProof/>
        </w:rPr>
        <w:fldChar w:fldCharType="end"/>
      </w:r>
      <w:r w:rsidRPr="008A5C96">
        <w:rPr>
          <w:rFonts w:ascii="Times New Roman" w:hAnsi="Times New Roman"/>
          <w:noProof/>
        </w:rPr>
        <w:t xml:space="preserve">, </w:t>
      </w:r>
      <w:r w:rsidRPr="008A5C96">
        <w:rPr>
          <w:rFonts w:ascii="Times New Roman" w:hAnsi="Times New Roman"/>
          <w:i/>
          <w:noProof/>
        </w:rPr>
        <w:t>Ethnography of African Societies</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Societies"</w:instrText>
      </w:r>
      <w:r w:rsidRPr="008A5C96">
        <w:rPr>
          <w:rFonts w:ascii="Times New Roman" w:hAnsi="Times New Roman"/>
          <w:i/>
          <w:noProof/>
        </w:rPr>
        <w:fldChar w:fldCharType="end"/>
      </w:r>
      <w:r w:rsidRPr="008A5C96">
        <w:rPr>
          <w:rFonts w:ascii="Times New Roman" w:hAnsi="Times New Roman"/>
          <w:noProof/>
        </w:rPr>
        <w:t>, 239.</w:t>
      </w:r>
    </w:p>
  </w:footnote>
  <w:footnote w:id="51">
    <w:p w14:paraId="127B67B9" w14:textId="4D1BE69E" w:rsidR="00542505" w:rsidRPr="008A5C96" w:rsidRDefault="00542505" w:rsidP="00D12290">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D. Nchotu, Ngwa, “Paramouncy and the Control of Land</w:t>
      </w:r>
      <w:r w:rsidRPr="008A5C96">
        <w:rPr>
          <w:rFonts w:ascii="Times New Roman" w:hAnsi="Times New Roman"/>
          <w:noProof/>
        </w:rPr>
        <w:fldChar w:fldCharType="begin"/>
      </w:r>
      <w:r w:rsidRPr="008A5C96">
        <w:rPr>
          <w:rFonts w:ascii="Times New Roman" w:hAnsi="Times New Roman"/>
          <w:noProof/>
        </w:rPr>
        <w:instrText xml:space="preserve"> XE "Land"</w:instrText>
      </w:r>
      <w:r w:rsidRPr="008A5C96">
        <w:rPr>
          <w:rFonts w:ascii="Times New Roman" w:hAnsi="Times New Roman"/>
          <w:noProof/>
        </w:rPr>
        <w:fldChar w:fldCharType="end"/>
      </w:r>
      <w:r w:rsidRPr="008A5C96">
        <w:rPr>
          <w:rFonts w:ascii="Times New Roman" w:hAnsi="Times New Roman"/>
          <w:noProof/>
        </w:rPr>
        <w:t xml:space="preserve"> in the Bafut Fondom, 1904-1974”, (The University of Yaounde 1: Masters Dissertation in History, 2013), 44.</w:t>
      </w:r>
    </w:p>
  </w:footnote>
  <w:footnote w:id="52">
    <w:p w14:paraId="732E5F51" w14:textId="19AE56D7" w:rsidR="00542505" w:rsidRPr="008A5C96" w:rsidRDefault="00542505" w:rsidP="00D12290">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SDAFE, Ordinance No.65 of 1936, 3.</w:t>
      </w:r>
    </w:p>
  </w:footnote>
  <w:footnote w:id="53">
    <w:p w14:paraId="6A293CD1" w14:textId="50462323" w:rsidR="00542505" w:rsidRPr="008A5C96" w:rsidRDefault="00542505" w:rsidP="00F92005">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Ibid.</w:t>
      </w:r>
    </w:p>
  </w:footnote>
  <w:footnote w:id="54">
    <w:p w14:paraId="6E74C760" w14:textId="2DBED5ED" w:rsidR="00542505" w:rsidRPr="008A5C96" w:rsidRDefault="00542505" w:rsidP="00D12290">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SDAFE, Annual Report on the Ejagham</w:t>
      </w:r>
      <w:r w:rsidRPr="008A5C96">
        <w:rPr>
          <w:rFonts w:ascii="Times New Roman" w:hAnsi="Times New Roman"/>
          <w:noProof/>
        </w:rPr>
        <w:fldChar w:fldCharType="begin"/>
      </w:r>
      <w:r w:rsidRPr="008A5C96">
        <w:rPr>
          <w:rFonts w:ascii="Times New Roman" w:hAnsi="Times New Roman"/>
          <w:noProof/>
        </w:rPr>
        <w:instrText xml:space="preserve"> XE "Ejagham"</w:instrText>
      </w:r>
      <w:r w:rsidRPr="008A5C96">
        <w:rPr>
          <w:rFonts w:ascii="Times New Roman" w:hAnsi="Times New Roman"/>
          <w:noProof/>
        </w:rPr>
        <w:fldChar w:fldCharType="end"/>
      </w:r>
      <w:r w:rsidRPr="008A5C96">
        <w:rPr>
          <w:rFonts w:ascii="Times New Roman" w:hAnsi="Times New Roman"/>
          <w:noProof/>
        </w:rPr>
        <w:t xml:space="preserve"> Forest Reserve</w:t>
      </w:r>
      <w:r w:rsidRPr="008A5C96">
        <w:rPr>
          <w:rFonts w:ascii="Times New Roman" w:hAnsi="Times New Roman"/>
          <w:noProof/>
        </w:rPr>
        <w:fldChar w:fldCharType="begin"/>
      </w:r>
      <w:r w:rsidRPr="008A5C96">
        <w:rPr>
          <w:rFonts w:ascii="Times New Roman" w:hAnsi="Times New Roman"/>
          <w:noProof/>
        </w:rPr>
        <w:instrText xml:space="preserve"> XE "Forest Reserve" </w:instrText>
      </w:r>
      <w:r w:rsidRPr="008A5C96">
        <w:rPr>
          <w:rFonts w:ascii="Times New Roman" w:hAnsi="Times New Roman"/>
          <w:noProof/>
        </w:rPr>
        <w:fldChar w:fldCharType="end"/>
      </w:r>
      <w:r w:rsidRPr="008A5C96">
        <w:rPr>
          <w:rFonts w:ascii="Times New Roman" w:hAnsi="Times New Roman"/>
          <w:noProof/>
        </w:rPr>
        <w:t>, January-July</w:t>
      </w:r>
      <w:r w:rsidRPr="008A5C96">
        <w:rPr>
          <w:rFonts w:ascii="Times New Roman" w:hAnsi="Times New Roman"/>
          <w:noProof/>
        </w:rPr>
        <w:fldChar w:fldCharType="begin"/>
      </w:r>
      <w:r w:rsidRPr="008A5C96">
        <w:rPr>
          <w:rFonts w:ascii="Times New Roman" w:hAnsi="Times New Roman"/>
          <w:noProof/>
        </w:rPr>
        <w:instrText xml:space="preserve"> XE "July"</w:instrText>
      </w:r>
      <w:r w:rsidRPr="008A5C96">
        <w:rPr>
          <w:rFonts w:ascii="Times New Roman" w:hAnsi="Times New Roman"/>
          <w:noProof/>
        </w:rPr>
        <w:fldChar w:fldCharType="end"/>
      </w:r>
      <w:r w:rsidRPr="008A5C96">
        <w:rPr>
          <w:rFonts w:ascii="Times New Roman" w:hAnsi="Times New Roman"/>
          <w:noProof/>
        </w:rPr>
        <w:t xml:space="preserve"> 1949.</w:t>
      </w:r>
    </w:p>
  </w:footnote>
  <w:footnote w:id="55">
    <w:p w14:paraId="4CB43A35" w14:textId="5E348212" w:rsidR="00542505" w:rsidRPr="008A5C96" w:rsidRDefault="00542505" w:rsidP="00F92005">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Mbibiabor</w:t>
      </w:r>
      <w:r w:rsidRPr="008A5C96">
        <w:rPr>
          <w:rFonts w:ascii="Times New Roman" w:hAnsi="Times New Roman"/>
          <w:noProof/>
        </w:rPr>
        <w:fldChar w:fldCharType="begin"/>
      </w:r>
      <w:r w:rsidRPr="008A5C96">
        <w:rPr>
          <w:rFonts w:ascii="Times New Roman" w:hAnsi="Times New Roman"/>
          <w:noProof/>
        </w:rPr>
        <w:instrText xml:space="preserve"> XE "Mbibiabor"</w:instrText>
      </w:r>
      <w:r w:rsidRPr="008A5C96">
        <w:rPr>
          <w:rFonts w:ascii="Times New Roman" w:hAnsi="Times New Roman"/>
          <w:noProof/>
        </w:rPr>
        <w:fldChar w:fldCharType="end"/>
      </w:r>
      <w:r w:rsidRPr="008A5C96">
        <w:rPr>
          <w:rFonts w:ascii="Times New Roman" w:hAnsi="Times New Roman"/>
          <w:noProof/>
        </w:rPr>
        <w:t>, “The Management</w:t>
      </w:r>
      <w:r w:rsidRPr="008A5C96">
        <w:rPr>
          <w:rFonts w:ascii="Times New Roman" w:hAnsi="Times New Roman"/>
          <w:noProof/>
        </w:rPr>
        <w:fldChar w:fldCharType="begin"/>
      </w:r>
      <w:r w:rsidRPr="008A5C96">
        <w:rPr>
          <w:rFonts w:ascii="Times New Roman" w:hAnsi="Times New Roman"/>
          <w:noProof/>
        </w:rPr>
        <w:instrText xml:space="preserve"> XE "Management"</w:instrText>
      </w:r>
      <w:r w:rsidRPr="008A5C96">
        <w:rPr>
          <w:rFonts w:ascii="Times New Roman" w:hAnsi="Times New Roman"/>
          <w:noProof/>
        </w:rPr>
        <w:fldChar w:fldCharType="end"/>
      </w:r>
      <w:r w:rsidRPr="008A5C96">
        <w:rPr>
          <w:rFonts w:ascii="Times New Roman" w:hAnsi="Times New Roman"/>
          <w:noProof/>
        </w:rPr>
        <w:t xml:space="preserve"> and Conservation</w:t>
      </w:r>
      <w:r w:rsidRPr="008A5C96">
        <w:rPr>
          <w:rFonts w:ascii="Times New Roman" w:hAnsi="Times New Roman"/>
          <w:noProof/>
        </w:rPr>
        <w:fldChar w:fldCharType="begin"/>
      </w:r>
      <w:r w:rsidRPr="008A5C96">
        <w:rPr>
          <w:rFonts w:ascii="Times New Roman" w:hAnsi="Times New Roman"/>
          <w:noProof/>
        </w:rPr>
        <w:instrText xml:space="preserve"> XE "Forest Reserve" </w:instrText>
      </w:r>
      <w:r w:rsidRPr="008A5C96">
        <w:rPr>
          <w:rFonts w:ascii="Times New Roman" w:hAnsi="Times New Roman"/>
          <w:noProof/>
        </w:rPr>
        <w:fldChar w:fldCharType="end"/>
      </w:r>
      <w:r w:rsidRPr="008A5C96">
        <w:rPr>
          <w:rFonts w:ascii="Times New Roman" w:hAnsi="Times New Roman"/>
          <w:noProof/>
        </w:rPr>
        <w:t>”, 52.</w:t>
      </w:r>
    </w:p>
  </w:footnote>
  <w:footnote w:id="56">
    <w:p w14:paraId="3929F119" w14:textId="1F6EDA9C" w:rsidR="00542505" w:rsidRPr="008A5C96" w:rsidRDefault="00542505" w:rsidP="00F92005">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SDAFE, Ordinance No.65 of 1936, 3.</w:t>
      </w:r>
    </w:p>
  </w:footnote>
  <w:footnote w:id="57">
    <w:p w14:paraId="191330DD" w14:textId="7AC565FD" w:rsidR="00542505" w:rsidRPr="008A5C96" w:rsidRDefault="00542505" w:rsidP="00F92005">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SDAFE, Ejagham</w:t>
      </w:r>
      <w:r w:rsidRPr="008A5C96">
        <w:rPr>
          <w:rFonts w:ascii="Times New Roman" w:hAnsi="Times New Roman"/>
          <w:noProof/>
        </w:rPr>
        <w:fldChar w:fldCharType="begin"/>
      </w:r>
      <w:r w:rsidRPr="008A5C96">
        <w:rPr>
          <w:rFonts w:ascii="Times New Roman" w:hAnsi="Times New Roman"/>
          <w:noProof/>
        </w:rPr>
        <w:instrText xml:space="preserve"> XE "Ejagham"</w:instrText>
      </w:r>
      <w:r w:rsidRPr="008A5C96">
        <w:rPr>
          <w:rFonts w:ascii="Times New Roman" w:hAnsi="Times New Roman"/>
          <w:noProof/>
        </w:rPr>
        <w:fldChar w:fldCharType="end"/>
      </w:r>
      <w:r w:rsidRPr="008A5C96">
        <w:rPr>
          <w:rFonts w:ascii="Times New Roman" w:hAnsi="Times New Roman"/>
          <w:noProof/>
        </w:rPr>
        <w:t xml:space="preserve"> Reserve Public Notice No.231 of 1953.</w:t>
      </w:r>
    </w:p>
  </w:footnote>
  <w:footnote w:id="58">
    <w:p w14:paraId="61B7AD73" w14:textId="77777777" w:rsidR="00542505" w:rsidRPr="008A5C96" w:rsidRDefault="00542505" w:rsidP="00B71DEB">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SDAE, Ejagham</w:t>
      </w:r>
      <w:r w:rsidRPr="008A5C96">
        <w:rPr>
          <w:rFonts w:ascii="Times New Roman" w:hAnsi="Times New Roman"/>
          <w:noProof/>
        </w:rPr>
        <w:fldChar w:fldCharType="begin"/>
      </w:r>
      <w:r w:rsidRPr="008A5C96">
        <w:rPr>
          <w:rFonts w:ascii="Times New Roman" w:hAnsi="Times New Roman"/>
          <w:noProof/>
        </w:rPr>
        <w:instrText xml:space="preserve"> XE "Ejagham"</w:instrText>
      </w:r>
      <w:r w:rsidRPr="008A5C96">
        <w:rPr>
          <w:rFonts w:ascii="Times New Roman" w:hAnsi="Times New Roman"/>
          <w:noProof/>
        </w:rPr>
        <w:fldChar w:fldCharType="end"/>
      </w:r>
      <w:r w:rsidRPr="008A5C96">
        <w:rPr>
          <w:rFonts w:ascii="Times New Roman" w:hAnsi="Times New Roman"/>
          <w:noProof/>
        </w:rPr>
        <w:t xml:space="preserve"> Reserve Public notice No 231 of 1953.</w:t>
      </w:r>
    </w:p>
  </w:footnote>
  <w:footnote w:id="59">
    <w:p w14:paraId="5E860CE3" w14:textId="77777777" w:rsidR="00542505" w:rsidRPr="008A5C96" w:rsidRDefault="00542505" w:rsidP="00B71DEB">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Atom, “Intra-Ethnic Conflicts”, 177.</w:t>
      </w:r>
    </w:p>
  </w:footnote>
  <w:footnote w:id="60">
    <w:p w14:paraId="57A940D2" w14:textId="77777777" w:rsidR="00542505" w:rsidRPr="008A5C96" w:rsidRDefault="00542505" w:rsidP="00B71DEB">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w:t>
      </w:r>
      <w:bookmarkStart w:id="24" w:name="_Hlk158457162"/>
      <w:r w:rsidRPr="008A5C96">
        <w:rPr>
          <w:rFonts w:ascii="Times New Roman" w:hAnsi="Times New Roman"/>
        </w:rPr>
        <w:t xml:space="preserve">Johen Broche and Emma Elfversson, “Communal Conflict, Civil War and the State: Complexities, Connections and the Case of Sudan”, </w:t>
      </w:r>
      <w:r w:rsidRPr="008A5C96">
        <w:rPr>
          <w:rFonts w:ascii="Times New Roman" w:hAnsi="Times New Roman"/>
          <w:i/>
          <w:iCs/>
        </w:rPr>
        <w:t>African Journal on Conflict Resolution</w:t>
      </w:r>
      <w:r w:rsidRPr="008A5C96">
        <w:rPr>
          <w:rFonts w:ascii="Times New Roman" w:hAnsi="Times New Roman"/>
        </w:rPr>
        <w:t>, vol.23 no.1, 2023,</w:t>
      </w:r>
      <w:bookmarkEnd w:id="24"/>
      <w:r w:rsidRPr="008A5C96">
        <w:rPr>
          <w:rFonts w:ascii="Times New Roman" w:hAnsi="Times New Roman"/>
        </w:rPr>
        <w:t xml:space="preserve"> 38.</w:t>
      </w:r>
    </w:p>
  </w:footnote>
  <w:footnote w:id="61">
    <w:p w14:paraId="1328A8C2" w14:textId="77777777" w:rsidR="00542505" w:rsidRPr="008A5C96" w:rsidRDefault="00542505" w:rsidP="00B71DEB">
      <w:pPr>
        <w:pStyle w:val="FootnoteText"/>
        <w:rPr>
          <w:rFonts w:ascii="Times New Roman" w:hAnsi="Times New Roman"/>
          <w:noProof/>
          <w:lang w:val="en-CM"/>
        </w:rPr>
      </w:pPr>
      <w:r w:rsidRPr="008A5C96">
        <w:rPr>
          <w:rStyle w:val="FootnoteReference"/>
          <w:rFonts w:ascii="Times New Roman" w:hAnsi="Times New Roman"/>
          <w:noProof/>
        </w:rPr>
        <w:footnoteRef/>
      </w:r>
      <w:r w:rsidRPr="008A5C96">
        <w:rPr>
          <w:rFonts w:ascii="Times New Roman" w:hAnsi="Times New Roman"/>
          <w:noProof/>
        </w:rPr>
        <w:t xml:space="preserve"> </w:t>
      </w:r>
      <w:bookmarkStart w:id="26" w:name="_Hlk148457055"/>
      <w:r w:rsidRPr="008A5C96">
        <w:rPr>
          <w:rFonts w:ascii="Times New Roman" w:hAnsi="Times New Roman"/>
          <w:noProof/>
        </w:rPr>
        <w:t>Victor Ntui Atom, “</w:t>
      </w:r>
      <w:r w:rsidRPr="008A5C96">
        <w:rPr>
          <w:rFonts w:ascii="Times New Roman" w:hAnsi="Times New Roman"/>
          <w:noProof/>
          <w:lang w:val="en-CM"/>
        </w:rPr>
        <w:t xml:space="preserve">The Creation </w:t>
      </w:r>
      <w:r w:rsidRPr="008A5C96">
        <w:rPr>
          <w:rFonts w:ascii="Times New Roman" w:hAnsi="Times New Roman"/>
          <w:noProof/>
        </w:rPr>
        <w:t>o</w:t>
      </w:r>
      <w:r w:rsidRPr="008A5C96">
        <w:rPr>
          <w:rFonts w:ascii="Times New Roman" w:hAnsi="Times New Roman"/>
          <w:noProof/>
          <w:lang w:val="en-CM"/>
        </w:rPr>
        <w:t xml:space="preserve">f Border Zones </w:t>
      </w:r>
      <w:r w:rsidRPr="008A5C96">
        <w:rPr>
          <w:rFonts w:ascii="Times New Roman" w:hAnsi="Times New Roman"/>
          <w:noProof/>
        </w:rPr>
        <w:t>a</w:t>
      </w:r>
      <w:r w:rsidRPr="008A5C96">
        <w:rPr>
          <w:rFonts w:ascii="Times New Roman" w:hAnsi="Times New Roman"/>
          <w:noProof/>
          <w:lang w:val="en-CM"/>
        </w:rPr>
        <w:t xml:space="preserve">nd </w:t>
      </w:r>
      <w:r w:rsidRPr="008A5C96">
        <w:rPr>
          <w:rFonts w:ascii="Times New Roman" w:hAnsi="Times New Roman"/>
          <w:noProof/>
        </w:rPr>
        <w:t>t</w:t>
      </w:r>
      <w:r w:rsidRPr="008A5C96">
        <w:rPr>
          <w:rFonts w:ascii="Times New Roman" w:hAnsi="Times New Roman"/>
          <w:noProof/>
          <w:lang w:val="en-CM"/>
        </w:rPr>
        <w:t xml:space="preserve">he Rise </w:t>
      </w:r>
      <w:r w:rsidRPr="008A5C96">
        <w:rPr>
          <w:rFonts w:ascii="Times New Roman" w:hAnsi="Times New Roman"/>
          <w:noProof/>
        </w:rPr>
        <w:t>o</w:t>
      </w:r>
      <w:r w:rsidRPr="008A5C96">
        <w:rPr>
          <w:rFonts w:ascii="Times New Roman" w:hAnsi="Times New Roman"/>
          <w:noProof/>
          <w:lang w:val="en-CM"/>
        </w:rPr>
        <w:t xml:space="preserve">f Petty Trading </w:t>
      </w:r>
      <w:r w:rsidRPr="008A5C96">
        <w:rPr>
          <w:rFonts w:ascii="Times New Roman" w:hAnsi="Times New Roman"/>
          <w:noProof/>
        </w:rPr>
        <w:t>a</w:t>
      </w:r>
      <w:r w:rsidRPr="008A5C96">
        <w:rPr>
          <w:rFonts w:ascii="Times New Roman" w:hAnsi="Times New Roman"/>
          <w:noProof/>
          <w:lang w:val="en-CM"/>
        </w:rPr>
        <w:t xml:space="preserve">mong Immigrants </w:t>
      </w:r>
      <w:r w:rsidRPr="008A5C96">
        <w:rPr>
          <w:rFonts w:ascii="Times New Roman" w:hAnsi="Times New Roman"/>
          <w:noProof/>
        </w:rPr>
        <w:t>o</w:t>
      </w:r>
      <w:r w:rsidRPr="008A5C96">
        <w:rPr>
          <w:rFonts w:ascii="Times New Roman" w:hAnsi="Times New Roman"/>
          <w:noProof/>
          <w:lang w:val="en-CM"/>
        </w:rPr>
        <w:t xml:space="preserve">n </w:t>
      </w:r>
      <w:r w:rsidRPr="008A5C96">
        <w:rPr>
          <w:rFonts w:ascii="Times New Roman" w:hAnsi="Times New Roman"/>
          <w:noProof/>
        </w:rPr>
        <w:t>t</w:t>
      </w:r>
      <w:r w:rsidRPr="008A5C96">
        <w:rPr>
          <w:rFonts w:ascii="Times New Roman" w:hAnsi="Times New Roman"/>
          <w:noProof/>
          <w:lang w:val="en-CM"/>
        </w:rPr>
        <w:t xml:space="preserve">he Southern Crescent </w:t>
      </w:r>
      <w:r w:rsidRPr="008A5C96">
        <w:rPr>
          <w:rFonts w:ascii="Times New Roman" w:hAnsi="Times New Roman"/>
          <w:noProof/>
        </w:rPr>
        <w:t>o</w:t>
      </w:r>
      <w:r w:rsidRPr="008A5C96">
        <w:rPr>
          <w:rFonts w:ascii="Times New Roman" w:hAnsi="Times New Roman"/>
          <w:noProof/>
          <w:lang w:val="en-CM"/>
        </w:rPr>
        <w:t xml:space="preserve">f </w:t>
      </w:r>
      <w:r w:rsidRPr="008A5C96">
        <w:rPr>
          <w:rFonts w:ascii="Times New Roman" w:hAnsi="Times New Roman"/>
          <w:noProof/>
        </w:rPr>
        <w:t>t</w:t>
      </w:r>
      <w:r w:rsidRPr="008A5C96">
        <w:rPr>
          <w:rFonts w:ascii="Times New Roman" w:hAnsi="Times New Roman"/>
          <w:noProof/>
          <w:lang w:val="en-CM"/>
        </w:rPr>
        <w:t xml:space="preserve">he Cameroon-Nigeria Boundary 1965 </w:t>
      </w:r>
      <w:r w:rsidRPr="008A5C96">
        <w:rPr>
          <w:rFonts w:ascii="Times New Roman" w:hAnsi="Times New Roman"/>
          <w:noProof/>
        </w:rPr>
        <w:t>t</w:t>
      </w:r>
      <w:r w:rsidRPr="008A5C96">
        <w:rPr>
          <w:rFonts w:ascii="Times New Roman" w:hAnsi="Times New Roman"/>
          <w:noProof/>
          <w:lang w:val="en-CM"/>
        </w:rPr>
        <w:t>o 2015</w:t>
      </w:r>
      <w:r w:rsidRPr="008A5C96">
        <w:rPr>
          <w:rFonts w:ascii="Times New Roman" w:hAnsi="Times New Roman"/>
          <w:noProof/>
        </w:rPr>
        <w:t xml:space="preserve">”, </w:t>
      </w:r>
      <w:r w:rsidRPr="008A5C96">
        <w:rPr>
          <w:rFonts w:ascii="Times New Roman" w:hAnsi="Times New Roman"/>
          <w:i/>
          <w:iCs/>
          <w:noProof/>
          <w:lang w:val="en-CM"/>
        </w:rPr>
        <w:t>African Humanities, Revue des Sciences Sociales/Journal of Social Sciences</w:t>
      </w:r>
      <w:r w:rsidRPr="008A5C96">
        <w:rPr>
          <w:rFonts w:ascii="Times New Roman" w:hAnsi="Times New Roman"/>
          <w:i/>
          <w:iCs/>
          <w:noProof/>
        </w:rPr>
        <w:t xml:space="preserve">, </w:t>
      </w:r>
      <w:r w:rsidRPr="008A5C96">
        <w:rPr>
          <w:rFonts w:ascii="Times New Roman" w:hAnsi="Times New Roman"/>
          <w:noProof/>
          <w:lang w:val="en-CM"/>
        </w:rPr>
        <w:t>vol.7, August 2022</w:t>
      </w:r>
      <w:r w:rsidRPr="008A5C96">
        <w:rPr>
          <w:rFonts w:ascii="Times New Roman" w:hAnsi="Times New Roman"/>
          <w:noProof/>
        </w:rPr>
        <w:t xml:space="preserve">, 102. </w:t>
      </w:r>
      <w:r w:rsidRPr="008A5C96">
        <w:rPr>
          <w:rFonts w:ascii="Times New Roman" w:hAnsi="Times New Roman"/>
          <w:noProof/>
          <w:lang w:val="en-CM"/>
        </w:rPr>
        <w:t xml:space="preserve">  </w:t>
      </w:r>
      <w:bookmarkStart w:id="27" w:name="_Hlk148456651"/>
      <w:bookmarkEnd w:id="26"/>
      <w:bookmarkEnd w:id="27"/>
    </w:p>
  </w:footnote>
  <w:footnote w:id="62">
    <w:p w14:paraId="331D02F7" w14:textId="77777777" w:rsidR="00542505" w:rsidRPr="008A5C96" w:rsidRDefault="00542505" w:rsidP="009A6FF2">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Liz Alden Wily, </w:t>
      </w:r>
      <w:r w:rsidRPr="008A5C96">
        <w:rPr>
          <w:rFonts w:ascii="Times New Roman" w:hAnsi="Times New Roman"/>
          <w:i/>
          <w:noProof/>
        </w:rPr>
        <w:t>Whose Land</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Land"</w:instrText>
      </w:r>
      <w:r w:rsidRPr="008A5C96">
        <w:rPr>
          <w:rFonts w:ascii="Times New Roman" w:hAnsi="Times New Roman"/>
          <w:i/>
          <w:noProof/>
        </w:rPr>
        <w:fldChar w:fldCharType="end"/>
      </w:r>
      <w:r w:rsidRPr="008A5C96">
        <w:rPr>
          <w:rFonts w:ascii="Times New Roman" w:hAnsi="Times New Roman"/>
          <w:i/>
          <w:noProof/>
        </w:rPr>
        <w:t xml:space="preserve"> Is It? The Status of Customary Land Tenure in Cameroon</w:t>
      </w:r>
      <w:r w:rsidRPr="008A5C96">
        <w:rPr>
          <w:rFonts w:ascii="Times New Roman" w:hAnsi="Times New Roman"/>
          <w:i/>
          <w:noProof/>
        </w:rPr>
        <w:fldChar w:fldCharType="begin"/>
      </w:r>
      <w:r w:rsidRPr="008A5C96">
        <w:rPr>
          <w:rFonts w:ascii="Times New Roman" w:hAnsi="Times New Roman"/>
          <w:i/>
          <w:noProof/>
        </w:rPr>
        <w:instrText xml:space="preserve"> XE "</w:instrText>
      </w:r>
      <w:r w:rsidRPr="008A5C96">
        <w:rPr>
          <w:rFonts w:ascii="Times New Roman" w:hAnsi="Times New Roman"/>
          <w:noProof/>
        </w:rPr>
        <w:instrText>Cameroon"</w:instrText>
      </w:r>
      <w:r w:rsidRPr="008A5C96">
        <w:rPr>
          <w:rFonts w:ascii="Times New Roman" w:hAnsi="Times New Roman"/>
          <w:i/>
          <w:noProof/>
        </w:rPr>
        <w:fldChar w:fldCharType="end"/>
      </w:r>
      <w:r w:rsidRPr="008A5C96">
        <w:rPr>
          <w:rFonts w:ascii="Times New Roman" w:hAnsi="Times New Roman"/>
          <w:noProof/>
        </w:rPr>
        <w:t>, (Yaoundé</w:t>
      </w:r>
      <w:r w:rsidRPr="008A5C96">
        <w:rPr>
          <w:rFonts w:ascii="Times New Roman" w:hAnsi="Times New Roman"/>
          <w:noProof/>
        </w:rPr>
        <w:fldChar w:fldCharType="begin"/>
      </w:r>
      <w:r w:rsidRPr="008A5C96">
        <w:rPr>
          <w:rFonts w:ascii="Times New Roman" w:hAnsi="Times New Roman"/>
          <w:noProof/>
        </w:rPr>
        <w:instrText xml:space="preserve"> XE "Yaoundé"</w:instrText>
      </w:r>
      <w:r w:rsidRPr="008A5C96">
        <w:rPr>
          <w:rFonts w:ascii="Times New Roman" w:hAnsi="Times New Roman"/>
          <w:noProof/>
        </w:rPr>
        <w:fldChar w:fldCharType="end"/>
      </w:r>
      <w:r w:rsidRPr="008A5C96">
        <w:rPr>
          <w:rFonts w:ascii="Times New Roman" w:hAnsi="Times New Roman"/>
          <w:noProof/>
        </w:rPr>
        <w:t>: Centre for Environment and Development</w:t>
      </w:r>
      <w:r w:rsidRPr="008A5C96">
        <w:rPr>
          <w:rFonts w:ascii="Times New Roman" w:hAnsi="Times New Roman"/>
          <w:noProof/>
        </w:rPr>
        <w:fldChar w:fldCharType="begin"/>
      </w:r>
      <w:r w:rsidRPr="008A5C96">
        <w:rPr>
          <w:rFonts w:ascii="Times New Roman" w:hAnsi="Times New Roman"/>
          <w:noProof/>
        </w:rPr>
        <w:instrText xml:space="preserve"> XE "development"</w:instrText>
      </w:r>
      <w:r w:rsidRPr="008A5C96">
        <w:rPr>
          <w:rFonts w:ascii="Times New Roman" w:hAnsi="Times New Roman"/>
          <w:noProof/>
        </w:rPr>
        <w:fldChar w:fldCharType="end"/>
      </w:r>
      <w:r w:rsidRPr="008A5C96">
        <w:rPr>
          <w:rFonts w:ascii="Times New Roman" w:hAnsi="Times New Roman"/>
          <w:noProof/>
        </w:rPr>
        <w:fldChar w:fldCharType="begin"/>
      </w:r>
      <w:r w:rsidRPr="008A5C96">
        <w:rPr>
          <w:rFonts w:ascii="Times New Roman" w:hAnsi="Times New Roman"/>
          <w:noProof/>
        </w:rPr>
        <w:instrText xml:space="preserve"> XE "Development"</w:instrText>
      </w:r>
      <w:r w:rsidRPr="008A5C96">
        <w:rPr>
          <w:rFonts w:ascii="Times New Roman" w:hAnsi="Times New Roman"/>
          <w:noProof/>
        </w:rPr>
        <w:fldChar w:fldCharType="end"/>
      </w:r>
      <w:r w:rsidRPr="008A5C96">
        <w:rPr>
          <w:rFonts w:ascii="Times New Roman" w:hAnsi="Times New Roman"/>
          <w:noProof/>
        </w:rPr>
        <w:t>, 2011), 33.</w:t>
      </w:r>
    </w:p>
  </w:footnote>
  <w:footnote w:id="63">
    <w:p w14:paraId="7B079026" w14:textId="77777777" w:rsidR="00542505" w:rsidRPr="008A5C96" w:rsidRDefault="00542505" w:rsidP="009A6FF2">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Atom, “Intra-Ethnic Conflicts”, 146.</w:t>
      </w:r>
    </w:p>
  </w:footnote>
  <w:footnote w:id="64">
    <w:p w14:paraId="5A3DF3F1" w14:textId="77777777" w:rsidR="00542505" w:rsidRPr="008A5C96" w:rsidRDefault="00542505" w:rsidP="00634B81">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Ibid</w:t>
      </w:r>
    </w:p>
  </w:footnote>
  <w:footnote w:id="65">
    <w:p w14:paraId="7CADDF33" w14:textId="265EE20B" w:rsidR="00542505" w:rsidRPr="008A5C96" w:rsidRDefault="00542505" w:rsidP="00D12290">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NAB, File, No.O.1545 Co-operation between Nigeria and Cameroon, October, 1965.</w:t>
      </w:r>
    </w:p>
  </w:footnote>
  <w:footnote w:id="66">
    <w:p w14:paraId="4A6CBF1E" w14:textId="364931BC" w:rsidR="00542505" w:rsidRPr="008A5C96" w:rsidRDefault="00542505">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Atom, “the Creation of Border Zones”, 98.</w:t>
      </w:r>
    </w:p>
  </w:footnote>
  <w:footnote w:id="67">
    <w:p w14:paraId="4E8917EC" w14:textId="21129950" w:rsidR="00542505" w:rsidRPr="008A5C96" w:rsidRDefault="00542505" w:rsidP="00D12290">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Ibid.</w:t>
      </w:r>
    </w:p>
  </w:footnote>
  <w:footnote w:id="68">
    <w:p w14:paraId="7C6795B8" w14:textId="39382961" w:rsidR="00542505" w:rsidRPr="008A5C96" w:rsidRDefault="00542505" w:rsidP="00D12290">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Atom, “Intra-Ethnic Conflicts”, 151.</w:t>
      </w:r>
    </w:p>
  </w:footnote>
  <w:footnote w:id="69">
    <w:p w14:paraId="2CE79DA5" w14:textId="0D9D0B0A" w:rsidR="00542505" w:rsidRPr="008A5C96" w:rsidRDefault="00542505" w:rsidP="00D12290">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Enow C. Eyong, “The Cameroon</w:t>
      </w:r>
      <w:r w:rsidRPr="008A5C96">
        <w:rPr>
          <w:rFonts w:ascii="Times New Roman" w:hAnsi="Times New Roman"/>
        </w:rPr>
        <w:fldChar w:fldCharType="begin"/>
      </w:r>
      <w:r w:rsidRPr="008A5C96">
        <w:rPr>
          <w:rFonts w:ascii="Times New Roman" w:hAnsi="Times New Roman"/>
        </w:rPr>
        <w:instrText xml:space="preserve"> XE "Cameroon"</w:instrText>
      </w:r>
      <w:r w:rsidRPr="008A5C96">
        <w:rPr>
          <w:rFonts w:ascii="Times New Roman" w:hAnsi="Times New Roman"/>
        </w:rPr>
        <w:fldChar w:fldCharType="end"/>
      </w:r>
      <w:r w:rsidRPr="008A5C96">
        <w:rPr>
          <w:rFonts w:ascii="Times New Roman" w:hAnsi="Times New Roman"/>
        </w:rPr>
        <w:t>-Nigeria</w:t>
      </w:r>
      <w:r w:rsidRPr="008A5C96">
        <w:rPr>
          <w:rFonts w:ascii="Times New Roman" w:hAnsi="Times New Roman"/>
        </w:rPr>
        <w:fldChar w:fldCharType="begin"/>
      </w:r>
      <w:r w:rsidRPr="008A5C96">
        <w:rPr>
          <w:rFonts w:ascii="Times New Roman" w:hAnsi="Times New Roman"/>
        </w:rPr>
        <w:instrText xml:space="preserve"> XE "Nigeria"</w:instrText>
      </w:r>
      <w:r w:rsidRPr="008A5C96">
        <w:rPr>
          <w:rFonts w:ascii="Times New Roman" w:hAnsi="Times New Roman"/>
        </w:rPr>
        <w:fldChar w:fldCharType="end"/>
      </w:r>
      <w:r w:rsidRPr="008A5C96">
        <w:rPr>
          <w:rFonts w:ascii="Times New Roman" w:hAnsi="Times New Roman"/>
        </w:rPr>
        <w:t xml:space="preserve"> Parallel Trade</w:t>
      </w:r>
      <w:r w:rsidRPr="008A5C96">
        <w:rPr>
          <w:rFonts w:ascii="Times New Roman" w:hAnsi="Times New Roman"/>
        </w:rPr>
        <w:fldChar w:fldCharType="begin"/>
      </w:r>
      <w:r w:rsidRPr="008A5C96">
        <w:rPr>
          <w:rFonts w:ascii="Times New Roman" w:hAnsi="Times New Roman"/>
        </w:rPr>
        <w:instrText xml:space="preserve"> XE "Trade"</w:instrText>
      </w:r>
      <w:r w:rsidRPr="008A5C96">
        <w:rPr>
          <w:rFonts w:ascii="Times New Roman" w:hAnsi="Times New Roman"/>
        </w:rPr>
        <w:fldChar w:fldCharType="end"/>
      </w:r>
      <w:r w:rsidRPr="008A5C96">
        <w:rPr>
          <w:rFonts w:ascii="Times New Roman" w:hAnsi="Times New Roman"/>
        </w:rPr>
        <w:t xml:space="preserve"> along the Manyu</w:t>
      </w:r>
      <w:r w:rsidRPr="008A5C96">
        <w:rPr>
          <w:rFonts w:ascii="Times New Roman" w:hAnsi="Times New Roman"/>
        </w:rPr>
        <w:fldChar w:fldCharType="begin"/>
      </w:r>
      <w:r w:rsidRPr="008A5C96">
        <w:rPr>
          <w:rFonts w:ascii="Times New Roman" w:hAnsi="Times New Roman"/>
        </w:rPr>
        <w:instrText xml:space="preserve"> XE "Manyu"</w:instrText>
      </w:r>
      <w:r w:rsidRPr="008A5C96">
        <w:rPr>
          <w:rFonts w:ascii="Times New Roman" w:hAnsi="Times New Roman"/>
        </w:rPr>
        <w:fldChar w:fldCharType="end"/>
      </w:r>
      <w:r w:rsidRPr="008A5C96">
        <w:rPr>
          <w:rFonts w:ascii="Times New Roman" w:hAnsi="Times New Roman"/>
        </w:rPr>
        <w:t xml:space="preserve"> Trade Axis in Cameroon”, (The University of Yaoundé</w:t>
      </w:r>
      <w:r w:rsidRPr="008A5C96">
        <w:rPr>
          <w:rFonts w:ascii="Times New Roman" w:hAnsi="Times New Roman"/>
        </w:rPr>
        <w:fldChar w:fldCharType="begin"/>
      </w:r>
      <w:r w:rsidRPr="008A5C96">
        <w:rPr>
          <w:rFonts w:ascii="Times New Roman" w:hAnsi="Times New Roman"/>
        </w:rPr>
        <w:instrText xml:space="preserve"> XE "Yaoundé"</w:instrText>
      </w:r>
      <w:r w:rsidRPr="008A5C96">
        <w:rPr>
          <w:rFonts w:ascii="Times New Roman" w:hAnsi="Times New Roman"/>
        </w:rPr>
        <w:fldChar w:fldCharType="end"/>
      </w:r>
      <w:r w:rsidRPr="008A5C96">
        <w:rPr>
          <w:rFonts w:ascii="Times New Roman" w:hAnsi="Times New Roman"/>
        </w:rPr>
        <w:t xml:space="preserve"> 1, (ENS): DIPES II Dissertation in History, 2009), 2.</w:t>
      </w:r>
    </w:p>
  </w:footnote>
  <w:footnote w:id="70">
    <w:p w14:paraId="4C9788B3" w14:textId="798846CF" w:rsidR="00542505" w:rsidRPr="008A5C96" w:rsidRDefault="00542505" w:rsidP="00D12290">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Ute, Roschenthaler, </w:t>
      </w:r>
      <w:r w:rsidRPr="008A5C96">
        <w:rPr>
          <w:rFonts w:ascii="Times New Roman" w:hAnsi="Times New Roman"/>
          <w:i/>
        </w:rPr>
        <w:t>The Heritage</w:t>
      </w:r>
      <w:r w:rsidRPr="008A5C96">
        <w:rPr>
          <w:rFonts w:ascii="Times New Roman" w:hAnsi="Times New Roman"/>
          <w:i/>
        </w:rPr>
        <w:fldChar w:fldCharType="begin"/>
      </w:r>
      <w:r w:rsidRPr="008A5C96">
        <w:rPr>
          <w:rFonts w:ascii="Times New Roman" w:hAnsi="Times New Roman"/>
          <w:i/>
        </w:rPr>
        <w:instrText xml:space="preserve"> XE "Heritage" </w:instrText>
      </w:r>
      <w:r w:rsidRPr="008A5C96">
        <w:rPr>
          <w:rFonts w:ascii="Times New Roman" w:hAnsi="Times New Roman"/>
          <w:i/>
        </w:rPr>
        <w:fldChar w:fldCharType="end"/>
      </w:r>
      <w:r w:rsidRPr="008A5C96">
        <w:rPr>
          <w:rFonts w:ascii="Times New Roman" w:hAnsi="Times New Roman"/>
          <w:i/>
        </w:rPr>
        <w:t xml:space="preserve"> Library of African People, EJAGHAM</w:t>
      </w:r>
      <w:r w:rsidRPr="008A5C96">
        <w:rPr>
          <w:rFonts w:ascii="Times New Roman" w:hAnsi="Times New Roman"/>
        </w:rPr>
        <w:t>, (New York: The Rosen Publishing Group</w:t>
      </w:r>
      <w:r w:rsidRPr="008A5C96">
        <w:rPr>
          <w:rFonts w:ascii="Times New Roman" w:hAnsi="Times New Roman"/>
        </w:rPr>
        <w:fldChar w:fldCharType="begin"/>
      </w:r>
      <w:r w:rsidRPr="008A5C96">
        <w:rPr>
          <w:rFonts w:ascii="Times New Roman" w:hAnsi="Times New Roman"/>
        </w:rPr>
        <w:instrText xml:space="preserve"> XE "Group" </w:instrText>
      </w:r>
      <w:r w:rsidRPr="008A5C96">
        <w:rPr>
          <w:rFonts w:ascii="Times New Roman" w:hAnsi="Times New Roman"/>
        </w:rPr>
        <w:fldChar w:fldCharType="end"/>
      </w:r>
      <w:r w:rsidRPr="008A5C96">
        <w:rPr>
          <w:rFonts w:ascii="Times New Roman" w:hAnsi="Times New Roman"/>
        </w:rPr>
        <w:t xml:space="preserve"> INC., 1996), 134.</w:t>
      </w:r>
    </w:p>
  </w:footnote>
  <w:footnote w:id="71">
    <w:p w14:paraId="6C6418FC" w14:textId="77777777" w:rsidR="00542505" w:rsidRPr="008A5C96" w:rsidRDefault="00542505" w:rsidP="00D12290">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Ibid.</w:t>
      </w:r>
    </w:p>
  </w:footnote>
  <w:footnote w:id="72">
    <w:p w14:paraId="571F7335" w14:textId="64F1C1BD" w:rsidR="00542505" w:rsidRPr="008A5C96" w:rsidRDefault="00542505" w:rsidP="00D12290">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Atom, “Intra-Ethnic Conflicts” 151.</w:t>
      </w:r>
    </w:p>
  </w:footnote>
  <w:footnote w:id="73">
    <w:p w14:paraId="6C93953D" w14:textId="01AD2736" w:rsidR="00542505" w:rsidRPr="008A5C96" w:rsidRDefault="00542505" w:rsidP="00D12290">
      <w:pPr>
        <w:pStyle w:val="FootnoteText"/>
        <w:rPr>
          <w:rFonts w:ascii="Times New Roman" w:hAnsi="Times New Roman"/>
        </w:rPr>
      </w:pPr>
      <w:r w:rsidRPr="008A5C96">
        <w:rPr>
          <w:rStyle w:val="FootnoteReference"/>
          <w:rFonts w:ascii="Times New Roman" w:hAnsi="Times New Roman"/>
        </w:rPr>
        <w:footnoteRef/>
      </w:r>
      <w:r w:rsidRPr="008A5C96">
        <w:rPr>
          <w:rFonts w:ascii="Times New Roman" w:hAnsi="Times New Roman"/>
        </w:rPr>
        <w:t xml:space="preserve"> Ibid.</w:t>
      </w:r>
    </w:p>
  </w:footnote>
  <w:footnote w:id="74">
    <w:p w14:paraId="74D12EF5" w14:textId="3D71FCAB" w:rsidR="00542505" w:rsidRPr="008A5C96" w:rsidRDefault="00542505" w:rsidP="00D12290">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Atom, “Integrating Traditional Conflict”, 100</w:t>
      </w:r>
    </w:p>
  </w:footnote>
  <w:footnote w:id="75">
    <w:p w14:paraId="18035921" w14:textId="3759A276" w:rsidR="00542505" w:rsidRPr="008A5C96" w:rsidRDefault="00542505" w:rsidP="00D12290">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Ibid</w:t>
      </w:r>
    </w:p>
  </w:footnote>
  <w:footnote w:id="76">
    <w:p w14:paraId="2ECB7C2C" w14:textId="2F092E06" w:rsidR="00542505" w:rsidRPr="008A5C96" w:rsidRDefault="00542505" w:rsidP="00032BFD">
      <w:pPr>
        <w:pStyle w:val="FootnoteText"/>
        <w:rPr>
          <w:rFonts w:ascii="Times New Roman" w:hAnsi="Times New Roman"/>
          <w:iCs/>
          <w:noProof/>
        </w:rPr>
      </w:pPr>
      <w:r w:rsidRPr="008A5C96">
        <w:rPr>
          <w:rStyle w:val="FootnoteReference"/>
          <w:rFonts w:ascii="Times New Roman" w:hAnsi="Times New Roman"/>
          <w:noProof/>
        </w:rPr>
        <w:footnoteRef/>
      </w:r>
      <w:r w:rsidRPr="008A5C96">
        <w:rPr>
          <w:rFonts w:ascii="Times New Roman" w:hAnsi="Times New Roman"/>
          <w:i/>
          <w:noProof/>
        </w:rPr>
        <w:t xml:space="preserve"> </w:t>
      </w:r>
      <w:r w:rsidRPr="008A5C96">
        <w:rPr>
          <w:rFonts w:ascii="Times New Roman" w:hAnsi="Times New Roman"/>
          <w:iCs/>
          <w:noProof/>
        </w:rPr>
        <w:t>Ibid</w:t>
      </w:r>
    </w:p>
  </w:footnote>
  <w:footnote w:id="77">
    <w:p w14:paraId="537EFEA9" w14:textId="21AE50AC" w:rsidR="00542505" w:rsidRPr="008A5C96" w:rsidRDefault="00542505" w:rsidP="00D12290">
      <w:pPr>
        <w:pStyle w:val="FootnoteText"/>
        <w:rPr>
          <w:rFonts w:ascii="Times New Roman" w:hAnsi="Times New Roman"/>
          <w:noProof/>
        </w:rPr>
      </w:pPr>
      <w:r w:rsidRPr="008A5C96">
        <w:rPr>
          <w:rStyle w:val="FootnoteReference"/>
          <w:rFonts w:ascii="Times New Roman" w:hAnsi="Times New Roman"/>
          <w:noProof/>
        </w:rPr>
        <w:footnoteRef/>
      </w:r>
      <w:r w:rsidRPr="008A5C96">
        <w:rPr>
          <w:rFonts w:ascii="Times New Roman" w:hAnsi="Times New Roman"/>
          <w:noProof/>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5C2"/>
    <w:multiLevelType w:val="hybridMultilevel"/>
    <w:tmpl w:val="298C417A"/>
    <w:lvl w:ilvl="0" w:tplc="2B3C226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2158BD"/>
    <w:multiLevelType w:val="hybridMultilevel"/>
    <w:tmpl w:val="54769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73235"/>
    <w:multiLevelType w:val="hybridMultilevel"/>
    <w:tmpl w:val="FBCA18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FF2BC8"/>
    <w:multiLevelType w:val="hybridMultilevel"/>
    <w:tmpl w:val="85B04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81B7F"/>
    <w:multiLevelType w:val="hybridMultilevel"/>
    <w:tmpl w:val="DBA4D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C2AE9"/>
    <w:multiLevelType w:val="hybridMultilevel"/>
    <w:tmpl w:val="06486A3A"/>
    <w:lvl w:ilvl="0" w:tplc="20E207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86B78"/>
    <w:multiLevelType w:val="hybridMultilevel"/>
    <w:tmpl w:val="BD9C7A64"/>
    <w:lvl w:ilvl="0" w:tplc="7C3A2A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016A1"/>
    <w:multiLevelType w:val="hybridMultilevel"/>
    <w:tmpl w:val="D3C01C0A"/>
    <w:lvl w:ilvl="0" w:tplc="8DA205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B0C53"/>
    <w:multiLevelType w:val="hybridMultilevel"/>
    <w:tmpl w:val="11DA49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FB11380"/>
    <w:multiLevelType w:val="hybridMultilevel"/>
    <w:tmpl w:val="0DA6F73E"/>
    <w:lvl w:ilvl="0" w:tplc="6680C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A048D"/>
    <w:multiLevelType w:val="hybridMultilevel"/>
    <w:tmpl w:val="DB70D6B4"/>
    <w:lvl w:ilvl="0" w:tplc="77F0AF68">
      <w:start w:val="1"/>
      <w:numFmt w:val="bullet"/>
      <w:lvlText w:val=""/>
      <w:lvlJc w:val="left"/>
      <w:pPr>
        <w:ind w:left="792" w:hanging="360"/>
      </w:pPr>
      <w:rPr>
        <w:rFonts w:ascii="Symbol" w:eastAsia="Calibri" w:hAnsi="Symbol"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295E2E0E"/>
    <w:multiLevelType w:val="hybridMultilevel"/>
    <w:tmpl w:val="C5F01464"/>
    <w:lvl w:ilvl="0" w:tplc="293C37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336AF"/>
    <w:multiLevelType w:val="hybridMultilevel"/>
    <w:tmpl w:val="18FCD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B2C9D"/>
    <w:multiLevelType w:val="hybridMultilevel"/>
    <w:tmpl w:val="13169F1C"/>
    <w:lvl w:ilvl="0" w:tplc="3DE62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30817"/>
    <w:multiLevelType w:val="hybridMultilevel"/>
    <w:tmpl w:val="E44A9DDA"/>
    <w:lvl w:ilvl="0" w:tplc="3072D0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9652C"/>
    <w:multiLevelType w:val="hybridMultilevel"/>
    <w:tmpl w:val="E0548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C7583"/>
    <w:multiLevelType w:val="hybridMultilevel"/>
    <w:tmpl w:val="9ED02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93082C"/>
    <w:multiLevelType w:val="hybridMultilevel"/>
    <w:tmpl w:val="6FC2D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B51F0"/>
    <w:multiLevelType w:val="hybridMultilevel"/>
    <w:tmpl w:val="45DEC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5067A"/>
    <w:multiLevelType w:val="hybridMultilevel"/>
    <w:tmpl w:val="B67A1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5D1905"/>
    <w:multiLevelType w:val="hybridMultilevel"/>
    <w:tmpl w:val="E5DCC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713238"/>
    <w:multiLevelType w:val="hybridMultilevel"/>
    <w:tmpl w:val="2B1AD2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17768A"/>
    <w:multiLevelType w:val="hybridMultilevel"/>
    <w:tmpl w:val="92DED37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3"/>
  </w:num>
  <w:num w:numId="4">
    <w:abstractNumId w:val="18"/>
  </w:num>
  <w:num w:numId="5">
    <w:abstractNumId w:val="17"/>
  </w:num>
  <w:num w:numId="6">
    <w:abstractNumId w:val="12"/>
  </w:num>
  <w:num w:numId="7">
    <w:abstractNumId w:val="21"/>
  </w:num>
  <w:num w:numId="8">
    <w:abstractNumId w:val="16"/>
  </w:num>
  <w:num w:numId="9">
    <w:abstractNumId w:val="15"/>
  </w:num>
  <w:num w:numId="10">
    <w:abstractNumId w:val="22"/>
  </w:num>
  <w:num w:numId="11">
    <w:abstractNumId w:val="19"/>
  </w:num>
  <w:num w:numId="12">
    <w:abstractNumId w:val="11"/>
  </w:num>
  <w:num w:numId="13">
    <w:abstractNumId w:val="7"/>
  </w:num>
  <w:num w:numId="14">
    <w:abstractNumId w:val="3"/>
  </w:num>
  <w:num w:numId="15">
    <w:abstractNumId w:val="1"/>
  </w:num>
  <w:num w:numId="16">
    <w:abstractNumId w:val="9"/>
  </w:num>
  <w:num w:numId="17">
    <w:abstractNumId w:val="10"/>
  </w:num>
  <w:num w:numId="18">
    <w:abstractNumId w:val="14"/>
  </w:num>
  <w:num w:numId="19">
    <w:abstractNumId w:val="20"/>
  </w:num>
  <w:num w:numId="20">
    <w:abstractNumId w:val="4"/>
  </w:num>
  <w:num w:numId="21">
    <w:abstractNumId w:val="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90"/>
    <w:rsid w:val="00007113"/>
    <w:rsid w:val="00031C0A"/>
    <w:rsid w:val="00032BFD"/>
    <w:rsid w:val="00034A48"/>
    <w:rsid w:val="000567A0"/>
    <w:rsid w:val="00056E8E"/>
    <w:rsid w:val="0006145E"/>
    <w:rsid w:val="00062CDB"/>
    <w:rsid w:val="00076E26"/>
    <w:rsid w:val="00086B2D"/>
    <w:rsid w:val="00090A31"/>
    <w:rsid w:val="00097E22"/>
    <w:rsid w:val="000A1CE1"/>
    <w:rsid w:val="000A2F29"/>
    <w:rsid w:val="000E6228"/>
    <w:rsid w:val="00101BB7"/>
    <w:rsid w:val="00105AFD"/>
    <w:rsid w:val="00112D97"/>
    <w:rsid w:val="00115701"/>
    <w:rsid w:val="00117A06"/>
    <w:rsid w:val="00124886"/>
    <w:rsid w:val="0012524F"/>
    <w:rsid w:val="001341F1"/>
    <w:rsid w:val="001353FD"/>
    <w:rsid w:val="001417F0"/>
    <w:rsid w:val="00143748"/>
    <w:rsid w:val="0014552F"/>
    <w:rsid w:val="001617BD"/>
    <w:rsid w:val="00180D02"/>
    <w:rsid w:val="0019353C"/>
    <w:rsid w:val="001A7675"/>
    <w:rsid w:val="001B4443"/>
    <w:rsid w:val="001B7A76"/>
    <w:rsid w:val="001C5727"/>
    <w:rsid w:val="001D3E28"/>
    <w:rsid w:val="00210E88"/>
    <w:rsid w:val="0021250E"/>
    <w:rsid w:val="002167E6"/>
    <w:rsid w:val="00220BB0"/>
    <w:rsid w:val="00230B43"/>
    <w:rsid w:val="0023266A"/>
    <w:rsid w:val="00262943"/>
    <w:rsid w:val="00285B6A"/>
    <w:rsid w:val="002A66AD"/>
    <w:rsid w:val="002C3AC0"/>
    <w:rsid w:val="002C64F6"/>
    <w:rsid w:val="002E33EC"/>
    <w:rsid w:val="003076A9"/>
    <w:rsid w:val="003104F1"/>
    <w:rsid w:val="00310B93"/>
    <w:rsid w:val="00322458"/>
    <w:rsid w:val="003245E1"/>
    <w:rsid w:val="00335087"/>
    <w:rsid w:val="00366FF5"/>
    <w:rsid w:val="00377048"/>
    <w:rsid w:val="003A2B8B"/>
    <w:rsid w:val="003B0475"/>
    <w:rsid w:val="003C00FF"/>
    <w:rsid w:val="003C5793"/>
    <w:rsid w:val="003E6589"/>
    <w:rsid w:val="00404027"/>
    <w:rsid w:val="00412F86"/>
    <w:rsid w:val="0041322B"/>
    <w:rsid w:val="00423082"/>
    <w:rsid w:val="00430C62"/>
    <w:rsid w:val="00430D43"/>
    <w:rsid w:val="00447EE2"/>
    <w:rsid w:val="00461DFD"/>
    <w:rsid w:val="00465F86"/>
    <w:rsid w:val="00467B9F"/>
    <w:rsid w:val="004727D9"/>
    <w:rsid w:val="00474BF0"/>
    <w:rsid w:val="00474D23"/>
    <w:rsid w:val="00475034"/>
    <w:rsid w:val="004835DB"/>
    <w:rsid w:val="00496597"/>
    <w:rsid w:val="00497A34"/>
    <w:rsid w:val="004B629B"/>
    <w:rsid w:val="004C0115"/>
    <w:rsid w:val="004C2B90"/>
    <w:rsid w:val="004C46F6"/>
    <w:rsid w:val="004C6EE4"/>
    <w:rsid w:val="004E56E8"/>
    <w:rsid w:val="004E6369"/>
    <w:rsid w:val="004E6AFE"/>
    <w:rsid w:val="005021C4"/>
    <w:rsid w:val="00510447"/>
    <w:rsid w:val="0051261E"/>
    <w:rsid w:val="00515B43"/>
    <w:rsid w:val="005262C4"/>
    <w:rsid w:val="005352C2"/>
    <w:rsid w:val="00536717"/>
    <w:rsid w:val="00542505"/>
    <w:rsid w:val="00570AD6"/>
    <w:rsid w:val="0057178D"/>
    <w:rsid w:val="00572CBF"/>
    <w:rsid w:val="005850C9"/>
    <w:rsid w:val="005A0108"/>
    <w:rsid w:val="005A2ECE"/>
    <w:rsid w:val="005A2F03"/>
    <w:rsid w:val="005B31A7"/>
    <w:rsid w:val="005B74A5"/>
    <w:rsid w:val="005C2ECB"/>
    <w:rsid w:val="005F1D40"/>
    <w:rsid w:val="00613BFB"/>
    <w:rsid w:val="0061402B"/>
    <w:rsid w:val="00634B81"/>
    <w:rsid w:val="00644F78"/>
    <w:rsid w:val="00651211"/>
    <w:rsid w:val="00655453"/>
    <w:rsid w:val="00661680"/>
    <w:rsid w:val="00674F6D"/>
    <w:rsid w:val="0068119D"/>
    <w:rsid w:val="006A11F0"/>
    <w:rsid w:val="006A7508"/>
    <w:rsid w:val="006B393F"/>
    <w:rsid w:val="006C7E20"/>
    <w:rsid w:val="006D6EEC"/>
    <w:rsid w:val="006E0F03"/>
    <w:rsid w:val="006E35AA"/>
    <w:rsid w:val="006E593A"/>
    <w:rsid w:val="006E741C"/>
    <w:rsid w:val="00704A7F"/>
    <w:rsid w:val="00710AB1"/>
    <w:rsid w:val="0071753B"/>
    <w:rsid w:val="00722160"/>
    <w:rsid w:val="007235EA"/>
    <w:rsid w:val="00746F2C"/>
    <w:rsid w:val="00766B43"/>
    <w:rsid w:val="007754FD"/>
    <w:rsid w:val="00792DB3"/>
    <w:rsid w:val="007C13CC"/>
    <w:rsid w:val="007E026E"/>
    <w:rsid w:val="007E777C"/>
    <w:rsid w:val="007F7B6A"/>
    <w:rsid w:val="00815B26"/>
    <w:rsid w:val="00827A11"/>
    <w:rsid w:val="0084321B"/>
    <w:rsid w:val="00873B0F"/>
    <w:rsid w:val="00876278"/>
    <w:rsid w:val="00877594"/>
    <w:rsid w:val="00883009"/>
    <w:rsid w:val="0089589A"/>
    <w:rsid w:val="008A427B"/>
    <w:rsid w:val="008A5849"/>
    <w:rsid w:val="008A5C96"/>
    <w:rsid w:val="008B2483"/>
    <w:rsid w:val="008B45BD"/>
    <w:rsid w:val="008C4BB6"/>
    <w:rsid w:val="008C7AB9"/>
    <w:rsid w:val="008F2ED3"/>
    <w:rsid w:val="008F3705"/>
    <w:rsid w:val="008F6D4A"/>
    <w:rsid w:val="0093614C"/>
    <w:rsid w:val="00943CE2"/>
    <w:rsid w:val="00944115"/>
    <w:rsid w:val="00953AE2"/>
    <w:rsid w:val="00965841"/>
    <w:rsid w:val="00996485"/>
    <w:rsid w:val="009A6FF2"/>
    <w:rsid w:val="009B0EB3"/>
    <w:rsid w:val="009B7018"/>
    <w:rsid w:val="009D4B9B"/>
    <w:rsid w:val="009F0CC2"/>
    <w:rsid w:val="00A00609"/>
    <w:rsid w:val="00A035E2"/>
    <w:rsid w:val="00A07164"/>
    <w:rsid w:val="00A26D31"/>
    <w:rsid w:val="00A367EE"/>
    <w:rsid w:val="00A516A8"/>
    <w:rsid w:val="00A65FD4"/>
    <w:rsid w:val="00A724AB"/>
    <w:rsid w:val="00A7687A"/>
    <w:rsid w:val="00AA4A02"/>
    <w:rsid w:val="00AC03C4"/>
    <w:rsid w:val="00AC5461"/>
    <w:rsid w:val="00AD3489"/>
    <w:rsid w:val="00AD5001"/>
    <w:rsid w:val="00AE39DA"/>
    <w:rsid w:val="00B07735"/>
    <w:rsid w:val="00B10799"/>
    <w:rsid w:val="00B14331"/>
    <w:rsid w:val="00B14505"/>
    <w:rsid w:val="00B52E62"/>
    <w:rsid w:val="00B71DEB"/>
    <w:rsid w:val="00B84BCF"/>
    <w:rsid w:val="00B87E8C"/>
    <w:rsid w:val="00B94C08"/>
    <w:rsid w:val="00B97768"/>
    <w:rsid w:val="00BA0439"/>
    <w:rsid w:val="00BD32D6"/>
    <w:rsid w:val="00BE58D0"/>
    <w:rsid w:val="00BF303B"/>
    <w:rsid w:val="00BF7073"/>
    <w:rsid w:val="00C014B8"/>
    <w:rsid w:val="00C07A3E"/>
    <w:rsid w:val="00C10961"/>
    <w:rsid w:val="00C13470"/>
    <w:rsid w:val="00C15026"/>
    <w:rsid w:val="00C45753"/>
    <w:rsid w:val="00C515FA"/>
    <w:rsid w:val="00C53760"/>
    <w:rsid w:val="00C5659C"/>
    <w:rsid w:val="00C730D5"/>
    <w:rsid w:val="00C76C27"/>
    <w:rsid w:val="00C83C56"/>
    <w:rsid w:val="00CA0461"/>
    <w:rsid w:val="00CA1764"/>
    <w:rsid w:val="00CB34FE"/>
    <w:rsid w:val="00CC0E30"/>
    <w:rsid w:val="00CC1662"/>
    <w:rsid w:val="00CD6B5D"/>
    <w:rsid w:val="00CD7D4C"/>
    <w:rsid w:val="00CE56E9"/>
    <w:rsid w:val="00CE61D7"/>
    <w:rsid w:val="00CF2C08"/>
    <w:rsid w:val="00CF6FFA"/>
    <w:rsid w:val="00D0345D"/>
    <w:rsid w:val="00D12290"/>
    <w:rsid w:val="00D133FA"/>
    <w:rsid w:val="00D34DA0"/>
    <w:rsid w:val="00D43B2D"/>
    <w:rsid w:val="00D566D1"/>
    <w:rsid w:val="00D67ADD"/>
    <w:rsid w:val="00D96AF4"/>
    <w:rsid w:val="00DA2B2F"/>
    <w:rsid w:val="00DA34A1"/>
    <w:rsid w:val="00DB2A6D"/>
    <w:rsid w:val="00DB4404"/>
    <w:rsid w:val="00DB7A23"/>
    <w:rsid w:val="00DC1744"/>
    <w:rsid w:val="00DD0390"/>
    <w:rsid w:val="00DE3423"/>
    <w:rsid w:val="00DE763F"/>
    <w:rsid w:val="00E118F9"/>
    <w:rsid w:val="00E13BC2"/>
    <w:rsid w:val="00E1498B"/>
    <w:rsid w:val="00E178D4"/>
    <w:rsid w:val="00E23804"/>
    <w:rsid w:val="00E356A0"/>
    <w:rsid w:val="00E36AC7"/>
    <w:rsid w:val="00E51275"/>
    <w:rsid w:val="00E56B8B"/>
    <w:rsid w:val="00E87C45"/>
    <w:rsid w:val="00E913F4"/>
    <w:rsid w:val="00E91531"/>
    <w:rsid w:val="00E96D57"/>
    <w:rsid w:val="00EB2023"/>
    <w:rsid w:val="00EB72DA"/>
    <w:rsid w:val="00ED0A90"/>
    <w:rsid w:val="00EE3A5A"/>
    <w:rsid w:val="00EE642B"/>
    <w:rsid w:val="00F04B57"/>
    <w:rsid w:val="00F05784"/>
    <w:rsid w:val="00F1751B"/>
    <w:rsid w:val="00F31AAE"/>
    <w:rsid w:val="00F3653C"/>
    <w:rsid w:val="00F70ED2"/>
    <w:rsid w:val="00F8122E"/>
    <w:rsid w:val="00F92005"/>
    <w:rsid w:val="00F9239A"/>
    <w:rsid w:val="00F940B6"/>
    <w:rsid w:val="00FE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1C1A"/>
  <w15:chartTrackingRefBased/>
  <w15:docId w15:val="{8B1B74E5-CA7C-4A83-BDAD-F61419DE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290"/>
  </w:style>
  <w:style w:type="paragraph" w:styleId="Heading1">
    <w:name w:val="heading 1"/>
    <w:basedOn w:val="Normal"/>
    <w:next w:val="Normal"/>
    <w:link w:val="Heading1Char"/>
    <w:uiPriority w:val="9"/>
    <w:qFormat/>
    <w:rsid w:val="00D12290"/>
    <w:pPr>
      <w:tabs>
        <w:tab w:val="left" w:pos="720"/>
      </w:tabs>
      <w:spacing w:before="120" w:after="120" w:line="360" w:lineRule="auto"/>
      <w:jc w:val="center"/>
      <w:outlineLvl w:val="0"/>
    </w:pPr>
    <w:rPr>
      <w:rFonts w:ascii="Times New Roman" w:eastAsia="Calibri" w:hAnsi="Times New Roman" w:cs="Times New Roman"/>
      <w:b/>
      <w:kern w:val="0"/>
      <w:sz w:val="24"/>
      <w:szCs w:val="24"/>
      <w14:ligatures w14:val="none"/>
    </w:rPr>
  </w:style>
  <w:style w:type="paragraph" w:styleId="Heading2">
    <w:name w:val="heading 2"/>
    <w:basedOn w:val="Heading1"/>
    <w:next w:val="Normal"/>
    <w:link w:val="Heading2Char"/>
    <w:uiPriority w:val="9"/>
    <w:unhideWhenUsed/>
    <w:qFormat/>
    <w:rsid w:val="00D12290"/>
    <w:pPr>
      <w:jc w:val="left"/>
      <w:outlineLvl w:val="1"/>
    </w:pPr>
  </w:style>
  <w:style w:type="paragraph" w:styleId="Heading3">
    <w:name w:val="heading 3"/>
    <w:basedOn w:val="Normal"/>
    <w:next w:val="Normal"/>
    <w:link w:val="Heading3Char"/>
    <w:uiPriority w:val="9"/>
    <w:unhideWhenUsed/>
    <w:qFormat/>
    <w:rsid w:val="00D12290"/>
    <w:pPr>
      <w:spacing w:after="200" w:line="360" w:lineRule="auto"/>
      <w:jc w:val="both"/>
      <w:outlineLvl w:val="2"/>
    </w:pPr>
    <w:rPr>
      <w:rFonts w:ascii="Times New Roman" w:eastAsia="Calibri" w:hAnsi="Times New Roman" w:cs="Times New Roman"/>
      <w:b/>
      <w:kern w:val="0"/>
      <w:sz w:val="24"/>
      <w:szCs w:val="24"/>
      <w14:ligatures w14:val="none"/>
    </w:rPr>
  </w:style>
  <w:style w:type="paragraph" w:styleId="Heading4">
    <w:name w:val="heading 4"/>
    <w:basedOn w:val="Normal"/>
    <w:next w:val="Normal"/>
    <w:link w:val="Heading4Char"/>
    <w:uiPriority w:val="9"/>
    <w:unhideWhenUsed/>
    <w:qFormat/>
    <w:rsid w:val="00D12290"/>
    <w:pPr>
      <w:spacing w:after="200" w:line="360" w:lineRule="auto"/>
      <w:jc w:val="both"/>
      <w:outlineLvl w:val="3"/>
    </w:pPr>
    <w:rPr>
      <w:rFonts w:ascii="Times New Roman" w:eastAsia="Calibri" w:hAnsi="Times New Roman" w:cs="Times New Roman"/>
      <w:b/>
      <w:kern w:val="0"/>
      <w:sz w:val="24"/>
      <w:szCs w:val="24"/>
      <w:lang w:val="en-GB"/>
      <w14:ligatures w14:val="none"/>
    </w:rPr>
  </w:style>
  <w:style w:type="paragraph" w:styleId="Heading5">
    <w:name w:val="heading 5"/>
    <w:basedOn w:val="Normal"/>
    <w:next w:val="Normal"/>
    <w:link w:val="Heading5Char"/>
    <w:uiPriority w:val="9"/>
    <w:unhideWhenUsed/>
    <w:qFormat/>
    <w:rsid w:val="00D12290"/>
    <w:pPr>
      <w:spacing w:after="200" w:line="276" w:lineRule="auto"/>
      <w:jc w:val="both"/>
      <w:outlineLvl w:val="4"/>
    </w:pPr>
    <w:rPr>
      <w:rFonts w:ascii="Times New Roman" w:eastAsia="Calibri" w:hAnsi="Times New Roman" w:cs="Times New Roman"/>
      <w:b/>
      <w:kern w:val="0"/>
      <w:sz w:val="24"/>
      <w:szCs w:val="24"/>
      <w:lang w:val="en-GB"/>
      <w14:ligatures w14:val="none"/>
    </w:rPr>
  </w:style>
  <w:style w:type="paragraph" w:styleId="Heading6">
    <w:name w:val="heading 6"/>
    <w:basedOn w:val="Normal"/>
    <w:next w:val="Normal"/>
    <w:link w:val="Heading6Char"/>
    <w:uiPriority w:val="9"/>
    <w:unhideWhenUsed/>
    <w:qFormat/>
    <w:rsid w:val="00D12290"/>
    <w:pPr>
      <w:tabs>
        <w:tab w:val="left" w:pos="720"/>
      </w:tabs>
      <w:spacing w:after="200" w:line="360" w:lineRule="auto"/>
      <w:jc w:val="both"/>
      <w:outlineLvl w:val="5"/>
    </w:pPr>
    <w:rPr>
      <w:rFonts w:ascii="Times New Roman" w:eastAsia="Calibri" w:hAnsi="Times New Roman" w:cs="Times New Roman"/>
      <w:b/>
      <w:kern w:val="0"/>
      <w:sz w:val="24"/>
      <w:szCs w:val="24"/>
      <w:lang w:val="en-GB"/>
      <w14:ligatures w14:val="none"/>
    </w:rPr>
  </w:style>
  <w:style w:type="paragraph" w:styleId="Heading7">
    <w:name w:val="heading 7"/>
    <w:basedOn w:val="Heading4"/>
    <w:next w:val="Normal"/>
    <w:link w:val="Heading7Char"/>
    <w:uiPriority w:val="9"/>
    <w:unhideWhenUsed/>
    <w:qFormat/>
    <w:rsid w:val="00D12290"/>
    <w:pPr>
      <w:outlineLvl w:val="6"/>
    </w:pPr>
  </w:style>
  <w:style w:type="paragraph" w:styleId="Heading8">
    <w:name w:val="heading 8"/>
    <w:basedOn w:val="Normal"/>
    <w:next w:val="Normal"/>
    <w:link w:val="Heading8Char"/>
    <w:uiPriority w:val="9"/>
    <w:unhideWhenUsed/>
    <w:qFormat/>
    <w:rsid w:val="00D12290"/>
    <w:pPr>
      <w:tabs>
        <w:tab w:val="left" w:pos="720"/>
      </w:tabs>
      <w:spacing w:after="200" w:line="360" w:lineRule="auto"/>
      <w:jc w:val="both"/>
      <w:outlineLvl w:val="7"/>
    </w:pPr>
    <w:rPr>
      <w:rFonts w:ascii="Times New Roman" w:eastAsia="Calibri" w:hAnsi="Times New Roman" w:cs="Times New Roman"/>
      <w:b/>
      <w:kern w:val="0"/>
      <w:sz w:val="24"/>
      <w:szCs w:val="24"/>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290"/>
    <w:rPr>
      <w:rFonts w:ascii="Times New Roman" w:eastAsia="Calibri" w:hAnsi="Times New Roman" w:cs="Times New Roman"/>
      <w:b/>
      <w:kern w:val="0"/>
      <w:sz w:val="24"/>
      <w:szCs w:val="24"/>
      <w14:ligatures w14:val="none"/>
    </w:rPr>
  </w:style>
  <w:style w:type="character" w:customStyle="1" w:styleId="Heading2Char">
    <w:name w:val="Heading 2 Char"/>
    <w:basedOn w:val="DefaultParagraphFont"/>
    <w:link w:val="Heading2"/>
    <w:uiPriority w:val="9"/>
    <w:rsid w:val="00D12290"/>
    <w:rPr>
      <w:rFonts w:ascii="Times New Roman" w:eastAsia="Calibri" w:hAnsi="Times New Roman" w:cs="Times New Roman"/>
      <w:b/>
      <w:kern w:val="0"/>
      <w:sz w:val="24"/>
      <w:szCs w:val="24"/>
      <w14:ligatures w14:val="none"/>
    </w:rPr>
  </w:style>
  <w:style w:type="character" w:customStyle="1" w:styleId="Heading3Char">
    <w:name w:val="Heading 3 Char"/>
    <w:basedOn w:val="DefaultParagraphFont"/>
    <w:link w:val="Heading3"/>
    <w:uiPriority w:val="9"/>
    <w:rsid w:val="00D12290"/>
    <w:rPr>
      <w:rFonts w:ascii="Times New Roman" w:eastAsia="Calibri" w:hAnsi="Times New Roman" w:cs="Times New Roman"/>
      <w:b/>
      <w:kern w:val="0"/>
      <w:sz w:val="24"/>
      <w:szCs w:val="24"/>
      <w14:ligatures w14:val="none"/>
    </w:rPr>
  </w:style>
  <w:style w:type="character" w:customStyle="1" w:styleId="Heading4Char">
    <w:name w:val="Heading 4 Char"/>
    <w:basedOn w:val="DefaultParagraphFont"/>
    <w:link w:val="Heading4"/>
    <w:uiPriority w:val="9"/>
    <w:rsid w:val="00D12290"/>
    <w:rPr>
      <w:rFonts w:ascii="Times New Roman" w:eastAsia="Calibri" w:hAnsi="Times New Roman" w:cs="Times New Roman"/>
      <w:b/>
      <w:kern w:val="0"/>
      <w:sz w:val="24"/>
      <w:szCs w:val="24"/>
      <w:lang w:val="en-GB"/>
      <w14:ligatures w14:val="none"/>
    </w:rPr>
  </w:style>
  <w:style w:type="character" w:customStyle="1" w:styleId="Heading5Char">
    <w:name w:val="Heading 5 Char"/>
    <w:basedOn w:val="DefaultParagraphFont"/>
    <w:link w:val="Heading5"/>
    <w:uiPriority w:val="9"/>
    <w:rsid w:val="00D12290"/>
    <w:rPr>
      <w:rFonts w:ascii="Times New Roman" w:eastAsia="Calibri" w:hAnsi="Times New Roman" w:cs="Times New Roman"/>
      <w:b/>
      <w:kern w:val="0"/>
      <w:sz w:val="24"/>
      <w:szCs w:val="24"/>
      <w:lang w:val="en-GB"/>
      <w14:ligatures w14:val="none"/>
    </w:rPr>
  </w:style>
  <w:style w:type="character" w:customStyle="1" w:styleId="Heading6Char">
    <w:name w:val="Heading 6 Char"/>
    <w:basedOn w:val="DefaultParagraphFont"/>
    <w:link w:val="Heading6"/>
    <w:uiPriority w:val="9"/>
    <w:rsid w:val="00D12290"/>
    <w:rPr>
      <w:rFonts w:ascii="Times New Roman" w:eastAsia="Calibri" w:hAnsi="Times New Roman" w:cs="Times New Roman"/>
      <w:b/>
      <w:kern w:val="0"/>
      <w:sz w:val="24"/>
      <w:szCs w:val="24"/>
      <w:lang w:val="en-GB"/>
      <w14:ligatures w14:val="none"/>
    </w:rPr>
  </w:style>
  <w:style w:type="character" w:customStyle="1" w:styleId="Heading7Char">
    <w:name w:val="Heading 7 Char"/>
    <w:basedOn w:val="DefaultParagraphFont"/>
    <w:link w:val="Heading7"/>
    <w:uiPriority w:val="9"/>
    <w:rsid w:val="00D12290"/>
    <w:rPr>
      <w:rFonts w:ascii="Times New Roman" w:eastAsia="Calibri" w:hAnsi="Times New Roman" w:cs="Times New Roman"/>
      <w:b/>
      <w:kern w:val="0"/>
      <w:sz w:val="24"/>
      <w:szCs w:val="24"/>
      <w:lang w:val="en-GB"/>
      <w14:ligatures w14:val="none"/>
    </w:rPr>
  </w:style>
  <w:style w:type="character" w:customStyle="1" w:styleId="Heading8Char">
    <w:name w:val="Heading 8 Char"/>
    <w:basedOn w:val="DefaultParagraphFont"/>
    <w:link w:val="Heading8"/>
    <w:uiPriority w:val="9"/>
    <w:rsid w:val="00D12290"/>
    <w:rPr>
      <w:rFonts w:ascii="Times New Roman" w:eastAsia="Calibri" w:hAnsi="Times New Roman" w:cs="Times New Roman"/>
      <w:b/>
      <w:kern w:val="0"/>
      <w:sz w:val="24"/>
      <w:szCs w:val="24"/>
      <w:lang w:val="en-GB"/>
      <w14:ligatures w14:val="none"/>
    </w:rPr>
  </w:style>
  <w:style w:type="character" w:styleId="Hyperlink">
    <w:name w:val="Hyperlink"/>
    <w:basedOn w:val="DefaultParagraphFont"/>
    <w:uiPriority w:val="99"/>
    <w:unhideWhenUsed/>
    <w:rsid w:val="00D12290"/>
    <w:rPr>
      <w:color w:val="0563C1" w:themeColor="hyperlink"/>
      <w:u w:val="single"/>
    </w:rPr>
  </w:style>
  <w:style w:type="character" w:styleId="UnresolvedMention">
    <w:name w:val="Unresolved Mention"/>
    <w:basedOn w:val="DefaultParagraphFont"/>
    <w:uiPriority w:val="99"/>
    <w:semiHidden/>
    <w:unhideWhenUsed/>
    <w:rsid w:val="00D12290"/>
    <w:rPr>
      <w:color w:val="605E5C"/>
      <w:shd w:val="clear" w:color="auto" w:fill="E1DFDD"/>
    </w:rPr>
  </w:style>
  <w:style w:type="paragraph" w:styleId="FootnoteText">
    <w:name w:val="footnote text"/>
    <w:basedOn w:val="Normal"/>
    <w:link w:val="FootnoteTextChar"/>
    <w:uiPriority w:val="99"/>
    <w:unhideWhenUsed/>
    <w:rsid w:val="00D12290"/>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D12290"/>
    <w:rPr>
      <w:rFonts w:ascii="Calibri" w:eastAsia="Calibri" w:hAnsi="Calibri" w:cs="Times New Roman"/>
      <w:kern w:val="0"/>
      <w:sz w:val="20"/>
      <w:szCs w:val="20"/>
      <w14:ligatures w14:val="none"/>
    </w:rPr>
  </w:style>
  <w:style w:type="character" w:styleId="FootnoteReference">
    <w:name w:val="footnote reference"/>
    <w:uiPriority w:val="99"/>
    <w:semiHidden/>
    <w:unhideWhenUsed/>
    <w:rsid w:val="00D12290"/>
    <w:rPr>
      <w:vertAlign w:val="superscript"/>
    </w:rPr>
  </w:style>
  <w:style w:type="paragraph" w:styleId="Header">
    <w:name w:val="header"/>
    <w:basedOn w:val="Normal"/>
    <w:link w:val="HeaderChar"/>
    <w:uiPriority w:val="99"/>
    <w:unhideWhenUsed/>
    <w:rsid w:val="00D12290"/>
    <w:pPr>
      <w:tabs>
        <w:tab w:val="center" w:pos="4680"/>
        <w:tab w:val="right" w:pos="9360"/>
      </w:tabs>
      <w:spacing w:after="0" w:line="240" w:lineRule="auto"/>
    </w:pPr>
    <w:rPr>
      <w:rFonts w:ascii="Calibri" w:eastAsia="Calibri" w:hAnsi="Calibri" w:cs="Times New Roman"/>
      <w:kern w:val="0"/>
      <w:sz w:val="20"/>
      <w14:ligatures w14:val="none"/>
    </w:rPr>
  </w:style>
  <w:style w:type="character" w:customStyle="1" w:styleId="HeaderChar">
    <w:name w:val="Header Char"/>
    <w:basedOn w:val="DefaultParagraphFont"/>
    <w:link w:val="Header"/>
    <w:uiPriority w:val="99"/>
    <w:rsid w:val="00D12290"/>
    <w:rPr>
      <w:rFonts w:ascii="Calibri" w:eastAsia="Calibri" w:hAnsi="Calibri" w:cs="Times New Roman"/>
      <w:kern w:val="0"/>
      <w:sz w:val="20"/>
      <w14:ligatures w14:val="none"/>
    </w:rPr>
  </w:style>
  <w:style w:type="paragraph" w:styleId="Footer">
    <w:name w:val="footer"/>
    <w:basedOn w:val="Normal"/>
    <w:link w:val="FooterChar"/>
    <w:uiPriority w:val="99"/>
    <w:unhideWhenUsed/>
    <w:rsid w:val="00D12290"/>
    <w:pPr>
      <w:tabs>
        <w:tab w:val="center" w:pos="4680"/>
        <w:tab w:val="right" w:pos="9360"/>
      </w:tabs>
      <w:spacing w:after="0" w:line="240" w:lineRule="auto"/>
    </w:pPr>
    <w:rPr>
      <w:rFonts w:ascii="Calibri" w:eastAsia="Calibri" w:hAnsi="Calibri" w:cs="Times New Roman"/>
      <w:kern w:val="0"/>
      <w:sz w:val="20"/>
      <w14:ligatures w14:val="none"/>
    </w:rPr>
  </w:style>
  <w:style w:type="character" w:customStyle="1" w:styleId="FooterChar">
    <w:name w:val="Footer Char"/>
    <w:basedOn w:val="DefaultParagraphFont"/>
    <w:link w:val="Footer"/>
    <w:uiPriority w:val="99"/>
    <w:rsid w:val="00D12290"/>
    <w:rPr>
      <w:rFonts w:ascii="Calibri" w:eastAsia="Calibri" w:hAnsi="Calibri" w:cs="Times New Roman"/>
      <w:kern w:val="0"/>
      <w:sz w:val="20"/>
      <w14:ligatures w14:val="none"/>
    </w:rPr>
  </w:style>
  <w:style w:type="paragraph" w:styleId="ListParagraph">
    <w:name w:val="List Paragraph"/>
    <w:basedOn w:val="Normal"/>
    <w:uiPriority w:val="34"/>
    <w:qFormat/>
    <w:rsid w:val="00D12290"/>
    <w:pPr>
      <w:spacing w:after="200" w:line="276" w:lineRule="auto"/>
      <w:ind w:left="720"/>
      <w:contextualSpacing/>
    </w:pPr>
    <w:rPr>
      <w:rFonts w:ascii="Calibri" w:eastAsia="Calibri" w:hAnsi="Calibri" w:cs="Calibri"/>
      <w:kern w:val="0"/>
      <w:sz w:val="20"/>
      <w:lang w:val="en-GB"/>
      <w14:ligatures w14:val="none"/>
    </w:rPr>
  </w:style>
  <w:style w:type="paragraph" w:styleId="BalloonText">
    <w:name w:val="Balloon Text"/>
    <w:basedOn w:val="Normal"/>
    <w:link w:val="BalloonTextChar"/>
    <w:uiPriority w:val="99"/>
    <w:semiHidden/>
    <w:unhideWhenUsed/>
    <w:rsid w:val="00D12290"/>
    <w:pPr>
      <w:spacing w:after="0" w:line="240" w:lineRule="auto"/>
    </w:pPr>
    <w:rPr>
      <w:rFonts w:ascii="Tahoma" w:eastAsia="Calibri" w:hAnsi="Tahoma" w:cs="Tahoma"/>
      <w:kern w:val="0"/>
      <w:sz w:val="16"/>
      <w:szCs w:val="16"/>
      <w:lang w:val="en-GB"/>
      <w14:ligatures w14:val="none"/>
    </w:rPr>
  </w:style>
  <w:style w:type="character" w:customStyle="1" w:styleId="BalloonTextChar">
    <w:name w:val="Balloon Text Char"/>
    <w:basedOn w:val="DefaultParagraphFont"/>
    <w:link w:val="BalloonText"/>
    <w:uiPriority w:val="99"/>
    <w:semiHidden/>
    <w:rsid w:val="00D12290"/>
    <w:rPr>
      <w:rFonts w:ascii="Tahoma" w:eastAsia="Calibri" w:hAnsi="Tahoma" w:cs="Tahoma"/>
      <w:kern w:val="0"/>
      <w:sz w:val="16"/>
      <w:szCs w:val="16"/>
      <w:lang w:val="en-GB"/>
      <w14:ligatures w14:val="none"/>
    </w:rPr>
  </w:style>
  <w:style w:type="numbering" w:customStyle="1" w:styleId="NoList1">
    <w:name w:val="No List1"/>
    <w:next w:val="NoList"/>
    <w:uiPriority w:val="99"/>
    <w:semiHidden/>
    <w:unhideWhenUsed/>
    <w:rsid w:val="00D12290"/>
  </w:style>
  <w:style w:type="paragraph" w:styleId="EndnoteText">
    <w:name w:val="endnote text"/>
    <w:basedOn w:val="Normal"/>
    <w:link w:val="EndnoteTextChar"/>
    <w:uiPriority w:val="99"/>
    <w:unhideWhenUsed/>
    <w:rsid w:val="00D12290"/>
    <w:pPr>
      <w:spacing w:after="0" w:line="240" w:lineRule="auto"/>
      <w:jc w:val="both"/>
    </w:pPr>
    <w:rPr>
      <w:rFonts w:ascii="Times New Roman" w:eastAsia="Calibri" w:hAnsi="Times New Roman"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D12290"/>
    <w:rPr>
      <w:rFonts w:ascii="Times New Roman" w:eastAsia="Calibri" w:hAnsi="Times New Roman" w:cs="Times New Roman"/>
      <w:kern w:val="0"/>
      <w:sz w:val="20"/>
      <w:szCs w:val="20"/>
      <w:lang w:val="en-GB"/>
      <w14:ligatures w14:val="none"/>
    </w:rPr>
  </w:style>
  <w:style w:type="character" w:styleId="EndnoteReference">
    <w:name w:val="endnote reference"/>
    <w:uiPriority w:val="99"/>
    <w:semiHidden/>
    <w:unhideWhenUsed/>
    <w:rsid w:val="00D12290"/>
    <w:rPr>
      <w:vertAlign w:val="superscript"/>
    </w:rPr>
  </w:style>
  <w:style w:type="table" w:styleId="TableGrid">
    <w:name w:val="Table Grid"/>
    <w:basedOn w:val="TableNormal"/>
    <w:uiPriority w:val="59"/>
    <w:rsid w:val="00D1229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12290"/>
    <w:pPr>
      <w:spacing w:after="0" w:line="240" w:lineRule="auto"/>
    </w:pPr>
    <w:rPr>
      <w:rFonts w:ascii="Calibri" w:eastAsia="Calibri" w:hAnsi="Calibri" w:cs="Times New Roman"/>
      <w:kern w:val="0"/>
      <w:sz w:val="20"/>
      <w14:ligatures w14:val="none"/>
    </w:rPr>
  </w:style>
  <w:style w:type="paragraph" w:styleId="Index1">
    <w:name w:val="index 1"/>
    <w:basedOn w:val="Normal"/>
    <w:next w:val="Normal"/>
    <w:autoRedefine/>
    <w:uiPriority w:val="99"/>
    <w:unhideWhenUsed/>
    <w:rsid w:val="00D12290"/>
    <w:pPr>
      <w:tabs>
        <w:tab w:val="right" w:leader="dot" w:pos="4166"/>
      </w:tabs>
      <w:spacing w:after="0" w:line="276" w:lineRule="auto"/>
      <w:ind w:left="200" w:hanging="200"/>
    </w:pPr>
    <w:rPr>
      <w:rFonts w:ascii="Times New Roman" w:eastAsia="Calibri" w:hAnsi="Times New Roman" w:cs="Times New Roman"/>
      <w:noProof/>
      <w:kern w:val="0"/>
      <w:sz w:val="18"/>
      <w:szCs w:val="18"/>
      <w14:ligatures w14:val="none"/>
    </w:rPr>
  </w:style>
  <w:style w:type="paragraph" w:styleId="Index2">
    <w:name w:val="index 2"/>
    <w:basedOn w:val="Normal"/>
    <w:next w:val="Normal"/>
    <w:autoRedefine/>
    <w:uiPriority w:val="99"/>
    <w:unhideWhenUsed/>
    <w:rsid w:val="00D12290"/>
    <w:pPr>
      <w:spacing w:after="0" w:line="276" w:lineRule="auto"/>
      <w:ind w:left="400" w:hanging="200"/>
    </w:pPr>
    <w:rPr>
      <w:rFonts w:eastAsia="Calibri" w:cstheme="minorHAnsi"/>
      <w:kern w:val="0"/>
      <w:sz w:val="18"/>
      <w:szCs w:val="18"/>
      <w14:ligatures w14:val="none"/>
    </w:rPr>
  </w:style>
  <w:style w:type="paragraph" w:styleId="Index3">
    <w:name w:val="index 3"/>
    <w:basedOn w:val="Normal"/>
    <w:next w:val="Normal"/>
    <w:autoRedefine/>
    <w:uiPriority w:val="99"/>
    <w:unhideWhenUsed/>
    <w:rsid w:val="00D12290"/>
    <w:pPr>
      <w:spacing w:after="0" w:line="276" w:lineRule="auto"/>
      <w:ind w:left="600" w:hanging="200"/>
    </w:pPr>
    <w:rPr>
      <w:rFonts w:eastAsia="Calibri" w:cstheme="minorHAnsi"/>
      <w:kern w:val="0"/>
      <w:sz w:val="18"/>
      <w:szCs w:val="18"/>
      <w14:ligatures w14:val="none"/>
    </w:rPr>
  </w:style>
  <w:style w:type="paragraph" w:styleId="Index4">
    <w:name w:val="index 4"/>
    <w:basedOn w:val="Normal"/>
    <w:next w:val="Normal"/>
    <w:autoRedefine/>
    <w:uiPriority w:val="99"/>
    <w:unhideWhenUsed/>
    <w:rsid w:val="00D12290"/>
    <w:pPr>
      <w:spacing w:after="0" w:line="276" w:lineRule="auto"/>
      <w:ind w:left="800" w:hanging="200"/>
    </w:pPr>
    <w:rPr>
      <w:rFonts w:eastAsia="Calibri" w:cstheme="minorHAnsi"/>
      <w:kern w:val="0"/>
      <w:sz w:val="18"/>
      <w:szCs w:val="18"/>
      <w14:ligatures w14:val="none"/>
    </w:rPr>
  </w:style>
  <w:style w:type="paragraph" w:styleId="Index5">
    <w:name w:val="index 5"/>
    <w:basedOn w:val="Normal"/>
    <w:next w:val="Normal"/>
    <w:autoRedefine/>
    <w:uiPriority w:val="99"/>
    <w:unhideWhenUsed/>
    <w:rsid w:val="00D12290"/>
    <w:pPr>
      <w:spacing w:after="0" w:line="276" w:lineRule="auto"/>
      <w:ind w:left="1000" w:hanging="200"/>
    </w:pPr>
    <w:rPr>
      <w:rFonts w:eastAsia="Calibri" w:cstheme="minorHAnsi"/>
      <w:kern w:val="0"/>
      <w:sz w:val="18"/>
      <w:szCs w:val="18"/>
      <w14:ligatures w14:val="none"/>
    </w:rPr>
  </w:style>
  <w:style w:type="paragraph" w:styleId="Index6">
    <w:name w:val="index 6"/>
    <w:basedOn w:val="Normal"/>
    <w:next w:val="Normal"/>
    <w:autoRedefine/>
    <w:uiPriority w:val="99"/>
    <w:unhideWhenUsed/>
    <w:rsid w:val="00D12290"/>
    <w:pPr>
      <w:spacing w:after="0" w:line="276" w:lineRule="auto"/>
      <w:ind w:left="1200" w:hanging="200"/>
    </w:pPr>
    <w:rPr>
      <w:rFonts w:eastAsia="Calibri" w:cstheme="minorHAnsi"/>
      <w:kern w:val="0"/>
      <w:sz w:val="18"/>
      <w:szCs w:val="18"/>
      <w14:ligatures w14:val="none"/>
    </w:rPr>
  </w:style>
  <w:style w:type="paragraph" w:styleId="Index7">
    <w:name w:val="index 7"/>
    <w:basedOn w:val="Normal"/>
    <w:next w:val="Normal"/>
    <w:autoRedefine/>
    <w:uiPriority w:val="99"/>
    <w:unhideWhenUsed/>
    <w:rsid w:val="00D12290"/>
    <w:pPr>
      <w:spacing w:after="0" w:line="276" w:lineRule="auto"/>
      <w:ind w:left="1400" w:hanging="200"/>
    </w:pPr>
    <w:rPr>
      <w:rFonts w:eastAsia="Calibri" w:cstheme="minorHAnsi"/>
      <w:kern w:val="0"/>
      <w:sz w:val="18"/>
      <w:szCs w:val="18"/>
      <w14:ligatures w14:val="none"/>
    </w:rPr>
  </w:style>
  <w:style w:type="paragraph" w:styleId="Index8">
    <w:name w:val="index 8"/>
    <w:basedOn w:val="Normal"/>
    <w:next w:val="Normal"/>
    <w:autoRedefine/>
    <w:uiPriority w:val="99"/>
    <w:unhideWhenUsed/>
    <w:rsid w:val="00D12290"/>
    <w:pPr>
      <w:spacing w:after="0" w:line="276" w:lineRule="auto"/>
      <w:ind w:left="1600" w:hanging="200"/>
    </w:pPr>
    <w:rPr>
      <w:rFonts w:eastAsia="Calibri" w:cstheme="minorHAnsi"/>
      <w:kern w:val="0"/>
      <w:sz w:val="18"/>
      <w:szCs w:val="18"/>
      <w14:ligatures w14:val="none"/>
    </w:rPr>
  </w:style>
  <w:style w:type="paragraph" w:styleId="Index9">
    <w:name w:val="index 9"/>
    <w:basedOn w:val="Normal"/>
    <w:next w:val="Normal"/>
    <w:autoRedefine/>
    <w:uiPriority w:val="99"/>
    <w:unhideWhenUsed/>
    <w:rsid w:val="00D12290"/>
    <w:pPr>
      <w:spacing w:after="0" w:line="276" w:lineRule="auto"/>
      <w:ind w:left="1800" w:hanging="200"/>
    </w:pPr>
    <w:rPr>
      <w:rFonts w:eastAsia="Calibri" w:cstheme="minorHAnsi"/>
      <w:kern w:val="0"/>
      <w:sz w:val="18"/>
      <w:szCs w:val="18"/>
      <w14:ligatures w14:val="none"/>
    </w:rPr>
  </w:style>
  <w:style w:type="paragraph" w:styleId="IndexHeading">
    <w:name w:val="index heading"/>
    <w:basedOn w:val="Normal"/>
    <w:next w:val="Index1"/>
    <w:uiPriority w:val="99"/>
    <w:unhideWhenUsed/>
    <w:rsid w:val="00D12290"/>
    <w:pPr>
      <w:spacing w:before="240" w:after="120" w:line="276" w:lineRule="auto"/>
      <w:jc w:val="center"/>
    </w:pPr>
    <w:rPr>
      <w:rFonts w:eastAsia="Calibri" w:cstheme="minorHAnsi"/>
      <w:b/>
      <w:bCs/>
      <w:kern w:val="0"/>
      <w:sz w:val="26"/>
      <w:szCs w:val="26"/>
      <w14:ligatures w14:val="none"/>
    </w:rPr>
  </w:style>
  <w:style w:type="paragraph" w:styleId="TOC1">
    <w:name w:val="toc 1"/>
    <w:basedOn w:val="Normal"/>
    <w:next w:val="Normal"/>
    <w:autoRedefine/>
    <w:uiPriority w:val="39"/>
    <w:unhideWhenUsed/>
    <w:rsid w:val="00D12290"/>
    <w:pPr>
      <w:spacing w:after="0" w:line="360" w:lineRule="auto"/>
      <w:jc w:val="both"/>
    </w:pPr>
    <w:rPr>
      <w:rFonts w:ascii="Times New Roman" w:eastAsia="Calibri" w:hAnsi="Times New Roman" w:cs="Times New Roman"/>
      <w:b/>
      <w:kern w:val="0"/>
      <w:sz w:val="24"/>
      <w14:ligatures w14:val="none"/>
    </w:rPr>
  </w:style>
  <w:style w:type="paragraph" w:styleId="TOC2">
    <w:name w:val="toc 2"/>
    <w:basedOn w:val="Normal"/>
    <w:next w:val="Normal"/>
    <w:autoRedefine/>
    <w:uiPriority w:val="39"/>
    <w:unhideWhenUsed/>
    <w:rsid w:val="00D12290"/>
    <w:pPr>
      <w:spacing w:after="0" w:line="360" w:lineRule="auto"/>
      <w:ind w:left="284"/>
      <w:jc w:val="both"/>
    </w:pPr>
    <w:rPr>
      <w:rFonts w:ascii="Times New Roman" w:eastAsia="Calibri" w:hAnsi="Times New Roman" w:cs="Times New Roman"/>
      <w:kern w:val="0"/>
      <w:sz w:val="24"/>
      <w14:ligatures w14:val="none"/>
    </w:rPr>
  </w:style>
  <w:style w:type="paragraph" w:styleId="TOC3">
    <w:name w:val="toc 3"/>
    <w:basedOn w:val="Normal"/>
    <w:next w:val="Normal"/>
    <w:autoRedefine/>
    <w:uiPriority w:val="39"/>
    <w:unhideWhenUsed/>
    <w:rsid w:val="00D12290"/>
    <w:pPr>
      <w:spacing w:after="100" w:line="276" w:lineRule="auto"/>
      <w:ind w:left="440"/>
    </w:pPr>
    <w:rPr>
      <w:rFonts w:ascii="Calibri" w:eastAsia="Times New Roman" w:hAnsi="Calibri" w:cs="Times New Roman"/>
      <w:kern w:val="0"/>
      <w:sz w:val="20"/>
      <w:lang w:val="fr-FR" w:eastAsia="fr-FR"/>
      <w14:ligatures w14:val="none"/>
    </w:rPr>
  </w:style>
  <w:style w:type="paragraph" w:styleId="TOC4">
    <w:name w:val="toc 4"/>
    <w:basedOn w:val="Normal"/>
    <w:next w:val="Normal"/>
    <w:autoRedefine/>
    <w:uiPriority w:val="39"/>
    <w:unhideWhenUsed/>
    <w:rsid w:val="00D12290"/>
    <w:pPr>
      <w:spacing w:after="100" w:line="276" w:lineRule="auto"/>
      <w:ind w:left="660"/>
    </w:pPr>
    <w:rPr>
      <w:rFonts w:ascii="Calibri" w:eastAsia="Times New Roman" w:hAnsi="Calibri" w:cs="Times New Roman"/>
      <w:kern w:val="0"/>
      <w:sz w:val="20"/>
      <w:lang w:val="fr-FR" w:eastAsia="fr-FR"/>
      <w14:ligatures w14:val="none"/>
    </w:rPr>
  </w:style>
  <w:style w:type="paragraph" w:styleId="TOC5">
    <w:name w:val="toc 5"/>
    <w:basedOn w:val="Normal"/>
    <w:next w:val="Normal"/>
    <w:autoRedefine/>
    <w:uiPriority w:val="39"/>
    <w:unhideWhenUsed/>
    <w:rsid w:val="00D12290"/>
    <w:pPr>
      <w:spacing w:after="100" w:line="276" w:lineRule="auto"/>
      <w:ind w:left="880"/>
    </w:pPr>
    <w:rPr>
      <w:rFonts w:ascii="Calibri" w:eastAsia="Times New Roman" w:hAnsi="Calibri" w:cs="Times New Roman"/>
      <w:kern w:val="0"/>
      <w:sz w:val="20"/>
      <w:lang w:val="fr-FR" w:eastAsia="fr-FR"/>
      <w14:ligatures w14:val="none"/>
    </w:rPr>
  </w:style>
  <w:style w:type="paragraph" w:styleId="TOC6">
    <w:name w:val="toc 6"/>
    <w:basedOn w:val="Normal"/>
    <w:next w:val="Normal"/>
    <w:autoRedefine/>
    <w:uiPriority w:val="39"/>
    <w:unhideWhenUsed/>
    <w:rsid w:val="00D12290"/>
    <w:pPr>
      <w:spacing w:after="100" w:line="276" w:lineRule="auto"/>
      <w:ind w:left="1100"/>
    </w:pPr>
    <w:rPr>
      <w:rFonts w:ascii="Calibri" w:eastAsia="Times New Roman" w:hAnsi="Calibri" w:cs="Times New Roman"/>
      <w:kern w:val="0"/>
      <w:sz w:val="20"/>
      <w:lang w:val="fr-FR" w:eastAsia="fr-FR"/>
      <w14:ligatures w14:val="none"/>
    </w:rPr>
  </w:style>
  <w:style w:type="paragraph" w:styleId="TOC7">
    <w:name w:val="toc 7"/>
    <w:basedOn w:val="Normal"/>
    <w:next w:val="Normal"/>
    <w:autoRedefine/>
    <w:uiPriority w:val="39"/>
    <w:unhideWhenUsed/>
    <w:rsid w:val="00D12290"/>
    <w:pPr>
      <w:spacing w:after="100" w:line="276" w:lineRule="auto"/>
      <w:ind w:left="1320"/>
    </w:pPr>
    <w:rPr>
      <w:rFonts w:ascii="Calibri" w:eastAsia="Times New Roman" w:hAnsi="Calibri" w:cs="Times New Roman"/>
      <w:kern w:val="0"/>
      <w:sz w:val="20"/>
      <w:lang w:val="fr-FR" w:eastAsia="fr-FR"/>
      <w14:ligatures w14:val="none"/>
    </w:rPr>
  </w:style>
  <w:style w:type="paragraph" w:styleId="TOC8">
    <w:name w:val="toc 8"/>
    <w:basedOn w:val="Normal"/>
    <w:next w:val="Normal"/>
    <w:autoRedefine/>
    <w:uiPriority w:val="39"/>
    <w:unhideWhenUsed/>
    <w:rsid w:val="00D12290"/>
    <w:pPr>
      <w:spacing w:after="100" w:line="276" w:lineRule="auto"/>
      <w:ind w:left="1540"/>
    </w:pPr>
    <w:rPr>
      <w:rFonts w:ascii="Calibri" w:eastAsia="Times New Roman" w:hAnsi="Calibri" w:cs="Times New Roman"/>
      <w:kern w:val="0"/>
      <w:sz w:val="20"/>
      <w:lang w:val="fr-FR" w:eastAsia="fr-FR"/>
      <w14:ligatures w14:val="none"/>
    </w:rPr>
  </w:style>
  <w:style w:type="paragraph" w:styleId="TOC9">
    <w:name w:val="toc 9"/>
    <w:basedOn w:val="Normal"/>
    <w:next w:val="Normal"/>
    <w:autoRedefine/>
    <w:uiPriority w:val="39"/>
    <w:unhideWhenUsed/>
    <w:rsid w:val="00D12290"/>
    <w:pPr>
      <w:spacing w:after="100" w:line="276" w:lineRule="auto"/>
      <w:ind w:left="1760"/>
    </w:pPr>
    <w:rPr>
      <w:rFonts w:ascii="Calibri" w:eastAsia="Times New Roman" w:hAnsi="Calibri" w:cs="Times New Roman"/>
      <w:kern w:val="0"/>
      <w:sz w:val="20"/>
      <w:lang w:val="fr-FR" w:eastAsia="fr-FR"/>
      <w14:ligatures w14:val="none"/>
    </w:rPr>
  </w:style>
  <w:style w:type="character" w:styleId="FollowedHyperlink">
    <w:name w:val="FollowedHyperlink"/>
    <w:uiPriority w:val="99"/>
    <w:semiHidden/>
    <w:unhideWhenUsed/>
    <w:rsid w:val="00D1229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oi.org/10.1093/qje/qjx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F6CCE2A-386E-43BD-B0DF-0680643B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7061</Words>
  <Characters>40249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4</cp:revision>
  <dcterms:created xsi:type="dcterms:W3CDTF">2026-06-24T01:27:00Z</dcterms:created>
  <dcterms:modified xsi:type="dcterms:W3CDTF">2026-06-24T01:36:00Z</dcterms:modified>
</cp:coreProperties>
</file>