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149" w:rsidRPr="00D37278" w:rsidRDefault="00760149" w:rsidP="00760149">
      <w:pPr>
        <w:pStyle w:val="NormalWeb"/>
        <w:spacing w:before="0" w:beforeAutospacing="0" w:after="0" w:afterAutospacing="0" w:line="360" w:lineRule="auto"/>
        <w:jc w:val="center"/>
        <w:rPr>
          <w:rStyle w:val="Strong"/>
          <w:sz w:val="32"/>
          <w:szCs w:val="32"/>
        </w:rPr>
      </w:pPr>
      <w:r>
        <w:rPr>
          <w:rStyle w:val="Strong"/>
          <w:sz w:val="32"/>
          <w:szCs w:val="32"/>
        </w:rPr>
        <w:t xml:space="preserve">“The Future of </w:t>
      </w:r>
      <w:r w:rsidRPr="00D37278">
        <w:rPr>
          <w:rStyle w:val="Strong"/>
          <w:sz w:val="32"/>
          <w:szCs w:val="32"/>
        </w:rPr>
        <w:t xml:space="preserve">Management: </w:t>
      </w:r>
      <w:r>
        <w:rPr>
          <w:rStyle w:val="Strong"/>
          <w:sz w:val="32"/>
          <w:szCs w:val="32"/>
        </w:rPr>
        <w:t>Embracing Generative AI”</w:t>
      </w:r>
    </w:p>
    <w:p w:rsidR="00760149" w:rsidRPr="00522962" w:rsidRDefault="00760149" w:rsidP="00760149">
      <w:pPr>
        <w:pStyle w:val="NormalWeb"/>
        <w:spacing w:before="0" w:beforeAutospacing="0" w:after="0" w:afterAutospacing="0" w:line="360" w:lineRule="auto"/>
        <w:jc w:val="center"/>
        <w:rPr>
          <w:rStyle w:val="Strong"/>
        </w:rPr>
      </w:pPr>
    </w:p>
    <w:p w:rsidR="00760149" w:rsidRDefault="00760149" w:rsidP="00760149">
      <w:pPr>
        <w:pStyle w:val="NormalWeb"/>
        <w:spacing w:before="0" w:beforeAutospacing="0" w:after="0" w:afterAutospacing="0" w:line="360" w:lineRule="auto"/>
        <w:jc w:val="center"/>
        <w:rPr>
          <w:lang w:val="en-US"/>
        </w:rPr>
      </w:pPr>
      <w:r>
        <w:rPr>
          <w:lang w:val="en-US"/>
        </w:rPr>
        <w:t xml:space="preserve">        Prof. Suparna Kamalakar Deshpande (MBA Finance)</w:t>
      </w:r>
    </w:p>
    <w:p w:rsidR="00760149" w:rsidRDefault="00760149" w:rsidP="00760149">
      <w:pPr>
        <w:pStyle w:val="NormalWeb"/>
        <w:spacing w:before="0" w:beforeAutospacing="0" w:after="0" w:afterAutospacing="0" w:line="360" w:lineRule="auto"/>
        <w:rPr>
          <w:lang w:val="en-US"/>
        </w:rPr>
      </w:pPr>
      <w:r>
        <w:rPr>
          <w:lang w:val="en-US"/>
        </w:rPr>
        <w:t xml:space="preserve">                                       Prof. Namrata Kishor Agroya (MBA Marketing &amp; Finance)</w:t>
      </w:r>
    </w:p>
    <w:p w:rsidR="00760149" w:rsidRDefault="00760149" w:rsidP="00760149">
      <w:pPr>
        <w:pStyle w:val="NormalWeb"/>
        <w:spacing w:before="0" w:beforeAutospacing="0" w:after="0" w:afterAutospacing="0" w:line="360" w:lineRule="auto"/>
        <w:rPr>
          <w:lang w:val="en-US"/>
        </w:rPr>
      </w:pPr>
      <w:r>
        <w:rPr>
          <w:lang w:val="en-US"/>
        </w:rPr>
        <w:t xml:space="preserve">                                       Prof. Parshuram P. Zunjepatil (MBA Marketing &amp; Finance)</w:t>
      </w:r>
    </w:p>
    <w:p w:rsidR="00760149" w:rsidRDefault="00760149" w:rsidP="00760149">
      <w:pPr>
        <w:pStyle w:val="NormalWeb"/>
        <w:spacing w:before="0" w:beforeAutospacing="0" w:after="0" w:afterAutospacing="0" w:line="360" w:lineRule="auto"/>
        <w:rPr>
          <w:lang w:val="en-US"/>
        </w:rPr>
      </w:pPr>
    </w:p>
    <w:p w:rsidR="00760149" w:rsidRDefault="00760149" w:rsidP="00760149">
      <w:pPr>
        <w:pStyle w:val="NormalWeb"/>
        <w:spacing w:before="0" w:beforeAutospacing="0" w:after="0" w:afterAutospacing="0" w:line="360" w:lineRule="auto"/>
        <w:rPr>
          <w:lang w:val="en-US"/>
        </w:rPr>
      </w:pPr>
    </w:p>
    <w:p w:rsidR="00760149" w:rsidRDefault="00760149" w:rsidP="00760149">
      <w:pPr>
        <w:pStyle w:val="NormalWeb"/>
        <w:spacing w:before="0" w:beforeAutospacing="0" w:after="0" w:afterAutospacing="0" w:line="360" w:lineRule="auto"/>
        <w:rPr>
          <w:i/>
          <w:iCs/>
        </w:rPr>
      </w:pPr>
      <w:r>
        <w:rPr>
          <w:lang w:val="en-US"/>
        </w:rPr>
        <w:t xml:space="preserve">                                              </w:t>
      </w:r>
      <w:r w:rsidRPr="00D37278">
        <w:rPr>
          <w:i/>
          <w:iCs/>
        </w:rPr>
        <w:t>M. S. Bidve</w:t>
      </w:r>
      <w:bookmarkStart w:id="0" w:name="_GoBack"/>
      <w:bookmarkEnd w:id="0"/>
      <w:r w:rsidRPr="00D37278">
        <w:rPr>
          <w:i/>
          <w:iCs/>
        </w:rPr>
        <w:t xml:space="preserve"> Engineering College</w:t>
      </w:r>
    </w:p>
    <w:p w:rsidR="00760149" w:rsidRPr="00D37278" w:rsidRDefault="00760149" w:rsidP="00760149">
      <w:pPr>
        <w:pStyle w:val="NormalWeb"/>
        <w:spacing w:before="0" w:beforeAutospacing="0" w:after="0" w:afterAutospacing="0" w:line="360" w:lineRule="auto"/>
        <w:rPr>
          <w:i/>
          <w:iCs/>
        </w:rPr>
      </w:pPr>
      <w:r>
        <w:rPr>
          <w:i/>
          <w:iCs/>
        </w:rPr>
        <w:t xml:space="preserve">                                                  </w:t>
      </w:r>
      <w:r w:rsidRPr="00D37278">
        <w:rPr>
          <w:i/>
          <w:iCs/>
        </w:rPr>
        <w:t>Latur, Maharashtra, India</w:t>
      </w:r>
    </w:p>
    <w:p w:rsidR="00760149" w:rsidRDefault="00760149" w:rsidP="00760149">
      <w:pPr>
        <w:pStyle w:val="NormalWeb"/>
        <w:spacing w:before="0" w:beforeAutospacing="0" w:after="0" w:afterAutospacing="0" w:line="360" w:lineRule="auto"/>
        <w:rPr>
          <w:i/>
          <w:iCs/>
        </w:rPr>
      </w:pPr>
      <w:r>
        <w:rPr>
          <w:i/>
          <w:iCs/>
        </w:rPr>
        <w:t xml:space="preserve">                                             suparna.deshpande07@</w:t>
      </w:r>
      <w:r w:rsidRPr="00D37278">
        <w:rPr>
          <w:i/>
          <w:iCs/>
        </w:rPr>
        <w:t>gmail.com</w:t>
      </w:r>
    </w:p>
    <w:p w:rsidR="009C146C" w:rsidRPr="00426925" w:rsidRDefault="00426925" w:rsidP="00426925">
      <w:pPr>
        <w:pStyle w:val="NormalWeb"/>
        <w:spacing w:after="0" w:line="360" w:lineRule="auto"/>
        <w:jc w:val="both"/>
        <w:rPr>
          <w:rFonts w:ascii="Times New Roman , 12-pt" w:hAnsi="Times New Roman , 12-pt"/>
          <w:b/>
          <w:bCs/>
          <w:lang w:val="en-US"/>
        </w:rPr>
      </w:pPr>
      <w:r w:rsidRPr="00426925">
        <w:rPr>
          <w:rFonts w:ascii="Times New Roman , 12-pt" w:hAnsi="Times New Roman , 12-pt"/>
          <w:b/>
          <w:bCs/>
          <w:lang w:val="en-US"/>
        </w:rPr>
        <w:t xml:space="preserve"> </w:t>
      </w:r>
      <w:r w:rsidR="009C146C" w:rsidRPr="00426925">
        <w:rPr>
          <w:rFonts w:ascii="Times New Roman , 12-pt" w:hAnsi="Times New Roman , 12-pt"/>
          <w:b/>
          <w:bCs/>
        </w:rPr>
        <w:t xml:space="preserve"> Introduction</w:t>
      </w:r>
    </w:p>
    <w:p w:rsidR="009C146C" w:rsidRPr="00426925" w:rsidRDefault="009C146C" w:rsidP="004D5333">
      <w:pPr>
        <w:spacing w:before="100" w:beforeAutospacing="1" w:after="100" w:afterAutospacing="1" w:line="360" w:lineRule="auto"/>
        <w:rPr>
          <w:rFonts w:ascii="Times New Roman , 12-pt" w:eastAsia="Times New Roman" w:hAnsi="Times New Roman , 12-pt" w:cs="Times New Roman"/>
          <w:sz w:val="24"/>
          <w:szCs w:val="24"/>
        </w:rPr>
      </w:pPr>
      <w:r w:rsidRPr="00426925">
        <w:rPr>
          <w:rFonts w:ascii="Times New Roman , 12-pt" w:eastAsia="Times New Roman" w:hAnsi="Times New Roman , 12-pt" w:cs="Times New Roman"/>
          <w:sz w:val="24"/>
          <w:szCs w:val="24"/>
        </w:rPr>
        <w:t xml:space="preserve">The emergence of Generative AI represents a discontinuity comparable to the introduction of the internet or industrial automation. Unlike traditional AI, which primarily analyzes and predicts, GenAI </w:t>
      </w:r>
      <w:r w:rsidRPr="00426925">
        <w:rPr>
          <w:rFonts w:ascii="Times New Roman , 12-pt" w:eastAsia="Times New Roman" w:hAnsi="Times New Roman , 12-pt" w:cs="Times New Roman"/>
          <w:b/>
          <w:bCs/>
          <w:sz w:val="24"/>
          <w:szCs w:val="24"/>
        </w:rPr>
        <w:t>creates</w:t>
      </w:r>
      <w:r w:rsidRPr="00426925">
        <w:rPr>
          <w:rFonts w:ascii="Times New Roman , 12-pt" w:eastAsia="Times New Roman" w:hAnsi="Times New Roman , 12-pt" w:cs="Times New Roman"/>
          <w:sz w:val="24"/>
          <w:szCs w:val="24"/>
        </w:rPr>
        <w:t>—text, images, code, strategies, and even business models.</w:t>
      </w:r>
    </w:p>
    <w:p w:rsidR="009C146C" w:rsidRPr="00426925" w:rsidRDefault="009C146C" w:rsidP="004D5333">
      <w:pPr>
        <w:spacing w:before="100" w:beforeAutospacing="1" w:after="100" w:afterAutospacing="1" w:line="360" w:lineRule="auto"/>
        <w:rPr>
          <w:rFonts w:ascii="Times New Roman , 12-pt" w:eastAsia="Times New Roman" w:hAnsi="Times New Roman , 12-pt" w:cs="Times New Roman"/>
          <w:sz w:val="24"/>
          <w:szCs w:val="24"/>
        </w:rPr>
      </w:pPr>
      <w:r w:rsidRPr="00426925">
        <w:rPr>
          <w:rFonts w:ascii="Times New Roman , 12-pt" w:eastAsia="Times New Roman" w:hAnsi="Times New Roman , 12-pt" w:cs="Times New Roman"/>
          <w:sz w:val="24"/>
          <w:szCs w:val="24"/>
        </w:rPr>
        <w:t xml:space="preserve">Management theory, historically rooted in control, planning, and efficiency (Taylorism, Fayol, etc.), is now evolving toward </w:t>
      </w:r>
      <w:r w:rsidRPr="00426925">
        <w:rPr>
          <w:rFonts w:ascii="Times New Roman , 12-pt" w:eastAsia="Times New Roman" w:hAnsi="Times New Roman , 12-pt" w:cs="Times New Roman"/>
          <w:b/>
          <w:bCs/>
          <w:sz w:val="24"/>
          <w:szCs w:val="24"/>
        </w:rPr>
        <w:t>adaptive, intelligent, and collaborative systems</w:t>
      </w:r>
      <w:r w:rsidRPr="00426925">
        <w:rPr>
          <w:rFonts w:ascii="Times New Roman , 12-pt" w:eastAsia="Times New Roman" w:hAnsi="Times New Roman , 12-pt" w:cs="Times New Roman"/>
          <w:sz w:val="24"/>
          <w:szCs w:val="24"/>
        </w:rPr>
        <w:t xml:space="preserve">. Organizations are no longer just socio-technical systems; they are becoming </w:t>
      </w:r>
      <w:r w:rsidRPr="00426925">
        <w:rPr>
          <w:rFonts w:ascii="Times New Roman , 12-pt" w:eastAsia="Times New Roman" w:hAnsi="Times New Roman , 12-pt" w:cs="Times New Roman"/>
          <w:b/>
          <w:bCs/>
          <w:sz w:val="24"/>
          <w:szCs w:val="24"/>
        </w:rPr>
        <w:t>human–AI ecosystems</w:t>
      </w:r>
      <w:r w:rsidRPr="00426925">
        <w:rPr>
          <w:rFonts w:ascii="Times New Roman , 12-pt" w:eastAsia="Times New Roman" w:hAnsi="Times New Roman , 12-pt" w:cs="Times New Roman"/>
          <w:sz w:val="24"/>
          <w:szCs w:val="24"/>
        </w:rPr>
        <w:t>.</w:t>
      </w:r>
    </w:p>
    <w:p w:rsidR="009C146C" w:rsidRPr="00426925" w:rsidRDefault="009C146C" w:rsidP="004D5333">
      <w:pPr>
        <w:spacing w:before="100" w:beforeAutospacing="1" w:after="100" w:afterAutospacing="1" w:line="360" w:lineRule="auto"/>
        <w:outlineLvl w:val="2"/>
        <w:rPr>
          <w:rFonts w:ascii="Times New Roman , 12-pt" w:eastAsia="Times New Roman" w:hAnsi="Times New Roman , 12-pt" w:cs="Times New Roman"/>
          <w:b/>
          <w:bCs/>
          <w:sz w:val="24"/>
          <w:szCs w:val="24"/>
        </w:rPr>
      </w:pPr>
      <w:r w:rsidRPr="00426925">
        <w:rPr>
          <w:rFonts w:ascii="Times New Roman , 12-pt" w:eastAsia="Times New Roman" w:hAnsi="Times New Roman , 12-pt" w:cs="Times New Roman"/>
          <w:b/>
          <w:bCs/>
          <w:sz w:val="24"/>
          <w:szCs w:val="24"/>
        </w:rPr>
        <w:t>Research Objectives</w:t>
      </w:r>
    </w:p>
    <w:p w:rsidR="009C146C" w:rsidRPr="00426925" w:rsidRDefault="009C146C" w:rsidP="004D5333">
      <w:pPr>
        <w:spacing w:before="100" w:beforeAutospacing="1" w:after="100" w:afterAutospacing="1" w:line="360" w:lineRule="auto"/>
        <w:rPr>
          <w:rFonts w:ascii="Times New Roman , 12-pt" w:eastAsia="Times New Roman" w:hAnsi="Times New Roman , 12-pt" w:cs="Times New Roman"/>
          <w:sz w:val="24"/>
          <w:szCs w:val="24"/>
        </w:rPr>
      </w:pPr>
      <w:r w:rsidRPr="00426925">
        <w:rPr>
          <w:rFonts w:ascii="Times New Roman , 12-pt" w:eastAsia="Times New Roman" w:hAnsi="Times New Roman , 12-pt" w:cs="Times New Roman"/>
          <w:sz w:val="24"/>
          <w:szCs w:val="24"/>
        </w:rPr>
        <w:t>This paper aims to:</w:t>
      </w:r>
    </w:p>
    <w:p w:rsidR="009C146C" w:rsidRPr="00426925" w:rsidRDefault="009C146C" w:rsidP="004D5333">
      <w:pPr>
        <w:numPr>
          <w:ilvl w:val="0"/>
          <w:numId w:val="1"/>
        </w:numPr>
        <w:spacing w:before="100" w:beforeAutospacing="1" w:after="100" w:afterAutospacing="1" w:line="360" w:lineRule="auto"/>
        <w:rPr>
          <w:rFonts w:ascii="Times New Roman , 12-pt" w:eastAsia="Times New Roman" w:hAnsi="Times New Roman , 12-pt" w:cs="Times New Roman"/>
          <w:sz w:val="24"/>
          <w:szCs w:val="24"/>
        </w:rPr>
      </w:pPr>
      <w:r w:rsidRPr="00426925">
        <w:rPr>
          <w:rFonts w:ascii="Times New Roman , 12-pt" w:eastAsia="Times New Roman" w:hAnsi="Times New Roman , 12-pt" w:cs="Times New Roman"/>
          <w:sz w:val="24"/>
          <w:szCs w:val="24"/>
        </w:rPr>
        <w:t xml:space="preserve">Analyze how GenAI transforms management functions </w:t>
      </w:r>
    </w:p>
    <w:p w:rsidR="009C146C" w:rsidRPr="00426925" w:rsidRDefault="009C146C" w:rsidP="004D5333">
      <w:pPr>
        <w:numPr>
          <w:ilvl w:val="0"/>
          <w:numId w:val="1"/>
        </w:numPr>
        <w:spacing w:before="100" w:beforeAutospacing="1" w:after="100" w:afterAutospacing="1" w:line="360" w:lineRule="auto"/>
        <w:rPr>
          <w:rFonts w:ascii="Times New Roman , 12-pt" w:eastAsia="Times New Roman" w:hAnsi="Times New Roman , 12-pt" w:cs="Times New Roman"/>
          <w:sz w:val="24"/>
          <w:szCs w:val="24"/>
        </w:rPr>
      </w:pPr>
      <w:r w:rsidRPr="00426925">
        <w:rPr>
          <w:rFonts w:ascii="Times New Roman , 12-pt" w:eastAsia="Times New Roman" w:hAnsi="Times New Roman , 12-pt" w:cs="Times New Roman"/>
          <w:sz w:val="24"/>
          <w:szCs w:val="24"/>
        </w:rPr>
        <w:t xml:space="preserve">Develop conceptual frameworks for AI-integrated organizations </w:t>
      </w:r>
    </w:p>
    <w:p w:rsidR="009C146C" w:rsidRPr="00426925" w:rsidRDefault="009C146C" w:rsidP="004D5333">
      <w:pPr>
        <w:numPr>
          <w:ilvl w:val="0"/>
          <w:numId w:val="1"/>
        </w:numPr>
        <w:spacing w:before="100" w:beforeAutospacing="1" w:after="100" w:afterAutospacing="1" w:line="360" w:lineRule="auto"/>
        <w:rPr>
          <w:rFonts w:ascii="Times New Roman , 12-pt" w:eastAsia="Times New Roman" w:hAnsi="Times New Roman , 12-pt" w:cs="Times New Roman"/>
          <w:sz w:val="24"/>
          <w:szCs w:val="24"/>
        </w:rPr>
      </w:pPr>
      <w:r w:rsidRPr="00426925">
        <w:rPr>
          <w:rFonts w:ascii="Times New Roman , 12-pt" w:eastAsia="Times New Roman" w:hAnsi="Times New Roman , 12-pt" w:cs="Times New Roman"/>
          <w:sz w:val="24"/>
          <w:szCs w:val="24"/>
        </w:rPr>
        <w:t xml:space="preserve">Identify risks and governance challenges </w:t>
      </w:r>
    </w:p>
    <w:p w:rsidR="009C146C" w:rsidRPr="00426925" w:rsidRDefault="009C146C" w:rsidP="004D5333">
      <w:pPr>
        <w:numPr>
          <w:ilvl w:val="0"/>
          <w:numId w:val="1"/>
        </w:numPr>
        <w:spacing w:before="100" w:beforeAutospacing="1" w:after="100" w:afterAutospacing="1" w:line="360" w:lineRule="auto"/>
        <w:rPr>
          <w:rFonts w:ascii="Times New Roman , 12-pt" w:eastAsia="Times New Roman" w:hAnsi="Times New Roman , 12-pt" w:cs="Times New Roman"/>
          <w:sz w:val="24"/>
          <w:szCs w:val="24"/>
        </w:rPr>
      </w:pPr>
      <w:r w:rsidRPr="00426925">
        <w:rPr>
          <w:rFonts w:ascii="Times New Roman , 12-pt" w:eastAsia="Times New Roman" w:hAnsi="Times New Roman , 12-pt" w:cs="Times New Roman"/>
          <w:sz w:val="24"/>
          <w:szCs w:val="24"/>
        </w:rPr>
        <w:t xml:space="preserve">Provide actionable managerial insights </w:t>
      </w:r>
    </w:p>
    <w:p w:rsidR="0006294C" w:rsidRPr="00426925" w:rsidRDefault="0006294C" w:rsidP="004D5333">
      <w:pPr>
        <w:shd w:val="clear" w:color="auto" w:fill="F8F4F1"/>
        <w:spacing w:line="360" w:lineRule="auto"/>
        <w:rPr>
          <w:rFonts w:ascii="Times New Roman , 12-pt" w:hAnsi="Times New Roman , 12-pt" w:cs="Helvetica"/>
          <w:sz w:val="24"/>
          <w:szCs w:val="24"/>
        </w:rPr>
      </w:pPr>
      <w:r w:rsidRPr="00426925">
        <w:rPr>
          <w:rStyle w:val="gstkn"/>
          <w:rFonts w:ascii="Times New Roman , 12-pt" w:hAnsi="Times New Roman , 12-pt" w:cs="Helvetica"/>
          <w:sz w:val="24"/>
          <w:szCs w:val="24"/>
        </w:rPr>
        <w:t>The future of management is set to be significantly influenced by the integration of generative AI into various aspects of the work environment. Here are some key points to consider:</w:t>
      </w:r>
    </w:p>
    <w:p w:rsidR="0006294C" w:rsidRPr="00426925" w:rsidRDefault="0006294C" w:rsidP="004D5333">
      <w:pPr>
        <w:pStyle w:val="gstkn1"/>
        <w:numPr>
          <w:ilvl w:val="0"/>
          <w:numId w:val="32"/>
        </w:numPr>
        <w:shd w:val="clear" w:color="auto" w:fill="F8F4F1"/>
        <w:spacing w:before="0" w:beforeAutospacing="0" w:after="0" w:afterAutospacing="0" w:line="360" w:lineRule="auto"/>
        <w:ind w:left="0"/>
        <w:rPr>
          <w:rFonts w:ascii="Times New Roman , 12-pt" w:hAnsi="Times New Roman , 12-pt" w:cs="Helvetica"/>
        </w:rPr>
      </w:pPr>
      <w:hyperlink r:id="rId8" w:tgtFrame="_blank" w:history="1">
        <w:r w:rsidRPr="00426925">
          <w:rPr>
            <w:rStyle w:val="gstkn"/>
            <w:rFonts w:ascii="Times New Roman , 12-pt" w:hAnsi="Times New Roman , 12-pt" w:cs="Helvetica"/>
            <w:b/>
            <w:bCs/>
          </w:rPr>
          <w:t>Enhanced Communication</w:t>
        </w:r>
        <w:r w:rsidRPr="00426925">
          <w:rPr>
            <w:rStyle w:val="gstkn"/>
            <w:rFonts w:ascii="Times New Roman , 12-pt" w:hAnsi="Times New Roman , 12-pt" w:cs="Helvetica"/>
          </w:rPr>
          <w:t>: Generative AI can streamline communication by quickly summarizing complex topics and facilitating discussions between team members. </w:t>
        </w:r>
      </w:hyperlink>
    </w:p>
    <w:p w:rsidR="0006294C" w:rsidRPr="00426925" w:rsidRDefault="0006294C" w:rsidP="004D5333">
      <w:pPr>
        <w:pStyle w:val="gstkn1"/>
        <w:numPr>
          <w:ilvl w:val="0"/>
          <w:numId w:val="32"/>
        </w:numPr>
        <w:shd w:val="clear" w:color="auto" w:fill="F8F4F1"/>
        <w:spacing w:before="0" w:beforeAutospacing="0" w:after="0" w:afterAutospacing="0" w:line="360" w:lineRule="auto"/>
        <w:ind w:left="0"/>
        <w:rPr>
          <w:rFonts w:ascii="Times New Roman , 12-pt" w:hAnsi="Times New Roman , 12-pt" w:cs="Helvetica"/>
        </w:rPr>
      </w:pPr>
      <w:hyperlink r:id="rId9" w:tgtFrame="_blank" w:history="1">
        <w:r w:rsidRPr="00426925">
          <w:rPr>
            <w:rStyle w:val="gstkn"/>
            <w:rFonts w:ascii="Times New Roman , 12-pt" w:hAnsi="Times New Roman , 12-pt" w:cs="Helvetica"/>
            <w:b/>
            <w:bCs/>
          </w:rPr>
          <w:t>Increased Efficiency</w:t>
        </w:r>
        <w:r w:rsidRPr="00426925">
          <w:rPr>
            <w:rStyle w:val="gstkn"/>
            <w:rFonts w:ascii="Times New Roman , 12-pt" w:hAnsi="Times New Roman , 12-pt" w:cs="Helvetica"/>
          </w:rPr>
          <w:t>: By automating repetitive tasks and improving the accuracy of AI-generated content, generative AI can save time and resources, allowing managers to focus on more strategic activities. </w:t>
        </w:r>
      </w:hyperlink>
    </w:p>
    <w:p w:rsidR="0006294C" w:rsidRPr="00426925" w:rsidRDefault="0006294C" w:rsidP="004D5333">
      <w:pPr>
        <w:pStyle w:val="gstkn1"/>
        <w:numPr>
          <w:ilvl w:val="0"/>
          <w:numId w:val="32"/>
        </w:numPr>
        <w:shd w:val="clear" w:color="auto" w:fill="F8F4F1"/>
        <w:spacing w:before="0" w:beforeAutospacing="0" w:after="0" w:afterAutospacing="0" w:line="360" w:lineRule="auto"/>
        <w:ind w:left="0"/>
        <w:rPr>
          <w:rFonts w:ascii="Times New Roman , 12-pt" w:hAnsi="Times New Roman , 12-pt" w:cs="Helvetica"/>
        </w:rPr>
      </w:pPr>
      <w:hyperlink r:id="rId10" w:tgtFrame="_blank" w:history="1">
        <w:r w:rsidRPr="00426925">
          <w:rPr>
            <w:rStyle w:val="gstkn"/>
            <w:rFonts w:ascii="Times New Roman , 12-pt" w:hAnsi="Times New Roman , 12-pt" w:cs="Helvetica"/>
            <w:b/>
            <w:bCs/>
          </w:rPr>
          <w:t>Skill Development</w:t>
        </w:r>
        <w:r w:rsidRPr="00426925">
          <w:rPr>
            <w:rStyle w:val="gstkn"/>
            <w:rFonts w:ascii="Times New Roman , 12-pt" w:hAnsi="Times New Roman , 12-pt" w:cs="Helvetica"/>
          </w:rPr>
          <w:t>: As generative AI becomes more prevalent, managers will need to develop new skills in crafting prompts and sourcing references, as well as ensuring the quality of AI-generated content. </w:t>
        </w:r>
      </w:hyperlink>
    </w:p>
    <w:p w:rsidR="0006294C" w:rsidRPr="00426925" w:rsidRDefault="0006294C" w:rsidP="004D5333">
      <w:pPr>
        <w:pStyle w:val="gstkn1"/>
        <w:numPr>
          <w:ilvl w:val="0"/>
          <w:numId w:val="32"/>
        </w:numPr>
        <w:shd w:val="clear" w:color="auto" w:fill="F8F4F1"/>
        <w:spacing w:before="0" w:beforeAutospacing="0" w:after="0" w:afterAutospacing="0" w:line="360" w:lineRule="auto"/>
        <w:ind w:left="0"/>
        <w:rPr>
          <w:rFonts w:ascii="Times New Roman , 12-pt" w:hAnsi="Times New Roman , 12-pt" w:cs="Helvetica"/>
        </w:rPr>
      </w:pPr>
      <w:hyperlink r:id="rId11" w:tgtFrame="_blank" w:history="1">
        <w:r w:rsidRPr="00426925">
          <w:rPr>
            <w:rStyle w:val="gstkn"/>
            <w:rFonts w:ascii="Times New Roman , 12-pt" w:hAnsi="Times New Roman , 12-pt" w:cs="Helvetica"/>
            <w:b/>
            <w:bCs/>
          </w:rPr>
          <w:t>Co-Thinker Mode</w:t>
        </w:r>
        <w:r w:rsidRPr="00426925">
          <w:rPr>
            <w:rStyle w:val="gstkn"/>
            <w:rFonts w:ascii="Times New Roman , 12-pt" w:hAnsi="Times New Roman , 12-pt" w:cs="Helvetica"/>
          </w:rPr>
          <w:t>: AI can be used as a "co-thinker" to engage in structured dialogues with managers on complex managerial problems, enhancing problem-solving capabilities. </w:t>
        </w:r>
      </w:hyperlink>
    </w:p>
    <w:p w:rsidR="0006294C" w:rsidRPr="00426925" w:rsidRDefault="0006294C" w:rsidP="004D5333">
      <w:pPr>
        <w:pStyle w:val="gstkn1"/>
        <w:numPr>
          <w:ilvl w:val="0"/>
          <w:numId w:val="32"/>
        </w:numPr>
        <w:shd w:val="clear" w:color="auto" w:fill="F8F4F1"/>
        <w:spacing w:before="0" w:beforeAutospacing="0" w:after="0" w:afterAutospacing="0" w:line="360" w:lineRule="auto"/>
        <w:ind w:left="0"/>
        <w:rPr>
          <w:rFonts w:ascii="Times New Roman , 12-pt" w:hAnsi="Times New Roman , 12-pt" w:cs="Helvetica"/>
        </w:rPr>
      </w:pPr>
      <w:hyperlink r:id="rId12" w:tgtFrame="_blank" w:history="1">
        <w:r w:rsidRPr="00426925">
          <w:rPr>
            <w:rStyle w:val="gstkn"/>
            <w:rFonts w:ascii="Times New Roman , 12-pt" w:hAnsi="Times New Roman , 12-pt" w:cs="Helvetica"/>
            <w:b/>
            <w:bCs/>
          </w:rPr>
          <w:t>Futureproofing Workforce</w:t>
        </w:r>
        <w:r w:rsidRPr="00426925">
          <w:rPr>
            <w:rStyle w:val="gstkn"/>
            <w:rFonts w:ascii="Times New Roman , 12-pt" w:hAnsi="Times New Roman , 12-pt" w:cs="Helvetica"/>
          </w:rPr>
          <w:t>: Organizations must prepare their workforce for the inevitable changes brought by generative AI, ensuring that employees are equipped to adapt and learn with the technology. </w:t>
        </w:r>
      </w:hyperlink>
      <w:hyperlink r:id="rId13" w:tgtFrame="_blank" w:history="1">
        <w:r w:rsidRPr="00426925">
          <w:rPr>
            <w:rFonts w:ascii="Times New Roman , 12-pt" w:hAnsi="Times New Roman , 12-pt" w:cs="Helvetica"/>
          </w:rPr>
          <w:br/>
        </w:r>
        <w:r w:rsidRPr="00426925">
          <w:rPr>
            <w:rStyle w:val="gstkn"/>
            <w:rFonts w:ascii="Times New Roman , 12-pt" w:hAnsi="Times New Roman , 12-pt" w:cs="Helvetica"/>
          </w:rPr>
          <w:t>The integration of generative AI into management practices is not just a trend but a necessity for organizations looking to stay competitive and make meaningful strides towards the future. By embracing generative AI, managers can transform their roles, improve productivity, and contribute to the overall success of their organizations</w:t>
        </w:r>
      </w:hyperlink>
    </w:p>
    <w:p w:rsidR="0006294C" w:rsidRPr="00426925" w:rsidRDefault="0006294C" w:rsidP="004D5333">
      <w:pPr>
        <w:pStyle w:val="NormalWeb"/>
        <w:spacing w:before="0" w:beforeAutospacing="0" w:after="0" w:afterAutospacing="0" w:line="360" w:lineRule="auto"/>
        <w:textAlignment w:val="baseline"/>
        <w:rPr>
          <w:rFonts w:ascii="Times New Roman , 12-pt" w:hAnsi="Times New Roman , 12-pt" w:cs="Segoe UI"/>
        </w:rPr>
      </w:pPr>
      <w:r w:rsidRPr="00426925">
        <w:rPr>
          <w:rFonts w:ascii="Times New Roman , 12-pt" w:hAnsi="Times New Roman , 12-pt" w:cs="Segoe UI"/>
          <w:bdr w:val="none" w:sz="0" w:space="0" w:color="auto" w:frame="1"/>
        </w:rPr>
        <w:t xml:space="preserve">Managing a project is a complicated </w:t>
      </w:r>
      <w:r w:rsidR="00426925" w:rsidRPr="00426925">
        <w:rPr>
          <w:rFonts w:ascii="Times New Roman , 12-pt" w:hAnsi="Times New Roman , 12-pt" w:cs="Segoe UI"/>
          <w:bdr w:val="none" w:sz="0" w:space="0" w:color="auto" w:frame="1"/>
        </w:rPr>
        <w:t>endeavour</w:t>
      </w:r>
      <w:r w:rsidRPr="00426925">
        <w:rPr>
          <w:rFonts w:ascii="Times New Roman , 12-pt" w:hAnsi="Times New Roman , 12-pt" w:cs="Segoe UI"/>
          <w:bdr w:val="none" w:sz="0" w:space="0" w:color="auto" w:frame="1"/>
        </w:rPr>
        <w:t>, between the technical interfaces, client and project team needs and external stakeholders. Within the realm of AE services, it is very difficult for one individual to deeply engage in all technical issues. To manage this complexity, a project is divided into logical sections, each overseen by a technical lead responsible for a specific area. This division creates interfaces with sometimes ambiguous ownership and segments the project into discrete sections, where technical leads may feel accountable only for their designated portion. It is within these spaces—between technical responsibility areas and at in the role of overall project advocacy—that project managers thrive, fostering communication and balancing the three key elements of a project: scope, schedule, and budget.</w:t>
      </w:r>
    </w:p>
    <w:p w:rsidR="0006294C" w:rsidRPr="00426925" w:rsidRDefault="0006294C" w:rsidP="004D5333">
      <w:pPr>
        <w:pStyle w:val="NormalWeb"/>
        <w:spacing w:before="0" w:beforeAutospacing="0" w:after="0" w:afterAutospacing="0" w:line="360" w:lineRule="auto"/>
        <w:textAlignment w:val="baseline"/>
        <w:rPr>
          <w:rFonts w:ascii="Times New Roman , 12-pt" w:hAnsi="Times New Roman , 12-pt" w:cs="Segoe UI"/>
        </w:rPr>
      </w:pPr>
      <w:r w:rsidRPr="00426925">
        <w:rPr>
          <w:rFonts w:ascii="Times New Roman , 12-pt" w:hAnsi="Times New Roman , 12-pt" w:cs="Segoe UI"/>
          <w:bdr w:val="none" w:sz="0" w:space="0" w:color="auto" w:frame="1"/>
        </w:rPr>
        <w:t xml:space="preserve">Project managers are pivotal for both internal teams and clients, ensuring that discussions are facilitated, information is consistent, and the project's focus remains on track. That said, the advent of Large Language Models (LLMs) has revolutionized the way project managers and technical leads can interact with complex topics. LLMs enable anyone with a base understanding </w:t>
      </w:r>
      <w:r w:rsidRPr="00426925">
        <w:rPr>
          <w:rFonts w:ascii="Times New Roman , 12-pt" w:hAnsi="Times New Roman , 12-pt" w:cs="Segoe UI"/>
          <w:bdr w:val="none" w:sz="0" w:space="0" w:color="auto" w:frame="1"/>
        </w:rPr>
        <w:lastRenderedPageBreak/>
        <w:t>of a topic to quickly comprehend intricate details, ask pertinent questions, and efficiently communicate insights to other team members. This synthesis and communication of information, once a time-consuming wordsmithing task mostly conducted by project managers, is now more accessible to technical leads, reducing the time project managers are required to spend on these types of tasks.</w:t>
      </w:r>
    </w:p>
    <w:p w:rsidR="0006294C" w:rsidRPr="00426925" w:rsidRDefault="0006294C" w:rsidP="004D5333">
      <w:pPr>
        <w:pStyle w:val="NormalWeb"/>
        <w:spacing w:before="0" w:beforeAutospacing="0" w:after="0" w:afterAutospacing="0" w:line="360" w:lineRule="auto"/>
        <w:textAlignment w:val="baseline"/>
        <w:rPr>
          <w:rFonts w:ascii="Times New Roman , 12-pt" w:hAnsi="Times New Roman , 12-pt" w:cs="Segoe UI"/>
        </w:rPr>
      </w:pPr>
      <w:r w:rsidRPr="00426925">
        <w:rPr>
          <w:rFonts w:ascii="Times New Roman , 12-pt" w:hAnsi="Times New Roman , 12-pt" w:cs="Segoe UI"/>
          <w:bdr w:val="none" w:sz="0" w:space="0" w:color="auto" w:frame="1"/>
        </w:rPr>
        <w:t>The role of project coordinators is also evolving. With LLMs, they can grasp the technical aspects of project components more readily, extending their traditional roles to include tasks that challenge their technical acumen. The ability to leverage generative AI to quickly understand the crux of technical discussions, empowers individuals to contribute meaningfully to meetings and reports beyond their traditional roles. Moreover, routine reporting and information synthesis, once a large time commitment for project management, can now be at least partially automated and can be completed by others in the project team more easily. Technical leads can generate comprehensive and insightful reports from technical prompts to generative AI with minimal wordsmithing effort, another task that traditionally took much of a project manager’s time.</w:t>
      </w:r>
    </w:p>
    <w:p w:rsidR="0006294C" w:rsidRPr="00426925" w:rsidRDefault="0006294C" w:rsidP="004D5333">
      <w:pPr>
        <w:pStyle w:val="NormalWeb"/>
        <w:spacing w:before="0" w:beforeAutospacing="0" w:after="0" w:afterAutospacing="0" w:line="360" w:lineRule="auto"/>
        <w:textAlignment w:val="baseline"/>
        <w:rPr>
          <w:rFonts w:ascii="Times New Roman , 12-pt" w:hAnsi="Times New Roman , 12-pt" w:cs="Segoe UI"/>
        </w:rPr>
      </w:pPr>
      <w:r w:rsidRPr="00426925">
        <w:rPr>
          <w:rFonts w:ascii="Times New Roman , 12-pt" w:hAnsi="Times New Roman , 12-pt" w:cs="Segoe UI"/>
          <w:bdr w:val="none" w:sz="0" w:space="0" w:color="auto" w:frame="1"/>
        </w:rPr>
        <w:t>Day-to-day written communication within the project team has become more efficient with generative AI. It refines messages to suit the audience while preserving the writer's intent, without the need for extensive editing. Generative AI enhances communication, allowing project managers to focus less on crafting messages and more on the content itself. It does not transform a poor communicator into a great one, but it significantly improves the clarity and effectiveness of someone who is not a natural writer, if their core argument and logic are sound.</w:t>
      </w:r>
    </w:p>
    <w:p w:rsidR="0006294C" w:rsidRPr="00426925" w:rsidRDefault="0006294C" w:rsidP="004D5333">
      <w:pPr>
        <w:pStyle w:val="NormalWeb"/>
        <w:spacing w:before="0" w:beforeAutospacing="0" w:after="0" w:afterAutospacing="0" w:line="360" w:lineRule="auto"/>
        <w:textAlignment w:val="baseline"/>
        <w:rPr>
          <w:rFonts w:ascii="Times New Roman , 12-pt" w:hAnsi="Times New Roman , 12-pt" w:cs="Segoe UI"/>
          <w:bdr w:val="none" w:sz="0" w:space="0" w:color="auto" w:frame="1"/>
        </w:rPr>
      </w:pPr>
      <w:r w:rsidRPr="00426925">
        <w:rPr>
          <w:rFonts w:ascii="Times New Roman , 12-pt" w:hAnsi="Times New Roman , 12-pt" w:cs="Segoe UI"/>
          <w:bdr w:val="none" w:sz="0" w:space="0" w:color="auto" w:frame="1"/>
        </w:rPr>
        <w:t>In my role as a project manager for large-scale infrastructure projects, I have found generative AI tools to be invaluable. They enable me to quickly familiarize myself with technical portions of a project that fall outside my educational background and expertise. As project managers, we must engage with all aspects of the projects we manage, including those areas where we may lack direct experience. Generative AI facilitates rapid research and learning, focusing on elements directly relevant to the current challenges faced by the project and the team.</w:t>
      </w:r>
    </w:p>
    <w:p w:rsidR="0006294C" w:rsidRPr="00426925" w:rsidRDefault="0006294C" w:rsidP="004D5333">
      <w:pPr>
        <w:pStyle w:val="NormalWeb"/>
        <w:spacing w:before="0" w:beforeAutospacing="0" w:after="0" w:afterAutospacing="0" w:line="360" w:lineRule="auto"/>
        <w:textAlignment w:val="baseline"/>
        <w:rPr>
          <w:rFonts w:ascii="Times New Roman , 12-pt" w:hAnsi="Times New Roman , 12-pt" w:cs="Segoe UI"/>
        </w:rPr>
      </w:pPr>
      <w:r w:rsidRPr="00426925">
        <w:rPr>
          <w:rFonts w:ascii="Times New Roman , 12-pt" w:hAnsi="Times New Roman , 12-pt" w:cs="Segoe UI"/>
          <w:bdr w:val="none" w:sz="0" w:space="0" w:color="auto" w:frame="1"/>
        </w:rPr>
        <w:t>I regularly employ generative AI for wordsmithing reports and emails, as well as for reviewing my written communications. This ensures that I do not omit important points, and that my tone and message remain consistent with my intentions. These tools also prove essential when I need to quickly catch up on missed meetings, lengthy email threads, and other scenarios where I must swiftly digest large volumes of text to identify core issues and support the project team.</w:t>
      </w:r>
    </w:p>
    <w:p w:rsidR="0006294C" w:rsidRPr="00426925" w:rsidRDefault="0006294C" w:rsidP="004D5333">
      <w:pPr>
        <w:pStyle w:val="NormalWeb"/>
        <w:spacing w:before="0" w:beforeAutospacing="0" w:after="0" w:afterAutospacing="0" w:line="360" w:lineRule="auto"/>
        <w:textAlignment w:val="baseline"/>
        <w:rPr>
          <w:rFonts w:ascii="Times New Roman , 12-pt" w:hAnsi="Times New Roman , 12-pt" w:cs="Segoe UI"/>
        </w:rPr>
      </w:pPr>
      <w:r w:rsidRPr="00426925">
        <w:rPr>
          <w:rFonts w:ascii="Times New Roman , 12-pt" w:hAnsi="Times New Roman , 12-pt" w:cs="Segoe UI"/>
          <w:bdr w:val="none" w:sz="0" w:space="0" w:color="auto" w:frame="1"/>
        </w:rPr>
        <w:lastRenderedPageBreak/>
        <w:t xml:space="preserve">It is important to emphasize that while generative AI is a powerful aid, it does not replace the individual using the tool. Direct engagement with the source material is crucial, and one should not rely solely on the output of </w:t>
      </w:r>
      <w:proofErr w:type="gramStart"/>
      <w:r w:rsidRPr="00426925">
        <w:rPr>
          <w:rFonts w:ascii="Times New Roman , 12-pt" w:hAnsi="Times New Roman , 12-pt" w:cs="Segoe UI"/>
          <w:bdr w:val="none" w:sz="0" w:space="0" w:color="auto" w:frame="1"/>
        </w:rPr>
        <w:t>a</w:t>
      </w:r>
      <w:proofErr w:type="gramEnd"/>
      <w:r w:rsidRPr="00426925">
        <w:rPr>
          <w:rFonts w:ascii="Times New Roman , 12-pt" w:hAnsi="Times New Roman , 12-pt" w:cs="Segoe UI"/>
          <w:bdr w:val="none" w:sz="0" w:space="0" w:color="auto" w:frame="1"/>
        </w:rPr>
        <w:t xml:space="preserve"> LLM. The process of integrating generative AI into workflows is iterative; for instance, the development of this article involved several rounds of writing, editing, and revisions between myself and the AI tool, in this case, Microsoft Enterprise </w:t>
      </w:r>
      <w:r w:rsidR="00426925" w:rsidRPr="00426925">
        <w:rPr>
          <w:rFonts w:ascii="Times New Roman , 12-pt" w:hAnsi="Times New Roman , 12-pt" w:cs="Segoe UI"/>
          <w:bdr w:val="none" w:sz="0" w:space="0" w:color="auto" w:frame="1"/>
        </w:rPr>
        <w:t>Co-pilot</w:t>
      </w:r>
      <w:r w:rsidRPr="00426925">
        <w:rPr>
          <w:rFonts w:ascii="Times New Roman , 12-pt" w:hAnsi="Times New Roman , 12-pt" w:cs="Segoe UI"/>
          <w:bdr w:val="none" w:sz="0" w:space="0" w:color="auto" w:frame="1"/>
        </w:rPr>
        <w:t>.</w:t>
      </w:r>
    </w:p>
    <w:p w:rsidR="0006294C" w:rsidRPr="00426925" w:rsidRDefault="0006294C" w:rsidP="004D5333">
      <w:pPr>
        <w:pStyle w:val="NormalWeb"/>
        <w:spacing w:before="0" w:beforeAutospacing="0" w:after="0" w:afterAutospacing="0" w:line="360" w:lineRule="auto"/>
        <w:textAlignment w:val="baseline"/>
        <w:rPr>
          <w:rFonts w:ascii="Times New Roman , 12-pt" w:hAnsi="Times New Roman , 12-pt" w:cs="Segoe UI"/>
        </w:rPr>
      </w:pPr>
      <w:r w:rsidRPr="00426925">
        <w:rPr>
          <w:rFonts w:ascii="Times New Roman , 12-pt" w:hAnsi="Times New Roman , 12-pt" w:cs="Segoe UI"/>
          <w:bdr w:val="none" w:sz="0" w:space="0" w:color="auto" w:frame="1"/>
        </w:rPr>
        <w:t>The use cases for generative AI are vast, and those mentioned here are just a glimpse of its potential. This discussion aims to concentrate the impact these tools currently have and will increasingly have in the future.</w:t>
      </w:r>
    </w:p>
    <w:p w:rsidR="0006294C" w:rsidRPr="00426925" w:rsidRDefault="0006294C" w:rsidP="004D5333">
      <w:pPr>
        <w:pStyle w:val="NormalWeb"/>
        <w:spacing w:before="0" w:beforeAutospacing="0" w:after="0" w:afterAutospacing="0" w:line="360" w:lineRule="auto"/>
        <w:textAlignment w:val="baseline"/>
        <w:rPr>
          <w:rFonts w:ascii="Times New Roman , 12-pt" w:hAnsi="Times New Roman , 12-pt" w:cs="Segoe UI"/>
        </w:rPr>
      </w:pPr>
      <w:r w:rsidRPr="00426925">
        <w:rPr>
          <w:rFonts w:ascii="Times New Roman , 12-pt" w:hAnsi="Times New Roman , 12-pt" w:cs="Segoe UI"/>
          <w:bdr w:val="none" w:sz="0" w:space="0" w:color="auto" w:frame="1"/>
        </w:rPr>
        <w:t>As we embrace AI, the focus shifts from content creation to quality control. Project managers and technical leads will find themselves spending more time ensuring the accuracy and quality of AI-generated content. The creative process hasn't disappeared; but it is in the process of transforming, requiring new skills in crafting prompts and sourcing references.</w:t>
      </w:r>
    </w:p>
    <w:p w:rsidR="0006294C" w:rsidRPr="00426925" w:rsidRDefault="0006294C" w:rsidP="004D5333">
      <w:pPr>
        <w:pStyle w:val="NormalWeb"/>
        <w:spacing w:before="0" w:beforeAutospacing="0" w:after="0" w:afterAutospacing="0" w:line="360" w:lineRule="auto"/>
        <w:textAlignment w:val="baseline"/>
        <w:rPr>
          <w:rFonts w:ascii="Times New Roman , 12-pt" w:hAnsi="Times New Roman , 12-pt" w:cs="Segoe UI"/>
        </w:rPr>
      </w:pPr>
      <w:r w:rsidRPr="00426925">
        <w:rPr>
          <w:rFonts w:ascii="Times New Roman , 12-pt" w:hAnsi="Times New Roman , 12-pt" w:cs="Segoe UI"/>
          <w:bdr w:val="none" w:sz="0" w:space="0" w:color="auto" w:frame="1"/>
        </w:rPr>
        <w:t>The traditional volumes of "busy work" that once monopolized a project manager's time are now more efficiently handled with the integration of generative AI into workflows. This shift does not threaten the role of project managers; rather, it amplifies their impact. By focusing more on their core responsibilities—managing scope, schedule, and budget, and maintaining constant communication with stakeholders—project managers can devote more time to what truly matters as the main project advocate. The rapid evolution of the landscape presents an opportunity for project managers to add greater value to their teams and projects. Resisting change is not only unlikely to affect anything, but it is also counterproductive. Embracing it allows us to shape the future of our work. The interplay between tools, technology, and our implementation of them is a cycle that moves us forward, provided we are willing to engage and adapt.</w:t>
      </w:r>
    </w:p>
    <w:p w:rsidR="0006294C" w:rsidRPr="00426925" w:rsidRDefault="0006294C" w:rsidP="004D5333">
      <w:pPr>
        <w:spacing w:line="360" w:lineRule="auto"/>
        <w:textAlignment w:val="baseline"/>
        <w:rPr>
          <w:rStyle w:val="Hyperlink"/>
          <w:rFonts w:ascii="Times New Roman , 12-pt" w:hAnsi="Times New Roman , 12-pt"/>
          <w:b/>
          <w:bCs/>
          <w:sz w:val="24"/>
          <w:szCs w:val="24"/>
          <w:u w:val="none"/>
          <w:bdr w:val="none" w:sz="0" w:space="0" w:color="auto" w:frame="1"/>
        </w:rPr>
      </w:pPr>
      <w:r w:rsidRPr="00426925">
        <w:rPr>
          <w:rFonts w:ascii="Times New Roman , 12-pt" w:hAnsi="Times New Roman , 12-pt" w:cs="Segoe UI"/>
          <w:sz w:val="24"/>
          <w:szCs w:val="24"/>
        </w:rPr>
        <w:fldChar w:fldCharType="begin"/>
      </w:r>
      <w:r w:rsidRPr="00426925">
        <w:rPr>
          <w:rFonts w:ascii="Times New Roman , 12-pt" w:hAnsi="Times New Roman , 12-pt" w:cs="Segoe UI"/>
          <w:sz w:val="24"/>
          <w:szCs w:val="24"/>
        </w:rPr>
        <w:instrText xml:space="preserve"> HYPERLINK "https://www.linkedin.com/signup/cold-join?session_redirect=%2Fpulse%2Ffuture-project-management-embracing-generative-ai-pesicka-pe-pmp-lfjkc&amp;trk=article-ssr-frontend-pulse_x-social-details_like-toggle_like-cta" \t "_blank" </w:instrText>
      </w:r>
      <w:r w:rsidRPr="00426925">
        <w:rPr>
          <w:rFonts w:ascii="Times New Roman , 12-pt" w:hAnsi="Times New Roman , 12-pt" w:cs="Segoe UI"/>
          <w:sz w:val="24"/>
          <w:szCs w:val="24"/>
        </w:rPr>
        <w:fldChar w:fldCharType="separate"/>
      </w:r>
    </w:p>
    <w:p w:rsidR="0006294C" w:rsidRPr="00426925" w:rsidRDefault="0006294C" w:rsidP="004D5333">
      <w:pPr>
        <w:spacing w:line="360" w:lineRule="auto"/>
        <w:textAlignment w:val="baseline"/>
        <w:rPr>
          <w:rFonts w:ascii="Times New Roman , 12-pt" w:hAnsi="Times New Roman , 12-pt"/>
          <w:sz w:val="24"/>
          <w:szCs w:val="24"/>
        </w:rPr>
      </w:pPr>
      <w:r w:rsidRPr="00426925">
        <w:rPr>
          <w:rFonts w:ascii="Times New Roman , 12-pt" w:hAnsi="Times New Roman , 12-pt" w:cs="Segoe UI"/>
          <w:sz w:val="24"/>
          <w:szCs w:val="24"/>
        </w:rPr>
        <w:fldChar w:fldCharType="end"/>
      </w:r>
    </w:p>
    <w:p w:rsidR="00AB138B" w:rsidRPr="00426925" w:rsidRDefault="00AB138B" w:rsidP="004D5333">
      <w:pPr>
        <w:pStyle w:val="Heading2"/>
        <w:spacing w:line="360" w:lineRule="auto"/>
        <w:rPr>
          <w:rFonts w:ascii="Times New Roman , 12-pt" w:hAnsi="Times New Roman , 12-pt"/>
          <w:sz w:val="24"/>
          <w:szCs w:val="24"/>
        </w:rPr>
      </w:pPr>
      <w:r w:rsidRPr="00426925">
        <w:rPr>
          <w:rStyle w:val="Strong"/>
          <w:rFonts w:ascii="Times New Roman , 12-pt" w:hAnsi="Times New Roman , 12-pt"/>
          <w:b/>
          <w:bCs/>
          <w:sz w:val="24"/>
          <w:szCs w:val="24"/>
        </w:rPr>
        <w:t>Conclusion</w:t>
      </w:r>
    </w:p>
    <w:p w:rsidR="00AB138B" w:rsidRPr="00426925" w:rsidRDefault="00AB138B" w:rsidP="004D5333">
      <w:pPr>
        <w:pStyle w:val="NormalWeb"/>
        <w:spacing w:line="360" w:lineRule="auto"/>
        <w:rPr>
          <w:rFonts w:ascii="Times New Roman , 12-pt" w:hAnsi="Times New Roman , 12-pt"/>
        </w:rPr>
      </w:pPr>
      <w:r w:rsidRPr="00426925">
        <w:rPr>
          <w:rFonts w:ascii="Times New Roman , 12-pt" w:hAnsi="Times New Roman , 12-pt"/>
        </w:rPr>
        <w:t xml:space="preserve">Generative AI is reshaping the future of management by transforming how organizations innovate, make decisions, and structure their operations. While it offers unprecedented opportunities for efficiency and creativity, it also introduces complex challenges related to governance, ethics, and human-AI interaction. The future of management lies in </w:t>
      </w:r>
      <w:r w:rsidRPr="006465F6">
        <w:rPr>
          <w:rStyle w:val="Strong"/>
          <w:rFonts w:ascii="Times New Roman , 12-pt" w:hAnsi="Times New Roman , 12-pt"/>
          <w:b w:val="0"/>
          <w:bCs w:val="0"/>
        </w:rPr>
        <w:t xml:space="preserve">balancing </w:t>
      </w:r>
      <w:r w:rsidRPr="006465F6">
        <w:rPr>
          <w:rStyle w:val="Strong"/>
          <w:rFonts w:ascii="Times New Roman , 12-pt" w:hAnsi="Times New Roman , 12-pt"/>
          <w:b w:val="0"/>
          <w:bCs w:val="0"/>
        </w:rPr>
        <w:lastRenderedPageBreak/>
        <w:t>technological capabilities with human judgment</w:t>
      </w:r>
      <w:r w:rsidRPr="006465F6">
        <w:rPr>
          <w:rFonts w:ascii="Times New Roman , 12-pt" w:hAnsi="Times New Roman , 12-pt"/>
          <w:b/>
          <w:bCs/>
        </w:rPr>
        <w:t>,</w:t>
      </w:r>
      <w:r w:rsidRPr="00426925">
        <w:rPr>
          <w:rFonts w:ascii="Times New Roman , 12-pt" w:hAnsi="Times New Roman , 12-pt"/>
        </w:rPr>
        <w:t xml:space="preserve"> creating a synergistic relationship that drives sustainable organizational success.</w:t>
      </w:r>
    </w:p>
    <w:p w:rsidR="00AB138B" w:rsidRPr="00426925" w:rsidRDefault="00AB138B" w:rsidP="004D5333">
      <w:pPr>
        <w:spacing w:line="360" w:lineRule="auto"/>
        <w:rPr>
          <w:rFonts w:ascii="Times New Roman , 12-pt" w:hAnsi="Times New Roman , 12-pt"/>
          <w:sz w:val="24"/>
          <w:szCs w:val="24"/>
        </w:rPr>
      </w:pPr>
      <w:r w:rsidRPr="00426925">
        <w:rPr>
          <w:rFonts w:ascii="Times New Roman , 12-pt" w:hAnsi="Times New Roman , 12-pt"/>
          <w:sz w:val="24"/>
          <w:szCs w:val="24"/>
        </w:rPr>
        <w:pict>
          <v:rect id="_x0000_i1407" style="width:0;height:1.5pt" o:hralign="center" o:hrstd="t" o:hr="t" fillcolor="#a0a0a0" stroked="f"/>
        </w:pict>
      </w:r>
    </w:p>
    <w:p w:rsidR="00AB138B" w:rsidRPr="00426925" w:rsidRDefault="00AB138B" w:rsidP="004D5333">
      <w:pPr>
        <w:pStyle w:val="Heading2"/>
        <w:spacing w:line="360" w:lineRule="auto"/>
        <w:rPr>
          <w:rFonts w:ascii="Times New Roman , 12-pt" w:hAnsi="Times New Roman , 12-pt"/>
          <w:sz w:val="24"/>
          <w:szCs w:val="24"/>
        </w:rPr>
      </w:pPr>
      <w:r w:rsidRPr="00426925">
        <w:rPr>
          <w:rStyle w:val="Strong"/>
          <w:rFonts w:ascii="Times New Roman , 12-pt" w:hAnsi="Times New Roman , 12-pt"/>
          <w:b/>
          <w:bCs/>
          <w:sz w:val="24"/>
          <w:szCs w:val="24"/>
        </w:rPr>
        <w:t>Reference</w:t>
      </w:r>
      <w:r w:rsidR="009B602B" w:rsidRPr="00426925">
        <w:rPr>
          <w:rStyle w:val="Strong"/>
          <w:rFonts w:ascii="Times New Roman , 12-pt" w:hAnsi="Times New Roman , 12-pt"/>
          <w:b/>
          <w:bCs/>
          <w:sz w:val="24"/>
          <w:szCs w:val="24"/>
        </w:rPr>
        <w:t>s:</w:t>
      </w:r>
    </w:p>
    <w:p w:rsidR="00AB138B" w:rsidRPr="00426925" w:rsidRDefault="00AB138B" w:rsidP="004D5333">
      <w:pPr>
        <w:numPr>
          <w:ilvl w:val="0"/>
          <w:numId w:val="33"/>
        </w:numPr>
        <w:spacing w:before="100" w:beforeAutospacing="1" w:after="100" w:afterAutospacing="1" w:line="360" w:lineRule="auto"/>
        <w:rPr>
          <w:rFonts w:ascii="Times New Roman , 12-pt" w:hAnsi="Times New Roman , 12-pt"/>
          <w:sz w:val="24"/>
          <w:szCs w:val="24"/>
        </w:rPr>
      </w:pPr>
      <w:proofErr w:type="spellStart"/>
      <w:r w:rsidRPr="00426925">
        <w:rPr>
          <w:rFonts w:ascii="Times New Roman , 12-pt" w:hAnsi="Times New Roman , 12-pt"/>
          <w:sz w:val="24"/>
          <w:szCs w:val="24"/>
        </w:rPr>
        <w:t>Mariani</w:t>
      </w:r>
      <w:proofErr w:type="spellEnd"/>
      <w:r w:rsidRPr="00426925">
        <w:rPr>
          <w:rFonts w:ascii="Times New Roman , 12-pt" w:hAnsi="Times New Roman , 12-pt"/>
          <w:sz w:val="24"/>
          <w:szCs w:val="24"/>
        </w:rPr>
        <w:t xml:space="preserve">, M., &amp; Dwivedi, Y. (2024). Generative AI in innovation management. </w:t>
      </w:r>
    </w:p>
    <w:p w:rsidR="00AB138B" w:rsidRPr="00426925" w:rsidRDefault="00AB138B" w:rsidP="004D5333">
      <w:pPr>
        <w:numPr>
          <w:ilvl w:val="0"/>
          <w:numId w:val="33"/>
        </w:numPr>
        <w:spacing w:before="100" w:beforeAutospacing="1" w:after="100" w:afterAutospacing="1" w:line="360" w:lineRule="auto"/>
        <w:rPr>
          <w:rFonts w:ascii="Times New Roman , 12-pt" w:hAnsi="Times New Roman , 12-pt"/>
          <w:sz w:val="24"/>
          <w:szCs w:val="24"/>
        </w:rPr>
      </w:pPr>
      <w:r w:rsidRPr="00426925">
        <w:rPr>
          <w:rFonts w:ascii="Times New Roman , 12-pt" w:hAnsi="Times New Roman , 12-pt"/>
          <w:sz w:val="24"/>
          <w:szCs w:val="24"/>
        </w:rPr>
        <w:t xml:space="preserve">Journal of Open Innovation (2025). Human-centered GenAI perspective. </w:t>
      </w:r>
    </w:p>
    <w:p w:rsidR="00AB138B" w:rsidRPr="00426925" w:rsidRDefault="00AB138B" w:rsidP="004D5333">
      <w:pPr>
        <w:numPr>
          <w:ilvl w:val="0"/>
          <w:numId w:val="33"/>
        </w:numPr>
        <w:spacing w:before="100" w:beforeAutospacing="1" w:after="100" w:afterAutospacing="1" w:line="360" w:lineRule="auto"/>
        <w:rPr>
          <w:rFonts w:ascii="Times New Roman , 12-pt" w:hAnsi="Times New Roman , 12-pt"/>
          <w:sz w:val="24"/>
          <w:szCs w:val="24"/>
        </w:rPr>
      </w:pPr>
      <w:r w:rsidRPr="00426925">
        <w:rPr>
          <w:rFonts w:ascii="Times New Roman , 12-pt" w:hAnsi="Times New Roman , 12-pt"/>
          <w:sz w:val="24"/>
          <w:szCs w:val="24"/>
        </w:rPr>
        <w:t xml:space="preserve">Pimentel &amp; </w:t>
      </w:r>
      <w:proofErr w:type="spellStart"/>
      <w:r w:rsidRPr="00426925">
        <w:rPr>
          <w:rFonts w:ascii="Times New Roman , 12-pt" w:hAnsi="Times New Roman , 12-pt"/>
          <w:sz w:val="24"/>
          <w:szCs w:val="24"/>
        </w:rPr>
        <w:t>Veliz</w:t>
      </w:r>
      <w:proofErr w:type="spellEnd"/>
      <w:r w:rsidRPr="00426925">
        <w:rPr>
          <w:rFonts w:ascii="Times New Roman , 12-pt" w:hAnsi="Times New Roman , 12-pt"/>
          <w:sz w:val="24"/>
          <w:szCs w:val="24"/>
        </w:rPr>
        <w:t xml:space="preserve"> (2024). GenAI in knowledge management. </w:t>
      </w:r>
    </w:p>
    <w:p w:rsidR="00AB138B" w:rsidRPr="00426925" w:rsidRDefault="00AB138B" w:rsidP="004D5333">
      <w:pPr>
        <w:numPr>
          <w:ilvl w:val="0"/>
          <w:numId w:val="33"/>
        </w:numPr>
        <w:spacing w:before="100" w:beforeAutospacing="1" w:after="100" w:afterAutospacing="1" w:line="360" w:lineRule="auto"/>
        <w:rPr>
          <w:rFonts w:ascii="Times New Roman , 12-pt" w:hAnsi="Times New Roman , 12-pt"/>
          <w:sz w:val="24"/>
          <w:szCs w:val="24"/>
        </w:rPr>
      </w:pPr>
      <w:r w:rsidRPr="00426925">
        <w:rPr>
          <w:rFonts w:ascii="Times New Roman , 12-pt" w:hAnsi="Times New Roman , 12-pt"/>
          <w:sz w:val="24"/>
          <w:szCs w:val="24"/>
        </w:rPr>
        <w:t xml:space="preserve">Zafar et al. (2025). Creativity in the age of GenAI. </w:t>
      </w:r>
    </w:p>
    <w:p w:rsidR="00AB138B" w:rsidRPr="00426925" w:rsidRDefault="00AB138B" w:rsidP="004D5333">
      <w:pPr>
        <w:numPr>
          <w:ilvl w:val="0"/>
          <w:numId w:val="33"/>
        </w:numPr>
        <w:spacing w:before="100" w:beforeAutospacing="1" w:after="100" w:afterAutospacing="1" w:line="360" w:lineRule="auto"/>
        <w:rPr>
          <w:sz w:val="24"/>
          <w:szCs w:val="24"/>
        </w:rPr>
      </w:pPr>
      <w:r w:rsidRPr="00426925">
        <w:rPr>
          <w:rFonts w:ascii="Times New Roman , 12-pt" w:hAnsi="Times New Roman , 12-pt"/>
          <w:sz w:val="24"/>
          <w:szCs w:val="24"/>
        </w:rPr>
        <w:t>Industry reports on AI governance and enterprise adoption.</w:t>
      </w:r>
    </w:p>
    <w:p w:rsidR="0006294C" w:rsidRDefault="0006294C" w:rsidP="0006294C">
      <w:pPr>
        <w:pStyle w:val="NormalWeb"/>
        <w:spacing w:before="0" w:beforeAutospacing="0" w:after="0" w:afterAutospacing="0"/>
        <w:textAlignment w:val="baseline"/>
        <w:rPr>
          <w:rFonts w:ascii="Segoe UI" w:hAnsi="Segoe UI" w:cs="Segoe UI"/>
          <w:sz w:val="30"/>
          <w:szCs w:val="30"/>
        </w:rPr>
      </w:pPr>
    </w:p>
    <w:p w:rsidR="0006294C" w:rsidRPr="0006294C" w:rsidRDefault="0006294C" w:rsidP="0006294C">
      <w:pPr>
        <w:spacing w:before="100" w:beforeAutospacing="1" w:after="100" w:afterAutospacing="1" w:line="240" w:lineRule="auto"/>
        <w:rPr>
          <w:rFonts w:ascii="Times New Roman" w:eastAsia="Times New Roman" w:hAnsi="Times New Roman" w:cs="Times New Roman"/>
          <w:sz w:val="24"/>
          <w:szCs w:val="24"/>
        </w:rPr>
      </w:pPr>
    </w:p>
    <w:sectPr w:rsidR="0006294C" w:rsidRPr="0006294C" w:rsidSect="00DD6AC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B4B" w:rsidRDefault="00C86B4B" w:rsidP="006465F6">
      <w:pPr>
        <w:spacing w:after="0" w:line="240" w:lineRule="auto"/>
      </w:pPr>
      <w:r>
        <w:separator/>
      </w:r>
    </w:p>
  </w:endnote>
  <w:endnote w:type="continuationSeparator" w:id="0">
    <w:p w:rsidR="00C86B4B" w:rsidRDefault="00C86B4B" w:rsidP="00646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1"/>
    <w:family w:val="auto"/>
    <w:pitch w:val="variable"/>
    <w:sig w:usb0="00008000" w:usb1="00000000" w:usb2="00000000" w:usb3="00000000" w:csb0="00000000" w:csb1="00000000"/>
  </w:font>
  <w:font w:name="Times New Roman , 12-p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701173"/>
      <w:docPartObj>
        <w:docPartGallery w:val="Page Numbers (Bottom of Page)"/>
        <w:docPartUnique/>
      </w:docPartObj>
    </w:sdtPr>
    <w:sdtEndPr>
      <w:rPr>
        <w:noProof/>
      </w:rPr>
    </w:sdtEndPr>
    <w:sdtContent>
      <w:p w:rsidR="006465F6" w:rsidRDefault="006465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465F6" w:rsidRDefault="00646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B4B" w:rsidRDefault="00C86B4B" w:rsidP="006465F6">
      <w:pPr>
        <w:spacing w:after="0" w:line="240" w:lineRule="auto"/>
      </w:pPr>
      <w:r>
        <w:separator/>
      </w:r>
    </w:p>
  </w:footnote>
  <w:footnote w:type="continuationSeparator" w:id="0">
    <w:p w:rsidR="00C86B4B" w:rsidRDefault="00C86B4B" w:rsidP="00646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5F3B"/>
    <w:multiLevelType w:val="multilevel"/>
    <w:tmpl w:val="661A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D6E7F"/>
    <w:multiLevelType w:val="multilevel"/>
    <w:tmpl w:val="B388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478B0"/>
    <w:multiLevelType w:val="multilevel"/>
    <w:tmpl w:val="A9D0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F50D2"/>
    <w:multiLevelType w:val="multilevel"/>
    <w:tmpl w:val="7930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96E24"/>
    <w:multiLevelType w:val="multilevel"/>
    <w:tmpl w:val="64D0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7387D"/>
    <w:multiLevelType w:val="multilevel"/>
    <w:tmpl w:val="90663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8766C6"/>
    <w:multiLevelType w:val="multilevel"/>
    <w:tmpl w:val="F2E0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D4D88"/>
    <w:multiLevelType w:val="multilevel"/>
    <w:tmpl w:val="4182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D0C8A"/>
    <w:multiLevelType w:val="multilevel"/>
    <w:tmpl w:val="80C8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257D8"/>
    <w:multiLevelType w:val="multilevel"/>
    <w:tmpl w:val="6958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51E50"/>
    <w:multiLevelType w:val="multilevel"/>
    <w:tmpl w:val="10A4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85F10"/>
    <w:multiLevelType w:val="multilevel"/>
    <w:tmpl w:val="5CC0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A40DE"/>
    <w:multiLevelType w:val="multilevel"/>
    <w:tmpl w:val="ADB8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D76EF3"/>
    <w:multiLevelType w:val="multilevel"/>
    <w:tmpl w:val="547E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9B4A42"/>
    <w:multiLevelType w:val="multilevel"/>
    <w:tmpl w:val="0CBA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16B75"/>
    <w:multiLevelType w:val="multilevel"/>
    <w:tmpl w:val="894A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DC35D2"/>
    <w:multiLevelType w:val="multilevel"/>
    <w:tmpl w:val="F8C67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A0200A"/>
    <w:multiLevelType w:val="multilevel"/>
    <w:tmpl w:val="CA74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4710E"/>
    <w:multiLevelType w:val="multilevel"/>
    <w:tmpl w:val="E222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97279"/>
    <w:multiLevelType w:val="multilevel"/>
    <w:tmpl w:val="AAB0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B774F"/>
    <w:multiLevelType w:val="multilevel"/>
    <w:tmpl w:val="CB88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BB3F3B"/>
    <w:multiLevelType w:val="multilevel"/>
    <w:tmpl w:val="D5F6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AF4BD7"/>
    <w:multiLevelType w:val="multilevel"/>
    <w:tmpl w:val="5B54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73263B"/>
    <w:multiLevelType w:val="multilevel"/>
    <w:tmpl w:val="B9A4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742A1D"/>
    <w:multiLevelType w:val="multilevel"/>
    <w:tmpl w:val="CD40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E46EA0"/>
    <w:multiLevelType w:val="multilevel"/>
    <w:tmpl w:val="8E40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2D4BA8"/>
    <w:multiLevelType w:val="multilevel"/>
    <w:tmpl w:val="5BF0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204468"/>
    <w:multiLevelType w:val="multilevel"/>
    <w:tmpl w:val="1E24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141A58"/>
    <w:multiLevelType w:val="multilevel"/>
    <w:tmpl w:val="9382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F858D9"/>
    <w:multiLevelType w:val="multilevel"/>
    <w:tmpl w:val="75581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DD21F8"/>
    <w:multiLevelType w:val="multilevel"/>
    <w:tmpl w:val="DE08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761098"/>
    <w:multiLevelType w:val="multilevel"/>
    <w:tmpl w:val="B9A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DF40DF"/>
    <w:multiLevelType w:val="multilevel"/>
    <w:tmpl w:val="CBE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28"/>
  </w:num>
  <w:num w:numId="4">
    <w:abstractNumId w:val="21"/>
  </w:num>
  <w:num w:numId="5">
    <w:abstractNumId w:val="32"/>
  </w:num>
  <w:num w:numId="6">
    <w:abstractNumId w:val="17"/>
  </w:num>
  <w:num w:numId="7">
    <w:abstractNumId w:val="4"/>
  </w:num>
  <w:num w:numId="8">
    <w:abstractNumId w:val="31"/>
  </w:num>
  <w:num w:numId="9">
    <w:abstractNumId w:val="7"/>
  </w:num>
  <w:num w:numId="10">
    <w:abstractNumId w:val="18"/>
  </w:num>
  <w:num w:numId="11">
    <w:abstractNumId w:val="20"/>
  </w:num>
  <w:num w:numId="12">
    <w:abstractNumId w:val="29"/>
  </w:num>
  <w:num w:numId="13">
    <w:abstractNumId w:val="5"/>
  </w:num>
  <w:num w:numId="14">
    <w:abstractNumId w:val="13"/>
  </w:num>
  <w:num w:numId="15">
    <w:abstractNumId w:val="3"/>
  </w:num>
  <w:num w:numId="16">
    <w:abstractNumId w:val="14"/>
  </w:num>
  <w:num w:numId="17">
    <w:abstractNumId w:val="23"/>
  </w:num>
  <w:num w:numId="18">
    <w:abstractNumId w:val="15"/>
  </w:num>
  <w:num w:numId="19">
    <w:abstractNumId w:val="8"/>
  </w:num>
  <w:num w:numId="20">
    <w:abstractNumId w:val="9"/>
  </w:num>
  <w:num w:numId="21">
    <w:abstractNumId w:val="30"/>
  </w:num>
  <w:num w:numId="22">
    <w:abstractNumId w:val="19"/>
  </w:num>
  <w:num w:numId="23">
    <w:abstractNumId w:val="2"/>
  </w:num>
  <w:num w:numId="24">
    <w:abstractNumId w:val="27"/>
  </w:num>
  <w:num w:numId="25">
    <w:abstractNumId w:val="25"/>
  </w:num>
  <w:num w:numId="26">
    <w:abstractNumId w:val="10"/>
  </w:num>
  <w:num w:numId="27">
    <w:abstractNumId w:val="0"/>
  </w:num>
  <w:num w:numId="28">
    <w:abstractNumId w:val="16"/>
  </w:num>
  <w:num w:numId="29">
    <w:abstractNumId w:val="1"/>
  </w:num>
  <w:num w:numId="30">
    <w:abstractNumId w:val="24"/>
  </w:num>
  <w:num w:numId="31">
    <w:abstractNumId w:val="6"/>
  </w:num>
  <w:num w:numId="32">
    <w:abstractNumId w:val="26"/>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49"/>
    <w:rsid w:val="00026D4C"/>
    <w:rsid w:val="0006294C"/>
    <w:rsid w:val="002C4CE4"/>
    <w:rsid w:val="00426925"/>
    <w:rsid w:val="004D5333"/>
    <w:rsid w:val="006465F6"/>
    <w:rsid w:val="00760149"/>
    <w:rsid w:val="009B602B"/>
    <w:rsid w:val="009C146C"/>
    <w:rsid w:val="00AB138B"/>
    <w:rsid w:val="00B15BCB"/>
    <w:rsid w:val="00C72097"/>
    <w:rsid w:val="00C86B4B"/>
    <w:rsid w:val="00DD6AC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914AA"/>
  <w15:chartTrackingRefBased/>
  <w15:docId w15:val="{1E0AC35F-7A6D-4606-BAF8-ACE4FB07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C14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14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C146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0149"/>
    <w:rPr>
      <w:b/>
      <w:bCs/>
    </w:rPr>
  </w:style>
  <w:style w:type="paragraph" w:styleId="NormalWeb">
    <w:name w:val="Normal (Web)"/>
    <w:basedOn w:val="Normal"/>
    <w:uiPriority w:val="99"/>
    <w:unhideWhenUsed/>
    <w:rsid w:val="00760149"/>
    <w:pPr>
      <w:spacing w:before="100" w:beforeAutospacing="1" w:after="100" w:afterAutospacing="1" w:line="240" w:lineRule="auto"/>
    </w:pPr>
    <w:rPr>
      <w:rFonts w:ascii="Times New Roman" w:eastAsia="Times New Roman" w:hAnsi="Times New Roman" w:cs="Times New Roman"/>
      <w:sz w:val="24"/>
      <w:szCs w:val="24"/>
      <w:lang w:val="en-IN" w:eastAsia="en-GB" w:bidi="ar-SA"/>
    </w:rPr>
  </w:style>
  <w:style w:type="character" w:styleId="Hyperlink">
    <w:name w:val="Hyperlink"/>
    <w:basedOn w:val="DefaultParagraphFont"/>
    <w:uiPriority w:val="99"/>
    <w:unhideWhenUsed/>
    <w:rsid w:val="00026D4C"/>
    <w:rPr>
      <w:color w:val="0563C1" w:themeColor="hyperlink"/>
      <w:u w:val="single"/>
    </w:rPr>
  </w:style>
  <w:style w:type="character" w:styleId="UnresolvedMention">
    <w:name w:val="Unresolved Mention"/>
    <w:basedOn w:val="DefaultParagraphFont"/>
    <w:uiPriority w:val="99"/>
    <w:semiHidden/>
    <w:unhideWhenUsed/>
    <w:rsid w:val="00026D4C"/>
    <w:rPr>
      <w:color w:val="605E5C"/>
      <w:shd w:val="clear" w:color="auto" w:fill="E1DFDD"/>
    </w:rPr>
  </w:style>
  <w:style w:type="character" w:customStyle="1" w:styleId="anchor-text">
    <w:name w:val="anchor-text"/>
    <w:basedOn w:val="DefaultParagraphFont"/>
    <w:rsid w:val="00DD6AC6"/>
  </w:style>
  <w:style w:type="character" w:customStyle="1" w:styleId="Heading2Char">
    <w:name w:val="Heading 2 Char"/>
    <w:basedOn w:val="DefaultParagraphFont"/>
    <w:link w:val="Heading2"/>
    <w:uiPriority w:val="9"/>
    <w:rsid w:val="009C146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146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C146C"/>
    <w:rPr>
      <w:rFonts w:ascii="Times New Roman" w:eastAsia="Times New Roman" w:hAnsi="Times New Roman" w:cs="Times New Roman"/>
      <w:b/>
      <w:bCs/>
      <w:sz w:val="24"/>
      <w:szCs w:val="24"/>
    </w:rPr>
  </w:style>
  <w:style w:type="character" w:styleId="Emphasis">
    <w:name w:val="Emphasis"/>
    <w:basedOn w:val="DefaultParagraphFont"/>
    <w:uiPriority w:val="20"/>
    <w:qFormat/>
    <w:rsid w:val="009C146C"/>
    <w:rPr>
      <w:i/>
      <w:iCs/>
    </w:rPr>
  </w:style>
  <w:style w:type="character" w:customStyle="1" w:styleId="gstkn">
    <w:name w:val="gs_tkn"/>
    <w:basedOn w:val="DefaultParagraphFont"/>
    <w:rsid w:val="0006294C"/>
  </w:style>
  <w:style w:type="paragraph" w:customStyle="1" w:styleId="gstkn1">
    <w:name w:val="gs_tkn1"/>
    <w:basedOn w:val="Normal"/>
    <w:rsid w:val="0006294C"/>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5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333"/>
  </w:style>
  <w:style w:type="character" w:styleId="PageNumber">
    <w:name w:val="page number"/>
    <w:basedOn w:val="DefaultParagraphFont"/>
    <w:uiPriority w:val="99"/>
    <w:semiHidden/>
    <w:unhideWhenUsed/>
    <w:rsid w:val="004D5333"/>
  </w:style>
  <w:style w:type="paragraph" w:styleId="Header">
    <w:name w:val="header"/>
    <w:basedOn w:val="Normal"/>
    <w:link w:val="HeaderChar"/>
    <w:uiPriority w:val="99"/>
    <w:unhideWhenUsed/>
    <w:rsid w:val="00646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72615">
      <w:bodyDiv w:val="1"/>
      <w:marLeft w:val="0"/>
      <w:marRight w:val="0"/>
      <w:marTop w:val="0"/>
      <w:marBottom w:val="0"/>
      <w:divBdr>
        <w:top w:val="none" w:sz="0" w:space="0" w:color="auto"/>
        <w:left w:val="none" w:sz="0" w:space="0" w:color="auto"/>
        <w:bottom w:val="none" w:sz="0" w:space="0" w:color="auto"/>
        <w:right w:val="none" w:sz="0" w:space="0" w:color="auto"/>
      </w:divBdr>
      <w:divsChild>
        <w:div w:id="1543862508">
          <w:marLeft w:val="0"/>
          <w:marRight w:val="0"/>
          <w:marTop w:val="0"/>
          <w:marBottom w:val="0"/>
          <w:divBdr>
            <w:top w:val="none" w:sz="0" w:space="0" w:color="auto"/>
            <w:left w:val="none" w:sz="0" w:space="0" w:color="auto"/>
            <w:bottom w:val="none" w:sz="0" w:space="0" w:color="auto"/>
            <w:right w:val="none" w:sz="0" w:space="0" w:color="auto"/>
          </w:divBdr>
          <w:divsChild>
            <w:div w:id="122436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62506">
      <w:bodyDiv w:val="1"/>
      <w:marLeft w:val="0"/>
      <w:marRight w:val="0"/>
      <w:marTop w:val="0"/>
      <w:marBottom w:val="0"/>
      <w:divBdr>
        <w:top w:val="none" w:sz="0" w:space="0" w:color="auto"/>
        <w:left w:val="none" w:sz="0" w:space="0" w:color="auto"/>
        <w:bottom w:val="none" w:sz="0" w:space="0" w:color="auto"/>
        <w:right w:val="none" w:sz="0" w:space="0" w:color="auto"/>
      </w:divBdr>
      <w:divsChild>
        <w:div w:id="488597010">
          <w:marLeft w:val="0"/>
          <w:marRight w:val="0"/>
          <w:marTop w:val="0"/>
          <w:marBottom w:val="0"/>
          <w:divBdr>
            <w:top w:val="none" w:sz="0" w:space="0" w:color="auto"/>
            <w:left w:val="none" w:sz="0" w:space="0" w:color="auto"/>
            <w:bottom w:val="none" w:sz="0" w:space="0" w:color="auto"/>
            <w:right w:val="none" w:sz="0" w:space="0" w:color="auto"/>
          </w:divBdr>
        </w:div>
        <w:div w:id="2114472485">
          <w:marLeft w:val="0"/>
          <w:marRight w:val="0"/>
          <w:marTop w:val="0"/>
          <w:marBottom w:val="0"/>
          <w:divBdr>
            <w:top w:val="none" w:sz="0" w:space="0" w:color="auto"/>
            <w:left w:val="none" w:sz="0" w:space="0" w:color="auto"/>
            <w:bottom w:val="none" w:sz="0" w:space="0" w:color="auto"/>
            <w:right w:val="none" w:sz="0" w:space="0" w:color="auto"/>
          </w:divBdr>
          <w:divsChild>
            <w:div w:id="782579349">
              <w:marLeft w:val="0"/>
              <w:marRight w:val="0"/>
              <w:marTop w:val="0"/>
              <w:marBottom w:val="0"/>
              <w:divBdr>
                <w:top w:val="none" w:sz="0" w:space="0" w:color="auto"/>
                <w:left w:val="none" w:sz="0" w:space="0" w:color="auto"/>
                <w:bottom w:val="none" w:sz="0" w:space="0" w:color="auto"/>
                <w:right w:val="none" w:sz="0" w:space="0" w:color="auto"/>
              </w:divBdr>
              <w:divsChild>
                <w:div w:id="1166240713">
                  <w:marLeft w:val="0"/>
                  <w:marRight w:val="0"/>
                  <w:marTop w:val="0"/>
                  <w:marBottom w:val="0"/>
                  <w:divBdr>
                    <w:top w:val="none" w:sz="0" w:space="0" w:color="auto"/>
                    <w:left w:val="none" w:sz="0" w:space="0" w:color="auto"/>
                    <w:bottom w:val="none" w:sz="0" w:space="0" w:color="auto"/>
                    <w:right w:val="none" w:sz="0" w:space="0" w:color="auto"/>
                  </w:divBdr>
                  <w:divsChild>
                    <w:div w:id="134331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85571">
          <w:marLeft w:val="0"/>
          <w:marRight w:val="0"/>
          <w:marTop w:val="0"/>
          <w:marBottom w:val="0"/>
          <w:divBdr>
            <w:top w:val="none" w:sz="0" w:space="0" w:color="auto"/>
            <w:left w:val="none" w:sz="0" w:space="0" w:color="auto"/>
            <w:bottom w:val="none" w:sz="0" w:space="0" w:color="auto"/>
            <w:right w:val="none" w:sz="0" w:space="0" w:color="auto"/>
          </w:divBdr>
          <w:divsChild>
            <w:div w:id="1179471475">
              <w:marLeft w:val="0"/>
              <w:marRight w:val="0"/>
              <w:marTop w:val="0"/>
              <w:marBottom w:val="0"/>
              <w:divBdr>
                <w:top w:val="none" w:sz="0" w:space="0" w:color="auto"/>
                <w:left w:val="none" w:sz="0" w:space="0" w:color="auto"/>
                <w:bottom w:val="none" w:sz="0" w:space="0" w:color="auto"/>
                <w:right w:val="none" w:sz="0" w:space="0" w:color="auto"/>
              </w:divBdr>
              <w:divsChild>
                <w:div w:id="1335303388">
                  <w:marLeft w:val="0"/>
                  <w:marRight w:val="0"/>
                  <w:marTop w:val="0"/>
                  <w:marBottom w:val="0"/>
                  <w:divBdr>
                    <w:top w:val="none" w:sz="0" w:space="0" w:color="auto"/>
                    <w:left w:val="none" w:sz="0" w:space="0" w:color="auto"/>
                    <w:bottom w:val="none" w:sz="0" w:space="0" w:color="auto"/>
                    <w:right w:val="none" w:sz="0" w:space="0" w:color="auto"/>
                  </w:divBdr>
                  <w:divsChild>
                    <w:div w:id="3569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98807">
          <w:marLeft w:val="0"/>
          <w:marRight w:val="0"/>
          <w:marTop w:val="0"/>
          <w:marBottom w:val="0"/>
          <w:divBdr>
            <w:top w:val="none" w:sz="0" w:space="0" w:color="auto"/>
            <w:left w:val="none" w:sz="0" w:space="0" w:color="auto"/>
            <w:bottom w:val="none" w:sz="0" w:space="0" w:color="auto"/>
            <w:right w:val="none" w:sz="0" w:space="0" w:color="auto"/>
          </w:divBdr>
          <w:divsChild>
            <w:div w:id="1964458872">
              <w:marLeft w:val="0"/>
              <w:marRight w:val="0"/>
              <w:marTop w:val="0"/>
              <w:marBottom w:val="0"/>
              <w:divBdr>
                <w:top w:val="none" w:sz="0" w:space="0" w:color="auto"/>
                <w:left w:val="none" w:sz="0" w:space="0" w:color="auto"/>
                <w:bottom w:val="none" w:sz="0" w:space="0" w:color="auto"/>
                <w:right w:val="none" w:sz="0" w:space="0" w:color="auto"/>
              </w:divBdr>
              <w:divsChild>
                <w:div w:id="240793657">
                  <w:marLeft w:val="0"/>
                  <w:marRight w:val="0"/>
                  <w:marTop w:val="0"/>
                  <w:marBottom w:val="0"/>
                  <w:divBdr>
                    <w:top w:val="none" w:sz="0" w:space="0" w:color="auto"/>
                    <w:left w:val="none" w:sz="0" w:space="0" w:color="auto"/>
                    <w:bottom w:val="none" w:sz="0" w:space="0" w:color="auto"/>
                    <w:right w:val="none" w:sz="0" w:space="0" w:color="auto"/>
                  </w:divBdr>
                  <w:divsChild>
                    <w:div w:id="4805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80021">
          <w:marLeft w:val="0"/>
          <w:marRight w:val="0"/>
          <w:marTop w:val="0"/>
          <w:marBottom w:val="0"/>
          <w:divBdr>
            <w:top w:val="none" w:sz="0" w:space="0" w:color="auto"/>
            <w:left w:val="none" w:sz="0" w:space="0" w:color="auto"/>
            <w:bottom w:val="none" w:sz="0" w:space="0" w:color="auto"/>
            <w:right w:val="none" w:sz="0" w:space="0" w:color="auto"/>
          </w:divBdr>
          <w:divsChild>
            <w:div w:id="1254361946">
              <w:marLeft w:val="0"/>
              <w:marRight w:val="0"/>
              <w:marTop w:val="0"/>
              <w:marBottom w:val="0"/>
              <w:divBdr>
                <w:top w:val="none" w:sz="0" w:space="0" w:color="auto"/>
                <w:left w:val="none" w:sz="0" w:space="0" w:color="auto"/>
                <w:bottom w:val="none" w:sz="0" w:space="0" w:color="auto"/>
                <w:right w:val="none" w:sz="0" w:space="0" w:color="auto"/>
              </w:divBdr>
              <w:divsChild>
                <w:div w:id="175195963">
                  <w:marLeft w:val="0"/>
                  <w:marRight w:val="0"/>
                  <w:marTop w:val="0"/>
                  <w:marBottom w:val="0"/>
                  <w:divBdr>
                    <w:top w:val="none" w:sz="0" w:space="0" w:color="auto"/>
                    <w:left w:val="none" w:sz="0" w:space="0" w:color="auto"/>
                    <w:bottom w:val="none" w:sz="0" w:space="0" w:color="auto"/>
                    <w:right w:val="none" w:sz="0" w:space="0" w:color="auto"/>
                  </w:divBdr>
                  <w:divsChild>
                    <w:div w:id="13524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773803">
          <w:marLeft w:val="0"/>
          <w:marRight w:val="0"/>
          <w:marTop w:val="0"/>
          <w:marBottom w:val="0"/>
          <w:divBdr>
            <w:top w:val="none" w:sz="0" w:space="0" w:color="auto"/>
            <w:left w:val="none" w:sz="0" w:space="0" w:color="auto"/>
            <w:bottom w:val="none" w:sz="0" w:space="0" w:color="auto"/>
            <w:right w:val="none" w:sz="0" w:space="0" w:color="auto"/>
          </w:divBdr>
          <w:divsChild>
            <w:div w:id="819157077">
              <w:marLeft w:val="0"/>
              <w:marRight w:val="0"/>
              <w:marTop w:val="0"/>
              <w:marBottom w:val="0"/>
              <w:divBdr>
                <w:top w:val="none" w:sz="0" w:space="0" w:color="auto"/>
                <w:left w:val="none" w:sz="0" w:space="0" w:color="auto"/>
                <w:bottom w:val="none" w:sz="0" w:space="0" w:color="auto"/>
                <w:right w:val="none" w:sz="0" w:space="0" w:color="auto"/>
              </w:divBdr>
              <w:divsChild>
                <w:div w:id="1061518676">
                  <w:marLeft w:val="0"/>
                  <w:marRight w:val="0"/>
                  <w:marTop w:val="0"/>
                  <w:marBottom w:val="0"/>
                  <w:divBdr>
                    <w:top w:val="none" w:sz="0" w:space="0" w:color="auto"/>
                    <w:left w:val="none" w:sz="0" w:space="0" w:color="auto"/>
                    <w:bottom w:val="none" w:sz="0" w:space="0" w:color="auto"/>
                    <w:right w:val="none" w:sz="0" w:space="0" w:color="auto"/>
                  </w:divBdr>
                  <w:divsChild>
                    <w:div w:id="176622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641442">
      <w:bodyDiv w:val="1"/>
      <w:marLeft w:val="0"/>
      <w:marRight w:val="0"/>
      <w:marTop w:val="0"/>
      <w:marBottom w:val="0"/>
      <w:divBdr>
        <w:top w:val="none" w:sz="0" w:space="0" w:color="auto"/>
        <w:left w:val="none" w:sz="0" w:space="0" w:color="auto"/>
        <w:bottom w:val="none" w:sz="0" w:space="0" w:color="auto"/>
        <w:right w:val="none" w:sz="0" w:space="0" w:color="auto"/>
      </w:divBdr>
      <w:divsChild>
        <w:div w:id="482311064">
          <w:marLeft w:val="0"/>
          <w:marRight w:val="0"/>
          <w:marTop w:val="0"/>
          <w:marBottom w:val="0"/>
          <w:divBdr>
            <w:top w:val="none" w:sz="0" w:space="0" w:color="auto"/>
            <w:left w:val="none" w:sz="0" w:space="0" w:color="auto"/>
            <w:bottom w:val="none" w:sz="0" w:space="0" w:color="auto"/>
            <w:right w:val="none" w:sz="0" w:space="0" w:color="auto"/>
          </w:divBdr>
          <w:divsChild>
            <w:div w:id="1017196421">
              <w:marLeft w:val="0"/>
              <w:marRight w:val="0"/>
              <w:marTop w:val="0"/>
              <w:marBottom w:val="0"/>
              <w:divBdr>
                <w:top w:val="none" w:sz="0" w:space="0" w:color="auto"/>
                <w:left w:val="none" w:sz="0" w:space="0" w:color="auto"/>
                <w:bottom w:val="none" w:sz="0" w:space="0" w:color="auto"/>
                <w:right w:val="none" w:sz="0" w:space="0" w:color="auto"/>
              </w:divBdr>
            </w:div>
            <w:div w:id="434447418">
              <w:marLeft w:val="0"/>
              <w:marRight w:val="0"/>
              <w:marTop w:val="0"/>
              <w:marBottom w:val="0"/>
              <w:divBdr>
                <w:top w:val="none" w:sz="0" w:space="0" w:color="auto"/>
                <w:left w:val="none" w:sz="0" w:space="0" w:color="auto"/>
                <w:bottom w:val="none" w:sz="0" w:space="0" w:color="auto"/>
                <w:right w:val="none" w:sz="0" w:space="0" w:color="auto"/>
              </w:divBdr>
            </w:div>
            <w:div w:id="1592619356">
              <w:marLeft w:val="0"/>
              <w:marRight w:val="0"/>
              <w:marTop w:val="0"/>
              <w:marBottom w:val="0"/>
              <w:divBdr>
                <w:top w:val="none" w:sz="0" w:space="0" w:color="auto"/>
                <w:left w:val="none" w:sz="0" w:space="0" w:color="auto"/>
                <w:bottom w:val="none" w:sz="0" w:space="0" w:color="auto"/>
                <w:right w:val="none" w:sz="0" w:space="0" w:color="auto"/>
              </w:divBdr>
            </w:div>
            <w:div w:id="1841503101">
              <w:marLeft w:val="0"/>
              <w:marRight w:val="0"/>
              <w:marTop w:val="0"/>
              <w:marBottom w:val="0"/>
              <w:divBdr>
                <w:top w:val="none" w:sz="0" w:space="0" w:color="auto"/>
                <w:left w:val="none" w:sz="0" w:space="0" w:color="auto"/>
                <w:bottom w:val="none" w:sz="0" w:space="0" w:color="auto"/>
                <w:right w:val="none" w:sz="0" w:space="0" w:color="auto"/>
              </w:divBdr>
            </w:div>
            <w:div w:id="684406695">
              <w:marLeft w:val="0"/>
              <w:marRight w:val="0"/>
              <w:marTop w:val="0"/>
              <w:marBottom w:val="0"/>
              <w:divBdr>
                <w:top w:val="none" w:sz="0" w:space="0" w:color="auto"/>
                <w:left w:val="none" w:sz="0" w:space="0" w:color="auto"/>
                <w:bottom w:val="none" w:sz="0" w:space="0" w:color="auto"/>
                <w:right w:val="none" w:sz="0" w:space="0" w:color="auto"/>
              </w:divBdr>
            </w:div>
          </w:divsChild>
        </w:div>
        <w:div w:id="1145389752">
          <w:marLeft w:val="0"/>
          <w:marRight w:val="0"/>
          <w:marTop w:val="0"/>
          <w:marBottom w:val="0"/>
          <w:divBdr>
            <w:top w:val="single" w:sz="6" w:space="0" w:color="auto"/>
            <w:left w:val="single" w:sz="2" w:space="0" w:color="auto"/>
            <w:bottom w:val="single" w:sz="2" w:space="0" w:color="auto"/>
            <w:right w:val="single" w:sz="2" w:space="0" w:color="auto"/>
          </w:divBdr>
          <w:divsChild>
            <w:div w:id="526648839">
              <w:marLeft w:val="0"/>
              <w:marRight w:val="0"/>
              <w:marTop w:val="0"/>
              <w:marBottom w:val="0"/>
              <w:divBdr>
                <w:top w:val="none" w:sz="0" w:space="0" w:color="auto"/>
                <w:left w:val="none" w:sz="0" w:space="0" w:color="auto"/>
                <w:bottom w:val="none" w:sz="0" w:space="0" w:color="auto"/>
                <w:right w:val="none" w:sz="0" w:space="0" w:color="auto"/>
              </w:divBdr>
              <w:divsChild>
                <w:div w:id="1253201250">
                  <w:marLeft w:val="0"/>
                  <w:marRight w:val="0"/>
                  <w:marTop w:val="0"/>
                  <w:marBottom w:val="0"/>
                  <w:divBdr>
                    <w:top w:val="none" w:sz="0" w:space="0" w:color="auto"/>
                    <w:left w:val="none" w:sz="0" w:space="0" w:color="auto"/>
                    <w:bottom w:val="none" w:sz="0" w:space="0" w:color="auto"/>
                    <w:right w:val="none" w:sz="0" w:space="0" w:color="auto"/>
                  </w:divBdr>
                  <w:divsChild>
                    <w:div w:id="4888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498482">
      <w:bodyDiv w:val="1"/>
      <w:marLeft w:val="0"/>
      <w:marRight w:val="0"/>
      <w:marTop w:val="0"/>
      <w:marBottom w:val="0"/>
      <w:divBdr>
        <w:top w:val="none" w:sz="0" w:space="0" w:color="auto"/>
        <w:left w:val="none" w:sz="0" w:space="0" w:color="auto"/>
        <w:bottom w:val="none" w:sz="0" w:space="0" w:color="auto"/>
        <w:right w:val="none" w:sz="0" w:space="0" w:color="auto"/>
      </w:divBdr>
      <w:divsChild>
        <w:div w:id="988561300">
          <w:marLeft w:val="0"/>
          <w:marRight w:val="0"/>
          <w:marTop w:val="0"/>
          <w:marBottom w:val="0"/>
          <w:divBdr>
            <w:top w:val="none" w:sz="0" w:space="0" w:color="auto"/>
            <w:left w:val="none" w:sz="0" w:space="0" w:color="auto"/>
            <w:bottom w:val="none" w:sz="0" w:space="0" w:color="auto"/>
            <w:right w:val="none" w:sz="0" w:space="0" w:color="auto"/>
          </w:divBdr>
          <w:divsChild>
            <w:div w:id="478113971">
              <w:marLeft w:val="0"/>
              <w:marRight w:val="0"/>
              <w:marTop w:val="0"/>
              <w:marBottom w:val="0"/>
              <w:divBdr>
                <w:top w:val="none" w:sz="0" w:space="0" w:color="auto"/>
                <w:left w:val="none" w:sz="0" w:space="0" w:color="auto"/>
                <w:bottom w:val="none" w:sz="0" w:space="0" w:color="auto"/>
                <w:right w:val="none" w:sz="0" w:space="0" w:color="auto"/>
              </w:divBdr>
              <w:divsChild>
                <w:div w:id="582839171">
                  <w:marLeft w:val="0"/>
                  <w:marRight w:val="0"/>
                  <w:marTop w:val="0"/>
                  <w:marBottom w:val="0"/>
                  <w:divBdr>
                    <w:top w:val="none" w:sz="0" w:space="0" w:color="auto"/>
                    <w:left w:val="none" w:sz="0" w:space="0" w:color="auto"/>
                    <w:bottom w:val="none" w:sz="0" w:space="0" w:color="auto"/>
                    <w:right w:val="none" w:sz="0" w:space="0" w:color="auto"/>
                  </w:divBdr>
                  <w:divsChild>
                    <w:div w:id="1082605466">
                      <w:marLeft w:val="0"/>
                      <w:marRight w:val="0"/>
                      <w:marTop w:val="0"/>
                      <w:marBottom w:val="0"/>
                      <w:divBdr>
                        <w:top w:val="none" w:sz="0" w:space="0" w:color="auto"/>
                        <w:left w:val="none" w:sz="0" w:space="0" w:color="auto"/>
                        <w:bottom w:val="none" w:sz="0" w:space="0" w:color="auto"/>
                        <w:right w:val="none" w:sz="0" w:space="0" w:color="auto"/>
                      </w:divBdr>
                      <w:divsChild>
                        <w:div w:id="1313943463">
                          <w:marLeft w:val="0"/>
                          <w:marRight w:val="0"/>
                          <w:marTop w:val="0"/>
                          <w:marBottom w:val="0"/>
                          <w:divBdr>
                            <w:top w:val="none" w:sz="0" w:space="0" w:color="auto"/>
                            <w:left w:val="none" w:sz="0" w:space="0" w:color="auto"/>
                            <w:bottom w:val="none" w:sz="0" w:space="0" w:color="auto"/>
                            <w:right w:val="none" w:sz="0" w:space="0" w:color="auto"/>
                          </w:divBdr>
                          <w:divsChild>
                            <w:div w:id="1512063309">
                              <w:marLeft w:val="0"/>
                              <w:marRight w:val="0"/>
                              <w:marTop w:val="0"/>
                              <w:marBottom w:val="0"/>
                              <w:divBdr>
                                <w:top w:val="none" w:sz="0" w:space="0" w:color="auto"/>
                                <w:left w:val="none" w:sz="0" w:space="0" w:color="auto"/>
                                <w:bottom w:val="none" w:sz="0" w:space="0" w:color="auto"/>
                                <w:right w:val="none" w:sz="0" w:space="0" w:color="auto"/>
                              </w:divBdr>
                              <w:divsChild>
                                <w:div w:id="155389832">
                                  <w:marLeft w:val="0"/>
                                  <w:marRight w:val="0"/>
                                  <w:marTop w:val="0"/>
                                  <w:marBottom w:val="0"/>
                                  <w:divBdr>
                                    <w:top w:val="none" w:sz="0" w:space="0" w:color="auto"/>
                                    <w:left w:val="none" w:sz="0" w:space="0" w:color="auto"/>
                                    <w:bottom w:val="none" w:sz="0" w:space="0" w:color="auto"/>
                                    <w:right w:val="none" w:sz="0" w:space="0" w:color="auto"/>
                                  </w:divBdr>
                                  <w:divsChild>
                                    <w:div w:id="5197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665731">
                  <w:marLeft w:val="0"/>
                  <w:marRight w:val="0"/>
                  <w:marTop w:val="0"/>
                  <w:marBottom w:val="0"/>
                  <w:divBdr>
                    <w:top w:val="none" w:sz="0" w:space="0" w:color="auto"/>
                    <w:left w:val="none" w:sz="0" w:space="0" w:color="auto"/>
                    <w:bottom w:val="none" w:sz="0" w:space="0" w:color="auto"/>
                    <w:right w:val="none" w:sz="0" w:space="0" w:color="auto"/>
                  </w:divBdr>
                  <w:divsChild>
                    <w:div w:id="2115129147">
                      <w:marLeft w:val="0"/>
                      <w:marRight w:val="0"/>
                      <w:marTop w:val="0"/>
                      <w:marBottom w:val="0"/>
                      <w:divBdr>
                        <w:top w:val="none" w:sz="0" w:space="0" w:color="auto"/>
                        <w:left w:val="none" w:sz="0" w:space="0" w:color="auto"/>
                        <w:bottom w:val="none" w:sz="0" w:space="0" w:color="auto"/>
                        <w:right w:val="none" w:sz="0" w:space="0" w:color="auto"/>
                      </w:divBdr>
                      <w:divsChild>
                        <w:div w:id="1783039500">
                          <w:marLeft w:val="0"/>
                          <w:marRight w:val="0"/>
                          <w:marTop w:val="0"/>
                          <w:marBottom w:val="0"/>
                          <w:divBdr>
                            <w:top w:val="none" w:sz="0" w:space="0" w:color="auto"/>
                            <w:left w:val="none" w:sz="0" w:space="0" w:color="auto"/>
                            <w:bottom w:val="none" w:sz="0" w:space="0" w:color="auto"/>
                            <w:right w:val="none" w:sz="0" w:space="0" w:color="auto"/>
                          </w:divBdr>
                          <w:divsChild>
                            <w:div w:id="1881935839">
                              <w:marLeft w:val="0"/>
                              <w:marRight w:val="0"/>
                              <w:marTop w:val="0"/>
                              <w:marBottom w:val="0"/>
                              <w:divBdr>
                                <w:top w:val="none" w:sz="0" w:space="0" w:color="auto"/>
                                <w:left w:val="none" w:sz="0" w:space="0" w:color="auto"/>
                                <w:bottom w:val="none" w:sz="0" w:space="0" w:color="auto"/>
                                <w:right w:val="none" w:sz="0" w:space="0" w:color="auto"/>
                              </w:divBdr>
                              <w:divsChild>
                                <w:div w:id="854879716">
                                  <w:marLeft w:val="0"/>
                                  <w:marRight w:val="0"/>
                                  <w:marTop w:val="0"/>
                                  <w:marBottom w:val="0"/>
                                  <w:divBdr>
                                    <w:top w:val="none" w:sz="0" w:space="0" w:color="auto"/>
                                    <w:left w:val="none" w:sz="0" w:space="0" w:color="auto"/>
                                    <w:bottom w:val="none" w:sz="0" w:space="0" w:color="auto"/>
                                    <w:right w:val="none" w:sz="0" w:space="0" w:color="auto"/>
                                  </w:divBdr>
                                  <w:divsChild>
                                    <w:div w:id="1805149035">
                                      <w:marLeft w:val="0"/>
                                      <w:marRight w:val="0"/>
                                      <w:marTop w:val="0"/>
                                      <w:marBottom w:val="0"/>
                                      <w:divBdr>
                                        <w:top w:val="none" w:sz="0" w:space="0" w:color="auto"/>
                                        <w:left w:val="none" w:sz="0" w:space="0" w:color="auto"/>
                                        <w:bottom w:val="none" w:sz="0" w:space="0" w:color="auto"/>
                                        <w:right w:val="none" w:sz="0" w:space="0" w:color="auto"/>
                                      </w:divBdr>
                                      <w:divsChild>
                                        <w:div w:id="79267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03043">
                  <w:marLeft w:val="0"/>
                  <w:marRight w:val="0"/>
                  <w:marTop w:val="0"/>
                  <w:marBottom w:val="0"/>
                  <w:divBdr>
                    <w:top w:val="none" w:sz="0" w:space="0" w:color="auto"/>
                    <w:left w:val="none" w:sz="0" w:space="0" w:color="auto"/>
                    <w:bottom w:val="none" w:sz="0" w:space="0" w:color="auto"/>
                    <w:right w:val="none" w:sz="0" w:space="0" w:color="auto"/>
                  </w:divBdr>
                  <w:divsChild>
                    <w:div w:id="780151439">
                      <w:marLeft w:val="0"/>
                      <w:marRight w:val="0"/>
                      <w:marTop w:val="0"/>
                      <w:marBottom w:val="0"/>
                      <w:divBdr>
                        <w:top w:val="none" w:sz="0" w:space="0" w:color="auto"/>
                        <w:left w:val="none" w:sz="0" w:space="0" w:color="auto"/>
                        <w:bottom w:val="none" w:sz="0" w:space="0" w:color="auto"/>
                        <w:right w:val="none" w:sz="0" w:space="0" w:color="auto"/>
                      </w:divBdr>
                      <w:divsChild>
                        <w:div w:id="1814566264">
                          <w:marLeft w:val="0"/>
                          <w:marRight w:val="0"/>
                          <w:marTop w:val="0"/>
                          <w:marBottom w:val="0"/>
                          <w:divBdr>
                            <w:top w:val="none" w:sz="0" w:space="0" w:color="auto"/>
                            <w:left w:val="none" w:sz="0" w:space="0" w:color="auto"/>
                            <w:bottom w:val="none" w:sz="0" w:space="0" w:color="auto"/>
                            <w:right w:val="none" w:sz="0" w:space="0" w:color="auto"/>
                          </w:divBdr>
                          <w:divsChild>
                            <w:div w:id="1227718057">
                              <w:marLeft w:val="0"/>
                              <w:marRight w:val="0"/>
                              <w:marTop w:val="0"/>
                              <w:marBottom w:val="0"/>
                              <w:divBdr>
                                <w:top w:val="none" w:sz="0" w:space="0" w:color="auto"/>
                                <w:left w:val="none" w:sz="0" w:space="0" w:color="auto"/>
                                <w:bottom w:val="none" w:sz="0" w:space="0" w:color="auto"/>
                                <w:right w:val="none" w:sz="0" w:space="0" w:color="auto"/>
                              </w:divBdr>
                              <w:divsChild>
                                <w:div w:id="447702889">
                                  <w:marLeft w:val="0"/>
                                  <w:marRight w:val="0"/>
                                  <w:marTop w:val="0"/>
                                  <w:marBottom w:val="0"/>
                                  <w:divBdr>
                                    <w:top w:val="none" w:sz="0" w:space="0" w:color="auto"/>
                                    <w:left w:val="none" w:sz="0" w:space="0" w:color="auto"/>
                                    <w:bottom w:val="none" w:sz="0" w:space="0" w:color="auto"/>
                                    <w:right w:val="none" w:sz="0" w:space="0" w:color="auto"/>
                                  </w:divBdr>
                                  <w:divsChild>
                                    <w:div w:id="1205600400">
                                      <w:marLeft w:val="0"/>
                                      <w:marRight w:val="0"/>
                                      <w:marTop w:val="0"/>
                                      <w:marBottom w:val="0"/>
                                      <w:divBdr>
                                        <w:top w:val="none" w:sz="0" w:space="0" w:color="auto"/>
                                        <w:left w:val="none" w:sz="0" w:space="0" w:color="auto"/>
                                        <w:bottom w:val="none" w:sz="0" w:space="0" w:color="auto"/>
                                        <w:right w:val="none" w:sz="0" w:space="0" w:color="auto"/>
                                      </w:divBdr>
                                      <w:divsChild>
                                        <w:div w:id="293171680">
                                          <w:marLeft w:val="0"/>
                                          <w:marRight w:val="0"/>
                                          <w:marTop w:val="0"/>
                                          <w:marBottom w:val="0"/>
                                          <w:divBdr>
                                            <w:top w:val="none" w:sz="0" w:space="0" w:color="auto"/>
                                            <w:left w:val="none" w:sz="0" w:space="0" w:color="auto"/>
                                            <w:bottom w:val="none" w:sz="0" w:space="0" w:color="auto"/>
                                            <w:right w:val="none" w:sz="0" w:space="0" w:color="auto"/>
                                          </w:divBdr>
                                          <w:divsChild>
                                            <w:div w:id="6093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780163">
          <w:marLeft w:val="0"/>
          <w:marRight w:val="0"/>
          <w:marTop w:val="0"/>
          <w:marBottom w:val="0"/>
          <w:divBdr>
            <w:top w:val="none" w:sz="0" w:space="0" w:color="auto"/>
            <w:left w:val="none" w:sz="0" w:space="0" w:color="auto"/>
            <w:bottom w:val="none" w:sz="0" w:space="0" w:color="auto"/>
            <w:right w:val="none" w:sz="0" w:space="0" w:color="auto"/>
          </w:divBdr>
          <w:divsChild>
            <w:div w:id="1734159099">
              <w:marLeft w:val="0"/>
              <w:marRight w:val="0"/>
              <w:marTop w:val="0"/>
              <w:marBottom w:val="0"/>
              <w:divBdr>
                <w:top w:val="none" w:sz="0" w:space="0" w:color="auto"/>
                <w:left w:val="none" w:sz="0" w:space="0" w:color="auto"/>
                <w:bottom w:val="none" w:sz="0" w:space="0" w:color="auto"/>
                <w:right w:val="none" w:sz="0" w:space="0" w:color="auto"/>
              </w:divBdr>
              <w:divsChild>
                <w:div w:id="1810508772">
                  <w:marLeft w:val="0"/>
                  <w:marRight w:val="0"/>
                  <w:marTop w:val="0"/>
                  <w:marBottom w:val="0"/>
                  <w:divBdr>
                    <w:top w:val="none" w:sz="0" w:space="0" w:color="auto"/>
                    <w:left w:val="none" w:sz="0" w:space="0" w:color="auto"/>
                    <w:bottom w:val="none" w:sz="0" w:space="0" w:color="auto"/>
                    <w:right w:val="none" w:sz="0" w:space="0" w:color="auto"/>
                  </w:divBdr>
                  <w:divsChild>
                    <w:div w:id="1690717559">
                      <w:marLeft w:val="0"/>
                      <w:marRight w:val="0"/>
                      <w:marTop w:val="0"/>
                      <w:marBottom w:val="0"/>
                      <w:divBdr>
                        <w:top w:val="none" w:sz="0" w:space="0" w:color="auto"/>
                        <w:left w:val="none" w:sz="0" w:space="0" w:color="auto"/>
                        <w:bottom w:val="none" w:sz="0" w:space="0" w:color="auto"/>
                        <w:right w:val="none" w:sz="0" w:space="0" w:color="auto"/>
                      </w:divBdr>
                      <w:divsChild>
                        <w:div w:id="2010790091">
                          <w:marLeft w:val="0"/>
                          <w:marRight w:val="0"/>
                          <w:marTop w:val="0"/>
                          <w:marBottom w:val="0"/>
                          <w:divBdr>
                            <w:top w:val="none" w:sz="0" w:space="0" w:color="auto"/>
                            <w:left w:val="none" w:sz="0" w:space="0" w:color="auto"/>
                            <w:bottom w:val="none" w:sz="0" w:space="0" w:color="auto"/>
                            <w:right w:val="none" w:sz="0" w:space="0" w:color="auto"/>
                          </w:divBdr>
                          <w:divsChild>
                            <w:div w:id="38870308">
                              <w:marLeft w:val="0"/>
                              <w:marRight w:val="0"/>
                              <w:marTop w:val="0"/>
                              <w:marBottom w:val="0"/>
                              <w:divBdr>
                                <w:top w:val="none" w:sz="0" w:space="0" w:color="auto"/>
                                <w:left w:val="none" w:sz="0" w:space="0" w:color="auto"/>
                                <w:bottom w:val="none" w:sz="0" w:space="0" w:color="auto"/>
                                <w:right w:val="none" w:sz="0" w:space="0" w:color="auto"/>
                              </w:divBdr>
                              <w:divsChild>
                                <w:div w:id="489951994">
                                  <w:marLeft w:val="0"/>
                                  <w:marRight w:val="0"/>
                                  <w:marTop w:val="0"/>
                                  <w:marBottom w:val="0"/>
                                  <w:divBdr>
                                    <w:top w:val="none" w:sz="0" w:space="0" w:color="auto"/>
                                    <w:left w:val="none" w:sz="0" w:space="0" w:color="auto"/>
                                    <w:bottom w:val="none" w:sz="0" w:space="0" w:color="auto"/>
                                    <w:right w:val="none" w:sz="0" w:space="0" w:color="auto"/>
                                  </w:divBdr>
                                  <w:divsChild>
                                    <w:div w:id="1077440577">
                                      <w:marLeft w:val="0"/>
                                      <w:marRight w:val="0"/>
                                      <w:marTop w:val="0"/>
                                      <w:marBottom w:val="0"/>
                                      <w:divBdr>
                                        <w:top w:val="none" w:sz="0" w:space="0" w:color="auto"/>
                                        <w:left w:val="none" w:sz="0" w:space="0" w:color="auto"/>
                                        <w:bottom w:val="none" w:sz="0" w:space="0" w:color="auto"/>
                                        <w:right w:val="none" w:sz="0" w:space="0" w:color="auto"/>
                                      </w:divBdr>
                                      <w:divsChild>
                                        <w:div w:id="162821874">
                                          <w:marLeft w:val="0"/>
                                          <w:marRight w:val="0"/>
                                          <w:marTop w:val="0"/>
                                          <w:marBottom w:val="0"/>
                                          <w:divBdr>
                                            <w:top w:val="none" w:sz="0" w:space="0" w:color="auto"/>
                                            <w:left w:val="none" w:sz="0" w:space="0" w:color="auto"/>
                                            <w:bottom w:val="none" w:sz="0" w:space="0" w:color="auto"/>
                                            <w:right w:val="none" w:sz="0" w:space="0" w:color="auto"/>
                                          </w:divBdr>
                                          <w:divsChild>
                                            <w:div w:id="1679040654">
                                              <w:marLeft w:val="0"/>
                                              <w:marRight w:val="0"/>
                                              <w:marTop w:val="0"/>
                                              <w:marBottom w:val="0"/>
                                              <w:divBdr>
                                                <w:top w:val="none" w:sz="0" w:space="0" w:color="auto"/>
                                                <w:left w:val="none" w:sz="0" w:space="0" w:color="auto"/>
                                                <w:bottom w:val="none" w:sz="0" w:space="0" w:color="auto"/>
                                                <w:right w:val="none" w:sz="0" w:space="0" w:color="auto"/>
                                              </w:divBdr>
                                              <w:divsChild>
                                                <w:div w:id="72772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099081">
      <w:bodyDiv w:val="1"/>
      <w:marLeft w:val="0"/>
      <w:marRight w:val="0"/>
      <w:marTop w:val="0"/>
      <w:marBottom w:val="0"/>
      <w:divBdr>
        <w:top w:val="none" w:sz="0" w:space="0" w:color="auto"/>
        <w:left w:val="none" w:sz="0" w:space="0" w:color="auto"/>
        <w:bottom w:val="none" w:sz="0" w:space="0" w:color="auto"/>
        <w:right w:val="none" w:sz="0" w:space="0" w:color="auto"/>
      </w:divBdr>
      <w:divsChild>
        <w:div w:id="1367366101">
          <w:marLeft w:val="0"/>
          <w:marRight w:val="0"/>
          <w:marTop w:val="0"/>
          <w:marBottom w:val="0"/>
          <w:divBdr>
            <w:top w:val="none" w:sz="0" w:space="0" w:color="auto"/>
            <w:left w:val="none" w:sz="0" w:space="0" w:color="auto"/>
            <w:bottom w:val="none" w:sz="0" w:space="0" w:color="auto"/>
            <w:right w:val="none" w:sz="0" w:space="0" w:color="auto"/>
          </w:divBdr>
        </w:div>
        <w:div w:id="1670326416">
          <w:marLeft w:val="0"/>
          <w:marRight w:val="0"/>
          <w:marTop w:val="0"/>
          <w:marBottom w:val="0"/>
          <w:divBdr>
            <w:top w:val="none" w:sz="0" w:space="0" w:color="auto"/>
            <w:left w:val="none" w:sz="0" w:space="0" w:color="auto"/>
            <w:bottom w:val="none" w:sz="0" w:space="0" w:color="auto"/>
            <w:right w:val="none" w:sz="0" w:space="0" w:color="auto"/>
          </w:divBdr>
        </w:div>
      </w:divsChild>
    </w:div>
    <w:div w:id="1094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0804003">
          <w:marLeft w:val="0"/>
          <w:marRight w:val="0"/>
          <w:marTop w:val="0"/>
          <w:marBottom w:val="0"/>
          <w:divBdr>
            <w:top w:val="none" w:sz="0" w:space="0" w:color="auto"/>
            <w:left w:val="none" w:sz="0" w:space="0" w:color="auto"/>
            <w:bottom w:val="none" w:sz="0" w:space="0" w:color="auto"/>
            <w:right w:val="none" w:sz="0" w:space="0" w:color="auto"/>
          </w:divBdr>
        </w:div>
        <w:div w:id="434862763">
          <w:marLeft w:val="0"/>
          <w:marRight w:val="0"/>
          <w:marTop w:val="0"/>
          <w:marBottom w:val="0"/>
          <w:divBdr>
            <w:top w:val="none" w:sz="0" w:space="0" w:color="auto"/>
            <w:left w:val="none" w:sz="0" w:space="0" w:color="auto"/>
            <w:bottom w:val="none" w:sz="0" w:space="0" w:color="auto"/>
            <w:right w:val="none" w:sz="0" w:space="0" w:color="auto"/>
          </w:divBdr>
        </w:div>
        <w:div w:id="214510147">
          <w:marLeft w:val="0"/>
          <w:marRight w:val="0"/>
          <w:marTop w:val="0"/>
          <w:marBottom w:val="0"/>
          <w:divBdr>
            <w:top w:val="none" w:sz="0" w:space="0" w:color="auto"/>
            <w:left w:val="none" w:sz="0" w:space="0" w:color="auto"/>
            <w:bottom w:val="none" w:sz="0" w:space="0" w:color="auto"/>
            <w:right w:val="none" w:sz="0" w:space="0" w:color="auto"/>
          </w:divBdr>
        </w:div>
        <w:div w:id="1463188117">
          <w:marLeft w:val="0"/>
          <w:marRight w:val="0"/>
          <w:marTop w:val="0"/>
          <w:marBottom w:val="0"/>
          <w:divBdr>
            <w:top w:val="none" w:sz="0" w:space="0" w:color="auto"/>
            <w:left w:val="none" w:sz="0" w:space="0" w:color="auto"/>
            <w:bottom w:val="none" w:sz="0" w:space="0" w:color="auto"/>
            <w:right w:val="none" w:sz="0" w:space="0" w:color="auto"/>
          </w:divBdr>
        </w:div>
        <w:div w:id="1601716283">
          <w:marLeft w:val="0"/>
          <w:marRight w:val="0"/>
          <w:marTop w:val="0"/>
          <w:marBottom w:val="0"/>
          <w:divBdr>
            <w:top w:val="none" w:sz="0" w:space="0" w:color="auto"/>
            <w:left w:val="none" w:sz="0" w:space="0" w:color="auto"/>
            <w:bottom w:val="none" w:sz="0" w:space="0" w:color="auto"/>
            <w:right w:val="none" w:sz="0" w:space="0" w:color="auto"/>
          </w:divBdr>
        </w:div>
      </w:divsChild>
    </w:div>
    <w:div w:id="1541430564">
      <w:bodyDiv w:val="1"/>
      <w:marLeft w:val="0"/>
      <w:marRight w:val="0"/>
      <w:marTop w:val="0"/>
      <w:marBottom w:val="0"/>
      <w:divBdr>
        <w:top w:val="none" w:sz="0" w:space="0" w:color="auto"/>
        <w:left w:val="none" w:sz="0" w:space="0" w:color="auto"/>
        <w:bottom w:val="none" w:sz="0" w:space="0" w:color="auto"/>
        <w:right w:val="none" w:sz="0" w:space="0" w:color="auto"/>
      </w:divBdr>
    </w:div>
    <w:div w:id="178272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cd421f40dda1699fe26c78656dd830dd50765205c10a19d854c09d397672a9d5JmltdHM9MTc3NTA4ODAwMA&amp;ptn=3&amp;ver=2&amp;hsh=4&amp;fclid=1e511b17-90a7-6e4e-273e-0d8991316fc6&amp;u=a1aHR0cHM6Ly93d3cubGlua2VkaW4uY29tL3B1bHNlL2Z1dHVyZS1wcm9qZWN0LW1hbmFnZW1lbnQtZW1icmFjaW5nLWdlbmVyYXRpdmUtYWktcGVzaWNrYS1wZS1wbXAtbGZqa2M&amp;ntb=1" TargetMode="External"/><Relationship Id="rId13" Type="http://schemas.openxmlformats.org/officeDocument/2006/relationships/hyperlink" Target="https://www.bing.com/ck/a?!&amp;&amp;p=19172f66f9b812e196375ddc779ef18c5a5fd30bdccd24862928d6052f4a1b7eJmltdHM9MTc3NTA4ODAwMA&amp;ptn=3&amp;ver=2&amp;hsh=4&amp;fclid=1e511b17-90a7-6e4e-273e-0d8991316fc6&amp;u=a1aHR0cHM6Ly93d3cuaWltY2FsLmFjLmluL21kcC90aGUtcG93ZXItb2YtZ2VuZXJhdGl2ZS1haS1ob3ctdG8tdHJhbnNmb3JtLXlvdXItYnVzaW5lc3MtZm9yLXRoZS1mdXR1cmU&amp;ntb=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ng.com/ck/a?!&amp;&amp;p=762cce085d2552f9630c482f50f028d7d335300b7a9d8a2ef0480143f81f98cbJmltdHM9MTc3NTA4ODAwMA&amp;ptn=3&amp;ver=2&amp;hsh=4&amp;fclid=1e511b17-90a7-6e4e-273e-0d8991316fc6&amp;u=a1aHR0cHM6Ly93d3cuZGVsb2l0dGUuY29tL2dsb2JhbC9lbi9zZXJ2aWNlcy9jb25zdWx0aW5nL3Jlc2VhcmNoL2dlbmVyYXRpdmUtYWktYW5kLXRoZS1mdXR1cmUtb2Ytd29yay5odG1s&amp;ntb=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ck/a?!&amp;&amp;p=2f5d800e47c9ed1f81758fb758c8a7f4b5b25f96f640b722294115c3effd9bb3JmltdHM9MTc3NTA4ODAwMA&amp;ptn=3&amp;ver=2&amp;hsh=4&amp;fclid=1e511b17-90a7-6e4e-273e-0d8991316fc6&amp;u=a1aHR0cHM6Ly93d3cuY2FwZ2VtaW5pLmNvbS93cC1jb250ZW50L3VwbG9hZHMvMjAyNC8xMC9HRU5FUkFUSVZFLUFJLUZPUi1NQU5BR0VNRU5ULTIzT2N0MjAyNC1Db252ZXJzYXRpb25zLWZvci10b21vcnJvd19FZGl0aW9uXzlfUmVwb3J0LnBkZg&amp;ntb=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ing.com/ck/a?!&amp;&amp;p=cd421f40dda1699fe26c78656dd830dd50765205c10a19d854c09d397672a9d5JmltdHM9MTc3NTA4ODAwMA&amp;ptn=3&amp;ver=2&amp;hsh=4&amp;fclid=1e511b17-90a7-6e4e-273e-0d8991316fc6&amp;u=a1aHR0cHM6Ly93d3cubGlua2VkaW4uY29tL3B1bHNlL2Z1dHVyZS1wcm9qZWN0LW1hbmFnZW1lbnQtZW1icmFjaW5nLWdlbmVyYXRpdmUtYWktcGVzaWNrYS1wZS1wbXAtbGZqa2M&amp;ntb=1" TargetMode="External"/><Relationship Id="rId4" Type="http://schemas.openxmlformats.org/officeDocument/2006/relationships/settings" Target="settings.xml"/><Relationship Id="rId9" Type="http://schemas.openxmlformats.org/officeDocument/2006/relationships/hyperlink" Target="https://www.bing.com/ck/a?!&amp;&amp;p=cd421f40dda1699fe26c78656dd830dd50765205c10a19d854c09d397672a9d5JmltdHM9MTc3NTA4ODAwMA&amp;ptn=3&amp;ver=2&amp;hsh=4&amp;fclid=1e511b17-90a7-6e4e-273e-0d8991316fc6&amp;u=a1aHR0cHM6Ly93d3cubGlua2VkaW4uY29tL3B1bHNlL2Z1dHVyZS1wcm9qZWN0LW1hbmFnZW1lbnQtZW1icmFjaW5nLWdlbmVyYXRpdmUtYWktcGVzaWNrYS1wZS1wbXAtbGZqa2M&amp;ntb=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85173-5751-46FE-B8B5-25A73549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dc:creator>
  <cp:keywords/>
  <dc:description/>
  <cp:lastModifiedBy>PC-11</cp:lastModifiedBy>
  <cp:revision>39</cp:revision>
  <dcterms:created xsi:type="dcterms:W3CDTF">2026-03-17T07:43:00Z</dcterms:created>
  <dcterms:modified xsi:type="dcterms:W3CDTF">2026-04-02T08:27:00Z</dcterms:modified>
</cp:coreProperties>
</file>