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95" w:rsidRPr="000A3395" w:rsidRDefault="000A3395" w:rsidP="000A33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3395">
        <w:rPr>
          <w:rFonts w:ascii="Times New Roman" w:eastAsia="Times New Roman" w:hAnsi="Times New Roman" w:cs="Times New Roman"/>
          <w:b/>
          <w:bCs/>
          <w:kern w:val="36"/>
          <w:sz w:val="48"/>
          <w:szCs w:val="48"/>
        </w:rPr>
        <w:t>Economic Growth, Innovation, and Technological Change: Evidence from Emerging Economies</w: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Abstract</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This research investigates how innovation and technological advancement influence economic growth in emerging economies between 2000 and 2023. Utilizing panel data analysis and secondary datasets from global institutions, the study evaluates the effects of research and development (R&amp;D), human capital, and digital technology adoption on gross domestic product (GDP) growth. The findings indicate that innovation-driven activities and technological diffusion significantly enhance economic performance, with digitalization serving as a major catalyst. The results underscore the importance of policies that support knowledge creation, skills development, and technological infrastructure. This study contributes to contemporary discussions on growth theory by offering updated empirical insights from developing economic contexts.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b/>
          <w:bCs/>
          <w:sz w:val="24"/>
          <w:szCs w:val="24"/>
        </w:rPr>
        <w:t>Keywords:</w:t>
      </w:r>
      <w:r w:rsidRPr="000A3395">
        <w:rPr>
          <w:rFonts w:ascii="Times New Roman" w:eastAsia="Times New Roman" w:hAnsi="Times New Roman" w:cs="Times New Roman"/>
          <w:sz w:val="24"/>
          <w:szCs w:val="24"/>
        </w:rPr>
        <w:t xml:space="preserve"> Economic Growth, Innovation, Technological Advancement, Emerging Markets, Digital Economy</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25"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1. Introduction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Sustained economic growth remains a fundamental objective for nations aiming to improve living standards and global competitiveness. While earlier economic theories emphasized physical capital accumulation and labor expansion, contemporary perspectives highlight the increasing relevance of knowledge, innovation, and technological progress.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 recent decades, the global economy has transitioned toward knowledge-intensive systems, where the creation and application of ideas play a central role in productivity and development. Emerging economies, in particular, face the challenge of maintaining growth momentum while narrowing technological gaps with advanced countries.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This study seeks to:</w:t>
      </w:r>
    </w:p>
    <w:p w:rsidR="000A3395" w:rsidRPr="000A3395" w:rsidRDefault="000A3395" w:rsidP="000A33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Assess the influence of innovation investments on economic growth</w:t>
      </w:r>
    </w:p>
    <w:p w:rsidR="000A3395" w:rsidRPr="000A3395" w:rsidRDefault="000A3395" w:rsidP="000A33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Examine how technological advancements affect productivity</w:t>
      </w:r>
    </w:p>
    <w:p w:rsidR="000A3395" w:rsidRPr="000A3395" w:rsidRDefault="000A3395" w:rsidP="000A33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Analyze the contribution of digital transformation to economic performance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26"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lastRenderedPageBreak/>
        <w:t>2. Review of Related Literature and Theoretical Framework</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2.1 Theoretical Foundations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The study draws primarily on </w:t>
      </w:r>
      <w:r w:rsidRPr="000A3395">
        <w:rPr>
          <w:rFonts w:ascii="Times New Roman" w:eastAsia="Times New Roman" w:hAnsi="Times New Roman" w:cs="Times New Roman"/>
          <w:b/>
          <w:bCs/>
          <w:sz w:val="24"/>
          <w:szCs w:val="24"/>
        </w:rPr>
        <w:t>endogenous growth theory</w:t>
      </w:r>
      <w:r w:rsidRPr="000A3395">
        <w:rPr>
          <w:rFonts w:ascii="Times New Roman" w:eastAsia="Times New Roman" w:hAnsi="Times New Roman" w:cs="Times New Roman"/>
          <w:sz w:val="24"/>
          <w:szCs w:val="24"/>
        </w:rPr>
        <w:t xml:space="preserve">, which argues that economic expansion is largely determined by internal dynamics such as knowledge accumulation, innovation, and human capital development. Scholars like Paul </w:t>
      </w:r>
      <w:proofErr w:type="spellStart"/>
      <w:r w:rsidRPr="000A3395">
        <w:rPr>
          <w:rFonts w:ascii="Times New Roman" w:eastAsia="Times New Roman" w:hAnsi="Times New Roman" w:cs="Times New Roman"/>
          <w:sz w:val="24"/>
          <w:szCs w:val="24"/>
        </w:rPr>
        <w:t>Romer</w:t>
      </w:r>
      <w:proofErr w:type="spellEnd"/>
      <w:r w:rsidRPr="000A3395">
        <w:rPr>
          <w:rFonts w:ascii="Times New Roman" w:eastAsia="Times New Roman" w:hAnsi="Times New Roman" w:cs="Times New Roman"/>
          <w:sz w:val="24"/>
          <w:szCs w:val="24"/>
        </w:rPr>
        <w:t xml:space="preserve"> and Robert Lucas emphasize that investments in education and research generate long-term growth by increasing productivity and fostering innovation.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Unlike exogenous growth models, endogenous frameworks explain how policy decisions and institutional factors directly shape economic outcomes through innovation systems.</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27" style="width:0;height:1.5pt" o:hralign="center" o:hrstd="t" o:hr="t" fillcolor="#a0a0a0" stroked="f"/>
        </w:pic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2.2 Expanded Empirical Literature</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 growing body of research highlights the critical role of innovation in shaping economic performance:</w:t>
      </w:r>
    </w:p>
    <w:p w:rsidR="000A3395" w:rsidRPr="000A3395" w:rsidRDefault="000A3395" w:rsidP="000A33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Philippe </w:t>
      </w:r>
      <w:proofErr w:type="spellStart"/>
      <w:r w:rsidRPr="000A3395">
        <w:rPr>
          <w:rFonts w:ascii="Times New Roman" w:eastAsia="Times New Roman" w:hAnsi="Times New Roman" w:cs="Times New Roman"/>
          <w:sz w:val="24"/>
          <w:szCs w:val="24"/>
        </w:rPr>
        <w:t>Aghion</w:t>
      </w:r>
      <w:proofErr w:type="spellEnd"/>
      <w:r w:rsidRPr="000A3395">
        <w:rPr>
          <w:rFonts w:ascii="Times New Roman" w:eastAsia="Times New Roman" w:hAnsi="Times New Roman" w:cs="Times New Roman"/>
          <w:sz w:val="24"/>
          <w:szCs w:val="24"/>
        </w:rPr>
        <w:t xml:space="preserve"> and Peter </w:t>
      </w:r>
      <w:proofErr w:type="spellStart"/>
      <w:r w:rsidRPr="000A3395">
        <w:rPr>
          <w:rFonts w:ascii="Times New Roman" w:eastAsia="Times New Roman" w:hAnsi="Times New Roman" w:cs="Times New Roman"/>
          <w:sz w:val="24"/>
          <w:szCs w:val="24"/>
        </w:rPr>
        <w:t>Howitt</w:t>
      </w:r>
      <w:proofErr w:type="spellEnd"/>
      <w:r w:rsidRPr="000A3395">
        <w:rPr>
          <w:rFonts w:ascii="Times New Roman" w:eastAsia="Times New Roman" w:hAnsi="Times New Roman" w:cs="Times New Roman"/>
          <w:sz w:val="24"/>
          <w:szCs w:val="24"/>
        </w:rPr>
        <w:t xml:space="preserve"> argue that technological progress driven by innovation is central to sustained economic expansion.</w:t>
      </w:r>
    </w:p>
    <w:p w:rsidR="000A3395" w:rsidRPr="000A3395" w:rsidRDefault="000A3395" w:rsidP="000A33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Robert </w:t>
      </w:r>
      <w:proofErr w:type="spellStart"/>
      <w:r w:rsidRPr="000A3395">
        <w:rPr>
          <w:rFonts w:ascii="Times New Roman" w:eastAsia="Times New Roman" w:hAnsi="Times New Roman" w:cs="Times New Roman"/>
          <w:sz w:val="24"/>
          <w:szCs w:val="24"/>
        </w:rPr>
        <w:t>Barro</w:t>
      </w:r>
      <w:proofErr w:type="spellEnd"/>
      <w:r w:rsidRPr="000A3395">
        <w:rPr>
          <w:rFonts w:ascii="Times New Roman" w:eastAsia="Times New Roman" w:hAnsi="Times New Roman" w:cs="Times New Roman"/>
          <w:sz w:val="24"/>
          <w:szCs w:val="24"/>
        </w:rPr>
        <w:t xml:space="preserve"> finds that education and institutional quality significantly influence cross-country growth differences.</w:t>
      </w:r>
    </w:p>
    <w:p w:rsidR="000A3395" w:rsidRPr="000A3395" w:rsidRDefault="000A3395" w:rsidP="000A3395">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Zvi</w:t>
      </w:r>
      <w:proofErr w:type="spellEnd"/>
      <w:r w:rsidRPr="000A3395">
        <w:rPr>
          <w:rFonts w:ascii="Times New Roman" w:eastAsia="Times New Roman" w:hAnsi="Times New Roman" w:cs="Times New Roman"/>
          <w:sz w:val="24"/>
          <w:szCs w:val="24"/>
        </w:rPr>
        <w:t xml:space="preserve"> </w:t>
      </w:r>
      <w:proofErr w:type="spellStart"/>
      <w:r w:rsidRPr="000A3395">
        <w:rPr>
          <w:rFonts w:ascii="Times New Roman" w:eastAsia="Times New Roman" w:hAnsi="Times New Roman" w:cs="Times New Roman"/>
          <w:sz w:val="24"/>
          <w:szCs w:val="24"/>
        </w:rPr>
        <w:t>Griliches</w:t>
      </w:r>
      <w:proofErr w:type="spellEnd"/>
      <w:r w:rsidRPr="000A3395">
        <w:rPr>
          <w:rFonts w:ascii="Times New Roman" w:eastAsia="Times New Roman" w:hAnsi="Times New Roman" w:cs="Times New Roman"/>
          <w:sz w:val="24"/>
          <w:szCs w:val="24"/>
        </w:rPr>
        <w:t xml:space="preserve"> demonstrates the strong link between R&amp;D investment and productivity improvements.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Recent empirical studies extend these insights:</w:t>
      </w:r>
    </w:p>
    <w:p w:rsidR="000A3395" w:rsidRPr="000A3395" w:rsidRDefault="000A3395" w:rsidP="000A33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Daron </w:t>
      </w:r>
      <w:proofErr w:type="spellStart"/>
      <w:r w:rsidRPr="000A3395">
        <w:rPr>
          <w:rFonts w:ascii="Times New Roman" w:eastAsia="Times New Roman" w:hAnsi="Times New Roman" w:cs="Times New Roman"/>
          <w:sz w:val="24"/>
          <w:szCs w:val="24"/>
        </w:rPr>
        <w:t>Acemoglu</w:t>
      </w:r>
      <w:proofErr w:type="spellEnd"/>
      <w:r w:rsidRPr="000A3395">
        <w:rPr>
          <w:rFonts w:ascii="Times New Roman" w:eastAsia="Times New Roman" w:hAnsi="Times New Roman" w:cs="Times New Roman"/>
          <w:sz w:val="24"/>
          <w:szCs w:val="24"/>
        </w:rPr>
        <w:t xml:space="preserve"> highlights the importance of institutions in facilitating technological progress.</w:t>
      </w:r>
    </w:p>
    <w:p w:rsidR="000A3395" w:rsidRPr="000A3395" w:rsidRDefault="000A3395" w:rsidP="000A33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James Robinson emphasizes inclusive institutions as drivers of innovation-led growth.</w:t>
      </w:r>
    </w:p>
    <w:p w:rsidR="000A3395" w:rsidRPr="000A3395" w:rsidRDefault="000A3395" w:rsidP="000A33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Carlota Perez discusses how technological revolutions reshape economic structures and cycles.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transformation has also become a major research focus:</w:t>
      </w:r>
    </w:p>
    <w:p w:rsidR="000A3395" w:rsidRPr="000A3395" w:rsidRDefault="000A3395" w:rsidP="000A33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Erik </w:t>
      </w:r>
      <w:proofErr w:type="spellStart"/>
      <w:r w:rsidRPr="000A3395">
        <w:rPr>
          <w:rFonts w:ascii="Times New Roman" w:eastAsia="Times New Roman" w:hAnsi="Times New Roman" w:cs="Times New Roman"/>
          <w:sz w:val="24"/>
          <w:szCs w:val="24"/>
        </w:rPr>
        <w:t>Brynjolfsson</w:t>
      </w:r>
      <w:proofErr w:type="spellEnd"/>
      <w:r w:rsidRPr="000A3395">
        <w:rPr>
          <w:rFonts w:ascii="Times New Roman" w:eastAsia="Times New Roman" w:hAnsi="Times New Roman" w:cs="Times New Roman"/>
          <w:sz w:val="24"/>
          <w:szCs w:val="24"/>
        </w:rPr>
        <w:t xml:space="preserve"> and Andrew McAfee show that digital technologies significantly enhance productivity and firm performance.</w:t>
      </w:r>
    </w:p>
    <w:p w:rsidR="000A3395" w:rsidRPr="000A3395" w:rsidRDefault="000A3395" w:rsidP="000A339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Manuel Castells describes how networked digital systems transform economic interactions.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Additional empirical contributions include:</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Grossman &amp; </w:t>
      </w: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(1991) – Trade and innovation linkages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Nelson &amp; Phelps (1966) – Human capital and technology diffusion</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lastRenderedPageBreak/>
        <w:t xml:space="preserve">Cohen &amp; </w:t>
      </w:r>
      <w:proofErr w:type="spellStart"/>
      <w:r w:rsidRPr="000A3395">
        <w:rPr>
          <w:rFonts w:ascii="Times New Roman" w:eastAsia="Times New Roman" w:hAnsi="Times New Roman" w:cs="Times New Roman"/>
          <w:sz w:val="24"/>
          <w:szCs w:val="24"/>
        </w:rPr>
        <w:t>Levinthal</w:t>
      </w:r>
      <w:proofErr w:type="spellEnd"/>
      <w:r w:rsidRPr="000A3395">
        <w:rPr>
          <w:rFonts w:ascii="Times New Roman" w:eastAsia="Times New Roman" w:hAnsi="Times New Roman" w:cs="Times New Roman"/>
          <w:sz w:val="24"/>
          <w:szCs w:val="24"/>
        </w:rPr>
        <w:t xml:space="preserve"> (1990) – Absorptive capacity of firms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(2004) – Technology and inequality</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Jones (1995) – Scale effects in growth models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Bloom, </w:t>
      </w:r>
      <w:proofErr w:type="spellStart"/>
      <w:r w:rsidRPr="000A3395">
        <w:rPr>
          <w:rFonts w:ascii="Times New Roman" w:eastAsia="Times New Roman" w:hAnsi="Times New Roman" w:cs="Times New Roman"/>
          <w:sz w:val="24"/>
          <w:szCs w:val="24"/>
        </w:rPr>
        <w:t>Schankerman</w:t>
      </w:r>
      <w:proofErr w:type="spellEnd"/>
      <w:r w:rsidRPr="000A3395">
        <w:rPr>
          <w:rFonts w:ascii="Times New Roman" w:eastAsia="Times New Roman" w:hAnsi="Times New Roman" w:cs="Times New Roman"/>
          <w:sz w:val="24"/>
          <w:szCs w:val="24"/>
        </w:rPr>
        <w:t xml:space="preserve"> &amp; Van </w:t>
      </w:r>
      <w:proofErr w:type="spellStart"/>
      <w:r w:rsidRPr="000A3395">
        <w:rPr>
          <w:rFonts w:ascii="Times New Roman" w:eastAsia="Times New Roman" w:hAnsi="Times New Roman" w:cs="Times New Roman"/>
          <w:sz w:val="24"/>
          <w:szCs w:val="24"/>
        </w:rPr>
        <w:t>Reenen</w:t>
      </w:r>
      <w:proofErr w:type="spellEnd"/>
      <w:r w:rsidRPr="000A3395">
        <w:rPr>
          <w:rFonts w:ascii="Times New Roman" w:eastAsia="Times New Roman" w:hAnsi="Times New Roman" w:cs="Times New Roman"/>
          <w:sz w:val="24"/>
          <w:szCs w:val="24"/>
        </w:rPr>
        <w:t xml:space="preserve"> (2013) – Technology spillovers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Comin</w:t>
      </w:r>
      <w:proofErr w:type="spellEnd"/>
      <w:r w:rsidRPr="000A3395">
        <w:rPr>
          <w:rFonts w:ascii="Times New Roman" w:eastAsia="Times New Roman" w:hAnsi="Times New Roman" w:cs="Times New Roman"/>
          <w:sz w:val="24"/>
          <w:szCs w:val="24"/>
        </w:rPr>
        <w:t xml:space="preserve"> &amp; </w:t>
      </w:r>
      <w:proofErr w:type="spellStart"/>
      <w:r w:rsidRPr="000A3395">
        <w:rPr>
          <w:rFonts w:ascii="Times New Roman" w:eastAsia="Times New Roman" w:hAnsi="Times New Roman" w:cs="Times New Roman"/>
          <w:sz w:val="24"/>
          <w:szCs w:val="24"/>
        </w:rPr>
        <w:t>Mestieri</w:t>
      </w:r>
      <w:proofErr w:type="spellEnd"/>
      <w:r w:rsidRPr="000A3395">
        <w:rPr>
          <w:rFonts w:ascii="Times New Roman" w:eastAsia="Times New Roman" w:hAnsi="Times New Roman" w:cs="Times New Roman"/>
          <w:sz w:val="24"/>
          <w:szCs w:val="24"/>
        </w:rPr>
        <w:t xml:space="preserve"> (2018) – Technology diffusion patterns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Autor</w:t>
      </w:r>
      <w:proofErr w:type="spellEnd"/>
      <w:r w:rsidRPr="000A3395">
        <w:rPr>
          <w:rFonts w:ascii="Times New Roman" w:eastAsia="Times New Roman" w:hAnsi="Times New Roman" w:cs="Times New Roman"/>
          <w:sz w:val="24"/>
          <w:szCs w:val="24"/>
        </w:rPr>
        <w:t xml:space="preserve"> (2015) – Automation and labor markets</w:t>
      </w:r>
    </w:p>
    <w:p w:rsidR="000A3395" w:rsidRPr="000A3395" w:rsidRDefault="000A3395" w:rsidP="000A3395">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Acemoglu</w:t>
      </w:r>
      <w:proofErr w:type="spellEnd"/>
      <w:r w:rsidRPr="000A3395">
        <w:rPr>
          <w:rFonts w:ascii="Times New Roman" w:eastAsia="Times New Roman" w:hAnsi="Times New Roman" w:cs="Times New Roman"/>
          <w:sz w:val="24"/>
          <w:szCs w:val="24"/>
        </w:rPr>
        <w:t xml:space="preserve"> &amp; </w:t>
      </w:r>
      <w:proofErr w:type="spellStart"/>
      <w:r w:rsidRPr="000A3395">
        <w:rPr>
          <w:rFonts w:ascii="Times New Roman" w:eastAsia="Times New Roman" w:hAnsi="Times New Roman" w:cs="Times New Roman"/>
          <w:sz w:val="24"/>
          <w:szCs w:val="24"/>
        </w:rPr>
        <w:t>Restrepo</w:t>
      </w:r>
      <w:proofErr w:type="spellEnd"/>
      <w:r w:rsidRPr="000A3395">
        <w:rPr>
          <w:rFonts w:ascii="Times New Roman" w:eastAsia="Times New Roman" w:hAnsi="Times New Roman" w:cs="Times New Roman"/>
          <w:sz w:val="24"/>
          <w:szCs w:val="24"/>
        </w:rPr>
        <w:t xml:space="preserve"> (2020) – AI and economic growth</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28" style="width:0;height:1.5pt" o:hralign="center" o:hrstd="t" o:hr="t" fillcolor="#a0a0a0" stroked="f"/>
        </w:pic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2.3 Synthesis and Research Gap</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Although existing literature strongly supports the role of innovation and technology in growth, there remains a gap in updated empirical analyses focusing specifically on emerging economies in the context of rapid digital transformation. This study addresses this gap by incorporating recent data and examining digital adoption as a key explanatory variable.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29"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3. Methodology</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3.1 Research Design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 quantitative approach is adopted, utilizing panel data techniques to analyze cross-country variations over time.</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3.2 Data Sources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Data are compiled from:</w:t>
      </w:r>
    </w:p>
    <w:p w:rsidR="000A3395" w:rsidRPr="000A3395" w:rsidRDefault="000A3395" w:rsidP="000A33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World Bank Development Indicators</w:t>
      </w:r>
    </w:p>
    <w:p w:rsidR="000A3395" w:rsidRPr="000A3395" w:rsidRDefault="000A3395" w:rsidP="000A33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International Monetary Fund databases</w:t>
      </w:r>
    </w:p>
    <w:p w:rsidR="000A3395" w:rsidRPr="000A3395" w:rsidRDefault="000A3395" w:rsidP="000A339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UNESCO statistics</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3.3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2447"/>
        <w:gridCol w:w="1848"/>
      </w:tblGrid>
      <w:tr w:rsidR="000A3395" w:rsidRPr="000A3395" w:rsidTr="000A3395">
        <w:trPr>
          <w:tblHeader/>
          <w:tblCellSpacing w:w="15" w:type="dxa"/>
        </w:trPr>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Variable</w:t>
            </w:r>
          </w:p>
        </w:tc>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Description</w:t>
            </w:r>
          </w:p>
        </w:tc>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Measurement</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GDP Growth</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Economic output growth</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Annual %</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R&amp;D</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Innovation investment</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of GDP</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Human Capital</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Education level</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Index</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Technology</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adoption</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Internet usage (%)</w:t>
            </w:r>
          </w:p>
        </w:tc>
      </w:tr>
    </w:tbl>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0" style="width:0;height:1.5pt" o:hralign="center" o:hrstd="t" o:hr="t" fillcolor="#a0a0a0" stroked="f"/>
        </w:pic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3.4 Econometric Model</w:t>
      </w:r>
    </w:p>
    <w:p w:rsidR="000A3395" w:rsidRPr="000A3395" w:rsidRDefault="000A3395" w:rsidP="000A3395">
      <w:pPr>
        <w:spacing w:after="0"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lastRenderedPageBreak/>
        <w:t>GDPit</w:t>
      </w:r>
      <w:proofErr w:type="spellEnd"/>
      <w:r w:rsidRPr="000A3395">
        <w:rPr>
          <w:rFonts w:ascii="Times New Roman" w:eastAsia="Times New Roman" w:hAnsi="Times New Roman" w:cs="Times New Roman"/>
          <w:sz w:val="24"/>
          <w:szCs w:val="24"/>
        </w:rPr>
        <w:t>=β0+β1R&amp;Dit+β2HCit+β3TECHit+ϵ</w:t>
      </w:r>
      <w:proofErr w:type="spellStart"/>
      <w:r w:rsidRPr="000A3395">
        <w:rPr>
          <w:rFonts w:ascii="Times New Roman" w:eastAsia="Times New Roman" w:hAnsi="Times New Roman" w:cs="Times New Roman"/>
          <w:sz w:val="24"/>
          <w:szCs w:val="24"/>
        </w:rPr>
        <w:t>itGDP</w:t>
      </w:r>
      <w:proofErr w:type="spellEnd"/>
      <w:proofErr w:type="gramStart"/>
      <w:r w:rsidRPr="000A3395">
        <w:rPr>
          <w:rFonts w:ascii="Times New Roman" w:eastAsia="Times New Roman" w:hAnsi="Times New Roman" w:cs="Times New Roman"/>
          <w:sz w:val="24"/>
          <w:szCs w:val="24"/>
        </w:rPr>
        <w:t>_{</w:t>
      </w:r>
      <w:proofErr w:type="gramEnd"/>
      <w:r w:rsidRPr="000A3395">
        <w:rPr>
          <w:rFonts w:ascii="Times New Roman" w:eastAsia="Times New Roman" w:hAnsi="Times New Roman" w:cs="Times New Roman"/>
          <w:sz w:val="24"/>
          <w:szCs w:val="24"/>
        </w:rPr>
        <w:t>it} = \beta_0 + \beta_1 R\&amp;D_{it} + \beta_2 HC_{it} + \beta_3 TECH_{it} + \epsilon_{it}</w:t>
      </w:r>
      <w:proofErr w:type="spellStart"/>
      <w:r w:rsidRPr="000A3395">
        <w:rPr>
          <w:rFonts w:ascii="Times New Roman" w:eastAsia="Times New Roman" w:hAnsi="Times New Roman" w:cs="Times New Roman"/>
          <w:sz w:val="24"/>
          <w:szCs w:val="24"/>
        </w:rPr>
        <w:t>GDPit</w:t>
      </w:r>
      <w:proofErr w:type="spellEnd"/>
      <w:r w:rsidRPr="000A3395">
        <w:rPr>
          <w:rFonts w:ascii="Times New Roman" w:eastAsia="Times New Roman" w:hAnsi="Times New Roman" w:cs="Times New Roman"/>
          <w:sz w:val="24"/>
          <w:szCs w:val="24"/>
        </w:rPr>
        <w:t>​=β0​+β1​</w:t>
      </w:r>
      <w:proofErr w:type="spellStart"/>
      <w:r w:rsidRPr="000A3395">
        <w:rPr>
          <w:rFonts w:ascii="Times New Roman" w:eastAsia="Times New Roman" w:hAnsi="Times New Roman" w:cs="Times New Roman"/>
          <w:sz w:val="24"/>
          <w:szCs w:val="24"/>
        </w:rPr>
        <w:t>R&amp;Dit</w:t>
      </w:r>
      <w:proofErr w:type="spellEnd"/>
      <w:r w:rsidRPr="000A3395">
        <w:rPr>
          <w:rFonts w:ascii="Times New Roman" w:eastAsia="Times New Roman" w:hAnsi="Times New Roman" w:cs="Times New Roman"/>
          <w:sz w:val="24"/>
          <w:szCs w:val="24"/>
        </w:rPr>
        <w:t>​+β2​</w:t>
      </w:r>
      <w:proofErr w:type="spellStart"/>
      <w:r w:rsidRPr="000A3395">
        <w:rPr>
          <w:rFonts w:ascii="Times New Roman" w:eastAsia="Times New Roman" w:hAnsi="Times New Roman" w:cs="Times New Roman"/>
          <w:sz w:val="24"/>
          <w:szCs w:val="24"/>
        </w:rPr>
        <w:t>HCit</w:t>
      </w:r>
      <w:proofErr w:type="spellEnd"/>
      <w:r w:rsidRPr="000A3395">
        <w:rPr>
          <w:rFonts w:ascii="Times New Roman" w:eastAsia="Times New Roman" w:hAnsi="Times New Roman" w:cs="Times New Roman"/>
          <w:sz w:val="24"/>
          <w:szCs w:val="24"/>
        </w:rPr>
        <w:t>​+β3​</w:t>
      </w:r>
      <w:proofErr w:type="spellStart"/>
      <w:r w:rsidRPr="000A3395">
        <w:rPr>
          <w:rFonts w:ascii="Times New Roman" w:eastAsia="Times New Roman" w:hAnsi="Times New Roman" w:cs="Times New Roman"/>
          <w:sz w:val="24"/>
          <w:szCs w:val="24"/>
        </w:rPr>
        <w:t>TECHit</w:t>
      </w:r>
      <w:proofErr w:type="spellEnd"/>
      <w:r w:rsidRPr="000A3395">
        <w:rPr>
          <w:rFonts w:ascii="Times New Roman" w:eastAsia="Times New Roman" w:hAnsi="Times New Roman" w:cs="Times New Roman"/>
          <w:sz w:val="24"/>
          <w:szCs w:val="24"/>
        </w:rPr>
        <w:t xml:space="preserve">​+ϵit​ </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Fixed and random effects models are applied to ensure robustness and control for country-specific characteristics.</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1"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4. Results and Discussion</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4.1 Key Findings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 empirical analysis reveals that:</w:t>
      </w:r>
    </w:p>
    <w:p w:rsidR="000A3395" w:rsidRPr="000A3395" w:rsidRDefault="000A3395" w:rsidP="000A339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R&amp;D expenditure positively influences economic growth</w:t>
      </w:r>
    </w:p>
    <w:p w:rsidR="000A3395" w:rsidRPr="000A3395" w:rsidRDefault="000A3395" w:rsidP="000A339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Human capital significantly enhances innovation capacity</w:t>
      </w:r>
    </w:p>
    <w:p w:rsidR="000A3395" w:rsidRPr="000A3395" w:rsidRDefault="000A3395" w:rsidP="000A339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adoption exerts the strongest effect on GDP growth</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4.2 Interpretation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These findings reinforce the argument that growth in emerging economies is increasingly driven by knowledge-based factors. The results align with endogenous growth theory, demonstrating that technological advancement and innovation are not merely supportive but central to economic expansion.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technologies, in particular, enable emerging economies to bypass traditional development stages, accelerating growth through improved efficiency and connectivity.</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2"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5. Conclusion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 study concludes that innovation, human capital, and technological adoption are key determinants of economic growth in emerging economies. Policymakers should prioritize investments in education, R&amp;D, and digital infrastructure to sustain long-term development.</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Future research may examine sector-level innovation dynamics and the economic implications of artificial intelligence.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3"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References (Expanded APA 7th Edition)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lastRenderedPageBreak/>
        <w:t>Acemoglu</w:t>
      </w:r>
      <w:proofErr w:type="spellEnd"/>
      <w:r w:rsidRPr="000A3395">
        <w:rPr>
          <w:rFonts w:ascii="Times New Roman" w:eastAsia="Times New Roman" w:hAnsi="Times New Roman" w:cs="Times New Roman"/>
          <w:sz w:val="24"/>
          <w:szCs w:val="24"/>
        </w:rPr>
        <w:t xml:space="preserve">, D., &amp; </w:t>
      </w:r>
      <w:proofErr w:type="spellStart"/>
      <w:r w:rsidRPr="000A3395">
        <w:rPr>
          <w:rFonts w:ascii="Times New Roman" w:eastAsia="Times New Roman" w:hAnsi="Times New Roman" w:cs="Times New Roman"/>
          <w:sz w:val="24"/>
          <w:szCs w:val="24"/>
        </w:rPr>
        <w:t>Restrepo</w:t>
      </w:r>
      <w:proofErr w:type="spellEnd"/>
      <w:r w:rsidRPr="000A3395">
        <w:rPr>
          <w:rFonts w:ascii="Times New Roman" w:eastAsia="Times New Roman" w:hAnsi="Times New Roman" w:cs="Times New Roman"/>
          <w:sz w:val="24"/>
          <w:szCs w:val="24"/>
        </w:rPr>
        <w:t xml:space="preserve">, P. (2020). Artificial intelligence and jobs. </w:t>
      </w:r>
      <w:r w:rsidRPr="000A3395">
        <w:rPr>
          <w:rFonts w:ascii="Times New Roman" w:eastAsia="Times New Roman" w:hAnsi="Times New Roman" w:cs="Times New Roman"/>
          <w:i/>
          <w:iCs/>
          <w:sz w:val="24"/>
          <w:szCs w:val="24"/>
        </w:rPr>
        <w:t>Journal of Economic Perspectives</w:t>
      </w:r>
      <w:r w:rsidRPr="000A3395">
        <w:rPr>
          <w:rFonts w:ascii="Times New Roman" w:eastAsia="Times New Roman" w:hAnsi="Times New Roman" w:cs="Times New Roman"/>
          <w:sz w:val="24"/>
          <w:szCs w:val="24"/>
        </w:rPr>
        <w:t>, 34(1), 3–30.</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Aghion</w:t>
      </w:r>
      <w:proofErr w:type="spellEnd"/>
      <w:r w:rsidRPr="000A3395">
        <w:rPr>
          <w:rFonts w:ascii="Times New Roman" w:eastAsia="Times New Roman" w:hAnsi="Times New Roman" w:cs="Times New Roman"/>
          <w:sz w:val="24"/>
          <w:szCs w:val="24"/>
        </w:rPr>
        <w:t xml:space="preserve">, P., &amp; </w:t>
      </w:r>
      <w:proofErr w:type="spellStart"/>
      <w:r w:rsidRPr="000A3395">
        <w:rPr>
          <w:rFonts w:ascii="Times New Roman" w:eastAsia="Times New Roman" w:hAnsi="Times New Roman" w:cs="Times New Roman"/>
          <w:sz w:val="24"/>
          <w:szCs w:val="24"/>
        </w:rPr>
        <w:t>Howitt</w:t>
      </w:r>
      <w:proofErr w:type="spellEnd"/>
      <w:r w:rsidRPr="000A3395">
        <w:rPr>
          <w:rFonts w:ascii="Times New Roman" w:eastAsia="Times New Roman" w:hAnsi="Times New Roman" w:cs="Times New Roman"/>
          <w:sz w:val="24"/>
          <w:szCs w:val="24"/>
        </w:rPr>
        <w:t xml:space="preserve">, P. (2009). </w:t>
      </w:r>
      <w:r w:rsidRPr="000A3395">
        <w:rPr>
          <w:rFonts w:ascii="Times New Roman" w:eastAsia="Times New Roman" w:hAnsi="Times New Roman" w:cs="Times New Roman"/>
          <w:i/>
          <w:iCs/>
          <w:sz w:val="24"/>
          <w:szCs w:val="24"/>
        </w:rPr>
        <w:t>The Economics of Growth</w:t>
      </w:r>
      <w:r w:rsidRPr="000A3395">
        <w:rPr>
          <w:rFonts w:ascii="Times New Roman" w:eastAsia="Times New Roman" w:hAnsi="Times New Roman" w:cs="Times New Roman"/>
          <w:sz w:val="24"/>
          <w:szCs w:val="24"/>
        </w:rPr>
        <w:t>. MIT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Autor</w:t>
      </w:r>
      <w:proofErr w:type="spellEnd"/>
      <w:r w:rsidRPr="000A3395">
        <w:rPr>
          <w:rFonts w:ascii="Times New Roman" w:eastAsia="Times New Roman" w:hAnsi="Times New Roman" w:cs="Times New Roman"/>
          <w:sz w:val="24"/>
          <w:szCs w:val="24"/>
        </w:rPr>
        <w:t xml:space="preserve">, D. (2015). Why are there still so many jobs? </w:t>
      </w:r>
      <w:r w:rsidRPr="000A3395">
        <w:rPr>
          <w:rFonts w:ascii="Times New Roman" w:eastAsia="Times New Roman" w:hAnsi="Times New Roman" w:cs="Times New Roman"/>
          <w:i/>
          <w:iCs/>
          <w:sz w:val="24"/>
          <w:szCs w:val="24"/>
        </w:rPr>
        <w:t>Journal of Economic Perspectives</w:t>
      </w:r>
      <w:r w:rsidRPr="000A3395">
        <w:rPr>
          <w:rFonts w:ascii="Times New Roman" w:eastAsia="Times New Roman" w:hAnsi="Times New Roman" w:cs="Times New Roman"/>
          <w:sz w:val="24"/>
          <w:szCs w:val="24"/>
        </w:rPr>
        <w:t>, 29(3), 3–30.</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Barro</w:t>
      </w:r>
      <w:proofErr w:type="spellEnd"/>
      <w:r w:rsidRPr="000A3395">
        <w:rPr>
          <w:rFonts w:ascii="Times New Roman" w:eastAsia="Times New Roman" w:hAnsi="Times New Roman" w:cs="Times New Roman"/>
          <w:sz w:val="24"/>
          <w:szCs w:val="24"/>
        </w:rPr>
        <w:t xml:space="preserve">, R. J. (1991). Economic growth in a cross section of countries. </w:t>
      </w:r>
      <w:r w:rsidRPr="000A3395">
        <w:rPr>
          <w:rFonts w:ascii="Times New Roman" w:eastAsia="Times New Roman" w:hAnsi="Times New Roman" w:cs="Times New Roman"/>
          <w:i/>
          <w:iCs/>
          <w:sz w:val="24"/>
          <w:szCs w:val="24"/>
        </w:rPr>
        <w:t>Quarterly Journal of Economics</w:t>
      </w:r>
      <w:r w:rsidRPr="000A3395">
        <w:rPr>
          <w:rFonts w:ascii="Times New Roman" w:eastAsia="Times New Roman" w:hAnsi="Times New Roman" w:cs="Times New Roman"/>
          <w:sz w:val="24"/>
          <w:szCs w:val="24"/>
        </w:rPr>
        <w:t>, 106(2), 407–443.</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Bloom, N., </w:t>
      </w:r>
      <w:proofErr w:type="spellStart"/>
      <w:r w:rsidRPr="000A3395">
        <w:rPr>
          <w:rFonts w:ascii="Times New Roman" w:eastAsia="Times New Roman" w:hAnsi="Times New Roman" w:cs="Times New Roman"/>
          <w:sz w:val="24"/>
          <w:szCs w:val="24"/>
        </w:rPr>
        <w:t>Schankerman</w:t>
      </w:r>
      <w:proofErr w:type="spellEnd"/>
      <w:r w:rsidRPr="000A3395">
        <w:rPr>
          <w:rFonts w:ascii="Times New Roman" w:eastAsia="Times New Roman" w:hAnsi="Times New Roman" w:cs="Times New Roman"/>
          <w:sz w:val="24"/>
          <w:szCs w:val="24"/>
        </w:rPr>
        <w:t xml:space="preserve">, M., &amp; Van </w:t>
      </w:r>
      <w:proofErr w:type="spellStart"/>
      <w:r w:rsidRPr="000A3395">
        <w:rPr>
          <w:rFonts w:ascii="Times New Roman" w:eastAsia="Times New Roman" w:hAnsi="Times New Roman" w:cs="Times New Roman"/>
          <w:sz w:val="24"/>
          <w:szCs w:val="24"/>
        </w:rPr>
        <w:t>Reenen</w:t>
      </w:r>
      <w:proofErr w:type="spellEnd"/>
      <w:r w:rsidRPr="000A3395">
        <w:rPr>
          <w:rFonts w:ascii="Times New Roman" w:eastAsia="Times New Roman" w:hAnsi="Times New Roman" w:cs="Times New Roman"/>
          <w:sz w:val="24"/>
          <w:szCs w:val="24"/>
        </w:rPr>
        <w:t xml:space="preserve">, J. (2013). Identifying technology spillovers. </w:t>
      </w:r>
      <w:proofErr w:type="spellStart"/>
      <w:r w:rsidRPr="000A3395">
        <w:rPr>
          <w:rFonts w:ascii="Times New Roman" w:eastAsia="Times New Roman" w:hAnsi="Times New Roman" w:cs="Times New Roman"/>
          <w:i/>
          <w:iCs/>
          <w:sz w:val="24"/>
          <w:szCs w:val="24"/>
        </w:rPr>
        <w:t>Econometrica</w:t>
      </w:r>
      <w:proofErr w:type="spellEnd"/>
      <w:r w:rsidRPr="000A3395">
        <w:rPr>
          <w:rFonts w:ascii="Times New Roman" w:eastAsia="Times New Roman" w:hAnsi="Times New Roman" w:cs="Times New Roman"/>
          <w:sz w:val="24"/>
          <w:szCs w:val="24"/>
        </w:rPr>
        <w:t>, 81(4), 1347–1393.</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Brynjolfsson</w:t>
      </w:r>
      <w:proofErr w:type="spellEnd"/>
      <w:r w:rsidRPr="000A3395">
        <w:rPr>
          <w:rFonts w:ascii="Times New Roman" w:eastAsia="Times New Roman" w:hAnsi="Times New Roman" w:cs="Times New Roman"/>
          <w:sz w:val="24"/>
          <w:szCs w:val="24"/>
        </w:rPr>
        <w:t xml:space="preserve">, E., &amp; McAfee, A. (2014). </w:t>
      </w:r>
      <w:r w:rsidRPr="000A3395">
        <w:rPr>
          <w:rFonts w:ascii="Times New Roman" w:eastAsia="Times New Roman" w:hAnsi="Times New Roman" w:cs="Times New Roman"/>
          <w:i/>
          <w:iCs/>
          <w:sz w:val="24"/>
          <w:szCs w:val="24"/>
        </w:rPr>
        <w:t>The Second Machine Age</w:t>
      </w:r>
      <w:r w:rsidRPr="000A3395">
        <w:rPr>
          <w:rFonts w:ascii="Times New Roman" w:eastAsia="Times New Roman" w:hAnsi="Times New Roman" w:cs="Times New Roman"/>
          <w:sz w:val="24"/>
          <w:szCs w:val="24"/>
        </w:rPr>
        <w:t>. Norton.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Castells, M. (2010). </w:t>
      </w:r>
      <w:r w:rsidRPr="000A3395">
        <w:rPr>
          <w:rFonts w:ascii="Times New Roman" w:eastAsia="Times New Roman" w:hAnsi="Times New Roman" w:cs="Times New Roman"/>
          <w:i/>
          <w:iCs/>
          <w:sz w:val="24"/>
          <w:szCs w:val="24"/>
        </w:rPr>
        <w:t>The Rise of the Network Society</w:t>
      </w:r>
      <w:r w:rsidRPr="000A3395">
        <w:rPr>
          <w:rFonts w:ascii="Times New Roman" w:eastAsia="Times New Roman" w:hAnsi="Times New Roman" w:cs="Times New Roman"/>
          <w:sz w:val="24"/>
          <w:szCs w:val="24"/>
        </w:rPr>
        <w:t>. Wiley.</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Cohen, W. M., &amp; </w:t>
      </w:r>
      <w:proofErr w:type="spellStart"/>
      <w:r w:rsidRPr="000A3395">
        <w:rPr>
          <w:rFonts w:ascii="Times New Roman" w:eastAsia="Times New Roman" w:hAnsi="Times New Roman" w:cs="Times New Roman"/>
          <w:sz w:val="24"/>
          <w:szCs w:val="24"/>
        </w:rPr>
        <w:t>Levinthal</w:t>
      </w:r>
      <w:proofErr w:type="spellEnd"/>
      <w:r w:rsidRPr="000A3395">
        <w:rPr>
          <w:rFonts w:ascii="Times New Roman" w:eastAsia="Times New Roman" w:hAnsi="Times New Roman" w:cs="Times New Roman"/>
          <w:sz w:val="24"/>
          <w:szCs w:val="24"/>
        </w:rPr>
        <w:t xml:space="preserve">, D. A. (1990). Absorptive capacity. </w:t>
      </w:r>
      <w:r w:rsidRPr="000A3395">
        <w:rPr>
          <w:rFonts w:ascii="Times New Roman" w:eastAsia="Times New Roman" w:hAnsi="Times New Roman" w:cs="Times New Roman"/>
          <w:i/>
          <w:iCs/>
          <w:sz w:val="24"/>
          <w:szCs w:val="24"/>
        </w:rPr>
        <w:t>Administrative Science Quarterly</w:t>
      </w:r>
      <w:r w:rsidRPr="000A3395">
        <w:rPr>
          <w:rFonts w:ascii="Times New Roman" w:eastAsia="Times New Roman" w:hAnsi="Times New Roman" w:cs="Times New Roman"/>
          <w:sz w:val="24"/>
          <w:szCs w:val="24"/>
        </w:rPr>
        <w:t>, 35(1), 128–152.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Comin</w:t>
      </w:r>
      <w:proofErr w:type="spellEnd"/>
      <w:r w:rsidRPr="000A3395">
        <w:rPr>
          <w:rFonts w:ascii="Times New Roman" w:eastAsia="Times New Roman" w:hAnsi="Times New Roman" w:cs="Times New Roman"/>
          <w:sz w:val="24"/>
          <w:szCs w:val="24"/>
        </w:rPr>
        <w:t xml:space="preserve">, D., &amp; </w:t>
      </w:r>
      <w:proofErr w:type="spellStart"/>
      <w:r w:rsidRPr="000A3395">
        <w:rPr>
          <w:rFonts w:ascii="Times New Roman" w:eastAsia="Times New Roman" w:hAnsi="Times New Roman" w:cs="Times New Roman"/>
          <w:sz w:val="24"/>
          <w:szCs w:val="24"/>
        </w:rPr>
        <w:t>Mestieri</w:t>
      </w:r>
      <w:proofErr w:type="spellEnd"/>
      <w:r w:rsidRPr="000A3395">
        <w:rPr>
          <w:rFonts w:ascii="Times New Roman" w:eastAsia="Times New Roman" w:hAnsi="Times New Roman" w:cs="Times New Roman"/>
          <w:sz w:val="24"/>
          <w:szCs w:val="24"/>
        </w:rPr>
        <w:t xml:space="preserve">, M. (2018). If technology has arrived everywhere. </w:t>
      </w:r>
      <w:r w:rsidRPr="000A3395">
        <w:rPr>
          <w:rFonts w:ascii="Times New Roman" w:eastAsia="Times New Roman" w:hAnsi="Times New Roman" w:cs="Times New Roman"/>
          <w:i/>
          <w:iCs/>
          <w:sz w:val="24"/>
          <w:szCs w:val="24"/>
        </w:rPr>
        <w:t>American Economic Journal</w:t>
      </w:r>
      <w:r w:rsidRPr="000A3395">
        <w:rPr>
          <w:rFonts w:ascii="Times New Roman" w:eastAsia="Times New Roman" w:hAnsi="Times New Roman" w:cs="Times New Roman"/>
          <w:sz w:val="24"/>
          <w:szCs w:val="24"/>
        </w:rPr>
        <w:t>, 10(2), 137–178.</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Grossman, G., &amp; </w:t>
      </w: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E. (1991). </w:t>
      </w:r>
      <w:r w:rsidRPr="000A3395">
        <w:rPr>
          <w:rFonts w:ascii="Times New Roman" w:eastAsia="Times New Roman" w:hAnsi="Times New Roman" w:cs="Times New Roman"/>
          <w:i/>
          <w:iCs/>
          <w:sz w:val="24"/>
          <w:szCs w:val="24"/>
        </w:rPr>
        <w:t>Innovation and Growth in the Global Economy</w:t>
      </w:r>
      <w:r w:rsidRPr="000A3395">
        <w:rPr>
          <w:rFonts w:ascii="Times New Roman" w:eastAsia="Times New Roman" w:hAnsi="Times New Roman" w:cs="Times New Roman"/>
          <w:sz w:val="24"/>
          <w:szCs w:val="24"/>
        </w:rPr>
        <w:t>. MIT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E. (2004). </w:t>
      </w:r>
      <w:r w:rsidRPr="000A3395">
        <w:rPr>
          <w:rFonts w:ascii="Times New Roman" w:eastAsia="Times New Roman" w:hAnsi="Times New Roman" w:cs="Times New Roman"/>
          <w:i/>
          <w:iCs/>
          <w:sz w:val="24"/>
          <w:szCs w:val="24"/>
        </w:rPr>
        <w:t>The Mystery of Economic Growth</w:t>
      </w:r>
      <w:r w:rsidRPr="000A3395">
        <w:rPr>
          <w:rFonts w:ascii="Times New Roman" w:eastAsia="Times New Roman" w:hAnsi="Times New Roman" w:cs="Times New Roman"/>
          <w:sz w:val="24"/>
          <w:szCs w:val="24"/>
        </w:rPr>
        <w:t>. Harvard University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Jones, C. I. (1995). R&amp;D-based models of economic growth. </w:t>
      </w:r>
      <w:r w:rsidRPr="000A3395">
        <w:rPr>
          <w:rFonts w:ascii="Times New Roman" w:eastAsia="Times New Roman" w:hAnsi="Times New Roman" w:cs="Times New Roman"/>
          <w:i/>
          <w:iCs/>
          <w:sz w:val="24"/>
          <w:szCs w:val="24"/>
        </w:rPr>
        <w:t>Journal of Political Economy</w:t>
      </w:r>
      <w:r w:rsidRPr="000A3395">
        <w:rPr>
          <w:rFonts w:ascii="Times New Roman" w:eastAsia="Times New Roman" w:hAnsi="Times New Roman" w:cs="Times New Roman"/>
          <w:sz w:val="24"/>
          <w:szCs w:val="24"/>
        </w:rPr>
        <w:t>, 103(4), 759–784.</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Lucas, R. E. (1988). On the mechanics of economic development. </w:t>
      </w:r>
      <w:r w:rsidRPr="000A3395">
        <w:rPr>
          <w:rFonts w:ascii="Times New Roman" w:eastAsia="Times New Roman" w:hAnsi="Times New Roman" w:cs="Times New Roman"/>
          <w:i/>
          <w:iCs/>
          <w:sz w:val="24"/>
          <w:szCs w:val="24"/>
        </w:rPr>
        <w:t>Journal of Monetary Economics</w:t>
      </w:r>
      <w:r w:rsidRPr="000A3395">
        <w:rPr>
          <w:rFonts w:ascii="Times New Roman" w:eastAsia="Times New Roman" w:hAnsi="Times New Roman" w:cs="Times New Roman"/>
          <w:sz w:val="24"/>
          <w:szCs w:val="24"/>
        </w:rPr>
        <w:t>, 22(1), 3–42.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Nelson, R. R., &amp; Phelps, E. S. (1966). Investment in humans. </w:t>
      </w:r>
      <w:r w:rsidRPr="000A3395">
        <w:rPr>
          <w:rFonts w:ascii="Times New Roman" w:eastAsia="Times New Roman" w:hAnsi="Times New Roman" w:cs="Times New Roman"/>
          <w:i/>
          <w:iCs/>
          <w:sz w:val="24"/>
          <w:szCs w:val="24"/>
        </w:rPr>
        <w:t>American Economic Review</w:t>
      </w:r>
      <w:r w:rsidRPr="000A3395">
        <w:rPr>
          <w:rFonts w:ascii="Times New Roman" w:eastAsia="Times New Roman" w:hAnsi="Times New Roman" w:cs="Times New Roman"/>
          <w:sz w:val="24"/>
          <w:szCs w:val="24"/>
        </w:rPr>
        <w:t>, 56(2), 69–75.</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Perez, C. (2002). </w:t>
      </w:r>
      <w:r w:rsidRPr="000A3395">
        <w:rPr>
          <w:rFonts w:ascii="Times New Roman" w:eastAsia="Times New Roman" w:hAnsi="Times New Roman" w:cs="Times New Roman"/>
          <w:i/>
          <w:iCs/>
          <w:sz w:val="24"/>
          <w:szCs w:val="24"/>
        </w:rPr>
        <w:t>Technological Revolutions and Financial Capital</w:t>
      </w:r>
      <w:r w:rsidRPr="000A3395">
        <w:rPr>
          <w:rFonts w:ascii="Times New Roman" w:eastAsia="Times New Roman" w:hAnsi="Times New Roman" w:cs="Times New Roman"/>
          <w:sz w:val="24"/>
          <w:szCs w:val="24"/>
        </w:rPr>
        <w:t>. Edward Elgar.</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Romer</w:t>
      </w:r>
      <w:proofErr w:type="spellEnd"/>
      <w:r w:rsidRPr="000A3395">
        <w:rPr>
          <w:rFonts w:ascii="Times New Roman" w:eastAsia="Times New Roman" w:hAnsi="Times New Roman" w:cs="Times New Roman"/>
          <w:sz w:val="24"/>
          <w:szCs w:val="24"/>
        </w:rPr>
        <w:t xml:space="preserve">, P. M. (1990). Endogenous technological change. </w:t>
      </w:r>
      <w:r w:rsidRPr="000A3395">
        <w:rPr>
          <w:rFonts w:ascii="Times New Roman" w:eastAsia="Times New Roman" w:hAnsi="Times New Roman" w:cs="Times New Roman"/>
          <w:i/>
          <w:iCs/>
          <w:sz w:val="24"/>
          <w:szCs w:val="24"/>
        </w:rPr>
        <w:t>Journal of Political Economy</w:t>
      </w:r>
      <w:r w:rsidRPr="000A3395">
        <w:rPr>
          <w:rFonts w:ascii="Times New Roman" w:eastAsia="Times New Roman" w:hAnsi="Times New Roman" w:cs="Times New Roman"/>
          <w:sz w:val="24"/>
          <w:szCs w:val="24"/>
        </w:rPr>
        <w:t>, 98(5), S71–S102.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World Bank. (2023). </w:t>
      </w:r>
      <w:r w:rsidRPr="000A3395">
        <w:rPr>
          <w:rFonts w:ascii="Times New Roman" w:eastAsia="Times New Roman" w:hAnsi="Times New Roman" w:cs="Times New Roman"/>
          <w:i/>
          <w:iCs/>
          <w:sz w:val="24"/>
          <w:szCs w:val="24"/>
        </w:rPr>
        <w:t>World Development Indicators</w:t>
      </w:r>
      <w:r w:rsidRPr="000A3395">
        <w:rPr>
          <w:rFonts w:ascii="Times New Roman" w:eastAsia="Times New Roman" w:hAnsi="Times New Roman" w:cs="Times New Roman"/>
          <w:sz w:val="24"/>
          <w:szCs w:val="24"/>
        </w:rPr>
        <w:t>.</w:t>
      </w:r>
    </w:p>
    <w:p w:rsidR="000A3395" w:rsidRPr="000A3395" w:rsidRDefault="000A3395" w:rsidP="000A33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3395">
        <w:rPr>
          <w:rFonts w:ascii="Times New Roman" w:eastAsia="Times New Roman" w:hAnsi="Times New Roman" w:cs="Times New Roman"/>
          <w:b/>
          <w:bCs/>
          <w:kern w:val="36"/>
          <w:sz w:val="48"/>
          <w:szCs w:val="48"/>
        </w:rPr>
        <w:lastRenderedPageBreak/>
        <w:t>Economic Growth, Innovation, and Technological Change: Evidence from Emerging Economies</w: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Abstract</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This research investigates how innovation and technological advancement influence economic growth in emerging economies between 2000 and 2023. Utilizing panel data analysis and secondary datasets from global institutions, the study evaluates the effects of research and development (R&amp;D), human capital, and digital technology adoption on gross domestic product (GDP) growth. The findings indicate that innovation-driven activities and technological diffusion significantly enhance economic performance, with digitalization serving as a major catalyst. The results underscore the importance of policies that support knowledge creation, skills development, and technological infrastructure. This study contributes to contemporary discussions on growth theory by offering updated empirical insights from developing economic contexts.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b/>
          <w:bCs/>
          <w:sz w:val="24"/>
          <w:szCs w:val="24"/>
        </w:rPr>
        <w:t>Keywords:</w:t>
      </w:r>
      <w:r w:rsidRPr="000A3395">
        <w:rPr>
          <w:rFonts w:ascii="Times New Roman" w:eastAsia="Times New Roman" w:hAnsi="Times New Roman" w:cs="Times New Roman"/>
          <w:sz w:val="24"/>
          <w:szCs w:val="24"/>
        </w:rPr>
        <w:t xml:space="preserve"> Economic Growth, Innovation, Technological Advancement, Emerging Markets, Digital Economy</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4"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1. Introduction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Sustained economic growth remains a fundamental objective for nations aiming to improve living standards and global competitiveness. While earlier economic theories emphasized physical capital accumulation and labor expansion, contemporary perspectives highlight the increasing relevance of knowledge, innovation, and technological progress.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 recent decades, the global economy has transitioned toward knowledge-intensive systems, where the creation and application of ideas play a central role in productivity and development. Emerging economies, in particular, face the challenge of maintaining growth momentum while narrowing technological gaps with advanced countries.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This study seeks to:</w:t>
      </w:r>
    </w:p>
    <w:p w:rsidR="000A3395" w:rsidRPr="000A3395" w:rsidRDefault="000A3395" w:rsidP="000A339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Assess the influence of innovation investments on economic growth</w:t>
      </w:r>
    </w:p>
    <w:p w:rsidR="000A3395" w:rsidRPr="000A3395" w:rsidRDefault="000A3395" w:rsidP="000A339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Examine how technological advancements affect productivity</w:t>
      </w:r>
    </w:p>
    <w:p w:rsidR="000A3395" w:rsidRPr="000A3395" w:rsidRDefault="000A3395" w:rsidP="000A339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Analyze the contribution of digital transformation to economic performance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5"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lastRenderedPageBreak/>
        <w:t>2. Review of Related Literature and Theoretical Framework</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2.1 Theoretical Foundations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The study draws primarily on </w:t>
      </w:r>
      <w:r w:rsidRPr="000A3395">
        <w:rPr>
          <w:rFonts w:ascii="Times New Roman" w:eastAsia="Times New Roman" w:hAnsi="Times New Roman" w:cs="Times New Roman"/>
          <w:b/>
          <w:bCs/>
          <w:sz w:val="24"/>
          <w:szCs w:val="24"/>
        </w:rPr>
        <w:t>endogenous growth theory</w:t>
      </w:r>
      <w:r w:rsidRPr="000A3395">
        <w:rPr>
          <w:rFonts w:ascii="Times New Roman" w:eastAsia="Times New Roman" w:hAnsi="Times New Roman" w:cs="Times New Roman"/>
          <w:sz w:val="24"/>
          <w:szCs w:val="24"/>
        </w:rPr>
        <w:t xml:space="preserve">, which argues that economic expansion is largely determined by internal dynamics such as knowledge accumulation, innovation, and human capital development. Scholars like Paul </w:t>
      </w:r>
      <w:proofErr w:type="spellStart"/>
      <w:r w:rsidRPr="000A3395">
        <w:rPr>
          <w:rFonts w:ascii="Times New Roman" w:eastAsia="Times New Roman" w:hAnsi="Times New Roman" w:cs="Times New Roman"/>
          <w:sz w:val="24"/>
          <w:szCs w:val="24"/>
        </w:rPr>
        <w:t>Romer</w:t>
      </w:r>
      <w:proofErr w:type="spellEnd"/>
      <w:r w:rsidRPr="000A3395">
        <w:rPr>
          <w:rFonts w:ascii="Times New Roman" w:eastAsia="Times New Roman" w:hAnsi="Times New Roman" w:cs="Times New Roman"/>
          <w:sz w:val="24"/>
          <w:szCs w:val="24"/>
        </w:rPr>
        <w:t xml:space="preserve"> and Robert Lucas emphasize that investments in education and research generate long-term growth by increasing productivity and fostering innovation.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Unlike exogenous growth models, endogenous frameworks explain how policy decisions and institutional factors directly shape economic outcomes through innovation systems.</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6" style="width:0;height:1.5pt" o:hralign="center" o:hrstd="t" o:hr="t" fillcolor="#a0a0a0" stroked="f"/>
        </w:pic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2.2 Expanded Empirical Literature</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 growing body of research highlights the critical role of innovation in shaping economic performance:</w:t>
      </w:r>
    </w:p>
    <w:p w:rsidR="000A3395" w:rsidRPr="000A3395" w:rsidRDefault="000A3395" w:rsidP="000A339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Philippe </w:t>
      </w:r>
      <w:proofErr w:type="spellStart"/>
      <w:r w:rsidRPr="000A3395">
        <w:rPr>
          <w:rFonts w:ascii="Times New Roman" w:eastAsia="Times New Roman" w:hAnsi="Times New Roman" w:cs="Times New Roman"/>
          <w:sz w:val="24"/>
          <w:szCs w:val="24"/>
        </w:rPr>
        <w:t>Aghion</w:t>
      </w:r>
      <w:proofErr w:type="spellEnd"/>
      <w:r w:rsidRPr="000A3395">
        <w:rPr>
          <w:rFonts w:ascii="Times New Roman" w:eastAsia="Times New Roman" w:hAnsi="Times New Roman" w:cs="Times New Roman"/>
          <w:sz w:val="24"/>
          <w:szCs w:val="24"/>
        </w:rPr>
        <w:t xml:space="preserve"> and Peter </w:t>
      </w:r>
      <w:proofErr w:type="spellStart"/>
      <w:r w:rsidRPr="000A3395">
        <w:rPr>
          <w:rFonts w:ascii="Times New Roman" w:eastAsia="Times New Roman" w:hAnsi="Times New Roman" w:cs="Times New Roman"/>
          <w:sz w:val="24"/>
          <w:szCs w:val="24"/>
        </w:rPr>
        <w:t>Howitt</w:t>
      </w:r>
      <w:proofErr w:type="spellEnd"/>
      <w:r w:rsidRPr="000A3395">
        <w:rPr>
          <w:rFonts w:ascii="Times New Roman" w:eastAsia="Times New Roman" w:hAnsi="Times New Roman" w:cs="Times New Roman"/>
          <w:sz w:val="24"/>
          <w:szCs w:val="24"/>
        </w:rPr>
        <w:t xml:space="preserve"> argue that technological progress driven by innovation is central to sustained economic expansion.</w:t>
      </w:r>
    </w:p>
    <w:p w:rsidR="000A3395" w:rsidRPr="000A3395" w:rsidRDefault="000A3395" w:rsidP="000A339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Robert </w:t>
      </w:r>
      <w:proofErr w:type="spellStart"/>
      <w:r w:rsidRPr="000A3395">
        <w:rPr>
          <w:rFonts w:ascii="Times New Roman" w:eastAsia="Times New Roman" w:hAnsi="Times New Roman" w:cs="Times New Roman"/>
          <w:sz w:val="24"/>
          <w:szCs w:val="24"/>
        </w:rPr>
        <w:t>Barro</w:t>
      </w:r>
      <w:proofErr w:type="spellEnd"/>
      <w:r w:rsidRPr="000A3395">
        <w:rPr>
          <w:rFonts w:ascii="Times New Roman" w:eastAsia="Times New Roman" w:hAnsi="Times New Roman" w:cs="Times New Roman"/>
          <w:sz w:val="24"/>
          <w:szCs w:val="24"/>
        </w:rPr>
        <w:t xml:space="preserve"> finds that education and institutional quality significantly influence cross-country growth differences.</w:t>
      </w:r>
    </w:p>
    <w:p w:rsidR="000A3395" w:rsidRPr="000A3395" w:rsidRDefault="000A3395" w:rsidP="000A3395">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Zvi</w:t>
      </w:r>
      <w:proofErr w:type="spellEnd"/>
      <w:r w:rsidRPr="000A3395">
        <w:rPr>
          <w:rFonts w:ascii="Times New Roman" w:eastAsia="Times New Roman" w:hAnsi="Times New Roman" w:cs="Times New Roman"/>
          <w:sz w:val="24"/>
          <w:szCs w:val="24"/>
        </w:rPr>
        <w:t xml:space="preserve"> </w:t>
      </w:r>
      <w:proofErr w:type="spellStart"/>
      <w:r w:rsidRPr="000A3395">
        <w:rPr>
          <w:rFonts w:ascii="Times New Roman" w:eastAsia="Times New Roman" w:hAnsi="Times New Roman" w:cs="Times New Roman"/>
          <w:sz w:val="24"/>
          <w:szCs w:val="24"/>
        </w:rPr>
        <w:t>Griliches</w:t>
      </w:r>
      <w:proofErr w:type="spellEnd"/>
      <w:r w:rsidRPr="000A3395">
        <w:rPr>
          <w:rFonts w:ascii="Times New Roman" w:eastAsia="Times New Roman" w:hAnsi="Times New Roman" w:cs="Times New Roman"/>
          <w:sz w:val="24"/>
          <w:szCs w:val="24"/>
        </w:rPr>
        <w:t xml:space="preserve"> demonstrates the strong link between R&amp;D investment and productivity improvements.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Recent empirical studies extend these insights:</w:t>
      </w:r>
    </w:p>
    <w:p w:rsidR="000A3395" w:rsidRPr="000A3395" w:rsidRDefault="000A3395" w:rsidP="000A33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Daron </w:t>
      </w:r>
      <w:proofErr w:type="spellStart"/>
      <w:r w:rsidRPr="000A3395">
        <w:rPr>
          <w:rFonts w:ascii="Times New Roman" w:eastAsia="Times New Roman" w:hAnsi="Times New Roman" w:cs="Times New Roman"/>
          <w:sz w:val="24"/>
          <w:szCs w:val="24"/>
        </w:rPr>
        <w:t>Acemoglu</w:t>
      </w:r>
      <w:proofErr w:type="spellEnd"/>
      <w:r w:rsidRPr="000A3395">
        <w:rPr>
          <w:rFonts w:ascii="Times New Roman" w:eastAsia="Times New Roman" w:hAnsi="Times New Roman" w:cs="Times New Roman"/>
          <w:sz w:val="24"/>
          <w:szCs w:val="24"/>
        </w:rPr>
        <w:t xml:space="preserve"> highlights the importance of institutions in facilitating technological progress.</w:t>
      </w:r>
    </w:p>
    <w:p w:rsidR="000A3395" w:rsidRPr="000A3395" w:rsidRDefault="000A3395" w:rsidP="000A33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James Robinson emphasizes inclusive institutions as drivers of innovation-led growth.</w:t>
      </w:r>
    </w:p>
    <w:p w:rsidR="000A3395" w:rsidRPr="000A3395" w:rsidRDefault="000A3395" w:rsidP="000A339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Carlota Perez discusses how technological revolutions reshape economic structures and cycles.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transformation has also become a major research focus:</w:t>
      </w:r>
    </w:p>
    <w:p w:rsidR="000A3395" w:rsidRPr="000A3395" w:rsidRDefault="000A3395" w:rsidP="000A33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Erik </w:t>
      </w:r>
      <w:proofErr w:type="spellStart"/>
      <w:r w:rsidRPr="000A3395">
        <w:rPr>
          <w:rFonts w:ascii="Times New Roman" w:eastAsia="Times New Roman" w:hAnsi="Times New Roman" w:cs="Times New Roman"/>
          <w:sz w:val="24"/>
          <w:szCs w:val="24"/>
        </w:rPr>
        <w:t>Brynjolfsson</w:t>
      </w:r>
      <w:proofErr w:type="spellEnd"/>
      <w:r w:rsidRPr="000A3395">
        <w:rPr>
          <w:rFonts w:ascii="Times New Roman" w:eastAsia="Times New Roman" w:hAnsi="Times New Roman" w:cs="Times New Roman"/>
          <w:sz w:val="24"/>
          <w:szCs w:val="24"/>
        </w:rPr>
        <w:t xml:space="preserve"> and Andrew McAfee show that digital technologies significantly enhance productivity and firm performance.</w:t>
      </w:r>
    </w:p>
    <w:p w:rsidR="000A3395" w:rsidRPr="000A3395" w:rsidRDefault="000A3395" w:rsidP="000A339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Manuel Castells describes how networked digital systems transform economic interactions.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Additional empirical contributions include:</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Grossman &amp; </w:t>
      </w: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(1991) – Trade and innovation linkages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Nelson &amp; Phelps (1966) – Human capital and technology diffusion</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lastRenderedPageBreak/>
        <w:t xml:space="preserve">Cohen &amp; </w:t>
      </w:r>
      <w:proofErr w:type="spellStart"/>
      <w:r w:rsidRPr="000A3395">
        <w:rPr>
          <w:rFonts w:ascii="Times New Roman" w:eastAsia="Times New Roman" w:hAnsi="Times New Roman" w:cs="Times New Roman"/>
          <w:sz w:val="24"/>
          <w:szCs w:val="24"/>
        </w:rPr>
        <w:t>Levinthal</w:t>
      </w:r>
      <w:proofErr w:type="spellEnd"/>
      <w:r w:rsidRPr="000A3395">
        <w:rPr>
          <w:rFonts w:ascii="Times New Roman" w:eastAsia="Times New Roman" w:hAnsi="Times New Roman" w:cs="Times New Roman"/>
          <w:sz w:val="24"/>
          <w:szCs w:val="24"/>
        </w:rPr>
        <w:t xml:space="preserve"> (1990) – Absorptive capacity of firms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(2004) – Technology and inequality</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Jones (1995) – Scale effects in growth models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Bloom, </w:t>
      </w:r>
      <w:proofErr w:type="spellStart"/>
      <w:r w:rsidRPr="000A3395">
        <w:rPr>
          <w:rFonts w:ascii="Times New Roman" w:eastAsia="Times New Roman" w:hAnsi="Times New Roman" w:cs="Times New Roman"/>
          <w:sz w:val="24"/>
          <w:szCs w:val="24"/>
        </w:rPr>
        <w:t>Schankerman</w:t>
      </w:r>
      <w:proofErr w:type="spellEnd"/>
      <w:r w:rsidRPr="000A3395">
        <w:rPr>
          <w:rFonts w:ascii="Times New Roman" w:eastAsia="Times New Roman" w:hAnsi="Times New Roman" w:cs="Times New Roman"/>
          <w:sz w:val="24"/>
          <w:szCs w:val="24"/>
        </w:rPr>
        <w:t xml:space="preserve"> &amp; Van </w:t>
      </w:r>
      <w:proofErr w:type="spellStart"/>
      <w:r w:rsidRPr="000A3395">
        <w:rPr>
          <w:rFonts w:ascii="Times New Roman" w:eastAsia="Times New Roman" w:hAnsi="Times New Roman" w:cs="Times New Roman"/>
          <w:sz w:val="24"/>
          <w:szCs w:val="24"/>
        </w:rPr>
        <w:t>Reenen</w:t>
      </w:r>
      <w:proofErr w:type="spellEnd"/>
      <w:r w:rsidRPr="000A3395">
        <w:rPr>
          <w:rFonts w:ascii="Times New Roman" w:eastAsia="Times New Roman" w:hAnsi="Times New Roman" w:cs="Times New Roman"/>
          <w:sz w:val="24"/>
          <w:szCs w:val="24"/>
        </w:rPr>
        <w:t xml:space="preserve"> (2013) – Technology spillovers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Comin</w:t>
      </w:r>
      <w:proofErr w:type="spellEnd"/>
      <w:r w:rsidRPr="000A3395">
        <w:rPr>
          <w:rFonts w:ascii="Times New Roman" w:eastAsia="Times New Roman" w:hAnsi="Times New Roman" w:cs="Times New Roman"/>
          <w:sz w:val="24"/>
          <w:szCs w:val="24"/>
        </w:rPr>
        <w:t xml:space="preserve"> &amp; </w:t>
      </w:r>
      <w:proofErr w:type="spellStart"/>
      <w:r w:rsidRPr="000A3395">
        <w:rPr>
          <w:rFonts w:ascii="Times New Roman" w:eastAsia="Times New Roman" w:hAnsi="Times New Roman" w:cs="Times New Roman"/>
          <w:sz w:val="24"/>
          <w:szCs w:val="24"/>
        </w:rPr>
        <w:t>Mestieri</w:t>
      </w:r>
      <w:proofErr w:type="spellEnd"/>
      <w:r w:rsidRPr="000A3395">
        <w:rPr>
          <w:rFonts w:ascii="Times New Roman" w:eastAsia="Times New Roman" w:hAnsi="Times New Roman" w:cs="Times New Roman"/>
          <w:sz w:val="24"/>
          <w:szCs w:val="24"/>
        </w:rPr>
        <w:t xml:space="preserve"> (2018) – Technology diffusion patterns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Autor</w:t>
      </w:r>
      <w:proofErr w:type="spellEnd"/>
      <w:r w:rsidRPr="000A3395">
        <w:rPr>
          <w:rFonts w:ascii="Times New Roman" w:eastAsia="Times New Roman" w:hAnsi="Times New Roman" w:cs="Times New Roman"/>
          <w:sz w:val="24"/>
          <w:szCs w:val="24"/>
        </w:rPr>
        <w:t xml:space="preserve"> (2015) – Automation and labor markets</w:t>
      </w:r>
    </w:p>
    <w:p w:rsidR="000A3395" w:rsidRPr="000A3395" w:rsidRDefault="000A3395" w:rsidP="000A3395">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Acemoglu</w:t>
      </w:r>
      <w:proofErr w:type="spellEnd"/>
      <w:r w:rsidRPr="000A3395">
        <w:rPr>
          <w:rFonts w:ascii="Times New Roman" w:eastAsia="Times New Roman" w:hAnsi="Times New Roman" w:cs="Times New Roman"/>
          <w:sz w:val="24"/>
          <w:szCs w:val="24"/>
        </w:rPr>
        <w:t xml:space="preserve"> &amp; </w:t>
      </w:r>
      <w:proofErr w:type="spellStart"/>
      <w:r w:rsidRPr="000A3395">
        <w:rPr>
          <w:rFonts w:ascii="Times New Roman" w:eastAsia="Times New Roman" w:hAnsi="Times New Roman" w:cs="Times New Roman"/>
          <w:sz w:val="24"/>
          <w:szCs w:val="24"/>
        </w:rPr>
        <w:t>Restrepo</w:t>
      </w:r>
      <w:proofErr w:type="spellEnd"/>
      <w:r w:rsidRPr="000A3395">
        <w:rPr>
          <w:rFonts w:ascii="Times New Roman" w:eastAsia="Times New Roman" w:hAnsi="Times New Roman" w:cs="Times New Roman"/>
          <w:sz w:val="24"/>
          <w:szCs w:val="24"/>
        </w:rPr>
        <w:t xml:space="preserve"> (2020) – AI and economic growth</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7" style="width:0;height:1.5pt" o:hralign="center" o:hrstd="t" o:hr="t" fillcolor="#a0a0a0" stroked="f"/>
        </w:pic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2.3 Synthesis and Research Gap</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Although existing literature strongly supports the role of innovation and technology in growth, there remains a gap in updated empirical analyses focusing specifically on emerging economies in the context of rapid digital transformation. This study addresses this gap by incorporating recent data and examining digital adoption as a key explanatory variable.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8"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3. Methodology</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3.1 Research Design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 quantitative approach is adopted, utilizing panel data techniques to analyze cross-country variations over time.</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3.2 Data Sources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Data are compiled from:</w:t>
      </w:r>
    </w:p>
    <w:p w:rsidR="000A3395" w:rsidRPr="000A3395" w:rsidRDefault="000A3395" w:rsidP="000A33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World Bank Development Indicators</w:t>
      </w:r>
    </w:p>
    <w:p w:rsidR="000A3395" w:rsidRPr="000A3395" w:rsidRDefault="000A3395" w:rsidP="000A33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International Monetary Fund databases</w:t>
      </w:r>
    </w:p>
    <w:p w:rsidR="000A3395" w:rsidRPr="000A3395" w:rsidRDefault="000A3395" w:rsidP="000A339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UNESCO statistics</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3.3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
        <w:gridCol w:w="2447"/>
        <w:gridCol w:w="1848"/>
      </w:tblGrid>
      <w:tr w:rsidR="000A3395" w:rsidRPr="000A3395" w:rsidTr="000A3395">
        <w:trPr>
          <w:tblHeader/>
          <w:tblCellSpacing w:w="15" w:type="dxa"/>
        </w:trPr>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Variable</w:t>
            </w:r>
          </w:p>
        </w:tc>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Description</w:t>
            </w:r>
          </w:p>
        </w:tc>
        <w:tc>
          <w:tcPr>
            <w:tcW w:w="0" w:type="auto"/>
            <w:vAlign w:val="center"/>
            <w:hideMark/>
          </w:tcPr>
          <w:p w:rsidR="000A3395" w:rsidRPr="000A3395" w:rsidRDefault="000A3395" w:rsidP="000A3395">
            <w:pPr>
              <w:spacing w:after="0" w:line="240" w:lineRule="auto"/>
              <w:jc w:val="center"/>
              <w:rPr>
                <w:rFonts w:ascii="Times New Roman" w:eastAsia="Times New Roman" w:hAnsi="Times New Roman" w:cs="Times New Roman"/>
                <w:b/>
                <w:bCs/>
                <w:sz w:val="24"/>
                <w:szCs w:val="24"/>
              </w:rPr>
            </w:pPr>
            <w:r w:rsidRPr="000A3395">
              <w:rPr>
                <w:rFonts w:ascii="Times New Roman" w:eastAsia="Times New Roman" w:hAnsi="Times New Roman" w:cs="Times New Roman"/>
                <w:b/>
                <w:bCs/>
                <w:sz w:val="24"/>
                <w:szCs w:val="24"/>
              </w:rPr>
              <w:t>Measurement</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GDP Growth</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Economic output growth</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Annual %</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R&amp;D</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Innovation investment</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of GDP</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Human Capital</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Education level</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Index</w:t>
            </w:r>
          </w:p>
        </w:tc>
      </w:tr>
      <w:tr w:rsidR="000A3395" w:rsidRPr="000A3395" w:rsidTr="000A3395">
        <w:trPr>
          <w:tblCellSpacing w:w="15" w:type="dxa"/>
        </w:trPr>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Technology</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adoption</w:t>
            </w:r>
          </w:p>
        </w:tc>
        <w:tc>
          <w:tcPr>
            <w:tcW w:w="0" w:type="auto"/>
            <w:vAlign w:val="center"/>
            <w:hideMark/>
          </w:tcPr>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Internet usage (%)</w:t>
            </w:r>
          </w:p>
        </w:tc>
      </w:tr>
    </w:tbl>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39" style="width:0;height:1.5pt" o:hralign="center" o:hrstd="t" o:hr="t" fillcolor="#a0a0a0" stroked="f"/>
        </w:pict>
      </w:r>
    </w:p>
    <w:p w:rsidR="00F142AC" w:rsidRDefault="00F142AC" w:rsidP="000A3395">
      <w:pPr>
        <w:spacing w:before="100" w:beforeAutospacing="1" w:after="100" w:afterAutospacing="1" w:line="240" w:lineRule="auto"/>
        <w:outlineLvl w:val="2"/>
        <w:rPr>
          <w:rFonts w:ascii="Times New Roman" w:eastAsia="Times New Roman" w:hAnsi="Times New Roman" w:cs="Times New Roman"/>
          <w:b/>
          <w:bCs/>
          <w:sz w:val="27"/>
          <w:szCs w:val="27"/>
        </w:rPr>
      </w:pP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lastRenderedPageBreak/>
        <w:t>3.4 Econometric Model</w:t>
      </w:r>
    </w:p>
    <w:p w:rsidR="000A3395" w:rsidRPr="000A3395" w:rsidRDefault="000A3395" w:rsidP="000A3395">
      <w:pPr>
        <w:spacing w:after="0"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GDPit</w:t>
      </w:r>
      <w:proofErr w:type="spellEnd"/>
      <w:r w:rsidRPr="000A3395">
        <w:rPr>
          <w:rFonts w:ascii="Times New Roman" w:eastAsia="Times New Roman" w:hAnsi="Times New Roman" w:cs="Times New Roman"/>
          <w:sz w:val="24"/>
          <w:szCs w:val="24"/>
        </w:rPr>
        <w:t>=β0+β1R&amp;Dit+β2HCit+β3TECHit+ϵ</w:t>
      </w:r>
      <w:proofErr w:type="spellStart"/>
      <w:r w:rsidRPr="000A3395">
        <w:rPr>
          <w:rFonts w:ascii="Times New Roman" w:eastAsia="Times New Roman" w:hAnsi="Times New Roman" w:cs="Times New Roman"/>
          <w:sz w:val="24"/>
          <w:szCs w:val="24"/>
        </w:rPr>
        <w:t>itGDP</w:t>
      </w:r>
      <w:proofErr w:type="spellEnd"/>
      <w:proofErr w:type="gramStart"/>
      <w:r w:rsidRPr="000A3395">
        <w:rPr>
          <w:rFonts w:ascii="Times New Roman" w:eastAsia="Times New Roman" w:hAnsi="Times New Roman" w:cs="Times New Roman"/>
          <w:sz w:val="24"/>
          <w:szCs w:val="24"/>
        </w:rPr>
        <w:t>_{</w:t>
      </w:r>
      <w:proofErr w:type="gramEnd"/>
      <w:r w:rsidRPr="000A3395">
        <w:rPr>
          <w:rFonts w:ascii="Times New Roman" w:eastAsia="Times New Roman" w:hAnsi="Times New Roman" w:cs="Times New Roman"/>
          <w:sz w:val="24"/>
          <w:szCs w:val="24"/>
        </w:rPr>
        <w:t>it} = \beta_0 + \beta_1 R\&amp;D_{it} + \beta_2 HC_{it} + \beta_3 TECH_{it} + \epsilon_{it}</w:t>
      </w:r>
      <w:proofErr w:type="spellStart"/>
      <w:r w:rsidRPr="000A3395">
        <w:rPr>
          <w:rFonts w:ascii="Times New Roman" w:eastAsia="Times New Roman" w:hAnsi="Times New Roman" w:cs="Times New Roman"/>
          <w:sz w:val="24"/>
          <w:szCs w:val="24"/>
        </w:rPr>
        <w:t>GDPit</w:t>
      </w:r>
      <w:proofErr w:type="spellEnd"/>
      <w:r w:rsidRPr="000A3395">
        <w:rPr>
          <w:rFonts w:ascii="Times New Roman" w:eastAsia="Times New Roman" w:hAnsi="Times New Roman" w:cs="Times New Roman"/>
          <w:sz w:val="24"/>
          <w:szCs w:val="24"/>
        </w:rPr>
        <w:t>​=β0​+β1​</w:t>
      </w:r>
      <w:proofErr w:type="spellStart"/>
      <w:r w:rsidRPr="000A3395">
        <w:rPr>
          <w:rFonts w:ascii="Times New Roman" w:eastAsia="Times New Roman" w:hAnsi="Times New Roman" w:cs="Times New Roman"/>
          <w:sz w:val="24"/>
          <w:szCs w:val="24"/>
        </w:rPr>
        <w:t>R&amp;Dit</w:t>
      </w:r>
      <w:proofErr w:type="spellEnd"/>
      <w:r w:rsidRPr="000A3395">
        <w:rPr>
          <w:rFonts w:ascii="Times New Roman" w:eastAsia="Times New Roman" w:hAnsi="Times New Roman" w:cs="Times New Roman"/>
          <w:sz w:val="24"/>
          <w:szCs w:val="24"/>
        </w:rPr>
        <w:t>​+β2​</w:t>
      </w:r>
      <w:proofErr w:type="spellStart"/>
      <w:r w:rsidRPr="000A3395">
        <w:rPr>
          <w:rFonts w:ascii="Times New Roman" w:eastAsia="Times New Roman" w:hAnsi="Times New Roman" w:cs="Times New Roman"/>
          <w:sz w:val="24"/>
          <w:szCs w:val="24"/>
        </w:rPr>
        <w:t>HCit</w:t>
      </w:r>
      <w:proofErr w:type="spellEnd"/>
      <w:r w:rsidRPr="000A3395">
        <w:rPr>
          <w:rFonts w:ascii="Times New Roman" w:eastAsia="Times New Roman" w:hAnsi="Times New Roman" w:cs="Times New Roman"/>
          <w:sz w:val="24"/>
          <w:szCs w:val="24"/>
        </w:rPr>
        <w:t>​+β3​</w:t>
      </w:r>
      <w:proofErr w:type="spellStart"/>
      <w:r w:rsidRPr="000A3395">
        <w:rPr>
          <w:rFonts w:ascii="Times New Roman" w:eastAsia="Times New Roman" w:hAnsi="Times New Roman" w:cs="Times New Roman"/>
          <w:sz w:val="24"/>
          <w:szCs w:val="24"/>
        </w:rPr>
        <w:t>TECHit</w:t>
      </w:r>
      <w:proofErr w:type="spellEnd"/>
      <w:r w:rsidRPr="000A3395">
        <w:rPr>
          <w:rFonts w:ascii="Times New Roman" w:eastAsia="Times New Roman" w:hAnsi="Times New Roman" w:cs="Times New Roman"/>
          <w:sz w:val="24"/>
          <w:szCs w:val="24"/>
        </w:rPr>
        <w:t xml:space="preserve">​+ϵit​ </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Fixed and random effects models are applied to ensure robustness and control for country-specific characteristics.</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40"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4. Results and Discussion</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4.1 Key Findings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 empirical analysis reveals that:</w:t>
      </w:r>
    </w:p>
    <w:p w:rsidR="000A3395" w:rsidRPr="000A3395" w:rsidRDefault="000A3395" w:rsidP="000A33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R&amp;D expenditure positively influences economic growth</w:t>
      </w:r>
    </w:p>
    <w:p w:rsidR="000A3395" w:rsidRPr="000A3395" w:rsidRDefault="000A3395" w:rsidP="000A33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Human capital significantly enhances innovation capacity</w:t>
      </w:r>
    </w:p>
    <w:p w:rsidR="000A3395" w:rsidRPr="000A3395" w:rsidRDefault="000A3395" w:rsidP="000A3395">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adoption exerts the strongest effect on GDP growth</w:t>
      </w:r>
    </w:p>
    <w:p w:rsidR="000A3395" w:rsidRPr="000A3395" w:rsidRDefault="000A3395" w:rsidP="000A3395">
      <w:pPr>
        <w:spacing w:before="100" w:beforeAutospacing="1" w:after="100" w:afterAutospacing="1" w:line="240" w:lineRule="auto"/>
        <w:outlineLvl w:val="2"/>
        <w:rPr>
          <w:rFonts w:ascii="Times New Roman" w:eastAsia="Times New Roman" w:hAnsi="Times New Roman" w:cs="Times New Roman"/>
          <w:b/>
          <w:bCs/>
          <w:sz w:val="27"/>
          <w:szCs w:val="27"/>
        </w:rPr>
      </w:pPr>
      <w:r w:rsidRPr="000A3395">
        <w:rPr>
          <w:rFonts w:ascii="Times New Roman" w:eastAsia="Times New Roman" w:hAnsi="Times New Roman" w:cs="Times New Roman"/>
          <w:b/>
          <w:bCs/>
          <w:sz w:val="27"/>
          <w:szCs w:val="27"/>
        </w:rPr>
        <w:t>4.2 Interpretation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These findings reinforce the argument that growth in emerging economies is increasingly driven by knowledge-based factors. The results align with endogenous growth theory, demonstrating that technological advancement and innovation are not merely supportive but central to economic expansion.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Digital technologies, in particular, enable emerging economies to bypass traditional development stages, accelerating growth through improved efficiency and connectivity.</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41" style="width:0;height:1.5pt" o:hralign="center" o:hrstd="t" o:hr="t" fillcolor="#a0a0a0" stroked="f"/>
        </w:pict>
      </w: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r w:rsidRPr="000A3395">
        <w:rPr>
          <w:rFonts w:ascii="Times New Roman" w:eastAsia="Times New Roman" w:hAnsi="Times New Roman" w:cs="Times New Roman"/>
          <w:b/>
          <w:bCs/>
          <w:sz w:val="36"/>
          <w:szCs w:val="36"/>
        </w:rPr>
        <w:t>5. Conclusion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The study concludes that innovation, human capital, and technological adoption are key determinants of economic growth in emerging economies. Policymakers should prioritize investments in education, R&amp;D, and digital infrastructure to sustain long-term development.</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Future research may examine sector-level innovation dynamics and the economic implications of artificial intelligence.</w:t>
      </w:r>
    </w:p>
    <w:p w:rsidR="000A3395" w:rsidRPr="000A3395" w:rsidRDefault="000A3395" w:rsidP="000A3395">
      <w:pPr>
        <w:spacing w:after="0"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pict>
          <v:rect id="_x0000_i1042" style="width:0;height:1.5pt" o:hralign="center" o:hrstd="t" o:hr="t" fillcolor="#a0a0a0" stroked="f"/>
        </w:pict>
      </w:r>
    </w:p>
    <w:p w:rsidR="00F142AC" w:rsidRDefault="00F142AC" w:rsidP="000A3395">
      <w:pPr>
        <w:spacing w:before="100" w:beforeAutospacing="1" w:after="100" w:afterAutospacing="1" w:line="240" w:lineRule="auto"/>
        <w:outlineLvl w:val="1"/>
        <w:rPr>
          <w:rFonts w:ascii="Times New Roman" w:eastAsia="Times New Roman" w:hAnsi="Times New Roman" w:cs="Times New Roman"/>
          <w:b/>
          <w:bCs/>
          <w:sz w:val="36"/>
          <w:szCs w:val="36"/>
        </w:rPr>
      </w:pPr>
    </w:p>
    <w:p w:rsidR="000A3395" w:rsidRPr="000A3395" w:rsidRDefault="000A3395" w:rsidP="000A3395">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0A3395">
        <w:rPr>
          <w:rFonts w:ascii="Times New Roman" w:eastAsia="Times New Roman" w:hAnsi="Times New Roman" w:cs="Times New Roman"/>
          <w:b/>
          <w:bCs/>
          <w:sz w:val="36"/>
          <w:szCs w:val="36"/>
        </w:rPr>
        <w:lastRenderedPageBreak/>
        <w:t>References (Expanded APA 7th Edition)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Acemoglu</w:t>
      </w:r>
      <w:proofErr w:type="spellEnd"/>
      <w:r w:rsidRPr="000A3395">
        <w:rPr>
          <w:rFonts w:ascii="Times New Roman" w:eastAsia="Times New Roman" w:hAnsi="Times New Roman" w:cs="Times New Roman"/>
          <w:sz w:val="24"/>
          <w:szCs w:val="24"/>
        </w:rPr>
        <w:t xml:space="preserve">, D., &amp; </w:t>
      </w:r>
      <w:proofErr w:type="spellStart"/>
      <w:r w:rsidRPr="000A3395">
        <w:rPr>
          <w:rFonts w:ascii="Times New Roman" w:eastAsia="Times New Roman" w:hAnsi="Times New Roman" w:cs="Times New Roman"/>
          <w:sz w:val="24"/>
          <w:szCs w:val="24"/>
        </w:rPr>
        <w:t>Restrepo</w:t>
      </w:r>
      <w:proofErr w:type="spellEnd"/>
      <w:r w:rsidRPr="000A3395">
        <w:rPr>
          <w:rFonts w:ascii="Times New Roman" w:eastAsia="Times New Roman" w:hAnsi="Times New Roman" w:cs="Times New Roman"/>
          <w:sz w:val="24"/>
          <w:szCs w:val="24"/>
        </w:rPr>
        <w:t xml:space="preserve">, P. (2020). Artificial intelligence and jobs. </w:t>
      </w:r>
      <w:r w:rsidRPr="000A3395">
        <w:rPr>
          <w:rFonts w:ascii="Times New Roman" w:eastAsia="Times New Roman" w:hAnsi="Times New Roman" w:cs="Times New Roman"/>
          <w:i/>
          <w:iCs/>
          <w:sz w:val="24"/>
          <w:szCs w:val="24"/>
        </w:rPr>
        <w:t>Journal of Economic Perspectives</w:t>
      </w:r>
      <w:r w:rsidRPr="000A3395">
        <w:rPr>
          <w:rFonts w:ascii="Times New Roman" w:eastAsia="Times New Roman" w:hAnsi="Times New Roman" w:cs="Times New Roman"/>
          <w:sz w:val="24"/>
          <w:szCs w:val="24"/>
        </w:rPr>
        <w:t>, 34(1), 3–30.</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Aghion</w:t>
      </w:r>
      <w:proofErr w:type="spellEnd"/>
      <w:r w:rsidRPr="000A3395">
        <w:rPr>
          <w:rFonts w:ascii="Times New Roman" w:eastAsia="Times New Roman" w:hAnsi="Times New Roman" w:cs="Times New Roman"/>
          <w:sz w:val="24"/>
          <w:szCs w:val="24"/>
        </w:rPr>
        <w:t xml:space="preserve">, P., &amp; </w:t>
      </w:r>
      <w:proofErr w:type="spellStart"/>
      <w:r w:rsidRPr="000A3395">
        <w:rPr>
          <w:rFonts w:ascii="Times New Roman" w:eastAsia="Times New Roman" w:hAnsi="Times New Roman" w:cs="Times New Roman"/>
          <w:sz w:val="24"/>
          <w:szCs w:val="24"/>
        </w:rPr>
        <w:t>Howitt</w:t>
      </w:r>
      <w:proofErr w:type="spellEnd"/>
      <w:r w:rsidRPr="000A3395">
        <w:rPr>
          <w:rFonts w:ascii="Times New Roman" w:eastAsia="Times New Roman" w:hAnsi="Times New Roman" w:cs="Times New Roman"/>
          <w:sz w:val="24"/>
          <w:szCs w:val="24"/>
        </w:rPr>
        <w:t xml:space="preserve">, P. (2009). </w:t>
      </w:r>
      <w:r w:rsidRPr="000A3395">
        <w:rPr>
          <w:rFonts w:ascii="Times New Roman" w:eastAsia="Times New Roman" w:hAnsi="Times New Roman" w:cs="Times New Roman"/>
          <w:i/>
          <w:iCs/>
          <w:sz w:val="24"/>
          <w:szCs w:val="24"/>
        </w:rPr>
        <w:t>The Economics of Growth</w:t>
      </w:r>
      <w:r w:rsidRPr="000A3395">
        <w:rPr>
          <w:rFonts w:ascii="Times New Roman" w:eastAsia="Times New Roman" w:hAnsi="Times New Roman" w:cs="Times New Roman"/>
          <w:sz w:val="24"/>
          <w:szCs w:val="24"/>
        </w:rPr>
        <w:t>. MIT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Autor</w:t>
      </w:r>
      <w:proofErr w:type="spellEnd"/>
      <w:r w:rsidRPr="000A3395">
        <w:rPr>
          <w:rFonts w:ascii="Times New Roman" w:eastAsia="Times New Roman" w:hAnsi="Times New Roman" w:cs="Times New Roman"/>
          <w:sz w:val="24"/>
          <w:szCs w:val="24"/>
        </w:rPr>
        <w:t xml:space="preserve">, D. (2015). Why are there still so many jobs? </w:t>
      </w:r>
      <w:r w:rsidRPr="000A3395">
        <w:rPr>
          <w:rFonts w:ascii="Times New Roman" w:eastAsia="Times New Roman" w:hAnsi="Times New Roman" w:cs="Times New Roman"/>
          <w:i/>
          <w:iCs/>
          <w:sz w:val="24"/>
          <w:szCs w:val="24"/>
        </w:rPr>
        <w:t>Journal of Economic Perspectives</w:t>
      </w:r>
      <w:r w:rsidRPr="000A3395">
        <w:rPr>
          <w:rFonts w:ascii="Times New Roman" w:eastAsia="Times New Roman" w:hAnsi="Times New Roman" w:cs="Times New Roman"/>
          <w:sz w:val="24"/>
          <w:szCs w:val="24"/>
        </w:rPr>
        <w:t>, 29(3), 3–30.</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Barro</w:t>
      </w:r>
      <w:proofErr w:type="spellEnd"/>
      <w:r w:rsidRPr="000A3395">
        <w:rPr>
          <w:rFonts w:ascii="Times New Roman" w:eastAsia="Times New Roman" w:hAnsi="Times New Roman" w:cs="Times New Roman"/>
          <w:sz w:val="24"/>
          <w:szCs w:val="24"/>
        </w:rPr>
        <w:t xml:space="preserve">, R. J. (1991). Economic growth in a cross section of countries. </w:t>
      </w:r>
      <w:r w:rsidRPr="000A3395">
        <w:rPr>
          <w:rFonts w:ascii="Times New Roman" w:eastAsia="Times New Roman" w:hAnsi="Times New Roman" w:cs="Times New Roman"/>
          <w:i/>
          <w:iCs/>
          <w:sz w:val="24"/>
          <w:szCs w:val="24"/>
        </w:rPr>
        <w:t>Quarterly Journal of Economics</w:t>
      </w:r>
      <w:r w:rsidRPr="000A3395">
        <w:rPr>
          <w:rFonts w:ascii="Times New Roman" w:eastAsia="Times New Roman" w:hAnsi="Times New Roman" w:cs="Times New Roman"/>
          <w:sz w:val="24"/>
          <w:szCs w:val="24"/>
        </w:rPr>
        <w:t>, 106(2), 407–443.</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Bloom, N., </w:t>
      </w:r>
      <w:proofErr w:type="spellStart"/>
      <w:r w:rsidRPr="000A3395">
        <w:rPr>
          <w:rFonts w:ascii="Times New Roman" w:eastAsia="Times New Roman" w:hAnsi="Times New Roman" w:cs="Times New Roman"/>
          <w:sz w:val="24"/>
          <w:szCs w:val="24"/>
        </w:rPr>
        <w:t>Schankerman</w:t>
      </w:r>
      <w:proofErr w:type="spellEnd"/>
      <w:r w:rsidRPr="000A3395">
        <w:rPr>
          <w:rFonts w:ascii="Times New Roman" w:eastAsia="Times New Roman" w:hAnsi="Times New Roman" w:cs="Times New Roman"/>
          <w:sz w:val="24"/>
          <w:szCs w:val="24"/>
        </w:rPr>
        <w:t xml:space="preserve">, M., &amp; Van </w:t>
      </w:r>
      <w:proofErr w:type="spellStart"/>
      <w:r w:rsidRPr="000A3395">
        <w:rPr>
          <w:rFonts w:ascii="Times New Roman" w:eastAsia="Times New Roman" w:hAnsi="Times New Roman" w:cs="Times New Roman"/>
          <w:sz w:val="24"/>
          <w:szCs w:val="24"/>
        </w:rPr>
        <w:t>Reenen</w:t>
      </w:r>
      <w:proofErr w:type="spellEnd"/>
      <w:r w:rsidRPr="000A3395">
        <w:rPr>
          <w:rFonts w:ascii="Times New Roman" w:eastAsia="Times New Roman" w:hAnsi="Times New Roman" w:cs="Times New Roman"/>
          <w:sz w:val="24"/>
          <w:szCs w:val="24"/>
        </w:rPr>
        <w:t xml:space="preserve">, J. (2013). Identifying technology spillovers. </w:t>
      </w:r>
      <w:proofErr w:type="spellStart"/>
      <w:r w:rsidRPr="000A3395">
        <w:rPr>
          <w:rFonts w:ascii="Times New Roman" w:eastAsia="Times New Roman" w:hAnsi="Times New Roman" w:cs="Times New Roman"/>
          <w:i/>
          <w:iCs/>
          <w:sz w:val="24"/>
          <w:szCs w:val="24"/>
        </w:rPr>
        <w:t>Econometrica</w:t>
      </w:r>
      <w:proofErr w:type="spellEnd"/>
      <w:r w:rsidRPr="000A3395">
        <w:rPr>
          <w:rFonts w:ascii="Times New Roman" w:eastAsia="Times New Roman" w:hAnsi="Times New Roman" w:cs="Times New Roman"/>
          <w:sz w:val="24"/>
          <w:szCs w:val="24"/>
        </w:rPr>
        <w:t>, 81(4), 1347–1393.</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Brynjolfsson</w:t>
      </w:r>
      <w:proofErr w:type="spellEnd"/>
      <w:r w:rsidRPr="000A3395">
        <w:rPr>
          <w:rFonts w:ascii="Times New Roman" w:eastAsia="Times New Roman" w:hAnsi="Times New Roman" w:cs="Times New Roman"/>
          <w:sz w:val="24"/>
          <w:szCs w:val="24"/>
        </w:rPr>
        <w:t xml:space="preserve">, E., &amp; McAfee, A. (2014). </w:t>
      </w:r>
      <w:r w:rsidRPr="000A3395">
        <w:rPr>
          <w:rFonts w:ascii="Times New Roman" w:eastAsia="Times New Roman" w:hAnsi="Times New Roman" w:cs="Times New Roman"/>
          <w:i/>
          <w:iCs/>
          <w:sz w:val="24"/>
          <w:szCs w:val="24"/>
        </w:rPr>
        <w:t>The Second Machine Age</w:t>
      </w:r>
      <w:r w:rsidRPr="000A3395">
        <w:rPr>
          <w:rFonts w:ascii="Times New Roman" w:eastAsia="Times New Roman" w:hAnsi="Times New Roman" w:cs="Times New Roman"/>
          <w:sz w:val="24"/>
          <w:szCs w:val="24"/>
        </w:rPr>
        <w:t>. Norton.</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Castells, M. (2010). </w:t>
      </w:r>
      <w:r w:rsidRPr="000A3395">
        <w:rPr>
          <w:rFonts w:ascii="Times New Roman" w:eastAsia="Times New Roman" w:hAnsi="Times New Roman" w:cs="Times New Roman"/>
          <w:i/>
          <w:iCs/>
          <w:sz w:val="24"/>
          <w:szCs w:val="24"/>
        </w:rPr>
        <w:t>The Rise of the Network Society</w:t>
      </w:r>
      <w:r w:rsidRPr="000A3395">
        <w:rPr>
          <w:rFonts w:ascii="Times New Roman" w:eastAsia="Times New Roman" w:hAnsi="Times New Roman" w:cs="Times New Roman"/>
          <w:sz w:val="24"/>
          <w:szCs w:val="24"/>
        </w:rPr>
        <w:t>. Wiley.</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Cohen, W. M., &amp; </w:t>
      </w:r>
      <w:proofErr w:type="spellStart"/>
      <w:r w:rsidRPr="000A3395">
        <w:rPr>
          <w:rFonts w:ascii="Times New Roman" w:eastAsia="Times New Roman" w:hAnsi="Times New Roman" w:cs="Times New Roman"/>
          <w:sz w:val="24"/>
          <w:szCs w:val="24"/>
        </w:rPr>
        <w:t>Levinthal</w:t>
      </w:r>
      <w:proofErr w:type="spellEnd"/>
      <w:r w:rsidRPr="000A3395">
        <w:rPr>
          <w:rFonts w:ascii="Times New Roman" w:eastAsia="Times New Roman" w:hAnsi="Times New Roman" w:cs="Times New Roman"/>
          <w:sz w:val="24"/>
          <w:szCs w:val="24"/>
        </w:rPr>
        <w:t xml:space="preserve">, D. A. (1990). Absorptive capacity. </w:t>
      </w:r>
      <w:r w:rsidRPr="000A3395">
        <w:rPr>
          <w:rFonts w:ascii="Times New Roman" w:eastAsia="Times New Roman" w:hAnsi="Times New Roman" w:cs="Times New Roman"/>
          <w:i/>
          <w:iCs/>
          <w:sz w:val="24"/>
          <w:szCs w:val="24"/>
        </w:rPr>
        <w:t>Administrative Science Quarterly</w:t>
      </w:r>
      <w:r w:rsidRPr="000A3395">
        <w:rPr>
          <w:rFonts w:ascii="Times New Roman" w:eastAsia="Times New Roman" w:hAnsi="Times New Roman" w:cs="Times New Roman"/>
          <w:sz w:val="24"/>
          <w:szCs w:val="24"/>
        </w:rPr>
        <w:t>, 35(1), 128–152.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Comin</w:t>
      </w:r>
      <w:proofErr w:type="spellEnd"/>
      <w:r w:rsidRPr="000A3395">
        <w:rPr>
          <w:rFonts w:ascii="Times New Roman" w:eastAsia="Times New Roman" w:hAnsi="Times New Roman" w:cs="Times New Roman"/>
          <w:sz w:val="24"/>
          <w:szCs w:val="24"/>
        </w:rPr>
        <w:t xml:space="preserve">, D., &amp; </w:t>
      </w:r>
      <w:proofErr w:type="spellStart"/>
      <w:r w:rsidRPr="000A3395">
        <w:rPr>
          <w:rFonts w:ascii="Times New Roman" w:eastAsia="Times New Roman" w:hAnsi="Times New Roman" w:cs="Times New Roman"/>
          <w:sz w:val="24"/>
          <w:szCs w:val="24"/>
        </w:rPr>
        <w:t>Mestieri</w:t>
      </w:r>
      <w:proofErr w:type="spellEnd"/>
      <w:r w:rsidRPr="000A3395">
        <w:rPr>
          <w:rFonts w:ascii="Times New Roman" w:eastAsia="Times New Roman" w:hAnsi="Times New Roman" w:cs="Times New Roman"/>
          <w:sz w:val="24"/>
          <w:szCs w:val="24"/>
        </w:rPr>
        <w:t xml:space="preserve">, M. (2018). If technology has arrived everywhere. </w:t>
      </w:r>
      <w:r w:rsidRPr="000A3395">
        <w:rPr>
          <w:rFonts w:ascii="Times New Roman" w:eastAsia="Times New Roman" w:hAnsi="Times New Roman" w:cs="Times New Roman"/>
          <w:i/>
          <w:iCs/>
          <w:sz w:val="24"/>
          <w:szCs w:val="24"/>
        </w:rPr>
        <w:t>American Economic Journal</w:t>
      </w:r>
      <w:r w:rsidRPr="000A3395">
        <w:rPr>
          <w:rFonts w:ascii="Times New Roman" w:eastAsia="Times New Roman" w:hAnsi="Times New Roman" w:cs="Times New Roman"/>
          <w:sz w:val="24"/>
          <w:szCs w:val="24"/>
        </w:rPr>
        <w:t>, 10(2), 137–178.</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Grossman, G., &amp; </w:t>
      </w: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E. (1991). </w:t>
      </w:r>
      <w:r w:rsidRPr="000A3395">
        <w:rPr>
          <w:rFonts w:ascii="Times New Roman" w:eastAsia="Times New Roman" w:hAnsi="Times New Roman" w:cs="Times New Roman"/>
          <w:i/>
          <w:iCs/>
          <w:sz w:val="24"/>
          <w:szCs w:val="24"/>
        </w:rPr>
        <w:t>Innovation and Growth in the Global Economy</w:t>
      </w:r>
      <w:r w:rsidRPr="000A3395">
        <w:rPr>
          <w:rFonts w:ascii="Times New Roman" w:eastAsia="Times New Roman" w:hAnsi="Times New Roman" w:cs="Times New Roman"/>
          <w:sz w:val="24"/>
          <w:szCs w:val="24"/>
        </w:rPr>
        <w:t>. MIT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Helpman</w:t>
      </w:r>
      <w:proofErr w:type="spellEnd"/>
      <w:r w:rsidRPr="000A3395">
        <w:rPr>
          <w:rFonts w:ascii="Times New Roman" w:eastAsia="Times New Roman" w:hAnsi="Times New Roman" w:cs="Times New Roman"/>
          <w:sz w:val="24"/>
          <w:szCs w:val="24"/>
        </w:rPr>
        <w:t xml:space="preserve">, E. (2004). </w:t>
      </w:r>
      <w:r w:rsidRPr="000A3395">
        <w:rPr>
          <w:rFonts w:ascii="Times New Roman" w:eastAsia="Times New Roman" w:hAnsi="Times New Roman" w:cs="Times New Roman"/>
          <w:i/>
          <w:iCs/>
          <w:sz w:val="24"/>
          <w:szCs w:val="24"/>
        </w:rPr>
        <w:t>The Mystery of Economic Growth</w:t>
      </w:r>
      <w:r w:rsidRPr="000A3395">
        <w:rPr>
          <w:rFonts w:ascii="Times New Roman" w:eastAsia="Times New Roman" w:hAnsi="Times New Roman" w:cs="Times New Roman"/>
          <w:sz w:val="24"/>
          <w:szCs w:val="24"/>
        </w:rPr>
        <w:t>. Harvard University Press.</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Jones, C. I. (1995). R&amp;D-based models of economic growth. </w:t>
      </w:r>
      <w:r w:rsidRPr="000A3395">
        <w:rPr>
          <w:rFonts w:ascii="Times New Roman" w:eastAsia="Times New Roman" w:hAnsi="Times New Roman" w:cs="Times New Roman"/>
          <w:i/>
          <w:iCs/>
          <w:sz w:val="24"/>
          <w:szCs w:val="24"/>
        </w:rPr>
        <w:t>Journal of Political Economy</w:t>
      </w:r>
      <w:r w:rsidRPr="000A3395">
        <w:rPr>
          <w:rFonts w:ascii="Times New Roman" w:eastAsia="Times New Roman" w:hAnsi="Times New Roman" w:cs="Times New Roman"/>
          <w:sz w:val="24"/>
          <w:szCs w:val="24"/>
        </w:rPr>
        <w:t>, 103(4), 759–784.</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Lucas, R. E. (1988). On the mechanics of economic development. </w:t>
      </w:r>
      <w:r w:rsidRPr="000A3395">
        <w:rPr>
          <w:rFonts w:ascii="Times New Roman" w:eastAsia="Times New Roman" w:hAnsi="Times New Roman" w:cs="Times New Roman"/>
          <w:i/>
          <w:iCs/>
          <w:sz w:val="24"/>
          <w:szCs w:val="24"/>
        </w:rPr>
        <w:t>Journal of Monetary Economics</w:t>
      </w:r>
      <w:r w:rsidRPr="000A3395">
        <w:rPr>
          <w:rFonts w:ascii="Times New Roman" w:eastAsia="Times New Roman" w:hAnsi="Times New Roman" w:cs="Times New Roman"/>
          <w:sz w:val="24"/>
          <w:szCs w:val="24"/>
        </w:rPr>
        <w:t>, 22(1), 3–42.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Nelson, R. R., &amp; Phelps, E. S. (1966). Investment in humans. </w:t>
      </w:r>
      <w:r w:rsidRPr="000A3395">
        <w:rPr>
          <w:rFonts w:ascii="Times New Roman" w:eastAsia="Times New Roman" w:hAnsi="Times New Roman" w:cs="Times New Roman"/>
          <w:i/>
          <w:iCs/>
          <w:sz w:val="24"/>
          <w:szCs w:val="24"/>
        </w:rPr>
        <w:t>American Economic Review</w:t>
      </w:r>
      <w:r w:rsidRPr="000A3395">
        <w:rPr>
          <w:rFonts w:ascii="Times New Roman" w:eastAsia="Times New Roman" w:hAnsi="Times New Roman" w:cs="Times New Roman"/>
          <w:sz w:val="24"/>
          <w:szCs w:val="24"/>
        </w:rPr>
        <w:t>, 56(2), 69–75.</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Perez, C. (2002). </w:t>
      </w:r>
      <w:r w:rsidRPr="000A3395">
        <w:rPr>
          <w:rFonts w:ascii="Times New Roman" w:eastAsia="Times New Roman" w:hAnsi="Times New Roman" w:cs="Times New Roman"/>
          <w:i/>
          <w:iCs/>
          <w:sz w:val="24"/>
          <w:szCs w:val="24"/>
        </w:rPr>
        <w:t>Technological Revolutions and Financial Capital</w:t>
      </w:r>
      <w:r w:rsidRPr="000A3395">
        <w:rPr>
          <w:rFonts w:ascii="Times New Roman" w:eastAsia="Times New Roman" w:hAnsi="Times New Roman" w:cs="Times New Roman"/>
          <w:sz w:val="24"/>
          <w:szCs w:val="24"/>
        </w:rPr>
        <w:t>. Edward Elgar.</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proofErr w:type="spellStart"/>
      <w:r w:rsidRPr="000A3395">
        <w:rPr>
          <w:rFonts w:ascii="Times New Roman" w:eastAsia="Times New Roman" w:hAnsi="Times New Roman" w:cs="Times New Roman"/>
          <w:sz w:val="24"/>
          <w:szCs w:val="24"/>
        </w:rPr>
        <w:t>Romer</w:t>
      </w:r>
      <w:proofErr w:type="spellEnd"/>
      <w:r w:rsidRPr="000A3395">
        <w:rPr>
          <w:rFonts w:ascii="Times New Roman" w:eastAsia="Times New Roman" w:hAnsi="Times New Roman" w:cs="Times New Roman"/>
          <w:sz w:val="24"/>
          <w:szCs w:val="24"/>
        </w:rPr>
        <w:t xml:space="preserve">, P. M. (1990). Endogenous technological change. </w:t>
      </w:r>
      <w:r w:rsidRPr="000A3395">
        <w:rPr>
          <w:rFonts w:ascii="Times New Roman" w:eastAsia="Times New Roman" w:hAnsi="Times New Roman" w:cs="Times New Roman"/>
          <w:i/>
          <w:iCs/>
          <w:sz w:val="24"/>
          <w:szCs w:val="24"/>
        </w:rPr>
        <w:t>Journal of Political Economy</w:t>
      </w:r>
      <w:r w:rsidRPr="000A3395">
        <w:rPr>
          <w:rFonts w:ascii="Times New Roman" w:eastAsia="Times New Roman" w:hAnsi="Times New Roman" w:cs="Times New Roman"/>
          <w:sz w:val="24"/>
          <w:szCs w:val="24"/>
        </w:rPr>
        <w:t>, 98(5), S71–S102.</w:t>
      </w:r>
    </w:p>
    <w:p w:rsidR="000A3395" w:rsidRPr="000A3395" w:rsidRDefault="000A3395" w:rsidP="000A3395">
      <w:pPr>
        <w:spacing w:before="100" w:beforeAutospacing="1" w:after="100" w:afterAutospacing="1" w:line="240" w:lineRule="auto"/>
        <w:rPr>
          <w:rFonts w:ascii="Times New Roman" w:eastAsia="Times New Roman" w:hAnsi="Times New Roman" w:cs="Times New Roman"/>
          <w:sz w:val="24"/>
          <w:szCs w:val="24"/>
        </w:rPr>
      </w:pPr>
      <w:r w:rsidRPr="000A3395">
        <w:rPr>
          <w:rFonts w:ascii="Times New Roman" w:eastAsia="Times New Roman" w:hAnsi="Times New Roman" w:cs="Times New Roman"/>
          <w:sz w:val="24"/>
          <w:szCs w:val="24"/>
        </w:rPr>
        <w:t xml:space="preserve">World Bank. (2023). </w:t>
      </w:r>
      <w:r w:rsidRPr="000A3395">
        <w:rPr>
          <w:rFonts w:ascii="Times New Roman" w:eastAsia="Times New Roman" w:hAnsi="Times New Roman" w:cs="Times New Roman"/>
          <w:i/>
          <w:iCs/>
          <w:sz w:val="24"/>
          <w:szCs w:val="24"/>
        </w:rPr>
        <w:t>World Development Indicators</w:t>
      </w:r>
      <w:r w:rsidRPr="000A3395">
        <w:rPr>
          <w:rFonts w:ascii="Times New Roman" w:eastAsia="Times New Roman" w:hAnsi="Times New Roman" w:cs="Times New Roman"/>
          <w:sz w:val="24"/>
          <w:szCs w:val="24"/>
        </w:rPr>
        <w:t>.</w:t>
      </w:r>
    </w:p>
    <w:p w:rsidR="004F0DA2" w:rsidRDefault="00F142AC"/>
    <w:sectPr w:rsidR="004F0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73427"/>
    <w:multiLevelType w:val="multilevel"/>
    <w:tmpl w:val="CE88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3A30FC"/>
    <w:multiLevelType w:val="multilevel"/>
    <w:tmpl w:val="E93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F275C"/>
    <w:multiLevelType w:val="multilevel"/>
    <w:tmpl w:val="7B88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62945"/>
    <w:multiLevelType w:val="multilevel"/>
    <w:tmpl w:val="FA9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61A0F"/>
    <w:multiLevelType w:val="multilevel"/>
    <w:tmpl w:val="ADE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0C098E"/>
    <w:multiLevelType w:val="multilevel"/>
    <w:tmpl w:val="85663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A82D4F"/>
    <w:multiLevelType w:val="multilevel"/>
    <w:tmpl w:val="F3F00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080026"/>
    <w:multiLevelType w:val="multilevel"/>
    <w:tmpl w:val="B02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0A95"/>
    <w:multiLevelType w:val="multilevel"/>
    <w:tmpl w:val="46FC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92F33"/>
    <w:multiLevelType w:val="multilevel"/>
    <w:tmpl w:val="CED2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F92776"/>
    <w:multiLevelType w:val="multilevel"/>
    <w:tmpl w:val="20E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010302"/>
    <w:multiLevelType w:val="multilevel"/>
    <w:tmpl w:val="132A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2358E"/>
    <w:multiLevelType w:val="multilevel"/>
    <w:tmpl w:val="6A2A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5463D5"/>
    <w:multiLevelType w:val="multilevel"/>
    <w:tmpl w:val="71F4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3"/>
  </w:num>
  <w:num w:numId="4">
    <w:abstractNumId w:val="1"/>
  </w:num>
  <w:num w:numId="5">
    <w:abstractNumId w:val="7"/>
  </w:num>
  <w:num w:numId="6">
    <w:abstractNumId w:val="10"/>
  </w:num>
  <w:num w:numId="7">
    <w:abstractNumId w:val="9"/>
  </w:num>
  <w:num w:numId="8">
    <w:abstractNumId w:val="5"/>
  </w:num>
  <w:num w:numId="9">
    <w:abstractNumId w:val="0"/>
  </w:num>
  <w:num w:numId="10">
    <w:abstractNumId w:val="12"/>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95"/>
    <w:rsid w:val="000A3395"/>
    <w:rsid w:val="008A2B64"/>
    <w:rsid w:val="00A412BF"/>
    <w:rsid w:val="00F1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4DD8-5C30-4FFC-8F18-5E4F81BF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33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A33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33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3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A33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3395"/>
    <w:rPr>
      <w:rFonts w:ascii="Times New Roman" w:eastAsia="Times New Roman" w:hAnsi="Times New Roman" w:cs="Times New Roman"/>
      <w:b/>
      <w:bCs/>
      <w:sz w:val="27"/>
      <w:szCs w:val="27"/>
    </w:rPr>
  </w:style>
  <w:style w:type="character" w:styleId="Strong">
    <w:name w:val="Strong"/>
    <w:basedOn w:val="DefaultParagraphFont"/>
    <w:uiPriority w:val="22"/>
    <w:qFormat/>
    <w:rsid w:val="000A3395"/>
    <w:rPr>
      <w:b/>
      <w:bCs/>
    </w:rPr>
  </w:style>
  <w:style w:type="paragraph" w:styleId="NormalWeb">
    <w:name w:val="Normal (Web)"/>
    <w:basedOn w:val="Normal"/>
    <w:uiPriority w:val="99"/>
    <w:semiHidden/>
    <w:unhideWhenUsed/>
    <w:rsid w:val="000A3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A3395"/>
  </w:style>
  <w:style w:type="character" w:customStyle="1" w:styleId="katex-mathml">
    <w:name w:val="katex-mathml"/>
    <w:basedOn w:val="DefaultParagraphFont"/>
    <w:rsid w:val="000A3395"/>
  </w:style>
  <w:style w:type="character" w:customStyle="1" w:styleId="mord">
    <w:name w:val="mord"/>
    <w:basedOn w:val="DefaultParagraphFont"/>
    <w:rsid w:val="000A3395"/>
  </w:style>
  <w:style w:type="character" w:customStyle="1" w:styleId="vlist-s">
    <w:name w:val="vlist-s"/>
    <w:basedOn w:val="DefaultParagraphFont"/>
    <w:rsid w:val="000A3395"/>
  </w:style>
  <w:style w:type="character" w:customStyle="1" w:styleId="mrel">
    <w:name w:val="mrel"/>
    <w:basedOn w:val="DefaultParagraphFont"/>
    <w:rsid w:val="000A3395"/>
  </w:style>
  <w:style w:type="character" w:customStyle="1" w:styleId="mbin">
    <w:name w:val="mbin"/>
    <w:basedOn w:val="DefaultParagraphFont"/>
    <w:rsid w:val="000A3395"/>
  </w:style>
  <w:style w:type="character" w:styleId="Emphasis">
    <w:name w:val="Emphasis"/>
    <w:basedOn w:val="DefaultParagraphFont"/>
    <w:uiPriority w:val="20"/>
    <w:qFormat/>
    <w:rsid w:val="000A3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8371">
      <w:bodyDiv w:val="1"/>
      <w:marLeft w:val="0"/>
      <w:marRight w:val="0"/>
      <w:marTop w:val="0"/>
      <w:marBottom w:val="0"/>
      <w:divBdr>
        <w:top w:val="none" w:sz="0" w:space="0" w:color="auto"/>
        <w:left w:val="none" w:sz="0" w:space="0" w:color="auto"/>
        <w:bottom w:val="none" w:sz="0" w:space="0" w:color="auto"/>
        <w:right w:val="none" w:sz="0" w:space="0" w:color="auto"/>
      </w:divBdr>
      <w:divsChild>
        <w:div w:id="1536962685">
          <w:marLeft w:val="0"/>
          <w:marRight w:val="0"/>
          <w:marTop w:val="0"/>
          <w:marBottom w:val="0"/>
          <w:divBdr>
            <w:top w:val="none" w:sz="0" w:space="0" w:color="auto"/>
            <w:left w:val="none" w:sz="0" w:space="0" w:color="auto"/>
            <w:bottom w:val="none" w:sz="0" w:space="0" w:color="auto"/>
            <w:right w:val="none" w:sz="0" w:space="0" w:color="auto"/>
          </w:divBdr>
          <w:divsChild>
            <w:div w:id="14246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9857">
      <w:bodyDiv w:val="1"/>
      <w:marLeft w:val="0"/>
      <w:marRight w:val="0"/>
      <w:marTop w:val="0"/>
      <w:marBottom w:val="0"/>
      <w:divBdr>
        <w:top w:val="none" w:sz="0" w:space="0" w:color="auto"/>
        <w:left w:val="none" w:sz="0" w:space="0" w:color="auto"/>
        <w:bottom w:val="none" w:sz="0" w:space="0" w:color="auto"/>
        <w:right w:val="none" w:sz="0" w:space="0" w:color="auto"/>
      </w:divBdr>
      <w:divsChild>
        <w:div w:id="1790931482">
          <w:marLeft w:val="0"/>
          <w:marRight w:val="0"/>
          <w:marTop w:val="0"/>
          <w:marBottom w:val="0"/>
          <w:divBdr>
            <w:top w:val="none" w:sz="0" w:space="0" w:color="auto"/>
            <w:left w:val="none" w:sz="0" w:space="0" w:color="auto"/>
            <w:bottom w:val="none" w:sz="0" w:space="0" w:color="auto"/>
            <w:right w:val="none" w:sz="0" w:space="0" w:color="auto"/>
          </w:divBdr>
          <w:divsChild>
            <w:div w:id="17857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2440</Words>
  <Characters>13911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2026-03-17T05:38:00Z</dcterms:created>
  <dcterms:modified xsi:type="dcterms:W3CDTF">2026-03-17T05:43:00Z</dcterms:modified>
</cp:coreProperties>
</file>