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DEE8" w14:textId="77777777" w:rsidR="00472250" w:rsidRDefault="00472250" w:rsidP="00472250">
      <w:pPr>
        <w:ind w:left="0"/>
        <w:rPr>
          <w:rFonts w:ascii="Times New Roman" w:hAnsi="Times New Roman" w:cs="Times New Roman"/>
          <w:b/>
          <w:bCs/>
          <w:sz w:val="24"/>
          <w:szCs w:val="24"/>
        </w:rPr>
      </w:pPr>
      <w:r w:rsidRPr="00472250">
        <w:rPr>
          <w:rFonts w:ascii="Times New Roman" w:hAnsi="Times New Roman" w:cs="Times New Roman"/>
          <w:b/>
          <w:bCs/>
          <w:sz w:val="24"/>
          <w:szCs w:val="24"/>
        </w:rPr>
        <w:t>The Role of Artificial Intelligence in Modernizing Academic Library Services</w:t>
      </w:r>
      <w:bookmarkStart w:id="0" w:name="_Hlk219753147"/>
    </w:p>
    <w:p w14:paraId="3E6B0ED2" w14:textId="6F9F6662" w:rsidR="00472250" w:rsidRDefault="00472250" w:rsidP="005405F2">
      <w:pPr>
        <w:ind w:left="0"/>
        <w:jc w:val="both"/>
        <w:rPr>
          <w:rFonts w:ascii="Times New Roman" w:hAnsi="Times New Roman" w:cs="Times New Roman"/>
          <w:b/>
          <w:bCs/>
          <w:i/>
          <w:iCs/>
          <w:sz w:val="20"/>
          <w:szCs w:val="20"/>
        </w:rPr>
      </w:pPr>
      <w:r w:rsidRPr="00472250">
        <w:rPr>
          <w:rFonts w:ascii="Times New Roman" w:hAnsi="Times New Roman" w:cs="Times New Roman"/>
          <w:b/>
          <w:bCs/>
          <w:i/>
          <w:iCs/>
          <w:sz w:val="20"/>
          <w:szCs w:val="20"/>
          <w:vertAlign w:val="superscript"/>
          <w:lang w:val="en-US"/>
        </w:rPr>
        <w:t>1</w:t>
      </w:r>
      <w:r w:rsidRPr="00472250">
        <w:rPr>
          <w:rFonts w:ascii="Times New Roman" w:hAnsi="Times New Roman" w:cs="Times New Roman"/>
          <w:b/>
          <w:bCs/>
          <w:i/>
          <w:iCs/>
          <w:sz w:val="20"/>
          <w:szCs w:val="20"/>
          <w:lang w:val="en-US"/>
        </w:rPr>
        <w:t xml:space="preserve">Mrs. </w:t>
      </w:r>
      <w:proofErr w:type="spellStart"/>
      <w:r w:rsidRPr="00472250">
        <w:rPr>
          <w:rFonts w:ascii="Times New Roman" w:hAnsi="Times New Roman" w:cs="Times New Roman"/>
          <w:b/>
          <w:bCs/>
          <w:i/>
          <w:iCs/>
          <w:sz w:val="20"/>
          <w:szCs w:val="20"/>
          <w:lang w:val="en-US"/>
        </w:rPr>
        <w:t>Prangya</w:t>
      </w:r>
      <w:proofErr w:type="spellEnd"/>
      <w:r w:rsidRPr="00472250">
        <w:rPr>
          <w:rFonts w:ascii="Times New Roman" w:hAnsi="Times New Roman" w:cs="Times New Roman"/>
          <w:b/>
          <w:bCs/>
          <w:i/>
          <w:iCs/>
          <w:sz w:val="20"/>
          <w:szCs w:val="20"/>
          <w:lang w:val="en-US"/>
        </w:rPr>
        <w:t xml:space="preserve"> Prachi Samantaray,</w:t>
      </w:r>
      <w:r w:rsidRPr="00472250">
        <w:rPr>
          <w:rFonts w:ascii="Times New Roman" w:hAnsi="Times New Roman" w:cs="Times New Roman"/>
          <w:b/>
          <w:bCs/>
          <w:i/>
          <w:iCs/>
          <w:sz w:val="20"/>
          <w:szCs w:val="20"/>
        </w:rPr>
        <w:t xml:space="preserve"> Ph.D. scholar of CSE Department (Vikrant </w:t>
      </w:r>
      <w:proofErr w:type="spellStart"/>
      <w:proofErr w:type="gramStart"/>
      <w:r w:rsidRPr="00472250">
        <w:rPr>
          <w:rFonts w:ascii="Times New Roman" w:hAnsi="Times New Roman" w:cs="Times New Roman"/>
          <w:b/>
          <w:bCs/>
          <w:i/>
          <w:iCs/>
          <w:sz w:val="20"/>
          <w:szCs w:val="20"/>
        </w:rPr>
        <w:t>University,Gwalior</w:t>
      </w:r>
      <w:proofErr w:type="spellEnd"/>
      <w:proofErr w:type="gramEnd"/>
      <w:r w:rsidRPr="00472250">
        <w:rPr>
          <w:rFonts w:ascii="Times New Roman" w:hAnsi="Times New Roman" w:cs="Times New Roman"/>
          <w:b/>
          <w:bCs/>
          <w:i/>
          <w:iCs/>
          <w:sz w:val="20"/>
          <w:szCs w:val="20"/>
        </w:rPr>
        <w:t>)</w:t>
      </w:r>
    </w:p>
    <w:p w14:paraId="6BDE3511" w14:textId="77777777" w:rsidR="00472250" w:rsidRDefault="00472250" w:rsidP="005405F2">
      <w:pPr>
        <w:ind w:left="0"/>
        <w:jc w:val="both"/>
        <w:rPr>
          <w:rFonts w:ascii="Times New Roman" w:hAnsi="Times New Roman" w:cs="Times New Roman"/>
          <w:b/>
          <w:bCs/>
          <w:i/>
          <w:iCs/>
          <w:sz w:val="20"/>
          <w:szCs w:val="20"/>
        </w:rPr>
      </w:pPr>
      <w:r w:rsidRPr="00472250">
        <w:rPr>
          <w:rFonts w:ascii="Times New Roman" w:hAnsi="Times New Roman" w:cs="Times New Roman"/>
          <w:b/>
          <w:bCs/>
          <w:i/>
          <w:iCs/>
          <w:sz w:val="20"/>
          <w:szCs w:val="20"/>
          <w:vertAlign w:val="superscript"/>
          <w:lang w:val="en-US"/>
        </w:rPr>
        <w:t>2</w:t>
      </w:r>
      <w:r w:rsidRPr="00472250">
        <w:rPr>
          <w:rFonts w:ascii="Times New Roman" w:hAnsi="Times New Roman" w:cs="Times New Roman"/>
          <w:b/>
          <w:bCs/>
          <w:i/>
          <w:iCs/>
          <w:sz w:val="20"/>
          <w:szCs w:val="20"/>
          <w:lang w:val="en-US"/>
        </w:rPr>
        <w:t>Dr. Sanmati Jain,</w:t>
      </w:r>
      <w:r w:rsidRPr="00472250">
        <w:rPr>
          <w:rFonts w:ascii="Times New Roman" w:hAnsi="Times New Roman" w:cs="Times New Roman"/>
          <w:i/>
          <w:iCs/>
          <w:color w:val="474747"/>
          <w:sz w:val="20"/>
          <w:szCs w:val="20"/>
          <w:shd w:val="clear" w:color="auto" w:fill="FFFFFF"/>
        </w:rPr>
        <w:t xml:space="preserve"> </w:t>
      </w:r>
      <w:r w:rsidRPr="00472250">
        <w:rPr>
          <w:rFonts w:ascii="Times New Roman" w:hAnsi="Times New Roman" w:cs="Times New Roman"/>
          <w:b/>
          <w:bCs/>
          <w:i/>
          <w:iCs/>
          <w:sz w:val="20"/>
          <w:szCs w:val="20"/>
        </w:rPr>
        <w:t>Associate Prof. CSE Department (Vikrant University)</w:t>
      </w:r>
    </w:p>
    <w:p w14:paraId="5621F420" w14:textId="2FCBF243" w:rsidR="00472250" w:rsidRDefault="00472250" w:rsidP="005405F2">
      <w:pPr>
        <w:ind w:left="0"/>
        <w:jc w:val="both"/>
        <w:rPr>
          <w:rFonts w:ascii="Times New Roman" w:hAnsi="Times New Roman" w:cs="Times New Roman"/>
          <w:b/>
          <w:bCs/>
          <w:i/>
          <w:iCs/>
          <w:sz w:val="20"/>
          <w:szCs w:val="20"/>
        </w:rPr>
      </w:pPr>
      <w:r w:rsidRPr="00472250">
        <w:rPr>
          <w:rFonts w:ascii="Times New Roman" w:hAnsi="Times New Roman" w:cs="Times New Roman"/>
          <w:b/>
          <w:bCs/>
          <w:i/>
          <w:iCs/>
          <w:sz w:val="20"/>
          <w:szCs w:val="20"/>
          <w:vertAlign w:val="superscript"/>
        </w:rPr>
        <w:t>3</w:t>
      </w:r>
      <w:r w:rsidRPr="00472250">
        <w:rPr>
          <w:rFonts w:ascii="Times New Roman" w:hAnsi="Times New Roman" w:cs="Times New Roman"/>
          <w:b/>
          <w:bCs/>
          <w:i/>
          <w:iCs/>
          <w:sz w:val="20"/>
          <w:szCs w:val="20"/>
        </w:rPr>
        <w:t>Dr. Arati Pradhan,</w:t>
      </w:r>
      <w:r w:rsidRPr="00472250">
        <w:rPr>
          <w:sz w:val="20"/>
          <w:szCs w:val="20"/>
        </w:rPr>
        <w:t xml:space="preserve"> </w:t>
      </w:r>
      <w:r w:rsidR="00FF48FA" w:rsidRPr="00472250">
        <w:rPr>
          <w:rFonts w:ascii="Times New Roman" w:hAnsi="Times New Roman" w:cs="Times New Roman"/>
          <w:b/>
          <w:bCs/>
          <w:i/>
          <w:iCs/>
          <w:sz w:val="20"/>
          <w:szCs w:val="20"/>
        </w:rPr>
        <w:t>Ass</w:t>
      </w:r>
      <w:r w:rsidR="00FF48FA">
        <w:rPr>
          <w:rFonts w:ascii="Times New Roman" w:hAnsi="Times New Roman" w:cs="Times New Roman"/>
          <w:b/>
          <w:bCs/>
          <w:i/>
          <w:iCs/>
          <w:sz w:val="20"/>
          <w:szCs w:val="20"/>
        </w:rPr>
        <w:t>istant</w:t>
      </w:r>
      <w:r w:rsidRPr="00472250">
        <w:rPr>
          <w:rFonts w:ascii="Times New Roman" w:hAnsi="Times New Roman" w:cs="Times New Roman"/>
          <w:b/>
          <w:bCs/>
          <w:i/>
          <w:iCs/>
          <w:sz w:val="20"/>
          <w:szCs w:val="20"/>
        </w:rPr>
        <w:t xml:space="preserve"> professor of Computer Science Department, </w:t>
      </w:r>
      <w:proofErr w:type="spellStart"/>
      <w:r w:rsidRPr="00472250">
        <w:rPr>
          <w:rFonts w:ascii="Times New Roman" w:hAnsi="Times New Roman" w:cs="Times New Roman"/>
          <w:b/>
          <w:bCs/>
          <w:i/>
          <w:iCs/>
          <w:sz w:val="20"/>
          <w:szCs w:val="20"/>
        </w:rPr>
        <w:t>Udayanath</w:t>
      </w:r>
      <w:proofErr w:type="spellEnd"/>
      <w:r w:rsidRPr="00472250">
        <w:rPr>
          <w:rFonts w:ascii="Times New Roman" w:hAnsi="Times New Roman" w:cs="Times New Roman"/>
          <w:b/>
          <w:bCs/>
          <w:i/>
          <w:iCs/>
          <w:sz w:val="20"/>
          <w:szCs w:val="20"/>
        </w:rPr>
        <w:t xml:space="preserve"> Autonomous college of Science and Technology, Odisha, India</w:t>
      </w:r>
    </w:p>
    <w:p w14:paraId="4F9A0BBC" w14:textId="301915D9" w:rsidR="00472250" w:rsidRPr="00472250" w:rsidRDefault="000A0908" w:rsidP="005405F2">
      <w:pPr>
        <w:ind w:left="0"/>
        <w:jc w:val="both"/>
        <w:rPr>
          <w:rFonts w:ascii="Times New Roman" w:hAnsi="Times New Roman" w:cs="Times New Roman"/>
          <w:b/>
          <w:bCs/>
          <w:i/>
          <w:iCs/>
          <w:sz w:val="20"/>
          <w:szCs w:val="20"/>
          <w:lang w:val="en-US"/>
        </w:rPr>
      </w:pPr>
      <w:r w:rsidRPr="00472250">
        <w:rPr>
          <w:rFonts w:ascii="Times New Roman" w:hAnsi="Times New Roman" w:cs="Times New Roman"/>
          <w:b/>
          <w:bCs/>
          <w:i/>
          <w:iCs/>
          <w:sz w:val="20"/>
          <w:szCs w:val="20"/>
          <w:vertAlign w:val="superscript"/>
        </w:rPr>
        <w:t>1</w:t>
      </w:r>
      <w:r w:rsidRPr="00472250">
        <w:rPr>
          <w:rFonts w:ascii="Times New Roman" w:hAnsi="Times New Roman" w:cs="Times New Roman"/>
          <w:b/>
          <w:bCs/>
          <w:i/>
          <w:iCs/>
          <w:sz w:val="20"/>
          <w:szCs w:val="20"/>
        </w:rPr>
        <w:t>prangyaprachi1996@gmail.com</w:t>
      </w:r>
      <w:r w:rsidR="00472250" w:rsidRPr="00472250">
        <w:rPr>
          <w:rFonts w:ascii="Times New Roman" w:hAnsi="Times New Roman" w:cs="Times New Roman"/>
          <w:b/>
          <w:bCs/>
          <w:i/>
          <w:iCs/>
          <w:sz w:val="20"/>
          <w:szCs w:val="20"/>
        </w:rPr>
        <w:t>,</w:t>
      </w:r>
      <w:r w:rsidR="00FF48FA">
        <w:rPr>
          <w:rFonts w:ascii="Times New Roman" w:hAnsi="Times New Roman" w:cs="Times New Roman"/>
          <w:b/>
          <w:bCs/>
          <w:i/>
          <w:iCs/>
          <w:sz w:val="20"/>
          <w:szCs w:val="20"/>
          <w:vertAlign w:val="superscript"/>
        </w:rPr>
        <w:t>2</w:t>
      </w:r>
      <w:r w:rsidR="00FF48FA" w:rsidRPr="00FF48FA">
        <w:t xml:space="preserve"> </w:t>
      </w:r>
      <w:r w:rsidR="00FF48FA" w:rsidRPr="00FF48FA">
        <w:rPr>
          <w:rFonts w:ascii="Times New Roman" w:hAnsi="Times New Roman" w:cs="Times New Roman"/>
          <w:b/>
          <w:bCs/>
          <w:i/>
          <w:iCs/>
          <w:sz w:val="20"/>
          <w:szCs w:val="20"/>
        </w:rPr>
        <w:t>sanmati@vitmindore.com</w:t>
      </w:r>
      <w:r w:rsidR="00FF48FA">
        <w:rPr>
          <w:rFonts w:ascii="Times New Roman" w:hAnsi="Times New Roman" w:cs="Times New Roman"/>
          <w:b/>
          <w:bCs/>
          <w:i/>
          <w:iCs/>
          <w:sz w:val="20"/>
          <w:szCs w:val="20"/>
        </w:rPr>
        <w:t>,</w:t>
      </w:r>
      <w:r w:rsidR="00FF48FA">
        <w:rPr>
          <w:rFonts w:ascii="Times New Roman" w:hAnsi="Times New Roman" w:cs="Times New Roman"/>
          <w:b/>
          <w:bCs/>
          <w:i/>
          <w:iCs/>
          <w:sz w:val="20"/>
          <w:szCs w:val="20"/>
          <w:vertAlign w:val="superscript"/>
        </w:rPr>
        <w:t>3</w:t>
      </w:r>
      <w:r w:rsidR="00472250" w:rsidRPr="00472250">
        <w:rPr>
          <w:rFonts w:ascii="Times New Roman" w:hAnsi="Times New Roman" w:cs="Times New Roman"/>
          <w:b/>
          <w:bCs/>
          <w:i/>
          <w:iCs/>
          <w:sz w:val="20"/>
          <w:szCs w:val="20"/>
        </w:rPr>
        <w:t xml:space="preserve"> aratipradhancompsc@gmail.com</w:t>
      </w:r>
    </w:p>
    <w:bookmarkEnd w:id="0"/>
    <w:p w14:paraId="0E094D31" w14:textId="0C35E442" w:rsidR="00472250" w:rsidRPr="002557C4" w:rsidRDefault="00472250"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Abstract:</w:t>
      </w:r>
    </w:p>
    <w:p w14:paraId="5E0AD945" w14:textId="38B97351" w:rsidR="00090DFA" w:rsidRPr="00090DFA" w:rsidRDefault="00090DFA" w:rsidP="005405F2">
      <w:pPr>
        <w:ind w:left="0"/>
        <w:jc w:val="both"/>
        <w:rPr>
          <w:rFonts w:ascii="Times New Roman" w:hAnsi="Times New Roman" w:cs="Times New Roman"/>
          <w:sz w:val="24"/>
          <w:szCs w:val="24"/>
        </w:rPr>
      </w:pPr>
      <w:r w:rsidRPr="00090DFA">
        <w:rPr>
          <w:rFonts w:ascii="Times New Roman" w:hAnsi="Times New Roman" w:cs="Times New Roman"/>
          <w:sz w:val="24"/>
          <w:szCs w:val="24"/>
        </w:rPr>
        <w:t>Artificial Intelligence (AI) has been identified as a revolutionary technology that has the potential to improve the efficiency and effectiveness of academic library services. This paper examines the use of AI in the modernization of academic libraries by incorporating intelligent systems such as chatbots, recommendation systems, automated cataloguing, and data analytics. These technologies help in the optimization of information retrieval, personalized user services, and automating the routine tasks of the library. The paper discusses how AI-based systems can help librarians in handling massive digital information while allowing them to concentrate on advanced research support services. The results of this paper indicate that the efficient use of AI can help in the transformation of conventional libraries into intelligent knowledge repositories to cater to the changing demands of researchers, students, and academic organizations.</w:t>
      </w:r>
    </w:p>
    <w:p w14:paraId="0C0C29BC" w14:textId="3A2FFD07" w:rsidR="00600FF6" w:rsidRPr="002557C4" w:rsidRDefault="00600FF6" w:rsidP="005405F2">
      <w:pPr>
        <w:ind w:left="0"/>
        <w:jc w:val="both"/>
        <w:rPr>
          <w:rFonts w:ascii="Times New Roman" w:hAnsi="Times New Roman" w:cs="Times New Roman"/>
          <w:sz w:val="24"/>
          <w:szCs w:val="24"/>
        </w:rPr>
      </w:pPr>
      <w:r w:rsidRPr="002557C4">
        <w:rPr>
          <w:rFonts w:ascii="Times New Roman" w:hAnsi="Times New Roman" w:cs="Times New Roman"/>
          <w:b/>
          <w:bCs/>
          <w:sz w:val="24"/>
          <w:szCs w:val="24"/>
        </w:rPr>
        <w:t xml:space="preserve">Keywords: </w:t>
      </w:r>
      <w:r w:rsidRPr="002557C4">
        <w:rPr>
          <w:rFonts w:ascii="Times New Roman" w:hAnsi="Times New Roman" w:cs="Times New Roman"/>
          <w:sz w:val="24"/>
          <w:szCs w:val="24"/>
        </w:rPr>
        <w:t>Artificial Intelligence, Academic Libraries, Digital Libraries, Library Automation, Smart Libraries, Information Retrieval</w:t>
      </w:r>
    </w:p>
    <w:p w14:paraId="3846E5AD" w14:textId="074D5B94" w:rsidR="006743E9" w:rsidRPr="002557C4" w:rsidRDefault="00E74832"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1.</w:t>
      </w:r>
      <w:r w:rsidR="006743E9" w:rsidRPr="002557C4">
        <w:rPr>
          <w:rFonts w:ascii="Times New Roman" w:hAnsi="Times New Roman" w:cs="Times New Roman"/>
          <w:b/>
          <w:bCs/>
          <w:sz w:val="24"/>
          <w:szCs w:val="24"/>
        </w:rPr>
        <w:t>Introduction:</w:t>
      </w:r>
    </w:p>
    <w:p w14:paraId="0A84D06C" w14:textId="634F6601" w:rsidR="006743E9" w:rsidRPr="002557C4" w:rsidRDefault="00600FF6"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The academic libraries have been considered to be the core </w:t>
      </w:r>
      <w:proofErr w:type="spellStart"/>
      <w:r w:rsidRPr="002557C4">
        <w:rPr>
          <w:rFonts w:ascii="Times New Roman" w:hAnsi="Times New Roman" w:cs="Times New Roman"/>
          <w:sz w:val="24"/>
          <w:szCs w:val="24"/>
        </w:rPr>
        <w:t>centers</w:t>
      </w:r>
      <w:proofErr w:type="spellEnd"/>
      <w:r w:rsidRPr="002557C4">
        <w:rPr>
          <w:rFonts w:ascii="Times New Roman" w:hAnsi="Times New Roman" w:cs="Times New Roman"/>
          <w:sz w:val="24"/>
          <w:szCs w:val="24"/>
        </w:rPr>
        <w:t xml:space="preserve"> of knowledge storage, research, and information dissemination. However, with the rapid development of digital information and technology, academic libraries face new challenges in managing vast amounts of information. In this regard, academic libraries have started to use advanced technology, especially Artificial Intelligence, to update their services and operations. Artificial Intelligence can be defined as the development of computer systems that can perform tasks that require human intelligence, i.e., learning, problem-solving, language understanding, and decision-making. In the case of academic libraries, the use of Artificial Intelligence can update their services and operations. Academic libraries can update their services and operations by integrating Artificial Intelligence tools into their management systems.</w:t>
      </w:r>
      <w:r w:rsidR="00F92248" w:rsidRPr="002557C4">
        <w:rPr>
          <w:rFonts w:ascii="Times New Roman" w:hAnsi="Times New Roman" w:cs="Times New Roman"/>
          <w:sz w:val="24"/>
          <w:szCs w:val="24"/>
        </w:rPr>
        <w:t>[</w:t>
      </w:r>
      <w:proofErr w:type="gramStart"/>
      <w:r w:rsidR="00F92248" w:rsidRPr="002557C4">
        <w:rPr>
          <w:rFonts w:ascii="Times New Roman" w:hAnsi="Times New Roman" w:cs="Times New Roman"/>
          <w:sz w:val="24"/>
          <w:szCs w:val="24"/>
        </w:rPr>
        <w:t>5]Artificial</w:t>
      </w:r>
      <w:proofErr w:type="gramEnd"/>
      <w:r w:rsidR="00F92248" w:rsidRPr="002557C4">
        <w:rPr>
          <w:rFonts w:ascii="Times New Roman" w:hAnsi="Times New Roman" w:cs="Times New Roman"/>
          <w:sz w:val="24"/>
          <w:szCs w:val="24"/>
        </w:rPr>
        <w:t xml:space="preserve"> intelligence (AI) is one of the latest digital transformations (DT) technological trends the </w:t>
      </w:r>
      <w:r w:rsidR="00F92248" w:rsidRPr="002557C4">
        <w:rPr>
          <w:rFonts w:ascii="Times New Roman" w:hAnsi="Times New Roman" w:cs="Times New Roman"/>
          <w:sz w:val="24"/>
          <w:szCs w:val="24"/>
        </w:rPr>
        <w:lastRenderedPageBreak/>
        <w:t>university library can use to provide library users with alternative educational services. AI can foster intelligent decisions for retrieving and sharing information for learning and research. However, extant literature confirms a low adoption rate by the university libraries in using AI to provide innovative alternative services, as this is missing in their strategic plan.</w:t>
      </w:r>
    </w:p>
    <w:p w14:paraId="392EEA1E" w14:textId="1ECDDC7C" w:rsidR="00A37918" w:rsidRPr="002557C4" w:rsidRDefault="006743E9" w:rsidP="005405F2">
      <w:pPr>
        <w:ind w:left="0"/>
        <w:jc w:val="both"/>
        <w:rPr>
          <w:rFonts w:ascii="Times New Roman" w:hAnsi="Times New Roman" w:cs="Times New Roman"/>
          <w:sz w:val="24"/>
          <w:szCs w:val="24"/>
        </w:rPr>
      </w:pPr>
      <w:r w:rsidRPr="002557C4">
        <w:rPr>
          <w:rFonts w:ascii="Times New Roman" w:hAnsi="Times New Roman" w:cs="Times New Roman"/>
          <w:noProof/>
          <w:sz w:val="24"/>
          <w:szCs w:val="24"/>
        </w:rPr>
        <w:drawing>
          <wp:inline distT="0" distB="0" distL="0" distR="0" wp14:anchorId="5C4D3FC8" wp14:editId="4D674E43">
            <wp:extent cx="5724525" cy="2105025"/>
            <wp:effectExtent l="0" t="0" r="9525" b="9525"/>
            <wp:docPr id="111215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2105025"/>
                    </a:xfrm>
                    <a:prstGeom prst="rect">
                      <a:avLst/>
                    </a:prstGeom>
                    <a:noFill/>
                    <a:ln>
                      <a:noFill/>
                    </a:ln>
                  </pic:spPr>
                </pic:pic>
              </a:graphicData>
            </a:graphic>
          </wp:inline>
        </w:drawing>
      </w:r>
    </w:p>
    <w:p w14:paraId="72F39394" w14:textId="5953296B" w:rsidR="00F92248" w:rsidRPr="002557C4" w:rsidRDefault="00F92248" w:rsidP="002557C4">
      <w:pPr>
        <w:ind w:left="0"/>
        <w:jc w:val="center"/>
        <w:rPr>
          <w:rFonts w:ascii="Times New Roman" w:hAnsi="Times New Roman" w:cs="Times New Roman"/>
          <w:b/>
          <w:bCs/>
          <w:sz w:val="24"/>
          <w:szCs w:val="24"/>
        </w:rPr>
      </w:pP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5] Fig</w:t>
      </w: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1 Digital</w:t>
      </w:r>
      <w:r w:rsidR="005405F2" w:rsidRPr="002557C4">
        <w:rPr>
          <w:rFonts w:ascii="Times New Roman" w:hAnsi="Times New Roman" w:cs="Times New Roman"/>
          <w:b/>
          <w:bCs/>
          <w:sz w:val="24"/>
          <w:szCs w:val="24"/>
        </w:rPr>
        <w:t xml:space="preserve"> Transformation Framework</w:t>
      </w:r>
    </w:p>
    <w:p w14:paraId="439ACACD" w14:textId="21AEF6AA" w:rsidR="00F92248" w:rsidRPr="002557C4" w:rsidRDefault="00F9224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Fig:</w:t>
      </w:r>
      <w:r w:rsidR="005405F2" w:rsidRPr="002557C4">
        <w:rPr>
          <w:rFonts w:ascii="Times New Roman" w:hAnsi="Times New Roman" w:cs="Times New Roman"/>
          <w:sz w:val="24"/>
          <w:szCs w:val="24"/>
        </w:rPr>
        <w:t>1 shows</w:t>
      </w:r>
      <w:r w:rsidRPr="002557C4">
        <w:rPr>
          <w:rFonts w:ascii="Times New Roman" w:hAnsi="Times New Roman" w:cs="Times New Roman"/>
          <w:sz w:val="24"/>
          <w:szCs w:val="24"/>
        </w:rPr>
        <w:t xml:space="preserve"> conceptual Digital Transformation Framework that outlines the key dimensions involved in the transformation of contemporary organizations, including academic libraries. The framework outlines four key elements that are critical to the success of digital transformation: the role of technology, the role of value creation, structural transformation, and financial dimensions. The role of technology involves the application of cutting-edge technology such as artificial intelligence, cloud technology, data analytics, and automation technology to improve efficiency and effectiveness in service delivery; in academic libraries, this would include AI-powered search engines, digital repositories, and automated </w:t>
      </w:r>
      <w:r w:rsidR="00090DFA" w:rsidRPr="002557C4">
        <w:rPr>
          <w:rFonts w:ascii="Times New Roman" w:hAnsi="Times New Roman" w:cs="Times New Roman"/>
          <w:sz w:val="24"/>
          <w:szCs w:val="24"/>
        </w:rPr>
        <w:t>cataloguing</w:t>
      </w:r>
      <w:r w:rsidRPr="002557C4">
        <w:rPr>
          <w:rFonts w:ascii="Times New Roman" w:hAnsi="Times New Roman" w:cs="Times New Roman"/>
          <w:sz w:val="24"/>
          <w:szCs w:val="24"/>
        </w:rPr>
        <w:t xml:space="preserve"> systems. The role of value creation involves the shift from traditional service delivery models to more innovative and user-centric models, where the library transforms from a physical repository of information to a digital knowledge service provider.</w:t>
      </w:r>
      <w:r w:rsidRPr="002557C4">
        <w:rPr>
          <w:sz w:val="24"/>
          <w:szCs w:val="24"/>
        </w:rPr>
        <w:t xml:space="preserve"> </w:t>
      </w:r>
      <w:r w:rsidRPr="002557C4">
        <w:rPr>
          <w:rFonts w:ascii="Times New Roman" w:hAnsi="Times New Roman" w:cs="Times New Roman"/>
          <w:sz w:val="24"/>
          <w:szCs w:val="24"/>
        </w:rPr>
        <w:t xml:space="preserve">Structural changes involve changes in structure, workflow, and skills, which often create new positions such as digital librarians, data specialists, and IT professionals who manage complex information systems. Financial attributes focus on the economic aspects of digital transformation, such as investments in digital infrastructure, cost optimization through automation, and sustainability of technology-driven services. In conclusion, this framework highlights that digital transformation is not just about adopting technology </w:t>
      </w:r>
      <w:r w:rsidRPr="002557C4">
        <w:rPr>
          <w:rFonts w:ascii="Times New Roman" w:hAnsi="Times New Roman" w:cs="Times New Roman"/>
          <w:sz w:val="24"/>
          <w:szCs w:val="24"/>
        </w:rPr>
        <w:lastRenderedPageBreak/>
        <w:t>but involves various aspects such as service value, structure, and financial aspects in order to improve service delivery and user experience.</w:t>
      </w:r>
    </w:p>
    <w:p w14:paraId="2DBFAB81" w14:textId="033DDCA0" w:rsidR="00823438"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2. Literature Review:</w:t>
      </w:r>
    </w:p>
    <w:p w14:paraId="484E78AF" w14:textId="00224E20"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The use of Artificial Intelligence (AI) in academic libraries has gained momentum in recent years. </w:t>
      </w:r>
      <w:r w:rsidR="00F4342F" w:rsidRPr="00F4342F">
        <w:rPr>
          <w:rFonts w:ascii="Times New Roman" w:hAnsi="Times New Roman" w:cs="Times New Roman"/>
          <w:sz w:val="24"/>
          <w:szCs w:val="24"/>
        </w:rPr>
        <w:t>Research studies have shown that the use of AI technologies significantly improves information accessibility.</w:t>
      </w:r>
      <w:r w:rsidR="00F4342F">
        <w:rPr>
          <w:rFonts w:ascii="Times New Roman" w:hAnsi="Times New Roman" w:cs="Times New Roman"/>
          <w:sz w:val="24"/>
          <w:szCs w:val="24"/>
        </w:rPr>
        <w:t xml:space="preserve">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presented the prospects and challenges of AI in library services, underlining its ability to improve service efficiency and user satisfaction. Similarly,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 investigated the modernization of library services using AI in Pakistan and concluded that AI tools facilitate digital transformation and enhance information retrieval systems.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 presented the effect of AI on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information accessibility in Nigerian academic libraries, proving the efficiency of AI in improved metadata management and search results. Barsha and Munshi (2024) [4] presented a review on AI adoption in developing nations, underlining opportunities as well as challenges.</w:t>
      </w:r>
      <w:r w:rsidRPr="002557C4">
        <w:rPr>
          <w:sz w:val="24"/>
          <w:szCs w:val="24"/>
        </w:rPr>
        <w:t xml:space="preserve">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have proposed an AI conceptual framework for digital transformation in university libraries. In addition, Jha (2023) [6] and Suganth (2022) [7] have discussed the applications and future of AI, whereas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and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xml:space="preserve"> (2021) [10] have examined the opportunities and challenges of AI adoption in African academic libraries.</w:t>
      </w:r>
    </w:p>
    <w:p w14:paraId="028CDF36" w14:textId="3D2723FC"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The literature reviewed suggests that the application of Artificial Intelligence (AI) is an important factor in the current transformation of academic library services. The authors discuss that AI technologies are used to improve information retrieval,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user service systems, making library services more efficient and easily accessible. Many authors discuss the advantages of AI tools like chatbots, automated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and intelligent recommendation systems, which improve user experience and research support services. Moreover, AI is also helping in the digital transformation of libraries by facilitating smart information management and personalized services. However, the literature also discusses many challenges faced in the application of AI, including high costs of implementation, lack of technical knowledge, and infrastructural constraints, especially in developing nations. In summary, the current literature suggests that although AI has vast potential for transforming academic libraries and improving knowledge access, its successful implementation requires appropriate technological infrastructure, technical knowledge, and organizational support.</w:t>
      </w:r>
      <w:r w:rsidR="005D2068" w:rsidRPr="005D2068">
        <w:t xml:space="preserve"> </w:t>
      </w:r>
      <w:r w:rsidR="005D2068" w:rsidRPr="005D2068">
        <w:rPr>
          <w:rFonts w:ascii="Times New Roman" w:hAnsi="Times New Roman" w:cs="Times New Roman"/>
          <w:sz w:val="24"/>
          <w:szCs w:val="24"/>
        </w:rPr>
        <w:t xml:space="preserve">While the previous studies have emphasized </w:t>
      </w:r>
      <w:r w:rsidR="005D2068" w:rsidRPr="005D2068">
        <w:rPr>
          <w:rFonts w:ascii="Times New Roman" w:hAnsi="Times New Roman" w:cs="Times New Roman"/>
          <w:sz w:val="24"/>
          <w:szCs w:val="24"/>
        </w:rPr>
        <w:lastRenderedPageBreak/>
        <w:t>the potential of AI in enhancing the services of libraries, many educational institutions are still struggling to implement these technologies because of their limited financial resources, lack of technical knowledge, and poor information technology infrastructure. Hence, there is a need for further research in this area.</w:t>
      </w:r>
    </w:p>
    <w:p w14:paraId="25CFA714" w14:textId="17C590D8" w:rsidR="00823438"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3.</w:t>
      </w:r>
      <w:r w:rsidR="005D2068" w:rsidRPr="005D2068">
        <w:t xml:space="preserve"> </w:t>
      </w:r>
      <w:r w:rsidR="005D2068" w:rsidRPr="005D2068">
        <w:rPr>
          <w:rFonts w:ascii="Times New Roman" w:hAnsi="Times New Roman" w:cs="Times New Roman"/>
          <w:b/>
          <w:bCs/>
          <w:sz w:val="24"/>
          <w:szCs w:val="24"/>
        </w:rPr>
        <w:t>Need for Artificial Intelligence in Academic Libraries</w:t>
      </w:r>
      <w:r w:rsidRPr="002557C4">
        <w:rPr>
          <w:rFonts w:ascii="Times New Roman" w:hAnsi="Times New Roman" w:cs="Times New Roman"/>
          <w:b/>
          <w:bCs/>
          <w:sz w:val="24"/>
          <w:szCs w:val="24"/>
        </w:rPr>
        <w:t>:</w:t>
      </w:r>
    </w:p>
    <w:p w14:paraId="2A497FC3" w14:textId="5397559D"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The integration of AI in academic libraries serves as a transformative force that addresses various challenges such as resource constraints, improves information retrieval, streamlines knowledge organisation, personalises user services and enhances resource management, thereby significantly improving library services.</w:t>
      </w:r>
      <w:r w:rsidRPr="002557C4">
        <w:rPr>
          <w:rFonts w:ascii="Lato" w:hAnsi="Lato"/>
          <w:color w:val="222222"/>
          <w:sz w:val="24"/>
          <w:szCs w:val="24"/>
          <w:shd w:val="clear" w:color="auto" w:fill="FFFFFF"/>
        </w:rPr>
        <w:t xml:space="preserve"> </w:t>
      </w:r>
      <w:r w:rsidRPr="002557C4">
        <w:rPr>
          <w:rFonts w:ascii="Times New Roman" w:hAnsi="Times New Roman" w:cs="Times New Roman"/>
          <w:sz w:val="24"/>
          <w:szCs w:val="24"/>
        </w:rPr>
        <w:t>The diverse capabilities of AI, ranging from natural language processing to classifying books to enriching metadata, are redefining traditional library operations.</w:t>
      </w:r>
    </w:p>
    <w:p w14:paraId="73B7AF24" w14:textId="3820D74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Artificial Intelligence (AI) has emerged as a significant factor in contemporary libraries because of the exponential rise in digital information and the evolving needs of library users. Libraries are dealing with massive digital collections of e-books, journals, research articles, and multimedia content, and AI tools help in organizing, </w:t>
      </w:r>
      <w:proofErr w:type="spellStart"/>
      <w:r w:rsidRPr="002557C4">
        <w:rPr>
          <w:rFonts w:ascii="Times New Roman" w:hAnsi="Times New Roman" w:cs="Times New Roman"/>
          <w:sz w:val="24"/>
          <w:szCs w:val="24"/>
        </w:rPr>
        <w:t>analyzing</w:t>
      </w:r>
      <w:proofErr w:type="spellEnd"/>
      <w:r w:rsidRPr="002557C4">
        <w:rPr>
          <w:rFonts w:ascii="Times New Roman" w:hAnsi="Times New Roman" w:cs="Times New Roman"/>
          <w:sz w:val="24"/>
          <w:szCs w:val="24"/>
        </w:rPr>
        <w:t>, and extracting this information more efficiently (Jha, 2023 [6]; Suganth, 2022 [7]).</w:t>
      </w:r>
    </w:p>
    <w:p w14:paraId="569902C0" w14:textId="7777777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One of the most significant requirements of AI in libraries is the need to enhance information retrieval systems. AI-powered search engines employ methods like natural language processing to better comprehend user queries and yield more precise search results (Cox &amp; Mazumdar, 2022 [8]). AI also facilitates automated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classification, which minimizes manual effort and enhances the management of library resources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w:t>
      </w:r>
    </w:p>
    <w:p w14:paraId="686C4FCC" w14:textId="2771DF8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In addition, AI is important in improving user services. AI chatbots and virtual assistants will offer support services to users by answering their questions and assisting them in finding information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 Finally, AI is important in digital transformation and smart library services. AI will assist libraries in providing innovative knowledge services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Barsha &amp; Munshi, 2024 [4];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&amp;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2021 [10]).</w:t>
      </w:r>
    </w:p>
    <w:p w14:paraId="2B63F5B1" w14:textId="67CAC38E" w:rsidR="002B29D5" w:rsidRPr="002557C4" w:rsidRDefault="002B29D5"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w:t>
      </w:r>
      <w:r w:rsidR="002557C4" w:rsidRPr="002557C4">
        <w:rPr>
          <w:rFonts w:ascii="Times New Roman" w:hAnsi="Times New Roman" w:cs="Times New Roman"/>
          <w:sz w:val="24"/>
          <w:szCs w:val="24"/>
        </w:rPr>
        <w:t>12] Traditional</w:t>
      </w:r>
      <w:r w:rsidRPr="002557C4">
        <w:rPr>
          <w:rFonts w:ascii="Times New Roman" w:hAnsi="Times New Roman" w:cs="Times New Roman"/>
          <w:sz w:val="24"/>
          <w:szCs w:val="24"/>
        </w:rPr>
        <w:t xml:space="preserve"> libraries require several manual steps for borrowing books, such as searching for materials, visiting the circulation desk, verifying identification, and completing the borrowing process. In many cases, readers may find that the required books are already borrowed or located in another branch, which increases the time and effort required to access resources. With the development </w:t>
      </w:r>
      <w:r w:rsidRPr="002557C4">
        <w:rPr>
          <w:rFonts w:ascii="Times New Roman" w:hAnsi="Times New Roman" w:cs="Times New Roman"/>
          <w:sz w:val="24"/>
          <w:szCs w:val="24"/>
        </w:rPr>
        <w:lastRenderedPageBreak/>
        <w:t xml:space="preserve">of Smart Libraries, technologies such as Artificial Intelligence (AI) and the Internet of Things (IoT) have significantly improved library services. Users can search, reserve, and schedule book borrowing through smart devices before visiting the library. AI systems </w:t>
      </w:r>
      <w:proofErr w:type="spellStart"/>
      <w:r w:rsidRPr="002557C4">
        <w:rPr>
          <w:rFonts w:ascii="Times New Roman" w:hAnsi="Times New Roman" w:cs="Times New Roman"/>
          <w:sz w:val="24"/>
          <w:szCs w:val="24"/>
        </w:rPr>
        <w:t>analyze</w:t>
      </w:r>
      <w:proofErr w:type="spellEnd"/>
      <w:r w:rsidRPr="002557C4">
        <w:rPr>
          <w:rFonts w:ascii="Times New Roman" w:hAnsi="Times New Roman" w:cs="Times New Roman"/>
          <w:sz w:val="24"/>
          <w:szCs w:val="24"/>
        </w:rPr>
        <w:t xml:space="preserve"> user data and circulation records to recommend the most suitable branch and optimal borrowing time. At the same time, IoT technologies such as Radio Frequency Identification (RFID) systems and Wi-Fi-based positioning help users quickly locate books within the library and complete borrowing through self-service machines. These technologies reduce human intervention, improve efficiency, and enhance user experience. Overall, AI and IoT enable libraries to provide smart services, improved sustainability, and enhanced security, creating a modern and user-</w:t>
      </w:r>
      <w:proofErr w:type="spellStart"/>
      <w:r w:rsidRPr="002557C4">
        <w:rPr>
          <w:rFonts w:ascii="Times New Roman" w:hAnsi="Times New Roman" w:cs="Times New Roman"/>
          <w:sz w:val="24"/>
          <w:szCs w:val="24"/>
        </w:rPr>
        <w:t>centered</w:t>
      </w:r>
      <w:proofErr w:type="spellEnd"/>
      <w:r w:rsidRPr="002557C4">
        <w:rPr>
          <w:rFonts w:ascii="Times New Roman" w:hAnsi="Times New Roman" w:cs="Times New Roman"/>
          <w:sz w:val="24"/>
          <w:szCs w:val="24"/>
        </w:rPr>
        <w:t xml:space="preserve"> information environment.</w:t>
      </w:r>
    </w:p>
    <w:p w14:paraId="25109BCC" w14:textId="01602AD4" w:rsidR="002B29D5" w:rsidRPr="002557C4" w:rsidRDefault="002B29D5"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w:t>
      </w:r>
      <w:r w:rsidRPr="002557C4">
        <w:rPr>
          <w:noProof/>
          <w:sz w:val="24"/>
          <w:szCs w:val="24"/>
        </w:rPr>
        <w:drawing>
          <wp:inline distT="0" distB="0" distL="0" distR="0" wp14:anchorId="123F6BA0" wp14:editId="2D8A9DFC">
            <wp:extent cx="5448300" cy="2556946"/>
            <wp:effectExtent l="0" t="0" r="0" b="0"/>
            <wp:docPr id="280134615" name="Picture 2" descr="A Survey on Artificial Intelligence Aided Internet-of-Things Technologies  in Emerging Smart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urvey on Artificial Intelligence Aided Internet-of-Things Technologies  in Emerging Smart Librari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3259" cy="2563966"/>
                    </a:xfrm>
                    <a:prstGeom prst="rect">
                      <a:avLst/>
                    </a:prstGeom>
                    <a:noFill/>
                    <a:ln>
                      <a:noFill/>
                    </a:ln>
                  </pic:spPr>
                </pic:pic>
              </a:graphicData>
            </a:graphic>
          </wp:inline>
        </w:drawing>
      </w:r>
    </w:p>
    <w:p w14:paraId="279E718B" w14:textId="4237FC11" w:rsidR="002B29D5" w:rsidRDefault="002B29D5"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12] Fig</w:t>
      </w:r>
      <w:r w:rsidRPr="002557C4">
        <w:rPr>
          <w:rFonts w:ascii="Times New Roman" w:hAnsi="Times New Roman" w:cs="Times New Roman"/>
          <w:b/>
          <w:bCs/>
          <w:sz w:val="24"/>
          <w:szCs w:val="24"/>
        </w:rPr>
        <w:t xml:space="preserve">:2 </w:t>
      </w:r>
      <w:r w:rsidR="00BA2834" w:rsidRPr="00BA2834">
        <w:rPr>
          <w:rFonts w:ascii="Times New Roman" w:hAnsi="Times New Roman" w:cs="Times New Roman"/>
          <w:b/>
          <w:bCs/>
          <w:sz w:val="24"/>
          <w:szCs w:val="24"/>
        </w:rPr>
        <w:t>Transition from Traditional to Smart Libraries Using AI and IoT</w:t>
      </w:r>
    </w:p>
    <w:p w14:paraId="692047E7" w14:textId="77777777" w:rsidR="005C5A1C" w:rsidRPr="002557C4" w:rsidRDefault="005C5A1C" w:rsidP="005405F2">
      <w:pPr>
        <w:ind w:left="0"/>
        <w:jc w:val="both"/>
        <w:rPr>
          <w:rFonts w:ascii="Times New Roman" w:hAnsi="Times New Roman" w:cs="Times New Roman"/>
          <w:b/>
          <w:bCs/>
          <w:sz w:val="24"/>
          <w:szCs w:val="24"/>
        </w:rPr>
      </w:pPr>
    </w:p>
    <w:p w14:paraId="024A1B6B" w14:textId="430A4C96" w:rsidR="00E74832"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4</w:t>
      </w:r>
      <w:r w:rsidR="00E74832" w:rsidRPr="002557C4">
        <w:rPr>
          <w:rFonts w:ascii="Times New Roman" w:hAnsi="Times New Roman" w:cs="Times New Roman"/>
          <w:b/>
          <w:bCs/>
          <w:sz w:val="24"/>
          <w:szCs w:val="24"/>
        </w:rPr>
        <w:t xml:space="preserve">. </w:t>
      </w:r>
      <w:r w:rsidR="005405F2" w:rsidRPr="002557C4">
        <w:rPr>
          <w:rFonts w:ascii="Times New Roman" w:hAnsi="Times New Roman" w:cs="Times New Roman"/>
          <w:b/>
          <w:bCs/>
          <w:sz w:val="24"/>
          <w:szCs w:val="24"/>
        </w:rPr>
        <w:t>Applications and Benefits of AI in Libraries</w:t>
      </w:r>
    </w:p>
    <w:p w14:paraId="4532CFB9" w14:textId="77777777" w:rsidR="005405F2" w:rsidRPr="002557C4"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Artificial Intelligence (AI) is a significant factor in enhancing library services and improving access to information resources. AI-based search engines have the ability to comprehend complex search queries and deliver more precise and relevant results, making it easier for users to search through massive digital collections (Cox &amp; Mazumdar, 2022 [8]). AI-based algorithms also have the ability to </w:t>
      </w:r>
      <w:proofErr w:type="spellStart"/>
      <w:r w:rsidRPr="002557C4">
        <w:rPr>
          <w:rFonts w:ascii="Times New Roman" w:hAnsi="Times New Roman" w:cs="Times New Roman"/>
          <w:sz w:val="24"/>
          <w:szCs w:val="24"/>
        </w:rPr>
        <w:t>analyze</w:t>
      </w:r>
      <w:proofErr w:type="spellEnd"/>
      <w:r w:rsidRPr="002557C4">
        <w:rPr>
          <w:rFonts w:ascii="Times New Roman" w:hAnsi="Times New Roman" w:cs="Times New Roman"/>
          <w:sz w:val="24"/>
          <w:szCs w:val="24"/>
        </w:rPr>
        <w:t xml:space="preserve"> user </w:t>
      </w:r>
      <w:proofErr w:type="spellStart"/>
      <w:r w:rsidRPr="002557C4">
        <w:rPr>
          <w:rFonts w:ascii="Times New Roman" w:hAnsi="Times New Roman" w:cs="Times New Roman"/>
          <w:sz w:val="24"/>
          <w:szCs w:val="24"/>
        </w:rPr>
        <w:t>behavior</w:t>
      </w:r>
      <w:proofErr w:type="spellEnd"/>
      <w:r w:rsidRPr="002557C4">
        <w:rPr>
          <w:rFonts w:ascii="Times New Roman" w:hAnsi="Times New Roman" w:cs="Times New Roman"/>
          <w:sz w:val="24"/>
          <w:szCs w:val="24"/>
        </w:rPr>
        <w:t xml:space="preserve"> to provide personalized recommendations, which can introduce users to relevant books, journals, and research materials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Suganth, 2022 [7]).</w:t>
      </w:r>
    </w:p>
    <w:p w14:paraId="4957BAF5" w14:textId="77777777" w:rsidR="005405F2" w:rsidRPr="002557C4" w:rsidRDefault="005405F2" w:rsidP="005405F2">
      <w:pPr>
        <w:ind w:left="0"/>
        <w:jc w:val="both"/>
        <w:rPr>
          <w:rFonts w:ascii="Times New Roman" w:hAnsi="Times New Roman" w:cs="Times New Roman"/>
          <w:b/>
          <w:bCs/>
          <w:sz w:val="24"/>
          <w:szCs w:val="24"/>
        </w:rPr>
      </w:pPr>
    </w:p>
    <w:p w14:paraId="402D2A34" w14:textId="45AC1F2C" w:rsidR="005405F2" w:rsidRPr="002557C4"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Moreover, AI also assists in automating mundane tasks such as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classification, and data processing, allowing library professionals to engage in more advanced and value-added tasks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 Jha, 2023 [6]). AI-based chatbots and virtual reference services can also assist users continuously by responding to their queries and helping them access library resources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w:t>
      </w:r>
    </w:p>
    <w:p w14:paraId="3B631BD3" w14:textId="6E746057" w:rsidR="005405F2"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Furthermore, AI technologies help in the preservation and conservation of library materials by examining images and identifying symptoms of deterioration (Barsha &amp; Munshi, 2024 [4]). Nevertheless, it is important to note that the use of AI technologies in libraries entails a number of ethical issues such as data privacy and access to information resources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&amp;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2021 [10]).</w:t>
      </w:r>
    </w:p>
    <w:p w14:paraId="3E452CD1" w14:textId="1C92D88C" w:rsidR="005D2068" w:rsidRDefault="005D2068" w:rsidP="005405F2">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 Challenges of AI Adoption in Libraries</w:t>
      </w:r>
    </w:p>
    <w:p w14:paraId="408747E0" w14:textId="4D0270FF" w:rsidR="00F2295B" w:rsidRDefault="005D2068" w:rsidP="00F2295B">
      <w:pPr>
        <w:ind w:left="0"/>
        <w:rPr>
          <w:rFonts w:ascii="Times New Roman" w:hAnsi="Times New Roman" w:cs="Times New Roman"/>
          <w:sz w:val="24"/>
          <w:szCs w:val="24"/>
        </w:rPr>
      </w:pPr>
      <w:r w:rsidRPr="005D2068">
        <w:rPr>
          <w:rFonts w:ascii="Times New Roman" w:hAnsi="Times New Roman" w:cs="Times New Roman"/>
          <w:sz w:val="24"/>
          <w:szCs w:val="24"/>
        </w:rPr>
        <w:t>Table:</w:t>
      </w:r>
      <w:r w:rsidR="00F2295B" w:rsidRPr="005D2068">
        <w:rPr>
          <w:rFonts w:ascii="Times New Roman" w:hAnsi="Times New Roman" w:cs="Times New Roman"/>
          <w:sz w:val="24"/>
          <w:szCs w:val="24"/>
        </w:rPr>
        <w:t xml:space="preserve">1 </w:t>
      </w:r>
      <w:r w:rsidR="0001477E" w:rsidRPr="0001477E">
        <w:rPr>
          <w:rFonts w:ascii="Times New Roman" w:hAnsi="Times New Roman" w:cs="Times New Roman"/>
          <w:sz w:val="24"/>
          <w:szCs w:val="24"/>
        </w:rPr>
        <w:t>presents the major challenges faced by libraries in adopting Artificial Intelligence technologies.</w:t>
      </w:r>
      <w:r w:rsidR="0001477E" w:rsidRPr="005D2068">
        <w:rPr>
          <w:rFonts w:ascii="Times New Roman" w:hAnsi="Times New Roman" w:cs="Times New Roman"/>
          <w:sz w:val="24"/>
          <w:szCs w:val="24"/>
        </w:rPr>
        <w:t xml:space="preserve"> Data</w:t>
      </w:r>
      <w:r w:rsidRPr="005D2068">
        <w:rPr>
          <w:rFonts w:ascii="Times New Roman" w:hAnsi="Times New Roman" w:cs="Times New Roman"/>
          <w:sz w:val="24"/>
          <w:szCs w:val="24"/>
        </w:rPr>
        <w:t xml:space="preserve"> quality issues are the most significant challenge, accounting for about 60% of the institutions, followed by privacy concerns and ethical issues. All these challenges point to the need for good data governance, enhanced privacy, and staff training for the effective implementation of AI systems in libraries.</w:t>
      </w:r>
    </w:p>
    <w:p w14:paraId="163F25F2" w14:textId="3C1D264E" w:rsidR="005D2068" w:rsidRPr="00F2295B" w:rsidRDefault="00F2295B" w:rsidP="00F2295B">
      <w:pPr>
        <w:ind w:left="0"/>
        <w:rPr>
          <w:rFonts w:ascii="Times New Roman" w:hAnsi="Times New Roman" w:cs="Times New Roman"/>
          <w:b/>
          <w:bCs/>
          <w:sz w:val="24"/>
          <w:szCs w:val="24"/>
        </w:rPr>
      </w:pPr>
      <w:r>
        <w:rPr>
          <w:rFonts w:ascii="Times New Roman" w:hAnsi="Times New Roman" w:cs="Times New Roman"/>
          <w:sz w:val="24"/>
          <w:szCs w:val="24"/>
        </w:rPr>
        <w:t xml:space="preserve">                              </w:t>
      </w:r>
      <w:r w:rsidRPr="00F2295B">
        <w:rPr>
          <w:rFonts w:ascii="Times New Roman" w:hAnsi="Times New Roman" w:cs="Times New Roman"/>
          <w:b/>
          <w:bCs/>
          <w:sz w:val="24"/>
          <w:szCs w:val="24"/>
        </w:rPr>
        <w:t>[13] Table:1Challenges of AI Adoption in Libraries</w:t>
      </w:r>
    </w:p>
    <w:tbl>
      <w:tblPr>
        <w:tblW w:w="630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3"/>
        <w:gridCol w:w="2535"/>
      </w:tblGrid>
      <w:tr w:rsidR="005D2068" w:rsidRPr="005D2068" w14:paraId="56F5BCCB" w14:textId="77777777" w:rsidTr="00F2295B">
        <w:trPr>
          <w:trHeight w:val="378"/>
          <w:tblHeader/>
          <w:tblCellSpacing w:w="15" w:type="dxa"/>
          <w:jc w:val="center"/>
        </w:trPr>
        <w:tc>
          <w:tcPr>
            <w:tcW w:w="0" w:type="auto"/>
            <w:vAlign w:val="center"/>
            <w:hideMark/>
          </w:tcPr>
          <w:p w14:paraId="2C3A1A2C"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Challenge</w:t>
            </w:r>
          </w:p>
        </w:tc>
        <w:tc>
          <w:tcPr>
            <w:tcW w:w="0" w:type="auto"/>
            <w:vAlign w:val="center"/>
            <w:hideMark/>
          </w:tcPr>
          <w:p w14:paraId="4C0AD763"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Percentage (%)</w:t>
            </w:r>
          </w:p>
        </w:tc>
      </w:tr>
      <w:tr w:rsidR="005D2068" w:rsidRPr="005D2068" w14:paraId="76768BB4" w14:textId="77777777" w:rsidTr="00F2295B">
        <w:trPr>
          <w:trHeight w:val="364"/>
          <w:tblCellSpacing w:w="15" w:type="dxa"/>
          <w:jc w:val="center"/>
        </w:trPr>
        <w:tc>
          <w:tcPr>
            <w:tcW w:w="0" w:type="auto"/>
            <w:vAlign w:val="center"/>
            <w:hideMark/>
          </w:tcPr>
          <w:p w14:paraId="2C588AB1"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Data Quality Issues</w:t>
            </w:r>
          </w:p>
        </w:tc>
        <w:tc>
          <w:tcPr>
            <w:tcW w:w="0" w:type="auto"/>
            <w:vAlign w:val="center"/>
            <w:hideMark/>
          </w:tcPr>
          <w:p w14:paraId="5BCD851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60%</w:t>
            </w:r>
          </w:p>
        </w:tc>
      </w:tr>
      <w:tr w:rsidR="005D2068" w:rsidRPr="005D2068" w14:paraId="7B78D97A" w14:textId="77777777" w:rsidTr="00F2295B">
        <w:trPr>
          <w:trHeight w:val="351"/>
          <w:tblCellSpacing w:w="15" w:type="dxa"/>
          <w:jc w:val="center"/>
        </w:trPr>
        <w:tc>
          <w:tcPr>
            <w:tcW w:w="0" w:type="auto"/>
            <w:vAlign w:val="center"/>
            <w:hideMark/>
          </w:tcPr>
          <w:p w14:paraId="3CDA70E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Privacy Concerns</w:t>
            </w:r>
          </w:p>
        </w:tc>
        <w:tc>
          <w:tcPr>
            <w:tcW w:w="0" w:type="auto"/>
            <w:vAlign w:val="center"/>
            <w:hideMark/>
          </w:tcPr>
          <w:p w14:paraId="23291E37"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55%</w:t>
            </w:r>
          </w:p>
        </w:tc>
      </w:tr>
      <w:tr w:rsidR="005D2068" w:rsidRPr="005D2068" w14:paraId="125B2E3C" w14:textId="77777777" w:rsidTr="00F2295B">
        <w:trPr>
          <w:trHeight w:val="364"/>
          <w:tblCellSpacing w:w="15" w:type="dxa"/>
          <w:jc w:val="center"/>
        </w:trPr>
        <w:tc>
          <w:tcPr>
            <w:tcW w:w="0" w:type="auto"/>
            <w:vAlign w:val="center"/>
            <w:hideMark/>
          </w:tcPr>
          <w:p w14:paraId="663C11AF"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Ethical Considerations</w:t>
            </w:r>
          </w:p>
        </w:tc>
        <w:tc>
          <w:tcPr>
            <w:tcW w:w="0" w:type="auto"/>
            <w:vAlign w:val="center"/>
            <w:hideMark/>
          </w:tcPr>
          <w:p w14:paraId="297F43DD"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50%</w:t>
            </w:r>
          </w:p>
        </w:tc>
      </w:tr>
      <w:tr w:rsidR="005D2068" w:rsidRPr="005D2068" w14:paraId="17493E37" w14:textId="77777777" w:rsidTr="00F2295B">
        <w:trPr>
          <w:trHeight w:val="364"/>
          <w:tblCellSpacing w:w="15" w:type="dxa"/>
          <w:jc w:val="center"/>
        </w:trPr>
        <w:tc>
          <w:tcPr>
            <w:tcW w:w="0" w:type="auto"/>
            <w:vAlign w:val="center"/>
            <w:hideMark/>
          </w:tcPr>
          <w:p w14:paraId="4F096912"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Lack of Staff Training</w:t>
            </w:r>
          </w:p>
        </w:tc>
        <w:tc>
          <w:tcPr>
            <w:tcW w:w="0" w:type="auto"/>
            <w:vAlign w:val="center"/>
            <w:hideMark/>
          </w:tcPr>
          <w:p w14:paraId="3710B70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45%</w:t>
            </w:r>
          </w:p>
        </w:tc>
      </w:tr>
      <w:tr w:rsidR="005D2068" w:rsidRPr="005D2068" w14:paraId="32123EA4" w14:textId="77777777" w:rsidTr="00F2295B">
        <w:trPr>
          <w:trHeight w:val="378"/>
          <w:tblCellSpacing w:w="15" w:type="dxa"/>
          <w:jc w:val="center"/>
        </w:trPr>
        <w:tc>
          <w:tcPr>
            <w:tcW w:w="0" w:type="auto"/>
            <w:vAlign w:val="center"/>
            <w:hideMark/>
          </w:tcPr>
          <w:p w14:paraId="6FE474D5"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High Implementation Costs</w:t>
            </w:r>
          </w:p>
        </w:tc>
        <w:tc>
          <w:tcPr>
            <w:tcW w:w="0" w:type="auto"/>
            <w:vAlign w:val="center"/>
            <w:hideMark/>
          </w:tcPr>
          <w:p w14:paraId="2A62F9B4"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40%</w:t>
            </w:r>
          </w:p>
        </w:tc>
      </w:tr>
    </w:tbl>
    <w:p w14:paraId="45A7CCD0" w14:textId="5BD59442" w:rsidR="005D2068" w:rsidRPr="00F2295B" w:rsidRDefault="00F2295B" w:rsidP="005405F2">
      <w:pPr>
        <w:ind w:left="0"/>
        <w:jc w:val="both"/>
        <w:rPr>
          <w:rFonts w:ascii="Times New Roman" w:hAnsi="Times New Roman" w:cs="Times New Roman"/>
          <w:sz w:val="24"/>
          <w:szCs w:val="24"/>
        </w:rPr>
      </w:pPr>
      <w:r w:rsidRPr="00F2295B">
        <w:rPr>
          <w:rFonts w:ascii="Times New Roman" w:hAnsi="Times New Roman" w:cs="Times New Roman"/>
          <w:sz w:val="24"/>
          <w:szCs w:val="24"/>
        </w:rPr>
        <w:t xml:space="preserve">Artificial Intelligence (AI) offers immense opportunities for improving academic library services; but there are certain challenges that impede its widespread use. The first challenge is the high cost of implementation, which includes the cost of advanced infrastructure, specialized software, and system maintenance. Many libraries, especially in developing nations, are constrained by financial resources that make it difficult to implement such technologies. The second challenge is the absence of </w:t>
      </w:r>
      <w:r w:rsidRPr="00F2295B">
        <w:rPr>
          <w:rFonts w:ascii="Times New Roman" w:hAnsi="Times New Roman" w:cs="Times New Roman"/>
          <w:sz w:val="24"/>
          <w:szCs w:val="24"/>
        </w:rPr>
        <w:lastRenderedPageBreak/>
        <w:t>specialized technical knowledge among library personnel, who need to have knowledge in areas such as data analysis, machine learning, and digital system management. Ethical issues, such as data privacy, bias, and transparency in processing user data, also impede the adoption process. In addition, obsolescence of technological infrastructure and resistance to technological change among library personnel also impede the adoption process.</w:t>
      </w:r>
    </w:p>
    <w:p w14:paraId="59FAD101" w14:textId="3058226B" w:rsidR="00E74832" w:rsidRDefault="00E74832" w:rsidP="005405F2">
      <w:pPr>
        <w:ind w:left="0"/>
        <w:jc w:val="both"/>
        <w:rPr>
          <w:rFonts w:ascii="Times New Roman" w:hAnsi="Times New Roman" w:cs="Times New Roman"/>
          <w:sz w:val="24"/>
          <w:szCs w:val="24"/>
        </w:rPr>
      </w:pPr>
      <w:r w:rsidRPr="002557C4">
        <w:rPr>
          <w:rFonts w:ascii="Times New Roman" w:hAnsi="Times New Roman" w:cs="Times New Roman"/>
          <w:b/>
          <w:bCs/>
          <w:sz w:val="24"/>
          <w:szCs w:val="24"/>
        </w:rPr>
        <w:t>Conclusion:</w:t>
      </w:r>
      <w:r w:rsidRPr="002557C4">
        <w:rPr>
          <w:rFonts w:ascii="Times New Roman" w:hAnsi="Times New Roman" w:cs="Times New Roman"/>
          <w:sz w:val="24"/>
          <w:szCs w:val="24"/>
        </w:rPr>
        <w:t xml:space="preserve"> </w:t>
      </w:r>
    </w:p>
    <w:p w14:paraId="66F5FF59" w14:textId="16D41692" w:rsidR="0001477E" w:rsidRPr="002557C4" w:rsidRDefault="00733FD8" w:rsidP="005405F2">
      <w:pPr>
        <w:ind w:left="0"/>
        <w:jc w:val="both"/>
        <w:rPr>
          <w:rFonts w:ascii="Times New Roman" w:hAnsi="Times New Roman" w:cs="Times New Roman"/>
          <w:sz w:val="24"/>
          <w:szCs w:val="24"/>
        </w:rPr>
      </w:pPr>
      <w:r w:rsidRPr="00733FD8">
        <w:rPr>
          <w:rFonts w:ascii="Times New Roman" w:hAnsi="Times New Roman" w:cs="Times New Roman"/>
          <w:sz w:val="24"/>
          <w:szCs w:val="24"/>
        </w:rPr>
        <w:t xml:space="preserve">Artificial Intelligence is revolutionizing academic libraries by upgrading their services and ensuring better access to knowledge resources. Technologies like intelligent search engines, chatbots, automated </w:t>
      </w:r>
      <w:proofErr w:type="spellStart"/>
      <w:r w:rsidRPr="00733FD8">
        <w:rPr>
          <w:rFonts w:ascii="Times New Roman" w:hAnsi="Times New Roman" w:cs="Times New Roman"/>
          <w:sz w:val="24"/>
          <w:szCs w:val="24"/>
        </w:rPr>
        <w:t>cataloging</w:t>
      </w:r>
      <w:proofErr w:type="spellEnd"/>
      <w:r w:rsidRPr="00733FD8">
        <w:rPr>
          <w:rFonts w:ascii="Times New Roman" w:hAnsi="Times New Roman" w:cs="Times New Roman"/>
          <w:sz w:val="24"/>
          <w:szCs w:val="24"/>
        </w:rPr>
        <w:t xml:space="preserve">, and recommendation engines help libraries deliver services faster, more efficiently, and in a more personalized manner. Despite challenges like high costs of implementation, lack of technical know-how, and data protection issues, the long-term advantages of implementing AI in academic libraries are immense. With adequate investment in infrastructure and planning, academic libraries can be developed into intelligent knowledge </w:t>
      </w:r>
      <w:proofErr w:type="spellStart"/>
      <w:r w:rsidRPr="00733FD8">
        <w:rPr>
          <w:rFonts w:ascii="Times New Roman" w:hAnsi="Times New Roman" w:cs="Times New Roman"/>
          <w:sz w:val="24"/>
          <w:szCs w:val="24"/>
        </w:rPr>
        <w:t>centers</w:t>
      </w:r>
      <w:proofErr w:type="spellEnd"/>
      <w:r w:rsidRPr="00733FD8">
        <w:rPr>
          <w:rFonts w:ascii="Times New Roman" w:hAnsi="Times New Roman" w:cs="Times New Roman"/>
          <w:sz w:val="24"/>
          <w:szCs w:val="24"/>
        </w:rPr>
        <w:t xml:space="preserve"> to aid research, innovation, and e-learning in the new academic </w:t>
      </w:r>
      <w:proofErr w:type="spellStart"/>
      <w:proofErr w:type="gramStart"/>
      <w:r w:rsidRPr="00733FD8">
        <w:rPr>
          <w:rFonts w:ascii="Times New Roman" w:hAnsi="Times New Roman" w:cs="Times New Roman"/>
          <w:sz w:val="24"/>
          <w:szCs w:val="24"/>
        </w:rPr>
        <w:t>setting.Future</w:t>
      </w:r>
      <w:proofErr w:type="spellEnd"/>
      <w:proofErr w:type="gramEnd"/>
      <w:r w:rsidRPr="00733FD8">
        <w:rPr>
          <w:rFonts w:ascii="Times New Roman" w:hAnsi="Times New Roman" w:cs="Times New Roman"/>
          <w:sz w:val="24"/>
          <w:szCs w:val="24"/>
        </w:rPr>
        <w:t xml:space="preserve"> studies can be conducted on how to leverage advanced AI tools like machine learning, predictive analytics, and intelligent digital assistants to further improve the services of academic libraries.</w:t>
      </w:r>
    </w:p>
    <w:p w14:paraId="5452414F" w14:textId="345328E1" w:rsidR="00A37918" w:rsidRDefault="00A37918" w:rsidP="005405F2">
      <w:pPr>
        <w:ind w:left="0"/>
        <w:jc w:val="both"/>
        <w:rPr>
          <w:rFonts w:ascii="Times New Roman" w:hAnsi="Times New Roman" w:cs="Times New Roman"/>
          <w:b/>
          <w:bCs/>
          <w:sz w:val="20"/>
          <w:szCs w:val="20"/>
        </w:rPr>
      </w:pPr>
      <w:r w:rsidRPr="00A37918">
        <w:rPr>
          <w:rFonts w:ascii="Times New Roman" w:hAnsi="Times New Roman" w:cs="Times New Roman"/>
          <w:b/>
          <w:bCs/>
          <w:sz w:val="20"/>
          <w:szCs w:val="20"/>
        </w:rPr>
        <w:t>References:</w:t>
      </w:r>
    </w:p>
    <w:p w14:paraId="3F924221" w14:textId="047E2577"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Babayi</w:t>
      </w:r>
      <w:proofErr w:type="spellEnd"/>
      <w:r w:rsidRPr="00A37918">
        <w:rPr>
          <w:rFonts w:ascii="Times New Roman" w:hAnsi="Times New Roman" w:cs="Times New Roman"/>
          <w:sz w:val="20"/>
          <w:szCs w:val="20"/>
        </w:rPr>
        <w:t xml:space="preserve">, B. U., Ahmed, H. M., Yahya, A. A., &amp; </w:t>
      </w:r>
      <w:proofErr w:type="spellStart"/>
      <w:r w:rsidRPr="00A37918">
        <w:rPr>
          <w:rFonts w:ascii="Times New Roman" w:hAnsi="Times New Roman" w:cs="Times New Roman"/>
          <w:sz w:val="20"/>
          <w:szCs w:val="20"/>
        </w:rPr>
        <w:t>Makintami</w:t>
      </w:r>
      <w:proofErr w:type="spellEnd"/>
      <w:r w:rsidRPr="00A37918">
        <w:rPr>
          <w:rFonts w:ascii="Times New Roman" w:hAnsi="Times New Roman" w:cs="Times New Roman"/>
          <w:sz w:val="20"/>
          <w:szCs w:val="20"/>
        </w:rPr>
        <w:t>, A. I. (2025). The Role of Artificial Intelligence in Providing Library Services: The Prospects and Challenges</w:t>
      </w:r>
    </w:p>
    <w:p w14:paraId="5163F3B4" w14:textId="14349058"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Lakho</w:t>
      </w:r>
      <w:proofErr w:type="spellEnd"/>
      <w:r w:rsidRPr="00A37918">
        <w:rPr>
          <w:rFonts w:ascii="Times New Roman" w:hAnsi="Times New Roman" w:cs="Times New Roman"/>
          <w:sz w:val="20"/>
          <w:szCs w:val="20"/>
        </w:rPr>
        <w:t>, G. A., Memon, S. G., Janat, F., &amp; Iqbal, N. (2025). Exploring the Impact of Artificial Intelligence on the Modernization of Library Services in Pakistan. </w:t>
      </w:r>
      <w:r w:rsidRPr="00A37918">
        <w:rPr>
          <w:rFonts w:ascii="Times New Roman" w:hAnsi="Times New Roman" w:cs="Times New Roman"/>
          <w:i/>
          <w:iCs/>
          <w:sz w:val="20"/>
          <w:szCs w:val="20"/>
        </w:rPr>
        <w:t>Research Journal for Social Affairs</w:t>
      </w:r>
      <w:r w:rsidRPr="00A37918">
        <w:rPr>
          <w:rFonts w:ascii="Times New Roman" w:hAnsi="Times New Roman" w:cs="Times New Roman"/>
          <w:sz w:val="20"/>
          <w:szCs w:val="20"/>
        </w:rPr>
        <w:t>, </w:t>
      </w:r>
      <w:r w:rsidRPr="00A37918">
        <w:rPr>
          <w:rFonts w:ascii="Times New Roman" w:hAnsi="Times New Roman" w:cs="Times New Roman"/>
          <w:i/>
          <w:iCs/>
          <w:sz w:val="20"/>
          <w:szCs w:val="20"/>
        </w:rPr>
        <w:t>3</w:t>
      </w:r>
      <w:r w:rsidRPr="00A37918">
        <w:rPr>
          <w:rFonts w:ascii="Times New Roman" w:hAnsi="Times New Roman" w:cs="Times New Roman"/>
          <w:sz w:val="20"/>
          <w:szCs w:val="20"/>
        </w:rPr>
        <w:t>(6), 981-990.</w:t>
      </w:r>
    </w:p>
    <w:p w14:paraId="1AE500BA" w14:textId="77777777"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Ogungbenro</w:t>
      </w:r>
      <w:proofErr w:type="spellEnd"/>
      <w:r w:rsidRPr="00A37918">
        <w:rPr>
          <w:rFonts w:ascii="Times New Roman" w:hAnsi="Times New Roman" w:cs="Times New Roman"/>
          <w:sz w:val="20"/>
          <w:szCs w:val="20"/>
        </w:rPr>
        <w:t xml:space="preserve">, O. D., Esse, U. C., </w:t>
      </w:r>
      <w:proofErr w:type="spellStart"/>
      <w:r w:rsidRPr="00A37918">
        <w:rPr>
          <w:rFonts w:ascii="Times New Roman" w:hAnsi="Times New Roman" w:cs="Times New Roman"/>
          <w:sz w:val="20"/>
          <w:szCs w:val="20"/>
        </w:rPr>
        <w:t>Olowoporoku</w:t>
      </w:r>
      <w:proofErr w:type="spellEnd"/>
      <w:r w:rsidRPr="00A37918">
        <w:rPr>
          <w:rFonts w:ascii="Times New Roman" w:hAnsi="Times New Roman" w:cs="Times New Roman"/>
          <w:sz w:val="20"/>
          <w:szCs w:val="20"/>
        </w:rPr>
        <w:t>, I., &amp; Christopher, A. (2025). Revolutionizing library services: The impact of artificial intelligence on cataloguing and access to information in Nigeria academic libraries. </w:t>
      </w:r>
      <w:r w:rsidRPr="00A37918">
        <w:rPr>
          <w:rFonts w:ascii="Times New Roman" w:hAnsi="Times New Roman" w:cs="Times New Roman"/>
          <w:i/>
          <w:iCs/>
          <w:sz w:val="20"/>
          <w:szCs w:val="20"/>
        </w:rPr>
        <w:t>Journal of Library Metadata</w:t>
      </w:r>
      <w:r w:rsidRPr="00A37918">
        <w:rPr>
          <w:rFonts w:ascii="Times New Roman" w:hAnsi="Times New Roman" w:cs="Times New Roman"/>
          <w:sz w:val="20"/>
          <w:szCs w:val="20"/>
        </w:rPr>
        <w:t>, </w:t>
      </w:r>
      <w:r w:rsidRPr="00A37918">
        <w:rPr>
          <w:rFonts w:ascii="Times New Roman" w:hAnsi="Times New Roman" w:cs="Times New Roman"/>
          <w:i/>
          <w:iCs/>
          <w:sz w:val="20"/>
          <w:szCs w:val="20"/>
        </w:rPr>
        <w:t>25</w:t>
      </w:r>
      <w:r w:rsidRPr="00A37918">
        <w:rPr>
          <w:rFonts w:ascii="Times New Roman" w:hAnsi="Times New Roman" w:cs="Times New Roman"/>
          <w:sz w:val="20"/>
          <w:szCs w:val="20"/>
        </w:rPr>
        <w:t>(2), 99-118.</w:t>
      </w:r>
    </w:p>
    <w:p w14:paraId="0238F524" w14:textId="07063539" w:rsidR="00A37918" w:rsidRP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Barsha, S., &amp; Munshi, S. A. (2024). Implementing artificial intelligence in library services: A review of current prospects and challenges of developing countries. Library Hi Tech News, 41(1), 7-10.</w:t>
      </w:r>
    </w:p>
    <w:p w14:paraId="748A6EDF" w14:textId="2947D07A"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Okunlaya</w:t>
      </w:r>
      <w:proofErr w:type="spellEnd"/>
      <w:r w:rsidRPr="00A37918">
        <w:rPr>
          <w:rFonts w:ascii="Times New Roman" w:hAnsi="Times New Roman" w:cs="Times New Roman"/>
          <w:sz w:val="20"/>
          <w:szCs w:val="20"/>
        </w:rPr>
        <w:t>, R. O., Syed Abdullah, N., &amp; Alias, R. A. (2022). Artificial intelligence (AI) library services innovative conceptual framework for the digital transformation of university education. </w:t>
      </w:r>
      <w:r w:rsidRPr="00A37918">
        <w:rPr>
          <w:rFonts w:ascii="Times New Roman" w:hAnsi="Times New Roman" w:cs="Times New Roman"/>
          <w:i/>
          <w:iCs/>
          <w:sz w:val="20"/>
          <w:szCs w:val="20"/>
        </w:rPr>
        <w:t>Library hi tech</w:t>
      </w:r>
      <w:r w:rsidRPr="00A37918">
        <w:rPr>
          <w:rFonts w:ascii="Times New Roman" w:hAnsi="Times New Roman" w:cs="Times New Roman"/>
          <w:sz w:val="20"/>
          <w:szCs w:val="20"/>
        </w:rPr>
        <w:t>, </w:t>
      </w:r>
      <w:r w:rsidRPr="00A37918">
        <w:rPr>
          <w:rFonts w:ascii="Times New Roman" w:hAnsi="Times New Roman" w:cs="Times New Roman"/>
          <w:i/>
          <w:iCs/>
          <w:sz w:val="20"/>
          <w:szCs w:val="20"/>
        </w:rPr>
        <w:t>40</w:t>
      </w:r>
      <w:r w:rsidRPr="00A37918">
        <w:rPr>
          <w:rFonts w:ascii="Times New Roman" w:hAnsi="Times New Roman" w:cs="Times New Roman"/>
          <w:sz w:val="20"/>
          <w:szCs w:val="20"/>
        </w:rPr>
        <w:t>(6), 1869-1892.</w:t>
      </w:r>
    </w:p>
    <w:p w14:paraId="56EFFF07" w14:textId="04BCAA47" w:rsidR="00A37918" w:rsidRP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 xml:space="preserve">Jha, S. K. (2023). Application of artificial intelligence in libraries and information </w:t>
      </w:r>
      <w:proofErr w:type="spellStart"/>
      <w:r w:rsidRPr="00A37918">
        <w:rPr>
          <w:rFonts w:ascii="Times New Roman" w:hAnsi="Times New Roman" w:cs="Times New Roman"/>
          <w:sz w:val="20"/>
          <w:szCs w:val="20"/>
        </w:rPr>
        <w:t>centers</w:t>
      </w:r>
      <w:proofErr w:type="spellEnd"/>
      <w:r w:rsidRPr="00A37918">
        <w:rPr>
          <w:rFonts w:ascii="Times New Roman" w:hAnsi="Times New Roman" w:cs="Times New Roman"/>
          <w:sz w:val="20"/>
          <w:szCs w:val="20"/>
        </w:rPr>
        <w:t xml:space="preserve"> services: prospects and challenges. </w:t>
      </w:r>
      <w:r w:rsidRPr="00A37918">
        <w:rPr>
          <w:rFonts w:ascii="Times New Roman" w:hAnsi="Times New Roman" w:cs="Times New Roman"/>
          <w:i/>
          <w:iCs/>
          <w:sz w:val="20"/>
          <w:szCs w:val="20"/>
        </w:rPr>
        <w:t>Library hi tech news</w:t>
      </w:r>
      <w:r w:rsidRPr="00A37918">
        <w:rPr>
          <w:rFonts w:ascii="Times New Roman" w:hAnsi="Times New Roman" w:cs="Times New Roman"/>
          <w:sz w:val="20"/>
          <w:szCs w:val="20"/>
        </w:rPr>
        <w:t>, </w:t>
      </w:r>
      <w:r w:rsidRPr="00A37918">
        <w:rPr>
          <w:rFonts w:ascii="Times New Roman" w:hAnsi="Times New Roman" w:cs="Times New Roman"/>
          <w:i/>
          <w:iCs/>
          <w:sz w:val="20"/>
          <w:szCs w:val="20"/>
        </w:rPr>
        <w:t>40</w:t>
      </w:r>
      <w:r w:rsidRPr="00A37918">
        <w:rPr>
          <w:rFonts w:ascii="Times New Roman" w:hAnsi="Times New Roman" w:cs="Times New Roman"/>
          <w:sz w:val="20"/>
          <w:szCs w:val="20"/>
        </w:rPr>
        <w:t>(7), 1-5.</w:t>
      </w:r>
    </w:p>
    <w:p w14:paraId="30846157" w14:textId="7C278259" w:rsid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lastRenderedPageBreak/>
        <w:t>Suganth, M. S. (2022). Revolutionizing library services: The role of AI in shaping the future. International Research Journal of Education and Technology, 4(6), 254-260.</w:t>
      </w:r>
    </w:p>
    <w:p w14:paraId="0814857B" w14:textId="2138B634" w:rsidR="00823438" w:rsidRDefault="00823438" w:rsidP="005405F2">
      <w:pPr>
        <w:pStyle w:val="ListParagraph"/>
        <w:numPr>
          <w:ilvl w:val="0"/>
          <w:numId w:val="3"/>
        </w:numPr>
        <w:jc w:val="both"/>
        <w:rPr>
          <w:rFonts w:ascii="Times New Roman" w:hAnsi="Times New Roman" w:cs="Times New Roman"/>
          <w:sz w:val="20"/>
          <w:szCs w:val="20"/>
        </w:rPr>
      </w:pPr>
      <w:r w:rsidRPr="00823438">
        <w:rPr>
          <w:rFonts w:ascii="Times New Roman" w:hAnsi="Times New Roman" w:cs="Times New Roman"/>
          <w:sz w:val="20"/>
          <w:szCs w:val="20"/>
        </w:rPr>
        <w:t xml:space="preserve">Cox </w:t>
      </w:r>
      <w:proofErr w:type="spellStart"/>
      <w:r w:rsidRPr="00823438">
        <w:rPr>
          <w:rFonts w:ascii="Times New Roman" w:hAnsi="Times New Roman" w:cs="Times New Roman"/>
          <w:sz w:val="20"/>
          <w:szCs w:val="20"/>
        </w:rPr>
        <w:t>A.</w:t>
      </w:r>
      <w:proofErr w:type="gramStart"/>
      <w:r w:rsidRPr="00823438">
        <w:rPr>
          <w:rFonts w:ascii="Times New Roman" w:hAnsi="Times New Roman" w:cs="Times New Roman"/>
          <w:sz w:val="20"/>
          <w:szCs w:val="20"/>
        </w:rPr>
        <w:t>M.Mazumdar</w:t>
      </w:r>
      <w:proofErr w:type="spellEnd"/>
      <w:proofErr w:type="gramEnd"/>
      <w:r w:rsidRPr="00823438">
        <w:rPr>
          <w:rFonts w:ascii="Times New Roman" w:hAnsi="Times New Roman" w:cs="Times New Roman"/>
          <w:sz w:val="20"/>
          <w:szCs w:val="20"/>
        </w:rPr>
        <w:t xml:space="preserve"> S.2022 "Defining artificial intelligence for librarians" Journal of Librarianship and Information Science 000111</w:t>
      </w:r>
    </w:p>
    <w:p w14:paraId="585F0CE2" w14:textId="45338A19" w:rsidR="00823438" w:rsidRPr="00A37918" w:rsidRDefault="00823438" w:rsidP="005405F2">
      <w:pPr>
        <w:pStyle w:val="ListParagraph"/>
        <w:numPr>
          <w:ilvl w:val="0"/>
          <w:numId w:val="3"/>
        </w:numPr>
        <w:jc w:val="both"/>
        <w:rPr>
          <w:rFonts w:ascii="Times New Roman" w:hAnsi="Times New Roman" w:cs="Times New Roman"/>
          <w:sz w:val="20"/>
          <w:szCs w:val="20"/>
        </w:rPr>
      </w:pPr>
      <w:r w:rsidRPr="00823438">
        <w:rPr>
          <w:rFonts w:ascii="Times New Roman" w:hAnsi="Times New Roman" w:cs="Times New Roman"/>
          <w:sz w:val="20"/>
          <w:szCs w:val="20"/>
        </w:rPr>
        <w:t xml:space="preserve">Owolabi </w:t>
      </w:r>
      <w:proofErr w:type="spellStart"/>
      <w:proofErr w:type="gramStart"/>
      <w:r w:rsidRPr="00823438">
        <w:rPr>
          <w:rFonts w:ascii="Times New Roman" w:hAnsi="Times New Roman" w:cs="Times New Roman"/>
          <w:sz w:val="20"/>
          <w:szCs w:val="20"/>
        </w:rPr>
        <w:t>K.Abayomi</w:t>
      </w:r>
      <w:proofErr w:type="spellEnd"/>
      <w:proofErr w:type="gramEnd"/>
      <w:r w:rsidRPr="00823438">
        <w:rPr>
          <w:rFonts w:ascii="Times New Roman" w:hAnsi="Times New Roman" w:cs="Times New Roman"/>
          <w:sz w:val="20"/>
          <w:szCs w:val="20"/>
        </w:rPr>
        <w:t xml:space="preserve"> A. </w:t>
      </w:r>
      <w:proofErr w:type="spellStart"/>
      <w:proofErr w:type="gramStart"/>
      <w:r w:rsidRPr="00823438">
        <w:rPr>
          <w:rFonts w:ascii="Times New Roman" w:hAnsi="Times New Roman" w:cs="Times New Roman"/>
          <w:sz w:val="20"/>
          <w:szCs w:val="20"/>
        </w:rPr>
        <w:t>O.Aderibigbe</w:t>
      </w:r>
      <w:proofErr w:type="spellEnd"/>
      <w:proofErr w:type="gramEnd"/>
      <w:r w:rsidRPr="00823438">
        <w:rPr>
          <w:rFonts w:ascii="Times New Roman" w:hAnsi="Times New Roman" w:cs="Times New Roman"/>
          <w:sz w:val="20"/>
          <w:szCs w:val="20"/>
        </w:rPr>
        <w:t xml:space="preserve"> </w:t>
      </w:r>
      <w:proofErr w:type="spellStart"/>
      <w:proofErr w:type="gramStart"/>
      <w:r w:rsidRPr="00823438">
        <w:rPr>
          <w:rFonts w:ascii="Times New Roman" w:hAnsi="Times New Roman" w:cs="Times New Roman"/>
          <w:sz w:val="20"/>
          <w:szCs w:val="20"/>
        </w:rPr>
        <w:t>N.Kemdi</w:t>
      </w:r>
      <w:proofErr w:type="spellEnd"/>
      <w:proofErr w:type="gram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O.</w:t>
      </w:r>
      <w:proofErr w:type="gramStart"/>
      <w:r w:rsidRPr="00823438">
        <w:rPr>
          <w:rFonts w:ascii="Times New Roman" w:hAnsi="Times New Roman" w:cs="Times New Roman"/>
          <w:sz w:val="20"/>
          <w:szCs w:val="20"/>
        </w:rPr>
        <w:t>M.Oluwaseun</w:t>
      </w:r>
      <w:proofErr w:type="spellEnd"/>
      <w:proofErr w:type="gram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O.</w:t>
      </w:r>
      <w:proofErr w:type="gramStart"/>
      <w:r w:rsidRPr="00823438">
        <w:rPr>
          <w:rFonts w:ascii="Times New Roman" w:hAnsi="Times New Roman" w:cs="Times New Roman"/>
          <w:sz w:val="20"/>
          <w:szCs w:val="20"/>
        </w:rPr>
        <w:t>A.Okorie</w:t>
      </w:r>
      <w:proofErr w:type="spellEnd"/>
      <w:proofErr w:type="gramEnd"/>
      <w:r w:rsidRPr="00823438">
        <w:rPr>
          <w:rFonts w:ascii="Times New Roman" w:hAnsi="Times New Roman" w:cs="Times New Roman"/>
          <w:sz w:val="20"/>
          <w:szCs w:val="20"/>
        </w:rPr>
        <w:t xml:space="preserve"> C.2022 "Awareness and readiness of Nigerian polytechnic students towards adopting artificial intelligence in libraries" </w:t>
      </w:r>
      <w:r w:rsidRPr="00823438">
        <w:rPr>
          <w:rFonts w:ascii="Times New Roman" w:hAnsi="Times New Roman" w:cs="Times New Roman"/>
          <w:b/>
          <w:bCs/>
          <w:sz w:val="20"/>
          <w:szCs w:val="20"/>
        </w:rPr>
        <w:t>Journal of Information and Knowledge</w:t>
      </w:r>
      <w:r w:rsidRPr="00823438">
        <w:rPr>
          <w:rFonts w:ascii="Times New Roman" w:hAnsi="Times New Roman" w:cs="Times New Roman"/>
          <w:sz w:val="20"/>
          <w:szCs w:val="20"/>
        </w:rPr>
        <w:t> 5911524</w:t>
      </w:r>
    </w:p>
    <w:p w14:paraId="3F7275F2" w14:textId="07F5238F" w:rsidR="00A37918" w:rsidRDefault="00A37918" w:rsidP="00A37918">
      <w:pPr>
        <w:pStyle w:val="ListParagraph"/>
        <w:numPr>
          <w:ilvl w:val="0"/>
          <w:numId w:val="3"/>
        </w:numPr>
        <w:rPr>
          <w:rFonts w:ascii="Times New Roman" w:hAnsi="Times New Roman" w:cs="Times New Roman"/>
          <w:sz w:val="20"/>
          <w:szCs w:val="20"/>
        </w:rPr>
      </w:pPr>
      <w:proofErr w:type="spellStart"/>
      <w:r w:rsidRPr="00A37918">
        <w:rPr>
          <w:rFonts w:ascii="Times New Roman" w:hAnsi="Times New Roman" w:cs="Times New Roman"/>
          <w:sz w:val="20"/>
          <w:szCs w:val="20"/>
        </w:rPr>
        <w:t>Echedom</w:t>
      </w:r>
      <w:proofErr w:type="spellEnd"/>
      <w:r w:rsidRPr="00A37918">
        <w:rPr>
          <w:rFonts w:ascii="Times New Roman" w:hAnsi="Times New Roman" w:cs="Times New Roman"/>
          <w:sz w:val="20"/>
          <w:szCs w:val="20"/>
        </w:rPr>
        <w:t xml:space="preserve">, A. U., &amp; </w:t>
      </w:r>
      <w:proofErr w:type="spellStart"/>
      <w:r w:rsidRPr="00A37918">
        <w:rPr>
          <w:rFonts w:ascii="Times New Roman" w:hAnsi="Times New Roman" w:cs="Times New Roman"/>
          <w:sz w:val="20"/>
          <w:szCs w:val="20"/>
        </w:rPr>
        <w:t>Okuonghae</w:t>
      </w:r>
      <w:proofErr w:type="spellEnd"/>
      <w:r w:rsidRPr="00A37918">
        <w:rPr>
          <w:rFonts w:ascii="Times New Roman" w:hAnsi="Times New Roman" w:cs="Times New Roman"/>
          <w:sz w:val="20"/>
          <w:szCs w:val="20"/>
        </w:rPr>
        <w:t>, O. (2021). Transforming academic library operations in Africa with artificial intelligence: Opportunities and challenges: A review paper. </w:t>
      </w:r>
      <w:r w:rsidRPr="00A37918">
        <w:rPr>
          <w:rFonts w:ascii="Times New Roman" w:hAnsi="Times New Roman" w:cs="Times New Roman"/>
          <w:i/>
          <w:iCs/>
          <w:sz w:val="20"/>
          <w:szCs w:val="20"/>
        </w:rPr>
        <w:t>New Review of Academic Librarianship</w:t>
      </w:r>
      <w:r w:rsidRPr="00A37918">
        <w:rPr>
          <w:rFonts w:ascii="Times New Roman" w:hAnsi="Times New Roman" w:cs="Times New Roman"/>
          <w:sz w:val="20"/>
          <w:szCs w:val="20"/>
        </w:rPr>
        <w:t>, </w:t>
      </w:r>
      <w:r w:rsidRPr="00A37918">
        <w:rPr>
          <w:rFonts w:ascii="Times New Roman" w:hAnsi="Times New Roman" w:cs="Times New Roman"/>
          <w:i/>
          <w:iCs/>
          <w:sz w:val="20"/>
          <w:szCs w:val="20"/>
        </w:rPr>
        <w:t>27</w:t>
      </w:r>
      <w:r w:rsidRPr="00A37918">
        <w:rPr>
          <w:rFonts w:ascii="Times New Roman" w:hAnsi="Times New Roman" w:cs="Times New Roman"/>
          <w:sz w:val="20"/>
          <w:szCs w:val="20"/>
        </w:rPr>
        <w:t>(2), 243-255.</w:t>
      </w:r>
    </w:p>
    <w:p w14:paraId="4D63C87C" w14:textId="1AFCD48B" w:rsidR="00F92248" w:rsidRDefault="00F92248" w:rsidP="00A37918">
      <w:pPr>
        <w:pStyle w:val="ListParagraph"/>
        <w:numPr>
          <w:ilvl w:val="0"/>
          <w:numId w:val="3"/>
        </w:numPr>
        <w:rPr>
          <w:rFonts w:ascii="Times New Roman" w:hAnsi="Times New Roman" w:cs="Times New Roman"/>
          <w:sz w:val="20"/>
          <w:szCs w:val="20"/>
        </w:rPr>
      </w:pPr>
      <w:r w:rsidRPr="00F92248">
        <w:rPr>
          <w:rFonts w:ascii="Times New Roman" w:hAnsi="Times New Roman" w:cs="Times New Roman"/>
          <w:sz w:val="20"/>
          <w:szCs w:val="20"/>
        </w:rPr>
        <w:t xml:space="preserve">Cardon, A. (2018). </w:t>
      </w:r>
      <w:r w:rsidRPr="00F92248">
        <w:rPr>
          <w:rFonts w:ascii="Times New Roman" w:hAnsi="Times New Roman" w:cs="Times New Roman"/>
          <w:i/>
          <w:iCs/>
          <w:sz w:val="20"/>
          <w:szCs w:val="20"/>
        </w:rPr>
        <w:t>Beyond artificial intelligence: From human consciousness to artificial consciousness.</w:t>
      </w:r>
      <w:r w:rsidRPr="00F92248">
        <w:rPr>
          <w:rFonts w:ascii="Times New Roman" w:hAnsi="Times New Roman" w:cs="Times New Roman"/>
          <w:sz w:val="20"/>
          <w:szCs w:val="20"/>
        </w:rPr>
        <w:t xml:space="preserve"> London, UK: John Wiley &amp; Sons.</w:t>
      </w:r>
    </w:p>
    <w:p w14:paraId="5BBC9DEB" w14:textId="6BFE32AE" w:rsidR="002B29D5" w:rsidRDefault="002B29D5" w:rsidP="00A37918">
      <w:pPr>
        <w:pStyle w:val="ListParagraph"/>
        <w:numPr>
          <w:ilvl w:val="0"/>
          <w:numId w:val="3"/>
        </w:numPr>
        <w:rPr>
          <w:rFonts w:ascii="Times New Roman" w:hAnsi="Times New Roman" w:cs="Times New Roman"/>
          <w:sz w:val="20"/>
          <w:szCs w:val="20"/>
        </w:rPr>
      </w:pPr>
      <w:hyperlink r:id="rId7" w:history="1">
        <w:r w:rsidRPr="002B29D5">
          <w:rPr>
            <w:rStyle w:val="Hyperlink"/>
            <w:rFonts w:ascii="Times New Roman" w:hAnsi="Times New Roman" w:cs="Times New Roman"/>
            <w:sz w:val="20"/>
            <w:szCs w:val="20"/>
          </w:rPr>
          <w:t>https://doi.org/10.3390/s22082991</w:t>
        </w:r>
      </w:hyperlink>
    </w:p>
    <w:p w14:paraId="32AFFF44" w14:textId="529A5FF0" w:rsidR="005D2068" w:rsidRDefault="005D2068" w:rsidP="00A37918">
      <w:pPr>
        <w:pStyle w:val="ListParagraph"/>
        <w:numPr>
          <w:ilvl w:val="0"/>
          <w:numId w:val="3"/>
        </w:numPr>
        <w:rPr>
          <w:rFonts w:ascii="Times New Roman" w:hAnsi="Times New Roman" w:cs="Times New Roman"/>
          <w:sz w:val="20"/>
          <w:szCs w:val="20"/>
        </w:rPr>
      </w:pPr>
      <w:r w:rsidRPr="005D2068">
        <w:rPr>
          <w:rFonts w:ascii="Times New Roman" w:hAnsi="Times New Roman" w:cs="Times New Roman"/>
          <w:sz w:val="20"/>
          <w:szCs w:val="20"/>
        </w:rPr>
        <w:t>https://www.researchgate.net/publication/383157291_Artificial_Intelligence_in_Libraries_Benefits_Challenges_and_Ethical_Considerations</w:t>
      </w:r>
    </w:p>
    <w:p w14:paraId="5607D73C" w14:textId="77777777" w:rsidR="00823438" w:rsidRDefault="00823438" w:rsidP="00823438">
      <w:pPr>
        <w:pStyle w:val="ListParagraph"/>
        <w:rPr>
          <w:rFonts w:ascii="Times New Roman" w:hAnsi="Times New Roman" w:cs="Times New Roman"/>
          <w:sz w:val="20"/>
          <w:szCs w:val="20"/>
        </w:rPr>
      </w:pPr>
    </w:p>
    <w:p w14:paraId="14F0BAE2" w14:textId="77777777" w:rsidR="00A37918" w:rsidRPr="00A37918" w:rsidRDefault="00A37918" w:rsidP="00E74832">
      <w:pPr>
        <w:ind w:left="0"/>
        <w:rPr>
          <w:rFonts w:ascii="Times New Roman" w:hAnsi="Times New Roman" w:cs="Times New Roman"/>
          <w:sz w:val="20"/>
          <w:szCs w:val="20"/>
        </w:rPr>
      </w:pPr>
    </w:p>
    <w:p w14:paraId="24EFF0CB" w14:textId="77777777" w:rsidR="00A37918" w:rsidRPr="00E74832" w:rsidRDefault="00A37918" w:rsidP="00E74832">
      <w:pPr>
        <w:ind w:left="0"/>
        <w:rPr>
          <w:rFonts w:ascii="Times New Roman" w:hAnsi="Times New Roman" w:cs="Times New Roman"/>
          <w:sz w:val="20"/>
          <w:szCs w:val="20"/>
        </w:rPr>
      </w:pPr>
    </w:p>
    <w:sectPr w:rsidR="00A37918" w:rsidRPr="00E7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C49"/>
    <w:multiLevelType w:val="multilevel"/>
    <w:tmpl w:val="B2E2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931D31"/>
    <w:multiLevelType w:val="hybridMultilevel"/>
    <w:tmpl w:val="4E7C68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8D47B0"/>
    <w:multiLevelType w:val="multilevel"/>
    <w:tmpl w:val="BB0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710546">
    <w:abstractNumId w:val="0"/>
  </w:num>
  <w:num w:numId="2" w16cid:durableId="1116631807">
    <w:abstractNumId w:val="2"/>
  </w:num>
  <w:num w:numId="3" w16cid:durableId="88587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50"/>
    <w:rsid w:val="0001477E"/>
    <w:rsid w:val="00090DFA"/>
    <w:rsid w:val="000A0908"/>
    <w:rsid w:val="001743D3"/>
    <w:rsid w:val="002557C4"/>
    <w:rsid w:val="002B29D5"/>
    <w:rsid w:val="002E48E4"/>
    <w:rsid w:val="003D4AA5"/>
    <w:rsid w:val="00472250"/>
    <w:rsid w:val="004B3E9C"/>
    <w:rsid w:val="005405F2"/>
    <w:rsid w:val="005C5A1C"/>
    <w:rsid w:val="005D2068"/>
    <w:rsid w:val="00600FF6"/>
    <w:rsid w:val="006743E9"/>
    <w:rsid w:val="006B083B"/>
    <w:rsid w:val="00733FD8"/>
    <w:rsid w:val="00823438"/>
    <w:rsid w:val="00861364"/>
    <w:rsid w:val="00A37918"/>
    <w:rsid w:val="00BA2834"/>
    <w:rsid w:val="00BE4925"/>
    <w:rsid w:val="00E74832"/>
    <w:rsid w:val="00F2295B"/>
    <w:rsid w:val="00F4342F"/>
    <w:rsid w:val="00F92248"/>
    <w:rsid w:val="00FB5EA1"/>
    <w:rsid w:val="00FF48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785B"/>
  <w15:chartTrackingRefBased/>
  <w15:docId w15:val="{31F0BD63-83B1-4592-9178-71D80FE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250"/>
    <w:rPr>
      <w:rFonts w:eastAsiaTheme="majorEastAsia" w:cstheme="majorBidi"/>
      <w:color w:val="272727" w:themeColor="text1" w:themeTint="D8"/>
    </w:rPr>
  </w:style>
  <w:style w:type="paragraph" w:styleId="Title">
    <w:name w:val="Title"/>
    <w:basedOn w:val="Normal"/>
    <w:next w:val="Normal"/>
    <w:link w:val="TitleChar"/>
    <w:uiPriority w:val="10"/>
    <w:qFormat/>
    <w:rsid w:val="004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250"/>
    <w:pPr>
      <w:numPr>
        <w:ilvl w:val="1"/>
      </w:numPr>
      <w:spacing w:after="160"/>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250"/>
    <w:rPr>
      <w:i/>
      <w:iCs/>
      <w:color w:val="404040" w:themeColor="text1" w:themeTint="BF"/>
    </w:rPr>
  </w:style>
  <w:style w:type="paragraph" w:styleId="ListParagraph">
    <w:name w:val="List Paragraph"/>
    <w:basedOn w:val="Normal"/>
    <w:uiPriority w:val="34"/>
    <w:qFormat/>
    <w:rsid w:val="00472250"/>
    <w:pPr>
      <w:ind w:left="720"/>
      <w:contextualSpacing/>
    </w:pPr>
  </w:style>
  <w:style w:type="character" w:styleId="IntenseEmphasis">
    <w:name w:val="Intense Emphasis"/>
    <w:basedOn w:val="DefaultParagraphFont"/>
    <w:uiPriority w:val="21"/>
    <w:qFormat/>
    <w:rsid w:val="00472250"/>
    <w:rPr>
      <w:i/>
      <w:iCs/>
      <w:color w:val="2F5496" w:themeColor="accent1" w:themeShade="BF"/>
    </w:rPr>
  </w:style>
  <w:style w:type="paragraph" w:styleId="IntenseQuote">
    <w:name w:val="Intense Quote"/>
    <w:basedOn w:val="Normal"/>
    <w:next w:val="Normal"/>
    <w:link w:val="IntenseQuoteChar"/>
    <w:uiPriority w:val="30"/>
    <w:qFormat/>
    <w:rsid w:val="0047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250"/>
    <w:rPr>
      <w:i/>
      <w:iCs/>
      <w:color w:val="2F5496" w:themeColor="accent1" w:themeShade="BF"/>
    </w:rPr>
  </w:style>
  <w:style w:type="character" w:styleId="IntenseReference">
    <w:name w:val="Intense Reference"/>
    <w:basedOn w:val="DefaultParagraphFont"/>
    <w:uiPriority w:val="32"/>
    <w:qFormat/>
    <w:rsid w:val="00472250"/>
    <w:rPr>
      <w:b/>
      <w:bCs/>
      <w:smallCaps/>
      <w:color w:val="2F5496" w:themeColor="accent1" w:themeShade="BF"/>
      <w:spacing w:val="5"/>
    </w:rPr>
  </w:style>
  <w:style w:type="character" w:styleId="Hyperlink">
    <w:name w:val="Hyperlink"/>
    <w:basedOn w:val="DefaultParagraphFont"/>
    <w:uiPriority w:val="99"/>
    <w:unhideWhenUsed/>
    <w:rsid w:val="002B29D5"/>
    <w:rPr>
      <w:color w:val="0563C1" w:themeColor="hyperlink"/>
      <w:u w:val="single"/>
    </w:rPr>
  </w:style>
  <w:style w:type="character" w:styleId="UnresolvedMention">
    <w:name w:val="Unresolved Mention"/>
    <w:basedOn w:val="DefaultParagraphFont"/>
    <w:uiPriority w:val="99"/>
    <w:semiHidden/>
    <w:unhideWhenUsed/>
    <w:rsid w:val="002B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s220829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8</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SYSTEM-14</dc:creator>
  <cp:keywords/>
  <dc:description/>
  <cp:lastModifiedBy>SYSTEM-14</cp:lastModifiedBy>
  <cp:revision>12</cp:revision>
  <dcterms:created xsi:type="dcterms:W3CDTF">2026-03-16T05:27:00Z</dcterms:created>
  <dcterms:modified xsi:type="dcterms:W3CDTF">2026-03-24T10:16:00Z</dcterms:modified>
</cp:coreProperties>
</file>