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53" w:rsidRPr="003C16FA" w:rsidRDefault="00B26B53" w:rsidP="00082620">
      <w:pPr>
        <w:spacing w:after="0" w:line="276" w:lineRule="auto"/>
        <w:rPr>
          <w:rFonts w:ascii="Times New Roman" w:hAnsi="Times New Roman" w:cs="Times New Roman"/>
          <w:b/>
          <w:bCs/>
        </w:rPr>
      </w:pPr>
      <w:r w:rsidRPr="003C16FA">
        <w:rPr>
          <w:rFonts w:ascii="Times New Roman" w:hAnsi="Times New Roman" w:cs="Times New Roman"/>
          <w:b/>
          <w:bCs/>
        </w:rPr>
        <w:t>THE DETERMINANTS</w:t>
      </w:r>
      <w:r w:rsidR="008D1359" w:rsidRPr="003C16FA">
        <w:rPr>
          <w:rFonts w:ascii="Times New Roman" w:hAnsi="Times New Roman" w:cs="Times New Roman"/>
          <w:b/>
          <w:bCs/>
        </w:rPr>
        <w:t xml:space="preserve"> OF RECURRENT </w:t>
      </w:r>
      <w:r w:rsidR="00213EF9" w:rsidRPr="003C16FA">
        <w:rPr>
          <w:rFonts w:ascii="Times New Roman" w:hAnsi="Times New Roman" w:cs="Times New Roman"/>
          <w:b/>
          <w:bCs/>
        </w:rPr>
        <w:t>F FLOODING IN BENIN CITY</w:t>
      </w:r>
      <w:r w:rsidR="008C0F22" w:rsidRPr="003C16FA">
        <w:rPr>
          <w:rFonts w:ascii="Times New Roman" w:hAnsi="Times New Roman" w:cs="Times New Roman"/>
          <w:b/>
          <w:bCs/>
        </w:rPr>
        <w:t>, EDO STATE, NIGERIA</w:t>
      </w:r>
      <w:r w:rsidR="00213EF9" w:rsidRPr="003C16FA">
        <w:rPr>
          <w:rFonts w:ascii="Times New Roman" w:hAnsi="Times New Roman" w:cs="Times New Roman"/>
          <w:b/>
          <w:bCs/>
        </w:rPr>
        <w:t>: ADAPTATION</w:t>
      </w:r>
      <w:r w:rsidR="008263E3" w:rsidRPr="003C16FA">
        <w:rPr>
          <w:rFonts w:ascii="Times New Roman" w:hAnsi="Times New Roman" w:cs="Times New Roman"/>
          <w:b/>
          <w:bCs/>
        </w:rPr>
        <w:t>, MITIGATION,</w:t>
      </w:r>
      <w:r w:rsidR="00B25106" w:rsidRPr="003C16FA">
        <w:rPr>
          <w:rFonts w:ascii="Times New Roman" w:hAnsi="Times New Roman" w:cs="Times New Roman"/>
          <w:b/>
          <w:bCs/>
        </w:rPr>
        <w:t xml:space="preserve"> AND INTERVENTION</w:t>
      </w:r>
      <w:r w:rsidRPr="003C16FA">
        <w:rPr>
          <w:rFonts w:ascii="Times New Roman" w:hAnsi="Times New Roman" w:cs="Times New Roman"/>
          <w:b/>
          <w:bCs/>
        </w:rPr>
        <w:t xml:space="preserve"> STRATEGIES</w:t>
      </w:r>
    </w:p>
    <w:p w:rsidR="00082620" w:rsidRPr="003C16FA" w:rsidRDefault="00082620" w:rsidP="00082620">
      <w:pPr>
        <w:spacing w:after="0" w:line="276" w:lineRule="auto"/>
        <w:jc w:val="both"/>
        <w:rPr>
          <w:rFonts w:ascii="Times New Roman" w:eastAsia="Calibri" w:hAnsi="Times New Roman" w:cs="Times New Roman"/>
          <w:b/>
          <w:bCs/>
          <w:color w:val="000000" w:themeColor="text1"/>
        </w:rPr>
      </w:pPr>
      <w:r w:rsidRPr="003C16FA">
        <w:rPr>
          <w:rFonts w:ascii="Times New Roman" w:eastAsia="Calibri" w:hAnsi="Times New Roman" w:cs="Times New Roman"/>
          <w:b/>
          <w:bCs/>
          <w:color w:val="000000" w:themeColor="text1"/>
        </w:rPr>
        <w:t xml:space="preserve">                                                                  </w:t>
      </w:r>
      <w:r w:rsidR="00EF2A8F">
        <w:rPr>
          <w:rFonts w:ascii="Times New Roman" w:eastAsia="Calibri" w:hAnsi="Times New Roman" w:cs="Times New Roman"/>
          <w:b/>
          <w:bCs/>
          <w:color w:val="000000" w:themeColor="text1"/>
        </w:rPr>
        <w:t xml:space="preserve">               </w:t>
      </w:r>
      <w:r w:rsidRPr="003C16FA">
        <w:rPr>
          <w:rFonts w:ascii="Times New Roman" w:eastAsia="Calibri" w:hAnsi="Times New Roman" w:cs="Times New Roman"/>
          <w:b/>
          <w:bCs/>
          <w:color w:val="000000" w:themeColor="text1"/>
        </w:rPr>
        <w:t>BY</w:t>
      </w:r>
    </w:p>
    <w:p w:rsidR="00082620" w:rsidRPr="003C16FA" w:rsidRDefault="00082620" w:rsidP="00082620">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b/>
          <w:color w:val="000000" w:themeColor="text1"/>
        </w:rPr>
        <w:t xml:space="preserve">                                                           </w:t>
      </w:r>
      <w:r w:rsidR="00EF2A8F">
        <w:rPr>
          <w:rFonts w:ascii="Times New Roman" w:eastAsia="Calibri" w:hAnsi="Times New Roman" w:cs="Times New Roman"/>
          <w:b/>
          <w:color w:val="000000" w:themeColor="text1"/>
        </w:rPr>
        <w:t xml:space="preserve">             </w:t>
      </w:r>
      <w:r w:rsidRPr="003C16FA">
        <w:rPr>
          <w:rFonts w:ascii="Times New Roman" w:eastAsia="Calibri" w:hAnsi="Times New Roman" w:cs="Times New Roman"/>
          <w:b/>
          <w:color w:val="000000" w:themeColor="text1"/>
        </w:rPr>
        <w:t>Dr. Ilenre, A.E.</w:t>
      </w:r>
    </w:p>
    <w:p w:rsidR="00082620" w:rsidRPr="003C16FA" w:rsidRDefault="00082620" w:rsidP="00082620">
      <w:pPr>
        <w:spacing w:after="0" w:line="276" w:lineRule="auto"/>
        <w:jc w:val="both"/>
        <w:rPr>
          <w:rFonts w:ascii="Times New Roman" w:eastAsia="Calibri" w:hAnsi="Times New Roman" w:cs="Times New Roman"/>
          <w:color w:val="000000" w:themeColor="text1"/>
        </w:rPr>
      </w:pPr>
      <w:r w:rsidRPr="003C16FA">
        <w:rPr>
          <w:rFonts w:ascii="Times New Roman" w:eastAsia="Calibri" w:hAnsi="Times New Roman" w:cs="Times New Roman"/>
          <w:color w:val="000000" w:themeColor="text1"/>
        </w:rPr>
        <w:t xml:space="preserve">Department of Geography and Environmental Management, Faculty of Environmental Studies, Ambrose Alli University, Ekpoma Email: abilenre@gmail.com </w:t>
      </w:r>
    </w:p>
    <w:p w:rsidR="00082620" w:rsidRPr="003C16FA" w:rsidRDefault="00082620" w:rsidP="00082620">
      <w:pPr>
        <w:spacing w:after="0" w:line="276" w:lineRule="auto"/>
        <w:ind w:right="360"/>
        <w:jc w:val="center"/>
        <w:rPr>
          <w:rFonts w:ascii="Times New Roman" w:eastAsia="Calibri" w:hAnsi="Times New Roman" w:cs="Times New Roman"/>
          <w:b/>
          <w:color w:val="000000" w:themeColor="text1"/>
        </w:rPr>
      </w:pPr>
    </w:p>
    <w:p w:rsidR="00082620" w:rsidRPr="003C16FA" w:rsidRDefault="00EF2A8F" w:rsidP="00082620">
      <w:pPr>
        <w:spacing w:after="0" w:line="276" w:lineRule="auto"/>
        <w:ind w:right="36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t>
      </w:r>
      <w:r w:rsidR="00082620" w:rsidRPr="003C16FA">
        <w:rPr>
          <w:rFonts w:ascii="Times New Roman" w:eastAsia="Calibri" w:hAnsi="Times New Roman" w:cs="Times New Roman"/>
          <w:b/>
          <w:color w:val="000000" w:themeColor="text1"/>
        </w:rPr>
        <w:t>Dr. Tashok, Y. H</w:t>
      </w:r>
    </w:p>
    <w:p w:rsidR="00082620" w:rsidRPr="003C16FA" w:rsidRDefault="00082620" w:rsidP="00082620">
      <w:pPr>
        <w:spacing w:after="0" w:line="276" w:lineRule="auto"/>
        <w:jc w:val="both"/>
        <w:rPr>
          <w:rFonts w:ascii="Times New Roman" w:eastAsia="Calibri" w:hAnsi="Times New Roman" w:cs="Times New Roman"/>
          <w:color w:val="000000" w:themeColor="text1"/>
          <w:u w:val="single"/>
        </w:rPr>
      </w:pPr>
      <w:r w:rsidRPr="003C16FA">
        <w:rPr>
          <w:rFonts w:ascii="Times New Roman" w:eastAsia="Calibri" w:hAnsi="Times New Roman" w:cs="Times New Roman"/>
          <w:color w:val="000000" w:themeColor="text1"/>
        </w:rPr>
        <w:t xml:space="preserve">Department of Architecture, Faculty of Environmental Studies, Ambrose Alli University, Ekpoma </w:t>
      </w:r>
    </w:p>
    <w:p w:rsidR="00082620" w:rsidRPr="003C16FA" w:rsidRDefault="00EF2A8F" w:rsidP="00082620">
      <w:pPr>
        <w:spacing w:after="0" w:line="276" w:lineRule="auto"/>
        <w:ind w:right="360"/>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 xml:space="preserve">               </w:t>
      </w:r>
      <w:r w:rsidR="00B149C9">
        <w:rPr>
          <w:rFonts w:ascii="Times New Roman" w:eastAsia="Calibri" w:hAnsi="Times New Roman" w:cs="Times New Roman"/>
          <w:b/>
          <w:color w:val="000000" w:themeColor="text1"/>
        </w:rPr>
        <w:t>Prof. Atame</w:t>
      </w:r>
      <w:r w:rsidR="00082620" w:rsidRPr="003C16FA">
        <w:rPr>
          <w:rFonts w:ascii="Times New Roman" w:eastAsia="Calibri" w:hAnsi="Times New Roman" w:cs="Times New Roman"/>
          <w:b/>
          <w:color w:val="000000" w:themeColor="text1"/>
        </w:rPr>
        <w:t xml:space="preserve">wan, E.E.  </w:t>
      </w:r>
    </w:p>
    <w:p w:rsidR="00082620" w:rsidRPr="003C16FA" w:rsidRDefault="00082620" w:rsidP="00082620">
      <w:pPr>
        <w:spacing w:after="0" w:line="276" w:lineRule="auto"/>
        <w:jc w:val="both"/>
        <w:rPr>
          <w:rFonts w:ascii="Times New Roman" w:eastAsia="Calibri" w:hAnsi="Times New Roman" w:cs="Times New Roman"/>
          <w:color w:val="000000" w:themeColor="text1"/>
          <w:u w:val="single"/>
        </w:rPr>
      </w:pPr>
      <w:r w:rsidRPr="003C16FA">
        <w:rPr>
          <w:rFonts w:ascii="Times New Roman" w:eastAsia="Calibri" w:hAnsi="Times New Roman" w:cs="Times New Roman"/>
          <w:color w:val="000000" w:themeColor="text1"/>
        </w:rPr>
        <w:t>Department of Architecture, University of Cross River State, Calabar, Nigeria</w:t>
      </w:r>
    </w:p>
    <w:p w:rsidR="00082620" w:rsidRPr="003C16FA" w:rsidRDefault="00082620" w:rsidP="00082620">
      <w:pPr>
        <w:spacing w:after="0" w:line="276" w:lineRule="auto"/>
        <w:rPr>
          <w:rFonts w:ascii="Times New Roman" w:hAnsi="Times New Roman" w:cs="Times New Roman"/>
          <w:b/>
          <w:bCs/>
        </w:rPr>
      </w:pPr>
    </w:p>
    <w:p w:rsidR="008C0F22" w:rsidRPr="003C16FA" w:rsidRDefault="00082620" w:rsidP="008C0F22">
      <w:pPr>
        <w:spacing w:after="0" w:line="276" w:lineRule="auto"/>
        <w:rPr>
          <w:rFonts w:ascii="Times New Roman" w:hAnsi="Times New Roman" w:cs="Times New Roman"/>
          <w:bCs/>
          <w:i/>
        </w:rPr>
      </w:pPr>
      <w:r w:rsidRPr="003C16FA">
        <w:rPr>
          <w:rFonts w:ascii="Times New Roman" w:hAnsi="Times New Roman" w:cs="Times New Roman"/>
          <w:bCs/>
          <w:i/>
        </w:rPr>
        <w:t xml:space="preserve">                                                                Abstract</w:t>
      </w:r>
    </w:p>
    <w:p w:rsidR="0089586B" w:rsidRPr="003C16FA" w:rsidRDefault="008C0F22" w:rsidP="0089586B">
      <w:pPr>
        <w:spacing w:after="0" w:line="276" w:lineRule="auto"/>
        <w:jc w:val="both"/>
        <w:rPr>
          <w:rFonts w:ascii="Times New Roman" w:hAnsi="Times New Roman" w:cs="Times New Roman"/>
          <w:i/>
        </w:rPr>
      </w:pPr>
      <w:r w:rsidRPr="003C16FA">
        <w:rPr>
          <w:rFonts w:ascii="Times New Roman" w:hAnsi="Times New Roman" w:cs="Times New Roman"/>
          <w:bCs/>
          <w:i/>
        </w:rPr>
        <w:t xml:space="preserve">This paper evaluates </w:t>
      </w:r>
      <w:r w:rsidR="003F7741" w:rsidRPr="003C16FA">
        <w:rPr>
          <w:rFonts w:ascii="Times New Roman" w:hAnsi="Times New Roman" w:cs="Times New Roman"/>
          <w:bCs/>
          <w:i/>
        </w:rPr>
        <w:t>the determinants</w:t>
      </w:r>
      <w:r w:rsidR="0089586B" w:rsidRPr="003C16FA">
        <w:rPr>
          <w:rFonts w:ascii="Times New Roman" w:hAnsi="Times New Roman" w:cs="Times New Roman"/>
          <w:bCs/>
          <w:i/>
        </w:rPr>
        <w:t xml:space="preserve"> of recurrent </w:t>
      </w:r>
      <w:r w:rsidRPr="003C16FA">
        <w:rPr>
          <w:rFonts w:ascii="Times New Roman" w:hAnsi="Times New Roman" w:cs="Times New Roman"/>
          <w:bCs/>
          <w:i/>
        </w:rPr>
        <w:t>flooding in Benin-C</w:t>
      </w:r>
      <w:r w:rsidR="003F7741" w:rsidRPr="003C16FA">
        <w:rPr>
          <w:rFonts w:ascii="Times New Roman" w:hAnsi="Times New Roman" w:cs="Times New Roman"/>
          <w:bCs/>
          <w:i/>
        </w:rPr>
        <w:t xml:space="preserve">ity: adaptation, mitigation, and intervention strategies </w:t>
      </w:r>
      <w:r w:rsidR="003F7741" w:rsidRPr="003C16FA">
        <w:rPr>
          <w:rFonts w:ascii="Times New Roman" w:hAnsi="Times New Roman" w:cs="Times New Roman"/>
          <w:i/>
        </w:rPr>
        <w:t>Flooding is considered as one of the most frequent and damaging natural hazards globally, particularly in low-lying areas and unplanned urban centers.</w:t>
      </w:r>
      <w:r w:rsidR="003F7741" w:rsidRPr="003C16FA">
        <w:rPr>
          <w:rFonts w:ascii="Times New Roman" w:hAnsi="Times New Roman" w:cs="Times New Roman"/>
        </w:rPr>
        <w:t xml:space="preserve"> </w:t>
      </w:r>
      <w:r w:rsidR="00B149C9">
        <w:rPr>
          <w:rFonts w:ascii="Times New Roman" w:hAnsi="Times New Roman" w:cs="Times New Roman"/>
          <w:i/>
        </w:rPr>
        <w:t xml:space="preserve">Specifically, </w:t>
      </w:r>
      <w:r w:rsidR="003F7741" w:rsidRPr="003C16FA">
        <w:rPr>
          <w:rFonts w:ascii="Times New Roman" w:hAnsi="Times New Roman" w:cs="Times New Roman"/>
          <w:i/>
        </w:rPr>
        <w:t xml:space="preserve">it has emerged as one of the critical </w:t>
      </w:r>
      <w:r w:rsidR="00B149C9">
        <w:rPr>
          <w:rFonts w:ascii="Times New Roman" w:hAnsi="Times New Roman" w:cs="Times New Roman"/>
          <w:i/>
        </w:rPr>
        <w:t xml:space="preserve">and recurrent </w:t>
      </w:r>
      <w:r w:rsidR="003F7741" w:rsidRPr="003C16FA">
        <w:rPr>
          <w:rFonts w:ascii="Times New Roman" w:hAnsi="Times New Roman" w:cs="Times New Roman"/>
          <w:i/>
        </w:rPr>
        <w:t>environmental challenge</w:t>
      </w:r>
      <w:r w:rsidRPr="003C16FA">
        <w:rPr>
          <w:rFonts w:ascii="Times New Roman" w:hAnsi="Times New Roman" w:cs="Times New Roman"/>
          <w:i/>
        </w:rPr>
        <w:t>s</w:t>
      </w:r>
      <w:r w:rsidR="003F7741" w:rsidRPr="003C16FA">
        <w:rPr>
          <w:rFonts w:ascii="Times New Roman" w:hAnsi="Times New Roman" w:cs="Times New Roman"/>
          <w:i/>
        </w:rPr>
        <w:t xml:space="preserve"> in Benin-City, Edo State, Nigeria.</w:t>
      </w:r>
      <w:r w:rsidRPr="003C16FA">
        <w:rPr>
          <w:rFonts w:ascii="Times New Roman" w:hAnsi="Times New Roman" w:cs="Times New Roman"/>
          <w:i/>
        </w:rPr>
        <w:t xml:space="preserve"> The </w:t>
      </w:r>
      <w:r w:rsidR="003C16FA">
        <w:rPr>
          <w:rFonts w:ascii="Times New Roman" w:hAnsi="Times New Roman" w:cs="Times New Roman"/>
          <w:i/>
        </w:rPr>
        <w:t xml:space="preserve">paper </w:t>
      </w:r>
      <w:r w:rsidRPr="003C16FA">
        <w:rPr>
          <w:rFonts w:ascii="Times New Roman" w:hAnsi="Times New Roman" w:cs="Times New Roman"/>
          <w:i/>
        </w:rPr>
        <w:t>identified the primary natural and anthropogenic determinants of recurrent flooding, level of awareness of the City dwellers on the causes of recurrent flooding, effects of recurrent flooding on the livelihood</w:t>
      </w:r>
      <w:r w:rsidR="003C16FA">
        <w:rPr>
          <w:rFonts w:ascii="Times New Roman" w:hAnsi="Times New Roman" w:cs="Times New Roman"/>
          <w:i/>
        </w:rPr>
        <w:t>s</w:t>
      </w:r>
      <w:r w:rsidRPr="003C16FA">
        <w:rPr>
          <w:rFonts w:ascii="Times New Roman" w:hAnsi="Times New Roman" w:cs="Times New Roman"/>
          <w:i/>
        </w:rPr>
        <w:t xml:space="preserve"> of the city dwellers, and adaptation, mitigation, and intervention strategies adopted by the city dwellers to alleviate the effects of recurrent flooding on their lives in Benin-City, Edo State, Nigeria</w:t>
      </w:r>
      <w:r w:rsidR="00501142" w:rsidRPr="003C16FA">
        <w:rPr>
          <w:rFonts w:ascii="Times New Roman" w:hAnsi="Times New Roman" w:cs="Times New Roman"/>
          <w:i/>
        </w:rPr>
        <w:t>. To accomplish these specific objectives,</w:t>
      </w:r>
      <w:r w:rsidR="00EE45FF" w:rsidRPr="003C16FA">
        <w:rPr>
          <w:rFonts w:ascii="Times New Roman" w:eastAsia="Calibri" w:hAnsi="Times New Roman" w:cs="Times New Roman"/>
          <w:i/>
          <w:color w:val="000000" w:themeColor="text1"/>
        </w:rPr>
        <w:t xml:space="preserve"> </w:t>
      </w:r>
      <w:r w:rsidR="003C16FA">
        <w:rPr>
          <w:rFonts w:ascii="Times New Roman" w:eastAsia="Calibri" w:hAnsi="Times New Roman" w:cs="Times New Roman"/>
          <w:i/>
          <w:color w:val="000000" w:themeColor="text1"/>
        </w:rPr>
        <w:t xml:space="preserve">the </w:t>
      </w:r>
      <w:r w:rsidR="00EE45FF" w:rsidRPr="003C16FA">
        <w:rPr>
          <w:rFonts w:ascii="Times New Roman" w:eastAsia="Calibri" w:hAnsi="Times New Roman" w:cs="Times New Roman"/>
          <w:i/>
          <w:color w:val="000000" w:themeColor="text1"/>
        </w:rPr>
        <w:t>paper employed both primary and secondary research methods to</w:t>
      </w:r>
      <w:r w:rsidR="00D31F33" w:rsidRPr="003C16FA">
        <w:rPr>
          <w:rFonts w:ascii="Times New Roman" w:eastAsia="Calibri" w:hAnsi="Times New Roman" w:cs="Times New Roman"/>
          <w:i/>
          <w:color w:val="000000" w:themeColor="text1"/>
        </w:rPr>
        <w:t xml:space="preserve"> collect the required data.</w:t>
      </w:r>
      <w:r w:rsidR="00D31F33" w:rsidRPr="003C16FA">
        <w:rPr>
          <w:rFonts w:ascii="Times New Roman" w:hAnsi="Times New Roman"/>
          <w:i/>
        </w:rPr>
        <w:t xml:space="preserve"> The projected population of Benin-City (the study area) in 2026 at 3.67% </w:t>
      </w:r>
      <w:r w:rsidR="00B149C9">
        <w:rPr>
          <w:rFonts w:ascii="Times New Roman" w:hAnsi="Times New Roman"/>
          <w:i/>
        </w:rPr>
        <w:t xml:space="preserve">growth rate </w:t>
      </w:r>
      <w:r w:rsidR="00D31F33" w:rsidRPr="003C16FA">
        <w:rPr>
          <w:rFonts w:ascii="Times New Roman" w:hAnsi="Times New Roman"/>
          <w:i/>
        </w:rPr>
        <w:t>is 2,120,000.</w:t>
      </w:r>
      <w:r w:rsidR="00EE45FF" w:rsidRPr="003C16FA">
        <w:rPr>
          <w:rFonts w:ascii="Times New Roman" w:eastAsia="Calibri" w:hAnsi="Times New Roman" w:cs="Times New Roman"/>
          <w:i/>
          <w:color w:val="000000" w:themeColor="text1"/>
        </w:rPr>
        <w:t xml:space="preserve"> Five hundred (500) residents/responden</w:t>
      </w:r>
      <w:r w:rsidR="003C16FA">
        <w:rPr>
          <w:rFonts w:ascii="Times New Roman" w:eastAsia="Calibri" w:hAnsi="Times New Roman" w:cs="Times New Roman"/>
          <w:i/>
          <w:color w:val="000000" w:themeColor="text1"/>
        </w:rPr>
        <w:t>ts (</w:t>
      </w:r>
      <w:r w:rsidR="00D31F33" w:rsidRPr="003C16FA">
        <w:rPr>
          <w:rFonts w:ascii="Times New Roman" w:eastAsia="Calibri" w:hAnsi="Times New Roman" w:cs="Times New Roman"/>
          <w:i/>
          <w:color w:val="000000" w:themeColor="text1"/>
        </w:rPr>
        <w:t>the sample population</w:t>
      </w:r>
      <w:r w:rsidR="003C16FA">
        <w:rPr>
          <w:rFonts w:ascii="Times New Roman" w:eastAsia="Calibri" w:hAnsi="Times New Roman" w:cs="Times New Roman"/>
          <w:i/>
          <w:color w:val="000000" w:themeColor="text1"/>
        </w:rPr>
        <w:t>)</w:t>
      </w:r>
      <w:r w:rsidR="00D31F33" w:rsidRPr="003C16FA">
        <w:rPr>
          <w:rFonts w:ascii="Times New Roman" w:eastAsia="Calibri" w:hAnsi="Times New Roman" w:cs="Times New Roman"/>
          <w:i/>
          <w:color w:val="000000" w:themeColor="text1"/>
        </w:rPr>
        <w:t>,</w:t>
      </w:r>
      <w:r w:rsidR="00EE45FF" w:rsidRPr="003C16FA">
        <w:rPr>
          <w:rFonts w:ascii="Times New Roman" w:eastAsia="Calibri" w:hAnsi="Times New Roman" w:cs="Times New Roman"/>
          <w:i/>
          <w:color w:val="000000" w:themeColor="text1"/>
        </w:rPr>
        <w:t xml:space="preserve"> </w:t>
      </w:r>
      <w:r w:rsidR="00D31F33" w:rsidRPr="003C16FA">
        <w:rPr>
          <w:rFonts w:ascii="Times New Roman" w:eastAsia="Calibri" w:hAnsi="Times New Roman" w:cs="Times New Roman"/>
          <w:i/>
          <w:color w:val="000000" w:themeColor="text1"/>
        </w:rPr>
        <w:t>which represent</w:t>
      </w:r>
      <w:r w:rsidR="00EE45FF" w:rsidRPr="003C16FA">
        <w:rPr>
          <w:rFonts w:ascii="Times New Roman" w:eastAsia="Calibri" w:hAnsi="Times New Roman" w:cs="Times New Roman"/>
          <w:i/>
          <w:color w:val="000000" w:themeColor="text1"/>
        </w:rPr>
        <w:t xml:space="preserve"> </w:t>
      </w:r>
      <w:r w:rsidR="00D31F33" w:rsidRPr="003C16FA">
        <w:rPr>
          <w:rFonts w:ascii="Times New Roman" w:eastAsia="Calibri" w:hAnsi="Times New Roman" w:cs="Times New Roman"/>
          <w:i/>
          <w:color w:val="000000" w:themeColor="text1"/>
        </w:rPr>
        <w:t xml:space="preserve">zero </w:t>
      </w:r>
      <w:r w:rsidR="00EE45FF" w:rsidRPr="003C16FA">
        <w:rPr>
          <w:rFonts w:ascii="Times New Roman" w:eastAsia="Calibri" w:hAnsi="Times New Roman" w:cs="Times New Roman"/>
          <w:i/>
          <w:color w:val="000000" w:themeColor="text1"/>
        </w:rPr>
        <w:t xml:space="preserve">point </w:t>
      </w:r>
      <w:r w:rsidR="003C16FA">
        <w:rPr>
          <w:rFonts w:ascii="Times New Roman" w:eastAsia="Calibri" w:hAnsi="Times New Roman" w:cs="Times New Roman"/>
          <w:i/>
          <w:color w:val="000000" w:themeColor="text1"/>
        </w:rPr>
        <w:t xml:space="preserve">zero </w:t>
      </w:r>
      <w:r w:rsidR="00EE45FF" w:rsidRPr="003C16FA">
        <w:rPr>
          <w:rFonts w:ascii="Times New Roman" w:eastAsia="Calibri" w:hAnsi="Times New Roman" w:cs="Times New Roman"/>
          <w:i/>
          <w:color w:val="000000" w:themeColor="text1"/>
        </w:rPr>
        <w:t>two three</w:t>
      </w:r>
      <w:r w:rsidR="00D31F33" w:rsidRPr="003C16FA">
        <w:rPr>
          <w:rFonts w:ascii="Times New Roman" w:eastAsia="Calibri" w:hAnsi="Times New Roman" w:cs="Times New Roman"/>
          <w:i/>
          <w:color w:val="000000" w:themeColor="text1"/>
        </w:rPr>
        <w:t xml:space="preserve"> six</w:t>
      </w:r>
      <w:r w:rsidR="00EE45FF" w:rsidRPr="003C16FA">
        <w:rPr>
          <w:rFonts w:ascii="Times New Roman" w:eastAsia="Calibri" w:hAnsi="Times New Roman" w:cs="Times New Roman"/>
          <w:i/>
          <w:color w:val="000000" w:themeColor="text1"/>
        </w:rPr>
        <w:t xml:space="preserve"> percent (</w:t>
      </w:r>
      <w:r w:rsidR="00D31F33" w:rsidRPr="003C16FA">
        <w:rPr>
          <w:rFonts w:ascii="Times New Roman" w:hAnsi="Times New Roman"/>
          <w:i/>
        </w:rPr>
        <w:t>0.0236%</w:t>
      </w:r>
      <w:r w:rsidR="00EE45FF" w:rsidRPr="003C16FA">
        <w:rPr>
          <w:rFonts w:ascii="Times New Roman" w:eastAsia="Calibri" w:hAnsi="Times New Roman" w:cs="Times New Roman"/>
          <w:i/>
          <w:color w:val="000000" w:themeColor="text1"/>
        </w:rPr>
        <w:t>) of the entire population in the study area, were considered.</w:t>
      </w:r>
      <w:r w:rsidR="00EE45FF" w:rsidRPr="003C16FA">
        <w:rPr>
          <w:rFonts w:ascii="Times New Roman" w:hAnsi="Times New Roman"/>
        </w:rPr>
        <w:t xml:space="preserve"> </w:t>
      </w:r>
      <w:r w:rsidR="00EE45FF" w:rsidRPr="003C16FA">
        <w:rPr>
          <w:rFonts w:ascii="Times New Roman" w:eastAsia="Calibri" w:hAnsi="Times New Roman" w:cs="Times New Roman"/>
          <w:i/>
          <w:color w:val="000000" w:themeColor="text1"/>
        </w:rPr>
        <w:t>Following t</w:t>
      </w:r>
      <w:r w:rsidR="004D4A85" w:rsidRPr="003C16FA">
        <w:rPr>
          <w:rFonts w:ascii="Times New Roman" w:eastAsia="Calibri" w:hAnsi="Times New Roman" w:cs="Times New Roman"/>
          <w:i/>
          <w:color w:val="000000" w:themeColor="text1"/>
        </w:rPr>
        <w:t xml:space="preserve">he above, </w:t>
      </w:r>
      <w:r w:rsidR="00EE45FF" w:rsidRPr="003C16FA">
        <w:rPr>
          <w:rFonts w:ascii="Times New Roman" w:eastAsia="Calibri" w:hAnsi="Times New Roman" w:cs="Times New Roman"/>
          <w:i/>
          <w:color w:val="000000" w:themeColor="text1"/>
        </w:rPr>
        <w:t>5</w:t>
      </w:r>
      <w:r w:rsidR="004D4A85" w:rsidRPr="003C16FA">
        <w:rPr>
          <w:rFonts w:ascii="Times New Roman" w:eastAsia="Calibri" w:hAnsi="Times New Roman" w:cs="Times New Roman"/>
          <w:i/>
          <w:color w:val="000000" w:themeColor="text1"/>
        </w:rPr>
        <w:t>00</w:t>
      </w:r>
      <w:r w:rsidR="00EE45FF" w:rsidRPr="003C16FA">
        <w:rPr>
          <w:rFonts w:ascii="Times New Roman" w:eastAsia="Calibri" w:hAnsi="Times New Roman" w:cs="Times New Roman"/>
          <w:i/>
          <w:color w:val="000000" w:themeColor="text1"/>
        </w:rPr>
        <w:t xml:space="preserve"> questionnaires</w:t>
      </w:r>
      <w:r w:rsidR="00D31F33" w:rsidRPr="003C16FA">
        <w:rPr>
          <w:rFonts w:ascii="Times New Roman" w:eastAsia="Calibri" w:hAnsi="Times New Roman" w:cs="Times New Roman"/>
          <w:i/>
          <w:color w:val="000000" w:themeColor="text1"/>
        </w:rPr>
        <w:t xml:space="preserve"> were </w:t>
      </w:r>
      <w:r w:rsidR="003C16FA">
        <w:rPr>
          <w:rFonts w:ascii="Times New Roman" w:eastAsia="Calibri" w:hAnsi="Times New Roman" w:cs="Times New Roman"/>
          <w:i/>
          <w:color w:val="000000" w:themeColor="text1"/>
        </w:rPr>
        <w:t xml:space="preserve">prepared and </w:t>
      </w:r>
      <w:r w:rsidR="00D31F33" w:rsidRPr="003C16FA">
        <w:rPr>
          <w:rFonts w:ascii="Times New Roman" w:eastAsia="Calibri" w:hAnsi="Times New Roman" w:cs="Times New Roman"/>
          <w:i/>
          <w:color w:val="000000" w:themeColor="text1"/>
        </w:rPr>
        <w:t>administered in the study area</w:t>
      </w:r>
      <w:r w:rsidR="00EE45FF" w:rsidRPr="003C16FA">
        <w:rPr>
          <w:rFonts w:ascii="Times New Roman" w:eastAsia="Calibri" w:hAnsi="Times New Roman" w:cs="Times New Roman"/>
          <w:i/>
          <w:color w:val="000000" w:themeColor="text1"/>
        </w:rPr>
        <w:t xml:space="preserve">. The </w:t>
      </w:r>
      <w:r w:rsidR="00D31F33" w:rsidRPr="003C16FA">
        <w:rPr>
          <w:rFonts w:ascii="Times New Roman" w:eastAsia="Calibri" w:hAnsi="Times New Roman" w:cs="Times New Roman"/>
          <w:i/>
          <w:color w:val="000000" w:themeColor="text1"/>
        </w:rPr>
        <w:t xml:space="preserve">data </w:t>
      </w:r>
      <w:r w:rsidR="00EE45FF" w:rsidRPr="003C16FA">
        <w:rPr>
          <w:rFonts w:ascii="Times New Roman" w:eastAsia="Calibri" w:hAnsi="Times New Roman" w:cs="Times New Roman"/>
          <w:i/>
          <w:color w:val="000000" w:themeColor="text1"/>
        </w:rPr>
        <w:t xml:space="preserve">obtained were analyzed using appropriate statistical techniques, such as tables, frequencies, and percentages. The results reveal </w:t>
      </w:r>
      <w:r w:rsidR="0089586B" w:rsidRPr="003C16FA">
        <w:rPr>
          <w:rFonts w:ascii="Times New Roman" w:hAnsi="Times New Roman" w:cs="Times New Roman"/>
          <w:i/>
        </w:rPr>
        <w:t>the primary natural and anthropogenic determinants of recurrent flooding, level of awareness of the city dwellers on the causes of recurrent flooding, effects of recurrent flooding on the livelihood</w:t>
      </w:r>
      <w:r w:rsidR="003C16FA">
        <w:rPr>
          <w:rFonts w:ascii="Times New Roman" w:hAnsi="Times New Roman" w:cs="Times New Roman"/>
          <w:i/>
        </w:rPr>
        <w:t>s</w:t>
      </w:r>
      <w:r w:rsidR="0089586B" w:rsidRPr="003C16FA">
        <w:rPr>
          <w:rFonts w:ascii="Times New Roman" w:hAnsi="Times New Roman" w:cs="Times New Roman"/>
          <w:i/>
        </w:rPr>
        <w:t xml:space="preserve"> of the city dwellers, and adaptation, mitigation, and intervention strategies adopted by the city dwellers to alleviate the effects of recurrent flooding on their lives in Benin-City, Edo State, Nigeria</w:t>
      </w:r>
      <w:r w:rsidR="00EE45FF" w:rsidRPr="003C16FA">
        <w:rPr>
          <w:rFonts w:ascii="Times New Roman" w:eastAsia="Calibri" w:hAnsi="Times New Roman" w:cs="Times New Roman"/>
          <w:i/>
          <w:color w:val="000000" w:themeColor="text1"/>
        </w:rPr>
        <w:t xml:space="preserve">. </w:t>
      </w:r>
      <w:r w:rsidR="0089586B" w:rsidRPr="003C16FA">
        <w:rPr>
          <w:rFonts w:ascii="Times New Roman" w:eastAsia="Calibri" w:hAnsi="Times New Roman" w:cs="Times New Roman"/>
          <w:i/>
          <w:color w:val="000000" w:themeColor="text1"/>
        </w:rPr>
        <w:t>Based on the above findings, t</w:t>
      </w:r>
      <w:r w:rsidR="00EE45FF" w:rsidRPr="003C16FA">
        <w:rPr>
          <w:rFonts w:ascii="Times New Roman" w:eastAsia="Calibri" w:hAnsi="Times New Roman" w:cs="Times New Roman"/>
          <w:i/>
          <w:color w:val="000000" w:themeColor="text1"/>
        </w:rPr>
        <w:t xml:space="preserve">he following actionable policy recommendations are made: </w:t>
      </w:r>
      <w:r w:rsidR="0089586B" w:rsidRPr="003C16FA">
        <w:rPr>
          <w:rFonts w:ascii="Times New Roman" w:hAnsi="Times New Roman" w:cs="Times New Roman"/>
          <w:i/>
        </w:rPr>
        <w:t>creation and promotion of effective, efficient and efficacious grassroots awareness campaigns; construction of permeable pavements; elevated foundations; weather-resistant</w:t>
      </w:r>
      <w:r w:rsidR="00B87D6B">
        <w:rPr>
          <w:rFonts w:ascii="Times New Roman" w:hAnsi="Times New Roman" w:cs="Times New Roman"/>
          <w:i/>
        </w:rPr>
        <w:t xml:space="preserve"> building materials;</w:t>
      </w:r>
      <w:r w:rsidR="0089586B" w:rsidRPr="003C16FA">
        <w:rPr>
          <w:rFonts w:ascii="Times New Roman" w:hAnsi="Times New Roman" w:cs="Times New Roman"/>
          <w:i/>
        </w:rPr>
        <w:t xml:space="preserve"> evacuation of blocked drains; enforcement of environmental sanitation; adoption of modern environmental building codes; implementation of green building initiatives; cover cropping; forest conservation laws; laws against indiscriminate bush fires; avoidance of encroachment on waterways; the use of sand bags; total eschewal from areas near waterways, bioengineering, flood early awareness campaign</w:t>
      </w:r>
      <w:r w:rsidR="003C16FA">
        <w:rPr>
          <w:rFonts w:ascii="Times New Roman" w:hAnsi="Times New Roman" w:cs="Times New Roman"/>
          <w:i/>
        </w:rPr>
        <w:t xml:space="preserve">s, </w:t>
      </w:r>
      <w:r w:rsidR="0089586B" w:rsidRPr="003C16FA">
        <w:rPr>
          <w:rFonts w:ascii="Times New Roman" w:hAnsi="Times New Roman" w:cs="Times New Roman"/>
          <w:i/>
        </w:rPr>
        <w:t xml:space="preserve">disaster relief programmes, local flood control initiatives, and technical assistance.  Also recommended are road elevation and paving, construction of additional drains and maintenance, environmental protection and regulation, enforcement of urban </w:t>
      </w:r>
      <w:r w:rsidR="0089586B" w:rsidRPr="003C16FA">
        <w:rPr>
          <w:rFonts w:ascii="Times New Roman" w:hAnsi="Times New Roman" w:cs="Times New Roman"/>
          <w:i/>
        </w:rPr>
        <w:lastRenderedPageBreak/>
        <w:t>planning, regular and effective inspections and monitoring of drains to prevent dumping of wast</w:t>
      </w:r>
      <w:r w:rsidR="00B149C9">
        <w:rPr>
          <w:rFonts w:ascii="Times New Roman" w:hAnsi="Times New Roman" w:cs="Times New Roman"/>
          <w:i/>
        </w:rPr>
        <w:t>es.</w:t>
      </w:r>
      <w:r w:rsidR="0089586B" w:rsidRPr="003C16FA">
        <w:rPr>
          <w:rFonts w:ascii="Times New Roman" w:hAnsi="Times New Roman" w:cs="Times New Roman"/>
          <w:i/>
        </w:rPr>
        <w:t xml:space="preserve"> </w:t>
      </w:r>
      <w:r w:rsidR="00B87D6B">
        <w:rPr>
          <w:rFonts w:ascii="Times New Roman" w:hAnsi="Times New Roman" w:cs="Times New Roman"/>
          <w:i/>
        </w:rPr>
        <w:t>The paper concludes by passionately appealing that t</w:t>
      </w:r>
      <w:r w:rsidR="0089586B" w:rsidRPr="003C16FA">
        <w:rPr>
          <w:rFonts w:ascii="Times New Roman" w:hAnsi="Times New Roman" w:cs="Times New Roman"/>
          <w:i/>
        </w:rPr>
        <w:t>hese actionable policy recommendations should be adopted and implemented by the concerned authorities in Benin-City, Edo State, Nigeria.</w:t>
      </w:r>
    </w:p>
    <w:p w:rsidR="003F7741" w:rsidRPr="003C16FA" w:rsidRDefault="0089586B" w:rsidP="0089586B">
      <w:pPr>
        <w:spacing w:after="0" w:line="240" w:lineRule="auto"/>
        <w:jc w:val="both"/>
        <w:rPr>
          <w:rFonts w:ascii="Times New Roman" w:eastAsia="Calibri" w:hAnsi="Times New Roman" w:cs="Times New Roman"/>
          <w:b/>
          <w:bCs/>
          <w:color w:val="000000" w:themeColor="text1"/>
        </w:rPr>
      </w:pPr>
      <w:r w:rsidRPr="003C16FA">
        <w:rPr>
          <w:rFonts w:ascii="Times New Roman" w:eastAsia="Calibri" w:hAnsi="Times New Roman" w:cs="Times New Roman"/>
          <w:b/>
          <w:bCs/>
          <w:color w:val="000000" w:themeColor="text1"/>
        </w:rPr>
        <w:t>Keywords: Determinants, recurrent flooding, adaptation, mitigation, intervention</w:t>
      </w:r>
      <w:r w:rsidR="00EE45FF" w:rsidRPr="003C16FA">
        <w:rPr>
          <w:rFonts w:ascii="Times New Roman" w:eastAsia="Calibri" w:hAnsi="Times New Roman" w:cs="Times New Roman"/>
          <w:b/>
          <w:bCs/>
          <w:color w:val="000000" w:themeColor="text1"/>
        </w:rPr>
        <w:t>.</w:t>
      </w:r>
    </w:p>
    <w:p w:rsidR="003C16FA" w:rsidRPr="003C16FA" w:rsidRDefault="003C16FA" w:rsidP="0089586B">
      <w:pPr>
        <w:spacing w:after="0" w:line="240" w:lineRule="auto"/>
        <w:jc w:val="both"/>
        <w:rPr>
          <w:rFonts w:ascii="Times New Roman" w:eastAsia="Calibri" w:hAnsi="Times New Roman" w:cs="Times New Roman"/>
          <w:b/>
          <w:bCs/>
          <w:color w:val="000000" w:themeColor="text1"/>
        </w:rPr>
      </w:pPr>
    </w:p>
    <w:p w:rsidR="00D6374D" w:rsidRPr="003C16FA" w:rsidRDefault="00D6374D" w:rsidP="00D6374D">
      <w:pPr>
        <w:pStyle w:val="ListParagraph"/>
        <w:numPr>
          <w:ilvl w:val="0"/>
          <w:numId w:val="11"/>
        </w:numPr>
        <w:spacing w:after="0" w:line="276" w:lineRule="auto"/>
        <w:jc w:val="both"/>
        <w:rPr>
          <w:rFonts w:ascii="Times New Roman" w:hAnsi="Times New Roman" w:cs="Times New Roman"/>
          <w:b/>
        </w:rPr>
      </w:pPr>
      <w:r w:rsidRPr="003C16FA">
        <w:rPr>
          <w:rFonts w:ascii="Times New Roman" w:hAnsi="Times New Roman" w:cs="Times New Roman"/>
          <w:b/>
        </w:rPr>
        <w:t>Introduction</w:t>
      </w:r>
    </w:p>
    <w:p w:rsidR="00B26B53" w:rsidRPr="003C16FA" w:rsidRDefault="000E226A" w:rsidP="00D6374D">
      <w:pPr>
        <w:spacing w:after="0" w:line="276" w:lineRule="auto"/>
        <w:jc w:val="both"/>
        <w:rPr>
          <w:rFonts w:ascii="Times New Roman" w:hAnsi="Times New Roman" w:cs="Times New Roman"/>
        </w:rPr>
      </w:pPr>
      <w:r w:rsidRPr="003C16FA">
        <w:rPr>
          <w:rFonts w:ascii="Times New Roman" w:hAnsi="Times New Roman" w:cs="Times New Roman"/>
        </w:rPr>
        <w:t>Flooding according to</w:t>
      </w:r>
      <w:r w:rsidR="00415E50" w:rsidRPr="003C16FA">
        <w:rPr>
          <w:rFonts w:ascii="Times New Roman" w:hAnsi="Times New Roman" w:cs="Times New Roman"/>
        </w:rPr>
        <w:t xml:space="preserve"> Adelekan, (2010</w:t>
      </w:r>
      <w:r w:rsidR="00213EF9" w:rsidRPr="003C16FA">
        <w:rPr>
          <w:rFonts w:ascii="Times New Roman" w:hAnsi="Times New Roman" w:cs="Times New Roman"/>
        </w:rPr>
        <w:t xml:space="preserve">), is broadly defined as the accumulation or overflow of water onto land that is normally dry, resulting from natural or human-induced factors. In a similar vein, Omorodion </w:t>
      </w:r>
      <w:r w:rsidR="00213EF9" w:rsidRPr="003C16FA">
        <w:rPr>
          <w:rFonts w:ascii="Times New Roman" w:hAnsi="Times New Roman" w:cs="Times New Roman"/>
          <w:i/>
        </w:rPr>
        <w:t>et al.,</w:t>
      </w:r>
      <w:r w:rsidR="00C64A68" w:rsidRPr="003C16FA">
        <w:rPr>
          <w:rFonts w:ascii="Times New Roman" w:hAnsi="Times New Roman" w:cs="Times New Roman"/>
        </w:rPr>
        <w:t xml:space="preserve"> (201</w:t>
      </w:r>
      <w:r w:rsidR="00213EF9" w:rsidRPr="003C16FA">
        <w:rPr>
          <w:rFonts w:ascii="Times New Roman" w:hAnsi="Times New Roman" w:cs="Times New Roman"/>
        </w:rPr>
        <w:t xml:space="preserve">4) contends that flooding is the overflow on an expanse of water such that it covers or submerges the land while moving with a particular speed. It is considered as one of the most frequent and damaging natural hazards globally, particularly in low-lying areas and unplanned urban centers. </w:t>
      </w:r>
      <w:r w:rsidR="00B26B53" w:rsidRPr="003C16FA">
        <w:rPr>
          <w:rFonts w:ascii="Times New Roman" w:hAnsi="Times New Roman" w:cs="Times New Roman"/>
        </w:rPr>
        <w:t>Flooding has emerged as one of the most persistent and devastating environmental challenges facing urban centers in Nigeria, with Benin City, the capital of Edo State, being particularly susceptible. As an ancient city undergoing rapid modern urbanization, Benin City grapples with a complex interplay of natural geographic factors and human-induced environmental changes. According to Cirella, Iyalomhe, and Adekola (2019</w:t>
      </w:r>
      <w:r w:rsidR="00B26B53" w:rsidRPr="003C16FA">
        <w:rPr>
          <w:rFonts w:ascii="Times New Roman" w:hAnsi="Times New Roman" w:cs="Times New Roman"/>
          <w:b/>
          <w:bCs/>
        </w:rPr>
        <w:t>)</w:t>
      </w:r>
      <w:r w:rsidR="0093709D" w:rsidRPr="003C16FA">
        <w:rPr>
          <w:rFonts w:ascii="Times New Roman" w:hAnsi="Times New Roman" w:cs="Times New Roman"/>
        </w:rPr>
        <w:t xml:space="preserve">, the </w:t>
      </w:r>
      <w:r w:rsidR="00B26B53" w:rsidRPr="003C16FA">
        <w:rPr>
          <w:rFonts w:ascii="Times New Roman" w:hAnsi="Times New Roman" w:cs="Times New Roman"/>
        </w:rPr>
        <w:t xml:space="preserve">susceptibility </w:t>
      </w:r>
      <w:r w:rsidR="0093709D" w:rsidRPr="003C16FA">
        <w:rPr>
          <w:rFonts w:ascii="Times New Roman" w:hAnsi="Times New Roman" w:cs="Times New Roman"/>
        </w:rPr>
        <w:t xml:space="preserve">of the city </w:t>
      </w:r>
      <w:r w:rsidR="00B26B53" w:rsidRPr="003C16FA">
        <w:rPr>
          <w:rFonts w:ascii="Times New Roman" w:hAnsi="Times New Roman" w:cs="Times New Roman"/>
        </w:rPr>
        <w:t>is rooted in its humid tropical climate, characterized by intense precipitation</w:t>
      </w:r>
      <w:r w:rsidR="0093709D" w:rsidRPr="003C16FA">
        <w:rPr>
          <w:rFonts w:ascii="Times New Roman" w:hAnsi="Times New Roman" w:cs="Times New Roman"/>
        </w:rPr>
        <w:t xml:space="preserve"> </w:t>
      </w:r>
      <w:r w:rsidR="00B26B53" w:rsidRPr="003C16FA">
        <w:rPr>
          <w:rFonts w:ascii="Times New Roman" w:hAnsi="Times New Roman" w:cs="Times New Roman"/>
        </w:rPr>
        <w:t>often exceeding 2,000 mm annually</w:t>
      </w:r>
      <w:r w:rsidR="0093709D" w:rsidRPr="003C16FA">
        <w:rPr>
          <w:rFonts w:ascii="Times New Roman" w:hAnsi="Times New Roman" w:cs="Times New Roman"/>
        </w:rPr>
        <w:t xml:space="preserve"> </w:t>
      </w:r>
      <w:r w:rsidR="00B26B53" w:rsidRPr="003C16FA">
        <w:rPr>
          <w:rFonts w:ascii="Times New Roman" w:hAnsi="Times New Roman" w:cs="Times New Roman"/>
        </w:rPr>
        <w:t>and a relatively flat terrain that hinders efficient natural runoff.</w:t>
      </w:r>
    </w:p>
    <w:p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primary determinants of </w:t>
      </w:r>
      <w:r w:rsidR="003F7741" w:rsidRPr="003C16FA">
        <w:rPr>
          <w:rFonts w:ascii="Times New Roman" w:hAnsi="Times New Roman" w:cs="Times New Roman"/>
        </w:rPr>
        <w:t xml:space="preserve">recurrent </w:t>
      </w:r>
      <w:r w:rsidRPr="003C16FA">
        <w:rPr>
          <w:rFonts w:ascii="Times New Roman" w:hAnsi="Times New Roman" w:cs="Times New Roman"/>
        </w:rPr>
        <w:t xml:space="preserve">flooding in the metropolis are </w:t>
      </w:r>
      <w:r w:rsidR="008E0A9C" w:rsidRPr="003C16FA">
        <w:rPr>
          <w:rFonts w:ascii="Times New Roman" w:hAnsi="Times New Roman" w:cs="Times New Roman"/>
        </w:rPr>
        <w:t xml:space="preserve">multifarious and </w:t>
      </w:r>
      <w:r w:rsidRPr="003C16FA">
        <w:rPr>
          <w:rFonts w:ascii="Times New Roman" w:hAnsi="Times New Roman" w:cs="Times New Roman"/>
        </w:rPr>
        <w:t xml:space="preserve">multifaceted. </w:t>
      </w:r>
      <w:r w:rsidR="009E4BA8" w:rsidRPr="003C16FA">
        <w:rPr>
          <w:rFonts w:ascii="Times New Roman" w:hAnsi="Times New Roman" w:cs="Times New Roman"/>
        </w:rPr>
        <w:t>In recent decades, flooding has emerged as a critical environmental challenge in Benin-City, Edo State, Nigeria. The vulnerability of the area to flooding has escalated considerably, driven by a combination of changing climate patterns and anthropogenic factors such as rapid urbanization and poor land management practices. Studies indicate that the region has experienced increasingly erratic and heavy rainfall events, which mirror broader climatic fluctuations documented across southern Nigeria (Ologunorisa, 2004;</w:t>
      </w:r>
      <w:r w:rsidR="00F57B31" w:rsidRPr="003C16FA">
        <w:rPr>
          <w:rFonts w:ascii="Times New Roman" w:hAnsi="Times New Roman" w:cs="Times New Roman"/>
        </w:rPr>
        <w:t xml:space="preserve"> Ologunorisa, &amp; Abawua, 2005;</w:t>
      </w:r>
      <w:r w:rsidR="009E4BA8" w:rsidRPr="003C16FA">
        <w:rPr>
          <w:rFonts w:ascii="Times New Roman" w:hAnsi="Times New Roman" w:cs="Times New Roman"/>
        </w:rPr>
        <w:t xml:space="preserve"> Ayanlade </w:t>
      </w:r>
      <w:r w:rsidR="009E4BA8" w:rsidRPr="003C16FA">
        <w:rPr>
          <w:rFonts w:ascii="Times New Roman" w:hAnsi="Times New Roman" w:cs="Times New Roman"/>
          <w:i/>
        </w:rPr>
        <w:t>et al</w:t>
      </w:r>
      <w:r w:rsidR="009E4BA8" w:rsidRPr="003C16FA">
        <w:rPr>
          <w:rFonts w:ascii="Times New Roman" w:hAnsi="Times New Roman" w:cs="Times New Roman"/>
        </w:rPr>
        <w:t>., 2017</w:t>
      </w:r>
      <w:r w:rsidR="00B43C10" w:rsidRPr="003C16FA">
        <w:rPr>
          <w:rFonts w:ascii="Times New Roman" w:hAnsi="Times New Roman" w:cs="Times New Roman"/>
        </w:rPr>
        <w:t xml:space="preserve">; Ayanlade </w:t>
      </w:r>
      <w:r w:rsidR="00B43C10" w:rsidRPr="003C16FA">
        <w:rPr>
          <w:rFonts w:ascii="Times New Roman" w:hAnsi="Times New Roman" w:cs="Times New Roman"/>
          <w:i/>
        </w:rPr>
        <w:t>et al</w:t>
      </w:r>
      <w:r w:rsidR="00B43C10" w:rsidRPr="003C16FA">
        <w:rPr>
          <w:rFonts w:ascii="Times New Roman" w:hAnsi="Times New Roman" w:cs="Times New Roman"/>
        </w:rPr>
        <w:t>., 2017</w:t>
      </w:r>
      <w:r w:rsidR="009E4BA8" w:rsidRPr="003C16FA">
        <w:rPr>
          <w:rFonts w:ascii="Times New Roman" w:hAnsi="Times New Roman" w:cs="Times New Roman"/>
        </w:rPr>
        <w:t xml:space="preserve">). </w:t>
      </w:r>
      <w:r w:rsidRPr="003C16FA">
        <w:rPr>
          <w:rFonts w:ascii="Times New Roman" w:hAnsi="Times New Roman" w:cs="Times New Roman"/>
        </w:rPr>
        <w:t>Recent geospatial evaluations by Ogunseyin (2025)</w:t>
      </w:r>
      <w:r w:rsidR="0093709D" w:rsidRPr="003C16FA">
        <w:rPr>
          <w:rFonts w:ascii="Times New Roman" w:hAnsi="Times New Roman" w:cs="Times New Roman"/>
        </w:rPr>
        <w:t>,</w:t>
      </w:r>
      <w:r w:rsidRPr="003C16FA">
        <w:rPr>
          <w:rFonts w:ascii="Times New Roman" w:hAnsi="Times New Roman" w:cs="Times New Roman"/>
        </w:rPr>
        <w:t xml:space="preserve"> highlight that unsustainable land use and land cover (LULC) changes have significantly exacerbated flood risks. The conversion of natural vegetation into impervious surfaces (concrete and asphalt) has drastically reduced soil infiltration rates, leading to increased surface runoff. Furthermore, the blockage of existing drainage networks by solid waste and the prevalence of "non-engineered" constructions in flood-prone areas remain critical bottlenecks (Ezemonye</w:t>
      </w:r>
      <w:r w:rsidR="0093709D" w:rsidRPr="003C16FA">
        <w:rPr>
          <w:rFonts w:ascii="Times New Roman" w:hAnsi="Times New Roman" w:cs="Times New Roman"/>
        </w:rPr>
        <w:t xml:space="preserve"> </w:t>
      </w:r>
      <w:r w:rsidRPr="003C16FA">
        <w:rPr>
          <w:rFonts w:ascii="Times New Roman" w:hAnsi="Times New Roman" w:cs="Times New Roman"/>
        </w:rPr>
        <w:t>&amp;</w:t>
      </w:r>
      <w:r w:rsidR="0093709D" w:rsidRPr="003C16FA">
        <w:rPr>
          <w:rFonts w:ascii="Times New Roman" w:hAnsi="Times New Roman" w:cs="Times New Roman"/>
        </w:rPr>
        <w:t xml:space="preserve"> </w:t>
      </w:r>
      <w:r w:rsidRPr="003C16FA">
        <w:rPr>
          <w:rFonts w:ascii="Times New Roman" w:hAnsi="Times New Roman" w:cs="Times New Roman"/>
        </w:rPr>
        <w:t>Emeribe, 2014; Akanji, 2024). As noted by Utsev (2026), the increasing frequency of flash floods in cities like Benin is also a reflection of broader climate change patterns, which have altered rainfall intensity and duration.</w:t>
      </w:r>
    </w:p>
    <w:p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Residents of Benin City have traditionally relied on various localized coping mechanisms to mitigate the impact of seasonal floods. These range from temporary barriers, like sandbags, to the elevation of building foundations. However, Ezemonye and Emeribe (2014) observed a significant gap in household preparedness, often influenced by a lack of funds and, in some cases, religious fatalism, where residents view flooding as an "act of God" rather than a manageable environmental risk.</w:t>
      </w:r>
    </w:p>
    <w:p w:rsidR="0058292F" w:rsidRPr="003C16FA" w:rsidRDefault="00D6374D" w:rsidP="00415E50">
      <w:pPr>
        <w:spacing w:line="276" w:lineRule="auto"/>
        <w:jc w:val="both"/>
        <w:rPr>
          <w:rFonts w:ascii="Times New Roman" w:hAnsi="Times New Roman" w:cs="Times New Roman"/>
        </w:rPr>
      </w:pPr>
      <w:r w:rsidRPr="003C16FA">
        <w:rPr>
          <w:rFonts w:ascii="Times New Roman" w:hAnsi="Times New Roman" w:cs="Times New Roman"/>
        </w:rPr>
        <w:t>Oseghale &amp;</w:t>
      </w:r>
      <w:r w:rsidR="0058292F" w:rsidRPr="003C16FA">
        <w:rPr>
          <w:rFonts w:ascii="Times New Roman" w:hAnsi="Times New Roman" w:cs="Times New Roman"/>
        </w:rPr>
        <w:t xml:space="preserve"> Ehinomen (2021), </w:t>
      </w:r>
      <w:r w:rsidR="0026199B">
        <w:rPr>
          <w:rFonts w:ascii="Times New Roman" w:hAnsi="Times New Roman" w:cs="Times New Roman"/>
        </w:rPr>
        <w:t xml:space="preserve">and </w:t>
      </w:r>
      <w:r w:rsidR="0058292F" w:rsidRPr="003C16FA">
        <w:rPr>
          <w:rFonts w:ascii="Times New Roman" w:hAnsi="Times New Roman" w:cs="Times New Roman"/>
        </w:rPr>
        <w:t xml:space="preserve">Oladosu </w:t>
      </w:r>
      <w:r w:rsidR="0058292F" w:rsidRPr="003C16FA">
        <w:rPr>
          <w:rFonts w:ascii="Times New Roman" w:hAnsi="Times New Roman" w:cs="Times New Roman"/>
          <w:i/>
        </w:rPr>
        <w:t>et al</w:t>
      </w:r>
      <w:r w:rsidR="0058292F" w:rsidRPr="003C16FA">
        <w:rPr>
          <w:rFonts w:ascii="Times New Roman" w:hAnsi="Times New Roman" w:cs="Times New Roman"/>
        </w:rPr>
        <w:t xml:space="preserve">., (2022) posited that the rising incidence and intensity of flooding in Benin-City, Edo State reflects wider environmental changes occurring globally, emphasizing the necessity for climate-adaptive urban planning and enhanced community resilience strategies. Addressing these multifaceted challenges requires coordinated efforts spanning scientific research, policy formulation, </w:t>
      </w:r>
      <w:r w:rsidR="0058292F" w:rsidRPr="003C16FA">
        <w:rPr>
          <w:rFonts w:ascii="Times New Roman" w:hAnsi="Times New Roman" w:cs="Times New Roman"/>
        </w:rPr>
        <w:lastRenderedPageBreak/>
        <w:t>development of infrastructure, and local participation to mitigate flood impacts and safeguard vulnerable populations.</w:t>
      </w:r>
    </w:p>
    <w:p w:rsidR="00B26B53" w:rsidRPr="003C16FA" w:rsidRDefault="00B26B53" w:rsidP="00415E50">
      <w:pPr>
        <w:spacing w:after="0" w:line="276" w:lineRule="auto"/>
        <w:jc w:val="both"/>
        <w:rPr>
          <w:rFonts w:ascii="Times New Roman" w:hAnsi="Times New Roman" w:cs="Times New Roman"/>
        </w:rPr>
      </w:pPr>
      <w:r w:rsidRPr="003C16FA">
        <w:rPr>
          <w:rFonts w:ascii="Times New Roman" w:hAnsi="Times New Roman" w:cs="Times New Roman"/>
        </w:rPr>
        <w:t>From an interventionist standpoint, the Edo State government has recently shifted toward more integrated flood control strategies. In April 2026, the Ministry of Environment and Sustainability initiated on-the-spot assessments in devastated areas like the Useh Community in Egor LGA, aiming to develop sustainable engineering solutions beyond traditional drainage clearing (The Nigerian Observer, 2026). Globally, organizations like the World Bank (2022) have emphasized the need for "Infrastructure Resilience and Capacity Building," providing financing for secondary cities in the region to improve urban planning tools and disaster response funds.</w:t>
      </w:r>
    </w:p>
    <w:p w:rsidR="00BF25DE" w:rsidRPr="003C16FA" w:rsidRDefault="00D6374D"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2.0 </w:t>
      </w:r>
      <w:r w:rsidR="00BF25DE" w:rsidRPr="003C16FA">
        <w:rPr>
          <w:rFonts w:ascii="Times New Roman" w:hAnsi="Times New Roman" w:cs="Times New Roman"/>
          <w:b/>
          <w:bCs/>
        </w:rPr>
        <w:t>Statement of the problem</w:t>
      </w:r>
    </w:p>
    <w:p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The pe</w:t>
      </w:r>
      <w:r w:rsidR="0026199B">
        <w:rPr>
          <w:rFonts w:ascii="Times New Roman" w:hAnsi="Times New Roman" w:cs="Times New Roman"/>
        </w:rPr>
        <w:t>rennial flooding in</w:t>
      </w:r>
      <w:r w:rsidR="000F2BEE" w:rsidRPr="003C16FA">
        <w:rPr>
          <w:rFonts w:ascii="Times New Roman" w:hAnsi="Times New Roman" w:cs="Times New Roman"/>
        </w:rPr>
        <w:t xml:space="preserve"> Benin-</w:t>
      </w:r>
      <w:r w:rsidRPr="003C16FA">
        <w:rPr>
          <w:rFonts w:ascii="Times New Roman" w:hAnsi="Times New Roman" w:cs="Times New Roman"/>
        </w:rPr>
        <w:t>City metropolis constitutes a</w:t>
      </w:r>
      <w:r w:rsidR="0055021D" w:rsidRPr="003C16FA">
        <w:rPr>
          <w:rFonts w:ascii="Times New Roman" w:hAnsi="Times New Roman" w:cs="Times New Roman"/>
        </w:rPr>
        <w:t xml:space="preserve"> profound hydro-geomorphologic </w:t>
      </w:r>
      <w:r w:rsidRPr="003C16FA">
        <w:rPr>
          <w:rFonts w:ascii="Times New Roman" w:hAnsi="Times New Roman" w:cs="Times New Roman"/>
        </w:rPr>
        <w:t>and socio-economic challenge, necessitated by a complex synergy between intensified pluviometric patterns and rapid, unregulated urban lateral expansion.</w:t>
      </w:r>
      <w:r w:rsidR="0055021D" w:rsidRPr="003C16FA">
        <w:rPr>
          <w:rFonts w:ascii="Times New Roman" w:hAnsi="Times New Roman" w:cs="Times New Roman"/>
        </w:rPr>
        <w:t xml:space="preserve"> Although the city’s pedological</w:t>
      </w:r>
      <w:r w:rsidRPr="003C16FA">
        <w:rPr>
          <w:rFonts w:ascii="Times New Roman" w:hAnsi="Times New Roman" w:cs="Times New Roman"/>
        </w:rPr>
        <w:t xml:space="preserve"> and topographical characteristics historically facilitated natural drainage, the contemporary proliferation of impervious surfaces has fundamentally altered the basin's response to precipitation (Cirella, Iyalomhe, &amp; Adekola, 2019). This anthropogenic transformation has led to a significant escalation in the runoff coefficient, whereby rainwater that would otherwise infiltrate the subsurface is converted into high-velocity surface flow, consistently overwhelming the city’s existing hydraulic infrastructure and disrupting the hydrological equilibrium (Ogunseyin, 2025).</w:t>
      </w:r>
    </w:p>
    <w:p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Central to this problem is the structural and operational inadequacy of the urban drainage network, which suffers from both design obsolescence and systemic maintenance neglect. Many of the primary conduits were engineered based on historical hydrological data that no longer account for the extreme weather events associated with contemporary climatic shifts. Furthermore, the efficacy of these channels is chronically compromised by the anthropogenic practice of indiscriminate solid waste disposal, which creates hydraulic bottlenecks and induces backflow into residential precincts (Akanji, 2024). Consequently, the lack of a synchronized, city-wide storm</w:t>
      </w:r>
      <w:r w:rsidR="0026199B">
        <w:rPr>
          <w:rFonts w:ascii="Times New Roman" w:hAnsi="Times New Roman" w:cs="Times New Roman"/>
        </w:rPr>
        <w:t>-</w:t>
      </w:r>
      <w:r w:rsidRPr="003C16FA">
        <w:rPr>
          <w:rFonts w:ascii="Times New Roman" w:hAnsi="Times New Roman" w:cs="Times New Roman"/>
        </w:rPr>
        <w:t>water master plan means that localized interventions often inadvertently redirect floodwaters to downstream communities, merely shifting the locus of the disaster rather than mitigating its primary cause (Ezemonye</w:t>
      </w:r>
      <w:r w:rsidR="009904F2" w:rsidRPr="003C16FA">
        <w:rPr>
          <w:rFonts w:ascii="Times New Roman" w:hAnsi="Times New Roman" w:cs="Times New Roman"/>
        </w:rPr>
        <w:t xml:space="preserve"> </w:t>
      </w:r>
      <w:r w:rsidRPr="003C16FA">
        <w:rPr>
          <w:rFonts w:ascii="Times New Roman" w:hAnsi="Times New Roman" w:cs="Times New Roman"/>
        </w:rPr>
        <w:t>&amp;</w:t>
      </w:r>
      <w:r w:rsidR="009904F2" w:rsidRPr="003C16FA">
        <w:rPr>
          <w:rFonts w:ascii="Times New Roman" w:hAnsi="Times New Roman" w:cs="Times New Roman"/>
        </w:rPr>
        <w:t xml:space="preserve"> </w:t>
      </w:r>
      <w:r w:rsidRPr="003C16FA">
        <w:rPr>
          <w:rFonts w:ascii="Times New Roman" w:hAnsi="Times New Roman" w:cs="Times New Roman"/>
        </w:rPr>
        <w:t>Emeribe, 2014).</w:t>
      </w:r>
    </w:p>
    <w:p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socio-economic dimension of this crisis is underscored by the precariousness of local coping strategies, which remain largely reactive and insufficient to </w:t>
      </w:r>
      <w:r w:rsidR="00247F98" w:rsidRPr="003C16FA">
        <w:rPr>
          <w:rFonts w:ascii="Times New Roman" w:hAnsi="Times New Roman" w:cs="Times New Roman"/>
        </w:rPr>
        <w:t xml:space="preserve">suppress and </w:t>
      </w:r>
      <w:r w:rsidRPr="003C16FA">
        <w:rPr>
          <w:rFonts w:ascii="Times New Roman" w:hAnsi="Times New Roman" w:cs="Times New Roman"/>
        </w:rPr>
        <w:t>withstand high-magnitude flood events. Residents in high-risk zones frequently resort to rudimentary structural modifications and temporary embankments that fail to address the underlying vulnerability of their built environment (Utsev, 2026). This reliance on fragmented, household-level resilience is a direct consequence of the lapse in the enforcement of urban planning statutes and the encroachment of development upo</w:t>
      </w:r>
      <w:r w:rsidR="0055021D" w:rsidRPr="003C16FA">
        <w:rPr>
          <w:rFonts w:ascii="Times New Roman" w:hAnsi="Times New Roman" w:cs="Times New Roman"/>
        </w:rPr>
        <w:t>n natural floodplains. So</w:t>
      </w:r>
      <w:r w:rsidRPr="003C16FA">
        <w:rPr>
          <w:rFonts w:ascii="Times New Roman" w:hAnsi="Times New Roman" w:cs="Times New Roman"/>
        </w:rPr>
        <w:t xml:space="preserve">, there is a scholarly imperative to investigate the specific determinants of these hydrological failures and to evaluate the viability of current interventionist frameworks, as the continued absence of a data-driven, integrated resilience strategy threatens the long-term sustainability and </w:t>
      </w:r>
      <w:r w:rsidR="008E3D17">
        <w:rPr>
          <w:rFonts w:ascii="Times New Roman" w:hAnsi="Times New Roman" w:cs="Times New Roman"/>
        </w:rPr>
        <w:t>economic viability of the Benin-</w:t>
      </w:r>
      <w:r w:rsidRPr="003C16FA">
        <w:rPr>
          <w:rFonts w:ascii="Times New Roman" w:hAnsi="Times New Roman" w:cs="Times New Roman"/>
        </w:rPr>
        <w:t>City urban ecosystem (The Nigerian Observer, 2026).</w:t>
      </w:r>
    </w:p>
    <w:p w:rsidR="00247F98" w:rsidRPr="003C16FA" w:rsidRDefault="004C50A9" w:rsidP="00247F98">
      <w:pPr>
        <w:spacing w:after="0" w:line="276" w:lineRule="auto"/>
        <w:jc w:val="both"/>
        <w:rPr>
          <w:rFonts w:ascii="Times New Roman" w:hAnsi="Times New Roman" w:cs="Times New Roman"/>
        </w:rPr>
      </w:pPr>
      <w:r w:rsidRPr="003C16FA">
        <w:rPr>
          <w:rFonts w:ascii="Times New Roman" w:hAnsi="Times New Roman" w:cs="Times New Roman"/>
        </w:rPr>
        <w:t>T</w:t>
      </w:r>
      <w:r w:rsidR="00247F98" w:rsidRPr="003C16FA">
        <w:rPr>
          <w:rFonts w:ascii="Times New Roman" w:hAnsi="Times New Roman" w:cs="Times New Roman"/>
        </w:rPr>
        <w:t>hese</w:t>
      </w:r>
      <w:r w:rsidRPr="003C16FA">
        <w:rPr>
          <w:rFonts w:ascii="Times New Roman" w:hAnsi="Times New Roman" w:cs="Times New Roman"/>
        </w:rPr>
        <w:t xml:space="preserve"> </w:t>
      </w:r>
      <w:r w:rsidR="00247F98" w:rsidRPr="003C16FA">
        <w:rPr>
          <w:rFonts w:ascii="Times New Roman" w:hAnsi="Times New Roman" w:cs="Times New Roman"/>
        </w:rPr>
        <w:t>efforts</w:t>
      </w:r>
      <w:r w:rsidRPr="003C16FA">
        <w:rPr>
          <w:rFonts w:ascii="Times New Roman" w:hAnsi="Times New Roman" w:cs="Times New Roman"/>
        </w:rPr>
        <w:t xml:space="preserve"> notwithstanding</w:t>
      </w:r>
      <w:r w:rsidR="00247F98" w:rsidRPr="003C16FA">
        <w:rPr>
          <w:rFonts w:ascii="Times New Roman" w:hAnsi="Times New Roman" w:cs="Times New Roman"/>
        </w:rPr>
        <w:t xml:space="preserve">, the recurring nature of the floods suggests that existing intervention strategies may be reactive rather than proactive. This study, therefore, seeks to evaluate the specific </w:t>
      </w:r>
      <w:r w:rsidR="00247F98" w:rsidRPr="003C16FA">
        <w:rPr>
          <w:rFonts w:ascii="Times New Roman" w:hAnsi="Times New Roman" w:cs="Times New Roman"/>
        </w:rPr>
        <w:lastRenderedPageBreak/>
        <w:t xml:space="preserve">determinants of flooding in Benin </w:t>
      </w:r>
      <w:r w:rsidR="008E3D17">
        <w:rPr>
          <w:rFonts w:ascii="Times New Roman" w:hAnsi="Times New Roman" w:cs="Times New Roman"/>
        </w:rPr>
        <w:t xml:space="preserve">City and assess the </w:t>
      </w:r>
      <w:r w:rsidR="00247F98" w:rsidRPr="003C16FA">
        <w:rPr>
          <w:rFonts w:ascii="Times New Roman" w:hAnsi="Times New Roman" w:cs="Times New Roman"/>
        </w:rPr>
        <w:t>current coping and intervention strategies to provide a roadmap for long-term urban resilience.</w:t>
      </w:r>
    </w:p>
    <w:p w:rsidR="00BF25DE" w:rsidRPr="003C16FA" w:rsidRDefault="00D6374D" w:rsidP="00415E50">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3.0 </w:t>
      </w:r>
      <w:r w:rsidR="009904F2" w:rsidRPr="003C16FA">
        <w:rPr>
          <w:rFonts w:ascii="Times New Roman" w:hAnsi="Times New Roman" w:cs="Times New Roman"/>
          <w:b/>
          <w:bCs/>
        </w:rPr>
        <w:t xml:space="preserve">Aim and </w:t>
      </w:r>
      <w:r w:rsidR="00BF25DE" w:rsidRPr="003C16FA">
        <w:rPr>
          <w:rFonts w:ascii="Times New Roman" w:hAnsi="Times New Roman" w:cs="Times New Roman"/>
          <w:b/>
          <w:bCs/>
        </w:rPr>
        <w:t>Objective</w:t>
      </w:r>
      <w:r w:rsidR="008E3D17">
        <w:rPr>
          <w:rFonts w:ascii="Times New Roman" w:hAnsi="Times New Roman" w:cs="Times New Roman"/>
          <w:b/>
          <w:bCs/>
        </w:rPr>
        <w:t>s</w:t>
      </w:r>
      <w:r w:rsidR="00BF25DE" w:rsidRPr="003C16FA">
        <w:rPr>
          <w:rFonts w:ascii="Times New Roman" w:hAnsi="Times New Roman" w:cs="Times New Roman"/>
          <w:b/>
          <w:bCs/>
        </w:rPr>
        <w:t xml:space="preserve"> of the Study</w:t>
      </w:r>
    </w:p>
    <w:p w:rsidR="00BF25DE" w:rsidRPr="003C16FA" w:rsidRDefault="00BF25DE" w:rsidP="00415E50">
      <w:pPr>
        <w:spacing w:after="0" w:line="276" w:lineRule="auto"/>
        <w:jc w:val="both"/>
        <w:rPr>
          <w:rFonts w:ascii="Times New Roman" w:hAnsi="Times New Roman" w:cs="Times New Roman"/>
        </w:rPr>
      </w:pPr>
      <w:r w:rsidRPr="003C16FA">
        <w:rPr>
          <w:rFonts w:ascii="Times New Roman" w:hAnsi="Times New Roman" w:cs="Times New Roman"/>
        </w:rPr>
        <w:t>The primary aim of this study</w:t>
      </w:r>
      <w:r w:rsidR="008E3D17">
        <w:rPr>
          <w:rFonts w:ascii="Times New Roman" w:hAnsi="Times New Roman" w:cs="Times New Roman"/>
        </w:rPr>
        <w:t xml:space="preserve"> is to evaluate the natural</w:t>
      </w:r>
      <w:r w:rsidRPr="003C16FA">
        <w:rPr>
          <w:rFonts w:ascii="Times New Roman" w:hAnsi="Times New Roman" w:cs="Times New Roman"/>
        </w:rPr>
        <w:t xml:space="preserve"> and anthropogenic drivers of </w:t>
      </w:r>
      <w:r w:rsidR="008D1359" w:rsidRPr="003C16FA">
        <w:rPr>
          <w:rFonts w:ascii="Times New Roman" w:hAnsi="Times New Roman" w:cs="Times New Roman"/>
        </w:rPr>
        <w:t xml:space="preserve">recurrent </w:t>
      </w:r>
      <w:r w:rsidR="00B25106" w:rsidRPr="003C16FA">
        <w:rPr>
          <w:rFonts w:ascii="Times New Roman" w:hAnsi="Times New Roman" w:cs="Times New Roman"/>
        </w:rPr>
        <w:t>flooding in Benin-</w:t>
      </w:r>
      <w:r w:rsidRPr="003C16FA">
        <w:rPr>
          <w:rFonts w:ascii="Times New Roman" w:hAnsi="Times New Roman" w:cs="Times New Roman"/>
        </w:rPr>
        <w:t>City</w:t>
      </w:r>
      <w:r w:rsidR="009904F2" w:rsidRPr="003C16FA">
        <w:rPr>
          <w:rFonts w:ascii="Times New Roman" w:hAnsi="Times New Roman" w:cs="Times New Roman"/>
        </w:rPr>
        <w:t xml:space="preserve">, </w:t>
      </w:r>
      <w:r w:rsidRPr="003C16FA">
        <w:rPr>
          <w:rFonts w:ascii="Times New Roman" w:hAnsi="Times New Roman" w:cs="Times New Roman"/>
        </w:rPr>
        <w:t>and the efficacy of current response fra</w:t>
      </w:r>
      <w:r w:rsidR="009904F2" w:rsidRPr="003C16FA">
        <w:rPr>
          <w:rFonts w:ascii="Times New Roman" w:hAnsi="Times New Roman" w:cs="Times New Roman"/>
        </w:rPr>
        <w:t>meworks. The specific objectives of the study are</w:t>
      </w:r>
      <w:r w:rsidRPr="003C16FA">
        <w:rPr>
          <w:rFonts w:ascii="Times New Roman" w:hAnsi="Times New Roman" w:cs="Times New Roman"/>
        </w:rPr>
        <w:t xml:space="preserve"> to:</w:t>
      </w:r>
    </w:p>
    <w:p w:rsidR="00BF25DE" w:rsidRPr="003C16FA" w:rsidRDefault="0055021D" w:rsidP="00C933AA">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examine</w:t>
      </w:r>
      <w:r w:rsidR="00BF25DE" w:rsidRPr="003C16FA">
        <w:rPr>
          <w:rFonts w:ascii="Times New Roman" w:hAnsi="Times New Roman" w:cs="Times New Roman"/>
        </w:rPr>
        <w:t xml:space="preserve"> the p</w:t>
      </w:r>
      <w:r w:rsidR="008D1359" w:rsidRPr="003C16FA">
        <w:rPr>
          <w:rFonts w:ascii="Times New Roman" w:hAnsi="Times New Roman" w:cs="Times New Roman"/>
        </w:rPr>
        <w:t>rimary natural and anthropogenic</w:t>
      </w:r>
      <w:r w:rsidR="00BF25DE" w:rsidRPr="003C16FA">
        <w:rPr>
          <w:rFonts w:ascii="Times New Roman" w:hAnsi="Times New Roman" w:cs="Times New Roman"/>
        </w:rPr>
        <w:t xml:space="preserve"> determinants </w:t>
      </w:r>
      <w:r w:rsidR="00C933AA" w:rsidRPr="003C16FA">
        <w:rPr>
          <w:rFonts w:ascii="Times New Roman" w:hAnsi="Times New Roman" w:cs="Times New Roman"/>
        </w:rPr>
        <w:t xml:space="preserve">of </w:t>
      </w:r>
      <w:r w:rsidR="008D1359" w:rsidRPr="003C16FA">
        <w:rPr>
          <w:rFonts w:ascii="Times New Roman" w:hAnsi="Times New Roman" w:cs="Times New Roman"/>
        </w:rPr>
        <w:t>re</w:t>
      </w:r>
      <w:r w:rsidR="00D6374D" w:rsidRPr="003C16FA">
        <w:rPr>
          <w:rFonts w:ascii="Times New Roman" w:hAnsi="Times New Roman" w:cs="Times New Roman"/>
        </w:rPr>
        <w:t>current flooding in Benin-</w:t>
      </w:r>
      <w:r w:rsidRPr="003C16FA">
        <w:rPr>
          <w:rFonts w:ascii="Times New Roman" w:hAnsi="Times New Roman" w:cs="Times New Roman"/>
        </w:rPr>
        <w:t>City</w:t>
      </w:r>
      <w:r w:rsidR="009904F2" w:rsidRPr="003C16FA">
        <w:rPr>
          <w:rFonts w:ascii="Times New Roman" w:hAnsi="Times New Roman" w:cs="Times New Roman"/>
        </w:rPr>
        <w:t>;</w:t>
      </w:r>
    </w:p>
    <w:p w:rsidR="007516B1" w:rsidRPr="003C16FA" w:rsidRDefault="007516B1" w:rsidP="00415E50">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 xml:space="preserve">examine the level of awareness of the City dwellers on the causes </w:t>
      </w:r>
      <w:r w:rsidR="00B87D6B">
        <w:rPr>
          <w:rFonts w:ascii="Times New Roman" w:hAnsi="Times New Roman" w:cs="Times New Roman"/>
        </w:rPr>
        <w:t xml:space="preserve">of </w:t>
      </w:r>
      <w:r w:rsidR="008D1359" w:rsidRPr="003C16FA">
        <w:rPr>
          <w:rFonts w:ascii="Times New Roman" w:hAnsi="Times New Roman" w:cs="Times New Roman"/>
        </w:rPr>
        <w:t xml:space="preserve">recurrent </w:t>
      </w:r>
      <w:r w:rsidRPr="003C16FA">
        <w:rPr>
          <w:rFonts w:ascii="Times New Roman" w:hAnsi="Times New Roman" w:cs="Times New Roman"/>
        </w:rPr>
        <w:t>flooding in Benin-City;</w:t>
      </w:r>
    </w:p>
    <w:p w:rsidR="00CC0965" w:rsidRPr="003C16FA" w:rsidRDefault="00CC0965" w:rsidP="00415E50">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 xml:space="preserve">examine the effects of </w:t>
      </w:r>
      <w:r w:rsidR="008D1359" w:rsidRPr="003C16FA">
        <w:rPr>
          <w:rFonts w:ascii="Times New Roman" w:hAnsi="Times New Roman" w:cs="Times New Roman"/>
        </w:rPr>
        <w:t xml:space="preserve">recurrent </w:t>
      </w:r>
      <w:r w:rsidRPr="003C16FA">
        <w:rPr>
          <w:rFonts w:ascii="Times New Roman" w:hAnsi="Times New Roman" w:cs="Times New Roman"/>
        </w:rPr>
        <w:t>flooding o</w:t>
      </w:r>
      <w:r w:rsidR="00C933AA" w:rsidRPr="003C16FA">
        <w:rPr>
          <w:rFonts w:ascii="Times New Roman" w:hAnsi="Times New Roman" w:cs="Times New Roman"/>
        </w:rPr>
        <w:t>n the livelihood</w:t>
      </w:r>
      <w:r w:rsidR="00B87D6B">
        <w:rPr>
          <w:rFonts w:ascii="Times New Roman" w:hAnsi="Times New Roman" w:cs="Times New Roman"/>
        </w:rPr>
        <w:t>s</w:t>
      </w:r>
      <w:r w:rsidR="00C933AA" w:rsidRPr="003C16FA">
        <w:rPr>
          <w:rFonts w:ascii="Times New Roman" w:hAnsi="Times New Roman" w:cs="Times New Roman"/>
        </w:rPr>
        <w:t xml:space="preserve"> of the city</w:t>
      </w:r>
      <w:r w:rsidRPr="003C16FA">
        <w:rPr>
          <w:rFonts w:ascii="Times New Roman" w:hAnsi="Times New Roman" w:cs="Times New Roman"/>
        </w:rPr>
        <w:t xml:space="preserve"> dwellers;</w:t>
      </w:r>
      <w:r w:rsidR="00B25106" w:rsidRPr="003C16FA">
        <w:rPr>
          <w:rFonts w:ascii="Times New Roman" w:hAnsi="Times New Roman" w:cs="Times New Roman"/>
        </w:rPr>
        <w:t xml:space="preserve"> and </w:t>
      </w:r>
    </w:p>
    <w:p w:rsidR="00CC0965" w:rsidRPr="003C16FA" w:rsidRDefault="009904F2" w:rsidP="00D6374D">
      <w:pPr>
        <w:pStyle w:val="ListParagraph"/>
        <w:numPr>
          <w:ilvl w:val="0"/>
          <w:numId w:val="7"/>
        </w:numPr>
        <w:spacing w:after="0" w:line="276" w:lineRule="auto"/>
        <w:jc w:val="both"/>
        <w:rPr>
          <w:rFonts w:ascii="Times New Roman" w:hAnsi="Times New Roman" w:cs="Times New Roman"/>
        </w:rPr>
      </w:pPr>
      <w:r w:rsidRPr="003C16FA">
        <w:rPr>
          <w:rFonts w:ascii="Times New Roman" w:hAnsi="Times New Roman" w:cs="Times New Roman"/>
        </w:rPr>
        <w:t>e</w:t>
      </w:r>
      <w:r w:rsidR="00CC0965" w:rsidRPr="003C16FA">
        <w:rPr>
          <w:rFonts w:ascii="Times New Roman" w:hAnsi="Times New Roman" w:cs="Times New Roman"/>
        </w:rPr>
        <w:t>xamine the</w:t>
      </w:r>
      <w:r w:rsidR="00B25106" w:rsidRPr="003C16FA">
        <w:rPr>
          <w:rFonts w:ascii="Times New Roman" w:hAnsi="Times New Roman" w:cs="Times New Roman"/>
        </w:rPr>
        <w:t xml:space="preserve"> </w:t>
      </w:r>
      <w:r w:rsidR="008E3D17">
        <w:rPr>
          <w:rFonts w:ascii="Times New Roman" w:hAnsi="Times New Roman" w:cs="Times New Roman"/>
        </w:rPr>
        <w:t xml:space="preserve">current </w:t>
      </w:r>
      <w:r w:rsidR="00B25106" w:rsidRPr="003C16FA">
        <w:rPr>
          <w:rFonts w:ascii="Times New Roman" w:hAnsi="Times New Roman" w:cs="Times New Roman"/>
        </w:rPr>
        <w:t>adaptation</w:t>
      </w:r>
      <w:r w:rsidR="008263E3" w:rsidRPr="003C16FA">
        <w:rPr>
          <w:rFonts w:ascii="Times New Roman" w:hAnsi="Times New Roman" w:cs="Times New Roman"/>
        </w:rPr>
        <w:t>, mitigation,</w:t>
      </w:r>
      <w:r w:rsidR="00D6374D" w:rsidRPr="003C16FA">
        <w:rPr>
          <w:rFonts w:ascii="Times New Roman" w:hAnsi="Times New Roman" w:cs="Times New Roman"/>
        </w:rPr>
        <w:t xml:space="preserve"> and intervention</w:t>
      </w:r>
      <w:r w:rsidR="00BF25DE" w:rsidRPr="003C16FA">
        <w:rPr>
          <w:rFonts w:ascii="Times New Roman" w:hAnsi="Times New Roman" w:cs="Times New Roman"/>
        </w:rPr>
        <w:t xml:space="preserve"> str</w:t>
      </w:r>
      <w:r w:rsidRPr="003C16FA">
        <w:rPr>
          <w:rFonts w:ascii="Times New Roman" w:hAnsi="Times New Roman" w:cs="Times New Roman"/>
        </w:rPr>
        <w:t xml:space="preserve">ategies adopted by </w:t>
      </w:r>
      <w:r w:rsidR="00CC0965" w:rsidRPr="003C16FA">
        <w:rPr>
          <w:rFonts w:ascii="Times New Roman" w:hAnsi="Times New Roman" w:cs="Times New Roman"/>
        </w:rPr>
        <w:t xml:space="preserve">the </w:t>
      </w:r>
      <w:r w:rsidR="00C933AA" w:rsidRPr="003C16FA">
        <w:rPr>
          <w:rFonts w:ascii="Times New Roman" w:hAnsi="Times New Roman" w:cs="Times New Roman"/>
        </w:rPr>
        <w:t>city dwellers</w:t>
      </w:r>
      <w:r w:rsidR="007516B1" w:rsidRPr="003C16FA">
        <w:rPr>
          <w:rFonts w:ascii="Times New Roman" w:hAnsi="Times New Roman" w:cs="Times New Roman"/>
        </w:rPr>
        <w:t xml:space="preserve"> t</w:t>
      </w:r>
      <w:r w:rsidR="008263E3" w:rsidRPr="003C16FA">
        <w:rPr>
          <w:rFonts w:ascii="Times New Roman" w:hAnsi="Times New Roman" w:cs="Times New Roman"/>
        </w:rPr>
        <w:t>o alleviate the effe</w:t>
      </w:r>
      <w:r w:rsidRPr="003C16FA">
        <w:rPr>
          <w:rFonts w:ascii="Times New Roman" w:hAnsi="Times New Roman" w:cs="Times New Roman"/>
        </w:rPr>
        <w:t>ct</w:t>
      </w:r>
      <w:r w:rsidR="008263E3" w:rsidRPr="003C16FA">
        <w:rPr>
          <w:rFonts w:ascii="Times New Roman" w:hAnsi="Times New Roman" w:cs="Times New Roman"/>
        </w:rPr>
        <w:t>s</w:t>
      </w:r>
      <w:r w:rsidR="00D6374D" w:rsidRPr="003C16FA">
        <w:rPr>
          <w:rFonts w:ascii="Times New Roman" w:hAnsi="Times New Roman" w:cs="Times New Roman"/>
        </w:rPr>
        <w:t xml:space="preserve"> of </w:t>
      </w:r>
      <w:r w:rsidR="008D1359" w:rsidRPr="003C16FA">
        <w:rPr>
          <w:rFonts w:ascii="Times New Roman" w:hAnsi="Times New Roman" w:cs="Times New Roman"/>
        </w:rPr>
        <w:t xml:space="preserve">recurrent </w:t>
      </w:r>
      <w:r w:rsidR="00D6374D" w:rsidRPr="003C16FA">
        <w:rPr>
          <w:rFonts w:ascii="Times New Roman" w:hAnsi="Times New Roman" w:cs="Times New Roman"/>
        </w:rPr>
        <w:t>flooding on their live</w:t>
      </w:r>
      <w:r w:rsidR="008D1359" w:rsidRPr="003C16FA">
        <w:rPr>
          <w:rFonts w:ascii="Times New Roman" w:hAnsi="Times New Roman" w:cs="Times New Roman"/>
        </w:rPr>
        <w:t>s.</w:t>
      </w:r>
    </w:p>
    <w:p w:rsidR="00D6374D" w:rsidRPr="003C16FA" w:rsidRDefault="000276F1" w:rsidP="00C933AA">
      <w:pPr>
        <w:spacing w:after="0" w:line="276" w:lineRule="auto"/>
        <w:jc w:val="both"/>
        <w:rPr>
          <w:rFonts w:ascii="Times New Roman" w:hAnsi="Times New Roman" w:cs="Times New Roman"/>
        </w:rPr>
      </w:pPr>
      <w:r w:rsidRPr="003C16FA">
        <w:rPr>
          <w:rFonts w:ascii="Times New Roman" w:hAnsi="Times New Roman" w:cs="Times New Roman"/>
        </w:rPr>
        <w:t xml:space="preserve"> </w:t>
      </w:r>
      <w:r w:rsidR="00D6374D" w:rsidRPr="003C16FA">
        <w:rPr>
          <w:rFonts w:ascii="Times New Roman" w:hAnsi="Times New Roman" w:cs="Times New Roman"/>
          <w:b/>
          <w:bCs/>
        </w:rPr>
        <w:t xml:space="preserve">4.0 </w:t>
      </w:r>
      <w:r w:rsidR="00D6374D" w:rsidRPr="003C16FA">
        <w:rPr>
          <w:rFonts w:ascii="Times New Roman" w:hAnsi="Times New Roman"/>
          <w:b/>
        </w:rPr>
        <w:t>The Study Area</w:t>
      </w:r>
    </w:p>
    <w:p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The study area is Benin-City. Benin-City is the administrative Headquarters of Edo State.</w:t>
      </w:r>
      <w:r w:rsidR="002F3D6A" w:rsidRPr="003C16FA">
        <w:rPr>
          <w:rFonts w:ascii="Times New Roman" w:hAnsi="Times New Roman"/>
        </w:rPr>
        <w:t xml:space="preserve"> It doubles as</w:t>
      </w:r>
      <w:r w:rsidRPr="003C16FA">
        <w:rPr>
          <w:rFonts w:ascii="Times New Roman" w:hAnsi="Times New Roman"/>
        </w:rPr>
        <w:t xml:space="preserve"> the administrative headquarters of Oredo Local Government Area. </w:t>
      </w:r>
      <w:r w:rsidR="002F3D6A" w:rsidRPr="003C16FA">
        <w:rPr>
          <w:rFonts w:ascii="Times New Roman" w:hAnsi="Times New Roman"/>
        </w:rPr>
        <w:t>Benin-City lies approximate</w:t>
      </w:r>
      <w:r w:rsidRPr="003C16FA">
        <w:rPr>
          <w:rFonts w:ascii="Times New Roman" w:hAnsi="Times New Roman"/>
        </w:rPr>
        <w:t>ly within latitudes 6</w:t>
      </w:r>
      <w:r w:rsidRPr="003C16FA">
        <w:rPr>
          <w:rFonts w:ascii="Times New Roman" w:hAnsi="Times New Roman"/>
          <w:vertAlign w:val="superscript"/>
        </w:rPr>
        <w:t>0</w:t>
      </w:r>
      <w:r w:rsidRPr="003C16FA">
        <w:rPr>
          <w:rFonts w:ascii="Times New Roman" w:hAnsi="Times New Roman"/>
        </w:rPr>
        <w:t>20’N and 6</w:t>
      </w:r>
      <w:r w:rsidRPr="003C16FA">
        <w:rPr>
          <w:rFonts w:ascii="Times New Roman" w:hAnsi="Times New Roman"/>
          <w:vertAlign w:val="superscript"/>
        </w:rPr>
        <w:t>0</w:t>
      </w:r>
      <w:r w:rsidRPr="003C16FA">
        <w:rPr>
          <w:rFonts w:ascii="Times New Roman" w:hAnsi="Times New Roman"/>
        </w:rPr>
        <w:t>58</w:t>
      </w:r>
      <w:r w:rsidRPr="003C16FA">
        <w:rPr>
          <w:rFonts w:ascii="Times New Roman" w:hAnsi="Times New Roman"/>
          <w:vertAlign w:val="superscript"/>
        </w:rPr>
        <w:t xml:space="preserve">’ </w:t>
      </w:r>
      <w:r w:rsidRPr="003C16FA">
        <w:rPr>
          <w:rFonts w:ascii="Times New Roman" w:hAnsi="Times New Roman"/>
        </w:rPr>
        <w:t>N of the Equator and longitude 5</w:t>
      </w:r>
      <w:r w:rsidRPr="003C16FA">
        <w:rPr>
          <w:rFonts w:ascii="Times New Roman" w:hAnsi="Times New Roman"/>
          <w:vertAlign w:val="superscript"/>
        </w:rPr>
        <w:t>0</w:t>
      </w:r>
      <w:r w:rsidRPr="003C16FA">
        <w:rPr>
          <w:rFonts w:ascii="Times New Roman" w:hAnsi="Times New Roman"/>
        </w:rPr>
        <w:t>35’E and 5</w:t>
      </w:r>
      <w:r w:rsidRPr="003C16FA">
        <w:rPr>
          <w:rFonts w:ascii="Times New Roman" w:hAnsi="Times New Roman"/>
          <w:vertAlign w:val="superscript"/>
        </w:rPr>
        <w:t>0</w:t>
      </w:r>
      <w:r w:rsidRPr="003C16FA">
        <w:rPr>
          <w:rFonts w:ascii="Times New Roman" w:hAnsi="Times New Roman"/>
        </w:rPr>
        <w:t>41’E of the Prime Meridian (Okhakhu, 2010; Eseigbe, 2011). Benin-City comprises three local government areas and they are Oredo, Egor and Ikpoba-Okha. Benin-City occupies approximately an area of 607.48sqkm with an average elevation of 77.8m above mean sea level (Ministry of Lands and Surveys,</w:t>
      </w:r>
      <w:r w:rsidR="00773394">
        <w:rPr>
          <w:rFonts w:ascii="Times New Roman" w:hAnsi="Times New Roman"/>
        </w:rPr>
        <w:t xml:space="preserve"> Benin-City, 2008; Okhakhu, 2010</w:t>
      </w:r>
      <w:r w:rsidRPr="003C16FA">
        <w:rPr>
          <w:rFonts w:ascii="Times New Roman" w:hAnsi="Times New Roman"/>
        </w:rPr>
        <w:t>; Ilenre, 2019; Balogun &amp; Onokerhoraye, 2022)</w:t>
      </w:r>
      <w:r w:rsidR="00623CEC" w:rsidRPr="003C16FA">
        <w:rPr>
          <w:rFonts w:ascii="Times New Roman" w:hAnsi="Times New Roman"/>
        </w:rPr>
        <w:t>). Owing to</w:t>
      </w:r>
      <w:r w:rsidRPr="003C16FA">
        <w:rPr>
          <w:rFonts w:ascii="Times New Roman" w:hAnsi="Times New Roman"/>
        </w:rPr>
        <w:t xml:space="preserve"> the latitudinal and longitu</w:t>
      </w:r>
      <w:r w:rsidR="00C933AA" w:rsidRPr="003C16FA">
        <w:rPr>
          <w:rFonts w:ascii="Times New Roman" w:hAnsi="Times New Roman"/>
        </w:rPr>
        <w:t>dinal location of Benin City</w:t>
      </w:r>
      <w:r w:rsidRPr="003C16FA">
        <w:rPr>
          <w:rFonts w:ascii="Times New Roman" w:hAnsi="Times New Roman"/>
        </w:rPr>
        <w:t>, it falls within the Sub Equatorial Humid Region.</w:t>
      </w:r>
    </w:p>
    <w:p w:rsidR="00D6374D" w:rsidRPr="003C16FA" w:rsidRDefault="00623CEC" w:rsidP="00D6374D">
      <w:pPr>
        <w:pStyle w:val="ListParagraph"/>
        <w:spacing w:after="200" w:line="276" w:lineRule="auto"/>
        <w:ind w:left="0"/>
        <w:jc w:val="both"/>
        <w:rPr>
          <w:rFonts w:ascii="Times New Roman" w:hAnsi="Times New Roman"/>
        </w:rPr>
      </w:pPr>
      <w:r w:rsidRPr="003C16FA">
        <w:rPr>
          <w:rFonts w:ascii="Times New Roman" w:hAnsi="Times New Roman"/>
        </w:rPr>
        <w:t>The study area</w:t>
      </w:r>
      <w:r w:rsidR="00D6374D" w:rsidRPr="003C16FA">
        <w:rPr>
          <w:rFonts w:ascii="Times New Roman" w:hAnsi="Times New Roman"/>
        </w:rPr>
        <w:t xml:space="preserve"> experiences the Humid Tropical Climate</w:t>
      </w:r>
      <w:r w:rsidRPr="003C16FA">
        <w:rPr>
          <w:rFonts w:ascii="Times New Roman" w:hAnsi="Times New Roman"/>
        </w:rPr>
        <w:t xml:space="preserve"> (because of its latitudinal location)</w:t>
      </w:r>
      <w:r w:rsidR="00D6374D" w:rsidRPr="003C16FA">
        <w:rPr>
          <w:rFonts w:ascii="Times New Roman" w:hAnsi="Times New Roman"/>
        </w:rPr>
        <w:t>. Humid Tropical Climate is usually characterized by two seasons: dry and wet. The dry and wet seasons in the study area are usually determined by rainfall (the amount, intensity, duration and distribution throughout the study area are brought about by the wind systems, clouds cover, temperature, atmospheric pressure and the deflection of the maritime air masses).  Rainfal</w:t>
      </w:r>
      <w:r w:rsidRPr="003C16FA">
        <w:rPr>
          <w:rFonts w:ascii="Times New Roman" w:hAnsi="Times New Roman"/>
        </w:rPr>
        <w:t>l rather than temperature (al</w:t>
      </w:r>
      <w:r w:rsidR="00D6374D" w:rsidRPr="003C16FA">
        <w:rPr>
          <w:rFonts w:ascii="Times New Roman" w:hAnsi="Times New Roman"/>
        </w:rPr>
        <w:t>t</w:t>
      </w:r>
      <w:r w:rsidRPr="003C16FA">
        <w:rPr>
          <w:rFonts w:ascii="Times New Roman" w:hAnsi="Times New Roman"/>
        </w:rPr>
        <w:t>hough</w:t>
      </w:r>
      <w:r w:rsidR="00D6374D" w:rsidRPr="003C16FA">
        <w:rPr>
          <w:rFonts w:ascii="Times New Roman" w:hAnsi="Times New Roman"/>
        </w:rPr>
        <w:t xml:space="preserve"> temperature plays significant role) is the most influential element of climate in the study area (Udo, 1978; Okhakhu, 2010; Eseigbe, 201</w:t>
      </w:r>
      <w:r w:rsidR="00C933AA" w:rsidRPr="003C16FA">
        <w:rPr>
          <w:rFonts w:ascii="Times New Roman" w:hAnsi="Times New Roman"/>
        </w:rPr>
        <w:t>1; Balogun &amp; Onokerhoraye, 2022</w:t>
      </w:r>
      <w:r w:rsidR="00D6374D" w:rsidRPr="003C16FA">
        <w:rPr>
          <w:rFonts w:ascii="Times New Roman" w:hAnsi="Times New Roman"/>
        </w:rPr>
        <w:t>).</w:t>
      </w:r>
    </w:p>
    <w:p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 xml:space="preserve">The wet season is experienced from early February to mid-December every year. However, in most parts of the study area, scanty rainfall is experienced in December and January annually (Udo, 1978; Agboola and Hodder, 1979; </w:t>
      </w:r>
      <w:r w:rsidR="00C933AA" w:rsidRPr="003C16FA">
        <w:rPr>
          <w:rFonts w:ascii="Times New Roman" w:hAnsi="Times New Roman"/>
        </w:rPr>
        <w:t xml:space="preserve">Okhakhu, 2010; Eseigbe, 2011; </w:t>
      </w:r>
      <w:r w:rsidRPr="003C16FA">
        <w:rPr>
          <w:rFonts w:ascii="Times New Roman" w:hAnsi="Times New Roman"/>
        </w:rPr>
        <w:t>Ilenre, 2019</w:t>
      </w:r>
      <w:r w:rsidR="00773394" w:rsidRPr="003C16FA">
        <w:rPr>
          <w:rFonts w:ascii="Times New Roman" w:hAnsi="Times New Roman"/>
        </w:rPr>
        <w:t>; Balogun &amp; Onokerhoraye, 2022</w:t>
      </w:r>
      <w:r w:rsidRPr="003C16FA">
        <w:rPr>
          <w:rFonts w:ascii="Times New Roman" w:hAnsi="Times New Roman"/>
        </w:rPr>
        <w:t>). Rai</w:t>
      </w:r>
      <w:r w:rsidR="008E3D17">
        <w:rPr>
          <w:rFonts w:ascii="Times New Roman" w:hAnsi="Times New Roman"/>
        </w:rPr>
        <w:t>nfall is mostly the convective</w:t>
      </w:r>
      <w:r w:rsidRPr="003C16FA">
        <w:rPr>
          <w:rFonts w:ascii="Times New Roman" w:hAnsi="Times New Roman"/>
        </w:rPr>
        <w:t xml:space="preserve"> type and </w:t>
      </w:r>
      <w:r w:rsidR="00C933AA" w:rsidRPr="003C16FA">
        <w:rPr>
          <w:rFonts w:ascii="Times New Roman" w:hAnsi="Times New Roman"/>
        </w:rPr>
        <w:t>it falls heavily with erratic</w:t>
      </w:r>
      <w:r w:rsidRPr="003C16FA">
        <w:rPr>
          <w:rFonts w:ascii="Times New Roman" w:hAnsi="Times New Roman"/>
        </w:rPr>
        <w:t xml:space="preserve"> down pour. The dry season normally occurs between December and January with scanty rainfall. As a result of its latitudinal location, the study area has a daily temperature of between 27 and 36</w:t>
      </w:r>
      <w:r w:rsidRPr="003C16FA">
        <w:rPr>
          <w:rFonts w:ascii="Times New Roman" w:hAnsi="Times New Roman"/>
          <w:vertAlign w:val="superscript"/>
        </w:rPr>
        <w:t>o</w:t>
      </w:r>
      <w:r w:rsidRPr="003C16FA">
        <w:rPr>
          <w:rFonts w:ascii="Times New Roman" w:hAnsi="Times New Roman"/>
        </w:rPr>
        <w:t>C and a rainfall amount of about 2000-2200mm yearly (Eseigbe, 2011; Balogun &amp; Onokerhoraye, 2022). The heavy rainfall and high temperatures experienced virtually all year round encourage the growth of rain forest vegetation. The rainfall and temperature conditions described above also encourage the growth and development of food crops (such as yam cocoyam, cassava, corn, groundnut and banana) and cash crops (such as natural rubber, cocoa, oil palm, oranges and pawpaw) (Udo, 1978; Okhakhu, 2010; Eseigbe, 2011; Ilenre, 2019</w:t>
      </w:r>
      <w:r w:rsidR="00EF64B1" w:rsidRPr="003C16FA">
        <w:rPr>
          <w:rFonts w:ascii="Times New Roman" w:hAnsi="Times New Roman"/>
        </w:rPr>
        <w:t>; Balogun &amp; Onokerhoraye, 2022</w:t>
      </w:r>
      <w:r w:rsidRPr="003C16FA">
        <w:rPr>
          <w:rFonts w:ascii="Times New Roman" w:hAnsi="Times New Roman"/>
        </w:rPr>
        <w:t>).</w:t>
      </w:r>
    </w:p>
    <w:p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 xml:space="preserve">The study area experiences the bimodal rainfall cycle with the highest rainfall amounts recorded in the months of July and September yearly. The hilly landscape, insolation of the sun, presence of rivers and </w:t>
      </w:r>
      <w:r w:rsidRPr="003C16FA">
        <w:rPr>
          <w:rFonts w:ascii="Times New Roman" w:hAnsi="Times New Roman"/>
        </w:rPr>
        <w:lastRenderedPageBreak/>
        <w:t>streams, thick ever green rainforest vegetation and the availability of warm ocean currents have encouraged this heavy rainfall (Okhakhu, 2010; Ilenre, 2019; Balogun &amp; Onokerhoraye, 2022). The second air mass which is technically termed tropical continental air mass is most dominant and felt as from mid December and persists til</w:t>
      </w:r>
      <w:r w:rsidR="00EF64B1" w:rsidRPr="003C16FA">
        <w:rPr>
          <w:rFonts w:ascii="Times New Roman" w:hAnsi="Times New Roman"/>
        </w:rPr>
        <w:t>l late January</w:t>
      </w:r>
      <w:r w:rsidRPr="003C16FA">
        <w:rPr>
          <w:rFonts w:ascii="Times New Roman" w:hAnsi="Times New Roman"/>
        </w:rPr>
        <w:t>. The tropical continental air mass originates from the Sahara Desert and blows in North-East direction. This air mass is associated with the harmattan wind which is cold, dry, dusty, harsh and hazy in nature. It brings about dry season in the study area (Udo, 1978; Eseigbe, 2011; Ilenre, 2019</w:t>
      </w:r>
      <w:r w:rsidR="00EF64B1" w:rsidRPr="003C16FA">
        <w:rPr>
          <w:rFonts w:ascii="Times New Roman" w:hAnsi="Times New Roman"/>
        </w:rPr>
        <w:t>; Balogun &amp; Onokerhoraye, 2022</w:t>
      </w:r>
      <w:r w:rsidRPr="003C16FA">
        <w:rPr>
          <w:rFonts w:ascii="Times New Roman" w:hAnsi="Times New Roman"/>
        </w:rPr>
        <w:t xml:space="preserve">). </w:t>
      </w:r>
    </w:p>
    <w:p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In the study area, the wet season begins in February and attains its first peak in July while the second occurs in September. Both peaks are separated by a brief spell of dry weather technically referred to as” August Break.” The wet and dry seasons as well as the double rainfall cycles are controlled by the position of the Inter-Tropical Discontinuity (ITD) whose movement is reflected in the corresponding shift within the rain belt (Eseigbe, 2011; Ilenre, 2019</w:t>
      </w:r>
      <w:r w:rsidR="00EF64B1" w:rsidRPr="003C16FA">
        <w:rPr>
          <w:rFonts w:ascii="Times New Roman" w:hAnsi="Times New Roman"/>
        </w:rPr>
        <w:t>; Balogun &amp; Onokerhoraye, 2022</w:t>
      </w:r>
      <w:r w:rsidRPr="003C16FA">
        <w:rPr>
          <w:rFonts w:ascii="Times New Roman" w:hAnsi="Times New Roman"/>
        </w:rPr>
        <w:t>).</w:t>
      </w:r>
    </w:p>
    <w:p w:rsidR="00D6374D" w:rsidRPr="003C16FA" w:rsidRDefault="00D6374D" w:rsidP="00D6374D">
      <w:pPr>
        <w:pStyle w:val="ListParagraph"/>
        <w:spacing w:after="200" w:line="276" w:lineRule="auto"/>
        <w:ind w:left="0"/>
        <w:jc w:val="both"/>
        <w:rPr>
          <w:rFonts w:ascii="Times New Roman" w:hAnsi="Times New Roman"/>
        </w:rPr>
      </w:pPr>
      <w:r w:rsidRPr="003C16FA">
        <w:rPr>
          <w:rFonts w:ascii="Times New Roman" w:hAnsi="Times New Roman"/>
        </w:rPr>
        <w:t>High relative humidity of between 75-85% occurs regularly in the study area. This relative humidity is steady in the mornings, unsta</w:t>
      </w:r>
      <w:r w:rsidR="00B25106" w:rsidRPr="003C16FA">
        <w:rPr>
          <w:rFonts w:ascii="Times New Roman" w:hAnsi="Times New Roman"/>
        </w:rPr>
        <w:t>ble in the afternoons and appreciat</w:t>
      </w:r>
      <w:r w:rsidRPr="003C16FA">
        <w:rPr>
          <w:rFonts w:ascii="Times New Roman" w:hAnsi="Times New Roman"/>
        </w:rPr>
        <w:t>es during the evening and night hours because of the difference in environmental factors of evaporation, transpiration, pressure decrease and the dominance of tropical maritime air mass for a greater part of the year (Okhakhu, 2010; Eseigbe, 2011; Ilenre, 2019</w:t>
      </w:r>
      <w:r w:rsidR="00EF64B1" w:rsidRPr="003C16FA">
        <w:rPr>
          <w:rFonts w:ascii="Times New Roman" w:hAnsi="Times New Roman"/>
        </w:rPr>
        <w:t>; Balogun &amp; Onokerhoraye, 2022</w:t>
      </w:r>
      <w:r w:rsidRPr="003C16FA">
        <w:rPr>
          <w:rFonts w:ascii="Times New Roman" w:hAnsi="Times New Roman"/>
        </w:rPr>
        <w:t>).</w:t>
      </w:r>
    </w:p>
    <w:p w:rsidR="002F3D6A" w:rsidRPr="003C16FA" w:rsidRDefault="00D6374D" w:rsidP="00D6374D">
      <w:pPr>
        <w:spacing w:after="0" w:line="276" w:lineRule="auto"/>
        <w:jc w:val="both"/>
        <w:rPr>
          <w:rFonts w:ascii="Times New Roman" w:hAnsi="Times New Roman"/>
        </w:rPr>
      </w:pPr>
      <w:r w:rsidRPr="003C16FA">
        <w:rPr>
          <w:rFonts w:ascii="Times New Roman" w:hAnsi="Times New Roman"/>
        </w:rPr>
        <w:t>In the study area, the prevalent winds are the North East Trade Wind (Tropical Continental Air Mass) and the South West Trade Wind (Tropical Maritime Air Mass). The North East Trade Wind (Tropical Continental Air Mass) is dominant from late November to early February yearly while the South West Trade Wind (Tropical Maritime Air Mass) prevails from late February to late November/early December yearly. The wind system in the study area has an average speed of 70-80km/h yearly (Udo, 1978; Okhakhu, 2010; Eseigbe, 2011; Ilenre, 2019</w:t>
      </w:r>
      <w:r w:rsidR="00EF64B1" w:rsidRPr="003C16FA">
        <w:rPr>
          <w:rFonts w:ascii="Times New Roman" w:hAnsi="Times New Roman"/>
        </w:rPr>
        <w:t>; Balogun &amp; Onokerhoraye, 2022</w:t>
      </w:r>
      <w:r w:rsidRPr="003C16FA">
        <w:rPr>
          <w:rFonts w:ascii="Times New Roman" w:hAnsi="Times New Roman"/>
        </w:rPr>
        <w:t xml:space="preserve">). </w:t>
      </w:r>
    </w:p>
    <w:p w:rsidR="00BF25DE" w:rsidRPr="003C16FA" w:rsidRDefault="00623CEC" w:rsidP="00D6374D">
      <w:pPr>
        <w:spacing w:after="0" w:line="276" w:lineRule="auto"/>
        <w:jc w:val="both"/>
        <w:rPr>
          <w:rFonts w:ascii="Times New Roman" w:hAnsi="Times New Roman" w:cs="Times New Roman"/>
          <w:b/>
          <w:bCs/>
        </w:rPr>
      </w:pPr>
      <w:r w:rsidRPr="003C16FA">
        <w:rPr>
          <w:rFonts w:ascii="Times New Roman" w:hAnsi="Times New Roman" w:cs="Times New Roman"/>
          <w:b/>
          <w:bCs/>
        </w:rPr>
        <w:t>5.0 Conceptual, Theoretical Framework</w:t>
      </w:r>
      <w:r w:rsidR="00E05B31">
        <w:rPr>
          <w:rFonts w:ascii="Times New Roman" w:hAnsi="Times New Roman" w:cs="Times New Roman"/>
          <w:b/>
          <w:bCs/>
        </w:rPr>
        <w:t>s</w:t>
      </w:r>
      <w:r w:rsidRPr="003C16FA">
        <w:rPr>
          <w:rFonts w:ascii="Times New Roman" w:hAnsi="Times New Roman" w:cs="Times New Roman"/>
          <w:b/>
          <w:bCs/>
        </w:rPr>
        <w:t xml:space="preserve"> and Empirical </w:t>
      </w:r>
      <w:r w:rsidR="00BF25DE" w:rsidRPr="003C16FA">
        <w:rPr>
          <w:rFonts w:ascii="Times New Roman" w:hAnsi="Times New Roman" w:cs="Times New Roman"/>
          <w:b/>
          <w:bCs/>
        </w:rPr>
        <w:t>Literature Review</w:t>
      </w:r>
    </w:p>
    <w:p w:rsidR="00BF25DE" w:rsidRPr="003C16FA" w:rsidRDefault="00623CEC" w:rsidP="00415E50">
      <w:pPr>
        <w:spacing w:after="0" w:line="276" w:lineRule="auto"/>
        <w:jc w:val="both"/>
        <w:rPr>
          <w:rFonts w:ascii="Times New Roman" w:hAnsi="Times New Roman" w:cs="Times New Roman"/>
          <w:b/>
          <w:bCs/>
        </w:rPr>
      </w:pPr>
      <w:r w:rsidRPr="003C16FA">
        <w:rPr>
          <w:rFonts w:ascii="Times New Roman" w:hAnsi="Times New Roman" w:cs="Times New Roman"/>
          <w:b/>
          <w:bCs/>
        </w:rPr>
        <w:t>5.1 Conceptual Framework</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concept of flooding is fundamentally defined in contemporary literature as the presence of water on land that is typically dry, occurring when the volume of water within a body of water, such as a river or drainage conduit, exceeds its total capacity or when heavy precipitation surpasses the soil's infiltration rate. According to Ogunseyin (2025), flooding in tropical urban centers is increasingly characterized as a hydro-meteorological hazard that is no longer merely a natural phenomenon but a "socio-natural" crisis where human activity dictates the severity of the impact. A key issue highlighted in recent scholarly discourse is the transition from "riverine flooding" to "pluvial flooding," which occurs specifically when extreme rainfall creates a flood independent of an overflowing water body</w:t>
      </w:r>
      <w:r w:rsidR="000276F1" w:rsidRPr="003C16FA">
        <w:rPr>
          <w:rFonts w:ascii="Times New Roman" w:hAnsi="Times New Roman" w:cs="Times New Roman"/>
        </w:rPr>
        <w:t xml:space="preserve">, </w:t>
      </w:r>
      <w:r w:rsidRPr="003C16FA">
        <w:rPr>
          <w:rFonts w:ascii="Times New Roman" w:hAnsi="Times New Roman" w:cs="Times New Roman"/>
        </w:rPr>
        <w:t>a frequent occurrence in densel</w:t>
      </w:r>
      <w:r w:rsidR="008263E3" w:rsidRPr="003C16FA">
        <w:rPr>
          <w:rFonts w:ascii="Times New Roman" w:hAnsi="Times New Roman" w:cs="Times New Roman"/>
        </w:rPr>
        <w:t>y built environments like Benin-</w:t>
      </w:r>
      <w:r w:rsidRPr="003C16FA">
        <w:rPr>
          <w:rFonts w:ascii="Times New Roman" w:hAnsi="Times New Roman" w:cs="Times New Roman"/>
        </w:rPr>
        <w:t>City (Akanji, 2024). This shift underscores the critical role of surface permeability and the failure of artificial drainage systems in managing localized runoff volumes.</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The determinants of flooding are categorized into primary natural triggers and secondary anthropogenic drivers, each playing a distinct role in the hydrological cycle. The natural determinants are predominantly meteorological and topographical; as noted by Cirella, Iyalomhe, and Adekola (2019), high-intensity rainfall acts as the primary forcing agent, while the low-lying, flat terrain of certain urban basins inhibits the gravitational flow of water, leading to prolonged stagnation. However, recent contributions from Utsev </w:t>
      </w:r>
      <w:r w:rsidRPr="003C16FA">
        <w:rPr>
          <w:rFonts w:ascii="Times New Roman" w:hAnsi="Times New Roman" w:cs="Times New Roman"/>
        </w:rPr>
        <w:lastRenderedPageBreak/>
        <w:t>(2026) emphasize that climate change has intensified these natural determinants, resulting in "flash floods" that occur with such rapidity that traditional early warning systems are rendered ineffective. This meteorological volatility is now a baseline determinant that complicates urban environmental planning across West Africa.</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Anthropogenic determinants, or human-induced factors, are often cited as the most significant variables in modern urban flood risk. Urbanization is a central concept here, defined </w:t>
      </w:r>
      <w:r w:rsidR="000276F1" w:rsidRPr="003C16FA">
        <w:rPr>
          <w:rFonts w:ascii="Times New Roman" w:hAnsi="Times New Roman" w:cs="Times New Roman"/>
        </w:rPr>
        <w:t>by World Bank (2022)</w:t>
      </w:r>
      <w:r w:rsidR="00E05B31">
        <w:rPr>
          <w:rFonts w:ascii="Times New Roman" w:hAnsi="Times New Roman" w:cs="Times New Roman"/>
        </w:rPr>
        <w:t>,</w:t>
      </w:r>
      <w:r w:rsidR="000276F1" w:rsidRPr="003C16FA">
        <w:rPr>
          <w:rFonts w:ascii="Times New Roman" w:hAnsi="Times New Roman" w:cs="Times New Roman"/>
        </w:rPr>
        <w:t xml:space="preserve"> is </w:t>
      </w:r>
      <w:r w:rsidRPr="003C16FA">
        <w:rPr>
          <w:rFonts w:ascii="Times New Roman" w:hAnsi="Times New Roman" w:cs="Times New Roman"/>
        </w:rPr>
        <w:t>the process where natural, absorbent land cover is replaced by impervious materials like concrete and asphalt, which drastically increases the runoff coefficient. Another critical human determinant is "drainage pathology," a term used to describe the failure of hydraulic infrastructure due to poor design or the systemic blockage of channels with solid waste. Akanji (2024) argues that in rapidly growing Nigerian cities, the lack of integrated waste management systems directly causes drainage failure, transforming essential infrastructure into a flood catalyst. Furthermore, the encroachment of physical structures into n</w:t>
      </w:r>
      <w:r w:rsidR="000276F1" w:rsidRPr="003C16FA">
        <w:rPr>
          <w:rFonts w:ascii="Times New Roman" w:hAnsi="Times New Roman" w:cs="Times New Roman"/>
        </w:rPr>
        <w:t>atural wetlands and floodplains</w:t>
      </w:r>
      <w:r w:rsidR="006359A8" w:rsidRPr="003C16FA">
        <w:rPr>
          <w:rFonts w:ascii="Times New Roman" w:hAnsi="Times New Roman" w:cs="Times New Roman"/>
        </w:rPr>
        <w:t xml:space="preserve"> (</w:t>
      </w:r>
      <w:r w:rsidRPr="003C16FA">
        <w:rPr>
          <w:rFonts w:ascii="Times New Roman" w:hAnsi="Times New Roman" w:cs="Times New Roman"/>
        </w:rPr>
        <w:t>often a result of we</w:t>
      </w:r>
      <w:r w:rsidR="006359A8" w:rsidRPr="003C16FA">
        <w:rPr>
          <w:rFonts w:ascii="Times New Roman" w:hAnsi="Times New Roman" w:cs="Times New Roman"/>
        </w:rPr>
        <w:t xml:space="preserve">ak spatial planning enforcement) </w:t>
      </w:r>
      <w:r w:rsidRPr="003C16FA">
        <w:rPr>
          <w:rFonts w:ascii="Times New Roman" w:hAnsi="Times New Roman" w:cs="Times New Roman"/>
        </w:rPr>
        <w:t>removes the city’s natural "buffers," forcing water into residential and commercial spaces.</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synergy between these determinants creates a feedback loop where the impact of a single rainfall event is magnified by existing structural vulnerabilities. A major scholarly concern is the resilience gap, which refers to the inability of current infrastructure to adapt to the rising frequency of these flood determinants. Recent data from the Ministry of Environment and Sustainability (2026) suggest that unless intervention strategies move beyond reactive channel</w:t>
      </w:r>
      <w:r w:rsidR="006359A8" w:rsidRPr="003C16FA">
        <w:rPr>
          <w:rFonts w:ascii="Times New Roman" w:hAnsi="Times New Roman" w:cs="Times New Roman"/>
        </w:rPr>
        <w:t>s</w:t>
      </w:r>
      <w:r w:rsidRPr="003C16FA">
        <w:rPr>
          <w:rFonts w:ascii="Times New Roman" w:hAnsi="Times New Roman" w:cs="Times New Roman"/>
        </w:rPr>
        <w:t xml:space="preserve"> clearing to address the root causes of land-use change and drainage encroachment, the determinants will continue to outpace engineering solutions. Consequently, the literature increasingly advocates for "Nature-Based Solutions" (NBS) alongside traditional engineering, suggesting that restoring urban green belts and improving soil porosity are as essential as constructing concrete culverts for long-term flood mitigation.</w:t>
      </w:r>
    </w:p>
    <w:p w:rsidR="00755637" w:rsidRPr="003C16FA" w:rsidRDefault="00623CEC" w:rsidP="00415E50">
      <w:pPr>
        <w:spacing w:after="0" w:line="276" w:lineRule="auto"/>
        <w:jc w:val="both"/>
        <w:rPr>
          <w:rFonts w:ascii="Times New Roman" w:hAnsi="Times New Roman" w:cs="Times New Roman"/>
          <w:b/>
          <w:bCs/>
        </w:rPr>
      </w:pPr>
      <w:r w:rsidRPr="003C16FA">
        <w:rPr>
          <w:rFonts w:ascii="Times New Roman" w:hAnsi="Times New Roman" w:cs="Times New Roman"/>
          <w:b/>
          <w:bCs/>
        </w:rPr>
        <w:t>5.2</w:t>
      </w:r>
      <w:r w:rsidR="00203845">
        <w:rPr>
          <w:rFonts w:ascii="Times New Roman" w:hAnsi="Times New Roman" w:cs="Times New Roman"/>
          <w:b/>
          <w:bCs/>
        </w:rPr>
        <w:t>.0</w:t>
      </w:r>
      <w:r w:rsidRPr="003C16FA">
        <w:rPr>
          <w:rFonts w:ascii="Times New Roman" w:hAnsi="Times New Roman" w:cs="Times New Roman"/>
          <w:b/>
          <w:bCs/>
        </w:rPr>
        <w:t xml:space="preserve"> </w:t>
      </w:r>
      <w:r w:rsidR="00755637" w:rsidRPr="003C16FA">
        <w:rPr>
          <w:rFonts w:ascii="Times New Roman" w:hAnsi="Times New Roman" w:cs="Times New Roman"/>
          <w:b/>
          <w:bCs/>
        </w:rPr>
        <w:t>Theoretical Framework</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A theoretical framework serves as the conceptual anchor for this study, providing a lens through which the relationship between the determinants of flooding and the efficacy of intervention strategies can be scrutinized. For this research, the framework is constructed by synthesizing the Social Amplification of Risk</w:t>
      </w:r>
      <w:r w:rsidR="00203845">
        <w:rPr>
          <w:rFonts w:ascii="Times New Roman" w:hAnsi="Times New Roman" w:cs="Times New Roman"/>
        </w:rPr>
        <w:t xml:space="preserve"> Framework (SARF),</w:t>
      </w:r>
      <w:r w:rsidRPr="003C16FA">
        <w:rPr>
          <w:rFonts w:ascii="Times New Roman" w:hAnsi="Times New Roman" w:cs="Times New Roman"/>
        </w:rPr>
        <w:t xml:space="preserve"> the Theory of Planned Behavior (TPB)</w:t>
      </w:r>
      <w:r w:rsidR="00203845">
        <w:rPr>
          <w:rFonts w:ascii="Times New Roman" w:hAnsi="Times New Roman" w:cs="Times New Roman"/>
        </w:rPr>
        <w:t xml:space="preserve">, and The Theory of Urban Resilience </w:t>
      </w:r>
      <w:r w:rsidRPr="003C16FA">
        <w:rPr>
          <w:rFonts w:ascii="Times New Roman" w:hAnsi="Times New Roman" w:cs="Times New Roman"/>
        </w:rPr>
        <w:t>to capture both the institutional and individual dimensions of flood management.</w:t>
      </w:r>
    </w:p>
    <w:p w:rsidR="00755637" w:rsidRPr="003C16FA" w:rsidRDefault="00203845" w:rsidP="00415E50">
      <w:pPr>
        <w:spacing w:after="0" w:line="276" w:lineRule="auto"/>
        <w:jc w:val="both"/>
        <w:rPr>
          <w:rFonts w:ascii="Times New Roman" w:hAnsi="Times New Roman" w:cs="Times New Roman"/>
        </w:rPr>
      </w:pPr>
      <w:r>
        <w:rPr>
          <w:rFonts w:ascii="Times New Roman" w:hAnsi="Times New Roman" w:cs="Times New Roman"/>
        </w:rPr>
        <w:t xml:space="preserve">5.2.1 </w:t>
      </w:r>
      <w:r w:rsidR="00755637" w:rsidRPr="00203845">
        <w:rPr>
          <w:rFonts w:ascii="Times New Roman" w:hAnsi="Times New Roman" w:cs="Times New Roman"/>
          <w:b/>
        </w:rPr>
        <w:t>The Social Amplification of Risk Framework (SARF)</w:t>
      </w:r>
      <w:r w:rsidR="00755637" w:rsidRPr="003C16FA">
        <w:rPr>
          <w:rFonts w:ascii="Times New Roman" w:hAnsi="Times New Roman" w:cs="Times New Roman"/>
        </w:rPr>
        <w:t>, as applied by Akanji (2024), provides the structural basis for analyzing how flood determinants are perceived and addressed at the societal and institutional levels. According to this framework, flooding is not merely a hydrological event but a risk signal that is "amplified" or "attenuated" by social stations, such as government agencies, the media, and community leaders. In Benin City, the recurring nature of floods acts as a signal that should theoretically trigger robust intervention strategies; however, institutional attenuation</w:t>
      </w:r>
      <w:r w:rsidR="006359A8" w:rsidRPr="003C16FA">
        <w:rPr>
          <w:rFonts w:ascii="Times New Roman" w:hAnsi="Times New Roman" w:cs="Times New Roman"/>
        </w:rPr>
        <w:t xml:space="preserve"> </w:t>
      </w:r>
      <w:r w:rsidR="00755637" w:rsidRPr="003C16FA">
        <w:rPr>
          <w:rFonts w:ascii="Times New Roman" w:hAnsi="Times New Roman" w:cs="Times New Roman"/>
        </w:rPr>
        <w:t>often caused by political inertia or fragmented urban planning</w:t>
      </w:r>
      <w:r w:rsidR="006359A8" w:rsidRPr="003C16FA">
        <w:rPr>
          <w:rFonts w:ascii="Times New Roman" w:hAnsi="Times New Roman" w:cs="Times New Roman"/>
        </w:rPr>
        <w:t xml:space="preserve"> </w:t>
      </w:r>
      <w:r w:rsidR="00755637" w:rsidRPr="003C16FA">
        <w:rPr>
          <w:rFonts w:ascii="Times New Roman" w:hAnsi="Times New Roman" w:cs="Times New Roman"/>
        </w:rPr>
        <w:t>frequently results in reactive rather than proactive policy responses. Ogunseyin (2025)</w:t>
      </w:r>
      <w:r w:rsidR="006359A8" w:rsidRPr="003C16FA">
        <w:rPr>
          <w:rFonts w:ascii="Times New Roman" w:hAnsi="Times New Roman" w:cs="Times New Roman"/>
        </w:rPr>
        <w:t>,</w:t>
      </w:r>
      <w:r w:rsidR="00755637" w:rsidRPr="003C16FA">
        <w:rPr>
          <w:rFonts w:ascii="Times New Roman" w:hAnsi="Times New Roman" w:cs="Times New Roman"/>
        </w:rPr>
        <w:t xml:space="preserve"> argues that when the risk signal is filtered through an inefficient administrative lens, the resulting intervention strategies often fail to address the root anthropogenic determinants, such as the paving over of floodplains and the lack of integrated waste management systems. Thus, SARF is u</w:t>
      </w:r>
      <w:r w:rsidR="005245AC" w:rsidRPr="003C16FA">
        <w:rPr>
          <w:rFonts w:ascii="Times New Roman" w:hAnsi="Times New Roman" w:cs="Times New Roman"/>
        </w:rPr>
        <w:t xml:space="preserve">tilized here to investigate </w:t>
      </w:r>
      <w:r w:rsidR="005245AC" w:rsidRPr="003C16FA">
        <w:rPr>
          <w:rFonts w:ascii="Times New Roman" w:hAnsi="Times New Roman" w:cs="Times New Roman"/>
        </w:rPr>
        <w:lastRenderedPageBreak/>
        <w:t xml:space="preserve">the </w:t>
      </w:r>
      <w:r w:rsidR="00755637" w:rsidRPr="003C16FA">
        <w:rPr>
          <w:rFonts w:ascii="Times New Roman" w:hAnsi="Times New Roman" w:cs="Times New Roman"/>
        </w:rPr>
        <w:t>disconnect</w:t>
      </w:r>
      <w:r w:rsidR="006D2900" w:rsidRPr="003C16FA">
        <w:rPr>
          <w:rFonts w:ascii="Times New Roman" w:hAnsi="Times New Roman" w:cs="Times New Roman"/>
        </w:rPr>
        <w:t>ion</w:t>
      </w:r>
      <w:r w:rsidR="00755637" w:rsidRPr="003C16FA">
        <w:rPr>
          <w:rFonts w:ascii="Times New Roman" w:hAnsi="Times New Roman" w:cs="Times New Roman"/>
        </w:rPr>
        <w:t xml:space="preserve"> between the severity of flood determinants and the adequacy of governmental interventions.</w:t>
      </w:r>
    </w:p>
    <w:p w:rsidR="00755637" w:rsidRPr="003C16FA" w:rsidRDefault="00203845" w:rsidP="00415E50">
      <w:pPr>
        <w:spacing w:after="0" w:line="276" w:lineRule="auto"/>
        <w:jc w:val="both"/>
        <w:rPr>
          <w:rFonts w:ascii="Times New Roman" w:hAnsi="Times New Roman" w:cs="Times New Roman"/>
        </w:rPr>
      </w:pPr>
      <w:r w:rsidRPr="00203845">
        <w:rPr>
          <w:rFonts w:ascii="Times New Roman" w:hAnsi="Times New Roman" w:cs="Times New Roman"/>
          <w:b/>
        </w:rPr>
        <w:t>5.2.2 The Theory of Planned Behavior (TPB)</w:t>
      </w:r>
      <w:r>
        <w:rPr>
          <w:rFonts w:ascii="Times New Roman" w:hAnsi="Times New Roman" w:cs="Times New Roman"/>
          <w:b/>
        </w:rPr>
        <w:t xml:space="preserve">: </w:t>
      </w:r>
      <w:r w:rsidR="00755637" w:rsidRPr="003C16FA">
        <w:rPr>
          <w:rFonts w:ascii="Times New Roman" w:hAnsi="Times New Roman" w:cs="Times New Roman"/>
        </w:rPr>
        <w:t>On the individual and household level</w:t>
      </w:r>
      <w:r>
        <w:rPr>
          <w:rFonts w:ascii="Times New Roman" w:hAnsi="Times New Roman" w:cs="Times New Roman"/>
        </w:rPr>
        <w:t>s</w:t>
      </w:r>
      <w:r w:rsidR="00755637" w:rsidRPr="003C16FA">
        <w:rPr>
          <w:rFonts w:ascii="Times New Roman" w:hAnsi="Times New Roman" w:cs="Times New Roman"/>
        </w:rPr>
        <w:t>, the framework incorporates the Theory of Planned Behavior (TPB) to explain the coping aspect of the study. This theory posits that the adoption of any coping strategy is driven by an individual’s behavioral intention, which is shaped by their attitude toward flood risk, the social pressure to act (subjective norms), and their perceived behavioral control. Utsev (2026)</w:t>
      </w:r>
      <w:r w:rsidR="00B51257" w:rsidRPr="003C16FA">
        <w:rPr>
          <w:rFonts w:ascii="Times New Roman" w:hAnsi="Times New Roman" w:cs="Times New Roman"/>
        </w:rPr>
        <w:t>,</w:t>
      </w:r>
      <w:r w:rsidR="00755637" w:rsidRPr="003C16FA">
        <w:rPr>
          <w:rFonts w:ascii="Times New Roman" w:hAnsi="Times New Roman" w:cs="Times New Roman"/>
        </w:rPr>
        <w:t xml:space="preserve"> notes that in many Nigerian urban centers, while residents possess a high "risk awareness" (attitude), their "perceived behavioral control" is severely limited by socio-economic constraints like poverty and a lack of technical expertise. This explains why coping strategies in areas like the Egor axis are often rudimentary, such as the use of sandbags, rather than more effective structural modifications. By applying TPB, this study evaluates how the interplay of these psychological and economic factors determines the level of resilience at the community level.</w:t>
      </w:r>
    </w:p>
    <w:p w:rsidR="00FC30E2" w:rsidRDefault="00203845" w:rsidP="008A4BD7">
      <w:pPr>
        <w:spacing w:after="0" w:line="276" w:lineRule="auto"/>
        <w:rPr>
          <w:rFonts w:ascii="Times New Roman" w:hAnsi="Times New Roman" w:cs="Times New Roman"/>
        </w:rPr>
      </w:pPr>
      <w:r w:rsidRPr="00203845">
        <w:rPr>
          <w:rFonts w:ascii="Times New Roman" w:hAnsi="Times New Roman" w:cs="Times New Roman"/>
          <w:b/>
          <w:bCs/>
        </w:rPr>
        <w:t>5.2</w:t>
      </w:r>
      <w:r w:rsidR="00CA0F14">
        <w:rPr>
          <w:rFonts w:ascii="Times New Roman" w:hAnsi="Times New Roman" w:cs="Times New Roman"/>
          <w:b/>
          <w:bCs/>
        </w:rPr>
        <w:t>.3</w:t>
      </w:r>
      <w:r w:rsidR="008A4BD7">
        <w:rPr>
          <w:rFonts w:ascii="Times New Roman" w:hAnsi="Times New Roman" w:cs="Times New Roman"/>
          <w:b/>
          <w:bCs/>
        </w:rPr>
        <w:t xml:space="preserve">. </w:t>
      </w:r>
      <w:r w:rsidR="00CA0F14" w:rsidRPr="00CA0F14">
        <w:rPr>
          <w:rFonts w:ascii="Times New Roman" w:hAnsi="Times New Roman" w:cs="Times New Roman"/>
          <w:b/>
        </w:rPr>
        <w:t>Urban</w:t>
      </w:r>
      <w:r w:rsidR="008A4BD7">
        <w:rPr>
          <w:rFonts w:ascii="Times New Roman" w:hAnsi="Times New Roman" w:cs="Times New Roman"/>
          <w:b/>
        </w:rPr>
        <w:t xml:space="preserve"> </w:t>
      </w:r>
      <w:r w:rsidR="00CA0F14" w:rsidRPr="00CA0F14">
        <w:rPr>
          <w:rFonts w:ascii="Times New Roman" w:hAnsi="Times New Roman" w:cs="Times New Roman"/>
          <w:b/>
        </w:rPr>
        <w:t>Resilience</w:t>
      </w:r>
      <w:r w:rsidR="00FC30E2">
        <w:rPr>
          <w:rFonts w:ascii="Times New Roman" w:hAnsi="Times New Roman" w:cs="Times New Roman"/>
          <w:b/>
        </w:rPr>
        <w:t xml:space="preserve"> </w:t>
      </w:r>
      <w:r w:rsidRPr="00CA0F14">
        <w:rPr>
          <w:rFonts w:ascii="Times New Roman" w:hAnsi="Times New Roman" w:cs="Times New Roman"/>
          <w:b/>
        </w:rPr>
        <w:t>Theory</w:t>
      </w:r>
      <w:r w:rsidRPr="00203845">
        <w:rPr>
          <w:rFonts w:ascii="Times New Roman" w:hAnsi="Times New Roman" w:cs="Times New Roman"/>
        </w:rPr>
        <w:br/>
      </w:r>
      <w:r w:rsidR="008A4BD7">
        <w:rPr>
          <w:rFonts w:ascii="Times New Roman" w:hAnsi="Times New Roman" w:cs="Times New Roman"/>
        </w:rPr>
        <w:t>Another theory yet very apt in the</w:t>
      </w:r>
      <w:r w:rsidR="00FC30E2">
        <w:rPr>
          <w:rFonts w:ascii="Times New Roman" w:hAnsi="Times New Roman" w:cs="Times New Roman"/>
        </w:rPr>
        <w:t xml:space="preserve"> analysis of urban flooding is the</w:t>
      </w:r>
      <w:r w:rsidR="00FC30E2" w:rsidRPr="00FC30E2">
        <w:rPr>
          <w:rFonts w:ascii="Times New Roman" w:hAnsi="Times New Roman" w:cs="Times New Roman"/>
        </w:rPr>
        <w:t xml:space="preserve"> </w:t>
      </w:r>
      <w:r w:rsidR="00FC30E2" w:rsidRPr="00203845">
        <w:rPr>
          <w:rFonts w:ascii="Times New Roman" w:hAnsi="Times New Roman" w:cs="Times New Roman"/>
        </w:rPr>
        <w:t>Urban Resilience Theory</w:t>
      </w:r>
      <w:r w:rsidR="00FC30E2">
        <w:rPr>
          <w:rFonts w:ascii="Times New Roman" w:hAnsi="Times New Roman" w:cs="Times New Roman"/>
        </w:rPr>
        <w:t xml:space="preserve">. </w:t>
      </w:r>
      <w:r w:rsidRPr="00203845">
        <w:rPr>
          <w:rFonts w:ascii="Times New Roman" w:hAnsi="Times New Roman" w:cs="Times New Roman"/>
        </w:rPr>
        <w:t xml:space="preserve">Urban Resilience Theory </w:t>
      </w:r>
      <w:r w:rsidR="001827EF">
        <w:rPr>
          <w:rFonts w:ascii="Times New Roman" w:hAnsi="Times New Roman" w:cs="Times New Roman"/>
        </w:rPr>
        <w:t xml:space="preserve">succinctly </w:t>
      </w:r>
      <w:r w:rsidRPr="00203845">
        <w:rPr>
          <w:rFonts w:ascii="Times New Roman" w:hAnsi="Times New Roman" w:cs="Times New Roman"/>
        </w:rPr>
        <w:t>refers to the study o</w:t>
      </w:r>
      <w:r w:rsidR="00FC30E2">
        <w:rPr>
          <w:rFonts w:ascii="Times New Roman" w:hAnsi="Times New Roman" w:cs="Times New Roman"/>
        </w:rPr>
        <w:t>f how cities, as complex social-</w:t>
      </w:r>
      <w:r w:rsidRPr="00203845">
        <w:rPr>
          <w:rFonts w:ascii="Times New Roman" w:hAnsi="Times New Roman" w:cs="Times New Roman"/>
        </w:rPr>
        <w:t>ecological–infrastructural systems, absorb, adapt, and transform in response to shocks and long-term stresses such as floods, climate change, economic crises, p</w:t>
      </w:r>
      <w:r w:rsidR="00FC30E2">
        <w:rPr>
          <w:rFonts w:ascii="Times New Roman" w:hAnsi="Times New Roman" w:cs="Times New Roman"/>
        </w:rPr>
        <w:t>andemics, and rapid growth and development</w:t>
      </w:r>
      <w:r w:rsidRPr="00203845">
        <w:rPr>
          <w:rFonts w:ascii="Times New Roman" w:hAnsi="Times New Roman" w:cs="Times New Roman"/>
        </w:rPr>
        <w:t xml:space="preserve">. It draws </w:t>
      </w:r>
      <w:r w:rsidR="001827EF">
        <w:rPr>
          <w:rFonts w:ascii="Times New Roman" w:hAnsi="Times New Roman" w:cs="Times New Roman"/>
        </w:rPr>
        <w:t xml:space="preserve">its scope </w:t>
      </w:r>
      <w:r w:rsidRPr="00203845">
        <w:rPr>
          <w:rFonts w:ascii="Times New Roman" w:hAnsi="Times New Roman" w:cs="Times New Roman"/>
        </w:rPr>
        <w:t>heavily fr</w:t>
      </w:r>
      <w:r w:rsidR="008A4BD7">
        <w:rPr>
          <w:rFonts w:ascii="Times New Roman" w:hAnsi="Times New Roman" w:cs="Times New Roman"/>
        </w:rPr>
        <w:t xml:space="preserve">om ecology, systems theory, and disaster risk reduction. </w:t>
      </w:r>
      <w:r w:rsidRPr="00203845">
        <w:rPr>
          <w:rFonts w:ascii="Times New Roman" w:hAnsi="Times New Roman" w:cs="Times New Roman"/>
        </w:rPr>
        <w:t>A commonly used definition comes from the resilience literature in ecology: resilience is the capacity of a system to absorb disturbance and reorganize while undergoing change, so as to st</w:t>
      </w:r>
      <w:r w:rsidR="008A4BD7">
        <w:rPr>
          <w:rFonts w:ascii="Times New Roman" w:hAnsi="Times New Roman" w:cs="Times New Roman"/>
        </w:rPr>
        <w:t xml:space="preserve">ill retain essentially the same </w:t>
      </w:r>
      <w:r w:rsidRPr="00203845">
        <w:rPr>
          <w:rFonts w:ascii="Times New Roman" w:hAnsi="Times New Roman" w:cs="Times New Roman"/>
        </w:rPr>
        <w:t xml:space="preserve">function, structure, identity, and feedbacks (Holling, </w:t>
      </w:r>
      <w:hyperlink r:id="rId7" w:history="1">
        <w:r w:rsidRPr="00203845">
          <w:rPr>
            <w:rStyle w:val="Hyperlink"/>
            <w:rFonts w:ascii="Times New Roman" w:hAnsi="Times New Roman" w:cs="Times New Roman"/>
          </w:rPr>
          <w:t>1973</w:t>
        </w:r>
      </w:hyperlink>
      <w:r w:rsidRPr="00203845">
        <w:rPr>
          <w:rFonts w:ascii="Times New Roman" w:hAnsi="Times New Roman" w:cs="Times New Roman"/>
        </w:rPr>
        <w:t>)</w:t>
      </w:r>
      <w:r w:rsidR="001827EF">
        <w:rPr>
          <w:rFonts w:ascii="Times New Roman" w:hAnsi="Times New Roman" w:cs="Times New Roman"/>
        </w:rPr>
        <w:t>.</w:t>
      </w:r>
      <w:r w:rsidR="001827EF">
        <w:rPr>
          <w:rFonts w:ascii="Times New Roman" w:hAnsi="Times New Roman" w:cs="Times New Roman"/>
        </w:rPr>
        <w:br/>
        <w:t>In urban studies, this theory</w:t>
      </w:r>
      <w:r w:rsidRPr="00203845">
        <w:rPr>
          <w:rFonts w:ascii="Times New Roman" w:hAnsi="Times New Roman" w:cs="Times New Roman"/>
        </w:rPr>
        <w:t xml:space="preserve"> has been expanded to include governance, infras</w:t>
      </w:r>
      <w:r w:rsidR="008A4BD7">
        <w:rPr>
          <w:rFonts w:ascii="Times New Roman" w:hAnsi="Times New Roman" w:cs="Times New Roman"/>
        </w:rPr>
        <w:t>tructure, social equity, and economic systems.</w:t>
      </w:r>
      <w:r w:rsidR="008A4BD7">
        <w:rPr>
          <w:rFonts w:ascii="Times New Roman" w:hAnsi="Times New Roman" w:cs="Times New Roman"/>
        </w:rPr>
        <w:br/>
      </w:r>
      <w:r w:rsidR="00D53774">
        <w:rPr>
          <w:rFonts w:ascii="Times New Roman" w:hAnsi="Times New Roman" w:cs="Times New Roman"/>
        </w:rPr>
        <w:t xml:space="preserve">In </w:t>
      </w:r>
      <w:r w:rsidR="004969B2" w:rsidRPr="00203845">
        <w:rPr>
          <w:rFonts w:ascii="Times New Roman" w:hAnsi="Times New Roman" w:cs="Times New Roman"/>
        </w:rPr>
        <w:t>Urban Resilience Theory</w:t>
      </w:r>
      <w:r w:rsidR="004969B2">
        <w:rPr>
          <w:rFonts w:ascii="Times New Roman" w:hAnsi="Times New Roman" w:cs="Times New Roman"/>
        </w:rPr>
        <w:t xml:space="preserve"> analysis,</w:t>
      </w:r>
      <w:r w:rsidR="00D53774">
        <w:rPr>
          <w:rFonts w:ascii="Times New Roman" w:hAnsi="Times New Roman" w:cs="Times New Roman"/>
        </w:rPr>
        <w:t xml:space="preserve"> </w:t>
      </w:r>
      <w:r w:rsidR="001827EF">
        <w:rPr>
          <w:rFonts w:ascii="Times New Roman" w:hAnsi="Times New Roman" w:cs="Times New Roman"/>
        </w:rPr>
        <w:t>key d</w:t>
      </w:r>
      <w:r w:rsidR="008A4BD7">
        <w:rPr>
          <w:rFonts w:ascii="Times New Roman" w:hAnsi="Times New Roman" w:cs="Times New Roman"/>
        </w:rPr>
        <w:t xml:space="preserve">imensions of Urban </w:t>
      </w:r>
      <w:r w:rsidRPr="00203845">
        <w:rPr>
          <w:rFonts w:ascii="Times New Roman" w:hAnsi="Times New Roman" w:cs="Times New Roman"/>
        </w:rPr>
        <w:t>Resilience</w:t>
      </w:r>
      <w:r w:rsidR="004969B2">
        <w:rPr>
          <w:rFonts w:ascii="Times New Roman" w:hAnsi="Times New Roman" w:cs="Times New Roman"/>
        </w:rPr>
        <w:t xml:space="preserve"> are recognized.</w:t>
      </w:r>
      <w:r w:rsidR="001827EF">
        <w:rPr>
          <w:rFonts w:ascii="Times New Roman" w:hAnsi="Times New Roman" w:cs="Times New Roman"/>
        </w:rPr>
        <w:t xml:space="preserve"> In other words,</w:t>
      </w:r>
      <w:r w:rsidR="004969B2">
        <w:rPr>
          <w:rFonts w:ascii="Times New Roman" w:hAnsi="Times New Roman" w:cs="Times New Roman"/>
        </w:rPr>
        <w:t xml:space="preserve"> </w:t>
      </w:r>
      <w:r w:rsidRPr="00203845">
        <w:rPr>
          <w:rFonts w:ascii="Times New Roman" w:hAnsi="Times New Roman" w:cs="Times New Roman"/>
        </w:rPr>
        <w:br/>
        <w:t>Urba</w:t>
      </w:r>
      <w:r w:rsidR="008A4BD7">
        <w:rPr>
          <w:rFonts w:ascii="Times New Roman" w:hAnsi="Times New Roman" w:cs="Times New Roman"/>
        </w:rPr>
        <w:t>n resilience is always comprehended</w:t>
      </w:r>
      <w:r w:rsidRPr="00203845">
        <w:rPr>
          <w:rFonts w:ascii="Times New Roman" w:hAnsi="Times New Roman" w:cs="Times New Roman"/>
        </w:rPr>
        <w:t xml:space="preserve"> through four </w:t>
      </w:r>
      <w:r w:rsidR="00D53774">
        <w:rPr>
          <w:rFonts w:ascii="Times New Roman" w:hAnsi="Times New Roman" w:cs="Times New Roman"/>
        </w:rPr>
        <w:t xml:space="preserve">broad </w:t>
      </w:r>
      <w:r w:rsidRPr="00203845">
        <w:rPr>
          <w:rFonts w:ascii="Times New Roman" w:hAnsi="Times New Roman" w:cs="Times New Roman"/>
        </w:rPr>
        <w:t>inter</w:t>
      </w:r>
      <w:r w:rsidR="008A4BD7">
        <w:rPr>
          <w:rFonts w:ascii="Times New Roman" w:hAnsi="Times New Roman" w:cs="Times New Roman"/>
        </w:rPr>
        <w:t>-r</w:t>
      </w:r>
      <w:r w:rsidR="00D53774">
        <w:rPr>
          <w:rFonts w:ascii="Times New Roman" w:hAnsi="Times New Roman" w:cs="Times New Roman"/>
        </w:rPr>
        <w:t xml:space="preserve">elated dimensions, namely: </w:t>
      </w:r>
      <w:r w:rsidRPr="00203845">
        <w:rPr>
          <w:rFonts w:ascii="Times New Roman" w:hAnsi="Times New Roman" w:cs="Times New Roman"/>
        </w:rPr>
        <w:t>Physic</w:t>
      </w:r>
      <w:r w:rsidR="00FC30E2">
        <w:rPr>
          <w:rFonts w:ascii="Times New Roman" w:hAnsi="Times New Roman" w:cs="Times New Roman"/>
        </w:rPr>
        <w:t>al/infrastructural resilience-</w:t>
      </w:r>
      <w:r w:rsidRPr="00203845">
        <w:rPr>
          <w:rFonts w:ascii="Times New Roman" w:hAnsi="Times New Roman" w:cs="Times New Roman"/>
        </w:rPr>
        <w:t>roads, housing, drainage, energy systems, and their ability to</w:t>
      </w:r>
      <w:r w:rsidR="00FC30E2">
        <w:rPr>
          <w:rFonts w:ascii="Times New Roman" w:hAnsi="Times New Roman" w:cs="Times New Roman"/>
        </w:rPr>
        <w:t xml:space="preserve"> withstand </w:t>
      </w:r>
    </w:p>
    <w:p w:rsidR="00C3461D" w:rsidRPr="003C16FA" w:rsidRDefault="00D53774" w:rsidP="00C3461D">
      <w:pPr>
        <w:spacing w:after="0" w:line="276" w:lineRule="auto"/>
        <w:rPr>
          <w:rFonts w:ascii="Times New Roman" w:hAnsi="Times New Roman" w:cs="Times New Roman"/>
        </w:rPr>
      </w:pPr>
      <w:r>
        <w:rPr>
          <w:rFonts w:ascii="Times New Roman" w:hAnsi="Times New Roman" w:cs="Times New Roman"/>
        </w:rPr>
        <w:t>s</w:t>
      </w:r>
      <w:r w:rsidR="00FC30E2">
        <w:rPr>
          <w:rFonts w:ascii="Times New Roman" w:hAnsi="Times New Roman" w:cs="Times New Roman"/>
        </w:rPr>
        <w:t>hocks</w:t>
      </w:r>
      <w:r>
        <w:rPr>
          <w:rFonts w:ascii="Times New Roman" w:hAnsi="Times New Roman" w:cs="Times New Roman"/>
        </w:rPr>
        <w:t xml:space="preserve">; </w:t>
      </w:r>
      <w:r w:rsidR="00FC30E2">
        <w:rPr>
          <w:rFonts w:ascii="Times New Roman" w:hAnsi="Times New Roman" w:cs="Times New Roman"/>
        </w:rPr>
        <w:t>Social resilience-</w:t>
      </w:r>
      <w:r w:rsidR="00203845" w:rsidRPr="00203845">
        <w:rPr>
          <w:rFonts w:ascii="Times New Roman" w:hAnsi="Times New Roman" w:cs="Times New Roman"/>
        </w:rPr>
        <w:t>community networks, social capital, inequality, and collective action</w:t>
      </w:r>
      <w:r>
        <w:rPr>
          <w:rFonts w:ascii="Times New Roman" w:hAnsi="Times New Roman" w:cs="Times New Roman"/>
        </w:rPr>
        <w:t>; Economic resilience-</w:t>
      </w:r>
      <w:r w:rsidR="00203845" w:rsidRPr="00203845">
        <w:rPr>
          <w:rFonts w:ascii="Times New Roman" w:hAnsi="Times New Roman" w:cs="Times New Roman"/>
        </w:rPr>
        <w:t>ability of urban economies to recover from disruptions</w:t>
      </w:r>
      <w:r>
        <w:rPr>
          <w:rFonts w:ascii="Times New Roman" w:hAnsi="Times New Roman" w:cs="Times New Roman"/>
        </w:rPr>
        <w:t xml:space="preserve">; and </w:t>
      </w:r>
      <w:r w:rsidR="00203845" w:rsidRPr="00203845">
        <w:rPr>
          <w:rFonts w:ascii="Times New Roman" w:hAnsi="Times New Roman" w:cs="Times New Roman"/>
        </w:rPr>
        <w:t>Insti</w:t>
      </w:r>
      <w:r>
        <w:rPr>
          <w:rFonts w:ascii="Times New Roman" w:hAnsi="Times New Roman" w:cs="Times New Roman"/>
        </w:rPr>
        <w:t>tutional/governance resilience-</w:t>
      </w:r>
      <w:r w:rsidR="00203845" w:rsidRPr="00203845">
        <w:rPr>
          <w:rFonts w:ascii="Times New Roman" w:hAnsi="Times New Roman" w:cs="Times New Roman"/>
        </w:rPr>
        <w:t>policies, planning systems, and leadership capacity</w:t>
      </w:r>
      <w:r>
        <w:rPr>
          <w:rFonts w:ascii="Times New Roman" w:hAnsi="Times New Roman" w:cs="Times New Roman"/>
        </w:rPr>
        <w:t>.</w:t>
      </w:r>
      <w:r w:rsidR="001827EF">
        <w:rPr>
          <w:rFonts w:ascii="Times New Roman" w:hAnsi="Times New Roman" w:cs="Times New Roman"/>
        </w:rPr>
        <w:br/>
      </w:r>
      <w:r w:rsidR="00203845" w:rsidRPr="00203845">
        <w:rPr>
          <w:rFonts w:ascii="Times New Roman" w:hAnsi="Times New Roman" w:cs="Times New Roman"/>
        </w:rPr>
        <w:t>Urban Resilience Theory</w:t>
      </w:r>
      <w:r w:rsidR="001827EF">
        <w:rPr>
          <w:rFonts w:ascii="Times New Roman" w:hAnsi="Times New Roman" w:cs="Times New Roman"/>
        </w:rPr>
        <w:t xml:space="preserve"> is applied in the following areas in urban risk management studies: </w:t>
      </w:r>
      <w:r w:rsidR="00203845" w:rsidRPr="00203845">
        <w:rPr>
          <w:rFonts w:ascii="Times New Roman" w:hAnsi="Times New Roman" w:cs="Times New Roman"/>
        </w:rPr>
        <w:br/>
        <w:t>1. Disaster Risk Reduction and Climate Adaptation</w:t>
      </w:r>
      <w:r w:rsidR="00203845" w:rsidRPr="00203845">
        <w:rPr>
          <w:rFonts w:ascii="Times New Roman" w:hAnsi="Times New Roman" w:cs="Times New Roman"/>
        </w:rPr>
        <w:br/>
        <w:t>Urban resilience is widely applied in managing flooding, heat-waves, storms, and sea-level rise. Cities design flood barriers, drainage systems, and early warning systems based on resilience principles.</w:t>
      </w:r>
      <w:r w:rsidR="00203845" w:rsidRPr="00203845">
        <w:rPr>
          <w:rFonts w:ascii="Times New Roman" w:hAnsi="Times New Roman" w:cs="Times New Roman"/>
        </w:rPr>
        <w:br/>
        <w:t>Example: Flood-resilient urban drainage systems in cities like Rotterdam and Lagos coastal planning initiatives.</w:t>
      </w:r>
      <w:r w:rsidR="00203845" w:rsidRPr="00203845">
        <w:rPr>
          <w:rFonts w:ascii="Times New Roman" w:hAnsi="Times New Roman" w:cs="Times New Roman"/>
        </w:rPr>
        <w:br/>
        <w:t>2. Urban Planning and Smart Growth Planners use resilience thinking to: design flexible land-use systems avoid high-risk zones</w:t>
      </w:r>
      <w:r w:rsidR="001827EF">
        <w:rPr>
          <w:rFonts w:ascii="Times New Roman" w:hAnsi="Times New Roman" w:cs="Times New Roman"/>
        </w:rPr>
        <w:t>,</w:t>
      </w:r>
      <w:r w:rsidR="00203845" w:rsidRPr="00203845">
        <w:rPr>
          <w:rFonts w:ascii="Times New Roman" w:hAnsi="Times New Roman" w:cs="Times New Roman"/>
        </w:rPr>
        <w:t xml:space="preserve"> promote mixed-use development</w:t>
      </w:r>
      <w:r w:rsidR="001827EF">
        <w:rPr>
          <w:rFonts w:ascii="Times New Roman" w:hAnsi="Times New Roman" w:cs="Times New Roman"/>
        </w:rPr>
        <w:t>, and</w:t>
      </w:r>
      <w:r w:rsidR="00203845" w:rsidRPr="00203845">
        <w:rPr>
          <w:rFonts w:ascii="Times New Roman" w:hAnsi="Times New Roman" w:cs="Times New Roman"/>
        </w:rPr>
        <w:t xml:space="preserve"> integrate green infrastructure</w:t>
      </w:r>
      <w:r w:rsidR="00203845" w:rsidRPr="00203845">
        <w:rPr>
          <w:rFonts w:ascii="Times New Roman" w:hAnsi="Times New Roman" w:cs="Times New Roman"/>
        </w:rPr>
        <w:br/>
        <w:t>3. Infrastructure Design</w:t>
      </w:r>
      <w:r w:rsidR="00203845" w:rsidRPr="00203845">
        <w:rPr>
          <w:rFonts w:ascii="Times New Roman" w:hAnsi="Times New Roman" w:cs="Times New Roman"/>
        </w:rPr>
        <w:br/>
        <w:t>Resilience informs the creation of: redundant transport networks</w:t>
      </w:r>
      <w:r w:rsidR="002C007C">
        <w:rPr>
          <w:rFonts w:ascii="Times New Roman" w:hAnsi="Times New Roman" w:cs="Times New Roman"/>
        </w:rPr>
        <w:t>,</w:t>
      </w:r>
      <w:r w:rsidR="00203845" w:rsidRPr="00203845">
        <w:rPr>
          <w:rFonts w:ascii="Times New Roman" w:hAnsi="Times New Roman" w:cs="Times New Roman"/>
        </w:rPr>
        <w:t xml:space="preserve"> decentralized energy systems (e.g., microgrids) resilient water supply systems.</w:t>
      </w:r>
      <w:r w:rsidR="00203845" w:rsidRPr="00203845">
        <w:rPr>
          <w:rFonts w:ascii="Times New Roman" w:hAnsi="Times New Roman" w:cs="Times New Roman"/>
        </w:rPr>
        <w:br/>
      </w:r>
      <w:r w:rsidR="00203845" w:rsidRPr="00203845">
        <w:rPr>
          <w:rFonts w:ascii="Times New Roman" w:hAnsi="Times New Roman" w:cs="Times New Roman"/>
        </w:rPr>
        <w:lastRenderedPageBreak/>
        <w:t>4. Public Health and Pandemic Preparedness</w:t>
      </w:r>
      <w:r w:rsidR="00203845" w:rsidRPr="00203845">
        <w:rPr>
          <w:rFonts w:ascii="Times New Roman" w:hAnsi="Times New Roman" w:cs="Times New Roman"/>
        </w:rPr>
        <w:br/>
        <w:t>The COVID-19 pandemic highlighted urban resilience in: hospital surge capacity</w:t>
      </w:r>
      <w:r w:rsidR="001827EF">
        <w:rPr>
          <w:rFonts w:ascii="Times New Roman" w:hAnsi="Times New Roman" w:cs="Times New Roman"/>
        </w:rPr>
        <w:t>,</w:t>
      </w:r>
      <w:r w:rsidR="00203845" w:rsidRPr="00203845">
        <w:rPr>
          <w:rFonts w:ascii="Times New Roman" w:hAnsi="Times New Roman" w:cs="Times New Roman"/>
        </w:rPr>
        <w:t xml:space="preserve"> emergency logistics</w:t>
      </w:r>
      <w:r w:rsidR="001827EF">
        <w:rPr>
          <w:rFonts w:ascii="Times New Roman" w:hAnsi="Times New Roman" w:cs="Times New Roman"/>
        </w:rPr>
        <w:t>,</w:t>
      </w:r>
      <w:r w:rsidR="00203845" w:rsidRPr="00203845">
        <w:rPr>
          <w:rFonts w:ascii="Times New Roman" w:hAnsi="Times New Roman" w:cs="Times New Roman"/>
        </w:rPr>
        <w:br/>
        <w:t>housing density</w:t>
      </w:r>
      <w:r w:rsidR="001827EF">
        <w:rPr>
          <w:rFonts w:ascii="Times New Roman" w:hAnsi="Times New Roman" w:cs="Times New Roman"/>
        </w:rPr>
        <w:t>,</w:t>
      </w:r>
      <w:r w:rsidR="00203845" w:rsidRPr="00203845">
        <w:rPr>
          <w:rFonts w:ascii="Times New Roman" w:hAnsi="Times New Roman" w:cs="Times New Roman"/>
        </w:rPr>
        <w:t xml:space="preserve"> and disease spread management</w:t>
      </w:r>
      <w:r w:rsidR="00203845" w:rsidRPr="00203845">
        <w:rPr>
          <w:rFonts w:ascii="Times New Roman" w:hAnsi="Times New Roman" w:cs="Times New Roman"/>
        </w:rPr>
        <w:br/>
        <w:t>5. Socio</w:t>
      </w:r>
      <w:r w:rsidR="001827EF">
        <w:rPr>
          <w:rFonts w:ascii="Times New Roman" w:hAnsi="Times New Roman" w:cs="Times New Roman"/>
        </w:rPr>
        <w:t>-</w:t>
      </w:r>
      <w:r w:rsidR="00203845" w:rsidRPr="00203845">
        <w:rPr>
          <w:rFonts w:ascii="Times New Roman" w:hAnsi="Times New Roman" w:cs="Times New Roman"/>
        </w:rPr>
        <w:t>economic Recovery</w:t>
      </w:r>
      <w:r w:rsidR="00203845" w:rsidRPr="00203845">
        <w:rPr>
          <w:rFonts w:ascii="Times New Roman" w:hAnsi="Times New Roman" w:cs="Times New Roman"/>
        </w:rPr>
        <w:br/>
        <w:t>Resilience frameworks guide post-disaster recovery strategies, ensuring that rebuilding does not reproduce vulnera</w:t>
      </w:r>
      <w:r w:rsidR="002C007C">
        <w:rPr>
          <w:rFonts w:ascii="Times New Roman" w:hAnsi="Times New Roman" w:cs="Times New Roman"/>
        </w:rPr>
        <w:t>bilit</w:t>
      </w:r>
      <w:r w:rsidR="001827EF">
        <w:rPr>
          <w:rFonts w:ascii="Times New Roman" w:hAnsi="Times New Roman" w:cs="Times New Roman"/>
        </w:rPr>
        <w:t>y but reduces it.</w:t>
      </w:r>
      <w:r w:rsidR="001827EF">
        <w:rPr>
          <w:rFonts w:ascii="Times New Roman" w:hAnsi="Times New Roman" w:cs="Times New Roman"/>
        </w:rPr>
        <w:br/>
        <w:t>The Relevance</w:t>
      </w:r>
      <w:r w:rsidR="00203845" w:rsidRPr="00203845">
        <w:rPr>
          <w:rFonts w:ascii="Times New Roman" w:hAnsi="Times New Roman" w:cs="Times New Roman"/>
        </w:rPr>
        <w:t xml:space="preserve"> of Urban Resilience Theory</w:t>
      </w:r>
      <w:r w:rsidR="002C007C">
        <w:rPr>
          <w:rFonts w:ascii="Times New Roman" w:hAnsi="Times New Roman" w:cs="Times New Roman"/>
        </w:rPr>
        <w:t xml:space="preserve"> in </w:t>
      </w:r>
      <w:r w:rsidR="00C3461D">
        <w:rPr>
          <w:rFonts w:ascii="Times New Roman" w:hAnsi="Times New Roman" w:cs="Times New Roman"/>
        </w:rPr>
        <w:t xml:space="preserve">Urban flood </w:t>
      </w:r>
      <w:r w:rsidR="002C007C">
        <w:rPr>
          <w:rFonts w:ascii="Times New Roman" w:hAnsi="Times New Roman" w:cs="Times New Roman"/>
        </w:rPr>
        <w:t>Risk Management</w:t>
      </w:r>
      <w:r w:rsidR="00203845" w:rsidRPr="00203845">
        <w:rPr>
          <w:rFonts w:ascii="Times New Roman" w:hAnsi="Times New Roman" w:cs="Times New Roman"/>
        </w:rPr>
        <w:br/>
        <w:t>1. Increasing Urbanization</w:t>
      </w:r>
      <w:r w:rsidR="00203845" w:rsidRPr="00203845">
        <w:rPr>
          <w:rFonts w:ascii="Times New Roman" w:hAnsi="Times New Roman" w:cs="Times New Roman"/>
        </w:rPr>
        <w:br/>
        <w:t>More than half the world population lives in cities, making urban systems critical points of vulnerability and innovation.</w:t>
      </w:r>
      <w:r w:rsidR="00203845" w:rsidRPr="00203845">
        <w:rPr>
          <w:rFonts w:ascii="Times New Roman" w:hAnsi="Times New Roman" w:cs="Times New Roman"/>
        </w:rPr>
        <w:br/>
        <w:t>2. Climate Change Pressure</w:t>
      </w:r>
      <w:r w:rsidR="00203845" w:rsidRPr="00203845">
        <w:rPr>
          <w:rFonts w:ascii="Times New Roman" w:hAnsi="Times New Roman" w:cs="Times New Roman"/>
        </w:rPr>
        <w:br/>
        <w:t>Urban areas are major contributors to and victims of climate change, making resilience essential for survival and sustainability.</w:t>
      </w:r>
      <w:r w:rsidR="00203845" w:rsidRPr="00203845">
        <w:rPr>
          <w:rFonts w:ascii="Times New Roman" w:hAnsi="Times New Roman" w:cs="Times New Roman"/>
        </w:rPr>
        <w:br/>
        <w:t>3. Com</w:t>
      </w:r>
      <w:r w:rsidR="002C007C">
        <w:rPr>
          <w:rFonts w:ascii="Times New Roman" w:hAnsi="Times New Roman" w:cs="Times New Roman"/>
        </w:rPr>
        <w:t>plexity of Modern Cities</w:t>
      </w:r>
      <w:r w:rsidR="002C007C">
        <w:rPr>
          <w:rFonts w:ascii="Times New Roman" w:hAnsi="Times New Roman" w:cs="Times New Roman"/>
        </w:rPr>
        <w:br/>
        <w:t xml:space="preserve">Cities </w:t>
      </w:r>
      <w:r w:rsidR="00203845" w:rsidRPr="00203845">
        <w:rPr>
          <w:rFonts w:ascii="Times New Roman" w:hAnsi="Times New Roman" w:cs="Times New Roman"/>
        </w:rPr>
        <w:t>function</w:t>
      </w:r>
      <w:r w:rsidR="00C46B35">
        <w:rPr>
          <w:rFonts w:ascii="Times New Roman" w:hAnsi="Times New Roman" w:cs="Times New Roman"/>
        </w:rPr>
        <w:t xml:space="preserve"> as intertwined</w:t>
      </w:r>
      <w:r w:rsidR="00203845" w:rsidRPr="00203845">
        <w:rPr>
          <w:rFonts w:ascii="Times New Roman" w:hAnsi="Times New Roman" w:cs="Times New Roman"/>
        </w:rPr>
        <w:t xml:space="preserve"> systems; failure in one sector (e.g., ene</w:t>
      </w:r>
      <w:r w:rsidR="00C46B35">
        <w:rPr>
          <w:rFonts w:ascii="Times New Roman" w:hAnsi="Times New Roman" w:cs="Times New Roman"/>
        </w:rPr>
        <w:t xml:space="preserve">rgy) affects transport, health, </w:t>
      </w:r>
      <w:r w:rsidR="00203845" w:rsidRPr="00203845">
        <w:rPr>
          <w:rFonts w:ascii="Times New Roman" w:hAnsi="Times New Roman" w:cs="Times New Roman"/>
        </w:rPr>
        <w:t>and economy.</w:t>
      </w:r>
      <w:r w:rsidR="00203845" w:rsidRPr="00203845">
        <w:rPr>
          <w:rFonts w:ascii="Times New Roman" w:hAnsi="Times New Roman" w:cs="Times New Roman"/>
        </w:rPr>
        <w:br/>
        <w:t>4. Sustainable Development Goals (SDGs)</w:t>
      </w:r>
      <w:r w:rsidR="00203845" w:rsidRPr="00203845">
        <w:rPr>
          <w:rFonts w:ascii="Times New Roman" w:hAnsi="Times New Roman" w:cs="Times New Roman"/>
        </w:rPr>
        <w:br/>
        <w:t>Urban resilience supports:</w:t>
      </w:r>
      <w:r w:rsidR="00203845" w:rsidRPr="00203845">
        <w:rPr>
          <w:rFonts w:ascii="Times New Roman" w:hAnsi="Times New Roman" w:cs="Times New Roman"/>
        </w:rPr>
        <w:br/>
        <w:t>SDG 11 (Sust</w:t>
      </w:r>
      <w:r w:rsidR="002C007C">
        <w:rPr>
          <w:rFonts w:ascii="Times New Roman" w:hAnsi="Times New Roman" w:cs="Times New Roman"/>
        </w:rPr>
        <w:t xml:space="preserve">ainable Cities and Communities), and </w:t>
      </w:r>
      <w:r w:rsidR="00203845" w:rsidRPr="00203845">
        <w:rPr>
          <w:rFonts w:ascii="Times New Roman" w:hAnsi="Times New Roman" w:cs="Times New Roman"/>
        </w:rPr>
        <w:t>SDG 1</w:t>
      </w:r>
      <w:r w:rsidR="00C3461D">
        <w:rPr>
          <w:rFonts w:ascii="Times New Roman" w:hAnsi="Times New Roman" w:cs="Times New Roman"/>
        </w:rPr>
        <w:t>3 (Climate Action)</w:t>
      </w:r>
      <w:r w:rsidR="00C3461D">
        <w:rPr>
          <w:rFonts w:ascii="Times New Roman" w:hAnsi="Times New Roman" w:cs="Times New Roman"/>
        </w:rPr>
        <w:br/>
        <w:t>Criticisms Levelled Against</w:t>
      </w:r>
      <w:r w:rsidR="00203845" w:rsidRPr="00203845">
        <w:rPr>
          <w:rFonts w:ascii="Times New Roman" w:hAnsi="Times New Roman" w:cs="Times New Roman"/>
        </w:rPr>
        <w:t xml:space="preserve"> Urban Resilience Theory</w:t>
      </w:r>
      <w:r w:rsidR="00203845" w:rsidRPr="00203845">
        <w:rPr>
          <w:rFonts w:ascii="Times New Roman" w:hAnsi="Times New Roman" w:cs="Times New Roman"/>
        </w:rPr>
        <w:br/>
        <w:t xml:space="preserve">Despite  </w:t>
      </w:r>
      <w:r w:rsidR="002C007C">
        <w:rPr>
          <w:rFonts w:ascii="Times New Roman" w:hAnsi="Times New Roman" w:cs="Times New Roman"/>
        </w:rPr>
        <w:t xml:space="preserve">the </w:t>
      </w:r>
      <w:r w:rsidR="00203845" w:rsidRPr="00203845">
        <w:rPr>
          <w:rFonts w:ascii="Times New Roman" w:hAnsi="Times New Roman" w:cs="Times New Roman"/>
        </w:rPr>
        <w:t>popularity</w:t>
      </w:r>
      <w:r w:rsidR="002C007C">
        <w:rPr>
          <w:rFonts w:ascii="Times New Roman" w:hAnsi="Times New Roman" w:cs="Times New Roman"/>
        </w:rPr>
        <w:t xml:space="preserve"> and wide applicability </w:t>
      </w:r>
      <w:r w:rsidR="002C007C" w:rsidRPr="00203845">
        <w:rPr>
          <w:rFonts w:ascii="Times New Roman" w:hAnsi="Times New Roman" w:cs="Times New Roman"/>
        </w:rPr>
        <w:t>of Urban Resilience Theory</w:t>
      </w:r>
      <w:r w:rsidR="002C007C">
        <w:rPr>
          <w:rFonts w:ascii="Times New Roman" w:hAnsi="Times New Roman" w:cs="Times New Roman"/>
        </w:rPr>
        <w:t xml:space="preserve"> in </w:t>
      </w:r>
      <w:r w:rsidR="00C46B35">
        <w:rPr>
          <w:rFonts w:ascii="Times New Roman" w:hAnsi="Times New Roman" w:cs="Times New Roman"/>
        </w:rPr>
        <w:t>urban risks analyses and management</w:t>
      </w:r>
      <w:r w:rsidR="002C007C">
        <w:rPr>
          <w:rFonts w:ascii="Times New Roman" w:hAnsi="Times New Roman" w:cs="Times New Roman"/>
        </w:rPr>
        <w:t xml:space="preserve">, it has suffered </w:t>
      </w:r>
      <w:r w:rsidR="00C3461D">
        <w:rPr>
          <w:rFonts w:ascii="Times New Roman" w:hAnsi="Times New Roman" w:cs="Times New Roman"/>
        </w:rPr>
        <w:t>untold and vehiment</w:t>
      </w:r>
      <w:r w:rsidR="00203845" w:rsidRPr="00203845">
        <w:rPr>
          <w:rFonts w:ascii="Times New Roman" w:hAnsi="Times New Roman" w:cs="Times New Roman"/>
        </w:rPr>
        <w:t xml:space="preserve"> critiques</w:t>
      </w:r>
      <w:r w:rsidR="002C007C">
        <w:rPr>
          <w:rFonts w:ascii="Times New Roman" w:hAnsi="Times New Roman" w:cs="Times New Roman"/>
        </w:rPr>
        <w:t xml:space="preserve"> from several users for the following reason enumerated below</w:t>
      </w:r>
      <w:r w:rsidR="00203845" w:rsidRPr="00203845">
        <w:rPr>
          <w:rFonts w:ascii="Times New Roman" w:hAnsi="Times New Roman" w:cs="Times New Roman"/>
        </w:rPr>
        <w:t>:</w:t>
      </w:r>
      <w:r w:rsidR="00203845" w:rsidRPr="00203845">
        <w:rPr>
          <w:rFonts w:ascii="Times New Roman" w:hAnsi="Times New Roman" w:cs="Times New Roman"/>
        </w:rPr>
        <w:br/>
        <w:t>1. Ambiguity and Conceptua</w:t>
      </w:r>
      <w:r w:rsidR="00C46B35">
        <w:rPr>
          <w:rFonts w:ascii="Times New Roman" w:hAnsi="Times New Roman" w:cs="Times New Roman"/>
        </w:rPr>
        <w:t>l Vagueness</w:t>
      </w:r>
      <w:r w:rsidR="00C46B35">
        <w:rPr>
          <w:rFonts w:ascii="Times New Roman" w:hAnsi="Times New Roman" w:cs="Times New Roman"/>
        </w:rPr>
        <w:br/>
        <w:t xml:space="preserve">Critics argue that resilience itself </w:t>
      </w:r>
      <w:r w:rsidR="00203845" w:rsidRPr="00203845">
        <w:rPr>
          <w:rFonts w:ascii="Times New Roman" w:hAnsi="Times New Roman" w:cs="Times New Roman"/>
        </w:rPr>
        <w:t>is too broad and loosely defined, making it difficult to operationalize</w:t>
      </w:r>
      <w:r w:rsidR="00C3461D">
        <w:rPr>
          <w:rFonts w:ascii="Times New Roman" w:hAnsi="Times New Roman" w:cs="Times New Roman"/>
        </w:rPr>
        <w:t xml:space="preserve"> and implement</w:t>
      </w:r>
      <w:r w:rsidR="00203845" w:rsidRPr="00203845">
        <w:rPr>
          <w:rFonts w:ascii="Times New Roman" w:hAnsi="Times New Roman" w:cs="Times New Roman"/>
        </w:rPr>
        <w:t xml:space="preserve"> (Manyena, </w:t>
      </w:r>
      <w:hyperlink r:id="rId8" w:history="1">
        <w:r w:rsidR="00203845" w:rsidRPr="00203845">
          <w:rPr>
            <w:rStyle w:val="Hyperlink"/>
            <w:rFonts w:ascii="Times New Roman" w:hAnsi="Times New Roman" w:cs="Times New Roman"/>
          </w:rPr>
          <w:t>2006</w:t>
        </w:r>
      </w:hyperlink>
      <w:r w:rsidR="00203845" w:rsidRPr="00203845">
        <w:rPr>
          <w:rFonts w:ascii="Times New Roman" w:hAnsi="Times New Roman" w:cs="Times New Roman"/>
        </w:rPr>
        <w:t>).</w:t>
      </w:r>
      <w:r w:rsidR="00203845" w:rsidRPr="00203845">
        <w:rPr>
          <w:rFonts w:ascii="Times New Roman" w:hAnsi="Times New Roman" w:cs="Times New Roman"/>
        </w:rPr>
        <w:br/>
        <w:t>2. Status Quo Preservation Bias</w:t>
      </w:r>
      <w:r w:rsidR="00203845" w:rsidRPr="00203845">
        <w:rPr>
          <w:rFonts w:ascii="Times New Roman" w:hAnsi="Times New Roman" w:cs="Times New Roman"/>
        </w:rPr>
        <w:br/>
        <w:t>Some scholars</w:t>
      </w:r>
      <w:r w:rsidR="002C007C">
        <w:rPr>
          <w:rFonts w:ascii="Times New Roman" w:hAnsi="Times New Roman" w:cs="Times New Roman"/>
        </w:rPr>
        <w:t xml:space="preserve"> and researchers</w:t>
      </w:r>
      <w:r w:rsidR="00C3461D">
        <w:rPr>
          <w:rFonts w:ascii="Times New Roman" w:hAnsi="Times New Roman" w:cs="Times New Roman"/>
        </w:rPr>
        <w:t xml:space="preserve"> over the years</w:t>
      </w:r>
      <w:r w:rsidR="00203845" w:rsidRPr="00203845">
        <w:rPr>
          <w:rFonts w:ascii="Times New Roman" w:hAnsi="Times New Roman" w:cs="Times New Roman"/>
        </w:rPr>
        <w:t xml:space="preserve"> argue </w:t>
      </w:r>
      <w:r w:rsidR="002C007C">
        <w:rPr>
          <w:rFonts w:ascii="Times New Roman" w:hAnsi="Times New Roman" w:cs="Times New Roman"/>
        </w:rPr>
        <w:t xml:space="preserve">that </w:t>
      </w:r>
      <w:r w:rsidR="00203845" w:rsidRPr="00203845">
        <w:rPr>
          <w:rFonts w:ascii="Times New Roman" w:hAnsi="Times New Roman" w:cs="Times New Roman"/>
        </w:rPr>
        <w:t xml:space="preserve">resilience can imply “bouncing back” to an unjust or unequal system, rather than transforming it (Vale, </w:t>
      </w:r>
      <w:hyperlink r:id="rId9" w:history="1">
        <w:r w:rsidR="00203845" w:rsidRPr="00203845">
          <w:rPr>
            <w:rStyle w:val="Hyperlink"/>
            <w:rFonts w:ascii="Times New Roman" w:hAnsi="Times New Roman" w:cs="Times New Roman"/>
          </w:rPr>
          <w:t>2014</w:t>
        </w:r>
      </w:hyperlink>
      <w:r w:rsidR="00203845" w:rsidRPr="00203845">
        <w:rPr>
          <w:rFonts w:ascii="Times New Roman" w:hAnsi="Times New Roman" w:cs="Times New Roman"/>
        </w:rPr>
        <w:t>).</w:t>
      </w:r>
      <w:r w:rsidR="00203845" w:rsidRPr="00203845">
        <w:rPr>
          <w:rFonts w:ascii="Times New Roman" w:hAnsi="Times New Roman" w:cs="Times New Roman"/>
        </w:rPr>
        <w:br/>
        <w:t>3. Depoliticization of Urban Problems</w:t>
      </w:r>
      <w:r w:rsidR="00203845" w:rsidRPr="00203845">
        <w:rPr>
          <w:rFonts w:ascii="Times New Roman" w:hAnsi="Times New Roman" w:cs="Times New Roman"/>
        </w:rPr>
        <w:br/>
        <w:t>Resilience discourse may shift attention away from political and structural causes of vulnerability (e.g., inequality, governance failures) toward technical fixes.</w:t>
      </w:r>
      <w:r w:rsidR="00203845" w:rsidRPr="00203845">
        <w:rPr>
          <w:rFonts w:ascii="Times New Roman" w:hAnsi="Times New Roman" w:cs="Times New Roman"/>
        </w:rPr>
        <w:br/>
        <w:t>4. Inequality and Social Justice Concerns</w:t>
      </w:r>
      <w:r w:rsidR="00203845" w:rsidRPr="00203845">
        <w:rPr>
          <w:rFonts w:ascii="Times New Roman" w:hAnsi="Times New Roman" w:cs="Times New Roman"/>
        </w:rPr>
        <w:br/>
        <w:t>Resilience strategies may disproportionately benefit wealthier groups, while marginalized co</w:t>
      </w:r>
      <w:r w:rsidR="00C3461D">
        <w:rPr>
          <w:rFonts w:ascii="Times New Roman" w:hAnsi="Times New Roman" w:cs="Times New Roman"/>
        </w:rPr>
        <w:t>mmunities remain vulnerable.</w:t>
      </w:r>
      <w:r w:rsidR="00C3461D">
        <w:rPr>
          <w:rFonts w:ascii="Times New Roman" w:hAnsi="Times New Roman" w:cs="Times New Roman"/>
        </w:rPr>
        <w:br/>
        <w:t xml:space="preserve">5.Measuremen </w:t>
      </w:r>
      <w:r w:rsidR="00203845" w:rsidRPr="00203845">
        <w:rPr>
          <w:rFonts w:ascii="Times New Roman" w:hAnsi="Times New Roman" w:cs="Times New Roman"/>
        </w:rPr>
        <w:t>Challenges</w:t>
      </w:r>
      <w:r w:rsidR="00203845" w:rsidRPr="00203845">
        <w:rPr>
          <w:rFonts w:ascii="Times New Roman" w:hAnsi="Times New Roman" w:cs="Times New Roman"/>
        </w:rPr>
        <w:br/>
        <w:t>There is no universal metric for urban resilience, making comparison and evaluation difficult across cities.</w:t>
      </w:r>
      <w:r w:rsidR="00203845" w:rsidRPr="00203845">
        <w:rPr>
          <w:rFonts w:ascii="Times New Roman" w:hAnsi="Times New Roman" w:cs="Times New Roman"/>
        </w:rPr>
        <w:br/>
        <w:t>6. Overemphasis on Adaptation</w:t>
      </w:r>
      <w:r w:rsidR="00203845" w:rsidRPr="00203845">
        <w:rPr>
          <w:rFonts w:ascii="Times New Roman" w:hAnsi="Times New Roman" w:cs="Times New Roman"/>
        </w:rPr>
        <w:br/>
        <w:t xml:space="preserve">Some critics argue </w:t>
      </w:r>
      <w:r w:rsidR="00C3461D">
        <w:rPr>
          <w:rFonts w:ascii="Times New Roman" w:hAnsi="Times New Roman" w:cs="Times New Roman"/>
        </w:rPr>
        <w:t xml:space="preserve">that </w:t>
      </w:r>
      <w:r w:rsidR="00203845" w:rsidRPr="00203845">
        <w:rPr>
          <w:rFonts w:ascii="Times New Roman" w:hAnsi="Times New Roman" w:cs="Times New Roman"/>
        </w:rPr>
        <w:t>it downplays the need for systemic transformation, especially in the context of climate change.</w:t>
      </w:r>
      <w:r w:rsidR="00203845" w:rsidRPr="00203845">
        <w:rPr>
          <w:rFonts w:ascii="Times New Roman" w:hAnsi="Times New Roman" w:cs="Times New Roman"/>
        </w:rPr>
        <w:br/>
      </w:r>
      <w:r w:rsidR="002B1862">
        <w:rPr>
          <w:rFonts w:ascii="Times New Roman" w:hAnsi="Times New Roman" w:cs="Times New Roman"/>
        </w:rPr>
        <w:lastRenderedPageBreak/>
        <w:t>The integration of these three</w:t>
      </w:r>
      <w:r w:rsidR="00C3461D" w:rsidRPr="003C16FA">
        <w:rPr>
          <w:rFonts w:ascii="Times New Roman" w:hAnsi="Times New Roman" w:cs="Times New Roman"/>
        </w:rPr>
        <w:t xml:space="preserve"> theories forms a comprehensive framework where </w:t>
      </w:r>
      <w:r w:rsidR="00C3461D" w:rsidRPr="003C16FA">
        <w:rPr>
          <w:rFonts w:ascii="Times New Roman" w:hAnsi="Times New Roman" w:cs="Times New Roman"/>
          <w:bCs/>
        </w:rPr>
        <w:t>SARF</w:t>
      </w:r>
      <w:r w:rsidR="00C3461D" w:rsidRPr="003C16FA">
        <w:rPr>
          <w:rFonts w:ascii="Times New Roman" w:hAnsi="Times New Roman" w:cs="Times New Roman"/>
        </w:rPr>
        <w:t xml:space="preserve"> analyzes the macro-level triggers and institutio</w:t>
      </w:r>
      <w:r w:rsidR="002B1862">
        <w:rPr>
          <w:rFonts w:ascii="Times New Roman" w:hAnsi="Times New Roman" w:cs="Times New Roman"/>
        </w:rPr>
        <w:t>nal intervention failures,</w:t>
      </w:r>
      <w:r w:rsidR="00C3461D" w:rsidRPr="003C16FA">
        <w:rPr>
          <w:rFonts w:ascii="Times New Roman" w:hAnsi="Times New Roman" w:cs="Times New Roman"/>
        </w:rPr>
        <w:t xml:space="preserve"> </w:t>
      </w:r>
      <w:r w:rsidR="00C3461D" w:rsidRPr="003C16FA">
        <w:rPr>
          <w:rFonts w:ascii="Times New Roman" w:hAnsi="Times New Roman" w:cs="Times New Roman"/>
          <w:bCs/>
        </w:rPr>
        <w:t>TPB</w:t>
      </w:r>
      <w:r w:rsidR="00C3461D" w:rsidRPr="003C16FA">
        <w:rPr>
          <w:rFonts w:ascii="Times New Roman" w:hAnsi="Times New Roman" w:cs="Times New Roman"/>
          <w:b/>
          <w:bCs/>
        </w:rPr>
        <w:t xml:space="preserve"> </w:t>
      </w:r>
      <w:r w:rsidR="00C3461D" w:rsidRPr="003C16FA">
        <w:rPr>
          <w:rFonts w:ascii="Times New Roman" w:hAnsi="Times New Roman" w:cs="Times New Roman"/>
        </w:rPr>
        <w:t>elucidates the micro-level constraints on household coping mechanisms</w:t>
      </w:r>
      <w:r w:rsidR="002B1862">
        <w:rPr>
          <w:rFonts w:ascii="Times New Roman" w:hAnsi="Times New Roman" w:cs="Times New Roman"/>
        </w:rPr>
        <w:t xml:space="preserve"> While</w:t>
      </w:r>
      <w:r w:rsidR="002B1862" w:rsidRPr="002B1862">
        <w:rPr>
          <w:rFonts w:ascii="Times New Roman" w:hAnsi="Times New Roman" w:cs="Times New Roman"/>
        </w:rPr>
        <w:t xml:space="preserve"> </w:t>
      </w:r>
      <w:r w:rsidR="002B1862" w:rsidRPr="00203845">
        <w:rPr>
          <w:rFonts w:ascii="Times New Roman" w:hAnsi="Times New Roman" w:cs="Times New Roman"/>
        </w:rPr>
        <w:t>Urban Resilience Theory</w:t>
      </w:r>
      <w:r w:rsidR="002B1862">
        <w:rPr>
          <w:rFonts w:ascii="Times New Roman" w:hAnsi="Times New Roman" w:cs="Times New Roman"/>
        </w:rPr>
        <w:t xml:space="preserve"> looks at the steps taken to surpress, withstand and overcome the risk of recurrent flooding in Benin-City. This trio</w:t>
      </w:r>
      <w:r w:rsidR="00C3461D" w:rsidRPr="003C16FA">
        <w:rPr>
          <w:rFonts w:ascii="Times New Roman" w:hAnsi="Times New Roman" w:cs="Times New Roman"/>
        </w:rPr>
        <w:t xml:space="preserve"> approach allows the study to capture the entire "flood experience" in Benin City, from the physical determinants identified by geospatial data to the human responses that either mitigate or exacerbate the crisis. Consequently, the framework provides a logical pathway for identifying why existing strategies are falling short and what sustainable, integrated frameworks are necessary to bridge the gap between risk perception and effective flood resilience (World Bank, 2022).</w:t>
      </w:r>
    </w:p>
    <w:p w:rsidR="00755637" w:rsidRPr="00D53774" w:rsidRDefault="00623CEC" w:rsidP="00D53774">
      <w:pPr>
        <w:spacing w:after="0" w:line="276" w:lineRule="auto"/>
        <w:rPr>
          <w:rFonts w:ascii="Times New Roman" w:hAnsi="Times New Roman" w:cs="Times New Roman"/>
        </w:rPr>
      </w:pPr>
      <w:r w:rsidRPr="003C16FA">
        <w:rPr>
          <w:rFonts w:ascii="Times New Roman" w:hAnsi="Times New Roman" w:cs="Times New Roman"/>
          <w:b/>
          <w:bCs/>
        </w:rPr>
        <w:t xml:space="preserve">5.3 </w:t>
      </w:r>
      <w:r w:rsidR="00755637" w:rsidRPr="003C16FA">
        <w:rPr>
          <w:rFonts w:ascii="Times New Roman" w:hAnsi="Times New Roman" w:cs="Times New Roman"/>
          <w:b/>
          <w:bCs/>
        </w:rPr>
        <w:t xml:space="preserve">Empirical </w:t>
      </w:r>
      <w:r w:rsidRPr="003C16FA">
        <w:rPr>
          <w:rFonts w:ascii="Times New Roman" w:hAnsi="Times New Roman" w:cs="Times New Roman"/>
          <w:b/>
          <w:bCs/>
        </w:rPr>
        <w:t xml:space="preserve">Literature </w:t>
      </w:r>
      <w:r w:rsidR="00763E7B">
        <w:rPr>
          <w:rFonts w:ascii="Times New Roman" w:hAnsi="Times New Roman" w:cs="Times New Roman"/>
          <w:b/>
          <w:bCs/>
        </w:rPr>
        <w:t>Revi</w:t>
      </w:r>
      <w:r w:rsidR="00755637" w:rsidRPr="003C16FA">
        <w:rPr>
          <w:rFonts w:ascii="Times New Roman" w:hAnsi="Times New Roman" w:cs="Times New Roman"/>
          <w:b/>
          <w:bCs/>
        </w:rPr>
        <w:t>ew</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The following empirical review provides a structured analysis of existing research regarding the drivers and management of urban inundation. By synthesizing diverse scholarly contributions, this section evaluates the findings of previous studies to establish a baseline for the current investigation. The review is organized to first present global perspectives on urban flood resilience before focusing on localized empirical evidence from Benin City and the broader Nigerian context.</w:t>
      </w:r>
    </w:p>
    <w:p w:rsidR="00755637" w:rsidRPr="003C16FA" w:rsidRDefault="00D72850"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On a global scale, </w:t>
      </w:r>
      <w:r w:rsidRPr="003C16FA">
        <w:rPr>
          <w:rFonts w:ascii="Times New Roman" w:hAnsi="Times New Roman" w:cs="Times New Roman"/>
          <w:iCs/>
        </w:rPr>
        <w:t>the work</w:t>
      </w:r>
      <w:r w:rsidRPr="003C16FA">
        <w:rPr>
          <w:rFonts w:ascii="Times New Roman" w:hAnsi="Times New Roman" w:cs="Times New Roman"/>
          <w:bCs/>
        </w:rPr>
        <w:t xml:space="preserve"> of </w:t>
      </w:r>
      <w:r w:rsidR="00755637" w:rsidRPr="003C16FA">
        <w:rPr>
          <w:rFonts w:ascii="Times New Roman" w:hAnsi="Times New Roman" w:cs="Times New Roman"/>
          <w:bCs/>
        </w:rPr>
        <w:t>GIZ (2025)</w:t>
      </w:r>
      <w:r w:rsidRPr="003C16FA">
        <w:rPr>
          <w:rFonts w:ascii="Times New Roman" w:hAnsi="Times New Roman" w:cs="Times New Roman"/>
          <w:bCs/>
        </w:rPr>
        <w:t>,</w:t>
      </w:r>
      <w:r w:rsidRPr="003C16FA">
        <w:rPr>
          <w:rFonts w:ascii="Times New Roman" w:hAnsi="Times New Roman" w:cs="Times New Roman"/>
        </w:rPr>
        <w:t xml:space="preserve"> </w:t>
      </w:r>
      <w:r w:rsidRPr="003C16FA">
        <w:rPr>
          <w:rFonts w:ascii="Times New Roman" w:hAnsi="Times New Roman" w:cs="Times New Roman"/>
          <w:i/>
          <w:iCs/>
        </w:rPr>
        <w:t>“</w:t>
      </w:r>
      <w:r w:rsidR="00755637" w:rsidRPr="003C16FA">
        <w:rPr>
          <w:rFonts w:ascii="Times New Roman" w:hAnsi="Times New Roman" w:cs="Times New Roman"/>
          <w:iCs/>
        </w:rPr>
        <w:t>Urban Floo</w:t>
      </w:r>
      <w:r w:rsidRPr="003C16FA">
        <w:rPr>
          <w:rFonts w:ascii="Times New Roman" w:hAnsi="Times New Roman" w:cs="Times New Roman"/>
          <w:iCs/>
        </w:rPr>
        <w:t>ds: Implications for Resilience”</w:t>
      </w:r>
      <w:r w:rsidR="00755637" w:rsidRPr="003C16FA">
        <w:rPr>
          <w:rFonts w:ascii="Times New Roman" w:hAnsi="Times New Roman" w:cs="Times New Roman"/>
        </w:rPr>
        <w:t xml:space="preserve"> provides a multidimensional empirical analysis of catastrophic flooding events in developing urban centers across various continents. The study employed a vulnerability assessment methodology categorized into social, economic, and infrastructural dimensions across multiple regional hotspots. The abstract highlights a critical transition from traditional riverine flooding to complex urban pluvial flooding. The findings revealed that economic vulnerability is exacerbated by the fact that 82% of affected household heads had no assets outside of flood-prone zones, leading to a "poverty-flood trap." The study concluded that urban resilience is weakening under the weight of unplanned growth and recommended that interventions shift from reactive reconstruction to proactive, evidence-based policy coordination.</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In a broader international context, </w:t>
      </w:r>
      <w:r w:rsidRPr="003C16FA">
        <w:rPr>
          <w:rFonts w:ascii="Times New Roman" w:hAnsi="Times New Roman" w:cs="Times New Roman"/>
          <w:bCs/>
        </w:rPr>
        <w:t>Mensah and Ahadzie (2020)</w:t>
      </w:r>
      <w:r w:rsidR="00D72850" w:rsidRPr="003C16FA">
        <w:rPr>
          <w:rFonts w:ascii="Times New Roman" w:hAnsi="Times New Roman" w:cs="Times New Roman"/>
        </w:rPr>
        <w:t>,</w:t>
      </w:r>
      <w:r w:rsidRPr="003C16FA">
        <w:rPr>
          <w:rFonts w:ascii="Times New Roman" w:hAnsi="Times New Roman" w:cs="Times New Roman"/>
        </w:rPr>
        <w:t xml:space="preserve"> examined flood management in West African </w:t>
      </w:r>
      <w:r w:rsidR="00D72850" w:rsidRPr="003C16FA">
        <w:rPr>
          <w:rFonts w:ascii="Times New Roman" w:hAnsi="Times New Roman" w:cs="Times New Roman"/>
        </w:rPr>
        <w:t>secondary cities in their study. The work was aptly titled,</w:t>
      </w:r>
      <w:r w:rsidRPr="003C16FA">
        <w:rPr>
          <w:rFonts w:ascii="Times New Roman" w:hAnsi="Times New Roman" w:cs="Times New Roman"/>
        </w:rPr>
        <w:t xml:space="preserve"> </w:t>
      </w:r>
      <w:r w:rsidRPr="003C16FA">
        <w:rPr>
          <w:rFonts w:ascii="Times New Roman" w:hAnsi="Times New Roman" w:cs="Times New Roman"/>
          <w:iCs/>
        </w:rPr>
        <w:t>"The Impacts of Flood and Loca</w:t>
      </w:r>
      <w:r w:rsidR="00D72850" w:rsidRPr="003C16FA">
        <w:rPr>
          <w:rFonts w:ascii="Times New Roman" w:hAnsi="Times New Roman" w:cs="Times New Roman"/>
          <w:iCs/>
        </w:rPr>
        <w:t>l Communities' Coping Strategies.</w:t>
      </w:r>
      <w:r w:rsidRPr="003C16FA">
        <w:rPr>
          <w:rFonts w:ascii="Times New Roman" w:hAnsi="Times New Roman" w:cs="Times New Roman"/>
          <w:iCs/>
        </w:rPr>
        <w:t>"</w:t>
      </w:r>
      <w:r w:rsidR="00D72850" w:rsidRPr="003C16FA">
        <w:rPr>
          <w:rFonts w:ascii="Times New Roman" w:hAnsi="Times New Roman" w:cs="Times New Roman"/>
          <w:iCs/>
        </w:rPr>
        <w:t xml:space="preserve"> </w:t>
      </w:r>
      <w:r w:rsidRPr="003C16FA">
        <w:rPr>
          <w:rFonts w:ascii="Times New Roman" w:hAnsi="Times New Roman" w:cs="Times New Roman"/>
        </w:rPr>
        <w:t xml:space="preserve"> The study utilized a convergent parallel mixed-method design to assess the resilience of households along major river basins. The results indicated that while local households employ diverse coping strategies such as sandbagging, raised elevations, and dikes, these measures are "insufficiently effective" against high-magnitude events. The authors concluded that there is a significant gap between scientific flood modeling and indigenous knowledge, proposing that global intervention strategies must move toward "anticipatory actions" that incorporate local wisdom rather than imposing top-down, non-contextual engineering solutions.</w:t>
      </w:r>
    </w:p>
    <w:p w:rsidR="00755637" w:rsidRPr="003C16FA" w:rsidRDefault="00D72850" w:rsidP="00415E50">
      <w:pPr>
        <w:spacing w:after="0" w:line="276" w:lineRule="auto"/>
        <w:jc w:val="both"/>
        <w:rPr>
          <w:rFonts w:ascii="Times New Roman" w:hAnsi="Times New Roman" w:cs="Times New Roman"/>
        </w:rPr>
      </w:pPr>
      <w:r w:rsidRPr="003C16FA">
        <w:rPr>
          <w:rFonts w:ascii="Times New Roman" w:hAnsi="Times New Roman" w:cs="Times New Roman"/>
        </w:rPr>
        <w:t>In furtherance of</w:t>
      </w:r>
      <w:r w:rsidR="00755637" w:rsidRPr="003C16FA">
        <w:rPr>
          <w:rFonts w:ascii="Times New Roman" w:hAnsi="Times New Roman" w:cs="Times New Roman"/>
        </w:rPr>
        <w:t xml:space="preserve"> the global discourse, </w:t>
      </w:r>
      <w:r w:rsidR="00755637" w:rsidRPr="003C16FA">
        <w:rPr>
          <w:rFonts w:ascii="Times New Roman" w:hAnsi="Times New Roman" w:cs="Times New Roman"/>
          <w:bCs/>
        </w:rPr>
        <w:t xml:space="preserve">Hudson </w:t>
      </w:r>
      <w:r w:rsidR="00755637" w:rsidRPr="003C16FA">
        <w:rPr>
          <w:rFonts w:ascii="Times New Roman" w:hAnsi="Times New Roman" w:cs="Times New Roman"/>
          <w:bCs/>
          <w:i/>
        </w:rPr>
        <w:t>et al.</w:t>
      </w:r>
      <w:r w:rsidRPr="003C16FA">
        <w:rPr>
          <w:rFonts w:ascii="Times New Roman" w:hAnsi="Times New Roman" w:cs="Times New Roman"/>
          <w:bCs/>
          <w:i/>
        </w:rPr>
        <w:t>,</w:t>
      </w:r>
      <w:r w:rsidR="00755637" w:rsidRPr="003C16FA">
        <w:rPr>
          <w:rFonts w:ascii="Times New Roman" w:hAnsi="Times New Roman" w:cs="Times New Roman"/>
          <w:bCs/>
        </w:rPr>
        <w:t xml:space="preserve"> (2019)</w:t>
      </w:r>
      <w:r w:rsidRPr="003C16FA">
        <w:rPr>
          <w:rFonts w:ascii="Times New Roman" w:hAnsi="Times New Roman" w:cs="Times New Roman"/>
          <w:bCs/>
        </w:rPr>
        <w:t>,</w:t>
      </w:r>
      <w:r w:rsidR="00755637" w:rsidRPr="003C16FA">
        <w:rPr>
          <w:rFonts w:ascii="Times New Roman" w:hAnsi="Times New Roman" w:cs="Times New Roman"/>
        </w:rPr>
        <w:t xml:space="preserve"> presented a longitudinal study titled </w:t>
      </w:r>
      <w:r w:rsidR="00755637" w:rsidRPr="003C16FA">
        <w:rPr>
          <w:rFonts w:ascii="Times New Roman" w:hAnsi="Times New Roman" w:cs="Times New Roman"/>
          <w:iCs/>
        </w:rPr>
        <w:t>"Subjective Well-being a</w:t>
      </w:r>
      <w:r w:rsidRPr="003C16FA">
        <w:rPr>
          <w:rFonts w:ascii="Times New Roman" w:hAnsi="Times New Roman" w:cs="Times New Roman"/>
          <w:iCs/>
        </w:rPr>
        <w:t>nd the Psychology of Flood Risk.</w:t>
      </w:r>
      <w:r w:rsidR="00755637" w:rsidRPr="003C16FA">
        <w:rPr>
          <w:rFonts w:ascii="Times New Roman" w:hAnsi="Times New Roman" w:cs="Times New Roman"/>
          <w:iCs/>
        </w:rPr>
        <w:t>"</w:t>
      </w:r>
      <w:r w:rsidRPr="003C16FA">
        <w:rPr>
          <w:rFonts w:ascii="Times New Roman" w:hAnsi="Times New Roman" w:cs="Times New Roman"/>
        </w:rPr>
        <w:t xml:space="preserve"> </w:t>
      </w:r>
      <w:r w:rsidR="00547D06" w:rsidRPr="003C16FA">
        <w:rPr>
          <w:rFonts w:ascii="Times New Roman" w:hAnsi="Times New Roman" w:cs="Times New Roman"/>
        </w:rPr>
        <w:t>The research</w:t>
      </w:r>
      <w:r w:rsidR="00755637" w:rsidRPr="003C16FA">
        <w:rPr>
          <w:rFonts w:ascii="Times New Roman" w:hAnsi="Times New Roman" w:cs="Times New Roman"/>
        </w:rPr>
        <w:t xml:space="preserve"> assessed the long-term mental and economic impacts of flooding across various international case studies. Using a comparative statistical analysis of subjective well-being data, the researchers found that the trauma of experiencing a flood has a large negative impact that is "incompletely attenuated" over time, even with government financial aid. The study concluded that </w:t>
      </w:r>
      <w:r w:rsidR="00117A7F" w:rsidRPr="003C16FA">
        <w:rPr>
          <w:rFonts w:ascii="Times New Roman" w:hAnsi="Times New Roman" w:cs="Times New Roman"/>
        </w:rPr>
        <w:t>"anticipatory flood resilience"-</w:t>
      </w:r>
      <w:r w:rsidR="00755637" w:rsidRPr="003C16FA">
        <w:rPr>
          <w:rFonts w:ascii="Times New Roman" w:hAnsi="Times New Roman" w:cs="Times New Roman"/>
        </w:rPr>
        <w:t xml:space="preserve">where households feel </w:t>
      </w:r>
      <w:r w:rsidR="00117A7F" w:rsidRPr="003C16FA">
        <w:rPr>
          <w:rFonts w:ascii="Times New Roman" w:hAnsi="Times New Roman" w:cs="Times New Roman"/>
        </w:rPr>
        <w:t>they have the agency to prepare-</w:t>
      </w:r>
      <w:r w:rsidR="00755637" w:rsidRPr="003C16FA">
        <w:rPr>
          <w:rFonts w:ascii="Times New Roman" w:hAnsi="Times New Roman" w:cs="Times New Roman"/>
        </w:rPr>
        <w:t xml:space="preserve">leads to higher subjective well-being than reactive intervention. This underscores a global shift in </w:t>
      </w:r>
      <w:r w:rsidR="00755637" w:rsidRPr="003C16FA">
        <w:rPr>
          <w:rFonts w:ascii="Times New Roman" w:hAnsi="Times New Roman" w:cs="Times New Roman"/>
        </w:rPr>
        <w:lastRenderedPageBreak/>
        <w:t>intervention philosophy toward psychological and community empowerment as a core component of flood management.</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Concluding the global perspective, </w:t>
      </w:r>
      <w:r w:rsidRPr="003C16FA">
        <w:rPr>
          <w:rFonts w:ascii="Times New Roman" w:hAnsi="Times New Roman" w:cs="Times New Roman"/>
          <w:bCs/>
        </w:rPr>
        <w:t xml:space="preserve">Maranzoni </w:t>
      </w:r>
      <w:r w:rsidRPr="003C16FA">
        <w:rPr>
          <w:rFonts w:ascii="Times New Roman" w:hAnsi="Times New Roman" w:cs="Times New Roman"/>
          <w:bCs/>
          <w:i/>
        </w:rPr>
        <w:t>et al</w:t>
      </w:r>
      <w:r w:rsidR="00547D06" w:rsidRPr="003C16FA">
        <w:rPr>
          <w:rFonts w:ascii="Times New Roman" w:hAnsi="Times New Roman" w:cs="Times New Roman"/>
          <w:bCs/>
          <w:i/>
        </w:rPr>
        <w:t>.</w:t>
      </w:r>
      <w:r w:rsidR="00117A7F" w:rsidRPr="003C16FA">
        <w:rPr>
          <w:rFonts w:ascii="Times New Roman" w:hAnsi="Times New Roman" w:cs="Times New Roman"/>
          <w:bCs/>
          <w:i/>
        </w:rPr>
        <w:t>,</w:t>
      </w:r>
      <w:r w:rsidRPr="003C16FA">
        <w:rPr>
          <w:rFonts w:ascii="Times New Roman" w:hAnsi="Times New Roman" w:cs="Times New Roman"/>
          <w:bCs/>
        </w:rPr>
        <w:t xml:space="preserve"> (2023)</w:t>
      </w:r>
      <w:r w:rsidR="00117A7F" w:rsidRPr="003C16FA">
        <w:rPr>
          <w:rFonts w:ascii="Times New Roman" w:hAnsi="Times New Roman" w:cs="Times New Roman"/>
          <w:bCs/>
        </w:rPr>
        <w:t>,</w:t>
      </w:r>
      <w:r w:rsidRPr="003C16FA">
        <w:rPr>
          <w:rFonts w:ascii="Times New Roman" w:hAnsi="Times New Roman" w:cs="Times New Roman"/>
        </w:rPr>
        <w:t xml:space="preserve"> contributed a technical review </w:t>
      </w:r>
      <w:r w:rsidR="00547D06" w:rsidRPr="003C16FA">
        <w:rPr>
          <w:rFonts w:ascii="Times New Roman" w:hAnsi="Times New Roman" w:cs="Times New Roman"/>
        </w:rPr>
        <w:t>titled,</w:t>
      </w:r>
      <w:r w:rsidRPr="003C16FA">
        <w:rPr>
          <w:rFonts w:ascii="Times New Roman" w:hAnsi="Times New Roman" w:cs="Times New Roman"/>
        </w:rPr>
        <w:t xml:space="preserve"> </w:t>
      </w:r>
      <w:r w:rsidRPr="003C16FA">
        <w:rPr>
          <w:rFonts w:ascii="Times New Roman" w:hAnsi="Times New Roman" w:cs="Times New Roman"/>
          <w:i/>
          <w:iCs/>
        </w:rPr>
        <w:t>"</w:t>
      </w:r>
      <w:r w:rsidRPr="003C16FA">
        <w:rPr>
          <w:rFonts w:ascii="Times New Roman" w:hAnsi="Times New Roman" w:cs="Times New Roman"/>
          <w:iCs/>
        </w:rPr>
        <w:t>Advances in Urban Flood Modeling,"</w:t>
      </w:r>
      <w:r w:rsidRPr="003C16FA">
        <w:rPr>
          <w:rFonts w:ascii="Times New Roman" w:hAnsi="Times New Roman" w:cs="Times New Roman"/>
        </w:rPr>
        <w:t xml:space="preserve"> which explored the efficacy of innovative monitoring networks in reducing flood damage worldwide. The study utilized Earth observation technologies and machine learning algorithms to model floodwater intrusion into buildings. The findings revealed that using non-conventional data sources, such as crowd-sourced information from social media, can improve the predictive accuracy of urban flood models by 30%. The study concluded that the future of flood intervention lies in "Smart City" technologies that provide real-time alerts, enabling residents to implement coping strategies hours before peak inundation, thereby drastically reducing property loss and casualty rates.</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 xml:space="preserve">Transitioning to local empirical evidence, </w:t>
      </w:r>
      <w:r w:rsidRPr="003C16FA">
        <w:rPr>
          <w:rFonts w:ascii="Times New Roman" w:hAnsi="Times New Roman" w:cs="Times New Roman"/>
          <w:bCs/>
        </w:rPr>
        <w:t>Cirella, Iyalomhe, and Adekola (2019)</w:t>
      </w:r>
      <w:r w:rsidR="00547D06" w:rsidRPr="003C16FA">
        <w:rPr>
          <w:rFonts w:ascii="Times New Roman" w:hAnsi="Times New Roman" w:cs="Times New Roman"/>
        </w:rPr>
        <w:t>,</w:t>
      </w:r>
      <w:r w:rsidRPr="003C16FA">
        <w:rPr>
          <w:rFonts w:ascii="Times New Roman" w:hAnsi="Times New Roman" w:cs="Times New Roman"/>
        </w:rPr>
        <w:t xml:space="preserve"> conducted a</w:t>
      </w:r>
      <w:r w:rsidR="00547D06" w:rsidRPr="003C16FA">
        <w:rPr>
          <w:rFonts w:ascii="Times New Roman" w:hAnsi="Times New Roman" w:cs="Times New Roman"/>
        </w:rPr>
        <w:t xml:space="preserve"> study titled,</w:t>
      </w:r>
      <w:r w:rsidR="001B7B88" w:rsidRPr="003C16FA">
        <w:rPr>
          <w:rFonts w:ascii="Times New Roman" w:hAnsi="Times New Roman" w:cs="Times New Roman"/>
        </w:rPr>
        <w:t xml:space="preserve"> </w:t>
      </w:r>
      <w:r w:rsidR="00547D06" w:rsidRPr="003C16FA">
        <w:rPr>
          <w:rFonts w:ascii="Times New Roman" w:hAnsi="Times New Roman" w:cs="Times New Roman"/>
        </w:rPr>
        <w:t>“</w:t>
      </w:r>
      <w:r w:rsidRPr="003C16FA">
        <w:rPr>
          <w:rFonts w:ascii="Times New Roman" w:hAnsi="Times New Roman" w:cs="Times New Roman"/>
          <w:iCs/>
        </w:rPr>
        <w:t>Determinants of Flooding and Strategies for Mitigation: Two-Year Case Study of Benin City."</w:t>
      </w:r>
      <w:r w:rsidRPr="003C16FA">
        <w:rPr>
          <w:rFonts w:ascii="Times New Roman" w:hAnsi="Times New Roman" w:cs="Times New Roman"/>
        </w:rPr>
        <w:t xml:space="preserve"> This research, set within the Oredo, Egor, and Ikpob</w:t>
      </w:r>
      <w:r w:rsidR="00547D06" w:rsidRPr="003C16FA">
        <w:rPr>
          <w:rFonts w:ascii="Times New Roman" w:hAnsi="Times New Roman" w:cs="Times New Roman"/>
        </w:rPr>
        <w:t xml:space="preserve">a-Okha </w:t>
      </w:r>
      <w:r w:rsidR="0028780F" w:rsidRPr="003C16FA">
        <w:rPr>
          <w:rFonts w:ascii="Times New Roman" w:hAnsi="Times New Roman" w:cs="Times New Roman"/>
        </w:rPr>
        <w:t>Local Government Areas</w:t>
      </w:r>
      <w:r w:rsidRPr="003C16FA">
        <w:rPr>
          <w:rFonts w:ascii="Times New Roman" w:hAnsi="Times New Roman" w:cs="Times New Roman"/>
        </w:rPr>
        <w:t xml:space="preserve"> </w:t>
      </w:r>
      <w:r w:rsidR="00547D06" w:rsidRPr="003C16FA">
        <w:rPr>
          <w:rFonts w:ascii="Times New Roman" w:hAnsi="Times New Roman" w:cs="Times New Roman"/>
        </w:rPr>
        <w:t>(</w:t>
      </w:r>
      <w:r w:rsidR="009627D6" w:rsidRPr="003C16FA">
        <w:rPr>
          <w:rFonts w:ascii="Times New Roman" w:hAnsi="Times New Roman" w:cs="Times New Roman"/>
        </w:rPr>
        <w:t>Benin-</w:t>
      </w:r>
      <w:r w:rsidRPr="003C16FA">
        <w:rPr>
          <w:rFonts w:ascii="Times New Roman" w:hAnsi="Times New Roman" w:cs="Times New Roman"/>
        </w:rPr>
        <w:t>City</w:t>
      </w:r>
      <w:r w:rsidR="00547D06" w:rsidRPr="003C16FA">
        <w:rPr>
          <w:rFonts w:ascii="Times New Roman" w:hAnsi="Times New Roman" w:cs="Times New Roman"/>
        </w:rPr>
        <w:t>)</w:t>
      </w:r>
      <w:r w:rsidRPr="003C16FA">
        <w:rPr>
          <w:rFonts w:ascii="Times New Roman" w:hAnsi="Times New Roman" w:cs="Times New Roman"/>
        </w:rPr>
        <w:t>, aimed to prioritize mitigation by identifying flood-prone zones and their drivers. Utilizing a mixed-method approach that triangulated empirical field results with secondary geospatial data, the study found that excessive unsustainable land use/land cover (LULC) changes, characterized by a 118% increase in built-up areas, have drastically reduced soil infiltration. The researchers concluded that the combination of heavy rainfall and c</w:t>
      </w:r>
      <w:r w:rsidR="001B7B88" w:rsidRPr="003C16FA">
        <w:rPr>
          <w:rFonts w:ascii="Times New Roman" w:hAnsi="Times New Roman" w:cs="Times New Roman"/>
        </w:rPr>
        <w:t>hronic drainage blockage remain</w:t>
      </w:r>
      <w:r w:rsidRPr="003C16FA">
        <w:rPr>
          <w:rFonts w:ascii="Times New Roman" w:hAnsi="Times New Roman" w:cs="Times New Roman"/>
        </w:rPr>
        <w:t xml:space="preserve"> the leading cause of property destruction, recommending a transition toward disaster risk reduction (DRR) strategies that integrate localized flood hazard mapping.</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rPr>
        <w:t>Focusing specificall</w:t>
      </w:r>
      <w:r w:rsidR="009627D6" w:rsidRPr="003C16FA">
        <w:rPr>
          <w:rFonts w:ascii="Times New Roman" w:hAnsi="Times New Roman" w:cs="Times New Roman"/>
        </w:rPr>
        <w:t>y on the human element in Benin-</w:t>
      </w:r>
      <w:r w:rsidRPr="003C16FA">
        <w:rPr>
          <w:rFonts w:ascii="Times New Roman" w:hAnsi="Times New Roman" w:cs="Times New Roman"/>
        </w:rPr>
        <w:t xml:space="preserve">City, </w:t>
      </w:r>
      <w:r w:rsidRPr="003C16FA">
        <w:rPr>
          <w:rFonts w:ascii="Times New Roman" w:hAnsi="Times New Roman" w:cs="Times New Roman"/>
          <w:bCs/>
        </w:rPr>
        <w:t>Ezemonye and Emeribe (2014)</w:t>
      </w:r>
      <w:r w:rsidR="00547D06" w:rsidRPr="003C16FA">
        <w:rPr>
          <w:rFonts w:ascii="Times New Roman" w:hAnsi="Times New Roman" w:cs="Times New Roman"/>
        </w:rPr>
        <w:t>,</w:t>
      </w:r>
      <w:r w:rsidR="001B7B88" w:rsidRPr="003C16FA">
        <w:rPr>
          <w:rFonts w:ascii="Times New Roman" w:hAnsi="Times New Roman" w:cs="Times New Roman"/>
        </w:rPr>
        <w:t xml:space="preserve"> researched on</w:t>
      </w:r>
      <w:r w:rsidRPr="003C16FA">
        <w:rPr>
          <w:rFonts w:ascii="Times New Roman" w:hAnsi="Times New Roman" w:cs="Times New Roman"/>
        </w:rPr>
        <w:t xml:space="preserve"> </w:t>
      </w:r>
      <w:r w:rsidRPr="003C16FA">
        <w:rPr>
          <w:rFonts w:ascii="Times New Roman" w:hAnsi="Times New Roman" w:cs="Times New Roman"/>
          <w:iCs/>
        </w:rPr>
        <w:t xml:space="preserve">"Flooding and </w:t>
      </w:r>
      <w:r w:rsidR="009627D6" w:rsidRPr="003C16FA">
        <w:rPr>
          <w:rFonts w:ascii="Times New Roman" w:hAnsi="Times New Roman" w:cs="Times New Roman"/>
          <w:iCs/>
        </w:rPr>
        <w:t>Household Preparedness in Benin-</w:t>
      </w:r>
      <w:r w:rsidRPr="003C16FA">
        <w:rPr>
          <w:rFonts w:ascii="Times New Roman" w:hAnsi="Times New Roman" w:cs="Times New Roman"/>
          <w:iCs/>
        </w:rPr>
        <w:t>City, Nigeria."</w:t>
      </w:r>
      <w:r w:rsidRPr="003C16FA">
        <w:rPr>
          <w:rFonts w:ascii="Times New Roman" w:hAnsi="Times New Roman" w:cs="Times New Roman"/>
        </w:rPr>
        <w:t xml:space="preserve"> This study investigated why urban residents remain vulnerable despite the recurring nature of the hazard. Using a cross-sectional survey methodology and ANOVA statistical testing, the researchers discovered a startling lack of household preparedness; 95% of respondents identified their religious belief system as a governing factor for not utilizing formal preparedness measures, often viewing floods as unavoidable spiritual events. The study concluded that lack of funds and fatalistic socio-cultural beliefs are the primary barriers to effective coping, suggesting that community sensitization must be the first line of mitigation before large-scale engineering interventions can succeed.</w:t>
      </w:r>
    </w:p>
    <w:p w:rsidR="00755637" w:rsidRPr="003C16FA" w:rsidRDefault="00755637" w:rsidP="00415E50">
      <w:pPr>
        <w:spacing w:after="0" w:line="276" w:lineRule="auto"/>
        <w:jc w:val="both"/>
        <w:rPr>
          <w:rFonts w:ascii="Times New Roman" w:hAnsi="Times New Roman" w:cs="Times New Roman"/>
        </w:rPr>
      </w:pPr>
      <w:r w:rsidRPr="003C16FA">
        <w:rPr>
          <w:rFonts w:ascii="Times New Roman" w:hAnsi="Times New Roman" w:cs="Times New Roman"/>
          <w:bCs/>
        </w:rPr>
        <w:t>Ogunseyin (2025)</w:t>
      </w:r>
      <w:r w:rsidR="00547D06" w:rsidRPr="003C16FA">
        <w:rPr>
          <w:rFonts w:ascii="Times New Roman" w:hAnsi="Times New Roman" w:cs="Times New Roman"/>
        </w:rPr>
        <w:t>,</w:t>
      </w:r>
      <w:r w:rsidRPr="003C16FA">
        <w:rPr>
          <w:rFonts w:ascii="Times New Roman" w:hAnsi="Times New Roman" w:cs="Times New Roman"/>
        </w:rPr>
        <w:t xml:space="preserve"> in the study </w:t>
      </w:r>
      <w:r w:rsidRPr="003C16FA">
        <w:rPr>
          <w:rFonts w:ascii="Times New Roman" w:hAnsi="Times New Roman" w:cs="Times New Roman"/>
          <w:iCs/>
        </w:rPr>
        <w:t>"Geospatial Analysis of Land Use Change and Flood Risk Index in Edo State,"</w:t>
      </w:r>
      <w:r w:rsidR="00547D06" w:rsidRPr="003C16FA">
        <w:rPr>
          <w:rFonts w:ascii="Times New Roman" w:hAnsi="Times New Roman" w:cs="Times New Roman"/>
        </w:rPr>
        <w:t xml:space="preserve"> provided </w:t>
      </w:r>
      <w:r w:rsidR="009627D6" w:rsidRPr="003C16FA">
        <w:rPr>
          <w:rFonts w:ascii="Times New Roman" w:hAnsi="Times New Roman" w:cs="Times New Roman"/>
        </w:rPr>
        <w:t xml:space="preserve">a </w:t>
      </w:r>
      <w:r w:rsidR="00FD7696">
        <w:rPr>
          <w:rFonts w:ascii="Times New Roman" w:hAnsi="Times New Roman" w:cs="Times New Roman"/>
        </w:rPr>
        <w:t>locali</w:t>
      </w:r>
      <w:r w:rsidR="001B3DA6">
        <w:rPr>
          <w:rFonts w:ascii="Times New Roman" w:hAnsi="Times New Roman" w:cs="Times New Roman"/>
        </w:rPr>
        <w:t>z</w:t>
      </w:r>
      <w:r w:rsidR="00547D06" w:rsidRPr="003C16FA">
        <w:rPr>
          <w:rFonts w:ascii="Times New Roman" w:hAnsi="Times New Roman" w:cs="Times New Roman"/>
        </w:rPr>
        <w:t>ed geospatial evidence,</w:t>
      </w:r>
      <w:r w:rsidR="00EA01BC" w:rsidRPr="003C16FA">
        <w:rPr>
          <w:rFonts w:ascii="Times New Roman" w:hAnsi="Times New Roman" w:cs="Times New Roman"/>
        </w:rPr>
        <w:t xml:space="preserve"> specifically focusing</w:t>
      </w:r>
      <w:r w:rsidRPr="003C16FA">
        <w:rPr>
          <w:rFonts w:ascii="Times New Roman" w:hAnsi="Times New Roman" w:cs="Times New Roman"/>
        </w:rPr>
        <w:t xml:space="preserve"> on the</w:t>
      </w:r>
      <w:r w:rsidR="009627D6" w:rsidRPr="003C16FA">
        <w:rPr>
          <w:rFonts w:ascii="Times New Roman" w:hAnsi="Times New Roman" w:cs="Times New Roman"/>
        </w:rPr>
        <w:t xml:space="preserve"> urban-rural interface of Benin-</w:t>
      </w:r>
      <w:r w:rsidRPr="003C16FA">
        <w:rPr>
          <w:rFonts w:ascii="Times New Roman" w:hAnsi="Times New Roman" w:cs="Times New Roman"/>
        </w:rPr>
        <w:t xml:space="preserve">City. The methodology involved the supervised classification of Landsat imagery and the application of the Soil Conservation Service Curve Number (SCS-CN) method to deduce runoff impacts. The study found that vegetation loss of over 50% in the last decade has significantly increased the city's flood susceptibility index. The researcher concluded that the "paving of the city" is the primary anthropogenic determinant of flooding, suggesting that the most effective intervention strategy would be the enforcement of "green-belts" and the </w:t>
      </w:r>
      <w:r w:rsidRPr="001B3DA6">
        <w:rPr>
          <w:rFonts w:ascii="Times New Roman" w:hAnsi="Times New Roman" w:cs="Times New Roman"/>
        </w:rPr>
        <w:t>restoration</w:t>
      </w:r>
      <w:r w:rsidRPr="003C16FA">
        <w:rPr>
          <w:rFonts w:ascii="Times New Roman" w:hAnsi="Times New Roman" w:cs="Times New Roman"/>
        </w:rPr>
        <w:t xml:space="preserve"> of natural moats as primary flood receptacles.</w:t>
      </w:r>
    </w:p>
    <w:p w:rsidR="00F458C0" w:rsidRPr="003C16FA" w:rsidRDefault="00755637" w:rsidP="008D1359">
      <w:pPr>
        <w:spacing w:after="0" w:line="276" w:lineRule="auto"/>
        <w:jc w:val="both"/>
        <w:rPr>
          <w:rFonts w:ascii="Times New Roman" w:hAnsi="Times New Roman"/>
          <w:b/>
        </w:rPr>
      </w:pPr>
      <w:r w:rsidRPr="003C16FA">
        <w:rPr>
          <w:rFonts w:ascii="Times New Roman" w:hAnsi="Times New Roman" w:cs="Times New Roman"/>
        </w:rPr>
        <w:t xml:space="preserve">Finally, </w:t>
      </w:r>
      <w:r w:rsidRPr="003C16FA">
        <w:rPr>
          <w:rFonts w:ascii="Times New Roman" w:hAnsi="Times New Roman" w:cs="Times New Roman"/>
          <w:bCs/>
        </w:rPr>
        <w:t>Utsev (2026)</w:t>
      </w:r>
      <w:r w:rsidR="00EA01BC" w:rsidRPr="003C16FA">
        <w:rPr>
          <w:rFonts w:ascii="Times New Roman" w:hAnsi="Times New Roman" w:cs="Times New Roman"/>
        </w:rPr>
        <w:t>,</w:t>
      </w:r>
      <w:r w:rsidRPr="003C16FA">
        <w:rPr>
          <w:rFonts w:ascii="Times New Roman" w:hAnsi="Times New Roman" w:cs="Times New Roman"/>
        </w:rPr>
        <w:t xml:space="preserve"> in the </w:t>
      </w:r>
      <w:r w:rsidRPr="003C16FA">
        <w:rPr>
          <w:rFonts w:ascii="Times New Roman" w:hAnsi="Times New Roman" w:cs="Times New Roman"/>
          <w:i/>
          <w:iCs/>
        </w:rPr>
        <w:t>"</w:t>
      </w:r>
      <w:r w:rsidRPr="003C16FA">
        <w:rPr>
          <w:rFonts w:ascii="Times New Roman" w:hAnsi="Times New Roman" w:cs="Times New Roman"/>
          <w:iCs/>
        </w:rPr>
        <w:t>Special Report: Flood Alert and Resilience Structures in Nigeria"</w:t>
      </w:r>
      <w:r w:rsidRPr="003C16FA">
        <w:rPr>
          <w:rFonts w:ascii="Times New Roman" w:hAnsi="Times New Roman" w:cs="Times New Roman"/>
        </w:rPr>
        <w:t xml:space="preserve"> provides </w:t>
      </w:r>
      <w:r w:rsidR="00EA01BC" w:rsidRPr="003C16FA">
        <w:rPr>
          <w:rFonts w:ascii="Times New Roman" w:hAnsi="Times New Roman" w:cs="Times New Roman"/>
        </w:rPr>
        <w:t xml:space="preserve">and lends support to </w:t>
      </w:r>
      <w:r w:rsidRPr="003C16FA">
        <w:rPr>
          <w:rFonts w:ascii="Times New Roman" w:hAnsi="Times New Roman" w:cs="Times New Roman"/>
        </w:rPr>
        <w:t>an empirical review of current structural interventions across southern</w:t>
      </w:r>
      <w:r w:rsidR="009627D6" w:rsidRPr="003C16FA">
        <w:rPr>
          <w:rFonts w:ascii="Times New Roman" w:hAnsi="Times New Roman" w:cs="Times New Roman"/>
        </w:rPr>
        <w:t xml:space="preserve"> urban centers, including Benin-</w:t>
      </w:r>
      <w:r w:rsidRPr="003C16FA">
        <w:rPr>
          <w:rFonts w:ascii="Times New Roman" w:hAnsi="Times New Roman" w:cs="Times New Roman"/>
        </w:rPr>
        <w:t>City. The methodology involved an "on-the-spot" technical assessment of drainage infrastructure and stakeholder interviews. The findings indi</w:t>
      </w:r>
      <w:r w:rsidR="001B7B88" w:rsidRPr="003C16FA">
        <w:rPr>
          <w:rFonts w:ascii="Times New Roman" w:hAnsi="Times New Roman" w:cs="Times New Roman"/>
        </w:rPr>
        <w:t>cated that "drainage pathology"-</w:t>
      </w:r>
      <w:r w:rsidRPr="003C16FA">
        <w:rPr>
          <w:rFonts w:ascii="Times New Roman" w:hAnsi="Times New Roman" w:cs="Times New Roman"/>
        </w:rPr>
        <w:t xml:space="preserve">where </w:t>
      </w:r>
      <w:r w:rsidRPr="003C16FA">
        <w:rPr>
          <w:rFonts w:ascii="Times New Roman" w:hAnsi="Times New Roman" w:cs="Times New Roman"/>
        </w:rPr>
        <w:lastRenderedPageBreak/>
        <w:t>infrastructure exists but is rendered dysfunctional by so</w:t>
      </w:r>
      <w:r w:rsidR="001B7B88" w:rsidRPr="003C16FA">
        <w:rPr>
          <w:rFonts w:ascii="Times New Roman" w:hAnsi="Times New Roman" w:cs="Times New Roman"/>
        </w:rPr>
        <w:t>lid waste and poor connectivity-</w:t>
      </w:r>
      <w:r w:rsidRPr="003C16FA">
        <w:rPr>
          <w:rFonts w:ascii="Times New Roman" w:hAnsi="Times New Roman" w:cs="Times New Roman"/>
        </w:rPr>
        <w:t>is a major determinant of flash floods. The study concluded that current interventions are largely "seasonal and remedial," calling for a national urban drainage master plan that moves away from fragmented, state-level projects toward a synchronized hydrological framework localized to the specific needs of the Niger Delta and Edo regions.</w:t>
      </w:r>
      <w:r w:rsidR="00F458C0" w:rsidRPr="003C16FA">
        <w:rPr>
          <w:rFonts w:ascii="Times New Roman" w:hAnsi="Times New Roman"/>
          <w:b/>
        </w:rPr>
        <w:t xml:space="preserve"> </w:t>
      </w:r>
    </w:p>
    <w:p w:rsidR="00F458C0" w:rsidRPr="003C16FA" w:rsidRDefault="00E62E2B" w:rsidP="008D1359">
      <w:pPr>
        <w:spacing w:after="0" w:line="276" w:lineRule="auto"/>
        <w:jc w:val="both"/>
        <w:rPr>
          <w:rFonts w:ascii="Times New Roman" w:hAnsi="Times New Roman"/>
          <w:b/>
        </w:rPr>
      </w:pPr>
      <w:r w:rsidRPr="003C16FA">
        <w:rPr>
          <w:rFonts w:ascii="Times New Roman" w:hAnsi="Times New Roman"/>
          <w:b/>
        </w:rPr>
        <w:t>6.0</w:t>
      </w:r>
      <w:r w:rsidR="009627D6" w:rsidRPr="003C16FA">
        <w:rPr>
          <w:rFonts w:ascii="Times New Roman" w:hAnsi="Times New Roman"/>
          <w:b/>
        </w:rPr>
        <w:t xml:space="preserve"> </w:t>
      </w:r>
      <w:r w:rsidRPr="003C16FA">
        <w:rPr>
          <w:rFonts w:ascii="Times New Roman" w:hAnsi="Times New Roman"/>
          <w:b/>
        </w:rPr>
        <w:t xml:space="preserve">Research Methods </w:t>
      </w:r>
    </w:p>
    <w:p w:rsidR="00F458C0" w:rsidRPr="003C16FA" w:rsidRDefault="00F458C0" w:rsidP="008D1359">
      <w:pPr>
        <w:spacing w:after="0" w:line="276" w:lineRule="auto"/>
        <w:jc w:val="both"/>
        <w:rPr>
          <w:rFonts w:ascii="Times New Roman" w:hAnsi="Times New Roman"/>
        </w:rPr>
      </w:pPr>
      <w:r w:rsidRPr="003C16FA">
        <w:rPr>
          <w:rFonts w:ascii="Times New Roman" w:hAnsi="Times New Roman"/>
        </w:rPr>
        <w:t>The data required for this study were collected from both primary and secondary sources. The primary source formed the major source of data used in this paper. The primary data were collected by the administration of questionnaires</w:t>
      </w:r>
      <w:r w:rsidR="00432476" w:rsidRPr="003C16FA">
        <w:rPr>
          <w:rFonts w:ascii="Times New Roman" w:hAnsi="Times New Roman"/>
        </w:rPr>
        <w:t>,</w:t>
      </w:r>
      <w:r w:rsidRPr="003C16FA">
        <w:rPr>
          <w:rFonts w:ascii="Times New Roman" w:hAnsi="Times New Roman"/>
        </w:rPr>
        <w:t xml:space="preserve"> personal observation</w:t>
      </w:r>
      <w:r w:rsidR="00432476" w:rsidRPr="003C16FA">
        <w:rPr>
          <w:rFonts w:ascii="Times New Roman" w:hAnsi="Times New Roman"/>
        </w:rPr>
        <w:t>s and interviews</w:t>
      </w:r>
      <w:r w:rsidRPr="003C16FA">
        <w:rPr>
          <w:rFonts w:ascii="Times New Roman" w:hAnsi="Times New Roman"/>
        </w:rPr>
        <w:t xml:space="preserve"> in the field. The projected population of Benin-City (the study area</w:t>
      </w:r>
      <w:r w:rsidR="00432476" w:rsidRPr="003C16FA">
        <w:rPr>
          <w:rFonts w:ascii="Times New Roman" w:hAnsi="Times New Roman"/>
        </w:rPr>
        <w:t>) in 2026</w:t>
      </w:r>
      <w:r w:rsidR="00BF594B" w:rsidRPr="003C16FA">
        <w:rPr>
          <w:rFonts w:ascii="Times New Roman" w:hAnsi="Times New Roman"/>
        </w:rPr>
        <w:t xml:space="preserve"> at 3.67% </w:t>
      </w:r>
      <w:r w:rsidR="001B3DA6">
        <w:rPr>
          <w:rFonts w:ascii="Times New Roman" w:hAnsi="Times New Roman"/>
        </w:rPr>
        <w:t xml:space="preserve">growth rate </w:t>
      </w:r>
      <w:r w:rsidR="00BF594B" w:rsidRPr="003C16FA">
        <w:rPr>
          <w:rFonts w:ascii="Times New Roman" w:hAnsi="Times New Roman"/>
        </w:rPr>
        <w:t>is 2,120</w:t>
      </w:r>
      <w:r w:rsidRPr="003C16FA">
        <w:rPr>
          <w:rFonts w:ascii="Times New Roman" w:hAnsi="Times New Roman"/>
        </w:rPr>
        <w:t>,000. Out of this population, a sample population of 500 r</w:t>
      </w:r>
      <w:r w:rsidR="0010079D" w:rsidRPr="003C16FA">
        <w:rPr>
          <w:rFonts w:ascii="Times New Roman" w:hAnsi="Times New Roman"/>
        </w:rPr>
        <w:t>espondents which represent 0.0236</w:t>
      </w:r>
      <w:r w:rsidRPr="003C16FA">
        <w:rPr>
          <w:rFonts w:ascii="Times New Roman" w:hAnsi="Times New Roman"/>
        </w:rPr>
        <w:t>% of the population of the entire study area were</w:t>
      </w:r>
      <w:r w:rsidR="0010079D" w:rsidRPr="003C16FA">
        <w:rPr>
          <w:rFonts w:ascii="Times New Roman" w:hAnsi="Times New Roman"/>
        </w:rPr>
        <w:t xml:space="preserve"> reached </w:t>
      </w:r>
      <w:r w:rsidR="001016D1" w:rsidRPr="003C16FA">
        <w:rPr>
          <w:rFonts w:ascii="Times New Roman" w:hAnsi="Times New Roman"/>
        </w:rPr>
        <w:t xml:space="preserve">and selected </w:t>
      </w:r>
      <w:r w:rsidR="0010079D" w:rsidRPr="003C16FA">
        <w:rPr>
          <w:rFonts w:ascii="Times New Roman" w:hAnsi="Times New Roman"/>
        </w:rPr>
        <w:t>for</w:t>
      </w:r>
      <w:r w:rsidR="001016D1" w:rsidRPr="003C16FA">
        <w:rPr>
          <w:rFonts w:ascii="Times New Roman" w:hAnsi="Times New Roman"/>
        </w:rPr>
        <w:t xml:space="preserve"> data collection through the use</w:t>
      </w:r>
      <w:r w:rsidR="0010079D" w:rsidRPr="003C16FA">
        <w:rPr>
          <w:rFonts w:ascii="Times New Roman" w:hAnsi="Times New Roman"/>
        </w:rPr>
        <w:t xml:space="preserve"> of</w:t>
      </w:r>
      <w:r w:rsidRPr="003C16FA">
        <w:rPr>
          <w:rFonts w:ascii="Times New Roman" w:hAnsi="Times New Roman"/>
        </w:rPr>
        <w:t xml:space="preserve"> questionnaires</w:t>
      </w:r>
      <w:r w:rsidR="00C66E5D">
        <w:rPr>
          <w:rFonts w:ascii="Times New Roman" w:hAnsi="Times New Roman"/>
        </w:rPr>
        <w:t>,</w:t>
      </w:r>
      <w:r w:rsidRPr="003C16FA">
        <w:rPr>
          <w:rFonts w:ascii="Times New Roman" w:hAnsi="Times New Roman"/>
        </w:rPr>
        <w:t xml:space="preserve"> </w:t>
      </w:r>
      <w:r w:rsidR="001016D1" w:rsidRPr="003C16FA">
        <w:rPr>
          <w:rFonts w:ascii="Times New Roman" w:hAnsi="Times New Roman"/>
        </w:rPr>
        <w:t xml:space="preserve">personal observation, </w:t>
      </w:r>
      <w:r w:rsidRPr="003C16FA">
        <w:rPr>
          <w:rFonts w:ascii="Times New Roman" w:hAnsi="Times New Roman"/>
        </w:rPr>
        <w:t>and oral interview</w:t>
      </w:r>
      <w:r w:rsidR="00432476" w:rsidRPr="003C16FA">
        <w:rPr>
          <w:rFonts w:ascii="Times New Roman" w:hAnsi="Times New Roman"/>
        </w:rPr>
        <w:t>s</w:t>
      </w:r>
      <w:r w:rsidRPr="003C16FA">
        <w:rPr>
          <w:rFonts w:ascii="Times New Roman" w:hAnsi="Times New Roman"/>
        </w:rPr>
        <w:t>. The preliminary and actual field surveys showed that there are 10 wards in Ikpoba-Okha Local Government Area, 12 wards in Oredo Local Government Area, and 10 wards i</w:t>
      </w:r>
      <w:r w:rsidR="00C66E5D">
        <w:rPr>
          <w:rFonts w:ascii="Times New Roman" w:hAnsi="Times New Roman"/>
        </w:rPr>
        <w:t>n Egor Local Government Area. T</w:t>
      </w:r>
      <w:r w:rsidR="00432476" w:rsidRPr="003C16FA">
        <w:rPr>
          <w:rFonts w:ascii="Times New Roman" w:hAnsi="Times New Roman"/>
        </w:rPr>
        <w:t>hus</w:t>
      </w:r>
      <w:r w:rsidRPr="003C16FA">
        <w:rPr>
          <w:rFonts w:ascii="Times New Roman" w:hAnsi="Times New Roman"/>
        </w:rPr>
        <w:t xml:space="preserve">, there are </w:t>
      </w:r>
      <w:r w:rsidR="0010079D" w:rsidRPr="003C16FA">
        <w:rPr>
          <w:rFonts w:ascii="Times New Roman" w:hAnsi="Times New Roman"/>
        </w:rPr>
        <w:t xml:space="preserve">32 </w:t>
      </w:r>
      <w:r w:rsidRPr="003C16FA">
        <w:rPr>
          <w:rFonts w:ascii="Times New Roman" w:hAnsi="Times New Roman"/>
        </w:rPr>
        <w:t>wards in Benin-Cit</w:t>
      </w:r>
      <w:r w:rsidR="00432476" w:rsidRPr="003C16FA">
        <w:rPr>
          <w:rFonts w:ascii="Times New Roman" w:hAnsi="Times New Roman"/>
        </w:rPr>
        <w:t>y. As obtainable in other parts of the world</w:t>
      </w:r>
      <w:r w:rsidRPr="003C16FA">
        <w:rPr>
          <w:rFonts w:ascii="Times New Roman" w:hAnsi="Times New Roman"/>
        </w:rPr>
        <w:t>, human pop</w:t>
      </w:r>
      <w:r w:rsidR="0010079D" w:rsidRPr="003C16FA">
        <w:rPr>
          <w:rFonts w:ascii="Times New Roman" w:hAnsi="Times New Roman"/>
        </w:rPr>
        <w:t>ulation is</w:t>
      </w:r>
      <w:r w:rsidRPr="003C16FA">
        <w:rPr>
          <w:rFonts w:ascii="Times New Roman" w:hAnsi="Times New Roman"/>
        </w:rPr>
        <w:t xml:space="preserve"> uneven</w:t>
      </w:r>
      <w:r w:rsidR="001016D1" w:rsidRPr="003C16FA">
        <w:rPr>
          <w:rFonts w:ascii="Times New Roman" w:hAnsi="Times New Roman"/>
        </w:rPr>
        <w:t>ly distributed across</w:t>
      </w:r>
      <w:r w:rsidR="00432476" w:rsidRPr="003C16FA">
        <w:rPr>
          <w:rFonts w:ascii="Times New Roman" w:hAnsi="Times New Roman"/>
        </w:rPr>
        <w:t xml:space="preserve"> Benin-City. </w:t>
      </w:r>
      <w:r w:rsidR="002B6E16" w:rsidRPr="003C16FA">
        <w:rPr>
          <w:rFonts w:ascii="Times New Roman" w:hAnsi="Times New Roman"/>
        </w:rPr>
        <w:t>T</w:t>
      </w:r>
      <w:r w:rsidR="00432476" w:rsidRPr="003C16FA">
        <w:rPr>
          <w:rFonts w:ascii="Times New Roman" w:hAnsi="Times New Roman"/>
        </w:rPr>
        <w:t>herefore</w:t>
      </w:r>
      <w:r w:rsidRPr="003C16FA">
        <w:rPr>
          <w:rFonts w:ascii="Times New Roman" w:hAnsi="Times New Roman"/>
        </w:rPr>
        <w:t>, the questionnaires were administered to reflect t</w:t>
      </w:r>
      <w:r w:rsidR="00C66130" w:rsidRPr="003C16FA">
        <w:rPr>
          <w:rFonts w:ascii="Times New Roman" w:hAnsi="Times New Roman"/>
        </w:rPr>
        <w:t xml:space="preserve">he human population in Benin-City. Following </w:t>
      </w:r>
      <w:r w:rsidRPr="003C16FA">
        <w:rPr>
          <w:rFonts w:ascii="Times New Roman" w:hAnsi="Times New Roman"/>
        </w:rPr>
        <w:t>that, Oredo Local Government Area got 200 questionnaires, Ikpoba-Okha and Egor Local Government Areas got 150 questionnaires each. The higher number of questionnaires administered in Oredo Lo</w:t>
      </w:r>
      <w:r w:rsidR="002B6E16" w:rsidRPr="003C16FA">
        <w:rPr>
          <w:rFonts w:ascii="Times New Roman" w:hAnsi="Times New Roman"/>
        </w:rPr>
        <w:t>cal Government Area was incontrovertib</w:t>
      </w:r>
      <w:r w:rsidRPr="003C16FA">
        <w:rPr>
          <w:rFonts w:ascii="Times New Roman" w:hAnsi="Times New Roman"/>
        </w:rPr>
        <w:t>ly a sound reflection</w:t>
      </w:r>
      <w:r w:rsidR="00C66130" w:rsidRPr="003C16FA">
        <w:rPr>
          <w:rFonts w:ascii="Times New Roman" w:hAnsi="Times New Roman"/>
        </w:rPr>
        <w:t xml:space="preserve"> of the population </w:t>
      </w:r>
      <w:r w:rsidRPr="003C16FA">
        <w:rPr>
          <w:rFonts w:ascii="Times New Roman" w:hAnsi="Times New Roman"/>
        </w:rPr>
        <w:t>in the local government area. All the five hundred questionnaires administered were</w:t>
      </w:r>
      <w:r w:rsidR="00C66130" w:rsidRPr="003C16FA">
        <w:rPr>
          <w:rFonts w:ascii="Times New Roman" w:hAnsi="Times New Roman"/>
        </w:rPr>
        <w:t xml:space="preserve"> retrieved with</w:t>
      </w:r>
      <w:r w:rsidRPr="003C16FA">
        <w:rPr>
          <w:rFonts w:ascii="Times New Roman" w:hAnsi="Times New Roman"/>
        </w:rPr>
        <w:t xml:space="preserve"> </w:t>
      </w:r>
      <w:r w:rsidR="00E643D9" w:rsidRPr="003C16FA">
        <w:rPr>
          <w:rFonts w:ascii="Times New Roman" w:hAnsi="Times New Roman"/>
        </w:rPr>
        <w:t xml:space="preserve">high level commitment, </w:t>
      </w:r>
      <w:r w:rsidR="00C66130" w:rsidRPr="003C16FA">
        <w:rPr>
          <w:rFonts w:ascii="Times New Roman" w:hAnsi="Times New Roman"/>
        </w:rPr>
        <w:t>passion</w:t>
      </w:r>
      <w:r w:rsidR="00E643D9" w:rsidRPr="003C16FA">
        <w:rPr>
          <w:rFonts w:ascii="Times New Roman" w:hAnsi="Times New Roman"/>
        </w:rPr>
        <w:t>,</w:t>
      </w:r>
      <w:r w:rsidR="00C66130" w:rsidRPr="003C16FA">
        <w:rPr>
          <w:rFonts w:ascii="Times New Roman" w:hAnsi="Times New Roman"/>
        </w:rPr>
        <w:t xml:space="preserve"> and perseverance</w:t>
      </w:r>
      <w:r w:rsidR="00E643D9" w:rsidRPr="003C16FA">
        <w:rPr>
          <w:rFonts w:ascii="Times New Roman" w:hAnsi="Times New Roman"/>
        </w:rPr>
        <w:t xml:space="preserve">. The outcome </w:t>
      </w:r>
      <w:r w:rsidR="00542D52" w:rsidRPr="003C16FA">
        <w:rPr>
          <w:rFonts w:ascii="Times New Roman" w:hAnsi="Times New Roman"/>
        </w:rPr>
        <w:t>o</w:t>
      </w:r>
      <w:r w:rsidR="001016D1" w:rsidRPr="003C16FA">
        <w:rPr>
          <w:rFonts w:ascii="Times New Roman" w:hAnsi="Times New Roman"/>
        </w:rPr>
        <w:t>f</w:t>
      </w:r>
      <w:r w:rsidR="00542D52" w:rsidRPr="003C16FA">
        <w:rPr>
          <w:rFonts w:ascii="Times New Roman" w:hAnsi="Times New Roman"/>
        </w:rPr>
        <w:t xml:space="preserve"> the </w:t>
      </w:r>
      <w:r w:rsidR="00D31F33" w:rsidRPr="003C16FA">
        <w:rPr>
          <w:rFonts w:ascii="Times New Roman" w:hAnsi="Times New Roman"/>
        </w:rPr>
        <w:t>administe</w:t>
      </w:r>
      <w:r w:rsidR="001016D1" w:rsidRPr="003C16FA">
        <w:rPr>
          <w:rFonts w:ascii="Times New Roman" w:hAnsi="Times New Roman"/>
        </w:rPr>
        <w:t>red,</w:t>
      </w:r>
      <w:r w:rsidR="00E643D9" w:rsidRPr="003C16FA">
        <w:rPr>
          <w:rFonts w:ascii="Times New Roman" w:hAnsi="Times New Roman"/>
        </w:rPr>
        <w:t xml:space="preserve"> and retrieved</w:t>
      </w:r>
      <w:r w:rsidR="00C66130" w:rsidRPr="003C16FA">
        <w:rPr>
          <w:rFonts w:ascii="Times New Roman" w:hAnsi="Times New Roman"/>
        </w:rPr>
        <w:t xml:space="preserve"> </w:t>
      </w:r>
      <w:r w:rsidR="00E643D9" w:rsidRPr="003C16FA">
        <w:rPr>
          <w:rFonts w:ascii="Times New Roman" w:hAnsi="Times New Roman"/>
        </w:rPr>
        <w:t>questionnaires were</w:t>
      </w:r>
      <w:r w:rsidR="002B6E16" w:rsidRPr="003C16FA">
        <w:rPr>
          <w:rFonts w:ascii="Times New Roman" w:hAnsi="Times New Roman"/>
        </w:rPr>
        <w:t xml:space="preserve"> used for the study</w:t>
      </w:r>
      <w:r w:rsidR="001342EE" w:rsidRPr="003C16FA">
        <w:rPr>
          <w:rFonts w:ascii="Times New Roman" w:hAnsi="Times New Roman"/>
        </w:rPr>
        <w:t xml:space="preserve"> aptly</w:t>
      </w:r>
      <w:r w:rsidR="002B6E16" w:rsidRPr="003C16FA">
        <w:rPr>
          <w:rFonts w:ascii="Times New Roman" w:hAnsi="Times New Roman"/>
        </w:rPr>
        <w:t xml:space="preserve">. </w:t>
      </w:r>
      <w:r w:rsidRPr="003C16FA">
        <w:rPr>
          <w:rFonts w:ascii="Times New Roman" w:hAnsi="Times New Roman"/>
        </w:rPr>
        <w:t xml:space="preserve">Random </w:t>
      </w:r>
      <w:r w:rsidR="002B6E16" w:rsidRPr="003C16FA">
        <w:rPr>
          <w:rFonts w:ascii="Times New Roman" w:hAnsi="Times New Roman"/>
        </w:rPr>
        <w:t xml:space="preserve">and convenience </w:t>
      </w:r>
      <w:r w:rsidRPr="003C16FA">
        <w:rPr>
          <w:rFonts w:ascii="Times New Roman" w:hAnsi="Times New Roman"/>
        </w:rPr>
        <w:t>sampling techniques were adopted and used to select the respondents for interview. Questions were asked on the</w:t>
      </w:r>
      <w:r w:rsidR="00E62E2B" w:rsidRPr="003C16FA">
        <w:rPr>
          <w:rFonts w:ascii="Times New Roman" w:hAnsi="Times New Roman"/>
        </w:rPr>
        <w:t xml:space="preserve"> determinants</w:t>
      </w:r>
      <w:r w:rsidR="00C66130" w:rsidRPr="003C16FA">
        <w:rPr>
          <w:rFonts w:ascii="Times New Roman" w:hAnsi="Times New Roman"/>
        </w:rPr>
        <w:t xml:space="preserve"> of </w:t>
      </w:r>
      <w:r w:rsidR="001342EE" w:rsidRPr="003C16FA">
        <w:rPr>
          <w:rFonts w:ascii="Times New Roman" w:hAnsi="Times New Roman"/>
        </w:rPr>
        <w:t xml:space="preserve">recurrent </w:t>
      </w:r>
      <w:r w:rsidR="009627D6" w:rsidRPr="003C16FA">
        <w:rPr>
          <w:rFonts w:ascii="Times New Roman" w:hAnsi="Times New Roman"/>
        </w:rPr>
        <w:t>flooding in Benin-</w:t>
      </w:r>
      <w:r w:rsidR="00C66130" w:rsidRPr="003C16FA">
        <w:rPr>
          <w:rFonts w:ascii="Times New Roman" w:hAnsi="Times New Roman"/>
        </w:rPr>
        <w:t>City</w:t>
      </w:r>
      <w:r w:rsidRPr="003C16FA">
        <w:rPr>
          <w:rFonts w:ascii="Times New Roman" w:hAnsi="Times New Roman"/>
        </w:rPr>
        <w:t>, the level of awareness o</w:t>
      </w:r>
      <w:r w:rsidR="00C66130" w:rsidRPr="003C16FA">
        <w:rPr>
          <w:rFonts w:ascii="Times New Roman" w:hAnsi="Times New Roman"/>
        </w:rPr>
        <w:t xml:space="preserve">f the city dwellers on the causes of </w:t>
      </w:r>
      <w:r w:rsidR="001342EE" w:rsidRPr="003C16FA">
        <w:rPr>
          <w:rFonts w:ascii="Times New Roman" w:hAnsi="Times New Roman"/>
        </w:rPr>
        <w:t xml:space="preserve">recurrent </w:t>
      </w:r>
      <w:r w:rsidR="009627D6" w:rsidRPr="003C16FA">
        <w:rPr>
          <w:rFonts w:ascii="Times New Roman" w:hAnsi="Times New Roman"/>
        </w:rPr>
        <w:t>flooding in Benin-</w:t>
      </w:r>
      <w:r w:rsidR="00C66130" w:rsidRPr="003C16FA">
        <w:rPr>
          <w:rFonts w:ascii="Times New Roman" w:hAnsi="Times New Roman"/>
        </w:rPr>
        <w:t>City,</w:t>
      </w:r>
      <w:r w:rsidRPr="003C16FA">
        <w:rPr>
          <w:rFonts w:ascii="Times New Roman" w:hAnsi="Times New Roman"/>
        </w:rPr>
        <w:t xml:space="preserve"> the effects of </w:t>
      </w:r>
      <w:r w:rsidR="001016D1" w:rsidRPr="003C16FA">
        <w:rPr>
          <w:rFonts w:ascii="Times New Roman" w:hAnsi="Times New Roman"/>
        </w:rPr>
        <w:t xml:space="preserve">recurrent </w:t>
      </w:r>
      <w:r w:rsidR="009627D6" w:rsidRPr="003C16FA">
        <w:rPr>
          <w:rFonts w:ascii="Times New Roman" w:hAnsi="Times New Roman"/>
        </w:rPr>
        <w:t>flooding in Benin-</w:t>
      </w:r>
      <w:r w:rsidR="001B3DA6">
        <w:rPr>
          <w:rFonts w:ascii="Times New Roman" w:hAnsi="Times New Roman"/>
        </w:rPr>
        <w:t>City, and the coping, mitigation and</w:t>
      </w:r>
      <w:r w:rsidR="00C66130" w:rsidRPr="003C16FA">
        <w:rPr>
          <w:rFonts w:ascii="Times New Roman" w:hAnsi="Times New Roman"/>
        </w:rPr>
        <w:t xml:space="preserve"> intervention stra</w:t>
      </w:r>
      <w:r w:rsidR="00542D52" w:rsidRPr="003C16FA">
        <w:rPr>
          <w:rFonts w:ascii="Times New Roman" w:hAnsi="Times New Roman"/>
        </w:rPr>
        <w:t>tegies adopted</w:t>
      </w:r>
      <w:r w:rsidR="00C66130" w:rsidRPr="003C16FA">
        <w:rPr>
          <w:rFonts w:ascii="Times New Roman" w:hAnsi="Times New Roman"/>
        </w:rPr>
        <w:t xml:space="preserve"> in Benin</w:t>
      </w:r>
      <w:r w:rsidR="009627D6" w:rsidRPr="003C16FA">
        <w:rPr>
          <w:rFonts w:ascii="Times New Roman" w:hAnsi="Times New Roman"/>
        </w:rPr>
        <w:t>-</w:t>
      </w:r>
      <w:r w:rsidR="00C66130" w:rsidRPr="003C16FA">
        <w:rPr>
          <w:rFonts w:ascii="Times New Roman" w:hAnsi="Times New Roman"/>
        </w:rPr>
        <w:t>City</w:t>
      </w:r>
      <w:r w:rsidRPr="003C16FA">
        <w:rPr>
          <w:rFonts w:ascii="Times New Roman" w:hAnsi="Times New Roman"/>
        </w:rPr>
        <w:t xml:space="preserve">. </w:t>
      </w:r>
    </w:p>
    <w:p w:rsidR="00F458C0" w:rsidRPr="003C16FA" w:rsidRDefault="00F458C0" w:rsidP="008D1359">
      <w:pPr>
        <w:spacing w:after="0" w:line="276" w:lineRule="auto"/>
        <w:jc w:val="both"/>
        <w:rPr>
          <w:rFonts w:ascii="Times New Roman" w:hAnsi="Times New Roman"/>
        </w:rPr>
      </w:pPr>
      <w:r w:rsidRPr="003C16FA">
        <w:rPr>
          <w:rFonts w:ascii="Times New Roman" w:hAnsi="Times New Roman"/>
        </w:rPr>
        <w:t>The secondary data used in this p</w:t>
      </w:r>
      <w:r w:rsidR="00542D52" w:rsidRPr="003C16FA">
        <w:rPr>
          <w:rFonts w:ascii="Times New Roman" w:hAnsi="Times New Roman"/>
        </w:rPr>
        <w:t>aper we</w:t>
      </w:r>
      <w:r w:rsidR="00C66130" w:rsidRPr="003C16FA">
        <w:rPr>
          <w:rFonts w:ascii="Times New Roman" w:hAnsi="Times New Roman"/>
        </w:rPr>
        <w:t>re the population data from the Office of</w:t>
      </w:r>
      <w:r w:rsidRPr="003C16FA">
        <w:rPr>
          <w:rFonts w:ascii="Times New Roman" w:hAnsi="Times New Roman"/>
        </w:rPr>
        <w:t xml:space="preserve"> the National Population Commission (NPC), Benin-City, textbooks, journals, internet, </w:t>
      </w:r>
      <w:r w:rsidR="00E62E2B" w:rsidRPr="003C16FA">
        <w:rPr>
          <w:rFonts w:ascii="Times New Roman" w:hAnsi="Times New Roman"/>
        </w:rPr>
        <w:t xml:space="preserve">newspapers, </w:t>
      </w:r>
      <w:r w:rsidR="00542D52" w:rsidRPr="003C16FA">
        <w:rPr>
          <w:rFonts w:ascii="Times New Roman" w:hAnsi="Times New Roman"/>
        </w:rPr>
        <w:t xml:space="preserve">magazines, </w:t>
      </w:r>
      <w:r w:rsidR="00E62E2B" w:rsidRPr="003C16FA">
        <w:rPr>
          <w:rFonts w:ascii="Times New Roman" w:hAnsi="Times New Roman"/>
        </w:rPr>
        <w:t xml:space="preserve">gazettes, </w:t>
      </w:r>
      <w:r w:rsidR="00542D52" w:rsidRPr="003C16FA">
        <w:rPr>
          <w:rFonts w:ascii="Times New Roman" w:hAnsi="Times New Roman"/>
        </w:rPr>
        <w:t>telephone conversations (in areas</w:t>
      </w:r>
      <w:r w:rsidR="009627D6" w:rsidRPr="003C16FA">
        <w:rPr>
          <w:rFonts w:ascii="Times New Roman" w:hAnsi="Times New Roman"/>
        </w:rPr>
        <w:t xml:space="preserve"> with rugged, floodable, and highly forested terr</w:t>
      </w:r>
      <w:r w:rsidR="00542D52" w:rsidRPr="003C16FA">
        <w:rPr>
          <w:rFonts w:ascii="Times New Roman" w:hAnsi="Times New Roman"/>
        </w:rPr>
        <w:t>ain</w:t>
      </w:r>
      <w:r w:rsidR="009627D6" w:rsidRPr="003C16FA">
        <w:rPr>
          <w:rFonts w:ascii="Times New Roman" w:hAnsi="Times New Roman"/>
        </w:rPr>
        <w:t>s</w:t>
      </w:r>
      <w:r w:rsidR="00542D52" w:rsidRPr="003C16FA">
        <w:rPr>
          <w:rFonts w:ascii="Times New Roman" w:hAnsi="Times New Roman"/>
        </w:rPr>
        <w:t xml:space="preserve">), </w:t>
      </w:r>
      <w:r w:rsidR="00E62E2B" w:rsidRPr="003C16FA">
        <w:rPr>
          <w:rFonts w:ascii="Times New Roman" w:hAnsi="Times New Roman"/>
        </w:rPr>
        <w:t xml:space="preserve">periodicals, inaugural lecture pamphlets, </w:t>
      </w:r>
      <w:r w:rsidRPr="003C16FA">
        <w:rPr>
          <w:rFonts w:ascii="Times New Roman" w:hAnsi="Times New Roman"/>
        </w:rPr>
        <w:t xml:space="preserve">and amongst others. The data collected were </w:t>
      </w:r>
      <w:r w:rsidR="00E62E2B" w:rsidRPr="003C16FA">
        <w:rPr>
          <w:rFonts w:ascii="Times New Roman" w:hAnsi="Times New Roman"/>
        </w:rPr>
        <w:t>scientifically and painstakingly collated and analyz</w:t>
      </w:r>
      <w:r w:rsidRPr="003C16FA">
        <w:rPr>
          <w:rFonts w:ascii="Times New Roman" w:hAnsi="Times New Roman"/>
        </w:rPr>
        <w:t>ed using tables, frequencies and percentages.</w:t>
      </w:r>
    </w:p>
    <w:p w:rsidR="00E62E2B" w:rsidRPr="003C16FA" w:rsidRDefault="00E62E2B" w:rsidP="00E62E2B">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color w:val="000000" w:themeColor="text1"/>
        </w:rPr>
        <w:t xml:space="preserve">7. </w:t>
      </w:r>
      <w:r w:rsidRPr="003C16FA">
        <w:rPr>
          <w:rFonts w:ascii="Times New Roman" w:eastAsia="Calibri" w:hAnsi="Times New Roman" w:cs="Times New Roman"/>
          <w:b/>
          <w:color w:val="000000" w:themeColor="text1"/>
        </w:rPr>
        <w:t>Results and Discussions</w:t>
      </w:r>
    </w:p>
    <w:p w:rsidR="00E62E2B" w:rsidRPr="003C16FA" w:rsidRDefault="00E62E2B" w:rsidP="00E62E2B">
      <w:pPr>
        <w:spacing w:after="0" w:line="276" w:lineRule="auto"/>
        <w:jc w:val="both"/>
        <w:rPr>
          <w:rFonts w:ascii="Times New Roman" w:eastAsia="Calibri" w:hAnsi="Times New Roman" w:cs="Times New Roman"/>
          <w:b/>
          <w:color w:val="000000" w:themeColor="text1"/>
        </w:rPr>
      </w:pPr>
      <w:r w:rsidRPr="003C16FA">
        <w:rPr>
          <w:rFonts w:ascii="Times New Roman" w:eastAsia="Calibri" w:hAnsi="Times New Roman" w:cs="Times New Roman"/>
          <w:color w:val="000000" w:themeColor="text1"/>
        </w:rPr>
        <w:t xml:space="preserve">The </w:t>
      </w:r>
      <w:r w:rsidR="006D6DC9" w:rsidRPr="003C16FA">
        <w:rPr>
          <w:rFonts w:ascii="Times New Roman" w:eastAsia="Calibri" w:hAnsi="Times New Roman" w:cs="Times New Roman"/>
          <w:color w:val="000000" w:themeColor="text1"/>
        </w:rPr>
        <w:t>recognizanc</w:t>
      </w:r>
      <w:r w:rsidR="00E36709" w:rsidRPr="003C16FA">
        <w:rPr>
          <w:rFonts w:ascii="Times New Roman" w:eastAsia="Calibri" w:hAnsi="Times New Roman" w:cs="Times New Roman"/>
          <w:color w:val="000000" w:themeColor="text1"/>
        </w:rPr>
        <w:t xml:space="preserve">e </w:t>
      </w:r>
      <w:r w:rsidR="006D6DC9" w:rsidRPr="003C16FA">
        <w:rPr>
          <w:rFonts w:ascii="Times New Roman" w:eastAsia="Calibri" w:hAnsi="Times New Roman" w:cs="Times New Roman"/>
          <w:color w:val="000000" w:themeColor="text1"/>
        </w:rPr>
        <w:t xml:space="preserve">and actual </w:t>
      </w:r>
      <w:r w:rsidRPr="003C16FA">
        <w:rPr>
          <w:rFonts w:ascii="Times New Roman" w:eastAsia="Calibri" w:hAnsi="Times New Roman" w:cs="Times New Roman"/>
          <w:color w:val="000000" w:themeColor="text1"/>
        </w:rPr>
        <w:t>field survey</w:t>
      </w:r>
      <w:r w:rsidR="006D6DC9" w:rsidRPr="003C16FA">
        <w:rPr>
          <w:rFonts w:ascii="Times New Roman" w:eastAsia="Calibri" w:hAnsi="Times New Roman" w:cs="Times New Roman"/>
          <w:color w:val="000000" w:themeColor="text1"/>
        </w:rPr>
        <w:t>s</w:t>
      </w:r>
      <w:r w:rsidRPr="003C16FA">
        <w:rPr>
          <w:rFonts w:ascii="Times New Roman" w:eastAsia="Calibri" w:hAnsi="Times New Roman" w:cs="Times New Roman"/>
          <w:color w:val="000000" w:themeColor="text1"/>
        </w:rPr>
        <w:t xml:space="preserve"> carried out on</w:t>
      </w:r>
      <w:r w:rsidRPr="003C16FA">
        <w:rPr>
          <w:rFonts w:ascii="Times New Roman" w:hAnsi="Times New Roman"/>
        </w:rPr>
        <w:t xml:space="preserve"> the de</w:t>
      </w:r>
      <w:r w:rsidR="00E36709" w:rsidRPr="003C16FA">
        <w:rPr>
          <w:rFonts w:ascii="Times New Roman" w:hAnsi="Times New Roman"/>
        </w:rPr>
        <w:t xml:space="preserve">terminants of </w:t>
      </w:r>
      <w:r w:rsidR="006D6DC9" w:rsidRPr="003C16FA">
        <w:rPr>
          <w:rFonts w:ascii="Times New Roman" w:hAnsi="Times New Roman"/>
        </w:rPr>
        <w:t xml:space="preserve">recurrent </w:t>
      </w:r>
      <w:r w:rsidR="00E36709" w:rsidRPr="003C16FA">
        <w:rPr>
          <w:rFonts w:ascii="Times New Roman" w:hAnsi="Times New Roman"/>
        </w:rPr>
        <w:t>flooding in Benin-</w:t>
      </w:r>
      <w:r w:rsidRPr="003C16FA">
        <w:rPr>
          <w:rFonts w:ascii="Times New Roman" w:hAnsi="Times New Roman"/>
        </w:rPr>
        <w:t>City</w:t>
      </w:r>
      <w:r w:rsidR="00760F4F">
        <w:rPr>
          <w:rFonts w:ascii="Times New Roman" w:eastAsia="Calibri" w:hAnsi="Times New Roman" w:cs="Times New Roman"/>
          <w:color w:val="000000" w:themeColor="text1"/>
        </w:rPr>
        <w:t>: Adaptation,</w:t>
      </w:r>
      <w:r w:rsidRPr="003C16FA">
        <w:rPr>
          <w:rFonts w:ascii="Times New Roman" w:eastAsia="Calibri" w:hAnsi="Times New Roman" w:cs="Times New Roman"/>
          <w:color w:val="000000" w:themeColor="text1"/>
        </w:rPr>
        <w:t xml:space="preserve"> </w:t>
      </w:r>
      <w:r w:rsidR="00760F4F">
        <w:rPr>
          <w:rFonts w:ascii="Times New Roman" w:eastAsia="Calibri" w:hAnsi="Times New Roman" w:cs="Times New Roman"/>
          <w:color w:val="000000" w:themeColor="text1"/>
        </w:rPr>
        <w:t xml:space="preserve">mitigation, </w:t>
      </w:r>
      <w:r w:rsidR="00E36709" w:rsidRPr="003C16FA">
        <w:rPr>
          <w:rFonts w:ascii="Times New Roman" w:eastAsia="Calibri" w:hAnsi="Times New Roman" w:cs="Times New Roman"/>
          <w:color w:val="000000" w:themeColor="text1"/>
        </w:rPr>
        <w:t xml:space="preserve">and intervention </w:t>
      </w:r>
      <w:r w:rsidR="005D61AF" w:rsidRPr="003C16FA">
        <w:rPr>
          <w:rFonts w:ascii="Times New Roman" w:eastAsia="Calibri" w:hAnsi="Times New Roman" w:cs="Times New Roman"/>
          <w:color w:val="000000" w:themeColor="text1"/>
        </w:rPr>
        <w:t xml:space="preserve">strategies, unveils the </w:t>
      </w:r>
      <w:r w:rsidR="008D1359" w:rsidRPr="003C16FA">
        <w:rPr>
          <w:rFonts w:ascii="Times New Roman" w:eastAsia="Calibri" w:hAnsi="Times New Roman" w:cs="Times New Roman"/>
          <w:color w:val="000000" w:themeColor="text1"/>
        </w:rPr>
        <w:t xml:space="preserve">natural and anthropogenic </w:t>
      </w:r>
      <w:r w:rsidR="005D61AF" w:rsidRPr="003C16FA">
        <w:rPr>
          <w:rFonts w:ascii="Times New Roman" w:eastAsia="Calibri" w:hAnsi="Times New Roman" w:cs="Times New Roman"/>
          <w:color w:val="000000" w:themeColor="text1"/>
        </w:rPr>
        <w:t xml:space="preserve">determinants of </w:t>
      </w:r>
      <w:r w:rsidR="008D1359" w:rsidRPr="003C16FA">
        <w:rPr>
          <w:rFonts w:ascii="Times New Roman" w:eastAsia="Calibri" w:hAnsi="Times New Roman" w:cs="Times New Roman"/>
          <w:color w:val="000000" w:themeColor="text1"/>
        </w:rPr>
        <w:t xml:space="preserve">recurrent </w:t>
      </w:r>
      <w:r w:rsidR="005D61AF" w:rsidRPr="003C16FA">
        <w:rPr>
          <w:rFonts w:ascii="Times New Roman" w:eastAsia="Calibri" w:hAnsi="Times New Roman" w:cs="Times New Roman"/>
          <w:color w:val="000000" w:themeColor="text1"/>
        </w:rPr>
        <w:t>flooding in Benin City,</w:t>
      </w:r>
      <w:r w:rsidR="006D6DC9" w:rsidRPr="003C16FA">
        <w:rPr>
          <w:rFonts w:ascii="Times New Roman" w:hAnsi="Times New Roman" w:cs="Times New Roman"/>
        </w:rPr>
        <w:t xml:space="preserve"> the level of awareness of the City dwellers on the causes of recurre</w:t>
      </w:r>
      <w:r w:rsidR="009627D6" w:rsidRPr="003C16FA">
        <w:rPr>
          <w:rFonts w:ascii="Times New Roman" w:hAnsi="Times New Roman" w:cs="Times New Roman"/>
        </w:rPr>
        <w:t xml:space="preserve">nt </w:t>
      </w:r>
      <w:r w:rsidR="006D6DC9" w:rsidRPr="003C16FA">
        <w:rPr>
          <w:rFonts w:ascii="Times New Roman" w:hAnsi="Times New Roman" w:cs="Times New Roman"/>
        </w:rPr>
        <w:t>flooding in Benin-City;</w:t>
      </w:r>
      <w:r w:rsidR="005D61AF" w:rsidRPr="003C16FA">
        <w:rPr>
          <w:rFonts w:ascii="Times New Roman" w:eastAsia="Calibri" w:hAnsi="Times New Roman" w:cs="Times New Roman"/>
          <w:color w:val="000000" w:themeColor="text1"/>
        </w:rPr>
        <w:t xml:space="preserve"> </w:t>
      </w:r>
      <w:r w:rsidR="00E36709" w:rsidRPr="003C16FA">
        <w:rPr>
          <w:rFonts w:ascii="Times New Roman" w:eastAsia="Calibri" w:hAnsi="Times New Roman" w:cs="Times New Roman"/>
          <w:color w:val="000000" w:themeColor="text1"/>
        </w:rPr>
        <w:t>the effects</w:t>
      </w:r>
      <w:r w:rsidR="00A15752" w:rsidRPr="003C16FA">
        <w:rPr>
          <w:rFonts w:ascii="Times New Roman" w:eastAsia="Calibri" w:hAnsi="Times New Roman" w:cs="Times New Roman"/>
          <w:color w:val="000000" w:themeColor="text1"/>
        </w:rPr>
        <w:t xml:space="preserve"> of recurrent</w:t>
      </w:r>
      <w:r w:rsidRPr="003C16FA">
        <w:rPr>
          <w:rFonts w:ascii="Times New Roman" w:eastAsia="Calibri" w:hAnsi="Times New Roman" w:cs="Times New Roman"/>
          <w:color w:val="000000" w:themeColor="text1"/>
        </w:rPr>
        <w:t xml:space="preserve"> </w:t>
      </w:r>
      <w:r w:rsidR="00A15752" w:rsidRPr="003C16FA">
        <w:rPr>
          <w:rFonts w:ascii="Times New Roman" w:eastAsia="Calibri" w:hAnsi="Times New Roman" w:cs="Times New Roman"/>
          <w:color w:val="000000" w:themeColor="text1"/>
        </w:rPr>
        <w:t>flooding on the city dwellers</w:t>
      </w:r>
      <w:r w:rsidR="00760F4F">
        <w:rPr>
          <w:rFonts w:ascii="Times New Roman" w:eastAsia="Calibri" w:hAnsi="Times New Roman" w:cs="Times New Roman"/>
          <w:color w:val="000000" w:themeColor="text1"/>
        </w:rPr>
        <w:t xml:space="preserve">, and the adaption, mitigation and </w:t>
      </w:r>
      <w:r w:rsidR="00A15752" w:rsidRPr="003C16FA">
        <w:rPr>
          <w:rFonts w:ascii="Times New Roman" w:eastAsia="Calibri" w:hAnsi="Times New Roman" w:cs="Times New Roman"/>
          <w:color w:val="000000" w:themeColor="text1"/>
        </w:rPr>
        <w:t>intervention strategies adopted in the study area</w:t>
      </w:r>
      <w:r w:rsidRPr="003C16FA">
        <w:rPr>
          <w:rFonts w:ascii="Times New Roman" w:eastAsia="Calibri" w:hAnsi="Times New Roman" w:cs="Times New Roman"/>
          <w:color w:val="000000" w:themeColor="text1"/>
        </w:rPr>
        <w:t>.</w:t>
      </w:r>
    </w:p>
    <w:p w:rsidR="005D61AF" w:rsidRPr="003C16FA" w:rsidRDefault="00E62E2B" w:rsidP="005D61AF">
      <w:pPr>
        <w:spacing w:after="0" w:line="276" w:lineRule="auto"/>
        <w:jc w:val="both"/>
        <w:rPr>
          <w:rFonts w:ascii="Times New Roman" w:hAnsi="Times New Roman" w:cs="Times New Roman"/>
          <w:b/>
        </w:rPr>
      </w:pPr>
      <w:r w:rsidRPr="003C16FA">
        <w:rPr>
          <w:rFonts w:ascii="Times New Roman" w:eastAsia="Calibri" w:hAnsi="Times New Roman" w:cs="Times New Roman"/>
          <w:color w:val="000000" w:themeColor="text1"/>
        </w:rPr>
        <w:t xml:space="preserve">7.1 </w:t>
      </w:r>
      <w:r w:rsidR="005D61AF" w:rsidRPr="003C16FA">
        <w:rPr>
          <w:rFonts w:ascii="Times New Roman" w:eastAsia="Calibri" w:hAnsi="Times New Roman" w:cs="Times New Roman"/>
          <w:b/>
          <w:bCs/>
          <w:color w:val="000000" w:themeColor="text1"/>
        </w:rPr>
        <w:t>T</w:t>
      </w:r>
      <w:r w:rsidR="005D61AF" w:rsidRPr="003C16FA">
        <w:rPr>
          <w:rFonts w:ascii="Times New Roman" w:hAnsi="Times New Roman" w:cs="Times New Roman"/>
          <w:b/>
        </w:rPr>
        <w:t>he Primary Natural and Anthropogenic Determinants of Recurrent Flooding in Benin-City</w:t>
      </w:r>
    </w:p>
    <w:p w:rsidR="00BF22F0" w:rsidRPr="003C16FA" w:rsidRDefault="008A3725" w:rsidP="00760F4F">
      <w:pPr>
        <w:spacing w:line="276" w:lineRule="auto"/>
        <w:jc w:val="both"/>
        <w:rPr>
          <w:rFonts w:ascii="Times New Roman" w:hAnsi="Times New Roman" w:cs="Times New Roman"/>
        </w:rPr>
      </w:pPr>
      <w:r w:rsidRPr="003C16FA">
        <w:rPr>
          <w:rFonts w:ascii="Times New Roman" w:hAnsi="Times New Roman" w:cs="Times New Roman"/>
        </w:rPr>
        <w:t xml:space="preserve">Table </w:t>
      </w:r>
      <w:r w:rsidR="00A15752" w:rsidRPr="003C16FA">
        <w:rPr>
          <w:rFonts w:ascii="Times New Roman" w:hAnsi="Times New Roman" w:cs="Times New Roman"/>
        </w:rPr>
        <w:t>1</w:t>
      </w:r>
      <w:r w:rsidR="00CD0EAD" w:rsidRPr="003C16FA">
        <w:rPr>
          <w:rFonts w:ascii="Times New Roman" w:hAnsi="Times New Roman" w:cs="Times New Roman"/>
        </w:rPr>
        <w:t xml:space="preserve"> shows</w:t>
      </w:r>
      <w:r w:rsidRPr="003C16FA">
        <w:rPr>
          <w:rFonts w:ascii="Times New Roman" w:hAnsi="Times New Roman" w:cs="Times New Roman"/>
        </w:rPr>
        <w:t xml:space="preserve"> </w:t>
      </w:r>
      <w:r w:rsidR="00CD0EAD" w:rsidRPr="003C16FA">
        <w:rPr>
          <w:rFonts w:ascii="Times New Roman" w:eastAsia="Calibri" w:hAnsi="Times New Roman" w:cs="Times New Roman"/>
          <w:bCs/>
          <w:color w:val="000000" w:themeColor="text1"/>
        </w:rPr>
        <w:t>t</w:t>
      </w:r>
      <w:r w:rsidR="00CD0EAD" w:rsidRPr="003C16FA">
        <w:rPr>
          <w:rFonts w:ascii="Times New Roman" w:hAnsi="Times New Roman" w:cs="Times New Roman"/>
        </w:rPr>
        <w:t>he primary natural and anthropogenic determinants of recurrent flooding in Benin-City</w:t>
      </w:r>
      <w:r w:rsidRPr="003C16FA">
        <w:rPr>
          <w:rFonts w:ascii="Times New Roman" w:hAnsi="Times New Roman" w:cs="Times New Roman"/>
          <w:bCs/>
        </w:rPr>
        <w:t xml:space="preserve">. The Table shows clearly that excessive rainfall is </w:t>
      </w:r>
      <w:r w:rsidR="00CD0EAD" w:rsidRPr="003C16FA">
        <w:rPr>
          <w:rFonts w:ascii="Times New Roman" w:hAnsi="Times New Roman" w:cs="Times New Roman"/>
          <w:bCs/>
        </w:rPr>
        <w:t>by far the most exerting</w:t>
      </w:r>
      <w:r w:rsidRPr="003C16FA">
        <w:rPr>
          <w:rFonts w:ascii="Times New Roman" w:hAnsi="Times New Roman" w:cs="Times New Roman"/>
          <w:bCs/>
        </w:rPr>
        <w:t xml:space="preserve"> of all</w:t>
      </w:r>
      <w:r w:rsidR="00CD0EAD" w:rsidRPr="003C16FA">
        <w:rPr>
          <w:rFonts w:ascii="Times New Roman" w:hAnsi="Times New Roman" w:cs="Times New Roman"/>
          <w:bCs/>
        </w:rPr>
        <w:t xml:space="preserve"> </w:t>
      </w:r>
      <w:r w:rsidR="00CD0EAD" w:rsidRPr="003C16FA">
        <w:rPr>
          <w:rFonts w:ascii="Times New Roman" w:eastAsia="Calibri" w:hAnsi="Times New Roman" w:cs="Times New Roman"/>
          <w:bCs/>
          <w:color w:val="000000" w:themeColor="text1"/>
        </w:rPr>
        <w:t>t</w:t>
      </w:r>
      <w:r w:rsidR="00CD0EAD" w:rsidRPr="003C16FA">
        <w:rPr>
          <w:rFonts w:ascii="Times New Roman" w:hAnsi="Times New Roman" w:cs="Times New Roman"/>
        </w:rPr>
        <w:t xml:space="preserve">he primary natural and </w:t>
      </w:r>
      <w:r w:rsidR="00CD0EAD" w:rsidRPr="003C16FA">
        <w:rPr>
          <w:rFonts w:ascii="Times New Roman" w:hAnsi="Times New Roman" w:cs="Times New Roman"/>
        </w:rPr>
        <w:lastRenderedPageBreak/>
        <w:t>anthropogenic determinants of recurrent flooding in Benin-City.</w:t>
      </w:r>
      <w:r w:rsidRPr="003C16FA">
        <w:rPr>
          <w:rFonts w:ascii="Times New Roman" w:hAnsi="Times New Roman" w:cs="Times New Roman"/>
          <w:bCs/>
        </w:rPr>
        <w:t xml:space="preserve"> </w:t>
      </w:r>
      <w:r w:rsidR="00CD0EAD" w:rsidRPr="003C16FA">
        <w:rPr>
          <w:rFonts w:ascii="Times New Roman" w:hAnsi="Times New Roman" w:cs="Times New Roman"/>
          <w:bCs/>
        </w:rPr>
        <w:t>I</w:t>
      </w:r>
      <w:r w:rsidRPr="003C16FA">
        <w:rPr>
          <w:rFonts w:ascii="Times New Roman" w:hAnsi="Times New Roman" w:cs="Times New Roman"/>
          <w:bCs/>
        </w:rPr>
        <w:t>t</w:t>
      </w:r>
      <w:r w:rsidR="00CD0EAD" w:rsidRPr="003C16FA">
        <w:rPr>
          <w:rFonts w:ascii="Times New Roman" w:hAnsi="Times New Roman" w:cs="Times New Roman"/>
          <w:bCs/>
        </w:rPr>
        <w:t xml:space="preserve"> recorded</w:t>
      </w:r>
      <w:r w:rsidR="00500FD7" w:rsidRPr="003C16FA">
        <w:rPr>
          <w:rFonts w:ascii="Times New Roman" w:hAnsi="Times New Roman" w:cs="Times New Roman"/>
          <w:bCs/>
        </w:rPr>
        <w:t xml:space="preserve"> 58 </w:t>
      </w:r>
      <w:r w:rsidR="00500FD7" w:rsidRPr="003C16FA">
        <w:rPr>
          <w:rFonts w:ascii="Times New Roman" w:hAnsi="Times New Roman" w:cs="Times New Roman"/>
        </w:rPr>
        <w:t xml:space="preserve">respondents </w:t>
      </w:r>
      <w:r w:rsidR="00500FD7" w:rsidRPr="003C16FA">
        <w:rPr>
          <w:rFonts w:ascii="Times New Roman" w:hAnsi="Times New Roman" w:cs="Times New Roman"/>
          <w:bCs/>
        </w:rPr>
        <w:t>which represent 11.6%</w:t>
      </w:r>
      <w:r w:rsidR="00500FD7" w:rsidRPr="003C16FA">
        <w:rPr>
          <w:rFonts w:ascii="Times New Roman" w:hAnsi="Times New Roman" w:cs="Times New Roman"/>
        </w:rPr>
        <w:t xml:space="preserve"> </w:t>
      </w:r>
      <w:r w:rsidRPr="003C16FA">
        <w:rPr>
          <w:rFonts w:ascii="Times New Roman" w:hAnsi="Times New Roman" w:cs="Times New Roman"/>
        </w:rPr>
        <w:t>of the sample population in the study area</w:t>
      </w:r>
      <w:r w:rsidR="00500FD7" w:rsidRPr="003C16FA">
        <w:rPr>
          <w:rFonts w:ascii="Times New Roman" w:hAnsi="Times New Roman" w:cs="Times New Roman"/>
        </w:rPr>
        <w:t xml:space="preserve"> and it is</w:t>
      </w:r>
      <w:r w:rsidRPr="003C16FA">
        <w:rPr>
          <w:rFonts w:ascii="Times New Roman" w:hAnsi="Times New Roman" w:cs="Times New Roman"/>
        </w:rPr>
        <w:t xml:space="preserve"> </w:t>
      </w:r>
      <w:r w:rsidR="00500FD7" w:rsidRPr="003C16FA">
        <w:rPr>
          <w:rFonts w:ascii="Times New Roman" w:hAnsi="Times New Roman" w:cs="Times New Roman"/>
        </w:rPr>
        <w:t xml:space="preserve">followed by blockage of drainage channels which recorded 50 respondents representing 10.0% of the sample population in the study area. </w:t>
      </w:r>
      <w:r w:rsidR="003C21B3" w:rsidRPr="003C16FA">
        <w:rPr>
          <w:rFonts w:ascii="Times New Roman" w:hAnsi="Times New Roman" w:cs="Times New Roman"/>
        </w:rPr>
        <w:t>Inadequ</w:t>
      </w:r>
      <w:r w:rsidR="00BF22F0" w:rsidRPr="003C16FA">
        <w:rPr>
          <w:rFonts w:ascii="Times New Roman" w:hAnsi="Times New Roman" w:cs="Times New Roman"/>
        </w:rPr>
        <w:t>ate and outdated drainage channels</w:t>
      </w:r>
      <w:r w:rsidR="003C21B3" w:rsidRPr="003C16FA">
        <w:rPr>
          <w:rFonts w:ascii="Times New Roman" w:hAnsi="Times New Roman" w:cs="Times New Roman"/>
        </w:rPr>
        <w:t xml:space="preserve"> recorded 46 respondents which represent 9.2% of the sample population, </w:t>
      </w:r>
      <w:r w:rsidR="00BF25D1" w:rsidRPr="003C16FA">
        <w:rPr>
          <w:rFonts w:ascii="Times New Roman" w:hAnsi="Times New Roman" w:cs="Times New Roman"/>
        </w:rPr>
        <w:t xml:space="preserve">persistent encroachment on moats and waterways, and </w:t>
      </w:r>
      <w:r w:rsidR="003C21B3" w:rsidRPr="003C16FA">
        <w:rPr>
          <w:rFonts w:ascii="Times New Roman" w:hAnsi="Times New Roman" w:cs="Times New Roman"/>
        </w:rPr>
        <w:t xml:space="preserve">unregulated and poor approach to waste disposal recorded 44 respondents </w:t>
      </w:r>
      <w:r w:rsidR="00BF25D1" w:rsidRPr="003C16FA">
        <w:rPr>
          <w:rFonts w:ascii="Times New Roman" w:hAnsi="Times New Roman" w:cs="Times New Roman"/>
        </w:rPr>
        <w:t xml:space="preserve">each </w:t>
      </w:r>
      <w:r w:rsidR="003C21B3" w:rsidRPr="003C16FA">
        <w:rPr>
          <w:rFonts w:ascii="Times New Roman" w:hAnsi="Times New Roman" w:cs="Times New Roman"/>
        </w:rPr>
        <w:t>which represent 8.</w:t>
      </w:r>
      <w:r w:rsidR="00BF25D1" w:rsidRPr="003C16FA">
        <w:rPr>
          <w:rFonts w:ascii="Times New Roman" w:hAnsi="Times New Roman" w:cs="Times New Roman"/>
        </w:rPr>
        <w:t>2</w:t>
      </w:r>
      <w:r w:rsidR="003C21B3" w:rsidRPr="003C16FA">
        <w:rPr>
          <w:rFonts w:ascii="Times New Roman" w:hAnsi="Times New Roman" w:cs="Times New Roman"/>
        </w:rPr>
        <w:t>%</w:t>
      </w:r>
      <w:r w:rsidR="00BF25D1" w:rsidRPr="003C16FA">
        <w:rPr>
          <w:rFonts w:ascii="Times New Roman" w:hAnsi="Times New Roman" w:cs="Times New Roman"/>
        </w:rPr>
        <w:t xml:space="preserve">, deforestation recorded 38 respondents representing 7.6%, asphalted/concreted urban floor recorded 32 respondents representing </w:t>
      </w:r>
      <w:r w:rsidR="003942A5" w:rsidRPr="003C16FA">
        <w:rPr>
          <w:rFonts w:ascii="Times New Roman" w:hAnsi="Times New Roman" w:cs="Times New Roman"/>
        </w:rPr>
        <w:t>6.4%, soil type and topography recorded 29 respondents each representing 5.8%, poor housing recorded  28 respondents representing 5.6%, unguided agricultural activities 24 respondents representing 4.8%, unregulated  land use patterns recorded 22 respondents representing 4.4%,</w:t>
      </w:r>
      <w:r w:rsidR="003805DD" w:rsidRPr="003C16FA">
        <w:rPr>
          <w:rFonts w:ascii="Times New Roman" w:hAnsi="Times New Roman" w:cs="Times New Roman"/>
        </w:rPr>
        <w:t xml:space="preserve"> location/nearness to waterways recoded 19 respondents representing 3.8% , high temperature recorded 14 respondents representing 2.8%, poor and ineffective sensitization recorded 12 respondents representing 2.4%, season recorded 10 respondents representing 2.0%, and finally</w:t>
      </w:r>
      <w:r w:rsidR="00C66E5D">
        <w:rPr>
          <w:rFonts w:ascii="Times New Roman" w:hAnsi="Times New Roman" w:cs="Times New Roman"/>
        </w:rPr>
        <w:t>,</w:t>
      </w:r>
      <w:r w:rsidR="003805DD" w:rsidRPr="003C16FA">
        <w:rPr>
          <w:rFonts w:ascii="Times New Roman" w:hAnsi="Times New Roman" w:cs="Times New Roman"/>
        </w:rPr>
        <w:t xml:space="preserve"> the last in the order of responses of the respondents was religion/superstition which recorded 04 respondents representing 0.8% of the sampl</w:t>
      </w:r>
      <w:r w:rsidR="00760F4F">
        <w:rPr>
          <w:rFonts w:ascii="Times New Roman" w:hAnsi="Times New Roman" w:cs="Times New Roman"/>
        </w:rPr>
        <w:t xml:space="preserve">e population in the study area. </w:t>
      </w:r>
      <w:r w:rsidRPr="003C16FA">
        <w:rPr>
          <w:rFonts w:ascii="Times New Roman" w:hAnsi="Times New Roman" w:cs="Times New Roman"/>
          <w:bCs/>
        </w:rPr>
        <w:t>The findings</w:t>
      </w:r>
      <w:r w:rsidR="00760F4F">
        <w:rPr>
          <w:rFonts w:ascii="Times New Roman" w:hAnsi="Times New Roman" w:cs="Times New Roman"/>
          <w:bCs/>
        </w:rPr>
        <w:t xml:space="preserve"> above is in</w:t>
      </w:r>
      <w:r w:rsidR="00BF22F0" w:rsidRPr="003C16FA">
        <w:rPr>
          <w:rFonts w:ascii="Times New Roman" w:hAnsi="Times New Roman" w:cs="Times New Roman"/>
          <w:bCs/>
        </w:rPr>
        <w:t xml:space="preserve"> congruence</w:t>
      </w:r>
      <w:r w:rsidRPr="003C16FA">
        <w:rPr>
          <w:rFonts w:ascii="Times New Roman" w:hAnsi="Times New Roman" w:cs="Times New Roman"/>
          <w:bCs/>
        </w:rPr>
        <w:t xml:space="preserve"> with the earlier findings of</w:t>
      </w:r>
      <w:r w:rsidRPr="003C16FA">
        <w:rPr>
          <w:rFonts w:ascii="Times New Roman" w:hAnsi="Times New Roman" w:cs="Times New Roman"/>
        </w:rPr>
        <w:t xml:space="preserve"> </w:t>
      </w:r>
      <w:r w:rsidR="001B6692" w:rsidRPr="003C16FA">
        <w:rPr>
          <w:rFonts w:ascii="Times New Roman" w:hAnsi="Times New Roman" w:cs="Times New Roman"/>
        </w:rPr>
        <w:t xml:space="preserve">Ezemonye and Emeribe (2014), </w:t>
      </w:r>
      <w:r w:rsidR="008B6056" w:rsidRPr="003C16FA">
        <w:rPr>
          <w:rFonts w:ascii="Times New Roman" w:hAnsi="Times New Roman" w:cs="Times New Roman"/>
        </w:rPr>
        <w:t xml:space="preserve">Omorodion </w:t>
      </w:r>
      <w:r w:rsidR="008B6056" w:rsidRPr="003C16FA">
        <w:rPr>
          <w:rFonts w:ascii="Times New Roman" w:hAnsi="Times New Roman" w:cs="Times New Roman"/>
          <w:i/>
        </w:rPr>
        <w:t>et al.,</w:t>
      </w:r>
      <w:r w:rsidR="008B6056" w:rsidRPr="003C16FA">
        <w:rPr>
          <w:rFonts w:ascii="Times New Roman" w:hAnsi="Times New Roman" w:cs="Times New Roman"/>
        </w:rPr>
        <w:t xml:space="preserve"> (2014), </w:t>
      </w:r>
      <w:r w:rsidRPr="003C16FA">
        <w:rPr>
          <w:rFonts w:ascii="Times New Roman" w:hAnsi="Times New Roman" w:cs="Times New Roman"/>
        </w:rPr>
        <w:t>Oseghale and Ehinomen (2021</w:t>
      </w:r>
      <w:r w:rsidR="008B6056" w:rsidRPr="003C16FA">
        <w:rPr>
          <w:rFonts w:ascii="Times New Roman" w:hAnsi="Times New Roman" w:cs="Times New Roman"/>
        </w:rPr>
        <w:t>; 2022</w:t>
      </w:r>
      <w:r w:rsidRPr="003C16FA">
        <w:rPr>
          <w:rFonts w:ascii="Times New Roman" w:hAnsi="Times New Roman" w:cs="Times New Roman"/>
        </w:rPr>
        <w:t>)</w:t>
      </w:r>
      <w:r w:rsidR="008B6056" w:rsidRPr="003C16FA">
        <w:rPr>
          <w:rFonts w:ascii="Times New Roman" w:hAnsi="Times New Roman" w:cs="Times New Roman"/>
        </w:rPr>
        <w:t xml:space="preserve"> </w:t>
      </w:r>
      <w:r w:rsidRPr="003C16FA">
        <w:rPr>
          <w:rFonts w:ascii="Times New Roman" w:hAnsi="Times New Roman" w:cs="Times New Roman"/>
        </w:rPr>
        <w:t xml:space="preserve">, Oladosu </w:t>
      </w:r>
      <w:r w:rsidRPr="003C16FA">
        <w:rPr>
          <w:rFonts w:ascii="Times New Roman" w:hAnsi="Times New Roman" w:cs="Times New Roman"/>
          <w:i/>
        </w:rPr>
        <w:t>et al</w:t>
      </w:r>
      <w:r w:rsidRPr="003C16FA">
        <w:rPr>
          <w:rFonts w:ascii="Times New Roman" w:hAnsi="Times New Roman" w:cs="Times New Roman"/>
        </w:rPr>
        <w:t xml:space="preserve">., (2022), </w:t>
      </w:r>
      <w:r w:rsidR="008B6056" w:rsidRPr="003C16FA">
        <w:rPr>
          <w:rFonts w:ascii="Times New Roman" w:hAnsi="Times New Roman" w:cs="Times New Roman"/>
        </w:rPr>
        <w:t xml:space="preserve">&amp; </w:t>
      </w:r>
      <w:r w:rsidRPr="003C16FA">
        <w:rPr>
          <w:rFonts w:ascii="Times New Roman" w:hAnsi="Times New Roman" w:cs="Times New Roman"/>
        </w:rPr>
        <w:t xml:space="preserve">Odiana </w:t>
      </w:r>
      <w:r w:rsidRPr="003C16FA">
        <w:rPr>
          <w:rFonts w:ascii="Times New Roman" w:hAnsi="Times New Roman" w:cs="Times New Roman"/>
          <w:i/>
        </w:rPr>
        <w:t xml:space="preserve">et al., </w:t>
      </w:r>
      <w:r w:rsidRPr="003C16FA">
        <w:rPr>
          <w:rFonts w:ascii="Times New Roman" w:hAnsi="Times New Roman" w:cs="Times New Roman"/>
        </w:rPr>
        <w:t xml:space="preserve">(2023) that the causes of flooding are attributed to some environmental factors such as heavy </w:t>
      </w:r>
      <w:r w:rsidR="00BF22F0" w:rsidRPr="003C16FA">
        <w:rPr>
          <w:rFonts w:ascii="Times New Roman" w:hAnsi="Times New Roman" w:cs="Times New Roman"/>
        </w:rPr>
        <w:t xml:space="preserve">and excessive </w:t>
      </w:r>
      <w:r w:rsidRPr="003C16FA">
        <w:rPr>
          <w:rFonts w:ascii="Times New Roman" w:hAnsi="Times New Roman" w:cs="Times New Roman"/>
        </w:rPr>
        <w:t xml:space="preserve">rainfall, lack of adequate town planning techniques, poor drainage system, high level illiteracy, </w:t>
      </w:r>
      <w:r w:rsidR="008B6056" w:rsidRPr="003C16FA">
        <w:rPr>
          <w:rFonts w:ascii="Times New Roman" w:hAnsi="Times New Roman" w:cs="Times New Roman"/>
        </w:rPr>
        <w:t>unregulated and poor approach to waste disposal</w:t>
      </w:r>
      <w:r w:rsidRPr="003C16FA">
        <w:rPr>
          <w:rFonts w:ascii="Times New Roman" w:hAnsi="Times New Roman" w:cs="Times New Roman"/>
        </w:rPr>
        <w:t xml:space="preserve">, encroachment on </w:t>
      </w:r>
      <w:r w:rsidR="008B6056" w:rsidRPr="003C16FA">
        <w:rPr>
          <w:rFonts w:ascii="Times New Roman" w:hAnsi="Times New Roman" w:cs="Times New Roman"/>
        </w:rPr>
        <w:t>moats/</w:t>
      </w:r>
      <w:r w:rsidR="00BF22F0" w:rsidRPr="003C16FA">
        <w:rPr>
          <w:rFonts w:ascii="Times New Roman" w:hAnsi="Times New Roman" w:cs="Times New Roman"/>
        </w:rPr>
        <w:t xml:space="preserve">waterways, blocked gutters and </w:t>
      </w:r>
      <w:r w:rsidRPr="003C16FA">
        <w:rPr>
          <w:rFonts w:ascii="Times New Roman" w:hAnsi="Times New Roman" w:cs="Times New Roman"/>
        </w:rPr>
        <w:t>culverts</w:t>
      </w:r>
      <w:r w:rsidR="008B6056" w:rsidRPr="003C16FA">
        <w:rPr>
          <w:rFonts w:ascii="Times New Roman" w:hAnsi="Times New Roman" w:cs="Times New Roman"/>
        </w:rPr>
        <w:t xml:space="preserve">, </w:t>
      </w:r>
      <w:r w:rsidR="00BF22F0" w:rsidRPr="003C16FA">
        <w:rPr>
          <w:rFonts w:ascii="Times New Roman" w:hAnsi="Times New Roman" w:cs="Times New Roman"/>
        </w:rPr>
        <w:t xml:space="preserve">inadequate and outdated drainage channels, </w:t>
      </w:r>
      <w:r w:rsidR="008B6056" w:rsidRPr="003C16FA">
        <w:rPr>
          <w:rFonts w:ascii="Times New Roman" w:hAnsi="Times New Roman" w:cs="Times New Roman"/>
        </w:rPr>
        <w:t>deforestation, unguided agricultural activities</w:t>
      </w:r>
      <w:r w:rsidR="001B6692" w:rsidRPr="003C16FA">
        <w:rPr>
          <w:rFonts w:ascii="Times New Roman" w:hAnsi="Times New Roman" w:cs="Times New Roman"/>
        </w:rPr>
        <w:t>, religious fatalism,</w:t>
      </w:r>
      <w:r w:rsidR="00BF22F0" w:rsidRPr="003C16FA">
        <w:rPr>
          <w:rFonts w:ascii="Times New Roman" w:hAnsi="Times New Roman" w:cs="Times New Roman"/>
        </w:rPr>
        <w:t xml:space="preserve"> and amongst others</w:t>
      </w:r>
      <w:r w:rsidRPr="003C16FA">
        <w:rPr>
          <w:rFonts w:ascii="Times New Roman" w:hAnsi="Times New Roman" w:cs="Times New Roman"/>
        </w:rPr>
        <w:t>.</w:t>
      </w:r>
    </w:p>
    <w:p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 xml:space="preserve">Table 1: </w:t>
      </w:r>
      <w:r w:rsidRPr="003C16FA">
        <w:rPr>
          <w:rFonts w:ascii="Times New Roman" w:eastAsia="Calibri" w:hAnsi="Times New Roman" w:cs="Times New Roman"/>
          <w:bCs/>
          <w:color w:val="000000" w:themeColor="text1"/>
        </w:rPr>
        <w:t>T</w:t>
      </w:r>
      <w:r w:rsidRPr="003C16FA">
        <w:rPr>
          <w:rFonts w:ascii="Times New Roman" w:hAnsi="Times New Roman" w:cs="Times New Roman"/>
        </w:rPr>
        <w:t>he Primary Natural and Anthropogenic Determinants of Recurrent Flooding in Benin-City</w:t>
      </w:r>
    </w:p>
    <w:tbl>
      <w:tblPr>
        <w:tblStyle w:val="TableGrid"/>
        <w:tblW w:w="0" w:type="auto"/>
        <w:tblLook w:val="04A0"/>
      </w:tblPr>
      <w:tblGrid>
        <w:gridCol w:w="6408"/>
        <w:gridCol w:w="1440"/>
        <w:gridCol w:w="1728"/>
      </w:tblGrid>
      <w:tr w:rsidR="008A3725" w:rsidRPr="003C16FA" w:rsidTr="00E36709">
        <w:tc>
          <w:tcPr>
            <w:tcW w:w="6408" w:type="dxa"/>
          </w:tcPr>
          <w:p w:rsidR="008A3725" w:rsidRPr="003C16FA" w:rsidRDefault="008A3725" w:rsidP="00E36709">
            <w:pPr>
              <w:spacing w:line="276" w:lineRule="auto"/>
              <w:jc w:val="both"/>
              <w:rPr>
                <w:rFonts w:ascii="Times New Roman" w:hAnsi="Times New Roman" w:cs="Times New Roman"/>
                <w:b/>
                <w:sz w:val="24"/>
                <w:szCs w:val="24"/>
              </w:rPr>
            </w:pPr>
            <w:r w:rsidRPr="003C16FA">
              <w:rPr>
                <w:rFonts w:ascii="Times New Roman" w:eastAsia="Calibri" w:hAnsi="Times New Roman" w:cs="Times New Roman"/>
                <w:bCs/>
                <w:color w:val="000000" w:themeColor="text1"/>
                <w:sz w:val="24"/>
                <w:szCs w:val="24"/>
              </w:rPr>
              <w:t>T</w:t>
            </w:r>
            <w:r w:rsidRPr="003C16FA">
              <w:rPr>
                <w:rFonts w:ascii="Times New Roman" w:hAnsi="Times New Roman" w:cs="Times New Roman"/>
                <w:sz w:val="24"/>
                <w:szCs w:val="24"/>
              </w:rPr>
              <w:t>he Primary Natural and Anthropogenic Determinants of Recurrent Flooding in Benin-City</w:t>
            </w:r>
          </w:p>
        </w:tc>
        <w:tc>
          <w:tcPr>
            <w:tcW w:w="1440" w:type="dxa"/>
          </w:tcPr>
          <w:p w:rsidR="008A3725" w:rsidRPr="003C16FA" w:rsidRDefault="008A3725" w:rsidP="00E36709">
            <w:pPr>
              <w:spacing w:line="276" w:lineRule="auto"/>
              <w:jc w:val="both"/>
              <w:rPr>
                <w:rFonts w:ascii="Times New Roman" w:hAnsi="Times New Roman" w:cs="Times New Roman"/>
                <w:color w:val="FF0000"/>
                <w:sz w:val="24"/>
                <w:szCs w:val="24"/>
              </w:rPr>
            </w:pPr>
            <w:r w:rsidRPr="003C16FA">
              <w:rPr>
                <w:rFonts w:ascii="Times New Roman" w:hAnsi="Times New Roman" w:cs="Times New Roman"/>
                <w:bCs/>
                <w:sz w:val="24"/>
                <w:szCs w:val="24"/>
              </w:rPr>
              <w:t>Frequency</w:t>
            </w:r>
          </w:p>
        </w:tc>
        <w:tc>
          <w:tcPr>
            <w:tcW w:w="1728" w:type="dxa"/>
          </w:tcPr>
          <w:p w:rsidR="008A3725" w:rsidRPr="003C16FA" w:rsidRDefault="008A3725" w:rsidP="00E36709">
            <w:pPr>
              <w:autoSpaceDE w:val="0"/>
              <w:autoSpaceDN w:val="0"/>
              <w:adjustRightInd w:val="0"/>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Percentage (%)</w:t>
            </w:r>
          </w:p>
        </w:tc>
      </w:tr>
      <w:tr w:rsidR="008A3725" w:rsidRPr="003C16FA" w:rsidTr="00E36709">
        <w:tc>
          <w:tcPr>
            <w:tcW w:w="6408" w:type="dxa"/>
          </w:tcPr>
          <w:p w:rsidR="008A3725" w:rsidRPr="003C16FA" w:rsidRDefault="00A15752" w:rsidP="00A15752">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Erratic and e</w:t>
            </w:r>
            <w:r w:rsidR="008A3725" w:rsidRPr="003C16FA">
              <w:rPr>
                <w:rFonts w:ascii="Times New Roman" w:hAnsi="Times New Roman" w:cs="Times New Roman"/>
                <w:sz w:val="24"/>
                <w:szCs w:val="24"/>
              </w:rPr>
              <w:t xml:space="preserve">xcessive </w:t>
            </w:r>
            <w:r w:rsidR="00FE3633" w:rsidRPr="003C16FA">
              <w:rPr>
                <w:rFonts w:ascii="Times New Roman" w:hAnsi="Times New Roman" w:cs="Times New Roman"/>
                <w:sz w:val="24"/>
                <w:szCs w:val="24"/>
              </w:rPr>
              <w:t xml:space="preserve">humid tropical </w:t>
            </w:r>
            <w:r w:rsidR="008A3725" w:rsidRPr="003C16FA">
              <w:rPr>
                <w:rFonts w:ascii="Times New Roman" w:hAnsi="Times New Roman" w:cs="Times New Roman"/>
                <w:sz w:val="24"/>
                <w:szCs w:val="24"/>
              </w:rPr>
              <w:t xml:space="preserve">rainfall </w:t>
            </w:r>
          </w:p>
        </w:tc>
        <w:tc>
          <w:tcPr>
            <w:tcW w:w="1440"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3E2063" w:rsidRPr="003C16FA">
              <w:rPr>
                <w:rFonts w:ascii="Times New Roman" w:hAnsi="Times New Roman" w:cs="Times New Roman"/>
                <w:sz w:val="24"/>
                <w:szCs w:val="24"/>
              </w:rPr>
              <w:t>8</w:t>
            </w:r>
          </w:p>
        </w:tc>
        <w:tc>
          <w:tcPr>
            <w:tcW w:w="1728" w:type="dxa"/>
          </w:tcPr>
          <w:p w:rsidR="008A3725" w:rsidRPr="003C16FA" w:rsidRDefault="00EA04F5" w:rsidP="006A507A">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11</w:t>
            </w:r>
            <w:r w:rsidR="008A3725" w:rsidRPr="003C16FA">
              <w:rPr>
                <w:rFonts w:ascii="Times New Roman" w:hAnsi="Times New Roman" w:cs="Times New Roman"/>
                <w:sz w:val="24"/>
                <w:szCs w:val="24"/>
              </w:rPr>
              <w:t>.6</w:t>
            </w:r>
          </w:p>
        </w:tc>
      </w:tr>
      <w:tr w:rsidR="008A3725" w:rsidRPr="003C16FA" w:rsidTr="00E36709">
        <w:tc>
          <w:tcPr>
            <w:tcW w:w="6408" w:type="dxa"/>
          </w:tcPr>
          <w:p w:rsidR="008A3725"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Location/n</w:t>
            </w:r>
            <w:r w:rsidR="008A3725" w:rsidRPr="003C16FA">
              <w:rPr>
                <w:rFonts w:ascii="Times New Roman" w:hAnsi="Times New Roman" w:cs="Times New Roman"/>
                <w:sz w:val="24"/>
                <w:szCs w:val="24"/>
              </w:rPr>
              <w:t>earness to waterways</w:t>
            </w:r>
          </w:p>
        </w:tc>
        <w:tc>
          <w:tcPr>
            <w:tcW w:w="1440" w:type="dxa"/>
          </w:tcPr>
          <w:p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19</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w:t>
            </w:r>
            <w:r w:rsidR="008A3725" w:rsidRPr="003C16FA">
              <w:rPr>
                <w:rFonts w:ascii="Times New Roman" w:hAnsi="Times New Roman" w:cs="Times New Roman"/>
                <w:sz w:val="24"/>
                <w:szCs w:val="24"/>
              </w:rPr>
              <w:t>.8</w:t>
            </w:r>
          </w:p>
        </w:tc>
      </w:tr>
      <w:tr w:rsidR="008A3725" w:rsidRPr="003C16FA" w:rsidTr="00E36709">
        <w:tc>
          <w:tcPr>
            <w:tcW w:w="6408" w:type="dxa"/>
          </w:tcPr>
          <w:p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High temperature</w:t>
            </w:r>
          </w:p>
        </w:tc>
        <w:tc>
          <w:tcPr>
            <w:tcW w:w="1440" w:type="dxa"/>
          </w:tcPr>
          <w:p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w:t>
            </w:r>
            <w:r w:rsidR="00B054F4" w:rsidRPr="003C16FA">
              <w:rPr>
                <w:rFonts w:ascii="Times New Roman" w:hAnsi="Times New Roman" w:cs="Times New Roman"/>
                <w:sz w:val="24"/>
                <w:szCs w:val="24"/>
              </w:rPr>
              <w:t>4</w:t>
            </w:r>
          </w:p>
        </w:tc>
        <w:tc>
          <w:tcPr>
            <w:tcW w:w="1728" w:type="dxa"/>
          </w:tcPr>
          <w:p w:rsidR="008A3725" w:rsidRPr="003C16FA" w:rsidRDefault="00EA04F5" w:rsidP="00E36709">
            <w:pPr>
              <w:spacing w:line="276" w:lineRule="auto"/>
              <w:rPr>
                <w:rFonts w:ascii="Times New Roman" w:hAnsi="Times New Roman" w:cs="Times New Roman"/>
                <w:sz w:val="24"/>
                <w:szCs w:val="24"/>
              </w:rPr>
            </w:pPr>
            <w:r w:rsidRPr="003C16FA">
              <w:rPr>
                <w:rFonts w:ascii="Times New Roman" w:hAnsi="Times New Roman" w:cs="Times New Roman"/>
                <w:sz w:val="24"/>
                <w:szCs w:val="24"/>
              </w:rPr>
              <w:t>2.8</w:t>
            </w:r>
          </w:p>
        </w:tc>
      </w:tr>
      <w:tr w:rsidR="008A3725" w:rsidRPr="003C16FA" w:rsidTr="00E36709">
        <w:tc>
          <w:tcPr>
            <w:tcW w:w="6408" w:type="dxa"/>
          </w:tcPr>
          <w:p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S</w:t>
            </w:r>
            <w:r w:rsidR="008A3725" w:rsidRPr="003C16FA">
              <w:rPr>
                <w:rFonts w:ascii="Times New Roman" w:hAnsi="Times New Roman" w:cs="Times New Roman"/>
                <w:sz w:val="24"/>
                <w:szCs w:val="24"/>
              </w:rPr>
              <w:t>oil</w:t>
            </w:r>
            <w:r w:rsidRPr="003C16FA">
              <w:rPr>
                <w:rFonts w:ascii="Times New Roman" w:hAnsi="Times New Roman" w:cs="Times New Roman"/>
                <w:sz w:val="24"/>
                <w:szCs w:val="24"/>
              </w:rPr>
              <w:t xml:space="preserve"> type</w:t>
            </w:r>
          </w:p>
        </w:tc>
        <w:tc>
          <w:tcPr>
            <w:tcW w:w="1440" w:type="dxa"/>
          </w:tcPr>
          <w:p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8A3725" w:rsidRPr="003C16FA">
              <w:rPr>
                <w:rFonts w:ascii="Times New Roman" w:hAnsi="Times New Roman" w:cs="Times New Roman"/>
                <w:sz w:val="24"/>
                <w:szCs w:val="24"/>
              </w:rPr>
              <w:t>9</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8A3725" w:rsidRPr="003C16FA">
              <w:rPr>
                <w:rFonts w:ascii="Times New Roman" w:hAnsi="Times New Roman" w:cs="Times New Roman"/>
                <w:sz w:val="24"/>
                <w:szCs w:val="24"/>
              </w:rPr>
              <w:t>.8</w:t>
            </w:r>
          </w:p>
        </w:tc>
      </w:tr>
      <w:tr w:rsidR="008A3725" w:rsidRPr="003C16FA" w:rsidTr="00E36709">
        <w:tc>
          <w:tcPr>
            <w:tcW w:w="6408" w:type="dxa"/>
          </w:tcPr>
          <w:p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Topography</w:t>
            </w:r>
          </w:p>
        </w:tc>
        <w:tc>
          <w:tcPr>
            <w:tcW w:w="1440" w:type="dxa"/>
          </w:tcPr>
          <w:p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8A3725" w:rsidRPr="003C16FA">
              <w:rPr>
                <w:rFonts w:ascii="Times New Roman" w:hAnsi="Times New Roman" w:cs="Times New Roman"/>
                <w:sz w:val="24"/>
                <w:szCs w:val="24"/>
              </w:rPr>
              <w:t>9</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w:t>
            </w:r>
            <w:r w:rsidR="008A3725" w:rsidRPr="003C16FA">
              <w:rPr>
                <w:rFonts w:ascii="Times New Roman" w:hAnsi="Times New Roman" w:cs="Times New Roman"/>
                <w:sz w:val="24"/>
                <w:szCs w:val="24"/>
              </w:rPr>
              <w:t>.8</w:t>
            </w:r>
          </w:p>
        </w:tc>
      </w:tr>
      <w:tr w:rsidR="008A3725" w:rsidRPr="003C16FA" w:rsidTr="00E36709">
        <w:tc>
          <w:tcPr>
            <w:tcW w:w="6408" w:type="dxa"/>
          </w:tcPr>
          <w:p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Persistent encroachment on</w:t>
            </w:r>
            <w:r w:rsidR="000616A9" w:rsidRPr="003C16FA">
              <w:rPr>
                <w:rFonts w:ascii="Times New Roman" w:hAnsi="Times New Roman" w:cs="Times New Roman"/>
                <w:sz w:val="24"/>
                <w:szCs w:val="24"/>
              </w:rPr>
              <w:t xml:space="preserve"> moats and</w:t>
            </w:r>
            <w:r w:rsidRPr="003C16FA">
              <w:rPr>
                <w:rFonts w:ascii="Times New Roman" w:hAnsi="Times New Roman" w:cs="Times New Roman"/>
                <w:sz w:val="24"/>
                <w:szCs w:val="24"/>
              </w:rPr>
              <w:t xml:space="preserve"> waterways</w:t>
            </w:r>
          </w:p>
        </w:tc>
        <w:tc>
          <w:tcPr>
            <w:tcW w:w="1440" w:type="dxa"/>
          </w:tcPr>
          <w:p w:rsidR="008A3725" w:rsidRPr="003C16FA" w:rsidRDefault="003E2063" w:rsidP="003C21B3">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3C21B3" w:rsidRPr="003C16FA">
              <w:rPr>
                <w:rFonts w:ascii="Times New Roman" w:hAnsi="Times New Roman" w:cs="Times New Roman"/>
                <w:sz w:val="24"/>
                <w:szCs w:val="24"/>
              </w:rPr>
              <w:t>4</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8.2</w:t>
            </w:r>
          </w:p>
        </w:tc>
      </w:tr>
      <w:tr w:rsidR="008A3725" w:rsidRPr="003C16FA" w:rsidTr="00E36709">
        <w:tc>
          <w:tcPr>
            <w:tcW w:w="6408" w:type="dxa"/>
          </w:tcPr>
          <w:p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Block</w:t>
            </w:r>
            <w:r w:rsidR="000616A9" w:rsidRPr="003C16FA">
              <w:rPr>
                <w:rFonts w:ascii="Times New Roman" w:hAnsi="Times New Roman" w:cs="Times New Roman"/>
                <w:sz w:val="24"/>
                <w:szCs w:val="24"/>
              </w:rPr>
              <w:t>age of drainage channels</w:t>
            </w:r>
          </w:p>
        </w:tc>
        <w:tc>
          <w:tcPr>
            <w:tcW w:w="1440" w:type="dxa"/>
          </w:tcPr>
          <w:p w:rsidR="008A3725" w:rsidRPr="003C16FA" w:rsidRDefault="003E2063" w:rsidP="003E2063">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50</w:t>
            </w:r>
          </w:p>
        </w:tc>
        <w:tc>
          <w:tcPr>
            <w:tcW w:w="1728" w:type="dxa"/>
          </w:tcPr>
          <w:p w:rsidR="008A3725" w:rsidRPr="003C16FA" w:rsidRDefault="00EA04F5" w:rsidP="00EA04F5">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10</w:t>
            </w:r>
            <w:r w:rsidR="006A507A" w:rsidRPr="003C16FA">
              <w:rPr>
                <w:rFonts w:ascii="Times New Roman" w:hAnsi="Times New Roman" w:cs="Times New Roman"/>
                <w:sz w:val="24"/>
                <w:szCs w:val="24"/>
              </w:rPr>
              <w:t>.0</w:t>
            </w:r>
          </w:p>
        </w:tc>
      </w:tr>
      <w:tr w:rsidR="008A3725" w:rsidRPr="003C16FA" w:rsidTr="00E36709">
        <w:tc>
          <w:tcPr>
            <w:tcW w:w="6408" w:type="dxa"/>
          </w:tcPr>
          <w:p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Unregulated </w:t>
            </w:r>
            <w:r w:rsidR="008A3725" w:rsidRPr="003C16FA">
              <w:rPr>
                <w:rFonts w:ascii="Times New Roman" w:hAnsi="Times New Roman" w:cs="Times New Roman"/>
                <w:sz w:val="24"/>
                <w:szCs w:val="24"/>
              </w:rPr>
              <w:t xml:space="preserve"> land use p</w:t>
            </w:r>
            <w:r w:rsidRPr="003C16FA">
              <w:rPr>
                <w:rFonts w:ascii="Times New Roman" w:hAnsi="Times New Roman" w:cs="Times New Roman"/>
                <w:sz w:val="24"/>
                <w:szCs w:val="24"/>
              </w:rPr>
              <w:t>atterns</w:t>
            </w:r>
          </w:p>
        </w:tc>
        <w:tc>
          <w:tcPr>
            <w:tcW w:w="1440" w:type="dxa"/>
          </w:tcPr>
          <w:p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B054F4" w:rsidRPr="003C16FA">
              <w:rPr>
                <w:rFonts w:ascii="Times New Roman" w:hAnsi="Times New Roman" w:cs="Times New Roman"/>
                <w:sz w:val="24"/>
                <w:szCs w:val="24"/>
              </w:rPr>
              <w:t>2</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4.4</w:t>
            </w:r>
          </w:p>
        </w:tc>
      </w:tr>
      <w:tr w:rsidR="008A3725" w:rsidRPr="003C16FA" w:rsidTr="00E36709">
        <w:tc>
          <w:tcPr>
            <w:tcW w:w="6408" w:type="dxa"/>
          </w:tcPr>
          <w:p w:rsidR="008A3725" w:rsidRPr="003C16FA" w:rsidRDefault="00A15752"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Poor </w:t>
            </w:r>
            <w:r w:rsidR="000616A9" w:rsidRPr="003C16FA">
              <w:rPr>
                <w:rFonts w:ascii="Times New Roman" w:hAnsi="Times New Roman" w:cs="Times New Roman"/>
                <w:sz w:val="24"/>
                <w:szCs w:val="24"/>
              </w:rPr>
              <w:t xml:space="preserve">and ineffective </w:t>
            </w:r>
            <w:r w:rsidR="00FE3633" w:rsidRPr="003C16FA">
              <w:rPr>
                <w:rFonts w:ascii="Times New Roman" w:hAnsi="Times New Roman" w:cs="Times New Roman"/>
                <w:sz w:val="24"/>
                <w:szCs w:val="24"/>
              </w:rPr>
              <w:t>sensitization</w:t>
            </w:r>
          </w:p>
        </w:tc>
        <w:tc>
          <w:tcPr>
            <w:tcW w:w="1440" w:type="dxa"/>
          </w:tcPr>
          <w:p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12</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2.4</w:t>
            </w:r>
          </w:p>
        </w:tc>
      </w:tr>
      <w:tr w:rsidR="008A3725" w:rsidRPr="003C16FA" w:rsidTr="00E36709">
        <w:tc>
          <w:tcPr>
            <w:tcW w:w="6408" w:type="dxa"/>
          </w:tcPr>
          <w:p w:rsidR="008A3725"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Unregulated and p</w:t>
            </w:r>
            <w:r w:rsidR="008A3725" w:rsidRPr="003C16FA">
              <w:rPr>
                <w:rFonts w:ascii="Times New Roman" w:hAnsi="Times New Roman" w:cs="Times New Roman"/>
                <w:sz w:val="24"/>
                <w:szCs w:val="24"/>
              </w:rPr>
              <w:t xml:space="preserve">oor </w:t>
            </w:r>
            <w:r w:rsidRPr="003C16FA">
              <w:rPr>
                <w:rFonts w:ascii="Times New Roman" w:hAnsi="Times New Roman" w:cs="Times New Roman"/>
                <w:sz w:val="24"/>
                <w:szCs w:val="24"/>
              </w:rPr>
              <w:t>approach to waste d</w:t>
            </w:r>
            <w:r w:rsidR="008A3725" w:rsidRPr="003C16FA">
              <w:rPr>
                <w:rFonts w:ascii="Times New Roman" w:hAnsi="Times New Roman" w:cs="Times New Roman"/>
                <w:sz w:val="24"/>
                <w:szCs w:val="24"/>
              </w:rPr>
              <w:t>isposal</w:t>
            </w:r>
            <w:r w:rsidRPr="003C16FA">
              <w:rPr>
                <w:rFonts w:ascii="Times New Roman" w:hAnsi="Times New Roman" w:cs="Times New Roman"/>
                <w:sz w:val="24"/>
                <w:szCs w:val="24"/>
              </w:rPr>
              <w:t xml:space="preserve"> </w:t>
            </w:r>
            <w:r w:rsidR="008A3725" w:rsidRPr="003C16FA">
              <w:rPr>
                <w:rFonts w:ascii="Times New Roman" w:hAnsi="Times New Roman" w:cs="Times New Roman"/>
                <w:sz w:val="24"/>
                <w:szCs w:val="24"/>
              </w:rPr>
              <w:t xml:space="preserve"> </w:t>
            </w:r>
          </w:p>
        </w:tc>
        <w:tc>
          <w:tcPr>
            <w:tcW w:w="1440" w:type="dxa"/>
          </w:tcPr>
          <w:p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A04F5" w:rsidRPr="003C16FA">
              <w:rPr>
                <w:rFonts w:ascii="Times New Roman" w:hAnsi="Times New Roman" w:cs="Times New Roman"/>
                <w:sz w:val="24"/>
                <w:szCs w:val="24"/>
              </w:rPr>
              <w:t>4</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8.8</w:t>
            </w:r>
          </w:p>
        </w:tc>
      </w:tr>
      <w:tr w:rsidR="008A3725" w:rsidRPr="003C16FA" w:rsidTr="00E36709">
        <w:tc>
          <w:tcPr>
            <w:tcW w:w="6408" w:type="dxa"/>
          </w:tcPr>
          <w:p w:rsidR="008A3725"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Deforestation </w:t>
            </w:r>
          </w:p>
        </w:tc>
        <w:tc>
          <w:tcPr>
            <w:tcW w:w="1440" w:type="dxa"/>
          </w:tcPr>
          <w:p w:rsidR="008A3725"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38</w:t>
            </w:r>
          </w:p>
        </w:tc>
        <w:tc>
          <w:tcPr>
            <w:tcW w:w="1728" w:type="dxa"/>
          </w:tcPr>
          <w:p w:rsidR="008A3725"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7.6</w:t>
            </w:r>
          </w:p>
        </w:tc>
      </w:tr>
      <w:tr w:rsidR="008A3725" w:rsidRPr="003C16FA" w:rsidTr="00E36709">
        <w:tc>
          <w:tcPr>
            <w:tcW w:w="6408" w:type="dxa"/>
          </w:tcPr>
          <w:p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Inadequate and outdated drainage </w:t>
            </w:r>
            <w:r w:rsidR="00BF22F0" w:rsidRPr="003C16FA">
              <w:rPr>
                <w:rFonts w:ascii="Times New Roman" w:hAnsi="Times New Roman" w:cs="Times New Roman"/>
                <w:sz w:val="24"/>
                <w:szCs w:val="24"/>
              </w:rPr>
              <w:t>channels</w:t>
            </w:r>
          </w:p>
        </w:tc>
        <w:tc>
          <w:tcPr>
            <w:tcW w:w="1440" w:type="dxa"/>
          </w:tcPr>
          <w:p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A04F5" w:rsidRPr="003C16FA">
              <w:rPr>
                <w:rFonts w:ascii="Times New Roman" w:hAnsi="Times New Roman" w:cs="Times New Roman"/>
                <w:sz w:val="24"/>
                <w:szCs w:val="24"/>
              </w:rPr>
              <w:t>6</w:t>
            </w:r>
          </w:p>
        </w:tc>
        <w:tc>
          <w:tcPr>
            <w:tcW w:w="1728" w:type="dxa"/>
          </w:tcPr>
          <w:p w:rsidR="008A3725" w:rsidRPr="003C16FA" w:rsidRDefault="008A372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9.</w:t>
            </w:r>
            <w:r w:rsidR="006A507A" w:rsidRPr="003C16FA">
              <w:rPr>
                <w:rFonts w:ascii="Times New Roman" w:hAnsi="Times New Roman" w:cs="Times New Roman"/>
                <w:sz w:val="24"/>
                <w:szCs w:val="24"/>
              </w:rPr>
              <w:t>2</w:t>
            </w:r>
          </w:p>
        </w:tc>
      </w:tr>
      <w:tr w:rsidR="008A3725" w:rsidRPr="003C16FA" w:rsidTr="00E36709">
        <w:tc>
          <w:tcPr>
            <w:tcW w:w="6408" w:type="dxa"/>
          </w:tcPr>
          <w:p w:rsidR="008A3725"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Poor housing</w:t>
            </w:r>
            <w:r w:rsidR="00FE3633" w:rsidRPr="003C16FA">
              <w:rPr>
                <w:rFonts w:ascii="Times New Roman" w:hAnsi="Times New Roman" w:cs="Times New Roman"/>
                <w:sz w:val="24"/>
                <w:szCs w:val="24"/>
              </w:rPr>
              <w:t xml:space="preserve"> </w:t>
            </w:r>
          </w:p>
        </w:tc>
        <w:tc>
          <w:tcPr>
            <w:tcW w:w="1440" w:type="dxa"/>
          </w:tcPr>
          <w:p w:rsidR="008A3725" w:rsidRPr="003C16FA" w:rsidRDefault="003E206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w:t>
            </w:r>
            <w:r w:rsidR="00B054F4" w:rsidRPr="003C16FA">
              <w:rPr>
                <w:rFonts w:ascii="Times New Roman" w:hAnsi="Times New Roman" w:cs="Times New Roman"/>
                <w:sz w:val="24"/>
                <w:szCs w:val="24"/>
              </w:rPr>
              <w:t>8</w:t>
            </w:r>
          </w:p>
        </w:tc>
        <w:tc>
          <w:tcPr>
            <w:tcW w:w="1728" w:type="dxa"/>
          </w:tcPr>
          <w:p w:rsidR="008A3725"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5.6</w:t>
            </w:r>
          </w:p>
        </w:tc>
      </w:tr>
      <w:tr w:rsidR="00A15752" w:rsidRPr="003C16FA" w:rsidTr="00E36709">
        <w:tc>
          <w:tcPr>
            <w:tcW w:w="6408" w:type="dxa"/>
          </w:tcPr>
          <w:p w:rsidR="00A15752"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Unguided agricultural </w:t>
            </w:r>
            <w:r w:rsidR="00FE3633" w:rsidRPr="003C16FA">
              <w:rPr>
                <w:rFonts w:ascii="Times New Roman" w:hAnsi="Times New Roman" w:cs="Times New Roman"/>
                <w:sz w:val="24"/>
                <w:szCs w:val="24"/>
              </w:rPr>
              <w:t>activities</w:t>
            </w:r>
          </w:p>
        </w:tc>
        <w:tc>
          <w:tcPr>
            <w:tcW w:w="1440" w:type="dxa"/>
          </w:tcPr>
          <w:p w:rsidR="00A15752"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24</w:t>
            </w:r>
          </w:p>
        </w:tc>
        <w:tc>
          <w:tcPr>
            <w:tcW w:w="1728" w:type="dxa"/>
          </w:tcPr>
          <w:p w:rsidR="00A15752"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4.8</w:t>
            </w:r>
          </w:p>
        </w:tc>
      </w:tr>
      <w:tr w:rsidR="000616A9" w:rsidRPr="003C16FA" w:rsidTr="00E36709">
        <w:tc>
          <w:tcPr>
            <w:tcW w:w="6408" w:type="dxa"/>
          </w:tcPr>
          <w:p w:rsidR="000616A9"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Religion/superstition </w:t>
            </w:r>
          </w:p>
        </w:tc>
        <w:tc>
          <w:tcPr>
            <w:tcW w:w="1440" w:type="dxa"/>
          </w:tcPr>
          <w:p w:rsidR="000616A9" w:rsidRPr="003C16FA" w:rsidRDefault="00B054F4"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0</w:t>
            </w:r>
            <w:r w:rsidR="00EA04F5" w:rsidRPr="003C16FA">
              <w:rPr>
                <w:rFonts w:ascii="Times New Roman" w:hAnsi="Times New Roman" w:cs="Times New Roman"/>
                <w:sz w:val="24"/>
                <w:szCs w:val="24"/>
              </w:rPr>
              <w:t>4</w:t>
            </w:r>
          </w:p>
        </w:tc>
        <w:tc>
          <w:tcPr>
            <w:tcW w:w="1728" w:type="dxa"/>
          </w:tcPr>
          <w:p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0.8</w:t>
            </w:r>
          </w:p>
        </w:tc>
      </w:tr>
      <w:tr w:rsidR="000616A9" w:rsidRPr="003C16FA" w:rsidTr="00E36709">
        <w:tc>
          <w:tcPr>
            <w:tcW w:w="6408" w:type="dxa"/>
          </w:tcPr>
          <w:p w:rsidR="000616A9" w:rsidRPr="003C16FA" w:rsidRDefault="000616A9"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Season</w:t>
            </w:r>
          </w:p>
        </w:tc>
        <w:tc>
          <w:tcPr>
            <w:tcW w:w="1440" w:type="dxa"/>
          </w:tcPr>
          <w:p w:rsidR="000616A9" w:rsidRPr="003C16FA" w:rsidRDefault="00B054F4" w:rsidP="00EA04F5">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w:t>
            </w:r>
            <w:r w:rsidR="00EA04F5" w:rsidRPr="003C16FA">
              <w:rPr>
                <w:rFonts w:ascii="Times New Roman" w:hAnsi="Times New Roman" w:cs="Times New Roman"/>
                <w:sz w:val="24"/>
                <w:szCs w:val="24"/>
              </w:rPr>
              <w:t>0</w:t>
            </w:r>
          </w:p>
        </w:tc>
        <w:tc>
          <w:tcPr>
            <w:tcW w:w="1728" w:type="dxa"/>
          </w:tcPr>
          <w:p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2.0</w:t>
            </w:r>
          </w:p>
        </w:tc>
      </w:tr>
      <w:tr w:rsidR="000616A9" w:rsidRPr="003C16FA" w:rsidTr="00E36709">
        <w:tc>
          <w:tcPr>
            <w:tcW w:w="6408" w:type="dxa"/>
          </w:tcPr>
          <w:p w:rsidR="000616A9" w:rsidRPr="003C16FA" w:rsidRDefault="00194496"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lastRenderedPageBreak/>
              <w:t xml:space="preserve">Asphalted/concreted urban floor  </w:t>
            </w:r>
          </w:p>
        </w:tc>
        <w:tc>
          <w:tcPr>
            <w:tcW w:w="1440" w:type="dxa"/>
          </w:tcPr>
          <w:p w:rsidR="000616A9" w:rsidRPr="003C16FA" w:rsidRDefault="00EA04F5"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3</w:t>
            </w:r>
            <w:r w:rsidR="00B054F4" w:rsidRPr="003C16FA">
              <w:rPr>
                <w:rFonts w:ascii="Times New Roman" w:hAnsi="Times New Roman" w:cs="Times New Roman"/>
                <w:sz w:val="24"/>
                <w:szCs w:val="24"/>
              </w:rPr>
              <w:t>2</w:t>
            </w:r>
          </w:p>
        </w:tc>
        <w:tc>
          <w:tcPr>
            <w:tcW w:w="1728" w:type="dxa"/>
          </w:tcPr>
          <w:p w:rsidR="000616A9" w:rsidRPr="003C16FA" w:rsidRDefault="006A507A"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6.4</w:t>
            </w:r>
          </w:p>
        </w:tc>
      </w:tr>
      <w:tr w:rsidR="00194496" w:rsidRPr="003C16FA" w:rsidTr="00E36709">
        <w:tc>
          <w:tcPr>
            <w:tcW w:w="6408" w:type="dxa"/>
          </w:tcPr>
          <w:p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Total </w:t>
            </w:r>
          </w:p>
        </w:tc>
        <w:tc>
          <w:tcPr>
            <w:tcW w:w="1440" w:type="dxa"/>
          </w:tcPr>
          <w:p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500</w:t>
            </w:r>
          </w:p>
        </w:tc>
        <w:tc>
          <w:tcPr>
            <w:tcW w:w="1728" w:type="dxa"/>
          </w:tcPr>
          <w:p w:rsidR="00194496" w:rsidRPr="003C16FA" w:rsidRDefault="00FE3633" w:rsidP="00E36709">
            <w:pPr>
              <w:spacing w:line="276" w:lineRule="auto"/>
              <w:jc w:val="both"/>
              <w:rPr>
                <w:rFonts w:ascii="Times New Roman" w:hAnsi="Times New Roman" w:cs="Times New Roman"/>
                <w:sz w:val="24"/>
                <w:szCs w:val="24"/>
              </w:rPr>
            </w:pPr>
            <w:r w:rsidRPr="003C16FA">
              <w:rPr>
                <w:rFonts w:ascii="Times New Roman" w:hAnsi="Times New Roman" w:cs="Times New Roman"/>
                <w:sz w:val="24"/>
                <w:szCs w:val="24"/>
              </w:rPr>
              <w:t>100</w:t>
            </w:r>
          </w:p>
        </w:tc>
      </w:tr>
    </w:tbl>
    <w:p w:rsidR="008A3725" w:rsidRPr="003C16FA" w:rsidRDefault="00E36709"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eastAsia="Times New Roman" w:hAnsi="Times New Roman" w:cs="Times New Roman"/>
          <w:bCs/>
        </w:rPr>
        <w:t>Source: Field survey, 2026</w:t>
      </w:r>
    </w:p>
    <w:p w:rsidR="008A3725" w:rsidRPr="003C16FA" w:rsidRDefault="00E36709" w:rsidP="008A3725">
      <w:pPr>
        <w:spacing w:after="0" w:line="276" w:lineRule="auto"/>
        <w:jc w:val="both"/>
        <w:rPr>
          <w:rFonts w:ascii="Times New Roman" w:hAnsi="Times New Roman" w:cs="Times New Roman"/>
          <w:b/>
        </w:rPr>
      </w:pPr>
      <w:r w:rsidRPr="003C16FA">
        <w:rPr>
          <w:rFonts w:ascii="Times New Roman" w:hAnsi="Times New Roman" w:cs="Times New Roman"/>
          <w:b/>
        </w:rPr>
        <w:t xml:space="preserve">7.2 </w:t>
      </w:r>
      <w:r w:rsidR="008A3725" w:rsidRPr="003C16FA">
        <w:rPr>
          <w:rFonts w:ascii="Times New Roman" w:hAnsi="Times New Roman" w:cs="Times New Roman"/>
          <w:b/>
        </w:rPr>
        <w:t xml:space="preserve">The Level of Awareness of the City Dwellers on </w:t>
      </w:r>
      <w:r w:rsidRPr="003C16FA">
        <w:rPr>
          <w:rFonts w:ascii="Times New Roman" w:hAnsi="Times New Roman" w:cs="Times New Roman"/>
          <w:b/>
        </w:rPr>
        <w:t>the Determinants o</w:t>
      </w:r>
      <w:r w:rsidR="008A3725" w:rsidRPr="003C16FA">
        <w:rPr>
          <w:rFonts w:ascii="Times New Roman" w:hAnsi="Times New Roman" w:cs="Times New Roman"/>
          <w:b/>
        </w:rPr>
        <w:t xml:space="preserve">f </w:t>
      </w:r>
      <w:r w:rsidRPr="003C16FA">
        <w:rPr>
          <w:rFonts w:ascii="Times New Roman" w:hAnsi="Times New Roman" w:cs="Times New Roman"/>
          <w:b/>
        </w:rPr>
        <w:t xml:space="preserve">Recurrent </w:t>
      </w:r>
      <w:r w:rsidR="008A3725" w:rsidRPr="003C16FA">
        <w:rPr>
          <w:rFonts w:ascii="Times New Roman" w:hAnsi="Times New Roman" w:cs="Times New Roman"/>
          <w:b/>
        </w:rPr>
        <w:t xml:space="preserve">Flooding In Benin-City </w:t>
      </w:r>
    </w:p>
    <w:p w:rsidR="00CF4B01" w:rsidRPr="003C16FA" w:rsidRDefault="00CF4B01" w:rsidP="001B6692">
      <w:pPr>
        <w:spacing w:line="360" w:lineRule="auto"/>
        <w:rPr>
          <w:rFonts w:ascii="Times New Roman" w:hAnsi="Times New Roman" w:cs="Times New Roman"/>
        </w:rPr>
      </w:pPr>
      <w:r w:rsidRPr="003C16FA">
        <w:rPr>
          <w:rFonts w:ascii="Times New Roman" w:hAnsi="Times New Roman" w:cs="Times New Roman"/>
        </w:rPr>
        <w:t xml:space="preserve">Table 2 depicts </w:t>
      </w:r>
      <w:r w:rsidR="005A0AC8" w:rsidRPr="003C16FA">
        <w:rPr>
          <w:rFonts w:ascii="Times New Roman" w:hAnsi="Times New Roman" w:cs="Times New Roman"/>
        </w:rPr>
        <w:t xml:space="preserve">the </w:t>
      </w:r>
      <w:r w:rsidRPr="003C16FA">
        <w:rPr>
          <w:rFonts w:ascii="Times New Roman" w:hAnsi="Times New Roman" w:cs="Times New Roman"/>
        </w:rPr>
        <w:t>level of awareness of the city dwellers on the determinants of recurrent</w:t>
      </w:r>
      <w:r w:rsidR="001B6692" w:rsidRPr="003C16FA">
        <w:rPr>
          <w:rFonts w:ascii="Times New Roman" w:hAnsi="Times New Roman" w:cs="Times New Roman"/>
        </w:rPr>
        <w:t xml:space="preserve"> </w:t>
      </w:r>
      <w:r w:rsidRPr="003C16FA">
        <w:rPr>
          <w:rFonts w:ascii="Times New Roman" w:hAnsi="Times New Roman" w:cs="Times New Roman"/>
        </w:rPr>
        <w:t>flooding</w:t>
      </w:r>
      <w:r w:rsidR="005A0AC8" w:rsidRPr="003C16FA">
        <w:rPr>
          <w:rFonts w:ascii="Times New Roman" w:hAnsi="Times New Roman" w:cs="Times New Roman"/>
        </w:rPr>
        <w:t xml:space="preserve"> in Benin-City. The table goes further to specifically show that the level of awareness of the city dwellers on the determinants of recurrent flooding in Benin-City is very high because </w:t>
      </w:r>
      <w:r w:rsidR="00E8445E" w:rsidRPr="003C16FA">
        <w:rPr>
          <w:rFonts w:ascii="Times New Roman" w:hAnsi="Times New Roman" w:cs="Times New Roman"/>
        </w:rPr>
        <w:t>367 respondents representing 72.8 % of the sample population have a very high awareness level, 74 respondents representing 11.48% have high level of awareness, 44 respondents representing 8.8% have average awareness level, 11 respondents representing 2.2% have low awareness level</w:t>
      </w:r>
      <w:r w:rsidR="00A06D78" w:rsidRPr="003C16FA">
        <w:rPr>
          <w:rFonts w:ascii="Times New Roman" w:hAnsi="Times New Roman" w:cs="Times New Roman"/>
        </w:rPr>
        <w:t>,</w:t>
      </w:r>
      <w:r w:rsidR="00E8445E" w:rsidRPr="003C16FA">
        <w:rPr>
          <w:rFonts w:ascii="Times New Roman" w:hAnsi="Times New Roman" w:cs="Times New Roman"/>
        </w:rPr>
        <w:t xml:space="preserve"> and lastly</w:t>
      </w:r>
      <w:r w:rsidR="00A06D78" w:rsidRPr="003C16FA">
        <w:rPr>
          <w:rFonts w:ascii="Times New Roman" w:hAnsi="Times New Roman" w:cs="Times New Roman"/>
        </w:rPr>
        <w:t xml:space="preserve"> 4 respondents only representing 0.8%</w:t>
      </w:r>
      <w:r w:rsidR="00E8445E" w:rsidRPr="003C16FA">
        <w:rPr>
          <w:rFonts w:ascii="Times New Roman" w:hAnsi="Times New Roman" w:cs="Times New Roman"/>
        </w:rPr>
        <w:t xml:space="preserve"> </w:t>
      </w:r>
      <w:r w:rsidR="00A06D78" w:rsidRPr="003C16FA">
        <w:rPr>
          <w:rFonts w:ascii="Times New Roman" w:hAnsi="Times New Roman" w:cs="Times New Roman"/>
        </w:rPr>
        <w:t>of the sample population in the study area have a very low level of awareness. This result shows that the level of awareness of the city dwellers on the causes of recurrent flooding in Benin-City is very high.</w:t>
      </w:r>
    </w:p>
    <w:p w:rsidR="00BF22F0" w:rsidRPr="003C16FA" w:rsidRDefault="00BF22F0" w:rsidP="00CF4B01">
      <w:pPr>
        <w:spacing w:line="360" w:lineRule="auto"/>
        <w:jc w:val="both"/>
        <w:rPr>
          <w:rFonts w:ascii="Times New Roman" w:hAnsi="Times New Roman" w:cs="Times New Roman"/>
        </w:rPr>
      </w:pPr>
      <w:r w:rsidRPr="003C16FA">
        <w:rPr>
          <w:rFonts w:ascii="Times New Roman" w:hAnsi="Times New Roman" w:cs="Times New Roman"/>
        </w:rPr>
        <w:t>Table 2: The Level of Awareness of the City Dwellers on the Determinants of Recurrent Flooding In Benin-City</w:t>
      </w:r>
    </w:p>
    <w:tbl>
      <w:tblPr>
        <w:tblStyle w:val="TableGrid"/>
        <w:tblW w:w="0" w:type="auto"/>
        <w:tblInd w:w="18" w:type="dxa"/>
        <w:tblLook w:val="04A0"/>
      </w:tblPr>
      <w:tblGrid>
        <w:gridCol w:w="6300"/>
        <w:gridCol w:w="1260"/>
        <w:gridCol w:w="1800"/>
      </w:tblGrid>
      <w:tr w:rsidR="00BF22F0" w:rsidRPr="003C16FA" w:rsidTr="00FE65AA">
        <w:tc>
          <w:tcPr>
            <w:tcW w:w="6300" w:type="dxa"/>
          </w:tcPr>
          <w:p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The Level of Awareness of the City Dwellers on the Determinants of Recurrent Flooding In Benin-City </w:t>
            </w:r>
          </w:p>
        </w:tc>
        <w:tc>
          <w:tcPr>
            <w:tcW w:w="1260" w:type="dxa"/>
          </w:tcPr>
          <w:p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Frequency</w:t>
            </w:r>
          </w:p>
        </w:tc>
        <w:tc>
          <w:tcPr>
            <w:tcW w:w="1800" w:type="dxa"/>
          </w:tcPr>
          <w:p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Percentage ( %)</w:t>
            </w:r>
          </w:p>
        </w:tc>
      </w:tr>
      <w:tr w:rsidR="00BF22F0" w:rsidRPr="003C16FA" w:rsidTr="00FE65AA">
        <w:tc>
          <w:tcPr>
            <w:tcW w:w="6300" w:type="dxa"/>
          </w:tcPr>
          <w:p w:rsidR="00BF22F0" w:rsidRPr="003C16FA" w:rsidRDefault="00BF22F0"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Very High </w:t>
            </w:r>
          </w:p>
        </w:tc>
        <w:tc>
          <w:tcPr>
            <w:tcW w:w="1260" w:type="dxa"/>
          </w:tcPr>
          <w:p w:rsidR="00BF22F0" w:rsidRPr="003C16FA" w:rsidRDefault="00FE65AA" w:rsidP="00FE65AA">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367</w:t>
            </w:r>
          </w:p>
        </w:tc>
        <w:tc>
          <w:tcPr>
            <w:tcW w:w="180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72.8</w:t>
            </w:r>
          </w:p>
        </w:tc>
      </w:tr>
      <w:tr w:rsidR="00BF22F0" w:rsidRPr="003C16FA" w:rsidTr="00FE65AA">
        <w:tc>
          <w:tcPr>
            <w:tcW w:w="6300" w:type="dxa"/>
          </w:tcPr>
          <w:p w:rsidR="00BF22F0" w:rsidRPr="003C16FA" w:rsidRDefault="00BF22F0"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High </w:t>
            </w:r>
          </w:p>
        </w:tc>
        <w:tc>
          <w:tcPr>
            <w:tcW w:w="126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74</w:t>
            </w:r>
          </w:p>
        </w:tc>
        <w:tc>
          <w:tcPr>
            <w:tcW w:w="180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14</w:t>
            </w:r>
            <w:r w:rsidR="00BF22F0" w:rsidRPr="003C16FA">
              <w:rPr>
                <w:rFonts w:ascii="Times New Roman" w:hAnsi="Times New Roman" w:cs="Times New Roman"/>
                <w:sz w:val="24"/>
                <w:szCs w:val="24"/>
              </w:rPr>
              <w:t>.</w:t>
            </w:r>
            <w:r w:rsidRPr="003C16FA">
              <w:rPr>
                <w:rFonts w:ascii="Times New Roman" w:hAnsi="Times New Roman" w:cs="Times New Roman"/>
                <w:sz w:val="24"/>
                <w:szCs w:val="24"/>
              </w:rPr>
              <w:t>8</w:t>
            </w:r>
          </w:p>
        </w:tc>
      </w:tr>
      <w:tr w:rsidR="00BF22F0" w:rsidRPr="003C16FA" w:rsidTr="00FE65AA">
        <w:tc>
          <w:tcPr>
            <w:tcW w:w="6300" w:type="dxa"/>
          </w:tcPr>
          <w:p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Average </w:t>
            </w:r>
            <w:r w:rsidR="00BF22F0" w:rsidRPr="003C16FA">
              <w:rPr>
                <w:rFonts w:ascii="Times New Roman" w:hAnsi="Times New Roman" w:cs="Times New Roman"/>
                <w:sz w:val="24"/>
                <w:szCs w:val="24"/>
              </w:rPr>
              <w:t xml:space="preserve"> </w:t>
            </w:r>
          </w:p>
        </w:tc>
        <w:tc>
          <w:tcPr>
            <w:tcW w:w="126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44</w:t>
            </w:r>
          </w:p>
        </w:tc>
        <w:tc>
          <w:tcPr>
            <w:tcW w:w="180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8.8</w:t>
            </w:r>
            <w:r w:rsidR="00BF22F0" w:rsidRPr="003C16FA">
              <w:rPr>
                <w:rFonts w:ascii="Times New Roman" w:hAnsi="Times New Roman" w:cs="Times New Roman"/>
                <w:sz w:val="24"/>
                <w:szCs w:val="24"/>
              </w:rPr>
              <w:t>.</w:t>
            </w:r>
          </w:p>
        </w:tc>
      </w:tr>
      <w:tr w:rsidR="00BF22F0" w:rsidRPr="003C16FA" w:rsidTr="00FE65AA">
        <w:tc>
          <w:tcPr>
            <w:tcW w:w="6300" w:type="dxa"/>
          </w:tcPr>
          <w:p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Low </w:t>
            </w:r>
          </w:p>
        </w:tc>
        <w:tc>
          <w:tcPr>
            <w:tcW w:w="1260" w:type="dxa"/>
          </w:tcPr>
          <w:p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11</w:t>
            </w:r>
          </w:p>
        </w:tc>
        <w:tc>
          <w:tcPr>
            <w:tcW w:w="180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2.2</w:t>
            </w:r>
          </w:p>
        </w:tc>
      </w:tr>
      <w:tr w:rsidR="00BF22F0" w:rsidRPr="003C16FA" w:rsidTr="00FE65AA">
        <w:tc>
          <w:tcPr>
            <w:tcW w:w="6300" w:type="dxa"/>
          </w:tcPr>
          <w:p w:rsidR="00BF22F0"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Very low</w:t>
            </w:r>
          </w:p>
        </w:tc>
        <w:tc>
          <w:tcPr>
            <w:tcW w:w="126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4</w:t>
            </w:r>
            <w:r w:rsidR="00E8445E" w:rsidRPr="003C16FA">
              <w:rPr>
                <w:rFonts w:ascii="Times New Roman" w:hAnsi="Times New Roman" w:cs="Times New Roman"/>
                <w:sz w:val="24"/>
                <w:szCs w:val="24"/>
              </w:rPr>
              <w:t xml:space="preserve"> </w:t>
            </w:r>
          </w:p>
        </w:tc>
        <w:tc>
          <w:tcPr>
            <w:tcW w:w="1800" w:type="dxa"/>
          </w:tcPr>
          <w:p w:rsidR="00BF22F0" w:rsidRPr="003C16FA" w:rsidRDefault="00CF4B01"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0.8</w:t>
            </w:r>
          </w:p>
        </w:tc>
      </w:tr>
      <w:tr w:rsidR="00FE65AA" w:rsidRPr="003C16FA" w:rsidTr="00FE65AA">
        <w:tc>
          <w:tcPr>
            <w:tcW w:w="6300" w:type="dxa"/>
          </w:tcPr>
          <w:p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 xml:space="preserve">Total </w:t>
            </w:r>
          </w:p>
        </w:tc>
        <w:tc>
          <w:tcPr>
            <w:tcW w:w="1260" w:type="dxa"/>
          </w:tcPr>
          <w:p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500</w:t>
            </w:r>
          </w:p>
        </w:tc>
        <w:tc>
          <w:tcPr>
            <w:tcW w:w="1800" w:type="dxa"/>
          </w:tcPr>
          <w:p w:rsidR="00FE65AA" w:rsidRPr="003C16FA" w:rsidRDefault="00FE65AA" w:rsidP="005B2652">
            <w:pPr>
              <w:spacing w:line="360" w:lineRule="auto"/>
              <w:jc w:val="both"/>
              <w:rPr>
                <w:rFonts w:ascii="Times New Roman" w:hAnsi="Times New Roman" w:cs="Times New Roman"/>
                <w:sz w:val="24"/>
                <w:szCs w:val="24"/>
              </w:rPr>
            </w:pPr>
            <w:r w:rsidRPr="003C16FA">
              <w:rPr>
                <w:rFonts w:ascii="Times New Roman" w:hAnsi="Times New Roman" w:cs="Times New Roman"/>
                <w:sz w:val="24"/>
                <w:szCs w:val="24"/>
              </w:rPr>
              <w:t>100</w:t>
            </w:r>
          </w:p>
        </w:tc>
      </w:tr>
    </w:tbl>
    <w:p w:rsidR="00A06D78" w:rsidRPr="003C16FA" w:rsidRDefault="00BF22F0" w:rsidP="00A06D78">
      <w:pPr>
        <w:spacing w:line="360" w:lineRule="auto"/>
        <w:rPr>
          <w:rFonts w:ascii="Times New Roman" w:hAnsi="Times New Roman" w:cs="Times New Roman"/>
          <w:b/>
        </w:rPr>
      </w:pPr>
      <w:r w:rsidRPr="003C16FA">
        <w:rPr>
          <w:rFonts w:ascii="Times New Roman" w:hAnsi="Times New Roman" w:cs="Times New Roman"/>
        </w:rPr>
        <w:t>Source: Fieldwork, 202</w:t>
      </w:r>
      <w:r w:rsidR="00CF4B01" w:rsidRPr="003C16FA">
        <w:rPr>
          <w:rFonts w:ascii="Times New Roman" w:hAnsi="Times New Roman" w:cs="Times New Roman"/>
        </w:rPr>
        <w:t>6</w:t>
      </w:r>
    </w:p>
    <w:p w:rsidR="00A06D78" w:rsidRPr="003C16FA" w:rsidRDefault="008A3725" w:rsidP="00A06D78">
      <w:pPr>
        <w:spacing w:line="360" w:lineRule="auto"/>
        <w:rPr>
          <w:rFonts w:ascii="Times New Roman" w:hAnsi="Times New Roman" w:cs="Times New Roman"/>
          <w:b/>
        </w:rPr>
      </w:pPr>
      <w:r w:rsidRPr="003C16FA">
        <w:rPr>
          <w:rFonts w:ascii="Times New Roman" w:hAnsi="Times New Roman" w:cs="Times New Roman"/>
          <w:b/>
        </w:rPr>
        <w:t xml:space="preserve">7.3 The Effects of Recurrent Flooding on the City Dwellers </w:t>
      </w:r>
    </w:p>
    <w:p w:rsidR="008A3725" w:rsidRPr="003C16FA" w:rsidRDefault="008A3725" w:rsidP="00A06D78">
      <w:pPr>
        <w:spacing w:line="360" w:lineRule="auto"/>
        <w:rPr>
          <w:rFonts w:ascii="Times New Roman" w:hAnsi="Times New Roman" w:cs="Times New Roman"/>
          <w:b/>
        </w:rPr>
      </w:pPr>
      <w:r w:rsidRPr="003C16FA">
        <w:rPr>
          <w:rFonts w:ascii="Times New Roman" w:hAnsi="Times New Roman" w:cs="Times New Roman"/>
          <w:bCs/>
        </w:rPr>
        <w:t xml:space="preserve">Table </w:t>
      </w:r>
      <w:r w:rsidR="00E36709" w:rsidRPr="003C16FA">
        <w:rPr>
          <w:rFonts w:ascii="Times New Roman" w:hAnsi="Times New Roman" w:cs="Times New Roman"/>
          <w:bCs/>
        </w:rPr>
        <w:t>3</w:t>
      </w:r>
      <w:r w:rsidR="008A3D46" w:rsidRPr="003C16FA">
        <w:rPr>
          <w:rFonts w:ascii="Times New Roman" w:hAnsi="Times New Roman" w:cs="Times New Roman"/>
          <w:bCs/>
        </w:rPr>
        <w:t xml:space="preserve"> </w:t>
      </w:r>
      <w:r w:rsidRPr="003C16FA">
        <w:rPr>
          <w:rFonts w:ascii="Times New Roman" w:hAnsi="Times New Roman" w:cs="Times New Roman"/>
          <w:bCs/>
        </w:rPr>
        <w:t>clearly</w:t>
      </w:r>
      <w:r w:rsidRPr="003C16FA">
        <w:rPr>
          <w:rFonts w:ascii="Times New Roman" w:hAnsi="Times New Roman" w:cs="Times New Roman"/>
        </w:rPr>
        <w:t xml:space="preserve"> </w:t>
      </w:r>
      <w:r w:rsidR="008A3D46" w:rsidRPr="003C16FA">
        <w:rPr>
          <w:rFonts w:ascii="Times New Roman" w:hAnsi="Times New Roman" w:cs="Times New Roman"/>
        </w:rPr>
        <w:t xml:space="preserve">depicts </w:t>
      </w:r>
      <w:r w:rsidR="00E36709" w:rsidRPr="003C16FA">
        <w:rPr>
          <w:rFonts w:ascii="Times New Roman" w:hAnsi="Times New Roman" w:cs="Times New Roman"/>
        </w:rPr>
        <w:t>the effects of recurrent flooding on the city dwellers</w:t>
      </w:r>
      <w:r w:rsidRPr="003C16FA">
        <w:rPr>
          <w:rFonts w:ascii="Times New Roman" w:hAnsi="Times New Roman" w:cs="Times New Roman"/>
        </w:rPr>
        <w:t xml:space="preserve"> in</w:t>
      </w:r>
      <w:r w:rsidRPr="003C16FA">
        <w:rPr>
          <w:rFonts w:ascii="Times New Roman" w:hAnsi="Times New Roman" w:cs="Times New Roman"/>
          <w:bCs/>
        </w:rPr>
        <w:t xml:space="preserve"> Benin-City, Edo State, Nigeria. From the Table, season</w:t>
      </w:r>
      <w:r w:rsidR="008A3D46" w:rsidRPr="003C16FA">
        <w:rPr>
          <w:rFonts w:ascii="Times New Roman" w:hAnsi="Times New Roman" w:cs="Times New Roman"/>
          <w:bCs/>
        </w:rPr>
        <w:t xml:space="preserve">al flooding/erosion which recorded 80 </w:t>
      </w:r>
      <w:r w:rsidR="006B6E5C" w:rsidRPr="003C16FA">
        <w:rPr>
          <w:rFonts w:ascii="Times New Roman" w:hAnsi="Times New Roman" w:cs="Times New Roman"/>
          <w:bCs/>
        </w:rPr>
        <w:t xml:space="preserve">(16.0%) </w:t>
      </w:r>
      <w:r w:rsidR="008A3D46" w:rsidRPr="003C16FA">
        <w:rPr>
          <w:rFonts w:ascii="Times New Roman" w:hAnsi="Times New Roman" w:cs="Times New Roman"/>
          <w:bCs/>
        </w:rPr>
        <w:t>respondents</w:t>
      </w:r>
      <w:r w:rsidR="006B6E5C" w:rsidRPr="003C16FA">
        <w:rPr>
          <w:rFonts w:ascii="Times New Roman" w:hAnsi="Times New Roman" w:cs="Times New Roman"/>
          <w:bCs/>
        </w:rPr>
        <w:t xml:space="preserve"> had</w:t>
      </w:r>
      <w:r w:rsidRPr="003C16FA">
        <w:rPr>
          <w:rFonts w:ascii="Times New Roman" w:hAnsi="Times New Roman" w:cs="Times New Roman"/>
          <w:bCs/>
        </w:rPr>
        <w:t xml:space="preserve"> the highest responses</w:t>
      </w:r>
      <w:r w:rsidR="006B6E5C" w:rsidRPr="003C16FA">
        <w:rPr>
          <w:rFonts w:ascii="Times New Roman" w:hAnsi="Times New Roman" w:cs="Times New Roman"/>
          <w:bCs/>
        </w:rPr>
        <w:t xml:space="preserve"> and it is followed by loss of lives and properties 64 (13.8%) respondents of the sample population in the study area</w:t>
      </w:r>
      <w:r w:rsidR="00AB0E43" w:rsidRPr="003C16FA">
        <w:rPr>
          <w:rFonts w:ascii="Times New Roman" w:hAnsi="Times New Roman" w:cs="Times New Roman"/>
          <w:bCs/>
        </w:rPr>
        <w:t>. Damage to infrastructure</w:t>
      </w:r>
      <w:r w:rsidR="006B6E5C" w:rsidRPr="003C16FA">
        <w:rPr>
          <w:rFonts w:ascii="Times New Roman" w:hAnsi="Times New Roman" w:cs="Times New Roman"/>
          <w:bCs/>
        </w:rPr>
        <w:t xml:space="preserve"> recorded 53 (10.6%) respond</w:t>
      </w:r>
      <w:r w:rsidRPr="003C16FA">
        <w:rPr>
          <w:rFonts w:ascii="Times New Roman" w:hAnsi="Times New Roman" w:cs="Times New Roman"/>
          <w:bCs/>
        </w:rPr>
        <w:t>e</w:t>
      </w:r>
      <w:r w:rsidR="006B6E5C" w:rsidRPr="003C16FA">
        <w:rPr>
          <w:rFonts w:ascii="Times New Roman" w:hAnsi="Times New Roman" w:cs="Times New Roman"/>
          <w:bCs/>
        </w:rPr>
        <w:t>nts,</w:t>
      </w:r>
      <w:r w:rsidRPr="003C16FA">
        <w:rPr>
          <w:rFonts w:ascii="Times New Roman" w:hAnsi="Times New Roman" w:cs="Times New Roman"/>
          <w:bCs/>
        </w:rPr>
        <w:t xml:space="preserve"> transportation </w:t>
      </w:r>
      <w:r w:rsidR="006B6E5C" w:rsidRPr="003C16FA">
        <w:rPr>
          <w:rFonts w:ascii="Times New Roman" w:hAnsi="Times New Roman" w:cs="Times New Roman"/>
          <w:bCs/>
        </w:rPr>
        <w:t xml:space="preserve">problems </w:t>
      </w:r>
      <w:r w:rsidR="00AB0E43" w:rsidRPr="003C16FA">
        <w:rPr>
          <w:rFonts w:ascii="Times New Roman" w:hAnsi="Times New Roman" w:cs="Times New Roman"/>
          <w:bCs/>
        </w:rPr>
        <w:t xml:space="preserve">and </w:t>
      </w:r>
      <w:r w:rsidR="006B6E5C" w:rsidRPr="003C16FA">
        <w:rPr>
          <w:rFonts w:ascii="Times New Roman" w:hAnsi="Times New Roman" w:cs="Times New Roman"/>
          <w:bCs/>
        </w:rPr>
        <w:t xml:space="preserve">submergence of buildings </w:t>
      </w:r>
      <w:r w:rsidR="00AB0E43" w:rsidRPr="003C16FA">
        <w:rPr>
          <w:rFonts w:ascii="Times New Roman" w:hAnsi="Times New Roman" w:cs="Times New Roman"/>
          <w:bCs/>
        </w:rPr>
        <w:t xml:space="preserve">recorded </w:t>
      </w:r>
      <w:r w:rsidR="006B6E5C" w:rsidRPr="003C16FA">
        <w:rPr>
          <w:rFonts w:ascii="Times New Roman" w:hAnsi="Times New Roman" w:cs="Times New Roman"/>
          <w:bCs/>
        </w:rPr>
        <w:t>40</w:t>
      </w:r>
      <w:r w:rsidRPr="003C16FA">
        <w:rPr>
          <w:rFonts w:ascii="Times New Roman" w:hAnsi="Times New Roman" w:cs="Times New Roman"/>
          <w:bCs/>
        </w:rPr>
        <w:t xml:space="preserve"> (</w:t>
      </w:r>
      <w:r w:rsidR="006B6E5C" w:rsidRPr="003C16FA">
        <w:rPr>
          <w:rFonts w:ascii="Times New Roman" w:hAnsi="Times New Roman" w:cs="Times New Roman"/>
          <w:bCs/>
        </w:rPr>
        <w:t>8.0%) respondents each,</w:t>
      </w:r>
      <w:r w:rsidRPr="003C16FA">
        <w:rPr>
          <w:rFonts w:ascii="Times New Roman" w:hAnsi="Times New Roman" w:cs="Times New Roman"/>
          <w:bCs/>
        </w:rPr>
        <w:t xml:space="preserve"> </w:t>
      </w:r>
      <w:r w:rsidR="005B2652" w:rsidRPr="003C16FA">
        <w:rPr>
          <w:rFonts w:ascii="Times New Roman" w:hAnsi="Times New Roman" w:cs="Times New Roman"/>
          <w:bCs/>
        </w:rPr>
        <w:t xml:space="preserve">soil impoverishment recorded 34 (6.8%) </w:t>
      </w:r>
      <w:r w:rsidR="005B2652" w:rsidRPr="003C16FA">
        <w:rPr>
          <w:rFonts w:ascii="Times New Roman" w:hAnsi="Times New Roman" w:cs="Times New Roman"/>
          <w:bCs/>
        </w:rPr>
        <w:lastRenderedPageBreak/>
        <w:t xml:space="preserve">respondents, </w:t>
      </w:r>
      <w:r w:rsidRPr="003C16FA">
        <w:rPr>
          <w:rFonts w:ascii="Times New Roman" w:hAnsi="Times New Roman" w:cs="Times New Roman"/>
          <w:bCs/>
        </w:rPr>
        <w:t>low agricultural production</w:t>
      </w:r>
      <w:r w:rsidR="005B2652" w:rsidRPr="003C16FA">
        <w:rPr>
          <w:rFonts w:ascii="Times New Roman" w:hAnsi="Times New Roman" w:cs="Times New Roman"/>
          <w:bCs/>
        </w:rPr>
        <w:t xml:space="preserve"> recorded 33 (6.1%) respondents, and health challenges recorded 31 (6.2</w:t>
      </w:r>
      <w:r w:rsidRPr="003C16FA">
        <w:rPr>
          <w:rFonts w:ascii="Times New Roman" w:hAnsi="Times New Roman" w:cs="Times New Roman"/>
          <w:bCs/>
        </w:rPr>
        <w:t>%) respon</w:t>
      </w:r>
      <w:r w:rsidR="005B2652" w:rsidRPr="003C16FA">
        <w:rPr>
          <w:rFonts w:ascii="Times New Roman" w:hAnsi="Times New Roman" w:cs="Times New Roman"/>
          <w:bCs/>
        </w:rPr>
        <w:t>dent</w:t>
      </w:r>
      <w:r w:rsidRPr="003C16FA">
        <w:rPr>
          <w:rFonts w:ascii="Times New Roman" w:hAnsi="Times New Roman" w:cs="Times New Roman"/>
          <w:bCs/>
        </w:rPr>
        <w:t>s</w:t>
      </w:r>
      <w:r w:rsidR="005B2652" w:rsidRPr="003C16FA">
        <w:rPr>
          <w:rFonts w:ascii="Times New Roman" w:hAnsi="Times New Roman" w:cs="Times New Roman"/>
          <w:bCs/>
        </w:rPr>
        <w:t xml:space="preserve"> of the sample population</w:t>
      </w:r>
      <w:r w:rsidRPr="003C16FA">
        <w:rPr>
          <w:rFonts w:ascii="Times New Roman" w:hAnsi="Times New Roman" w:cs="Times New Roman"/>
          <w:bCs/>
        </w:rPr>
        <w:t xml:space="preserve"> </w:t>
      </w:r>
      <w:r w:rsidR="00A11F75">
        <w:rPr>
          <w:rFonts w:ascii="Times New Roman" w:hAnsi="Times New Roman" w:cs="Times New Roman"/>
          <w:bCs/>
        </w:rPr>
        <w:t>in the study area. The other</w:t>
      </w:r>
      <w:r w:rsidR="005B2652" w:rsidRPr="003C16FA">
        <w:rPr>
          <w:rFonts w:ascii="Times New Roman" w:hAnsi="Times New Roman" w:cs="Times New Roman"/>
          <w:bCs/>
        </w:rPr>
        <w:t xml:space="preserve"> effects include</w:t>
      </w:r>
      <w:r w:rsidRPr="003C16FA">
        <w:rPr>
          <w:rFonts w:ascii="Times New Roman" w:hAnsi="Times New Roman" w:cs="Times New Roman"/>
          <w:bCs/>
        </w:rPr>
        <w:t xml:space="preserve">: </w:t>
      </w:r>
      <w:r w:rsidR="005B2652" w:rsidRPr="003C16FA">
        <w:rPr>
          <w:rFonts w:ascii="Times New Roman" w:hAnsi="Times New Roman" w:cs="Times New Roman"/>
          <w:bCs/>
        </w:rPr>
        <w:t xml:space="preserve">reduction in outdoor activities which recorded 26 (5.2%) respondents, </w:t>
      </w:r>
      <w:r w:rsidR="00FC5444" w:rsidRPr="003C16FA">
        <w:rPr>
          <w:rFonts w:ascii="Times New Roman" w:hAnsi="Times New Roman" w:cs="Times New Roman"/>
          <w:bCs/>
        </w:rPr>
        <w:t>reduction in income, and disruption of schedules</w:t>
      </w:r>
      <w:r w:rsidR="005B2652" w:rsidRPr="003C16FA">
        <w:rPr>
          <w:rFonts w:ascii="Times New Roman" w:hAnsi="Times New Roman" w:cs="Times New Roman"/>
          <w:bCs/>
        </w:rPr>
        <w:t xml:space="preserve"> </w:t>
      </w:r>
      <w:r w:rsidR="00FC5444" w:rsidRPr="003C16FA">
        <w:rPr>
          <w:rFonts w:ascii="Times New Roman" w:hAnsi="Times New Roman" w:cs="Times New Roman"/>
          <w:bCs/>
        </w:rPr>
        <w:t>recorded</w:t>
      </w:r>
      <w:r w:rsidR="005B2652" w:rsidRPr="003C16FA">
        <w:rPr>
          <w:rFonts w:ascii="Times New Roman" w:hAnsi="Times New Roman" w:cs="Times New Roman"/>
          <w:bCs/>
        </w:rPr>
        <w:t xml:space="preserve"> </w:t>
      </w:r>
      <w:r w:rsidR="00FC5444" w:rsidRPr="003C16FA">
        <w:rPr>
          <w:rFonts w:ascii="Times New Roman" w:hAnsi="Times New Roman" w:cs="Times New Roman"/>
          <w:bCs/>
        </w:rPr>
        <w:t>22 (4.4%) each, increased rate of accident, and maintenance cost recoded 16 (3.2%) respondents each, loss of man hour recorded 11 (2.2</w:t>
      </w:r>
      <w:r w:rsidRPr="003C16FA">
        <w:rPr>
          <w:rFonts w:ascii="Times New Roman" w:hAnsi="Times New Roman" w:cs="Times New Roman"/>
          <w:bCs/>
        </w:rPr>
        <w:t>%)</w:t>
      </w:r>
      <w:r w:rsidR="00FC5444" w:rsidRPr="003C16FA">
        <w:rPr>
          <w:rFonts w:ascii="Times New Roman" w:hAnsi="Times New Roman" w:cs="Times New Roman"/>
          <w:bCs/>
        </w:rPr>
        <w:t xml:space="preserve"> respondents, psychological problem/trauma </w:t>
      </w:r>
      <w:r w:rsidR="00AB0E43" w:rsidRPr="003C16FA">
        <w:rPr>
          <w:rFonts w:ascii="Times New Roman" w:hAnsi="Times New Roman" w:cs="Times New Roman"/>
          <w:bCs/>
        </w:rPr>
        <w:t>recoded 8 (1.6%) respondents,</w:t>
      </w:r>
      <w:r w:rsidRPr="003C16FA">
        <w:rPr>
          <w:rFonts w:ascii="Times New Roman" w:hAnsi="Times New Roman" w:cs="Times New Roman"/>
          <w:bCs/>
        </w:rPr>
        <w:t xml:space="preserve"> </w:t>
      </w:r>
      <w:r w:rsidR="00AB0E43" w:rsidRPr="003C16FA">
        <w:rPr>
          <w:rFonts w:ascii="Times New Roman" w:hAnsi="Times New Roman" w:cs="Times New Roman"/>
          <w:bCs/>
        </w:rPr>
        <w:t>and finally, migration of city dwellers which is the least of the responses recoded 4 (0.8%) respondent</w:t>
      </w:r>
      <w:r w:rsidRPr="003C16FA">
        <w:rPr>
          <w:rFonts w:ascii="Times New Roman" w:hAnsi="Times New Roman" w:cs="Times New Roman"/>
          <w:bCs/>
        </w:rPr>
        <w:t xml:space="preserve">s of the sampled population in the study area. From the table, it is </w:t>
      </w:r>
      <w:r w:rsidR="00AB0E43" w:rsidRPr="003C16FA">
        <w:rPr>
          <w:rFonts w:ascii="Times New Roman" w:hAnsi="Times New Roman" w:cs="Times New Roman"/>
          <w:bCs/>
        </w:rPr>
        <w:t xml:space="preserve">crystal </w:t>
      </w:r>
      <w:r w:rsidRPr="003C16FA">
        <w:rPr>
          <w:rFonts w:ascii="Times New Roman" w:hAnsi="Times New Roman" w:cs="Times New Roman"/>
          <w:bCs/>
        </w:rPr>
        <w:t>clear that season</w:t>
      </w:r>
      <w:r w:rsidR="00AB0E43" w:rsidRPr="003C16FA">
        <w:rPr>
          <w:rFonts w:ascii="Times New Roman" w:hAnsi="Times New Roman" w:cs="Times New Roman"/>
          <w:bCs/>
        </w:rPr>
        <w:t xml:space="preserve">al flooding/erosion, loss of lives and properties, </w:t>
      </w:r>
      <w:r w:rsidRPr="003C16FA">
        <w:rPr>
          <w:rFonts w:ascii="Times New Roman" w:hAnsi="Times New Roman" w:cs="Times New Roman"/>
          <w:bCs/>
        </w:rPr>
        <w:t xml:space="preserve">damage to infrastructure and submergence of buildings (they have the same number of responses each), loss of lives and properties, </w:t>
      </w:r>
      <w:r w:rsidR="00AB0E43" w:rsidRPr="003C16FA">
        <w:rPr>
          <w:rFonts w:ascii="Times New Roman" w:hAnsi="Times New Roman" w:cs="Times New Roman"/>
          <w:bCs/>
        </w:rPr>
        <w:t>transportation problems</w:t>
      </w:r>
      <w:r w:rsidR="00A11F75">
        <w:rPr>
          <w:rFonts w:ascii="Times New Roman" w:hAnsi="Times New Roman" w:cs="Times New Roman"/>
          <w:bCs/>
        </w:rPr>
        <w:t>,</w:t>
      </w:r>
      <w:r w:rsidR="00AB0E43" w:rsidRPr="003C16FA">
        <w:rPr>
          <w:rFonts w:ascii="Times New Roman" w:hAnsi="Times New Roman" w:cs="Times New Roman"/>
          <w:bCs/>
        </w:rPr>
        <w:t xml:space="preserve"> soil impoverishment, low agricultural production and health challenges are </w:t>
      </w:r>
      <w:r w:rsidR="00A11F75">
        <w:rPr>
          <w:rFonts w:ascii="Times New Roman" w:hAnsi="Times New Roman" w:cs="Times New Roman"/>
          <w:bCs/>
        </w:rPr>
        <w:t xml:space="preserve">the </w:t>
      </w:r>
      <w:r w:rsidR="00AB0E43" w:rsidRPr="003C16FA">
        <w:rPr>
          <w:rFonts w:ascii="Times New Roman" w:hAnsi="Times New Roman" w:cs="Times New Roman"/>
          <w:bCs/>
        </w:rPr>
        <w:t>effects of recurrent</w:t>
      </w:r>
      <w:r w:rsidRPr="003C16FA">
        <w:rPr>
          <w:rFonts w:ascii="Times New Roman" w:hAnsi="Times New Roman" w:cs="Times New Roman"/>
        </w:rPr>
        <w:t xml:space="preserve"> flooding in</w:t>
      </w:r>
      <w:r w:rsidRPr="003C16FA">
        <w:rPr>
          <w:rFonts w:ascii="Times New Roman" w:hAnsi="Times New Roman" w:cs="Times New Roman"/>
          <w:bCs/>
        </w:rPr>
        <w:t xml:space="preserve"> Benin-City, Edo State, Nigeria</w:t>
      </w:r>
      <w:r w:rsidR="00CF5796" w:rsidRPr="003C16FA">
        <w:rPr>
          <w:rFonts w:ascii="Times New Roman" w:hAnsi="Times New Roman" w:cs="Times New Roman"/>
          <w:bCs/>
        </w:rPr>
        <w:t>. The result above is in sharp concord</w:t>
      </w:r>
      <w:r w:rsidRPr="003C16FA">
        <w:rPr>
          <w:rFonts w:ascii="Times New Roman" w:hAnsi="Times New Roman" w:cs="Times New Roman"/>
          <w:bCs/>
        </w:rPr>
        <w:t xml:space="preserve"> with the earlier findings of</w:t>
      </w:r>
      <w:r w:rsidRPr="003C16FA">
        <w:rPr>
          <w:rFonts w:ascii="Times New Roman" w:hAnsi="Times New Roman" w:cs="Times New Roman"/>
        </w:rPr>
        <w:t xml:space="preserve"> </w:t>
      </w:r>
      <w:r w:rsidR="00CF5796" w:rsidRPr="003C16FA">
        <w:rPr>
          <w:rFonts w:ascii="Times New Roman" w:hAnsi="Times New Roman" w:cs="Times New Roman"/>
        </w:rPr>
        <w:t>Akpan &amp; Udoh, (2020),</w:t>
      </w:r>
      <w:r w:rsidRPr="003C16FA">
        <w:rPr>
          <w:rFonts w:ascii="Times New Roman" w:hAnsi="Times New Roman" w:cs="Times New Roman"/>
        </w:rPr>
        <w:t xml:space="preserve"> </w:t>
      </w:r>
      <w:r w:rsidR="00CF5796" w:rsidRPr="003C16FA">
        <w:rPr>
          <w:rFonts w:ascii="Times New Roman" w:hAnsi="Times New Roman" w:cs="Times New Roman"/>
        </w:rPr>
        <w:t xml:space="preserve">Oseghale and Ehinomen (2021; 2022), Oladosu </w:t>
      </w:r>
      <w:r w:rsidR="00CF5796" w:rsidRPr="003C16FA">
        <w:rPr>
          <w:rFonts w:ascii="Times New Roman" w:hAnsi="Times New Roman" w:cs="Times New Roman"/>
          <w:i/>
        </w:rPr>
        <w:t>et al</w:t>
      </w:r>
      <w:r w:rsidR="00CF5796" w:rsidRPr="003C16FA">
        <w:rPr>
          <w:rFonts w:ascii="Times New Roman" w:hAnsi="Times New Roman" w:cs="Times New Roman"/>
        </w:rPr>
        <w:t xml:space="preserve">., (2022), &amp; Odiana </w:t>
      </w:r>
      <w:r w:rsidR="00CF5796" w:rsidRPr="003C16FA">
        <w:rPr>
          <w:rFonts w:ascii="Times New Roman" w:hAnsi="Times New Roman" w:cs="Times New Roman"/>
          <w:i/>
        </w:rPr>
        <w:t xml:space="preserve">et al., </w:t>
      </w:r>
      <w:r w:rsidR="00CF5796" w:rsidRPr="003C16FA">
        <w:rPr>
          <w:rFonts w:ascii="Times New Roman" w:hAnsi="Times New Roman" w:cs="Times New Roman"/>
        </w:rPr>
        <w:t>(2023)</w:t>
      </w:r>
      <w:r w:rsidRPr="003C16FA">
        <w:rPr>
          <w:rFonts w:ascii="Times New Roman" w:hAnsi="Times New Roman" w:cs="Times New Roman"/>
        </w:rPr>
        <w:t xml:space="preserve"> that residents of urban centres often face flood induced challenges such as water-logging, damage to homes, offices, business centres, other infrastructure and farmlands, as well as outbreaks of waterborne diseases.</w:t>
      </w:r>
      <w:r w:rsidRPr="003C16FA">
        <w:rPr>
          <w:rFonts w:ascii="Times New Roman" w:hAnsi="Times New Roman" w:cs="Times New Roman"/>
          <w:bCs/>
        </w:rPr>
        <w:t xml:space="preserve">           </w:t>
      </w:r>
      <w:r w:rsidRPr="003C16FA">
        <w:rPr>
          <w:rFonts w:ascii="Times New Roman" w:hAnsi="Times New Roman" w:cs="Times New Roman"/>
          <w:bCs/>
        </w:rPr>
        <w:br/>
        <w:t xml:space="preserve">Table </w:t>
      </w:r>
      <w:r w:rsidR="00E36709" w:rsidRPr="003C16FA">
        <w:rPr>
          <w:rFonts w:ascii="Times New Roman" w:hAnsi="Times New Roman" w:cs="Times New Roman"/>
          <w:bCs/>
        </w:rPr>
        <w:t>3</w:t>
      </w:r>
      <w:r w:rsidRPr="003C16FA">
        <w:rPr>
          <w:rFonts w:ascii="Times New Roman" w:hAnsi="Times New Roman" w:cs="Times New Roman"/>
          <w:bCs/>
        </w:rPr>
        <w:t>:</w:t>
      </w:r>
      <w:r w:rsidRPr="003C16FA">
        <w:rPr>
          <w:rFonts w:ascii="Times New Roman" w:hAnsi="Times New Roman" w:cs="Times New Roman"/>
        </w:rPr>
        <w:t xml:space="preserve"> </w:t>
      </w:r>
      <w:r w:rsidR="00E36709" w:rsidRPr="003C16FA">
        <w:rPr>
          <w:rFonts w:ascii="Times New Roman" w:hAnsi="Times New Roman" w:cs="Times New Roman"/>
        </w:rPr>
        <w:t>The Effects of Recurrent Flooding on the City Dwellers</w:t>
      </w:r>
      <w:r w:rsidR="00CF5796" w:rsidRPr="003C16FA">
        <w:rPr>
          <w:rFonts w:ascii="Times New Roman" w:hAnsi="Times New Roman" w:cs="Times New Roman"/>
        </w:rPr>
        <w:t xml:space="preserve"> in Benin-City</w:t>
      </w:r>
    </w:p>
    <w:tbl>
      <w:tblPr>
        <w:tblStyle w:val="TableGrid"/>
        <w:tblW w:w="0" w:type="auto"/>
        <w:tblLook w:val="04A0"/>
      </w:tblPr>
      <w:tblGrid>
        <w:gridCol w:w="6948"/>
        <w:gridCol w:w="1229"/>
        <w:gridCol w:w="1458"/>
      </w:tblGrid>
      <w:tr w:rsidR="008A3725" w:rsidRPr="003C16FA" w:rsidTr="00E36709">
        <w:tc>
          <w:tcPr>
            <w:tcW w:w="6948" w:type="dxa"/>
          </w:tcPr>
          <w:p w:rsidR="008A3725" w:rsidRPr="003C16FA" w:rsidRDefault="00E36709" w:rsidP="00E36709">
            <w:pPr>
              <w:spacing w:line="276" w:lineRule="auto"/>
              <w:jc w:val="both"/>
              <w:rPr>
                <w:rFonts w:ascii="Times New Roman" w:hAnsi="Times New Roman" w:cs="Times New Roman"/>
                <w:bCs/>
                <w:sz w:val="24"/>
                <w:szCs w:val="24"/>
              </w:rPr>
            </w:pPr>
            <w:r w:rsidRPr="003C16FA">
              <w:rPr>
                <w:rFonts w:ascii="Times New Roman" w:hAnsi="Times New Roman" w:cs="Times New Roman"/>
                <w:sz w:val="24"/>
                <w:szCs w:val="24"/>
              </w:rPr>
              <w:t>The Effects of Recurrent Flooding on the City Dwellers in Benin-City</w:t>
            </w:r>
          </w:p>
        </w:tc>
        <w:tc>
          <w:tcPr>
            <w:tcW w:w="1170"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Frequency</w:t>
            </w:r>
          </w:p>
        </w:tc>
        <w:tc>
          <w:tcPr>
            <w:tcW w:w="145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Percentage (%)</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Low agricultural production</w:t>
            </w:r>
          </w:p>
        </w:tc>
        <w:tc>
          <w:tcPr>
            <w:tcW w:w="1170" w:type="dxa"/>
          </w:tcPr>
          <w:p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33</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6</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Damage to infrastructure</w:t>
            </w:r>
          </w:p>
        </w:tc>
        <w:tc>
          <w:tcPr>
            <w:tcW w:w="1170" w:type="dxa"/>
          </w:tcPr>
          <w:p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53</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10</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6</w:t>
            </w:r>
          </w:p>
        </w:tc>
      </w:tr>
      <w:tr w:rsidR="008A3725" w:rsidRPr="003C16FA" w:rsidTr="00E36709">
        <w:tc>
          <w:tcPr>
            <w:tcW w:w="6948" w:type="dxa"/>
          </w:tcPr>
          <w:p w:rsidR="008A3725" w:rsidRPr="003C16FA" w:rsidRDefault="00A06D78"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Health challenge</w:t>
            </w:r>
            <w:r w:rsidR="008A3725" w:rsidRPr="003C16FA">
              <w:rPr>
                <w:rFonts w:ascii="Times New Roman" w:hAnsi="Times New Roman" w:cs="Times New Roman"/>
                <w:bCs/>
                <w:sz w:val="24"/>
                <w:szCs w:val="24"/>
              </w:rPr>
              <w:t>s</w:t>
            </w:r>
          </w:p>
        </w:tc>
        <w:tc>
          <w:tcPr>
            <w:tcW w:w="1170" w:type="dxa"/>
          </w:tcPr>
          <w:p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31</w:t>
            </w:r>
          </w:p>
        </w:tc>
        <w:tc>
          <w:tcPr>
            <w:tcW w:w="1458" w:type="dxa"/>
          </w:tcPr>
          <w:p w:rsidR="008A3725" w:rsidRPr="003C16FA" w:rsidRDefault="008A3D46"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2</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Submergence of buildings</w:t>
            </w:r>
          </w:p>
        </w:tc>
        <w:tc>
          <w:tcPr>
            <w:tcW w:w="1170" w:type="dxa"/>
          </w:tcPr>
          <w:p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w:t>
            </w:r>
            <w:r w:rsidR="00DA6534" w:rsidRPr="003C16FA">
              <w:rPr>
                <w:rFonts w:ascii="Times New Roman" w:hAnsi="Times New Roman" w:cs="Times New Roman"/>
                <w:bCs/>
                <w:sz w:val="24"/>
                <w:szCs w:val="24"/>
              </w:rPr>
              <w:t>0</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0</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 xml:space="preserve">Soil </w:t>
            </w:r>
            <w:r w:rsidR="00A536D2" w:rsidRPr="003C16FA">
              <w:rPr>
                <w:rFonts w:ascii="Times New Roman" w:hAnsi="Times New Roman" w:cs="Times New Roman"/>
                <w:bCs/>
                <w:sz w:val="24"/>
                <w:szCs w:val="24"/>
              </w:rPr>
              <w:t>impoverishment</w:t>
            </w:r>
          </w:p>
        </w:tc>
        <w:tc>
          <w:tcPr>
            <w:tcW w:w="1170" w:type="dxa"/>
          </w:tcPr>
          <w:p w:rsidR="008A3725"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34</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8</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Transportation problem</w:t>
            </w:r>
            <w:r w:rsidR="00A06D78" w:rsidRPr="003C16FA">
              <w:rPr>
                <w:rFonts w:ascii="Times New Roman" w:hAnsi="Times New Roman" w:cs="Times New Roman"/>
                <w:bCs/>
                <w:sz w:val="24"/>
                <w:szCs w:val="24"/>
              </w:rPr>
              <w:t>s</w:t>
            </w:r>
          </w:p>
        </w:tc>
        <w:tc>
          <w:tcPr>
            <w:tcW w:w="1170" w:type="dxa"/>
          </w:tcPr>
          <w:p w:rsidR="008A3725" w:rsidRPr="003C16FA" w:rsidRDefault="00A536D2" w:rsidP="00A536D2">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w:t>
            </w:r>
            <w:r w:rsidR="00DA6534" w:rsidRPr="003C16FA">
              <w:rPr>
                <w:rFonts w:ascii="Times New Roman" w:hAnsi="Times New Roman" w:cs="Times New Roman"/>
                <w:bCs/>
                <w:sz w:val="24"/>
                <w:szCs w:val="24"/>
              </w:rPr>
              <w:t>0</w:t>
            </w:r>
          </w:p>
        </w:tc>
        <w:tc>
          <w:tcPr>
            <w:tcW w:w="1458" w:type="dxa"/>
          </w:tcPr>
          <w:p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8A3D46" w:rsidRPr="003C16FA">
              <w:rPr>
                <w:rFonts w:ascii="Times New Roman" w:hAnsi="Times New Roman" w:cs="Times New Roman"/>
                <w:bCs/>
                <w:sz w:val="24"/>
                <w:szCs w:val="24"/>
              </w:rPr>
              <w:t>.0</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Seasonal flooding/erosion</w:t>
            </w:r>
          </w:p>
        </w:tc>
        <w:tc>
          <w:tcPr>
            <w:tcW w:w="1170" w:type="dxa"/>
          </w:tcPr>
          <w:p w:rsidR="008A3725" w:rsidRPr="003C16FA" w:rsidRDefault="008A3725" w:rsidP="00DA6534">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8</w:t>
            </w:r>
            <w:r w:rsidR="004154EA" w:rsidRPr="003C16FA">
              <w:rPr>
                <w:rFonts w:ascii="Times New Roman" w:hAnsi="Times New Roman" w:cs="Times New Roman"/>
                <w:bCs/>
                <w:sz w:val="24"/>
                <w:szCs w:val="24"/>
              </w:rPr>
              <w:t>0</w:t>
            </w:r>
          </w:p>
        </w:tc>
        <w:tc>
          <w:tcPr>
            <w:tcW w:w="1458" w:type="dxa"/>
          </w:tcPr>
          <w:p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r w:rsidR="008A3D46" w:rsidRPr="003C16FA">
              <w:rPr>
                <w:rFonts w:ascii="Times New Roman" w:hAnsi="Times New Roman" w:cs="Times New Roman"/>
                <w:bCs/>
                <w:sz w:val="24"/>
                <w:szCs w:val="24"/>
              </w:rPr>
              <w:t>0</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Migration</w:t>
            </w:r>
            <w:r w:rsidR="00A536D2" w:rsidRPr="003C16FA">
              <w:rPr>
                <w:rFonts w:ascii="Times New Roman" w:hAnsi="Times New Roman" w:cs="Times New Roman"/>
                <w:bCs/>
                <w:sz w:val="24"/>
                <w:szCs w:val="24"/>
              </w:rPr>
              <w:t xml:space="preserve"> of city dwellers</w:t>
            </w:r>
          </w:p>
        </w:tc>
        <w:tc>
          <w:tcPr>
            <w:tcW w:w="1170"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04</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0.8</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Loss of lives and properties</w:t>
            </w:r>
          </w:p>
        </w:tc>
        <w:tc>
          <w:tcPr>
            <w:tcW w:w="1170" w:type="dxa"/>
          </w:tcPr>
          <w:p w:rsidR="008A3725" w:rsidRPr="003C16FA" w:rsidRDefault="008A3725" w:rsidP="008A3D46">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6</w:t>
            </w:r>
            <w:r w:rsidR="008A3D46" w:rsidRPr="003C16FA">
              <w:rPr>
                <w:rFonts w:ascii="Times New Roman" w:hAnsi="Times New Roman" w:cs="Times New Roman"/>
                <w:bCs/>
                <w:sz w:val="24"/>
                <w:szCs w:val="24"/>
              </w:rPr>
              <w:t>4</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12</w:t>
            </w:r>
            <w:r w:rsidR="008A3725" w:rsidRPr="003C16FA">
              <w:rPr>
                <w:rFonts w:ascii="Times New Roman" w:hAnsi="Times New Roman" w:cs="Times New Roman"/>
                <w:bCs/>
                <w:sz w:val="24"/>
                <w:szCs w:val="24"/>
              </w:rPr>
              <w:t>.8</w:t>
            </w:r>
          </w:p>
        </w:tc>
      </w:tr>
      <w:tr w:rsidR="008A3725" w:rsidRPr="003C16FA" w:rsidTr="00E36709">
        <w:tc>
          <w:tcPr>
            <w:tcW w:w="6948"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Loss of man hour</w:t>
            </w:r>
          </w:p>
        </w:tc>
        <w:tc>
          <w:tcPr>
            <w:tcW w:w="1170" w:type="dxa"/>
          </w:tcPr>
          <w:p w:rsidR="008A3725" w:rsidRPr="003C16FA" w:rsidRDefault="008A3725"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w:t>
            </w:r>
            <w:r w:rsidR="00A536D2" w:rsidRPr="003C16FA">
              <w:rPr>
                <w:rFonts w:ascii="Times New Roman" w:hAnsi="Times New Roman" w:cs="Times New Roman"/>
                <w:bCs/>
                <w:sz w:val="24"/>
                <w:szCs w:val="24"/>
              </w:rPr>
              <w:t>1</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w:t>
            </w:r>
            <w:r w:rsidR="008A3725" w:rsidRPr="003C16FA">
              <w:rPr>
                <w:rFonts w:ascii="Times New Roman" w:hAnsi="Times New Roman" w:cs="Times New Roman"/>
                <w:bCs/>
                <w:sz w:val="24"/>
                <w:szCs w:val="24"/>
              </w:rPr>
              <w:t>.</w:t>
            </w:r>
            <w:r w:rsidRPr="003C16FA">
              <w:rPr>
                <w:rFonts w:ascii="Times New Roman" w:hAnsi="Times New Roman" w:cs="Times New Roman"/>
                <w:bCs/>
                <w:sz w:val="24"/>
                <w:szCs w:val="24"/>
              </w:rPr>
              <w:t>2</w:t>
            </w:r>
          </w:p>
        </w:tc>
      </w:tr>
      <w:tr w:rsidR="008A3725" w:rsidRPr="003C16FA" w:rsidTr="00E36709">
        <w:tc>
          <w:tcPr>
            <w:tcW w:w="6948" w:type="dxa"/>
          </w:tcPr>
          <w:p w:rsidR="008A3725" w:rsidRPr="003C16FA" w:rsidRDefault="00A06D78"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Maintenance cost</w:t>
            </w:r>
          </w:p>
        </w:tc>
        <w:tc>
          <w:tcPr>
            <w:tcW w:w="1170" w:type="dxa"/>
          </w:tcPr>
          <w:p w:rsidR="008A3725" w:rsidRPr="003C16FA" w:rsidRDefault="00A536D2" w:rsidP="00A06D78">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c>
          <w:tcPr>
            <w:tcW w:w="1458" w:type="dxa"/>
          </w:tcPr>
          <w:p w:rsidR="008A3725"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3.2</w:t>
            </w:r>
          </w:p>
        </w:tc>
      </w:tr>
      <w:tr w:rsidR="00A06D78" w:rsidRPr="003C16FA" w:rsidTr="00E36709">
        <w:tc>
          <w:tcPr>
            <w:tcW w:w="6948" w:type="dxa"/>
          </w:tcPr>
          <w:p w:rsidR="00A06D78"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Psychological problem</w:t>
            </w:r>
            <w:r w:rsidR="00FC5444" w:rsidRPr="003C16FA">
              <w:rPr>
                <w:rFonts w:ascii="Times New Roman" w:hAnsi="Times New Roman" w:cs="Times New Roman"/>
                <w:bCs/>
                <w:sz w:val="24"/>
                <w:szCs w:val="24"/>
              </w:rPr>
              <w:t>s/trauma</w:t>
            </w:r>
          </w:p>
        </w:tc>
        <w:tc>
          <w:tcPr>
            <w:tcW w:w="1170" w:type="dxa"/>
          </w:tcPr>
          <w:p w:rsidR="00A06D78" w:rsidRPr="003C16FA" w:rsidRDefault="00DA6534"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08</w:t>
            </w:r>
          </w:p>
        </w:tc>
        <w:tc>
          <w:tcPr>
            <w:tcW w:w="1458" w:type="dxa"/>
          </w:tcPr>
          <w:p w:rsidR="00A06D78"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r>
      <w:tr w:rsidR="008D618A" w:rsidRPr="003C16FA" w:rsidTr="00E36709">
        <w:tc>
          <w:tcPr>
            <w:tcW w:w="6948" w:type="dxa"/>
          </w:tcPr>
          <w:p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Reduction in outdoor activities</w:t>
            </w:r>
          </w:p>
        </w:tc>
        <w:tc>
          <w:tcPr>
            <w:tcW w:w="1170" w:type="dxa"/>
          </w:tcPr>
          <w:p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26</w:t>
            </w:r>
          </w:p>
        </w:tc>
        <w:tc>
          <w:tcPr>
            <w:tcW w:w="1458" w:type="dxa"/>
          </w:tcPr>
          <w:p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5.2</w:t>
            </w:r>
          </w:p>
        </w:tc>
      </w:tr>
      <w:tr w:rsidR="008D618A" w:rsidRPr="003C16FA" w:rsidTr="00E36709">
        <w:tc>
          <w:tcPr>
            <w:tcW w:w="6948" w:type="dxa"/>
          </w:tcPr>
          <w:p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 xml:space="preserve">Increased </w:t>
            </w:r>
            <w:r w:rsidR="00A536D2" w:rsidRPr="003C16FA">
              <w:rPr>
                <w:rFonts w:ascii="Times New Roman" w:hAnsi="Times New Roman" w:cs="Times New Roman"/>
                <w:bCs/>
                <w:sz w:val="24"/>
                <w:szCs w:val="24"/>
              </w:rPr>
              <w:t xml:space="preserve">rate of </w:t>
            </w:r>
            <w:r w:rsidRPr="003C16FA">
              <w:rPr>
                <w:rFonts w:ascii="Times New Roman" w:hAnsi="Times New Roman" w:cs="Times New Roman"/>
                <w:bCs/>
                <w:sz w:val="24"/>
                <w:szCs w:val="24"/>
              </w:rPr>
              <w:t>accident</w:t>
            </w:r>
          </w:p>
        </w:tc>
        <w:tc>
          <w:tcPr>
            <w:tcW w:w="1170" w:type="dxa"/>
          </w:tcPr>
          <w:p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16</w:t>
            </w:r>
          </w:p>
        </w:tc>
        <w:tc>
          <w:tcPr>
            <w:tcW w:w="1458" w:type="dxa"/>
          </w:tcPr>
          <w:p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3.2</w:t>
            </w:r>
          </w:p>
        </w:tc>
      </w:tr>
      <w:tr w:rsidR="008D618A" w:rsidRPr="003C16FA" w:rsidTr="00E36709">
        <w:tc>
          <w:tcPr>
            <w:tcW w:w="6948" w:type="dxa"/>
          </w:tcPr>
          <w:p w:rsidR="008D618A" w:rsidRPr="003C16FA" w:rsidRDefault="008D618A"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Reduction in income</w:t>
            </w:r>
          </w:p>
        </w:tc>
        <w:tc>
          <w:tcPr>
            <w:tcW w:w="1170" w:type="dxa"/>
          </w:tcPr>
          <w:p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22</w:t>
            </w:r>
          </w:p>
        </w:tc>
        <w:tc>
          <w:tcPr>
            <w:tcW w:w="1458" w:type="dxa"/>
          </w:tcPr>
          <w:p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4.4</w:t>
            </w:r>
          </w:p>
        </w:tc>
      </w:tr>
      <w:tr w:rsidR="008D618A" w:rsidRPr="003C16FA" w:rsidTr="00E36709">
        <w:tc>
          <w:tcPr>
            <w:tcW w:w="6948" w:type="dxa"/>
          </w:tcPr>
          <w:p w:rsidR="008D618A" w:rsidRPr="003C16FA" w:rsidRDefault="00A536D2"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Disruption of schedules</w:t>
            </w:r>
          </w:p>
        </w:tc>
        <w:tc>
          <w:tcPr>
            <w:tcW w:w="1170" w:type="dxa"/>
          </w:tcPr>
          <w:p w:rsidR="008D618A" w:rsidRPr="003C16FA" w:rsidRDefault="00DA6534" w:rsidP="00DA6534">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22</w:t>
            </w:r>
          </w:p>
        </w:tc>
        <w:tc>
          <w:tcPr>
            <w:tcW w:w="1458" w:type="dxa"/>
          </w:tcPr>
          <w:p w:rsidR="008D618A" w:rsidRPr="003C16FA" w:rsidRDefault="008A3D46" w:rsidP="00E36709">
            <w:pPr>
              <w:spacing w:line="276" w:lineRule="auto"/>
              <w:jc w:val="both"/>
              <w:rPr>
                <w:rFonts w:ascii="Times New Roman" w:hAnsi="Times New Roman" w:cs="Times New Roman"/>
                <w:bCs/>
                <w:sz w:val="24"/>
                <w:szCs w:val="24"/>
              </w:rPr>
            </w:pPr>
            <w:r w:rsidRPr="003C16FA">
              <w:rPr>
                <w:rFonts w:ascii="Times New Roman" w:hAnsi="Times New Roman" w:cs="Times New Roman"/>
                <w:bCs/>
                <w:sz w:val="24"/>
                <w:szCs w:val="24"/>
              </w:rPr>
              <w:t>4.4</w:t>
            </w:r>
          </w:p>
        </w:tc>
      </w:tr>
    </w:tbl>
    <w:p w:rsidR="008A3725" w:rsidRPr="003C16FA" w:rsidRDefault="00E36709"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eastAsia="Times New Roman" w:hAnsi="Times New Roman" w:cs="Times New Roman"/>
          <w:bCs/>
        </w:rPr>
        <w:t>Source: Field survey, 2026</w:t>
      </w:r>
    </w:p>
    <w:p w:rsidR="008A3725" w:rsidRPr="003C16FA" w:rsidRDefault="008A3725" w:rsidP="008A3725">
      <w:pPr>
        <w:autoSpaceDE w:val="0"/>
        <w:autoSpaceDN w:val="0"/>
        <w:adjustRightInd w:val="0"/>
        <w:spacing w:line="276" w:lineRule="auto"/>
        <w:jc w:val="both"/>
        <w:rPr>
          <w:rFonts w:ascii="Times New Roman" w:eastAsia="Times New Roman" w:hAnsi="Times New Roman" w:cs="Times New Roman"/>
          <w:bCs/>
        </w:rPr>
      </w:pPr>
      <w:r w:rsidRPr="003C16FA">
        <w:rPr>
          <w:rFonts w:ascii="Times New Roman" w:hAnsi="Times New Roman" w:cs="Times New Roman"/>
          <w:bCs/>
        </w:rPr>
        <w:lastRenderedPageBreak/>
        <w:t>8</w:t>
      </w:r>
      <w:r w:rsidRPr="003C16FA">
        <w:rPr>
          <w:rFonts w:ascii="Times New Roman" w:hAnsi="Times New Roman" w:cs="Times New Roman"/>
          <w:b/>
        </w:rPr>
        <w:t xml:space="preserve"> The </w:t>
      </w:r>
      <w:r w:rsidR="00A11F75">
        <w:rPr>
          <w:rFonts w:ascii="Times New Roman" w:hAnsi="Times New Roman" w:cs="Times New Roman"/>
          <w:b/>
        </w:rPr>
        <w:t xml:space="preserve">Adaptation, Mitigation and </w:t>
      </w:r>
      <w:r w:rsidR="008D618A" w:rsidRPr="003C16FA">
        <w:rPr>
          <w:rFonts w:ascii="Times New Roman" w:hAnsi="Times New Roman" w:cs="Times New Roman"/>
          <w:b/>
        </w:rPr>
        <w:t xml:space="preserve">Intervention </w:t>
      </w:r>
      <w:r w:rsidRPr="003C16FA">
        <w:rPr>
          <w:rFonts w:ascii="Times New Roman" w:hAnsi="Times New Roman" w:cs="Times New Roman"/>
          <w:b/>
        </w:rPr>
        <w:t>Strategie</w:t>
      </w:r>
      <w:r w:rsidR="00A11F75">
        <w:rPr>
          <w:rFonts w:ascii="Times New Roman" w:hAnsi="Times New Roman" w:cs="Times New Roman"/>
          <w:b/>
        </w:rPr>
        <w:t>s Adopted to Alleviate the Effects</w:t>
      </w:r>
      <w:r w:rsidRPr="003C16FA">
        <w:rPr>
          <w:rFonts w:ascii="Times New Roman" w:hAnsi="Times New Roman" w:cs="Times New Roman"/>
          <w:b/>
        </w:rPr>
        <w:t xml:space="preserve"> of</w:t>
      </w:r>
      <w:r w:rsidR="00A11F75">
        <w:rPr>
          <w:rFonts w:ascii="Times New Roman" w:hAnsi="Times New Roman" w:cs="Times New Roman"/>
          <w:b/>
        </w:rPr>
        <w:t xml:space="preserve"> Recurrent</w:t>
      </w:r>
      <w:r w:rsidRPr="003C16FA">
        <w:rPr>
          <w:rFonts w:ascii="Times New Roman" w:hAnsi="Times New Roman" w:cs="Times New Roman"/>
          <w:b/>
        </w:rPr>
        <w:t xml:space="preserve"> Flooding in</w:t>
      </w:r>
      <w:r w:rsidRPr="003C16FA">
        <w:rPr>
          <w:rFonts w:ascii="Times New Roman" w:hAnsi="Times New Roman" w:cs="Times New Roman"/>
          <w:b/>
          <w:bCs/>
        </w:rPr>
        <w:t xml:space="preserve"> Benin-City, Edo State, Nigeria</w:t>
      </w:r>
      <w:r w:rsidRPr="003C16FA">
        <w:rPr>
          <w:rFonts w:ascii="Times New Roman" w:hAnsi="Times New Roman" w:cs="Times New Roman"/>
          <w:b/>
        </w:rPr>
        <w:t xml:space="preserve"> </w:t>
      </w:r>
    </w:p>
    <w:p w:rsidR="00AD532D" w:rsidRPr="003C16FA" w:rsidRDefault="00CF5796" w:rsidP="008263E3">
      <w:pPr>
        <w:spacing w:after="0" w:line="276" w:lineRule="auto"/>
        <w:ind w:left="90" w:hanging="90"/>
        <w:jc w:val="both"/>
        <w:rPr>
          <w:rFonts w:ascii="Times New Roman" w:hAnsi="Times New Roman" w:cs="Times New Roman"/>
        </w:rPr>
      </w:pPr>
      <w:r w:rsidRPr="003C16FA">
        <w:rPr>
          <w:rFonts w:ascii="Times New Roman" w:hAnsi="Times New Roman" w:cs="Times New Roman"/>
        </w:rPr>
        <w:t>The adaptation</w:t>
      </w:r>
      <w:r w:rsidR="008263E3" w:rsidRPr="003C16FA">
        <w:rPr>
          <w:rFonts w:ascii="Times New Roman" w:hAnsi="Times New Roman" w:cs="Times New Roman"/>
        </w:rPr>
        <w:t>,</w:t>
      </w:r>
      <w:r w:rsidR="00001056" w:rsidRPr="003C16FA">
        <w:rPr>
          <w:rFonts w:ascii="Times New Roman" w:hAnsi="Times New Roman" w:cs="Times New Roman"/>
        </w:rPr>
        <w:t xml:space="preserve"> mitigation </w:t>
      </w:r>
      <w:r w:rsidR="00A11F75">
        <w:rPr>
          <w:rFonts w:ascii="Times New Roman" w:hAnsi="Times New Roman" w:cs="Times New Roman"/>
        </w:rPr>
        <w:t xml:space="preserve">and intervention </w:t>
      </w:r>
      <w:r w:rsidR="008A3725" w:rsidRPr="003C16FA">
        <w:rPr>
          <w:rFonts w:ascii="Times New Roman" w:hAnsi="Times New Roman" w:cs="Times New Roman"/>
        </w:rPr>
        <w:t xml:space="preserve">strategies adopted over the years </w:t>
      </w:r>
      <w:r w:rsidRPr="003C16FA">
        <w:rPr>
          <w:rFonts w:ascii="Times New Roman" w:hAnsi="Times New Roman" w:cs="Times New Roman"/>
        </w:rPr>
        <w:t xml:space="preserve">in Benin-City </w:t>
      </w:r>
      <w:r w:rsidR="008A3725" w:rsidRPr="003C16FA">
        <w:rPr>
          <w:rFonts w:ascii="Times New Roman" w:hAnsi="Times New Roman" w:cs="Times New Roman"/>
        </w:rPr>
        <w:t xml:space="preserve">to </w:t>
      </w:r>
      <w:r w:rsidR="00001056" w:rsidRPr="003C16FA">
        <w:rPr>
          <w:rFonts w:ascii="Times New Roman" w:hAnsi="Times New Roman" w:cs="Times New Roman"/>
        </w:rPr>
        <w:t>alleviate</w:t>
      </w:r>
      <w:r w:rsidR="008A3725" w:rsidRPr="003C16FA">
        <w:rPr>
          <w:rFonts w:ascii="Times New Roman" w:hAnsi="Times New Roman" w:cs="Times New Roman"/>
        </w:rPr>
        <w:t xml:space="preserve"> the</w:t>
      </w:r>
      <w:r w:rsidR="00A11F75">
        <w:rPr>
          <w:rFonts w:ascii="Times New Roman" w:hAnsi="Times New Roman" w:cs="Times New Roman"/>
          <w:b/>
        </w:rPr>
        <w:t xml:space="preserve"> </w:t>
      </w:r>
      <w:r w:rsidRPr="003C16FA">
        <w:rPr>
          <w:rFonts w:ascii="Times New Roman" w:hAnsi="Times New Roman" w:cs="Times New Roman"/>
        </w:rPr>
        <w:t>effects</w:t>
      </w:r>
      <w:r w:rsidR="008A3725" w:rsidRPr="003C16FA">
        <w:rPr>
          <w:rFonts w:ascii="Times New Roman" w:hAnsi="Times New Roman" w:cs="Times New Roman"/>
        </w:rPr>
        <w:t xml:space="preserve"> of </w:t>
      </w:r>
      <w:r w:rsidRPr="003C16FA">
        <w:rPr>
          <w:rFonts w:ascii="Times New Roman" w:hAnsi="Times New Roman" w:cs="Times New Roman"/>
        </w:rPr>
        <w:t xml:space="preserve">recurrent </w:t>
      </w:r>
      <w:r w:rsidR="00247184" w:rsidRPr="003C16FA">
        <w:rPr>
          <w:rFonts w:ascii="Times New Roman" w:hAnsi="Times New Roman" w:cs="Times New Roman"/>
        </w:rPr>
        <w:t xml:space="preserve">flooding </w:t>
      </w:r>
      <w:r w:rsidRPr="003C16FA">
        <w:rPr>
          <w:rFonts w:ascii="Times New Roman" w:hAnsi="Times New Roman" w:cs="Times New Roman"/>
          <w:bCs/>
        </w:rPr>
        <w:t>include but not limited to</w:t>
      </w:r>
      <w:r w:rsidR="008A3725" w:rsidRPr="003C16FA">
        <w:rPr>
          <w:rFonts w:ascii="Times New Roman" w:hAnsi="Times New Roman" w:cs="Times New Roman"/>
          <w:bCs/>
        </w:rPr>
        <w:t>:</w:t>
      </w:r>
      <w:r w:rsidR="008A3725" w:rsidRPr="003C16FA">
        <w:rPr>
          <w:rFonts w:ascii="Times New Roman" w:hAnsi="Times New Roman" w:cs="Times New Roman"/>
        </w:rPr>
        <w:t xml:space="preserve"> creation </w:t>
      </w:r>
      <w:r w:rsidRPr="003C16FA">
        <w:rPr>
          <w:rFonts w:ascii="Times New Roman" w:hAnsi="Times New Roman" w:cs="Times New Roman"/>
        </w:rPr>
        <w:t>and promotion of effective, efficient and eff</w:t>
      </w:r>
      <w:r w:rsidR="00247184" w:rsidRPr="003C16FA">
        <w:rPr>
          <w:rFonts w:ascii="Times New Roman" w:hAnsi="Times New Roman" w:cs="Times New Roman"/>
        </w:rPr>
        <w:t>icacious grassroots awareness campaigns;</w:t>
      </w:r>
      <w:r w:rsidR="008A3725" w:rsidRPr="003C16FA">
        <w:rPr>
          <w:rFonts w:ascii="Times New Roman" w:hAnsi="Times New Roman" w:cs="Times New Roman"/>
        </w:rPr>
        <w:t xml:space="preserve"> construction of </w:t>
      </w:r>
      <w:r w:rsidR="00247184" w:rsidRPr="003C16FA">
        <w:rPr>
          <w:rFonts w:ascii="Times New Roman" w:hAnsi="Times New Roman" w:cs="Times New Roman"/>
        </w:rPr>
        <w:t>permeable pavements; elevated foundations;</w:t>
      </w:r>
      <w:r w:rsidR="008A3725" w:rsidRPr="003C16FA">
        <w:rPr>
          <w:rFonts w:ascii="Times New Roman" w:hAnsi="Times New Roman" w:cs="Times New Roman"/>
        </w:rPr>
        <w:t xml:space="preserve"> </w:t>
      </w:r>
      <w:r w:rsidR="003510E2">
        <w:rPr>
          <w:rFonts w:ascii="Times New Roman" w:hAnsi="Times New Roman" w:cs="Times New Roman"/>
        </w:rPr>
        <w:t xml:space="preserve">the use of </w:t>
      </w:r>
      <w:r w:rsidR="008A3725" w:rsidRPr="003C16FA">
        <w:rPr>
          <w:rFonts w:ascii="Times New Roman" w:hAnsi="Times New Roman" w:cs="Times New Roman"/>
        </w:rPr>
        <w:t xml:space="preserve">weather-resistant building materials; </w:t>
      </w:r>
      <w:r w:rsidR="00247184" w:rsidRPr="003C16FA">
        <w:rPr>
          <w:rFonts w:ascii="Times New Roman" w:hAnsi="Times New Roman" w:cs="Times New Roman"/>
        </w:rPr>
        <w:t>drains;</w:t>
      </w:r>
      <w:r w:rsidR="008A3725" w:rsidRPr="003C16FA">
        <w:rPr>
          <w:rFonts w:ascii="Times New Roman" w:hAnsi="Times New Roman" w:cs="Times New Roman"/>
        </w:rPr>
        <w:t xml:space="preserve"> evacuati</w:t>
      </w:r>
      <w:r w:rsidR="008263E3" w:rsidRPr="003C16FA">
        <w:rPr>
          <w:rFonts w:ascii="Times New Roman" w:hAnsi="Times New Roman" w:cs="Times New Roman"/>
        </w:rPr>
        <w:t>on of blocked drain</w:t>
      </w:r>
      <w:r w:rsidR="00247184" w:rsidRPr="003C16FA">
        <w:rPr>
          <w:rFonts w:ascii="Times New Roman" w:hAnsi="Times New Roman" w:cs="Times New Roman"/>
        </w:rPr>
        <w:t>s;</w:t>
      </w:r>
      <w:r w:rsidR="008A3725" w:rsidRPr="003C16FA">
        <w:rPr>
          <w:rFonts w:ascii="Times New Roman" w:hAnsi="Times New Roman" w:cs="Times New Roman"/>
        </w:rPr>
        <w:t xml:space="preserve"> enforcem</w:t>
      </w:r>
      <w:r w:rsidR="00247184" w:rsidRPr="003C16FA">
        <w:rPr>
          <w:rFonts w:ascii="Times New Roman" w:hAnsi="Times New Roman" w:cs="Times New Roman"/>
        </w:rPr>
        <w:t>ent of environmental sanitation;</w:t>
      </w:r>
      <w:r w:rsidR="008A3725" w:rsidRPr="003C16FA">
        <w:rPr>
          <w:rFonts w:ascii="Times New Roman" w:hAnsi="Times New Roman" w:cs="Times New Roman"/>
        </w:rPr>
        <w:t xml:space="preserve"> adoption of mode</w:t>
      </w:r>
      <w:r w:rsidR="00247184" w:rsidRPr="003C16FA">
        <w:rPr>
          <w:rFonts w:ascii="Times New Roman" w:hAnsi="Times New Roman" w:cs="Times New Roman"/>
        </w:rPr>
        <w:t>rn environmental building codes;</w:t>
      </w:r>
      <w:r w:rsidR="008A3725" w:rsidRPr="003C16FA">
        <w:rPr>
          <w:rFonts w:ascii="Times New Roman" w:hAnsi="Times New Roman" w:cs="Times New Roman"/>
        </w:rPr>
        <w:t xml:space="preserve"> implementatio</w:t>
      </w:r>
      <w:r w:rsidR="00247184" w:rsidRPr="003C16FA">
        <w:rPr>
          <w:rFonts w:ascii="Times New Roman" w:hAnsi="Times New Roman" w:cs="Times New Roman"/>
        </w:rPr>
        <w:t>n of green building initiatives;</w:t>
      </w:r>
      <w:r w:rsidR="008A3725" w:rsidRPr="003C16FA">
        <w:rPr>
          <w:rFonts w:ascii="Times New Roman" w:hAnsi="Times New Roman" w:cs="Times New Roman"/>
        </w:rPr>
        <w:t xml:space="preserve"> </w:t>
      </w:r>
      <w:r w:rsidR="0020122D" w:rsidRPr="003C16FA">
        <w:rPr>
          <w:rFonts w:ascii="Times New Roman" w:hAnsi="Times New Roman" w:cs="Times New Roman"/>
        </w:rPr>
        <w:t>cover croppin</w:t>
      </w:r>
      <w:r w:rsidR="00247184" w:rsidRPr="003C16FA">
        <w:rPr>
          <w:rFonts w:ascii="Times New Roman" w:hAnsi="Times New Roman" w:cs="Times New Roman"/>
        </w:rPr>
        <w:t>g; forest conservation laws;</w:t>
      </w:r>
      <w:r w:rsidR="0020122D" w:rsidRPr="003C16FA">
        <w:rPr>
          <w:rFonts w:ascii="Times New Roman" w:hAnsi="Times New Roman" w:cs="Times New Roman"/>
        </w:rPr>
        <w:t xml:space="preserve"> laws ag</w:t>
      </w:r>
      <w:r w:rsidR="00247184" w:rsidRPr="003C16FA">
        <w:rPr>
          <w:rFonts w:ascii="Times New Roman" w:hAnsi="Times New Roman" w:cs="Times New Roman"/>
        </w:rPr>
        <w:t>ainst indiscriminate bush fires;</w:t>
      </w:r>
      <w:r w:rsidR="0020122D" w:rsidRPr="003C16FA">
        <w:rPr>
          <w:rFonts w:ascii="Times New Roman" w:hAnsi="Times New Roman" w:cs="Times New Roman"/>
        </w:rPr>
        <w:t xml:space="preserve"> </w:t>
      </w:r>
      <w:r w:rsidR="008A3725" w:rsidRPr="003C16FA">
        <w:rPr>
          <w:rFonts w:ascii="Times New Roman" w:hAnsi="Times New Roman" w:cs="Times New Roman"/>
        </w:rPr>
        <w:t>avoidance of encroachment on waterways</w:t>
      </w:r>
      <w:r w:rsidR="00247184" w:rsidRPr="003C16FA">
        <w:rPr>
          <w:rFonts w:ascii="Times New Roman" w:hAnsi="Times New Roman" w:cs="Times New Roman"/>
        </w:rPr>
        <w:t>; the use of sand bags;</w:t>
      </w:r>
      <w:r w:rsidR="008A3725" w:rsidRPr="003C16FA">
        <w:rPr>
          <w:rFonts w:ascii="Times New Roman" w:hAnsi="Times New Roman" w:cs="Times New Roman"/>
        </w:rPr>
        <w:t xml:space="preserve"> and t</w:t>
      </w:r>
      <w:r w:rsidR="0020122D" w:rsidRPr="003C16FA">
        <w:rPr>
          <w:rFonts w:ascii="Times New Roman" w:hAnsi="Times New Roman" w:cs="Times New Roman"/>
        </w:rPr>
        <w:t>otal eschewal from areas near</w:t>
      </w:r>
      <w:r w:rsidR="00247184" w:rsidRPr="003C16FA">
        <w:rPr>
          <w:rFonts w:ascii="Times New Roman" w:hAnsi="Times New Roman" w:cs="Times New Roman"/>
        </w:rPr>
        <w:t xml:space="preserve"> waterways.</w:t>
      </w:r>
      <w:r w:rsidR="00001056" w:rsidRPr="003C16FA">
        <w:rPr>
          <w:rFonts w:ascii="Times New Roman" w:hAnsi="Times New Roman" w:cs="Times New Roman"/>
        </w:rPr>
        <w:t xml:space="preserve"> </w:t>
      </w:r>
    </w:p>
    <w:p w:rsidR="008A3725" w:rsidRPr="003C16FA" w:rsidRDefault="003510E2" w:rsidP="008A3725">
      <w:pPr>
        <w:spacing w:after="0" w:line="276" w:lineRule="auto"/>
        <w:ind w:left="90" w:hanging="90"/>
        <w:rPr>
          <w:rFonts w:ascii="Times New Roman" w:hAnsi="Times New Roman" w:cs="Times New Roman"/>
          <w:b/>
        </w:rPr>
      </w:pPr>
      <w:r>
        <w:rPr>
          <w:rFonts w:ascii="Times New Roman" w:hAnsi="Times New Roman" w:cs="Times New Roman"/>
        </w:rPr>
        <w:t xml:space="preserve"> </w:t>
      </w:r>
      <w:r w:rsidR="008263E3" w:rsidRPr="003C16FA">
        <w:rPr>
          <w:rFonts w:ascii="Times New Roman" w:hAnsi="Times New Roman" w:cs="Times New Roman"/>
        </w:rPr>
        <w:t xml:space="preserve">Besides the adaptation, and mitigation strategies, various bodies such as </w:t>
      </w:r>
      <w:r w:rsidR="00001056" w:rsidRPr="003C16FA">
        <w:rPr>
          <w:rFonts w:ascii="Times New Roman" w:hAnsi="Times New Roman" w:cs="Times New Roman"/>
        </w:rPr>
        <w:t>governments</w:t>
      </w:r>
      <w:r w:rsidR="00D35880" w:rsidRPr="003C16FA">
        <w:rPr>
          <w:rFonts w:ascii="Times New Roman" w:hAnsi="Times New Roman" w:cs="Times New Roman"/>
        </w:rPr>
        <w:t xml:space="preserve"> (local, state and federal)</w:t>
      </w:r>
      <w:r w:rsidR="00001056" w:rsidRPr="003C16FA">
        <w:rPr>
          <w:rFonts w:ascii="Times New Roman" w:hAnsi="Times New Roman" w:cs="Times New Roman"/>
        </w:rPr>
        <w:t>, corporate bodies, organizations,</w:t>
      </w:r>
      <w:r w:rsidR="00AD532D" w:rsidRPr="003C16FA">
        <w:rPr>
          <w:rFonts w:ascii="Times New Roman" w:hAnsi="Times New Roman" w:cs="Times New Roman"/>
        </w:rPr>
        <w:t xml:space="preserve"> integrated strategies and approaches,</w:t>
      </w:r>
      <w:r w:rsidR="008263E3" w:rsidRPr="003C16FA">
        <w:rPr>
          <w:rFonts w:ascii="Times New Roman" w:hAnsi="Times New Roman" w:cs="Times New Roman"/>
        </w:rPr>
        <w:t xml:space="preserve"> and the communities have adopted</w:t>
      </w:r>
      <w:r w:rsidR="00AD532D" w:rsidRPr="003C16FA">
        <w:rPr>
          <w:rFonts w:ascii="Times New Roman" w:hAnsi="Times New Roman" w:cs="Times New Roman"/>
        </w:rPr>
        <w:t xml:space="preserve"> </w:t>
      </w:r>
      <w:r w:rsidR="008263E3" w:rsidRPr="003C16FA">
        <w:rPr>
          <w:rFonts w:ascii="Times New Roman" w:hAnsi="Times New Roman" w:cs="Times New Roman"/>
        </w:rPr>
        <w:t xml:space="preserve">intervention </w:t>
      </w:r>
      <w:r w:rsidR="00761091" w:rsidRPr="003C16FA">
        <w:rPr>
          <w:rFonts w:ascii="Times New Roman" w:hAnsi="Times New Roman" w:cs="Times New Roman"/>
        </w:rPr>
        <w:t xml:space="preserve">strategies </w:t>
      </w:r>
      <w:r w:rsidR="00001056" w:rsidRPr="003C16FA">
        <w:rPr>
          <w:rFonts w:ascii="Times New Roman" w:hAnsi="Times New Roman" w:cs="Times New Roman"/>
        </w:rPr>
        <w:t>in addressing the effects of recurrent flooding in</w:t>
      </w:r>
      <w:r w:rsidR="00001056" w:rsidRPr="003C16FA">
        <w:rPr>
          <w:rFonts w:ascii="Times New Roman" w:hAnsi="Times New Roman" w:cs="Times New Roman"/>
          <w:bCs/>
        </w:rPr>
        <w:t xml:space="preserve"> Benin-City, Edo State, Nigeria</w:t>
      </w:r>
      <w:r>
        <w:rPr>
          <w:rFonts w:ascii="Times New Roman" w:hAnsi="Times New Roman" w:cs="Times New Roman"/>
          <w:bCs/>
        </w:rPr>
        <w:t>. The</w:t>
      </w:r>
      <w:r w:rsidR="00761091" w:rsidRPr="003C16FA">
        <w:rPr>
          <w:rFonts w:ascii="Times New Roman" w:hAnsi="Times New Roman" w:cs="Times New Roman"/>
          <w:bCs/>
        </w:rPr>
        <w:t xml:space="preserve"> intervention </w:t>
      </w:r>
      <w:r w:rsidR="00C62947">
        <w:rPr>
          <w:rFonts w:ascii="Times New Roman" w:hAnsi="Times New Roman" w:cs="Times New Roman"/>
          <w:bCs/>
        </w:rPr>
        <w:t xml:space="preserve">strategies </w:t>
      </w:r>
      <w:r w:rsidR="00761091" w:rsidRPr="003C16FA">
        <w:rPr>
          <w:rFonts w:ascii="Times New Roman" w:hAnsi="Times New Roman" w:cs="Times New Roman"/>
          <w:bCs/>
        </w:rPr>
        <w:t xml:space="preserve">of </w:t>
      </w:r>
      <w:r w:rsidR="00D2723A" w:rsidRPr="003C16FA">
        <w:rPr>
          <w:rFonts w:ascii="Times New Roman" w:hAnsi="Times New Roman" w:cs="Times New Roman"/>
        </w:rPr>
        <w:t>governments (local, state and federal)</w:t>
      </w:r>
      <w:r w:rsidR="00761091" w:rsidRPr="003C16FA">
        <w:rPr>
          <w:rFonts w:ascii="Times New Roman" w:hAnsi="Times New Roman" w:cs="Times New Roman"/>
        </w:rPr>
        <w:t xml:space="preserve"> are </w:t>
      </w:r>
      <w:r w:rsidR="00DF1C1E" w:rsidRPr="003C16FA">
        <w:rPr>
          <w:rFonts w:ascii="Times New Roman" w:hAnsi="Times New Roman" w:cs="Times New Roman"/>
        </w:rPr>
        <w:t>road elevation and paving</w:t>
      </w:r>
      <w:r w:rsidR="00D2723A" w:rsidRPr="003C16FA">
        <w:rPr>
          <w:rFonts w:ascii="Times New Roman" w:hAnsi="Times New Roman" w:cs="Times New Roman"/>
        </w:rPr>
        <w:t>,</w:t>
      </w:r>
      <w:r w:rsidR="00DF1C1E" w:rsidRPr="003C16FA">
        <w:rPr>
          <w:rFonts w:ascii="Times New Roman" w:hAnsi="Times New Roman" w:cs="Times New Roman"/>
        </w:rPr>
        <w:t xml:space="preserve"> </w:t>
      </w:r>
      <w:r w:rsidR="00C62947">
        <w:rPr>
          <w:rFonts w:ascii="Times New Roman" w:hAnsi="Times New Roman" w:cs="Times New Roman"/>
        </w:rPr>
        <w:t xml:space="preserve">additional </w:t>
      </w:r>
      <w:r w:rsidR="00DF1C1E" w:rsidRPr="003C16FA">
        <w:rPr>
          <w:rFonts w:ascii="Times New Roman" w:hAnsi="Times New Roman" w:cs="Times New Roman"/>
        </w:rPr>
        <w:t>drainage construction and maintenance</w:t>
      </w:r>
      <w:r w:rsidR="00D2723A" w:rsidRPr="003C16FA">
        <w:rPr>
          <w:rFonts w:ascii="Times New Roman" w:hAnsi="Times New Roman" w:cs="Times New Roman"/>
        </w:rPr>
        <w:t>,</w:t>
      </w:r>
      <w:r w:rsidR="00DF1C1E" w:rsidRPr="003C16FA">
        <w:rPr>
          <w:rFonts w:ascii="Times New Roman" w:hAnsi="Times New Roman" w:cs="Times New Roman"/>
        </w:rPr>
        <w:t xml:space="preserve"> environmental protection and regulation</w:t>
      </w:r>
      <w:r w:rsidR="00D2723A" w:rsidRPr="003C16FA">
        <w:rPr>
          <w:rFonts w:ascii="Times New Roman" w:hAnsi="Times New Roman" w:cs="Times New Roman"/>
        </w:rPr>
        <w:t>,</w:t>
      </w:r>
      <w:r w:rsidR="00DF1C1E" w:rsidRPr="003C16FA">
        <w:rPr>
          <w:rFonts w:ascii="Times New Roman" w:hAnsi="Times New Roman" w:cs="Times New Roman"/>
        </w:rPr>
        <w:t xml:space="preserve"> enforcement of urban planning</w:t>
      </w:r>
      <w:r w:rsidR="00D2723A" w:rsidRPr="003C16FA">
        <w:rPr>
          <w:rFonts w:ascii="Times New Roman" w:hAnsi="Times New Roman" w:cs="Times New Roman"/>
        </w:rPr>
        <w:t>,</w:t>
      </w:r>
      <w:r w:rsidR="00DF1C1E" w:rsidRPr="003C16FA">
        <w:rPr>
          <w:rFonts w:ascii="Times New Roman" w:hAnsi="Times New Roman" w:cs="Times New Roman"/>
        </w:rPr>
        <w:t xml:space="preserve"> f</w:t>
      </w:r>
      <w:r w:rsidR="00D2723A" w:rsidRPr="003C16FA">
        <w:rPr>
          <w:rFonts w:ascii="Times New Roman" w:hAnsi="Times New Roman" w:cs="Times New Roman"/>
        </w:rPr>
        <w:t>l</w:t>
      </w:r>
      <w:r w:rsidR="00DF1C1E" w:rsidRPr="003C16FA">
        <w:rPr>
          <w:rFonts w:ascii="Times New Roman" w:hAnsi="Times New Roman" w:cs="Times New Roman"/>
        </w:rPr>
        <w:t xml:space="preserve">ood early awareness </w:t>
      </w:r>
      <w:r w:rsidR="00D2723A" w:rsidRPr="003C16FA">
        <w:rPr>
          <w:rFonts w:ascii="Times New Roman" w:hAnsi="Times New Roman" w:cs="Times New Roman"/>
        </w:rPr>
        <w:t>creation,</w:t>
      </w:r>
      <w:r w:rsidR="00DF1C1E" w:rsidRPr="003C16FA">
        <w:rPr>
          <w:rFonts w:ascii="Times New Roman" w:hAnsi="Times New Roman" w:cs="Times New Roman"/>
        </w:rPr>
        <w:t xml:space="preserve"> </w:t>
      </w:r>
      <w:r w:rsidR="00761091" w:rsidRPr="003C16FA">
        <w:rPr>
          <w:rFonts w:ascii="Times New Roman" w:hAnsi="Times New Roman" w:cs="Times New Roman"/>
        </w:rPr>
        <w:t xml:space="preserve">and </w:t>
      </w:r>
      <w:r w:rsidR="00DF1C1E" w:rsidRPr="003C16FA">
        <w:rPr>
          <w:rFonts w:ascii="Times New Roman" w:hAnsi="Times New Roman" w:cs="Times New Roman"/>
        </w:rPr>
        <w:t>disaster relief programme</w:t>
      </w:r>
      <w:r w:rsidR="00761091" w:rsidRPr="003C16FA">
        <w:rPr>
          <w:rFonts w:ascii="Times New Roman" w:hAnsi="Times New Roman" w:cs="Times New Roman"/>
        </w:rPr>
        <w:t xml:space="preserve">s. The corporate bodies have intervened through </w:t>
      </w:r>
      <w:r w:rsidR="00D2723A" w:rsidRPr="003C16FA">
        <w:rPr>
          <w:rFonts w:ascii="Times New Roman" w:hAnsi="Times New Roman" w:cs="Times New Roman"/>
        </w:rPr>
        <w:t>provision of funds, community development programmes, and partnership with government</w:t>
      </w:r>
      <w:r w:rsidR="00C62947">
        <w:rPr>
          <w:rFonts w:ascii="Times New Roman" w:hAnsi="Times New Roman" w:cs="Times New Roman"/>
        </w:rPr>
        <w:t>. The</w:t>
      </w:r>
      <w:r w:rsidR="00761091" w:rsidRPr="003C16FA">
        <w:rPr>
          <w:rFonts w:ascii="Times New Roman" w:hAnsi="Times New Roman" w:cs="Times New Roman"/>
        </w:rPr>
        <w:t xml:space="preserve"> </w:t>
      </w:r>
      <w:r w:rsidR="00D2723A" w:rsidRPr="003C16FA">
        <w:rPr>
          <w:rFonts w:ascii="Times New Roman" w:hAnsi="Times New Roman" w:cs="Times New Roman"/>
        </w:rPr>
        <w:t>organi</w:t>
      </w:r>
      <w:r w:rsidR="00761091" w:rsidRPr="003C16FA">
        <w:rPr>
          <w:rFonts w:ascii="Times New Roman" w:hAnsi="Times New Roman" w:cs="Times New Roman"/>
        </w:rPr>
        <w:t xml:space="preserve">zations have intervened through </w:t>
      </w:r>
      <w:r w:rsidR="00222DF9" w:rsidRPr="003C16FA">
        <w:rPr>
          <w:rFonts w:ascii="Times New Roman" w:hAnsi="Times New Roman" w:cs="Times New Roman"/>
        </w:rPr>
        <w:t>advocacy</w:t>
      </w:r>
      <w:r w:rsidR="00AD532D" w:rsidRPr="003C16FA">
        <w:rPr>
          <w:rFonts w:ascii="Times New Roman" w:hAnsi="Times New Roman" w:cs="Times New Roman"/>
        </w:rPr>
        <w:t>,</w:t>
      </w:r>
      <w:r w:rsidR="00222DF9" w:rsidRPr="003C16FA">
        <w:rPr>
          <w:rFonts w:ascii="Times New Roman" w:hAnsi="Times New Roman" w:cs="Times New Roman"/>
        </w:rPr>
        <w:t xml:space="preserve"> and awareness creation, and technical assista</w:t>
      </w:r>
      <w:r w:rsidR="00761091" w:rsidRPr="003C16FA">
        <w:rPr>
          <w:rFonts w:ascii="Times New Roman" w:hAnsi="Times New Roman" w:cs="Times New Roman"/>
        </w:rPr>
        <w:t>nce. I</w:t>
      </w:r>
      <w:r w:rsidR="00222DF9" w:rsidRPr="003C16FA">
        <w:rPr>
          <w:rFonts w:ascii="Times New Roman" w:hAnsi="Times New Roman" w:cs="Times New Roman"/>
        </w:rPr>
        <w:t>ntegrated</w:t>
      </w:r>
      <w:r w:rsidR="00761091" w:rsidRPr="003C16FA">
        <w:rPr>
          <w:rFonts w:ascii="Times New Roman" w:hAnsi="Times New Roman" w:cs="Times New Roman"/>
        </w:rPr>
        <w:t xml:space="preserve"> </w:t>
      </w:r>
      <w:r w:rsidR="00DF1C1E" w:rsidRPr="003C16FA">
        <w:rPr>
          <w:rFonts w:ascii="Times New Roman" w:hAnsi="Times New Roman" w:cs="Times New Roman"/>
        </w:rPr>
        <w:t xml:space="preserve"> </w:t>
      </w:r>
      <w:r w:rsidR="00761091" w:rsidRPr="003C16FA">
        <w:rPr>
          <w:rFonts w:ascii="Times New Roman" w:hAnsi="Times New Roman" w:cs="Times New Roman"/>
        </w:rPr>
        <w:t>strategies</w:t>
      </w:r>
      <w:r w:rsidR="00C62947">
        <w:rPr>
          <w:rFonts w:ascii="Times New Roman" w:hAnsi="Times New Roman" w:cs="Times New Roman"/>
        </w:rPr>
        <w:t>,</w:t>
      </w:r>
      <w:r w:rsidR="00761091" w:rsidRPr="003C16FA">
        <w:rPr>
          <w:rFonts w:ascii="Times New Roman" w:hAnsi="Times New Roman" w:cs="Times New Roman"/>
        </w:rPr>
        <w:t xml:space="preserve"> and approaches have intervened through </w:t>
      </w:r>
      <w:r w:rsidR="00222DF9" w:rsidRPr="003C16FA">
        <w:rPr>
          <w:rFonts w:ascii="Times New Roman" w:hAnsi="Times New Roman" w:cs="Times New Roman"/>
        </w:rPr>
        <w:t xml:space="preserve">environmental management, </w:t>
      </w:r>
      <w:r w:rsidR="00001056" w:rsidRPr="003C16FA">
        <w:rPr>
          <w:rFonts w:ascii="Times New Roman" w:hAnsi="Times New Roman" w:cs="Times New Roman"/>
        </w:rPr>
        <w:t xml:space="preserve">bioengineering, </w:t>
      </w:r>
      <w:r w:rsidR="00222DF9" w:rsidRPr="003C16FA">
        <w:rPr>
          <w:rFonts w:ascii="Times New Roman" w:hAnsi="Times New Roman" w:cs="Times New Roman"/>
        </w:rPr>
        <w:t>multi-stakeholder collaboration</w:t>
      </w:r>
      <w:r w:rsidR="00761091" w:rsidRPr="003C16FA">
        <w:rPr>
          <w:rFonts w:ascii="Times New Roman" w:hAnsi="Times New Roman" w:cs="Times New Roman"/>
        </w:rPr>
        <w:t>s</w:t>
      </w:r>
      <w:r w:rsidR="00001056" w:rsidRPr="003C16FA">
        <w:rPr>
          <w:rFonts w:ascii="Times New Roman" w:hAnsi="Times New Roman" w:cs="Times New Roman"/>
        </w:rPr>
        <w:t>,</w:t>
      </w:r>
      <w:r w:rsidR="00222DF9" w:rsidRPr="003C16FA">
        <w:rPr>
          <w:rFonts w:ascii="Times New Roman" w:hAnsi="Times New Roman" w:cs="Times New Roman"/>
        </w:rPr>
        <w:t xml:space="preserve"> and data and research</w:t>
      </w:r>
      <w:r w:rsidR="00761091" w:rsidRPr="003C16FA">
        <w:rPr>
          <w:rFonts w:ascii="Times New Roman" w:hAnsi="Times New Roman" w:cs="Times New Roman"/>
        </w:rPr>
        <w:t xml:space="preserve">. Finally, at the </w:t>
      </w:r>
      <w:r w:rsidR="00222DF9" w:rsidRPr="003C16FA">
        <w:rPr>
          <w:rFonts w:ascii="Times New Roman" w:hAnsi="Times New Roman" w:cs="Times New Roman"/>
        </w:rPr>
        <w:t>community level</w:t>
      </w:r>
      <w:r w:rsidR="00761091" w:rsidRPr="003C16FA">
        <w:rPr>
          <w:rFonts w:ascii="Times New Roman" w:hAnsi="Times New Roman" w:cs="Times New Roman"/>
        </w:rPr>
        <w:t>s</w:t>
      </w:r>
      <w:r w:rsidR="00222DF9" w:rsidRPr="003C16FA">
        <w:rPr>
          <w:rFonts w:ascii="Times New Roman" w:hAnsi="Times New Roman" w:cs="Times New Roman"/>
        </w:rPr>
        <w:t xml:space="preserve"> intervention</w:t>
      </w:r>
      <w:r w:rsidR="00761091" w:rsidRPr="003C16FA">
        <w:rPr>
          <w:rFonts w:ascii="Times New Roman" w:hAnsi="Times New Roman" w:cs="Times New Roman"/>
        </w:rPr>
        <w:t xml:space="preserve"> </w:t>
      </w:r>
      <w:r w:rsidR="00222DF9" w:rsidRPr="003C16FA">
        <w:rPr>
          <w:rFonts w:ascii="Times New Roman" w:hAnsi="Times New Roman" w:cs="Times New Roman"/>
        </w:rPr>
        <w:t>s</w:t>
      </w:r>
      <w:r w:rsidR="00761091" w:rsidRPr="003C16FA">
        <w:rPr>
          <w:rFonts w:ascii="Times New Roman" w:hAnsi="Times New Roman" w:cs="Times New Roman"/>
        </w:rPr>
        <w:t xml:space="preserve">trategies include: </w:t>
      </w:r>
      <w:r w:rsidR="00247184" w:rsidRPr="003C16FA">
        <w:rPr>
          <w:rFonts w:ascii="Times New Roman" w:hAnsi="Times New Roman" w:cs="Times New Roman"/>
        </w:rPr>
        <w:t>creation of awareness at the grassroots level</w:t>
      </w:r>
      <w:r w:rsidR="00761091" w:rsidRPr="003C16FA">
        <w:rPr>
          <w:rFonts w:ascii="Times New Roman" w:hAnsi="Times New Roman" w:cs="Times New Roman"/>
        </w:rPr>
        <w:t>s</w:t>
      </w:r>
      <w:r w:rsidR="00247184" w:rsidRPr="003C16FA">
        <w:rPr>
          <w:rFonts w:ascii="Times New Roman" w:hAnsi="Times New Roman" w:cs="Times New Roman"/>
        </w:rPr>
        <w:t>, maintenance of drainage channels at the local level</w:t>
      </w:r>
      <w:r w:rsidR="00761091" w:rsidRPr="003C16FA">
        <w:rPr>
          <w:rFonts w:ascii="Times New Roman" w:hAnsi="Times New Roman" w:cs="Times New Roman"/>
        </w:rPr>
        <w:t>s</w:t>
      </w:r>
      <w:r w:rsidR="00247184" w:rsidRPr="003C16FA">
        <w:rPr>
          <w:rFonts w:ascii="Times New Roman" w:hAnsi="Times New Roman" w:cs="Times New Roman"/>
        </w:rPr>
        <w:t>, and local flood control initiatives.</w:t>
      </w:r>
      <w:r w:rsidR="00001056" w:rsidRPr="003C16FA">
        <w:rPr>
          <w:rFonts w:ascii="Times New Roman" w:hAnsi="Times New Roman" w:cs="Times New Roman"/>
        </w:rPr>
        <w:t xml:space="preserve">  </w:t>
      </w:r>
    </w:p>
    <w:p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 xml:space="preserve">9.   </w:t>
      </w:r>
      <w:r w:rsidRPr="003C16FA">
        <w:rPr>
          <w:rFonts w:ascii="Times New Roman" w:hAnsi="Times New Roman" w:cs="Times New Roman"/>
          <w:b/>
        </w:rPr>
        <w:t>Conclusion</w:t>
      </w:r>
    </w:p>
    <w:p w:rsidR="008A3725" w:rsidRPr="003C16FA" w:rsidRDefault="003510E2" w:rsidP="000423DE">
      <w:pPr>
        <w:spacing w:after="0" w:line="276" w:lineRule="auto"/>
        <w:ind w:left="90" w:hanging="90"/>
        <w:jc w:val="both"/>
        <w:rPr>
          <w:rFonts w:ascii="Times New Roman" w:hAnsi="Times New Roman"/>
        </w:rPr>
      </w:pPr>
      <w:r>
        <w:rPr>
          <w:rFonts w:ascii="Times New Roman" w:hAnsi="Times New Roman"/>
        </w:rPr>
        <w:t xml:space="preserve">  Recurrent f</w:t>
      </w:r>
      <w:r w:rsidR="00E24C18">
        <w:rPr>
          <w:rFonts w:ascii="Times New Roman" w:hAnsi="Times New Roman"/>
        </w:rPr>
        <w:t>looding</w:t>
      </w:r>
      <w:r w:rsidR="00761091" w:rsidRPr="003C16FA">
        <w:rPr>
          <w:rFonts w:ascii="Times New Roman" w:hAnsi="Times New Roman"/>
        </w:rPr>
        <w:t xml:space="preserve"> i</w:t>
      </w:r>
      <w:r>
        <w:rPr>
          <w:rFonts w:ascii="Times New Roman" w:hAnsi="Times New Roman"/>
        </w:rPr>
        <w:t>s a global phenomenon driven</w:t>
      </w:r>
      <w:r w:rsidR="008A3725" w:rsidRPr="003C16FA">
        <w:rPr>
          <w:rFonts w:ascii="Times New Roman" w:hAnsi="Times New Roman"/>
        </w:rPr>
        <w:t xml:space="preserve"> by long-term </w:t>
      </w:r>
      <w:r w:rsidR="00E24C18">
        <w:rPr>
          <w:rFonts w:ascii="Times New Roman" w:hAnsi="Times New Roman"/>
        </w:rPr>
        <w:t>climate variability-</w:t>
      </w:r>
      <w:r w:rsidR="008A3725" w:rsidRPr="003C16FA">
        <w:rPr>
          <w:rFonts w:ascii="Times New Roman" w:hAnsi="Times New Roman"/>
        </w:rPr>
        <w:t>shifts</w:t>
      </w:r>
      <w:r w:rsidR="00DD1FBD" w:rsidRPr="003C16FA">
        <w:rPr>
          <w:rFonts w:ascii="Times New Roman" w:hAnsi="Times New Roman"/>
        </w:rPr>
        <w:t xml:space="preserve"> in rainfall, </w:t>
      </w:r>
      <w:r w:rsidR="008A3725" w:rsidRPr="003C16FA">
        <w:rPr>
          <w:rFonts w:ascii="Times New Roman" w:hAnsi="Times New Roman"/>
        </w:rPr>
        <w:t>temperatures and other weather patterns</w:t>
      </w:r>
      <w:r>
        <w:rPr>
          <w:rFonts w:ascii="Times New Roman" w:hAnsi="Times New Roman"/>
        </w:rPr>
        <w:t xml:space="preserve"> as well as anthropogenic </w:t>
      </w:r>
      <w:r w:rsidR="00E24C18">
        <w:rPr>
          <w:rFonts w:ascii="Times New Roman" w:hAnsi="Times New Roman"/>
        </w:rPr>
        <w:t>factors</w:t>
      </w:r>
      <w:r w:rsidR="008A3725" w:rsidRPr="003C16FA">
        <w:rPr>
          <w:rFonts w:ascii="Times New Roman" w:hAnsi="Times New Roman"/>
        </w:rPr>
        <w:t xml:space="preserve">, </w:t>
      </w:r>
      <w:r w:rsidR="00DD1FBD" w:rsidRPr="003C16FA">
        <w:rPr>
          <w:rFonts w:ascii="Times New Roman" w:hAnsi="Times New Roman"/>
        </w:rPr>
        <w:t xml:space="preserve">and it </w:t>
      </w:r>
      <w:r w:rsidR="008A3725" w:rsidRPr="003C16FA">
        <w:rPr>
          <w:rFonts w:ascii="Times New Roman" w:hAnsi="Times New Roman"/>
        </w:rPr>
        <w:t>poses significant threats acros</w:t>
      </w:r>
      <w:r w:rsidR="00E24C18">
        <w:rPr>
          <w:rFonts w:ascii="Times New Roman" w:hAnsi="Times New Roman"/>
        </w:rPr>
        <w:t>s various sectors of the urban environment</w:t>
      </w:r>
      <w:r w:rsidR="00DD1FBD" w:rsidRPr="003C16FA">
        <w:rPr>
          <w:rFonts w:ascii="Times New Roman" w:hAnsi="Times New Roman"/>
        </w:rPr>
        <w:t>. Precisely, Benin-</w:t>
      </w:r>
      <w:r w:rsidR="008A3725" w:rsidRPr="003C16FA">
        <w:rPr>
          <w:rFonts w:ascii="Times New Roman" w:hAnsi="Times New Roman"/>
        </w:rPr>
        <w:t>City with its unique geographical, climatic charac</w:t>
      </w:r>
      <w:r w:rsidR="00DD1FBD" w:rsidRPr="003C16FA">
        <w:rPr>
          <w:rFonts w:ascii="Times New Roman" w:hAnsi="Times New Roman"/>
        </w:rPr>
        <w:t>teristics and rapid urban growth</w:t>
      </w:r>
      <w:r w:rsidR="008A3725" w:rsidRPr="003C16FA">
        <w:rPr>
          <w:rFonts w:ascii="Times New Roman" w:hAnsi="Times New Roman"/>
        </w:rPr>
        <w:t xml:space="preserve"> faces significant threats to its existing and future environments. These attributes make Benin-City highly vulnerable and susceptible to the</w:t>
      </w:r>
      <w:r w:rsidR="00A06D78" w:rsidRPr="003C16FA">
        <w:rPr>
          <w:rFonts w:ascii="Times New Roman" w:hAnsi="Times New Roman"/>
          <w:b/>
        </w:rPr>
        <w:t xml:space="preserve"> </w:t>
      </w:r>
      <w:r w:rsidR="00A06D78" w:rsidRPr="003C16FA">
        <w:rPr>
          <w:rFonts w:ascii="Times New Roman" w:hAnsi="Times New Roman"/>
        </w:rPr>
        <w:t xml:space="preserve">effects of recurring </w:t>
      </w:r>
      <w:r w:rsidR="00DD1FBD" w:rsidRPr="003C16FA">
        <w:rPr>
          <w:rFonts w:ascii="Times New Roman" w:hAnsi="Times New Roman"/>
        </w:rPr>
        <w:t>flooding</w:t>
      </w:r>
      <w:r w:rsidR="008A3725" w:rsidRPr="003C16FA">
        <w:rPr>
          <w:rFonts w:ascii="Times New Roman" w:hAnsi="Times New Roman"/>
          <w:bCs/>
        </w:rPr>
        <w:t>.</w:t>
      </w:r>
      <w:r w:rsidR="008A3725" w:rsidRPr="003C16FA">
        <w:rPr>
          <w:rFonts w:ascii="Times New Roman" w:hAnsi="Times New Roman"/>
        </w:rPr>
        <w:t xml:space="preserve"> To ensure that the</w:t>
      </w:r>
      <w:r w:rsidR="008A3725" w:rsidRPr="003C16FA">
        <w:rPr>
          <w:rFonts w:ascii="Times New Roman" w:hAnsi="Times New Roman"/>
          <w:b/>
        </w:rPr>
        <w:t xml:space="preserve"> </w:t>
      </w:r>
      <w:r w:rsidR="00DD1FBD" w:rsidRPr="003C16FA">
        <w:rPr>
          <w:rFonts w:ascii="Times New Roman" w:hAnsi="Times New Roman"/>
        </w:rPr>
        <w:t xml:space="preserve">effects of recurrent </w:t>
      </w:r>
      <w:r w:rsidR="008A3725" w:rsidRPr="003C16FA">
        <w:rPr>
          <w:rFonts w:ascii="Times New Roman" w:hAnsi="Times New Roman"/>
        </w:rPr>
        <w:t>flooding in</w:t>
      </w:r>
      <w:r w:rsidR="008A3725" w:rsidRPr="003C16FA">
        <w:rPr>
          <w:rFonts w:ascii="Times New Roman" w:hAnsi="Times New Roman"/>
          <w:bCs/>
        </w:rPr>
        <w:t xml:space="preserve"> Benin-City, Edo State, Nigeria</w:t>
      </w:r>
      <w:r w:rsidR="008A3725" w:rsidRPr="003C16FA">
        <w:rPr>
          <w:rFonts w:ascii="Times New Roman" w:hAnsi="Times New Roman"/>
        </w:rPr>
        <w:t xml:space="preserve"> on the present and future environments </w:t>
      </w:r>
      <w:r w:rsidR="00DD1FBD" w:rsidRPr="003C16FA">
        <w:rPr>
          <w:rFonts w:ascii="Times New Roman" w:hAnsi="Times New Roman"/>
        </w:rPr>
        <w:t>are avoided or at least alleviated</w:t>
      </w:r>
      <w:r w:rsidR="008A3725" w:rsidRPr="003C16FA">
        <w:rPr>
          <w:rFonts w:ascii="Times New Roman" w:hAnsi="Times New Roman"/>
        </w:rPr>
        <w:t>, various</w:t>
      </w:r>
      <w:r w:rsidR="00DD1FBD" w:rsidRPr="003C16FA">
        <w:rPr>
          <w:rFonts w:ascii="Times New Roman" w:hAnsi="Times New Roman"/>
        </w:rPr>
        <w:t xml:space="preserve"> adaptation,</w:t>
      </w:r>
      <w:r w:rsidR="008A3725" w:rsidRPr="003C16FA">
        <w:rPr>
          <w:rFonts w:ascii="Times New Roman" w:hAnsi="Times New Roman"/>
        </w:rPr>
        <w:t xml:space="preserve"> mitigation</w:t>
      </w:r>
      <w:r w:rsidR="00DD1FBD" w:rsidRPr="003C16FA">
        <w:rPr>
          <w:rFonts w:ascii="Times New Roman" w:hAnsi="Times New Roman"/>
        </w:rPr>
        <w:t>, and intervention</w:t>
      </w:r>
      <w:r w:rsidR="008A3725" w:rsidRPr="003C16FA">
        <w:rPr>
          <w:rFonts w:ascii="Times New Roman" w:hAnsi="Times New Roman"/>
        </w:rPr>
        <w:t xml:space="preserve"> strategies such as </w:t>
      </w:r>
      <w:r w:rsidR="00DD1FBD" w:rsidRPr="003C16FA">
        <w:rPr>
          <w:rFonts w:ascii="Times New Roman" w:hAnsi="Times New Roman" w:cs="Times New Roman"/>
        </w:rPr>
        <w:t>creation and promotion of effective, efficient and efficacious grassroots awareness campaigns; construction of permeable pavements; elevated foundations; weather-resistant building materials; evacuation of blocked drains; enforcement of environmental sanitation; adoption of modern environmental building codes; implementation of green building initiatives; cover cropping; forest conservation laws; laws against indiscriminate bush fires; avoidance of encroachmen</w:t>
      </w:r>
      <w:r w:rsidR="00E24C18">
        <w:rPr>
          <w:rFonts w:ascii="Times New Roman" w:hAnsi="Times New Roman" w:cs="Times New Roman"/>
        </w:rPr>
        <w:t>t on waterways; sand</w:t>
      </w:r>
      <w:r w:rsidR="00DD1FBD" w:rsidRPr="003C16FA">
        <w:rPr>
          <w:rFonts w:ascii="Times New Roman" w:hAnsi="Times New Roman" w:cs="Times New Roman"/>
        </w:rPr>
        <w:t>bag</w:t>
      </w:r>
      <w:r w:rsidR="00E24C18">
        <w:rPr>
          <w:rFonts w:ascii="Times New Roman" w:hAnsi="Times New Roman" w:cs="Times New Roman"/>
        </w:rPr>
        <w:t>ging</w:t>
      </w:r>
      <w:r w:rsidR="00DD1FBD" w:rsidRPr="003C16FA">
        <w:rPr>
          <w:rFonts w:ascii="Times New Roman" w:hAnsi="Times New Roman" w:cs="Times New Roman"/>
        </w:rPr>
        <w:t>; and total eschewal from areas near waterways</w:t>
      </w:r>
      <w:r w:rsidR="00C62947">
        <w:rPr>
          <w:rFonts w:ascii="Times New Roman" w:hAnsi="Times New Roman" w:cs="Times New Roman"/>
        </w:rPr>
        <w:t xml:space="preserve"> are being</w:t>
      </w:r>
      <w:r w:rsidR="00FC58E4">
        <w:rPr>
          <w:rFonts w:ascii="Times New Roman" w:hAnsi="Times New Roman" w:cs="Times New Roman"/>
        </w:rPr>
        <w:t xml:space="preserve"> practiced</w:t>
      </w:r>
      <w:r w:rsidR="00DD1FBD" w:rsidRPr="003C16FA">
        <w:rPr>
          <w:rFonts w:ascii="Times New Roman" w:hAnsi="Times New Roman" w:cs="Times New Roman"/>
        </w:rPr>
        <w:t>. Besides the adaptation, and mitigation strategies, various bodies such as governments (local, state and federal); corporate bodies; organizations; integrated strategies and approaches; and the communities have adopted intervention strategies in addressing the effects of recurrent flooding in</w:t>
      </w:r>
      <w:r w:rsidR="001D6429" w:rsidRPr="003C16FA">
        <w:rPr>
          <w:rFonts w:ascii="Times New Roman" w:hAnsi="Times New Roman" w:cs="Times New Roman"/>
          <w:bCs/>
        </w:rPr>
        <w:t xml:space="preserve"> Benin-City. The</w:t>
      </w:r>
      <w:r w:rsidR="00DD1FBD" w:rsidRPr="003C16FA">
        <w:rPr>
          <w:rFonts w:ascii="Times New Roman" w:hAnsi="Times New Roman" w:cs="Times New Roman"/>
          <w:bCs/>
        </w:rPr>
        <w:t xml:space="preserve"> intervention</w:t>
      </w:r>
      <w:r w:rsidR="000423DE" w:rsidRPr="003C16FA">
        <w:rPr>
          <w:rFonts w:ascii="Times New Roman" w:hAnsi="Times New Roman" w:cs="Times New Roman"/>
          <w:bCs/>
        </w:rPr>
        <w:t>s</w:t>
      </w:r>
      <w:r w:rsidR="00DD1FBD" w:rsidRPr="003C16FA">
        <w:rPr>
          <w:rFonts w:ascii="Times New Roman" w:hAnsi="Times New Roman" w:cs="Times New Roman"/>
          <w:bCs/>
        </w:rPr>
        <w:t xml:space="preserve"> of </w:t>
      </w:r>
      <w:r w:rsidR="00DD1FBD" w:rsidRPr="003C16FA">
        <w:rPr>
          <w:rFonts w:ascii="Times New Roman" w:hAnsi="Times New Roman" w:cs="Times New Roman"/>
        </w:rPr>
        <w:t>governm</w:t>
      </w:r>
      <w:r w:rsidR="001D6429" w:rsidRPr="003C16FA">
        <w:rPr>
          <w:rFonts w:ascii="Times New Roman" w:hAnsi="Times New Roman" w:cs="Times New Roman"/>
        </w:rPr>
        <w:t>ents (local, state and federal)</w:t>
      </w:r>
      <w:r w:rsidR="00DD1FBD" w:rsidRPr="003C16FA">
        <w:rPr>
          <w:rFonts w:ascii="Times New Roman" w:hAnsi="Times New Roman" w:cs="Times New Roman"/>
        </w:rPr>
        <w:t xml:space="preserve"> are road elevation and paving, drainage construction and maintenance, </w:t>
      </w:r>
      <w:r w:rsidR="00DD1FBD" w:rsidRPr="003C16FA">
        <w:rPr>
          <w:rFonts w:ascii="Times New Roman" w:hAnsi="Times New Roman" w:cs="Times New Roman"/>
        </w:rPr>
        <w:lastRenderedPageBreak/>
        <w:t xml:space="preserve">environmental protection and regulation, enforcement of urban planning, flood early awareness creation, and disaster relief programmes. The </w:t>
      </w:r>
      <w:r w:rsidR="000423DE" w:rsidRPr="003C16FA">
        <w:rPr>
          <w:rFonts w:ascii="Times New Roman" w:hAnsi="Times New Roman" w:cs="Times New Roman"/>
        </w:rPr>
        <w:t xml:space="preserve">interventions of </w:t>
      </w:r>
      <w:r w:rsidR="00DD1FBD" w:rsidRPr="003C16FA">
        <w:rPr>
          <w:rFonts w:ascii="Times New Roman" w:hAnsi="Times New Roman" w:cs="Times New Roman"/>
        </w:rPr>
        <w:t>corporat</w:t>
      </w:r>
      <w:r w:rsidR="000423DE" w:rsidRPr="003C16FA">
        <w:rPr>
          <w:rFonts w:ascii="Times New Roman" w:hAnsi="Times New Roman" w:cs="Times New Roman"/>
        </w:rPr>
        <w:t>e bodies are</w:t>
      </w:r>
      <w:r w:rsidR="00DD1FBD" w:rsidRPr="003C16FA">
        <w:rPr>
          <w:rFonts w:ascii="Times New Roman" w:hAnsi="Times New Roman" w:cs="Times New Roman"/>
        </w:rPr>
        <w:t xml:space="preserve"> provision of funds, community development programmes, and partnership with government</w:t>
      </w:r>
      <w:r w:rsidR="000423DE" w:rsidRPr="003C16FA">
        <w:rPr>
          <w:rFonts w:ascii="Times New Roman" w:hAnsi="Times New Roman" w:cs="Times New Roman"/>
        </w:rPr>
        <w:t>s. The interventions of organizations are</w:t>
      </w:r>
      <w:r w:rsidR="00DD1FBD" w:rsidRPr="003C16FA">
        <w:rPr>
          <w:rFonts w:ascii="Times New Roman" w:hAnsi="Times New Roman" w:cs="Times New Roman"/>
        </w:rPr>
        <w:t xml:space="preserve"> through advocacy, and awareness creation, and technical assistance.</w:t>
      </w:r>
      <w:r w:rsidR="000423DE" w:rsidRPr="003C16FA">
        <w:rPr>
          <w:rFonts w:ascii="Times New Roman" w:hAnsi="Times New Roman" w:cs="Times New Roman"/>
        </w:rPr>
        <w:t xml:space="preserve"> The interventions</w:t>
      </w:r>
      <w:r w:rsidR="00DD1FBD" w:rsidRPr="003C16FA">
        <w:rPr>
          <w:rFonts w:ascii="Times New Roman" w:hAnsi="Times New Roman" w:cs="Times New Roman"/>
        </w:rPr>
        <w:t xml:space="preserve"> </w:t>
      </w:r>
      <w:r w:rsidR="000423DE" w:rsidRPr="003C16FA">
        <w:rPr>
          <w:rFonts w:ascii="Times New Roman" w:hAnsi="Times New Roman" w:cs="Times New Roman"/>
        </w:rPr>
        <w:t xml:space="preserve">of Integrated </w:t>
      </w:r>
      <w:r w:rsidR="00DD1FBD" w:rsidRPr="003C16FA">
        <w:rPr>
          <w:rFonts w:ascii="Times New Roman" w:hAnsi="Times New Roman" w:cs="Times New Roman"/>
        </w:rPr>
        <w:t>strategies and ap</w:t>
      </w:r>
      <w:r w:rsidR="000423DE" w:rsidRPr="003C16FA">
        <w:rPr>
          <w:rFonts w:ascii="Times New Roman" w:hAnsi="Times New Roman" w:cs="Times New Roman"/>
        </w:rPr>
        <w:t>proaches are</w:t>
      </w:r>
      <w:r w:rsidR="00DD1FBD" w:rsidRPr="003C16FA">
        <w:rPr>
          <w:rFonts w:ascii="Times New Roman" w:hAnsi="Times New Roman" w:cs="Times New Roman"/>
        </w:rPr>
        <w:t xml:space="preserve"> environmental management, </w:t>
      </w:r>
      <w:r w:rsidR="000423DE" w:rsidRPr="003C16FA">
        <w:rPr>
          <w:rFonts w:ascii="Times New Roman" w:hAnsi="Times New Roman" w:cs="Times New Roman"/>
        </w:rPr>
        <w:t xml:space="preserve">data and research </w:t>
      </w:r>
      <w:r w:rsidR="00DD1FBD" w:rsidRPr="003C16FA">
        <w:rPr>
          <w:rFonts w:ascii="Times New Roman" w:hAnsi="Times New Roman" w:cs="Times New Roman"/>
        </w:rPr>
        <w:t xml:space="preserve">bioengineering, </w:t>
      </w:r>
      <w:r w:rsidR="000423DE" w:rsidRPr="003C16FA">
        <w:rPr>
          <w:rFonts w:ascii="Times New Roman" w:hAnsi="Times New Roman" w:cs="Times New Roman"/>
        </w:rPr>
        <w:t xml:space="preserve">and </w:t>
      </w:r>
      <w:r w:rsidR="00DD1FBD" w:rsidRPr="003C16FA">
        <w:rPr>
          <w:rFonts w:ascii="Times New Roman" w:hAnsi="Times New Roman" w:cs="Times New Roman"/>
        </w:rPr>
        <w:t>multi-stakeholder collaborations</w:t>
      </w:r>
      <w:r w:rsidR="000423DE" w:rsidRPr="003C16FA">
        <w:rPr>
          <w:rFonts w:ascii="Times New Roman" w:hAnsi="Times New Roman" w:cs="Times New Roman"/>
        </w:rPr>
        <w:t>.</w:t>
      </w:r>
      <w:r w:rsidR="00DD1FBD" w:rsidRPr="003C16FA">
        <w:rPr>
          <w:rFonts w:ascii="Times New Roman" w:hAnsi="Times New Roman" w:cs="Times New Roman"/>
        </w:rPr>
        <w:t xml:space="preserve"> Finally, at the community levels</w:t>
      </w:r>
      <w:r w:rsidR="001D6429" w:rsidRPr="003C16FA">
        <w:rPr>
          <w:rFonts w:ascii="Times New Roman" w:hAnsi="Times New Roman" w:cs="Times New Roman"/>
        </w:rPr>
        <w:t>,</w:t>
      </w:r>
      <w:r w:rsidR="00DD1FBD" w:rsidRPr="003C16FA">
        <w:rPr>
          <w:rFonts w:ascii="Times New Roman" w:hAnsi="Times New Roman" w:cs="Times New Roman"/>
        </w:rPr>
        <w:t xml:space="preserve"> </w:t>
      </w:r>
      <w:r w:rsidR="000423DE" w:rsidRPr="003C16FA">
        <w:rPr>
          <w:rFonts w:ascii="Times New Roman" w:hAnsi="Times New Roman" w:cs="Times New Roman"/>
        </w:rPr>
        <w:t>intervention strategies are</w:t>
      </w:r>
      <w:r w:rsidR="00DD1FBD" w:rsidRPr="003C16FA">
        <w:rPr>
          <w:rFonts w:ascii="Times New Roman" w:hAnsi="Times New Roman" w:cs="Times New Roman"/>
        </w:rPr>
        <w:t xml:space="preserve"> creation of awareness at the grassroots levels, maintenance of drainage ch</w:t>
      </w:r>
      <w:r w:rsidR="001D6429" w:rsidRPr="003C16FA">
        <w:rPr>
          <w:rFonts w:ascii="Times New Roman" w:hAnsi="Times New Roman" w:cs="Times New Roman"/>
        </w:rPr>
        <w:t xml:space="preserve">annels at the local levels, and </w:t>
      </w:r>
      <w:r w:rsidR="00DD1FBD" w:rsidRPr="003C16FA">
        <w:rPr>
          <w:rFonts w:ascii="Times New Roman" w:hAnsi="Times New Roman" w:cs="Times New Roman"/>
        </w:rPr>
        <w:t xml:space="preserve">local flood control initiatives.  </w:t>
      </w:r>
      <w:r w:rsidR="008A3725" w:rsidRPr="003C16FA">
        <w:rPr>
          <w:rFonts w:ascii="Times New Roman" w:hAnsi="Times New Roman"/>
        </w:rPr>
        <w:t xml:space="preserve">This paper concludes by advocating </w:t>
      </w:r>
      <w:r w:rsidR="000423DE" w:rsidRPr="003C16FA">
        <w:rPr>
          <w:rFonts w:ascii="Times New Roman" w:hAnsi="Times New Roman"/>
        </w:rPr>
        <w:t xml:space="preserve">for </w:t>
      </w:r>
      <w:r w:rsidR="008A3725" w:rsidRPr="003C16FA">
        <w:rPr>
          <w:rFonts w:ascii="Times New Roman" w:hAnsi="Times New Roman"/>
        </w:rPr>
        <w:t xml:space="preserve">the implementation of the recommendations, policy interventions and carrying out further researches that are necessary and would ensure the resilience of the inhabitants in the face of </w:t>
      </w:r>
      <w:r w:rsidR="008A3725" w:rsidRPr="003C16FA">
        <w:rPr>
          <w:rFonts w:ascii="Times New Roman" w:hAnsi="Times New Roman"/>
          <w:bCs/>
        </w:rPr>
        <w:t>the e</w:t>
      </w:r>
      <w:r w:rsidR="008A3725" w:rsidRPr="003C16FA">
        <w:rPr>
          <w:rFonts w:ascii="Times New Roman" w:hAnsi="Times New Roman"/>
        </w:rPr>
        <w:t xml:space="preserve">ffects of </w:t>
      </w:r>
      <w:r w:rsidR="000423DE" w:rsidRPr="003C16FA">
        <w:rPr>
          <w:rFonts w:ascii="Times New Roman" w:hAnsi="Times New Roman"/>
        </w:rPr>
        <w:t xml:space="preserve">recurrent flooding </w:t>
      </w:r>
      <w:r w:rsidR="008A3725" w:rsidRPr="003C16FA">
        <w:rPr>
          <w:rFonts w:ascii="Times New Roman" w:hAnsi="Times New Roman"/>
        </w:rPr>
        <w:t xml:space="preserve">on the present and future environments </w:t>
      </w:r>
      <w:r w:rsidR="000423DE" w:rsidRPr="003C16FA">
        <w:rPr>
          <w:rFonts w:ascii="Times New Roman" w:hAnsi="Times New Roman"/>
        </w:rPr>
        <w:t xml:space="preserve">and the general well being </w:t>
      </w:r>
      <w:r w:rsidR="008A3725" w:rsidRPr="003C16FA">
        <w:rPr>
          <w:rFonts w:ascii="Times New Roman" w:hAnsi="Times New Roman"/>
        </w:rPr>
        <w:t xml:space="preserve">in Benin-City, Edo State, Nigeria. </w:t>
      </w:r>
    </w:p>
    <w:p w:rsidR="008A3725" w:rsidRPr="003C16FA" w:rsidRDefault="008A3725" w:rsidP="008A3725">
      <w:pPr>
        <w:spacing w:after="0" w:line="276" w:lineRule="auto"/>
        <w:jc w:val="both"/>
        <w:rPr>
          <w:rFonts w:ascii="Times New Roman" w:hAnsi="Times New Roman" w:cs="Times New Roman"/>
          <w:b/>
          <w:bCs/>
        </w:rPr>
      </w:pPr>
      <w:r w:rsidRPr="003C16FA">
        <w:rPr>
          <w:rFonts w:ascii="Times New Roman" w:hAnsi="Times New Roman" w:cs="Times New Roman"/>
          <w:b/>
          <w:bCs/>
        </w:rPr>
        <w:t xml:space="preserve">10. </w:t>
      </w:r>
      <w:r w:rsidRPr="00FC58E4">
        <w:rPr>
          <w:rFonts w:ascii="Times New Roman" w:hAnsi="Times New Roman" w:cs="Times New Roman"/>
          <w:b/>
          <w:bCs/>
        </w:rPr>
        <w:t xml:space="preserve"> Recommendations</w:t>
      </w:r>
    </w:p>
    <w:p w:rsidR="008A3725" w:rsidRPr="003C16FA" w:rsidRDefault="008A3725" w:rsidP="008A3725">
      <w:pPr>
        <w:spacing w:after="0" w:line="276" w:lineRule="auto"/>
        <w:jc w:val="both"/>
        <w:rPr>
          <w:rFonts w:ascii="Times New Roman" w:hAnsi="Times New Roman" w:cs="Times New Roman"/>
        </w:rPr>
      </w:pPr>
      <w:r w:rsidRPr="003C16FA">
        <w:rPr>
          <w:rFonts w:ascii="Times New Roman" w:hAnsi="Times New Roman" w:cs="Times New Roman"/>
        </w:rPr>
        <w:t>This paper examined the</w:t>
      </w:r>
      <w:r w:rsidRPr="003C16FA">
        <w:rPr>
          <w:rFonts w:ascii="Times New Roman" w:hAnsi="Times New Roman" w:cs="Times New Roman"/>
          <w:b/>
        </w:rPr>
        <w:t xml:space="preserve"> </w:t>
      </w:r>
      <w:r w:rsidR="000423DE" w:rsidRPr="003C16FA">
        <w:rPr>
          <w:rFonts w:ascii="Times New Roman" w:hAnsi="Times New Roman" w:cs="Times New Roman"/>
        </w:rPr>
        <w:t>effects</w:t>
      </w:r>
      <w:r w:rsidR="001D6429" w:rsidRPr="003C16FA">
        <w:rPr>
          <w:rFonts w:ascii="Times New Roman" w:hAnsi="Times New Roman" w:cs="Times New Roman"/>
        </w:rPr>
        <w:t xml:space="preserve"> of recurrent </w:t>
      </w:r>
      <w:r w:rsidRPr="003C16FA">
        <w:rPr>
          <w:rFonts w:ascii="Times New Roman" w:hAnsi="Times New Roman" w:cs="Times New Roman"/>
        </w:rPr>
        <w:t>flooding in</w:t>
      </w:r>
      <w:r w:rsidR="00CC04C9" w:rsidRPr="003C16FA">
        <w:rPr>
          <w:rFonts w:ascii="Times New Roman" w:hAnsi="Times New Roman" w:cs="Times New Roman"/>
          <w:bCs/>
        </w:rPr>
        <w:t xml:space="preserve"> Benin-City; adaptation, mitigation, and intervention strategies.</w:t>
      </w:r>
      <w:r w:rsidR="00CC04C9" w:rsidRPr="003C16FA">
        <w:rPr>
          <w:rFonts w:ascii="Times New Roman" w:hAnsi="Times New Roman" w:cs="Times New Roman"/>
        </w:rPr>
        <w:t xml:space="preserve"> </w:t>
      </w:r>
      <w:r w:rsidRPr="003C16FA">
        <w:rPr>
          <w:rFonts w:ascii="Times New Roman" w:hAnsi="Times New Roman" w:cs="Times New Roman"/>
        </w:rPr>
        <w:t xml:space="preserve">Based on the findings of this paper, the following actionable policy recommendations are made: </w:t>
      </w:r>
      <w:r w:rsidR="001D6429" w:rsidRPr="003C16FA">
        <w:rPr>
          <w:rFonts w:ascii="Times New Roman" w:hAnsi="Times New Roman" w:cs="Times New Roman"/>
        </w:rPr>
        <w:t xml:space="preserve">creation and promotion of effective, efficient and efficacious grassroots awareness campaigns; construction of permeable pavements; elevated foundations; weather-resistant building materials; construction of additional drains; evacuation of blocked drains; enforcement of environmental sanitation; adoption of modern environmental building codes; implementation of green building initiatives; cover cropping; forest conservation laws; laws against indiscriminate bush fires; avoidance of encroachment on waterways; the use of sand bags; total eschewal from areas near waterways, bioengineering, </w:t>
      </w:r>
      <w:r w:rsidR="00B438C0" w:rsidRPr="003C16FA">
        <w:rPr>
          <w:rFonts w:ascii="Times New Roman" w:hAnsi="Times New Roman" w:cs="Times New Roman"/>
        </w:rPr>
        <w:t>flood early awareness campaign</w:t>
      </w:r>
      <w:r w:rsidR="001D6429" w:rsidRPr="003C16FA">
        <w:rPr>
          <w:rFonts w:ascii="Times New Roman" w:hAnsi="Times New Roman" w:cs="Times New Roman"/>
        </w:rPr>
        <w:t xml:space="preserve">, and disaster relief programmes, local flood control initiatives, and technical assistance. </w:t>
      </w:r>
      <w:r w:rsidR="00B438C0" w:rsidRPr="003C16FA">
        <w:rPr>
          <w:rFonts w:ascii="Times New Roman" w:hAnsi="Times New Roman" w:cs="Times New Roman"/>
        </w:rPr>
        <w:t xml:space="preserve"> </w:t>
      </w:r>
      <w:r w:rsidR="00CC04C9" w:rsidRPr="003C16FA">
        <w:rPr>
          <w:rFonts w:ascii="Times New Roman" w:hAnsi="Times New Roman" w:cs="Times New Roman"/>
        </w:rPr>
        <w:t>Also recommended are</w:t>
      </w:r>
      <w:r w:rsidRPr="003C16FA">
        <w:rPr>
          <w:rFonts w:ascii="Times New Roman" w:hAnsi="Times New Roman" w:cs="Times New Roman"/>
        </w:rPr>
        <w:t xml:space="preserve"> </w:t>
      </w:r>
      <w:r w:rsidR="00CC04C9" w:rsidRPr="003C16FA">
        <w:rPr>
          <w:rFonts w:ascii="Times New Roman" w:hAnsi="Times New Roman" w:cs="Times New Roman"/>
        </w:rPr>
        <w:t>road elevation and paving, construction of additional drains and maintenance, environmental protection and regulation, enforcement of urban planning, r</w:t>
      </w:r>
      <w:r w:rsidRPr="003C16FA">
        <w:rPr>
          <w:rFonts w:ascii="Times New Roman" w:hAnsi="Times New Roman" w:cs="Times New Roman"/>
        </w:rPr>
        <w:t>egular and effective inspec</w:t>
      </w:r>
      <w:r w:rsidR="00CC04C9" w:rsidRPr="003C16FA">
        <w:rPr>
          <w:rFonts w:ascii="Times New Roman" w:hAnsi="Times New Roman" w:cs="Times New Roman"/>
        </w:rPr>
        <w:t>tions and monitoring of drains</w:t>
      </w:r>
      <w:r w:rsidRPr="003C16FA">
        <w:rPr>
          <w:rFonts w:ascii="Times New Roman" w:hAnsi="Times New Roman" w:cs="Times New Roman"/>
        </w:rPr>
        <w:t xml:space="preserve"> to prevent dumping of wastes </w:t>
      </w:r>
      <w:r w:rsidR="00B438C0" w:rsidRPr="003C16FA">
        <w:rPr>
          <w:rFonts w:ascii="Times New Roman" w:hAnsi="Times New Roman" w:cs="Times New Roman"/>
        </w:rPr>
        <w:t xml:space="preserve">are passionately recommended. These actionable policy recommendations should be adopted and implemented by the concerned authorities </w:t>
      </w:r>
      <w:r w:rsidR="00CC04C9" w:rsidRPr="003C16FA">
        <w:rPr>
          <w:rFonts w:ascii="Times New Roman" w:hAnsi="Times New Roman" w:cs="Times New Roman"/>
        </w:rPr>
        <w:t>in Benin-City, Edo</w:t>
      </w:r>
      <w:r w:rsidRPr="003C16FA">
        <w:rPr>
          <w:rFonts w:ascii="Times New Roman" w:hAnsi="Times New Roman" w:cs="Times New Roman"/>
        </w:rPr>
        <w:t xml:space="preserve"> State, Nigeria</w:t>
      </w:r>
      <w:r w:rsidR="00B438C0" w:rsidRPr="003C16FA">
        <w:rPr>
          <w:rFonts w:ascii="Times New Roman" w:hAnsi="Times New Roman" w:cs="Times New Roman"/>
        </w:rPr>
        <w:t>.</w:t>
      </w:r>
    </w:p>
    <w:p w:rsidR="00755637" w:rsidRPr="003C16FA" w:rsidRDefault="00755637" w:rsidP="00415E50">
      <w:pPr>
        <w:spacing w:line="276" w:lineRule="auto"/>
        <w:rPr>
          <w:rFonts w:ascii="Times New Roman" w:hAnsi="Times New Roman" w:cs="Times New Roman"/>
          <w:b/>
          <w:bCs/>
        </w:rPr>
      </w:pPr>
      <w:r w:rsidRPr="003C16FA">
        <w:rPr>
          <w:rFonts w:ascii="Times New Roman" w:hAnsi="Times New Roman" w:cs="Times New Roman"/>
          <w:b/>
          <w:bCs/>
        </w:rPr>
        <w:t>References</w:t>
      </w:r>
    </w:p>
    <w:p w:rsidR="009E4BA8" w:rsidRPr="003C16FA" w:rsidRDefault="009E4BA8" w:rsidP="00415E50">
      <w:pPr>
        <w:spacing w:line="276" w:lineRule="auto"/>
        <w:jc w:val="both"/>
        <w:rPr>
          <w:rFonts w:ascii="Times New Roman" w:hAnsi="Times New Roman" w:cs="Times New Roman"/>
        </w:rPr>
      </w:pPr>
      <w:r w:rsidRPr="003C16FA">
        <w:rPr>
          <w:rFonts w:ascii="Times New Roman" w:hAnsi="Times New Roman" w:cs="Times New Roman"/>
        </w:rPr>
        <w:t xml:space="preserve">Adelekan, I. O. (2010). Vulnerability of poor urban coastal communities to flooding in Lagos, Nigeria. </w:t>
      </w:r>
      <w:r w:rsidRPr="003C16FA">
        <w:rPr>
          <w:rFonts w:ascii="Times New Roman" w:hAnsi="Times New Roman" w:cs="Times New Roman"/>
          <w:i/>
          <w:iCs/>
        </w:rPr>
        <w:t>Environment and Urbanization, 22</w:t>
      </w:r>
      <w:r w:rsidRPr="003C16FA">
        <w:rPr>
          <w:rFonts w:ascii="Times New Roman" w:hAnsi="Times New Roman" w:cs="Times New Roman"/>
        </w:rPr>
        <w:t xml:space="preserve">(2), 433–450. </w:t>
      </w:r>
    </w:p>
    <w:p w:rsidR="002F3D6A" w:rsidRPr="003C16FA" w:rsidRDefault="002F3D6A" w:rsidP="002F3D6A">
      <w:pPr>
        <w:jc w:val="both"/>
        <w:rPr>
          <w:rFonts w:ascii="Times New Roman" w:hAnsi="Times New Roman"/>
        </w:rPr>
      </w:pPr>
      <w:r w:rsidRPr="003C16FA">
        <w:rPr>
          <w:rFonts w:ascii="Times New Roman" w:hAnsi="Times New Roman"/>
        </w:rPr>
        <w:t xml:space="preserve">Agboola, S. A., &amp; Hodder, B. W. (1979). </w:t>
      </w:r>
      <w:r w:rsidRPr="003C16FA">
        <w:rPr>
          <w:rFonts w:ascii="Times New Roman" w:hAnsi="Times New Roman"/>
          <w:i/>
          <w:iCs/>
        </w:rPr>
        <w:t>West Africa in its continent</w:t>
      </w:r>
      <w:r w:rsidRPr="003C16FA">
        <w:rPr>
          <w:rFonts w:ascii="Times New Roman" w:hAnsi="Times New Roman"/>
        </w:rPr>
        <w:t xml:space="preserve"> (pp. 14–19). Oxford University Press.</w:t>
      </w:r>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Akanji, O. (2024). Urban infrastructure and flood susceptibility in Southern Nigeria. </w:t>
      </w:r>
      <w:r w:rsidRPr="003C16FA">
        <w:rPr>
          <w:rFonts w:ascii="Times New Roman" w:hAnsi="Times New Roman" w:cs="Times New Roman"/>
          <w:i/>
          <w:iCs/>
        </w:rPr>
        <w:t>Journal of Environmental Management and Planning, 12</w:t>
      </w:r>
      <w:r w:rsidRPr="003C16FA">
        <w:rPr>
          <w:rFonts w:ascii="Times New Roman" w:hAnsi="Times New Roman" w:cs="Times New Roman"/>
        </w:rPr>
        <w:t>(2), 45–59.</w:t>
      </w:r>
    </w:p>
    <w:p w:rsidR="00B43C10" w:rsidRPr="003C16FA" w:rsidRDefault="00B43C10" w:rsidP="00415E50">
      <w:pPr>
        <w:spacing w:line="276" w:lineRule="auto"/>
        <w:jc w:val="both"/>
        <w:rPr>
          <w:rFonts w:ascii="Times New Roman" w:hAnsi="Times New Roman" w:cs="Times New Roman"/>
        </w:rPr>
      </w:pPr>
      <w:r w:rsidRPr="003C16FA">
        <w:rPr>
          <w:rFonts w:ascii="Times New Roman" w:hAnsi="Times New Roman" w:cs="Times New Roman"/>
        </w:rPr>
        <w:t xml:space="preserve">Ayanlade, A., Radeny, M., &amp; Githinji, S. (2017). Rainfall variability and trends in Nigeria: Implications for climate change adaptation. </w:t>
      </w:r>
      <w:r w:rsidRPr="003C16FA">
        <w:rPr>
          <w:rFonts w:ascii="Times New Roman" w:hAnsi="Times New Roman" w:cs="Times New Roman"/>
          <w:i/>
          <w:iCs/>
        </w:rPr>
        <w:t>Theoretical and Applied Climatology, 130</w:t>
      </w:r>
      <w:r w:rsidRPr="003C16FA">
        <w:rPr>
          <w:rFonts w:ascii="Times New Roman" w:hAnsi="Times New Roman" w:cs="Times New Roman"/>
        </w:rPr>
        <w:t>, 111–126.</w:t>
      </w:r>
    </w:p>
    <w:p w:rsidR="00B43C10" w:rsidRPr="003C16FA" w:rsidRDefault="00B43C10" w:rsidP="00415E50">
      <w:pPr>
        <w:spacing w:line="276" w:lineRule="auto"/>
        <w:jc w:val="both"/>
        <w:rPr>
          <w:rFonts w:ascii="Times New Roman" w:hAnsi="Times New Roman" w:cs="Times New Roman"/>
        </w:rPr>
      </w:pPr>
      <w:r w:rsidRPr="003C16FA">
        <w:rPr>
          <w:rFonts w:ascii="Times New Roman" w:hAnsi="Times New Roman" w:cs="Times New Roman"/>
        </w:rPr>
        <w:t xml:space="preserve">Ayanlade, A., Radeny, M., &amp; Morton, J. F. (2017). Climate variability and change in Sub-Saharan Africa: Impacts on agriculture and food security. </w:t>
      </w:r>
      <w:r w:rsidRPr="003C16FA">
        <w:rPr>
          <w:rFonts w:ascii="Times New Roman" w:hAnsi="Times New Roman" w:cs="Times New Roman"/>
          <w:i/>
          <w:iCs/>
        </w:rPr>
        <w:t xml:space="preserve">Environment, Development and Sustainability, </w:t>
      </w:r>
      <w:r w:rsidRPr="003C16FA">
        <w:rPr>
          <w:rFonts w:ascii="Times New Roman" w:hAnsi="Times New Roman" w:cs="Times New Roman"/>
          <w:iCs/>
        </w:rPr>
        <w:t>19</w:t>
      </w:r>
      <w:r w:rsidRPr="003C16FA">
        <w:rPr>
          <w:rFonts w:ascii="Times New Roman" w:hAnsi="Times New Roman" w:cs="Times New Roman"/>
        </w:rPr>
        <w:t xml:space="preserve">(5), 1285–1302. </w:t>
      </w:r>
    </w:p>
    <w:p w:rsidR="00D6374D" w:rsidRPr="003C16FA" w:rsidRDefault="00D6374D" w:rsidP="00D6374D">
      <w:pPr>
        <w:spacing w:line="276" w:lineRule="auto"/>
        <w:jc w:val="both"/>
        <w:rPr>
          <w:rFonts w:ascii="Times New Roman" w:hAnsi="Times New Roman"/>
        </w:rPr>
      </w:pPr>
      <w:r w:rsidRPr="003C16FA">
        <w:rPr>
          <w:rFonts w:ascii="Times New Roman" w:hAnsi="Times New Roman"/>
        </w:rPr>
        <w:t>Balogun, T. F., &amp;</w:t>
      </w:r>
      <w:r w:rsidR="00FC58E4">
        <w:rPr>
          <w:rFonts w:ascii="Times New Roman" w:hAnsi="Times New Roman"/>
        </w:rPr>
        <w:t xml:space="preserve"> </w:t>
      </w:r>
      <w:r w:rsidRPr="003C16FA">
        <w:rPr>
          <w:rFonts w:ascii="Times New Roman" w:hAnsi="Times New Roman"/>
        </w:rPr>
        <w:t xml:space="preserve">Onokerhoraye, A. G. (2022). Assessment of the urban climate of Benin City, Nigeria. </w:t>
      </w:r>
      <w:r w:rsidRPr="003C16FA">
        <w:rPr>
          <w:rFonts w:ascii="Times New Roman" w:hAnsi="Times New Roman"/>
          <w:i/>
          <w:iCs/>
        </w:rPr>
        <w:t>Journal of Environment and Earth Science, 12</w:t>
      </w:r>
      <w:r w:rsidRPr="003C16FA">
        <w:rPr>
          <w:rFonts w:ascii="Times New Roman" w:hAnsi="Times New Roman"/>
        </w:rPr>
        <w:t>(4).</w:t>
      </w:r>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lastRenderedPageBreak/>
        <w:t xml:space="preserve">Cirella, G. T., Iyalomhe, F. O., &amp; Adekola, P. O. (2019). Determinants of flooding and strategies for mitigation: Two-year case study of Benin City. </w:t>
      </w:r>
      <w:r w:rsidRPr="003C16FA">
        <w:rPr>
          <w:rFonts w:ascii="Times New Roman" w:hAnsi="Times New Roman" w:cs="Times New Roman"/>
          <w:i/>
          <w:iCs/>
        </w:rPr>
        <w:t>Geosciences, 9</w:t>
      </w:r>
      <w:r w:rsidRPr="003C16FA">
        <w:rPr>
          <w:rFonts w:ascii="Times New Roman" w:hAnsi="Times New Roman" w:cs="Times New Roman"/>
        </w:rPr>
        <w:t xml:space="preserve">(3), 136. </w:t>
      </w:r>
      <w:hyperlink r:id="rId10" w:tgtFrame="_blank" w:history="1">
        <w:r w:rsidRPr="003C16FA">
          <w:rPr>
            <w:rStyle w:val="Hyperlink"/>
            <w:rFonts w:ascii="Times New Roman" w:hAnsi="Times New Roman" w:cs="Times New Roman"/>
          </w:rPr>
          <w:t>https://doi.org/10.3390/geosciences9030136</w:t>
        </w:r>
      </w:hyperlink>
    </w:p>
    <w:p w:rsidR="002F3D6A" w:rsidRPr="003C16FA" w:rsidRDefault="002D7BA5" w:rsidP="002F3D6A">
      <w:pPr>
        <w:jc w:val="both"/>
        <w:rPr>
          <w:rFonts w:ascii="Times New Roman" w:hAnsi="Times New Roman"/>
        </w:rPr>
      </w:pPr>
      <w:r w:rsidRPr="002D7BA5">
        <w:rPr>
          <w:rFonts w:ascii="Times New Roman" w:hAnsi="Times New Roman" w:cs="Times New Roman"/>
        </w:rPr>
        <w:t xml:space="preserve">Davidson, D. J., </w:t>
      </w:r>
      <w:r w:rsidRPr="0020031C">
        <w:rPr>
          <w:rFonts w:ascii="Times New Roman" w:hAnsi="Times New Roman" w:cs="Times New Roman"/>
          <w:i/>
        </w:rPr>
        <w:t>et al</w:t>
      </w:r>
      <w:r w:rsidRPr="0020031C">
        <w:rPr>
          <w:rFonts w:ascii="Times New Roman" w:hAnsi="Times New Roman" w:cs="Times New Roman"/>
        </w:rPr>
        <w:t>.</w:t>
      </w:r>
      <w:r w:rsidR="0020031C" w:rsidRPr="0020031C">
        <w:rPr>
          <w:rFonts w:ascii="Times New Roman" w:hAnsi="Times New Roman" w:cs="Times New Roman"/>
        </w:rPr>
        <w:t>,</w:t>
      </w:r>
      <w:r w:rsidRPr="002D7BA5">
        <w:rPr>
          <w:rFonts w:ascii="Times New Roman" w:hAnsi="Times New Roman" w:cs="Times New Roman"/>
        </w:rPr>
        <w:t xml:space="preserve"> (</w:t>
      </w:r>
      <w:hyperlink r:id="rId11" w:history="1">
        <w:r w:rsidRPr="002D7BA5">
          <w:rPr>
            <w:rStyle w:val="Hyperlink"/>
            <w:rFonts w:ascii="Times New Roman" w:hAnsi="Times New Roman" w:cs="Times New Roman"/>
          </w:rPr>
          <w:t>2016</w:t>
        </w:r>
      </w:hyperlink>
      <w:r w:rsidRPr="002D7BA5">
        <w:rPr>
          <w:rFonts w:ascii="Times New Roman" w:hAnsi="Times New Roman" w:cs="Times New Roman"/>
        </w:rPr>
        <w:t xml:space="preserve">). Urban resilience: What does it mean in planning practice? </w:t>
      </w:r>
      <w:r w:rsidRPr="002819C7">
        <w:rPr>
          <w:rFonts w:ascii="Times New Roman" w:hAnsi="Times New Roman" w:cs="Times New Roman"/>
          <w:i/>
        </w:rPr>
        <w:t>Cities,</w:t>
      </w:r>
      <w:r w:rsidRPr="002D7BA5">
        <w:rPr>
          <w:rFonts w:ascii="Times New Roman" w:hAnsi="Times New Roman" w:cs="Times New Roman"/>
        </w:rPr>
        <w:t xml:space="preserve"> 58, 17–25.</w:t>
      </w:r>
      <w:r>
        <w:br/>
      </w:r>
      <w:r w:rsidR="002F3D6A" w:rsidRPr="003C16FA">
        <w:rPr>
          <w:rFonts w:ascii="Times New Roman" w:hAnsi="Times New Roman"/>
        </w:rPr>
        <w:t xml:space="preserve">Eseigbe, J. O. (2011). </w:t>
      </w:r>
      <w:r w:rsidR="002F3D6A" w:rsidRPr="003C16FA">
        <w:rPr>
          <w:rFonts w:ascii="Times New Roman" w:hAnsi="Times New Roman"/>
          <w:i/>
          <w:iCs/>
        </w:rPr>
        <w:t>The impact of soil erosion on the physical landscape in the Benin metropolis, Edo State, Nigeria</w:t>
      </w:r>
      <w:r w:rsidR="002F3D6A" w:rsidRPr="003C16FA">
        <w:rPr>
          <w:rFonts w:ascii="Times New Roman" w:hAnsi="Times New Roman"/>
        </w:rPr>
        <w:t xml:space="preserve"> (Unpublished PhD thesis). Ambrose Alli University, Ekpoma, Nigeria.</w:t>
      </w:r>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Ezemonye, M. N., &amp;Emeribe, C. N. (2014). Flooding and household preparedness in Benin City, Nigeria. </w:t>
      </w:r>
      <w:r w:rsidRPr="003C16FA">
        <w:rPr>
          <w:rFonts w:ascii="Times New Roman" w:hAnsi="Times New Roman" w:cs="Times New Roman"/>
          <w:i/>
          <w:iCs/>
        </w:rPr>
        <w:t>Mediterranean Journal of Social Sciences, 5</w:t>
      </w:r>
      <w:r w:rsidRPr="003C16FA">
        <w:rPr>
          <w:rFonts w:ascii="Times New Roman" w:hAnsi="Times New Roman" w:cs="Times New Roman"/>
        </w:rPr>
        <w:t xml:space="preserve">(1), 547. </w:t>
      </w:r>
      <w:hyperlink r:id="rId12" w:tgtFrame="_blank" w:history="1">
        <w:r w:rsidRPr="003C16FA">
          <w:rPr>
            <w:rStyle w:val="Hyperlink"/>
            <w:rFonts w:ascii="Times New Roman" w:hAnsi="Times New Roman" w:cs="Times New Roman"/>
          </w:rPr>
          <w:t>https://doi.org/10.5901/mjss.2014.v5n1p547</w:t>
        </w:r>
      </w:hyperlink>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GIZ. (2025). </w:t>
      </w:r>
      <w:r w:rsidRPr="003C16FA">
        <w:rPr>
          <w:rFonts w:ascii="Times New Roman" w:hAnsi="Times New Roman" w:cs="Times New Roman"/>
          <w:i/>
          <w:iCs/>
        </w:rPr>
        <w:t>Urban floods: Implications for resilience - Policy brief</w:t>
      </w:r>
      <w:r w:rsidRPr="003C16FA">
        <w:rPr>
          <w:rFonts w:ascii="Times New Roman" w:hAnsi="Times New Roman" w:cs="Times New Roman"/>
        </w:rPr>
        <w:t>. GIZ Publications.</w:t>
      </w:r>
    </w:p>
    <w:p w:rsidR="00755637" w:rsidRPr="003C16FA" w:rsidRDefault="002819C7" w:rsidP="00415E50">
      <w:pPr>
        <w:spacing w:before="240" w:line="276" w:lineRule="auto"/>
        <w:jc w:val="both"/>
        <w:rPr>
          <w:rFonts w:ascii="Times New Roman" w:hAnsi="Times New Roman" w:cs="Times New Roman"/>
        </w:rPr>
      </w:pPr>
      <w:r w:rsidRPr="0020031C">
        <w:rPr>
          <w:rFonts w:ascii="Times New Roman" w:hAnsi="Times New Roman" w:cs="Times New Roman"/>
        </w:rPr>
        <w:t>Holling, C. S. (</w:t>
      </w:r>
      <w:hyperlink r:id="rId13" w:history="1">
        <w:r w:rsidRPr="0020031C">
          <w:rPr>
            <w:rStyle w:val="Hyperlink"/>
            <w:rFonts w:ascii="Times New Roman" w:hAnsi="Times New Roman" w:cs="Times New Roman"/>
          </w:rPr>
          <w:t>1973</w:t>
        </w:r>
      </w:hyperlink>
      <w:r w:rsidRPr="0020031C">
        <w:rPr>
          <w:rFonts w:ascii="Times New Roman" w:hAnsi="Times New Roman" w:cs="Times New Roman"/>
        </w:rPr>
        <w:t xml:space="preserve">). Resilience and stability of ecological systems. </w:t>
      </w:r>
      <w:r w:rsidRPr="002819C7">
        <w:rPr>
          <w:rFonts w:ascii="Times New Roman" w:hAnsi="Times New Roman" w:cs="Times New Roman"/>
          <w:i/>
        </w:rPr>
        <w:t>Annual Review of Ecology and Systematics</w:t>
      </w:r>
      <w:r>
        <w:rPr>
          <w:rFonts w:ascii="Times New Roman" w:hAnsi="Times New Roman" w:cs="Times New Roman"/>
        </w:rPr>
        <w:t>,4,</w:t>
      </w:r>
      <w:r w:rsidRPr="0020031C">
        <w:rPr>
          <w:rFonts w:ascii="Times New Roman" w:hAnsi="Times New Roman" w:cs="Times New Roman"/>
        </w:rPr>
        <w:t>1–23.</w:t>
      </w:r>
      <w:r w:rsidRPr="0020031C">
        <w:rPr>
          <w:rFonts w:ascii="Times New Roman" w:hAnsi="Times New Roman" w:cs="Times New Roman"/>
        </w:rPr>
        <w:br/>
      </w:r>
      <w:r w:rsidR="00755637" w:rsidRPr="003C16FA">
        <w:rPr>
          <w:rFonts w:ascii="Times New Roman" w:hAnsi="Times New Roman" w:cs="Times New Roman"/>
        </w:rPr>
        <w:t xml:space="preserve">Hudson, J., </w:t>
      </w:r>
      <w:r w:rsidR="00755637" w:rsidRPr="00FC58E4">
        <w:rPr>
          <w:rFonts w:ascii="Times New Roman" w:hAnsi="Times New Roman" w:cs="Times New Roman"/>
          <w:i/>
        </w:rPr>
        <w:t>et al.</w:t>
      </w:r>
      <w:r w:rsidR="00755637" w:rsidRPr="003C16FA">
        <w:rPr>
          <w:rFonts w:ascii="Times New Roman" w:hAnsi="Times New Roman" w:cs="Times New Roman"/>
        </w:rPr>
        <w:t xml:space="preserve"> (2019). Subjective well-being and the psychology of flood risk. </w:t>
      </w:r>
      <w:r w:rsidR="00755637" w:rsidRPr="003C16FA">
        <w:rPr>
          <w:rFonts w:ascii="Times New Roman" w:hAnsi="Times New Roman" w:cs="Times New Roman"/>
          <w:i/>
          <w:iCs/>
        </w:rPr>
        <w:t>Global Environmental Change, 58</w:t>
      </w:r>
      <w:r w:rsidR="00755637" w:rsidRPr="003C16FA">
        <w:rPr>
          <w:rFonts w:ascii="Times New Roman" w:hAnsi="Times New Roman" w:cs="Times New Roman"/>
        </w:rPr>
        <w:t xml:space="preserve">, 101–112. </w:t>
      </w:r>
      <w:hyperlink r:id="rId14" w:tgtFrame="_blank" w:history="1">
        <w:r w:rsidR="00755637" w:rsidRPr="003C16FA">
          <w:rPr>
            <w:rStyle w:val="Hyperlink"/>
            <w:rFonts w:ascii="Times New Roman" w:hAnsi="Times New Roman" w:cs="Times New Roman"/>
          </w:rPr>
          <w:t>https://doi.org/10.1016/j.gloenvcha.2019.101912</w:t>
        </w:r>
      </w:hyperlink>
    </w:p>
    <w:p w:rsidR="002F3D6A" w:rsidRPr="003C16FA" w:rsidRDefault="002F3D6A" w:rsidP="002F3D6A">
      <w:pPr>
        <w:jc w:val="both"/>
        <w:rPr>
          <w:rFonts w:ascii="Times New Roman" w:hAnsi="Times New Roman"/>
        </w:rPr>
      </w:pPr>
      <w:r w:rsidRPr="003C16FA">
        <w:rPr>
          <w:rFonts w:ascii="Times New Roman" w:hAnsi="Times New Roman"/>
        </w:rPr>
        <w:t xml:space="preserve">Ilenre, A. E. (2019). </w:t>
      </w:r>
      <w:r w:rsidRPr="003C16FA">
        <w:rPr>
          <w:rFonts w:ascii="Times New Roman" w:hAnsi="Times New Roman"/>
          <w:i/>
          <w:iCs/>
        </w:rPr>
        <w:t>The impact of some climatic elements on the yield of natural rubber (Hevea brasiliensis) in Ikpoba-Okha Local Government Area of Edo State, Nigeria</w:t>
      </w:r>
      <w:r w:rsidRPr="003C16FA">
        <w:rPr>
          <w:rFonts w:ascii="Times New Roman" w:hAnsi="Times New Roman"/>
        </w:rPr>
        <w:t xml:space="preserve"> (Unpublished PhD thesis). Ambrose Alli University, Ekpoma, Nigeria.</w:t>
      </w:r>
    </w:p>
    <w:p w:rsidR="00755637" w:rsidRPr="003C16FA" w:rsidRDefault="00755637" w:rsidP="001754C6">
      <w:pPr>
        <w:tabs>
          <w:tab w:val="left" w:pos="8370"/>
        </w:tabs>
        <w:spacing w:before="240" w:line="276" w:lineRule="auto"/>
        <w:jc w:val="both"/>
        <w:rPr>
          <w:rFonts w:ascii="Times New Roman" w:hAnsi="Times New Roman" w:cs="Times New Roman"/>
        </w:rPr>
      </w:pPr>
      <w:r w:rsidRPr="003C16FA">
        <w:rPr>
          <w:rFonts w:ascii="Times New Roman" w:hAnsi="Times New Roman" w:cs="Times New Roman"/>
        </w:rPr>
        <w:t xml:space="preserve">Maranzoni, A., </w:t>
      </w:r>
      <w:r w:rsidRPr="00FC58E4">
        <w:rPr>
          <w:rFonts w:ascii="Times New Roman" w:hAnsi="Times New Roman" w:cs="Times New Roman"/>
          <w:i/>
        </w:rPr>
        <w:t>et al.</w:t>
      </w:r>
      <w:r w:rsidR="00FC58E4" w:rsidRPr="00FC58E4">
        <w:rPr>
          <w:rFonts w:ascii="Times New Roman" w:hAnsi="Times New Roman" w:cs="Times New Roman"/>
          <w:i/>
        </w:rPr>
        <w:t>,</w:t>
      </w:r>
      <w:r w:rsidRPr="003C16FA">
        <w:rPr>
          <w:rFonts w:ascii="Times New Roman" w:hAnsi="Times New Roman" w:cs="Times New Roman"/>
        </w:rPr>
        <w:t xml:space="preserve"> (2023). Advances in urban flood modeling and monitoring. </w:t>
      </w:r>
      <w:r w:rsidRPr="003C16FA">
        <w:rPr>
          <w:rFonts w:ascii="Times New Roman" w:hAnsi="Times New Roman" w:cs="Times New Roman"/>
          <w:i/>
          <w:iCs/>
        </w:rPr>
        <w:t>Frontiers in Water, 5</w:t>
      </w:r>
      <w:r w:rsidRPr="003C16FA">
        <w:rPr>
          <w:rFonts w:ascii="Times New Roman" w:hAnsi="Times New Roman" w:cs="Times New Roman"/>
        </w:rPr>
        <w:t xml:space="preserve">, 69–82. </w:t>
      </w:r>
      <w:hyperlink r:id="rId15" w:tgtFrame="_blank" w:history="1">
        <w:r w:rsidRPr="003C16FA">
          <w:rPr>
            <w:rStyle w:val="Hyperlink"/>
            <w:rFonts w:ascii="Times New Roman" w:hAnsi="Times New Roman" w:cs="Times New Roman"/>
          </w:rPr>
          <w:t>https://doi.org/10.3389/frwa.2023.1123456</w:t>
        </w:r>
      </w:hyperlink>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Mensah, H., &amp;Ahadzie, D. K. (2020). The impacts of flood and local communities' coping strategies. </w:t>
      </w:r>
      <w:r w:rsidRPr="003C16FA">
        <w:rPr>
          <w:rFonts w:ascii="Times New Roman" w:hAnsi="Times New Roman" w:cs="Times New Roman"/>
          <w:i/>
          <w:iCs/>
        </w:rPr>
        <w:t>Journal of Disaster Risk Studies, 12</w:t>
      </w:r>
      <w:r w:rsidRPr="003C16FA">
        <w:rPr>
          <w:rFonts w:ascii="Times New Roman" w:hAnsi="Times New Roman" w:cs="Times New Roman"/>
        </w:rPr>
        <w:t xml:space="preserve">(1). </w:t>
      </w:r>
      <w:hyperlink r:id="rId16" w:tgtFrame="_blank" w:history="1">
        <w:r w:rsidRPr="003C16FA">
          <w:rPr>
            <w:rStyle w:val="Hyperlink"/>
            <w:rFonts w:ascii="Times New Roman" w:hAnsi="Times New Roman" w:cs="Times New Roman"/>
          </w:rPr>
          <w:t>https://doi.org/10.4102/jamba.v12i1.884</w:t>
        </w:r>
      </w:hyperlink>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Ministry of Environment and Sustainability. (2026). </w:t>
      </w:r>
      <w:r w:rsidRPr="003C16FA">
        <w:rPr>
          <w:rFonts w:ascii="Times New Roman" w:hAnsi="Times New Roman" w:cs="Times New Roman"/>
          <w:i/>
          <w:iCs/>
        </w:rPr>
        <w:t>Annual report on urban flood vulnerability and drainage assessment</w:t>
      </w:r>
      <w:r w:rsidRPr="003C16FA">
        <w:rPr>
          <w:rFonts w:ascii="Times New Roman" w:hAnsi="Times New Roman" w:cs="Times New Roman"/>
        </w:rPr>
        <w:t>. Edo State Government Press.</w:t>
      </w:r>
    </w:p>
    <w:p w:rsidR="002F3D6A" w:rsidRPr="003C16FA" w:rsidRDefault="002F3D6A" w:rsidP="002F3D6A">
      <w:pPr>
        <w:jc w:val="both"/>
        <w:rPr>
          <w:rFonts w:ascii="Times New Roman" w:hAnsi="Times New Roman"/>
        </w:rPr>
      </w:pPr>
      <w:r w:rsidRPr="003C16FA">
        <w:rPr>
          <w:rFonts w:ascii="Times New Roman" w:hAnsi="Times New Roman"/>
        </w:rPr>
        <w:t xml:space="preserve">Ministry of Lands and Surveys. (2008). </w:t>
      </w:r>
      <w:r w:rsidRPr="003C16FA">
        <w:rPr>
          <w:rFonts w:ascii="Times New Roman" w:hAnsi="Times New Roman"/>
          <w:i/>
          <w:iCs/>
        </w:rPr>
        <w:t>Maps (Edo State and Ikpoba–Okha L.G.A.)</w:t>
      </w:r>
      <w:r w:rsidRPr="003C16FA">
        <w:rPr>
          <w:rFonts w:ascii="Times New Roman" w:hAnsi="Times New Roman"/>
        </w:rPr>
        <w:t>. Benin City.</w:t>
      </w:r>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Ogunseyin, A. (2025). Geospatial analysis of land use change and flood risk index in Edo State. </w:t>
      </w:r>
      <w:r w:rsidRPr="003C16FA">
        <w:rPr>
          <w:rFonts w:ascii="Times New Roman" w:hAnsi="Times New Roman" w:cs="Times New Roman"/>
          <w:i/>
          <w:iCs/>
        </w:rPr>
        <w:t>Natural Hazards Research, 5</w:t>
      </w:r>
      <w:r w:rsidRPr="003C16FA">
        <w:rPr>
          <w:rFonts w:ascii="Times New Roman" w:hAnsi="Times New Roman" w:cs="Times New Roman"/>
        </w:rPr>
        <w:t>(1), 109–133.</w:t>
      </w:r>
    </w:p>
    <w:p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 xml:space="preserve">Oguntunde, P. G., Owolabi, J. O., &amp; Adegboyega, A. (2021). Urbanization effects on flooding and water quality in Benin City, Nigeria. </w:t>
      </w:r>
      <w:r w:rsidRPr="003C16FA">
        <w:rPr>
          <w:rFonts w:ascii="Times New Roman" w:hAnsi="Times New Roman" w:cs="Times New Roman"/>
          <w:i/>
          <w:iCs/>
        </w:rPr>
        <w:t>Urban Water Journal, 18</w:t>
      </w:r>
      <w:r w:rsidRPr="003C16FA">
        <w:rPr>
          <w:rFonts w:ascii="Times New Roman" w:hAnsi="Times New Roman" w:cs="Times New Roman"/>
        </w:rPr>
        <w:t>(9), 667–678.</w:t>
      </w:r>
    </w:p>
    <w:p w:rsidR="002F3D6A" w:rsidRPr="003C16FA" w:rsidRDefault="002F3D6A" w:rsidP="002F3D6A">
      <w:pPr>
        <w:jc w:val="both"/>
        <w:rPr>
          <w:rFonts w:ascii="Times New Roman" w:hAnsi="Times New Roman"/>
        </w:rPr>
      </w:pPr>
      <w:r w:rsidRPr="003C16FA">
        <w:rPr>
          <w:rFonts w:ascii="Times New Roman" w:hAnsi="Times New Roman"/>
        </w:rPr>
        <w:t xml:space="preserve">Okhakhu, P. A. (2010). </w:t>
      </w:r>
      <w:r w:rsidRPr="003C16FA">
        <w:rPr>
          <w:rFonts w:ascii="Times New Roman" w:hAnsi="Times New Roman"/>
          <w:i/>
          <w:iCs/>
        </w:rPr>
        <w:t>The significance of climate elements in planning environment in the humid tropics</w:t>
      </w:r>
      <w:r w:rsidRPr="003C16FA">
        <w:rPr>
          <w:rFonts w:ascii="Times New Roman" w:hAnsi="Times New Roman"/>
        </w:rPr>
        <w:t xml:space="preserve"> (Unpublished PhD thesis). Ambrose Alli University, Ekpoma, Nigeria.</w:t>
      </w:r>
    </w:p>
    <w:p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 xml:space="preserve">Oladosu, J. I., Adeyemi, O. I., &amp; Olabode, S. O. (2022). Impact of land-use change on urban flooding in Benin City, Nigeria. </w:t>
      </w:r>
      <w:r w:rsidRPr="003C16FA">
        <w:rPr>
          <w:rFonts w:ascii="Times New Roman" w:hAnsi="Times New Roman" w:cs="Times New Roman"/>
          <w:i/>
          <w:iCs/>
        </w:rPr>
        <w:t>Sustainable Cities and Society, 74</w:t>
      </w:r>
      <w:r w:rsidRPr="003C16FA">
        <w:rPr>
          <w:rFonts w:ascii="Times New Roman" w:hAnsi="Times New Roman" w:cs="Times New Roman"/>
        </w:rPr>
        <w:t>, 103208.</w:t>
      </w:r>
    </w:p>
    <w:p w:rsidR="00F57B31" w:rsidRPr="003C16FA" w:rsidRDefault="00F57B31" w:rsidP="00415E50">
      <w:pPr>
        <w:spacing w:line="276" w:lineRule="auto"/>
        <w:jc w:val="both"/>
        <w:rPr>
          <w:rFonts w:ascii="Times New Roman" w:hAnsi="Times New Roman" w:cs="Times New Roman"/>
        </w:rPr>
      </w:pPr>
      <w:r w:rsidRPr="003C16FA">
        <w:rPr>
          <w:rFonts w:ascii="Times New Roman" w:hAnsi="Times New Roman" w:cs="Times New Roman"/>
        </w:rPr>
        <w:lastRenderedPageBreak/>
        <w:t xml:space="preserve">Ologunorisa, E. T. (2004). Rainfall variability in Nigeria and its implications for flood hazard. </w:t>
      </w:r>
      <w:r w:rsidRPr="003C16FA">
        <w:rPr>
          <w:rFonts w:ascii="Times New Roman" w:hAnsi="Times New Roman" w:cs="Times New Roman"/>
          <w:i/>
          <w:iCs/>
        </w:rPr>
        <w:t>International Journal of Climatology, 24</w:t>
      </w:r>
      <w:r w:rsidRPr="003C16FA">
        <w:rPr>
          <w:rFonts w:ascii="Times New Roman" w:hAnsi="Times New Roman" w:cs="Times New Roman"/>
        </w:rPr>
        <w:t>(5), 627–633.</w:t>
      </w:r>
    </w:p>
    <w:p w:rsidR="00F57B31" w:rsidRPr="003C16FA" w:rsidRDefault="00F57B31" w:rsidP="00415E50">
      <w:pPr>
        <w:spacing w:line="276" w:lineRule="auto"/>
        <w:jc w:val="both"/>
        <w:rPr>
          <w:rFonts w:ascii="Times New Roman" w:hAnsi="Times New Roman" w:cs="Times New Roman"/>
        </w:rPr>
      </w:pPr>
      <w:r w:rsidRPr="003C16FA">
        <w:rPr>
          <w:rFonts w:ascii="Times New Roman" w:hAnsi="Times New Roman" w:cs="Times New Roman"/>
        </w:rPr>
        <w:t xml:space="preserve">Ologunorisa, E. T., &amp;Abawua, M. I. (2005). Flood risk assessment: A review. </w:t>
      </w:r>
      <w:r w:rsidRPr="003C16FA">
        <w:rPr>
          <w:rFonts w:ascii="Times New Roman" w:hAnsi="Times New Roman" w:cs="Times New Roman"/>
          <w:i/>
          <w:iCs/>
        </w:rPr>
        <w:t>Journal of Applied Sciences and Environmental Management, 9</w:t>
      </w:r>
      <w:r w:rsidRPr="003C16FA">
        <w:rPr>
          <w:rFonts w:ascii="Times New Roman" w:hAnsi="Times New Roman" w:cs="Times New Roman"/>
        </w:rPr>
        <w:t>(1), 57–63.</w:t>
      </w:r>
    </w:p>
    <w:p w:rsidR="00C64A68" w:rsidRPr="003C16FA" w:rsidRDefault="00C64A68" w:rsidP="00415E50">
      <w:pPr>
        <w:spacing w:before="240" w:line="276" w:lineRule="auto"/>
        <w:jc w:val="both"/>
        <w:rPr>
          <w:rFonts w:ascii="Times New Roman" w:hAnsi="Times New Roman" w:cs="Times New Roman"/>
        </w:rPr>
      </w:pPr>
      <w:r w:rsidRPr="003C16FA">
        <w:rPr>
          <w:rFonts w:ascii="Times New Roman" w:hAnsi="Times New Roman" w:cs="Times New Roman"/>
        </w:rPr>
        <w:t>Omorodion, I.I., Igbinoba, J.O., Aimiebeno</w:t>
      </w:r>
      <w:r w:rsidR="00A54C1A" w:rsidRPr="003C16FA">
        <w:rPr>
          <w:rFonts w:ascii="Times New Roman" w:hAnsi="Times New Roman" w:cs="Times New Roman"/>
        </w:rPr>
        <w:t>mo, S.O.</w:t>
      </w:r>
      <w:r w:rsidR="000945B7" w:rsidRPr="003C16FA">
        <w:rPr>
          <w:rFonts w:ascii="Times New Roman" w:hAnsi="Times New Roman" w:cs="Times New Roman"/>
        </w:rPr>
        <w:t xml:space="preserve"> </w:t>
      </w:r>
      <w:r w:rsidRPr="003C16FA">
        <w:rPr>
          <w:rFonts w:ascii="Times New Roman" w:hAnsi="Times New Roman" w:cs="Times New Roman"/>
        </w:rPr>
        <w:t>&amp;</w:t>
      </w:r>
      <w:r w:rsidR="00A54C1A" w:rsidRPr="003C16FA">
        <w:rPr>
          <w:rFonts w:ascii="Times New Roman" w:hAnsi="Times New Roman" w:cs="Times New Roman"/>
        </w:rPr>
        <w:t xml:space="preserve"> Nathaniel A. (2014). Flood management in an urban area: A case study of Benin metropolis. </w:t>
      </w:r>
      <w:r w:rsidR="00A54C1A" w:rsidRPr="003C16FA">
        <w:rPr>
          <w:rFonts w:ascii="Times New Roman" w:hAnsi="Times New Roman" w:cs="Times New Roman"/>
          <w:i/>
        </w:rPr>
        <w:t>Journal of earth and Environment Science</w:t>
      </w:r>
      <w:r w:rsidR="0058292F" w:rsidRPr="003C16FA">
        <w:rPr>
          <w:rFonts w:ascii="Times New Roman" w:hAnsi="Times New Roman" w:cs="Times New Roman"/>
          <w:i/>
        </w:rPr>
        <w:t>,</w:t>
      </w:r>
      <w:r w:rsidR="00A54C1A" w:rsidRPr="003C16FA">
        <w:rPr>
          <w:rFonts w:ascii="Times New Roman" w:hAnsi="Times New Roman" w:cs="Times New Roman"/>
        </w:rPr>
        <w:t xml:space="preserve"> 4(8)</w:t>
      </w:r>
      <w:r w:rsidR="0058292F" w:rsidRPr="003C16FA">
        <w:rPr>
          <w:rFonts w:ascii="Times New Roman" w:hAnsi="Times New Roman" w:cs="Times New Roman"/>
        </w:rPr>
        <w:t>,</w:t>
      </w:r>
      <w:r w:rsidR="00A54C1A" w:rsidRPr="003C16FA">
        <w:rPr>
          <w:rFonts w:ascii="Times New Roman" w:hAnsi="Times New Roman" w:cs="Times New Roman"/>
        </w:rPr>
        <w:t xml:space="preserve"> 1-9</w:t>
      </w:r>
      <w:r w:rsidR="0058292F" w:rsidRPr="003C16FA">
        <w:rPr>
          <w:rFonts w:ascii="Times New Roman" w:hAnsi="Times New Roman" w:cs="Times New Roman"/>
        </w:rPr>
        <w:t>.</w:t>
      </w:r>
      <w:r w:rsidRPr="003C16FA">
        <w:rPr>
          <w:rFonts w:ascii="Times New Roman" w:hAnsi="Times New Roman" w:cs="Times New Roman"/>
        </w:rPr>
        <w:t xml:space="preserve">  </w:t>
      </w:r>
    </w:p>
    <w:p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 xml:space="preserve">Oseghale, P., &amp; Ehinomen, I. (2021). Climate change and urban flooding in Edo State: Impacts and mitigation strategies. </w:t>
      </w:r>
      <w:r w:rsidRPr="003C16FA">
        <w:rPr>
          <w:rFonts w:ascii="Times New Roman" w:hAnsi="Times New Roman" w:cs="Times New Roman"/>
          <w:i/>
          <w:iCs/>
        </w:rPr>
        <w:t>Nigerian Journal of Environmental Sciences and Technology, 5</w:t>
      </w:r>
      <w:r w:rsidRPr="003C16FA">
        <w:rPr>
          <w:rFonts w:ascii="Times New Roman" w:hAnsi="Times New Roman" w:cs="Times New Roman"/>
        </w:rPr>
        <w:t>(3), 34–47.</w:t>
      </w:r>
    </w:p>
    <w:p w:rsidR="00415E50" w:rsidRPr="003C16FA" w:rsidRDefault="00415E50" w:rsidP="00415E50">
      <w:pPr>
        <w:spacing w:line="276" w:lineRule="auto"/>
        <w:jc w:val="both"/>
        <w:rPr>
          <w:rFonts w:ascii="Times New Roman" w:hAnsi="Times New Roman" w:cs="Times New Roman"/>
        </w:rPr>
      </w:pPr>
      <w:r w:rsidRPr="003C16FA">
        <w:rPr>
          <w:rFonts w:ascii="Times New Roman" w:hAnsi="Times New Roman" w:cs="Times New Roman"/>
        </w:rPr>
        <w:t>Os</w:t>
      </w:r>
      <w:r w:rsidR="00345A95">
        <w:rPr>
          <w:rFonts w:ascii="Times New Roman" w:hAnsi="Times New Roman" w:cs="Times New Roman"/>
        </w:rPr>
        <w:t>eghale, P., &amp; Ehinomen, I. (2021</w:t>
      </w:r>
      <w:r w:rsidRPr="003C16FA">
        <w:rPr>
          <w:rFonts w:ascii="Times New Roman" w:hAnsi="Times New Roman" w:cs="Times New Roman"/>
        </w:rPr>
        <w:t xml:space="preserve">). Flooding in Edo State: Causes, effects and management. </w:t>
      </w:r>
      <w:r w:rsidRPr="003C16FA">
        <w:rPr>
          <w:rFonts w:ascii="Times New Roman" w:hAnsi="Times New Roman" w:cs="Times New Roman"/>
          <w:i/>
          <w:iCs/>
        </w:rPr>
        <w:t>Nigerian Journal of Hydrology and Water Resources, 11</w:t>
      </w:r>
      <w:r w:rsidRPr="003C16FA">
        <w:rPr>
          <w:rFonts w:ascii="Times New Roman" w:hAnsi="Times New Roman" w:cs="Times New Roman"/>
        </w:rPr>
        <w:t>(2), 45–54.</w:t>
      </w:r>
    </w:p>
    <w:p w:rsidR="001754C6" w:rsidRDefault="001754C6" w:rsidP="00415E50">
      <w:pPr>
        <w:spacing w:before="240" w:line="276" w:lineRule="auto"/>
        <w:jc w:val="both"/>
        <w:rPr>
          <w:rFonts w:ascii="Times New Roman" w:hAnsi="Times New Roman" w:cs="Times New Roman"/>
        </w:rPr>
      </w:pPr>
      <w:r w:rsidRPr="0020031C">
        <w:rPr>
          <w:rFonts w:ascii="Times New Roman" w:hAnsi="Times New Roman" w:cs="Times New Roman"/>
        </w:rPr>
        <w:t>Pelling, M. (</w:t>
      </w:r>
      <w:hyperlink r:id="rId17" w:history="1">
        <w:r w:rsidRPr="0020031C">
          <w:rPr>
            <w:rStyle w:val="Hyperlink"/>
            <w:rFonts w:ascii="Times New Roman" w:hAnsi="Times New Roman" w:cs="Times New Roman"/>
          </w:rPr>
          <w:t>2011</w:t>
        </w:r>
      </w:hyperlink>
      <w:r w:rsidRPr="0020031C">
        <w:rPr>
          <w:rFonts w:ascii="Times New Roman" w:hAnsi="Times New Roman" w:cs="Times New Roman"/>
        </w:rPr>
        <w:t>). Adaptation to Climate Change: From Resilience to Transformation. Routledge.</w:t>
      </w:r>
    </w:p>
    <w:p w:rsidR="00755637" w:rsidRPr="003C16FA" w:rsidRDefault="002819C7" w:rsidP="00415E50">
      <w:pPr>
        <w:spacing w:before="240" w:line="276" w:lineRule="auto"/>
        <w:jc w:val="both"/>
        <w:rPr>
          <w:rFonts w:ascii="Times New Roman" w:hAnsi="Times New Roman" w:cs="Times New Roman"/>
        </w:rPr>
      </w:pPr>
      <w:r>
        <w:rPr>
          <w:rFonts w:ascii="Times New Roman" w:hAnsi="Times New Roman" w:cs="Times New Roman"/>
        </w:rPr>
        <w:t xml:space="preserve">The </w:t>
      </w:r>
      <w:r w:rsidR="00755637" w:rsidRPr="003C16FA">
        <w:rPr>
          <w:rFonts w:ascii="Times New Roman" w:hAnsi="Times New Roman" w:cs="Times New Roman"/>
        </w:rPr>
        <w:t xml:space="preserve">Nigerian Observer. (2026, April 12). </w:t>
      </w:r>
      <w:r w:rsidR="00755637" w:rsidRPr="003C16FA">
        <w:rPr>
          <w:rFonts w:ascii="Times New Roman" w:hAnsi="Times New Roman" w:cs="Times New Roman"/>
          <w:i/>
          <w:iCs/>
        </w:rPr>
        <w:t>Edo Govt moves to tackle devastating flooding in Useh community</w:t>
      </w:r>
      <w:r w:rsidR="00755637" w:rsidRPr="003C16FA">
        <w:rPr>
          <w:rFonts w:ascii="Times New Roman" w:hAnsi="Times New Roman" w:cs="Times New Roman"/>
        </w:rPr>
        <w:t>. [Online Report].</w:t>
      </w:r>
    </w:p>
    <w:p w:rsidR="002F3D6A" w:rsidRPr="003C16FA" w:rsidRDefault="002F3D6A" w:rsidP="002F3D6A">
      <w:pPr>
        <w:jc w:val="both"/>
        <w:rPr>
          <w:rFonts w:ascii="Times New Roman" w:hAnsi="Times New Roman"/>
        </w:rPr>
      </w:pPr>
      <w:r w:rsidRPr="003C16FA">
        <w:rPr>
          <w:rFonts w:ascii="Times New Roman" w:hAnsi="Times New Roman"/>
        </w:rPr>
        <w:t xml:space="preserve">Udo, R. K. (1982). </w:t>
      </w:r>
      <w:r w:rsidRPr="003C16FA">
        <w:rPr>
          <w:rFonts w:ascii="Times New Roman" w:hAnsi="Times New Roman"/>
          <w:i/>
          <w:iCs/>
        </w:rPr>
        <w:t>The human geography of tropical Africa</w:t>
      </w:r>
      <w:r w:rsidRPr="003C16FA">
        <w:rPr>
          <w:rFonts w:ascii="Times New Roman" w:hAnsi="Times New Roman"/>
        </w:rPr>
        <w:t>. Heinemann Educational Books (Nig.) Ltd.</w:t>
      </w:r>
    </w:p>
    <w:p w:rsidR="00755637" w:rsidRPr="003C16FA" w:rsidRDefault="00755637" w:rsidP="00415E50">
      <w:pPr>
        <w:spacing w:before="240" w:line="276" w:lineRule="auto"/>
        <w:jc w:val="both"/>
        <w:rPr>
          <w:rFonts w:ascii="Times New Roman" w:hAnsi="Times New Roman" w:cs="Times New Roman"/>
        </w:rPr>
      </w:pPr>
      <w:r w:rsidRPr="003C16FA">
        <w:rPr>
          <w:rFonts w:ascii="Times New Roman" w:hAnsi="Times New Roman" w:cs="Times New Roman"/>
        </w:rPr>
        <w:t xml:space="preserve">Utsev, J. (2026). </w:t>
      </w:r>
      <w:r w:rsidRPr="003C16FA">
        <w:rPr>
          <w:rFonts w:ascii="Times New Roman" w:hAnsi="Times New Roman" w:cs="Times New Roman"/>
          <w:i/>
          <w:iCs/>
        </w:rPr>
        <w:t>Special report: Flood alert and resilience structures in Nigeria</w:t>
      </w:r>
      <w:r w:rsidRPr="003C16FA">
        <w:rPr>
          <w:rFonts w:ascii="Times New Roman" w:hAnsi="Times New Roman" w:cs="Times New Roman"/>
        </w:rPr>
        <w:t>. TheFact Daily.</w:t>
      </w:r>
    </w:p>
    <w:p w:rsidR="002819C7" w:rsidRDefault="002819C7" w:rsidP="00415E50">
      <w:pPr>
        <w:spacing w:before="240" w:line="276" w:lineRule="auto"/>
        <w:jc w:val="both"/>
        <w:rPr>
          <w:rFonts w:ascii="Times New Roman" w:hAnsi="Times New Roman" w:cs="Times New Roman"/>
        </w:rPr>
      </w:pPr>
      <w:r w:rsidRPr="0020031C">
        <w:rPr>
          <w:rFonts w:ascii="Times New Roman" w:hAnsi="Times New Roman" w:cs="Times New Roman"/>
        </w:rPr>
        <w:t>Vale, L. J. (</w:t>
      </w:r>
      <w:hyperlink r:id="rId18" w:history="1">
        <w:r w:rsidRPr="0020031C">
          <w:rPr>
            <w:rStyle w:val="Hyperlink"/>
            <w:rFonts w:ascii="Times New Roman" w:hAnsi="Times New Roman" w:cs="Times New Roman"/>
          </w:rPr>
          <w:t>2014</w:t>
        </w:r>
      </w:hyperlink>
      <w:r w:rsidRPr="0020031C">
        <w:rPr>
          <w:rFonts w:ascii="Times New Roman" w:hAnsi="Times New Roman" w:cs="Times New Roman"/>
        </w:rPr>
        <w:t>). The Politics of Resilient Cities. Routledge.</w:t>
      </w:r>
    </w:p>
    <w:p w:rsidR="00755637" w:rsidRPr="003C16FA" w:rsidRDefault="001754C6" w:rsidP="00415E50">
      <w:pPr>
        <w:spacing w:before="240" w:line="276" w:lineRule="auto"/>
        <w:jc w:val="both"/>
        <w:rPr>
          <w:rFonts w:ascii="Times New Roman" w:hAnsi="Times New Roman" w:cs="Times New Roman"/>
        </w:rPr>
      </w:pPr>
      <w:r w:rsidRPr="0020031C">
        <w:rPr>
          <w:rFonts w:ascii="Times New Roman" w:hAnsi="Times New Roman" w:cs="Times New Roman"/>
        </w:rPr>
        <w:t>Walker, B., &amp; Salt, D. (</w:t>
      </w:r>
      <w:hyperlink r:id="rId19" w:history="1">
        <w:r w:rsidRPr="0020031C">
          <w:rPr>
            <w:rStyle w:val="Hyperlink"/>
            <w:rFonts w:ascii="Times New Roman" w:hAnsi="Times New Roman" w:cs="Times New Roman"/>
          </w:rPr>
          <w:t>2006</w:t>
        </w:r>
      </w:hyperlink>
      <w:r w:rsidRPr="0020031C">
        <w:rPr>
          <w:rFonts w:ascii="Times New Roman" w:hAnsi="Times New Roman" w:cs="Times New Roman"/>
        </w:rPr>
        <w:t>). Resilience Thinking: Sustaining Ecosystems and People in a Changing World. IslandPress.</w:t>
      </w:r>
      <w:r w:rsidRPr="0020031C">
        <w:rPr>
          <w:rFonts w:ascii="Times New Roman" w:hAnsi="Times New Roman" w:cs="Times New Roman"/>
        </w:rPr>
        <w:br/>
      </w:r>
      <w:r w:rsidR="00755637" w:rsidRPr="003C16FA">
        <w:rPr>
          <w:rFonts w:ascii="Times New Roman" w:hAnsi="Times New Roman" w:cs="Times New Roman"/>
        </w:rPr>
        <w:t xml:space="preserve">World Bank. (2022, September 29). </w:t>
      </w:r>
      <w:r w:rsidR="00755637" w:rsidRPr="003C16FA">
        <w:rPr>
          <w:rFonts w:ascii="Times New Roman" w:hAnsi="Times New Roman" w:cs="Times New Roman"/>
          <w:i/>
          <w:iCs/>
        </w:rPr>
        <w:t>Reducing flood risks in secondary cities through infrastructure resilience and capacity building</w:t>
      </w:r>
      <w:r w:rsidR="00755637" w:rsidRPr="003C16FA">
        <w:rPr>
          <w:rFonts w:ascii="Times New Roman" w:hAnsi="Times New Roman" w:cs="Times New Roman"/>
        </w:rPr>
        <w:t xml:space="preserve"> [Press release]. </w:t>
      </w:r>
      <w:hyperlink r:id="rId20" w:tgtFrame="_blank" w:history="1">
        <w:r w:rsidR="00755637" w:rsidRPr="003C16FA">
          <w:rPr>
            <w:rStyle w:val="Hyperlink"/>
            <w:rFonts w:ascii="Times New Roman" w:hAnsi="Times New Roman" w:cs="Times New Roman"/>
          </w:rPr>
          <w:t>https://www.worldbank.org/en/news/press-release/2022/09/29/reducing-flood-risks</w:t>
        </w:r>
      </w:hyperlink>
    </w:p>
    <w:p w:rsidR="00755637" w:rsidRPr="00B26B53" w:rsidRDefault="00755637" w:rsidP="008D1359">
      <w:pPr>
        <w:spacing w:before="240" w:line="276" w:lineRule="auto"/>
        <w:jc w:val="both"/>
        <w:rPr>
          <w:rFonts w:ascii="Times New Roman" w:hAnsi="Times New Roman" w:cs="Times New Roman"/>
          <w:sz w:val="26"/>
          <w:szCs w:val="26"/>
        </w:rPr>
      </w:pPr>
    </w:p>
    <w:sectPr w:rsidR="00755637" w:rsidRPr="00B26B53" w:rsidSect="001B3DA6">
      <w:footerReference w:type="default" r:id="rId21"/>
      <w:pgSz w:w="12240" w:h="15840"/>
      <w:pgMar w:top="1440" w:right="990"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6EF" w:rsidRDefault="00BF66EF" w:rsidP="00BF25DE">
      <w:pPr>
        <w:spacing w:after="0" w:line="240" w:lineRule="auto"/>
      </w:pPr>
      <w:r>
        <w:separator/>
      </w:r>
    </w:p>
  </w:endnote>
  <w:endnote w:type="continuationSeparator" w:id="1">
    <w:p w:rsidR="00BF66EF" w:rsidRDefault="00BF66EF" w:rsidP="00BF2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646101"/>
      <w:docPartObj>
        <w:docPartGallery w:val="Page Numbers (Bottom of Page)"/>
        <w:docPartUnique/>
      </w:docPartObj>
    </w:sdtPr>
    <w:sdtEndPr>
      <w:rPr>
        <w:noProof/>
      </w:rPr>
    </w:sdtEndPr>
    <w:sdtContent>
      <w:p w:rsidR="001754C6" w:rsidRDefault="001754C6">
        <w:pPr>
          <w:pStyle w:val="Footer"/>
          <w:jc w:val="center"/>
        </w:pPr>
        <w:fldSimple w:instr=" PAGE   \* MERGEFORMAT ">
          <w:r w:rsidR="00E24C18">
            <w:rPr>
              <w:noProof/>
            </w:rPr>
            <w:t>17</w:t>
          </w:r>
        </w:fldSimple>
      </w:p>
    </w:sdtContent>
  </w:sdt>
  <w:p w:rsidR="001754C6" w:rsidRDefault="00175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6EF" w:rsidRDefault="00BF66EF" w:rsidP="00BF25DE">
      <w:pPr>
        <w:spacing w:after="0" w:line="240" w:lineRule="auto"/>
      </w:pPr>
      <w:r>
        <w:separator/>
      </w:r>
    </w:p>
  </w:footnote>
  <w:footnote w:type="continuationSeparator" w:id="1">
    <w:p w:rsidR="00BF66EF" w:rsidRDefault="00BF66EF" w:rsidP="00BF2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2DD3"/>
    <w:multiLevelType w:val="multilevel"/>
    <w:tmpl w:val="50B4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4563D"/>
    <w:multiLevelType w:val="multilevel"/>
    <w:tmpl w:val="5D52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B6363"/>
    <w:multiLevelType w:val="hybridMultilevel"/>
    <w:tmpl w:val="C21A014A"/>
    <w:lvl w:ilvl="0" w:tplc="E03052EE">
      <w:start w:val="1"/>
      <w:numFmt w:val="lowerRoman"/>
      <w:lvlText w:val="%1."/>
      <w:lvlJc w:val="righ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5C6EF5"/>
    <w:multiLevelType w:val="multilevel"/>
    <w:tmpl w:val="061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F16216"/>
    <w:multiLevelType w:val="multilevel"/>
    <w:tmpl w:val="4BD24C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FEC13AF"/>
    <w:multiLevelType w:val="hybridMultilevel"/>
    <w:tmpl w:val="140C5E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DB4FA6"/>
    <w:multiLevelType w:val="hybridMultilevel"/>
    <w:tmpl w:val="A8E4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A3E57"/>
    <w:multiLevelType w:val="multilevel"/>
    <w:tmpl w:val="8570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550D55"/>
    <w:multiLevelType w:val="multilevel"/>
    <w:tmpl w:val="393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9831F6"/>
    <w:multiLevelType w:val="hybridMultilevel"/>
    <w:tmpl w:val="13DC534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ECF0EEB"/>
    <w:multiLevelType w:val="multilevel"/>
    <w:tmpl w:val="233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F540D9"/>
    <w:multiLevelType w:val="multilevel"/>
    <w:tmpl w:val="F62C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8"/>
  </w:num>
  <w:num w:numId="5">
    <w:abstractNumId w:val="6"/>
  </w:num>
  <w:num w:numId="6">
    <w:abstractNumId w:val="9"/>
  </w:num>
  <w:num w:numId="7">
    <w:abstractNumId w:val="2"/>
  </w:num>
  <w:num w:numId="8">
    <w:abstractNumId w:val="11"/>
  </w:num>
  <w:num w:numId="9">
    <w:abstractNumId w:val="3"/>
  </w:num>
  <w:num w:numId="10">
    <w:abstractNumId w:val="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B26B53"/>
    <w:rsid w:val="00001056"/>
    <w:rsid w:val="00021F44"/>
    <w:rsid w:val="00025B7E"/>
    <w:rsid w:val="000276F1"/>
    <w:rsid w:val="000333FF"/>
    <w:rsid w:val="000423DE"/>
    <w:rsid w:val="000574CB"/>
    <w:rsid w:val="000616A9"/>
    <w:rsid w:val="00082620"/>
    <w:rsid w:val="000945B7"/>
    <w:rsid w:val="000A29D2"/>
    <w:rsid w:val="000C6C26"/>
    <w:rsid w:val="000E226A"/>
    <w:rsid w:val="000F1B81"/>
    <w:rsid w:val="000F2BEE"/>
    <w:rsid w:val="000F62A3"/>
    <w:rsid w:val="0010079D"/>
    <w:rsid w:val="001016D1"/>
    <w:rsid w:val="00117A7F"/>
    <w:rsid w:val="001342EE"/>
    <w:rsid w:val="001402BC"/>
    <w:rsid w:val="001754C6"/>
    <w:rsid w:val="001827EF"/>
    <w:rsid w:val="00194496"/>
    <w:rsid w:val="001B3DA6"/>
    <w:rsid w:val="001B5BED"/>
    <w:rsid w:val="001B6692"/>
    <w:rsid w:val="001B7B88"/>
    <w:rsid w:val="001D6429"/>
    <w:rsid w:val="001E1985"/>
    <w:rsid w:val="001E46AE"/>
    <w:rsid w:val="0020031C"/>
    <w:rsid w:val="0020122D"/>
    <w:rsid w:val="00203845"/>
    <w:rsid w:val="00213912"/>
    <w:rsid w:val="00213EF9"/>
    <w:rsid w:val="00222DF9"/>
    <w:rsid w:val="00247184"/>
    <w:rsid w:val="00247F98"/>
    <w:rsid w:val="0026199B"/>
    <w:rsid w:val="002819C7"/>
    <w:rsid w:val="0028780F"/>
    <w:rsid w:val="002A3DD2"/>
    <w:rsid w:val="002B1862"/>
    <w:rsid w:val="002B5135"/>
    <w:rsid w:val="002B6E16"/>
    <w:rsid w:val="002C007C"/>
    <w:rsid w:val="002D7BA5"/>
    <w:rsid w:val="002F3D6A"/>
    <w:rsid w:val="00345A95"/>
    <w:rsid w:val="003510E2"/>
    <w:rsid w:val="0036532D"/>
    <w:rsid w:val="003805DD"/>
    <w:rsid w:val="003942A5"/>
    <w:rsid w:val="003C16FA"/>
    <w:rsid w:val="003C21B3"/>
    <w:rsid w:val="003E2063"/>
    <w:rsid w:val="003F6029"/>
    <w:rsid w:val="003F7741"/>
    <w:rsid w:val="004012D0"/>
    <w:rsid w:val="004154EA"/>
    <w:rsid w:val="00415E50"/>
    <w:rsid w:val="00426A74"/>
    <w:rsid w:val="00432476"/>
    <w:rsid w:val="0044204E"/>
    <w:rsid w:val="004579F0"/>
    <w:rsid w:val="00467AE0"/>
    <w:rsid w:val="004969B2"/>
    <w:rsid w:val="004B219F"/>
    <w:rsid w:val="004C50A9"/>
    <w:rsid w:val="004D4A85"/>
    <w:rsid w:val="004E5B68"/>
    <w:rsid w:val="00500FD7"/>
    <w:rsid w:val="00501142"/>
    <w:rsid w:val="005245AC"/>
    <w:rsid w:val="00542D52"/>
    <w:rsid w:val="00547D06"/>
    <w:rsid w:val="0055021D"/>
    <w:rsid w:val="0055615F"/>
    <w:rsid w:val="0056576B"/>
    <w:rsid w:val="0058292F"/>
    <w:rsid w:val="005A0AC8"/>
    <w:rsid w:val="005A1C8B"/>
    <w:rsid w:val="005B2652"/>
    <w:rsid w:val="005D61AF"/>
    <w:rsid w:val="005D7ECC"/>
    <w:rsid w:val="005F4217"/>
    <w:rsid w:val="00623CEC"/>
    <w:rsid w:val="006359A8"/>
    <w:rsid w:val="0066797C"/>
    <w:rsid w:val="006A507A"/>
    <w:rsid w:val="006A53DF"/>
    <w:rsid w:val="006B4CA6"/>
    <w:rsid w:val="006B6E5C"/>
    <w:rsid w:val="006C05B8"/>
    <w:rsid w:val="006D0B51"/>
    <w:rsid w:val="006D2900"/>
    <w:rsid w:val="006D6DC9"/>
    <w:rsid w:val="00704FAD"/>
    <w:rsid w:val="0074291D"/>
    <w:rsid w:val="007516B1"/>
    <w:rsid w:val="00755637"/>
    <w:rsid w:val="00760F4F"/>
    <w:rsid w:val="00761091"/>
    <w:rsid w:val="00763E7B"/>
    <w:rsid w:val="00773394"/>
    <w:rsid w:val="007E0BD3"/>
    <w:rsid w:val="007E6FD0"/>
    <w:rsid w:val="00800A11"/>
    <w:rsid w:val="008263E3"/>
    <w:rsid w:val="00830E8D"/>
    <w:rsid w:val="00841818"/>
    <w:rsid w:val="008423A0"/>
    <w:rsid w:val="0089586B"/>
    <w:rsid w:val="008A3725"/>
    <w:rsid w:val="008A3D46"/>
    <w:rsid w:val="008A4BD7"/>
    <w:rsid w:val="008B6056"/>
    <w:rsid w:val="008C0F22"/>
    <w:rsid w:val="008D1359"/>
    <w:rsid w:val="008D618A"/>
    <w:rsid w:val="008E0A9C"/>
    <w:rsid w:val="008E3D17"/>
    <w:rsid w:val="00902FD3"/>
    <w:rsid w:val="0093709D"/>
    <w:rsid w:val="009627D6"/>
    <w:rsid w:val="009904F2"/>
    <w:rsid w:val="009D7618"/>
    <w:rsid w:val="009E4BA8"/>
    <w:rsid w:val="00A06D78"/>
    <w:rsid w:val="00A07857"/>
    <w:rsid w:val="00A11F75"/>
    <w:rsid w:val="00A15752"/>
    <w:rsid w:val="00A378E3"/>
    <w:rsid w:val="00A52D88"/>
    <w:rsid w:val="00A536D2"/>
    <w:rsid w:val="00A54C1A"/>
    <w:rsid w:val="00A82635"/>
    <w:rsid w:val="00AA486B"/>
    <w:rsid w:val="00AB0E43"/>
    <w:rsid w:val="00AB7387"/>
    <w:rsid w:val="00AD1C22"/>
    <w:rsid w:val="00AD532D"/>
    <w:rsid w:val="00AF4163"/>
    <w:rsid w:val="00B054F4"/>
    <w:rsid w:val="00B149C9"/>
    <w:rsid w:val="00B25106"/>
    <w:rsid w:val="00B26B53"/>
    <w:rsid w:val="00B438C0"/>
    <w:rsid w:val="00B43C10"/>
    <w:rsid w:val="00B51257"/>
    <w:rsid w:val="00B87D6B"/>
    <w:rsid w:val="00BA5C2F"/>
    <w:rsid w:val="00BB146D"/>
    <w:rsid w:val="00BD5B90"/>
    <w:rsid w:val="00BF22F0"/>
    <w:rsid w:val="00BF25D1"/>
    <w:rsid w:val="00BF25DE"/>
    <w:rsid w:val="00BF594B"/>
    <w:rsid w:val="00BF66EF"/>
    <w:rsid w:val="00C3461D"/>
    <w:rsid w:val="00C427DE"/>
    <w:rsid w:val="00C46B35"/>
    <w:rsid w:val="00C61B5B"/>
    <w:rsid w:val="00C62947"/>
    <w:rsid w:val="00C64A68"/>
    <w:rsid w:val="00C66130"/>
    <w:rsid w:val="00C66E5D"/>
    <w:rsid w:val="00C933AA"/>
    <w:rsid w:val="00CA0F14"/>
    <w:rsid w:val="00CB6A84"/>
    <w:rsid w:val="00CC04C9"/>
    <w:rsid w:val="00CC0965"/>
    <w:rsid w:val="00CD0EAD"/>
    <w:rsid w:val="00CF4B01"/>
    <w:rsid w:val="00CF5796"/>
    <w:rsid w:val="00D15076"/>
    <w:rsid w:val="00D15869"/>
    <w:rsid w:val="00D2723A"/>
    <w:rsid w:val="00D31F33"/>
    <w:rsid w:val="00D35880"/>
    <w:rsid w:val="00D35FA6"/>
    <w:rsid w:val="00D41727"/>
    <w:rsid w:val="00D45593"/>
    <w:rsid w:val="00D53774"/>
    <w:rsid w:val="00D6374D"/>
    <w:rsid w:val="00D72850"/>
    <w:rsid w:val="00D845B0"/>
    <w:rsid w:val="00D90A38"/>
    <w:rsid w:val="00DA6534"/>
    <w:rsid w:val="00DA7CDA"/>
    <w:rsid w:val="00DC4ECD"/>
    <w:rsid w:val="00DD1FBD"/>
    <w:rsid w:val="00DF1C1E"/>
    <w:rsid w:val="00E05B31"/>
    <w:rsid w:val="00E24C18"/>
    <w:rsid w:val="00E36709"/>
    <w:rsid w:val="00E62E2B"/>
    <w:rsid w:val="00E643D9"/>
    <w:rsid w:val="00E8445E"/>
    <w:rsid w:val="00EA01BC"/>
    <w:rsid w:val="00EA04F5"/>
    <w:rsid w:val="00EC0212"/>
    <w:rsid w:val="00EE45FF"/>
    <w:rsid w:val="00EF2A8F"/>
    <w:rsid w:val="00EF64B1"/>
    <w:rsid w:val="00F233A9"/>
    <w:rsid w:val="00F239FA"/>
    <w:rsid w:val="00F44651"/>
    <w:rsid w:val="00F458C0"/>
    <w:rsid w:val="00F57B31"/>
    <w:rsid w:val="00F65953"/>
    <w:rsid w:val="00FC30E2"/>
    <w:rsid w:val="00FC5444"/>
    <w:rsid w:val="00FC58E4"/>
    <w:rsid w:val="00FD7696"/>
    <w:rsid w:val="00FE3633"/>
    <w:rsid w:val="00FE65AA"/>
    <w:rsid w:val="00FF3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B68"/>
  </w:style>
  <w:style w:type="paragraph" w:styleId="Heading1">
    <w:name w:val="heading 1"/>
    <w:basedOn w:val="Normal"/>
    <w:next w:val="Normal"/>
    <w:link w:val="Heading1Char"/>
    <w:uiPriority w:val="9"/>
    <w:qFormat/>
    <w:rsid w:val="00B26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B53"/>
    <w:rPr>
      <w:rFonts w:eastAsiaTheme="majorEastAsia" w:cstheme="majorBidi"/>
      <w:color w:val="272727" w:themeColor="text1" w:themeTint="D8"/>
    </w:rPr>
  </w:style>
  <w:style w:type="paragraph" w:styleId="Title">
    <w:name w:val="Title"/>
    <w:basedOn w:val="Normal"/>
    <w:next w:val="Normal"/>
    <w:link w:val="TitleChar"/>
    <w:uiPriority w:val="10"/>
    <w:qFormat/>
    <w:rsid w:val="00B2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B53"/>
    <w:pPr>
      <w:spacing w:before="160"/>
      <w:jc w:val="center"/>
    </w:pPr>
    <w:rPr>
      <w:i/>
      <w:iCs/>
      <w:color w:val="404040" w:themeColor="text1" w:themeTint="BF"/>
    </w:rPr>
  </w:style>
  <w:style w:type="character" w:customStyle="1" w:styleId="QuoteChar">
    <w:name w:val="Quote Char"/>
    <w:basedOn w:val="DefaultParagraphFont"/>
    <w:link w:val="Quote"/>
    <w:uiPriority w:val="29"/>
    <w:rsid w:val="00B26B53"/>
    <w:rPr>
      <w:i/>
      <w:iCs/>
      <w:color w:val="404040" w:themeColor="text1" w:themeTint="BF"/>
    </w:rPr>
  </w:style>
  <w:style w:type="paragraph" w:styleId="ListParagraph">
    <w:name w:val="List Paragraph"/>
    <w:basedOn w:val="Normal"/>
    <w:uiPriority w:val="34"/>
    <w:qFormat/>
    <w:rsid w:val="00B26B53"/>
    <w:pPr>
      <w:ind w:left="720"/>
      <w:contextualSpacing/>
    </w:pPr>
  </w:style>
  <w:style w:type="character" w:styleId="IntenseEmphasis">
    <w:name w:val="Intense Emphasis"/>
    <w:basedOn w:val="DefaultParagraphFont"/>
    <w:uiPriority w:val="21"/>
    <w:qFormat/>
    <w:rsid w:val="00B26B53"/>
    <w:rPr>
      <w:i/>
      <w:iCs/>
      <w:color w:val="2F5496" w:themeColor="accent1" w:themeShade="BF"/>
    </w:rPr>
  </w:style>
  <w:style w:type="paragraph" w:styleId="IntenseQuote">
    <w:name w:val="Intense Quote"/>
    <w:basedOn w:val="Normal"/>
    <w:next w:val="Normal"/>
    <w:link w:val="IntenseQuoteChar"/>
    <w:uiPriority w:val="30"/>
    <w:qFormat/>
    <w:rsid w:val="00B26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B53"/>
    <w:rPr>
      <w:i/>
      <w:iCs/>
      <w:color w:val="2F5496" w:themeColor="accent1" w:themeShade="BF"/>
    </w:rPr>
  </w:style>
  <w:style w:type="character" w:styleId="IntenseReference">
    <w:name w:val="Intense Reference"/>
    <w:basedOn w:val="DefaultParagraphFont"/>
    <w:uiPriority w:val="32"/>
    <w:qFormat/>
    <w:rsid w:val="00B26B53"/>
    <w:rPr>
      <w:b/>
      <w:bCs/>
      <w:smallCaps/>
      <w:color w:val="2F5496" w:themeColor="accent1" w:themeShade="BF"/>
      <w:spacing w:val="5"/>
    </w:rPr>
  </w:style>
  <w:style w:type="paragraph" w:styleId="Header">
    <w:name w:val="header"/>
    <w:basedOn w:val="Normal"/>
    <w:link w:val="HeaderChar"/>
    <w:uiPriority w:val="99"/>
    <w:unhideWhenUsed/>
    <w:rsid w:val="00BF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5DE"/>
  </w:style>
  <w:style w:type="paragraph" w:styleId="Footer">
    <w:name w:val="footer"/>
    <w:basedOn w:val="Normal"/>
    <w:link w:val="FooterChar"/>
    <w:uiPriority w:val="99"/>
    <w:unhideWhenUsed/>
    <w:rsid w:val="00BF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5DE"/>
  </w:style>
  <w:style w:type="character" w:styleId="Hyperlink">
    <w:name w:val="Hyperlink"/>
    <w:basedOn w:val="DefaultParagraphFont"/>
    <w:uiPriority w:val="99"/>
    <w:unhideWhenUsed/>
    <w:rsid w:val="00755637"/>
    <w:rPr>
      <w:color w:val="0563C1" w:themeColor="hyperlink"/>
      <w:u w:val="single"/>
    </w:rPr>
  </w:style>
  <w:style w:type="character" w:customStyle="1" w:styleId="UnresolvedMention">
    <w:name w:val="Unresolved Mention"/>
    <w:basedOn w:val="DefaultParagraphFont"/>
    <w:uiPriority w:val="99"/>
    <w:semiHidden/>
    <w:unhideWhenUsed/>
    <w:rsid w:val="00755637"/>
    <w:rPr>
      <w:color w:val="605E5C"/>
      <w:shd w:val="clear" w:color="auto" w:fill="E1DFDD"/>
    </w:rPr>
  </w:style>
  <w:style w:type="table" w:styleId="TableGrid">
    <w:name w:val="Table Grid"/>
    <w:basedOn w:val="TableNormal"/>
    <w:uiPriority w:val="59"/>
    <w:rsid w:val="008A3725"/>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06" TargetMode="External"/><Relationship Id="rId13" Type="http://schemas.openxmlformats.org/officeDocument/2006/relationships/hyperlink" Target="tel:1973" TargetMode="External"/><Relationship Id="rId18" Type="http://schemas.openxmlformats.org/officeDocument/2006/relationships/hyperlink" Target="tel:201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tel:1973" TargetMode="External"/><Relationship Id="rId12" Type="http://schemas.openxmlformats.org/officeDocument/2006/relationships/hyperlink" Target="https://www.google.com/search?q=https://doi.org/10.5901/mjss.2014.v5n1p547" TargetMode="External"/><Relationship Id="rId17" Type="http://schemas.openxmlformats.org/officeDocument/2006/relationships/hyperlink" Target="tel:2011" TargetMode="External"/><Relationship Id="rId2" Type="http://schemas.openxmlformats.org/officeDocument/2006/relationships/styles" Target="styles.xml"/><Relationship Id="rId16" Type="http://schemas.openxmlformats.org/officeDocument/2006/relationships/hyperlink" Target="https://www.google.com/search?q=https://doi.org/10.4102/jamba.v12i1.884" TargetMode="External"/><Relationship Id="rId20" Type="http://schemas.openxmlformats.org/officeDocument/2006/relationships/hyperlink" Target="https://www.google.com/search?q=https://www.worldbank.org/en/news/press-release/2022/09/29/reducing-flood-ris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2016" TargetMode="External"/><Relationship Id="rId5" Type="http://schemas.openxmlformats.org/officeDocument/2006/relationships/footnotes" Target="footnotes.xml"/><Relationship Id="rId15" Type="http://schemas.openxmlformats.org/officeDocument/2006/relationships/hyperlink" Target="https://www.google.com/search?q=https://doi.org/10.3389/frwa.2023.1123456" TargetMode="External"/><Relationship Id="rId23" Type="http://schemas.openxmlformats.org/officeDocument/2006/relationships/theme" Target="theme/theme1.xml"/><Relationship Id="rId10" Type="http://schemas.openxmlformats.org/officeDocument/2006/relationships/hyperlink" Target="https://doi.org/10.3390/geosciences9030136" TargetMode="External"/><Relationship Id="rId19" Type="http://schemas.openxmlformats.org/officeDocument/2006/relationships/hyperlink" Target="tel:2006" TargetMode="External"/><Relationship Id="rId4" Type="http://schemas.openxmlformats.org/officeDocument/2006/relationships/webSettings" Target="webSettings.xml"/><Relationship Id="rId9" Type="http://schemas.openxmlformats.org/officeDocument/2006/relationships/hyperlink" Target="tel:2014" TargetMode="External"/><Relationship Id="rId14" Type="http://schemas.openxmlformats.org/officeDocument/2006/relationships/hyperlink" Target="https://www.google.com/search?q=https://doi.org/10.1016/j.gloenvcha.2019.1019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2241</TotalTime>
  <Pages>18</Pages>
  <Words>8832</Words>
  <Characters>50349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Sam</dc:creator>
  <cp:keywords/>
  <dc:description/>
  <cp:lastModifiedBy>AT</cp:lastModifiedBy>
  <cp:revision>35</cp:revision>
  <dcterms:created xsi:type="dcterms:W3CDTF">2026-04-23T22:57:00Z</dcterms:created>
  <dcterms:modified xsi:type="dcterms:W3CDTF">1980-01-07T23:29:00Z</dcterms:modified>
</cp:coreProperties>
</file>