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6FD" w:rsidRPr="00F71D66" w:rsidRDefault="00180003" w:rsidP="007B66FD">
      <w:pPr>
        <w:jc w:val="center"/>
        <w:rPr>
          <w:rFonts w:ascii="Times New Roman" w:hAnsi="Times New Roman" w:cs="Times New Roman"/>
          <w:b/>
        </w:rPr>
      </w:pPr>
      <w:r w:rsidRPr="00F71D66">
        <w:rPr>
          <w:rFonts w:ascii="Times New Roman" w:hAnsi="Times New Roman" w:cs="Times New Roman"/>
          <w:b/>
        </w:rPr>
        <w:t xml:space="preserve">Environment and </w:t>
      </w:r>
      <w:r w:rsidR="009542C2" w:rsidRPr="00F71D66">
        <w:rPr>
          <w:rFonts w:ascii="Times New Roman" w:hAnsi="Times New Roman" w:cs="Times New Roman"/>
          <w:b/>
        </w:rPr>
        <w:t>E-Waste</w:t>
      </w:r>
      <w:proofErr w:type="gramStart"/>
      <w:r w:rsidR="007B66FD" w:rsidRPr="00F71D66">
        <w:rPr>
          <w:rFonts w:ascii="Times New Roman" w:hAnsi="Times New Roman" w:cs="Times New Roman"/>
          <w:b/>
        </w:rPr>
        <w:t>:The</w:t>
      </w:r>
      <w:proofErr w:type="gramEnd"/>
      <w:r w:rsidR="007B66FD" w:rsidRPr="00F71D66">
        <w:rPr>
          <w:rFonts w:ascii="Times New Roman" w:hAnsi="Times New Roman" w:cs="Times New Roman"/>
          <w:b/>
        </w:rPr>
        <w:t xml:space="preserve"> Waste of the 21st Century</w:t>
      </w:r>
    </w:p>
    <w:p w:rsidR="004D33D4" w:rsidRPr="00F71D66" w:rsidRDefault="004D33D4" w:rsidP="009542C2">
      <w:pPr>
        <w:jc w:val="center"/>
        <w:rPr>
          <w:rFonts w:ascii="Times New Roman" w:hAnsi="Times New Roman" w:cs="Times New Roman"/>
        </w:rPr>
      </w:pPr>
    </w:p>
    <w:p w:rsidR="00EE0A16" w:rsidRPr="00F71D66" w:rsidRDefault="00EE0A16" w:rsidP="009542C2">
      <w:pPr>
        <w:jc w:val="center"/>
        <w:rPr>
          <w:rFonts w:ascii="Times New Roman" w:hAnsi="Times New Roman" w:cs="Times New Roman"/>
        </w:rPr>
      </w:pPr>
      <w:r w:rsidRPr="00F71D66">
        <w:rPr>
          <w:rFonts w:ascii="Times New Roman" w:hAnsi="Times New Roman" w:cs="Times New Roman"/>
        </w:rPr>
        <w:t>Gopinath Ruidas</w:t>
      </w:r>
    </w:p>
    <w:p w:rsidR="00EE0A16" w:rsidRPr="00F71D66" w:rsidRDefault="009542C2" w:rsidP="009542C2">
      <w:pPr>
        <w:jc w:val="center"/>
        <w:rPr>
          <w:rFonts w:ascii="Times New Roman" w:hAnsi="Times New Roman" w:cs="Times New Roman"/>
        </w:rPr>
      </w:pPr>
      <w:r w:rsidRPr="00F71D66">
        <w:rPr>
          <w:rFonts w:ascii="Times New Roman" w:hAnsi="Times New Roman" w:cs="Times New Roman"/>
        </w:rPr>
        <w:t xml:space="preserve"> PhD scholar- Kazi Nazrul University,</w:t>
      </w:r>
    </w:p>
    <w:p w:rsidR="009542C2" w:rsidRPr="00F71D66" w:rsidRDefault="00EE0A16" w:rsidP="009542C2">
      <w:pPr>
        <w:jc w:val="center"/>
        <w:rPr>
          <w:rFonts w:ascii="Times New Roman" w:hAnsi="Times New Roman" w:cs="Times New Roman"/>
        </w:rPr>
      </w:pPr>
      <w:r w:rsidRPr="00F71D66">
        <w:rPr>
          <w:rFonts w:ascii="Times New Roman" w:hAnsi="Times New Roman" w:cs="Times New Roman"/>
        </w:rPr>
        <w:t xml:space="preserve">Faculty of Raniganj </w:t>
      </w:r>
      <w:r w:rsidR="00BB077E" w:rsidRPr="00F71D66">
        <w:rPr>
          <w:rFonts w:ascii="Times New Roman" w:hAnsi="Times New Roman" w:cs="Times New Roman"/>
        </w:rPr>
        <w:t>girls’ college</w:t>
      </w:r>
    </w:p>
    <w:p w:rsidR="00EE0A16" w:rsidRPr="00F71D66" w:rsidRDefault="00EE0A16" w:rsidP="00EE0A16">
      <w:pPr>
        <w:jc w:val="center"/>
        <w:rPr>
          <w:rFonts w:ascii="Times New Roman" w:hAnsi="Times New Roman" w:cs="Times New Roman"/>
        </w:rPr>
      </w:pPr>
      <w:r w:rsidRPr="00F71D66">
        <w:rPr>
          <w:rFonts w:ascii="Times New Roman" w:hAnsi="Times New Roman" w:cs="Times New Roman"/>
        </w:rPr>
        <w:t>WB (INDIA)</w:t>
      </w:r>
    </w:p>
    <w:p w:rsidR="009542C2" w:rsidRPr="00F71D66" w:rsidRDefault="009542C2" w:rsidP="009542C2">
      <w:pPr>
        <w:jc w:val="center"/>
        <w:rPr>
          <w:rFonts w:ascii="Times New Roman" w:hAnsi="Times New Roman" w:cs="Times New Roman"/>
        </w:rPr>
      </w:pPr>
      <w:r w:rsidRPr="00F71D66">
        <w:rPr>
          <w:rFonts w:ascii="Times New Roman" w:hAnsi="Times New Roman" w:cs="Times New Roman"/>
        </w:rPr>
        <w:t xml:space="preserve">EMAIL- </w:t>
      </w:r>
      <w:hyperlink r:id="rId5" w:history="1">
        <w:r w:rsidRPr="00F71D66">
          <w:rPr>
            <w:rStyle w:val="Hyperlink"/>
            <w:rFonts w:ascii="Times New Roman" w:hAnsi="Times New Roman" w:cs="Times New Roman"/>
          </w:rPr>
          <w:t>1991gopinathruidas@gmail.com</w:t>
        </w:r>
      </w:hyperlink>
    </w:p>
    <w:p w:rsidR="009542C2" w:rsidRPr="00F71D66" w:rsidRDefault="009542C2" w:rsidP="004D33D4">
      <w:pPr>
        <w:jc w:val="center"/>
        <w:rPr>
          <w:rFonts w:ascii="Times New Roman" w:hAnsi="Times New Roman" w:cs="Times New Roman"/>
        </w:rPr>
      </w:pPr>
      <w:r w:rsidRPr="00F71D66">
        <w:rPr>
          <w:rFonts w:ascii="Times New Roman" w:hAnsi="Times New Roman" w:cs="Times New Roman"/>
        </w:rPr>
        <w:t>Mob: +919851047933</w:t>
      </w:r>
    </w:p>
    <w:p w:rsidR="007B66FD" w:rsidRPr="00F71D66" w:rsidRDefault="007B66FD" w:rsidP="007B66FD">
      <w:pPr>
        <w:rPr>
          <w:rFonts w:ascii="Times New Roman" w:hAnsi="Times New Roman" w:cs="Times New Roman"/>
        </w:rPr>
      </w:pPr>
    </w:p>
    <w:p w:rsidR="005620B8" w:rsidRPr="00F71D66" w:rsidRDefault="005620B8" w:rsidP="007B66FD">
      <w:pPr>
        <w:rPr>
          <w:rFonts w:ascii="Times New Roman" w:hAnsi="Times New Roman" w:cs="Times New Roman"/>
          <w:color w:val="1F243C"/>
          <w:shd w:val="clear" w:color="auto" w:fill="FFFFFF"/>
        </w:rPr>
      </w:pPr>
      <w:r w:rsidRPr="00F71D66">
        <w:rPr>
          <w:rFonts w:ascii="Times New Roman" w:hAnsi="Times New Roman" w:cs="Times New Roman"/>
          <w:color w:val="1F243C"/>
          <w:shd w:val="clear" w:color="auto" w:fill="FFFFFF"/>
        </w:rPr>
        <w:t>Abstract</w:t>
      </w:r>
    </w:p>
    <w:p w:rsidR="005620B8" w:rsidRPr="00F71D66" w:rsidRDefault="005620B8" w:rsidP="005620B8">
      <w:pPr>
        <w:spacing w:after="0" w:line="240" w:lineRule="auto"/>
        <w:jc w:val="both"/>
        <w:rPr>
          <w:rFonts w:ascii="Times New Roman" w:eastAsia="Times New Roman" w:hAnsi="Times New Roman" w:cs="Times New Roman"/>
          <w:lang w:eastAsia="en-GB"/>
        </w:rPr>
      </w:pPr>
      <w:r w:rsidRPr="00F71D66">
        <w:rPr>
          <w:rFonts w:ascii="Times New Roman" w:eastAsia="Times New Roman" w:hAnsi="Times New Roman" w:cs="Times New Roman"/>
          <w:lang w:eastAsia="en-GB"/>
        </w:rPr>
        <w:t>To address the digital divide, it is essential to provide an accessible, fair and reliable access to ICT. It is estimated that two-thirds of the global population remains disconnected.</w:t>
      </w:r>
    </w:p>
    <w:p w:rsidR="005620B8" w:rsidRPr="00F71D66" w:rsidRDefault="005620B8" w:rsidP="005620B8">
      <w:pPr>
        <w:spacing w:after="0" w:line="240" w:lineRule="auto"/>
        <w:jc w:val="both"/>
        <w:rPr>
          <w:rFonts w:ascii="Times New Roman" w:eastAsia="Times New Roman" w:hAnsi="Times New Roman" w:cs="Times New Roman"/>
          <w:lang w:eastAsia="en-GB"/>
        </w:rPr>
      </w:pPr>
      <w:r w:rsidRPr="00F71D66">
        <w:rPr>
          <w:rFonts w:ascii="Times New Roman" w:eastAsia="Times New Roman" w:hAnsi="Times New Roman" w:cs="Times New Roman"/>
          <w:lang w:eastAsia="en-GB"/>
        </w:rPr>
        <w:t>Thus, it is essential to ensure that everyone has affordable access to the internet. In nations with developing economies, it has emerged as a key focus to reduce poverty by enhancing access to ICT. Simultaneously, remarkable expansion in the utilization of ICT devices and services, quicker transformation of technology and constant advancements in the ICT field have presented the world with a risk of decline in environmental quality and human well-being due to the disposal of electronic and electrical devices, which include dangerous elements, are still managed in an in a way that is harmful to the environment, primarily in developing countries. It represents a significant challenge for the countries to manage e-waste responsibly and safeguard the environment. Global management alongside Indian practices, taking into account the current regulations and rules. A significant portion of e-waste recycling is managed by informal sector lacking awareness regarding the effects of exposure to dangerous materials. To tackle the challenge of e-waste management in an environmentally friendly manner, the idea of EPR (extended producer responsibility) will be beneficial provided the regulations include supervision and sanction provisions. The repurposing of EEE has significant environmental and social benefits. Advantages compared to recycling since it extends the lifespan of the ICT devices and allows increased resource efficiency and energy effectiveness. In emerging countries, it can assist in enhancing the position of the informal sector through education and job opportunities. Alongside the technical, social, and organizational elements of EEE waste management system; it is also important to take into account the financial factors, if the system must be financially feasible and sustainable while also being socially acceptable.</w:t>
      </w:r>
    </w:p>
    <w:p w:rsidR="005620B8" w:rsidRPr="00F71D66" w:rsidRDefault="005620B8" w:rsidP="005620B8">
      <w:pPr>
        <w:jc w:val="both"/>
        <w:rPr>
          <w:rFonts w:ascii="Times New Roman" w:hAnsi="Times New Roman" w:cs="Times New Roman"/>
          <w:color w:val="1F243C"/>
          <w:shd w:val="clear" w:color="auto" w:fill="FFFFFF"/>
        </w:rPr>
      </w:pPr>
    </w:p>
    <w:p w:rsidR="005620B8" w:rsidRPr="00F71D66" w:rsidRDefault="005620B8" w:rsidP="007B66FD">
      <w:pPr>
        <w:rPr>
          <w:rFonts w:ascii="Times New Roman" w:hAnsi="Times New Roman" w:cs="Times New Roman"/>
          <w:color w:val="1F243C"/>
          <w:shd w:val="clear" w:color="auto" w:fill="FFFFFF"/>
        </w:rPr>
      </w:pPr>
    </w:p>
    <w:p w:rsidR="005620B8" w:rsidRPr="00F71D66" w:rsidRDefault="006677AC" w:rsidP="007B66FD">
      <w:pPr>
        <w:rPr>
          <w:rFonts w:ascii="Times New Roman" w:hAnsi="Times New Roman" w:cs="Times New Roman"/>
          <w:b/>
          <w:color w:val="1F243C"/>
          <w:shd w:val="clear" w:color="auto" w:fill="FFFFFF"/>
        </w:rPr>
      </w:pPr>
      <w:r w:rsidRPr="00F71D66">
        <w:rPr>
          <w:rFonts w:ascii="Times New Roman" w:hAnsi="Times New Roman" w:cs="Times New Roman"/>
          <w:b/>
          <w:color w:val="1F243C"/>
          <w:shd w:val="clear" w:color="auto" w:fill="FFFFFF"/>
        </w:rPr>
        <w:t xml:space="preserve"> Introduction</w:t>
      </w:r>
    </w:p>
    <w:p w:rsidR="007B66FD" w:rsidRPr="00F71D66" w:rsidRDefault="00185527" w:rsidP="007B66FD">
      <w:pPr>
        <w:rPr>
          <w:rFonts w:ascii="Times New Roman" w:hAnsi="Times New Roman" w:cs="Times New Roman"/>
        </w:rPr>
      </w:pPr>
      <w:r w:rsidRPr="00F71D66">
        <w:rPr>
          <w:rFonts w:ascii="Times New Roman" w:hAnsi="Times New Roman" w:cs="Times New Roman"/>
          <w:color w:val="1F243C"/>
          <w:shd w:val="clear" w:color="auto" w:fill="FFFFFF"/>
        </w:rPr>
        <w:t>Electronic waste, commonly known as e-Waste, encompasses discarded electronic devices including computers, Information and Communication Technology (ICT) equipment, home appliances, and their accessories. The rapid growth of the IT sector has resulted in an increase in the use of electronic devices. These devices quickly become outdated and are often discarded, leading to significant amounts of hazardous e-waste. According to the Global e-Waste Monitor 2024, published by the United Nations Institute for Training and Research (UNITAR), the global production of electronic waste is increasing at a rate five times higher than the documented recycling of e-waste. Since 2010, there has been a notable rise in global e-waste output, increasing from 34 billion kilograms in 2010 to 62 billion kilograms in 2022.</w:t>
      </w:r>
      <w:r w:rsidR="007B66FD" w:rsidRPr="00F71D66">
        <w:rPr>
          <w:rFonts w:ascii="Times New Roman" w:hAnsi="Times New Roman" w:cs="Times New Roman"/>
        </w:rPr>
        <w:t>This trend is projected to continue, reaching 82 bn kg by 2030.</w:t>
      </w:r>
    </w:p>
    <w:p w:rsidR="006677AC" w:rsidRPr="00F71D66" w:rsidRDefault="006677AC" w:rsidP="006677AC">
      <w:pPr>
        <w:pStyle w:val="NormalWeb"/>
        <w:rPr>
          <w:sz w:val="22"/>
          <w:szCs w:val="22"/>
        </w:rPr>
      </w:pPr>
      <w:r w:rsidRPr="00F71D66">
        <w:rPr>
          <w:sz w:val="22"/>
          <w:szCs w:val="22"/>
        </w:rPr>
        <w:lastRenderedPageBreak/>
        <w:t xml:space="preserve">It is an undeniable reality that with the significant rise in the adoption of ICT devices to connect the digital gap, there is also a concerning </w:t>
      </w:r>
      <w:proofErr w:type="gramStart"/>
      <w:r w:rsidRPr="00F71D66">
        <w:rPr>
          <w:sz w:val="22"/>
          <w:szCs w:val="22"/>
        </w:rPr>
        <w:t>increase</w:t>
      </w:r>
      <w:proofErr w:type="gramEnd"/>
      <w:r w:rsidRPr="00F71D66">
        <w:rPr>
          <w:sz w:val="22"/>
          <w:szCs w:val="22"/>
        </w:rPr>
        <w:t xml:space="preserve"> of electronic waste globally. </w:t>
      </w:r>
      <w:proofErr w:type="gramStart"/>
      <w:r w:rsidRPr="00F71D66">
        <w:rPr>
          <w:sz w:val="22"/>
          <w:szCs w:val="22"/>
        </w:rPr>
        <w:t>e-waste</w:t>
      </w:r>
      <w:proofErr w:type="gramEnd"/>
      <w:r w:rsidRPr="00F71D66">
        <w:rPr>
          <w:sz w:val="22"/>
          <w:szCs w:val="22"/>
        </w:rPr>
        <w:t xml:space="preserve"> is characterized as “discarded electrical and electronic devices, complete or in fragments, or by products from their manufacturing and repair procedures, which are meant to be thrown away” while electrical and electronic devices are defined as ‘devices that rely on electrical currents or electromagnetic fields to operate effectively. E-waste management is essential because components from e-waste can lead to serious health hazards and ecological harm </w:t>
      </w:r>
      <w:r w:rsidR="00BB077E" w:rsidRPr="00F71D66">
        <w:rPr>
          <w:sz w:val="22"/>
          <w:szCs w:val="22"/>
        </w:rPr>
        <w:t>occurs</w:t>
      </w:r>
      <w:r w:rsidRPr="00F71D66">
        <w:rPr>
          <w:sz w:val="22"/>
          <w:szCs w:val="22"/>
        </w:rPr>
        <w:t xml:space="preserve"> when raw, unproven techniques are utilized for retrieval of valuable elements. It is essential to promote the recycling of all valuable and important resources from electronic waste to conserve natural resources. Many developing nations are grappling with the swiftly escalating issues of electronic waste and must implement effective e-waste management systems for the disposal of obsolete ICT items to prevent danger to the planet and humanity.</w:t>
      </w:r>
    </w:p>
    <w:p w:rsidR="006677AC" w:rsidRPr="00F71D66" w:rsidRDefault="006677AC" w:rsidP="007B66FD">
      <w:pPr>
        <w:rPr>
          <w:rFonts w:ascii="Times New Roman" w:hAnsi="Times New Roman" w:cs="Times New Roman"/>
        </w:rPr>
      </w:pPr>
    </w:p>
    <w:p w:rsidR="00EA1851" w:rsidRPr="00F71D66" w:rsidRDefault="00EA1851" w:rsidP="007B66FD">
      <w:pPr>
        <w:rPr>
          <w:rFonts w:ascii="Times New Roman" w:hAnsi="Times New Roman" w:cs="Times New Roman"/>
          <w:b/>
        </w:rPr>
      </w:pPr>
    </w:p>
    <w:p w:rsidR="00EA1851" w:rsidRPr="00F71D66" w:rsidRDefault="00EA1851" w:rsidP="007B66FD">
      <w:pPr>
        <w:rPr>
          <w:rFonts w:ascii="Times New Roman" w:hAnsi="Times New Roman" w:cs="Times New Roman"/>
          <w:b/>
        </w:rPr>
      </w:pPr>
      <w:r w:rsidRPr="00F71D66">
        <w:rPr>
          <w:rFonts w:ascii="Times New Roman" w:hAnsi="Times New Roman" w:cs="Times New Roman"/>
          <w:b/>
        </w:rPr>
        <w:t>Literature review</w:t>
      </w:r>
    </w:p>
    <w:p w:rsidR="00EA1851" w:rsidRPr="00F71D66" w:rsidRDefault="00EA1851" w:rsidP="00EA1851">
      <w:pPr>
        <w:spacing w:after="0" w:line="240" w:lineRule="auto"/>
        <w:rPr>
          <w:rFonts w:ascii="Times New Roman" w:eastAsia="Times New Roman" w:hAnsi="Times New Roman" w:cs="Times New Roman"/>
          <w:lang w:eastAsia="en-GB"/>
        </w:rPr>
      </w:pPr>
      <w:r w:rsidRPr="009732DB">
        <w:rPr>
          <w:rFonts w:ascii="Times New Roman" w:eastAsia="Times New Roman" w:hAnsi="Times New Roman" w:cs="Times New Roman"/>
          <w:b/>
          <w:lang w:eastAsia="en-GB"/>
        </w:rPr>
        <w:t xml:space="preserve">Shubham Gupta </w:t>
      </w:r>
      <w:r w:rsidRPr="00F71D66">
        <w:rPr>
          <w:rFonts w:ascii="Times New Roman" w:eastAsia="Times New Roman" w:hAnsi="Times New Roman" w:cs="Times New Roman"/>
          <w:b/>
          <w:lang w:eastAsia="en-GB"/>
        </w:rPr>
        <w:t>and</w:t>
      </w:r>
      <w:r w:rsidRPr="009732DB">
        <w:rPr>
          <w:rFonts w:ascii="Times New Roman" w:eastAsia="Times New Roman" w:hAnsi="Times New Roman" w:cs="Times New Roman"/>
          <w:b/>
          <w:lang w:eastAsia="en-GB"/>
        </w:rPr>
        <w:t xml:space="preserve"> </w:t>
      </w:r>
      <w:r w:rsidRPr="00F71D66">
        <w:rPr>
          <w:rFonts w:ascii="Times New Roman" w:eastAsia="Times New Roman" w:hAnsi="Times New Roman" w:cs="Times New Roman"/>
          <w:b/>
          <w:lang w:eastAsia="en-GB"/>
        </w:rPr>
        <w:t>colleagues</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(2014)</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examined</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that</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in</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emerging</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nations</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such</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as</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India</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and</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China, Indonesia,</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Brazil,</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and</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commercial</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entities</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generally</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prioritize</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economic</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factors</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over</w:t>
      </w:r>
      <w:r w:rsidRPr="009732DB">
        <w:rPr>
          <w:rFonts w:ascii="Times New Roman" w:eastAsia="Times New Roman" w:hAnsi="Times New Roman" w:cs="Times New Roman"/>
          <w:lang w:eastAsia="en-GB"/>
        </w:rPr>
        <w:br/>
      </w:r>
      <w:r w:rsidRPr="00F71D66">
        <w:rPr>
          <w:rFonts w:ascii="Times New Roman" w:eastAsia="Times New Roman" w:hAnsi="Times New Roman" w:cs="Times New Roman"/>
          <w:lang w:eastAsia="en-GB"/>
        </w:rPr>
        <w:t>than</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the</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environmental</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rules</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governing</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e-waste</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recycling.</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Therefore,</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for</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the</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successful</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retrieval of recyclable</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materials</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and</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eco-friendly</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surroundings,</w:t>
      </w:r>
      <w:r w:rsidRPr="009732DB">
        <w:rPr>
          <w:rFonts w:ascii="Times New Roman" w:eastAsia="Times New Roman" w:hAnsi="Times New Roman" w:cs="Times New Roman"/>
          <w:lang w:eastAsia="en-GB"/>
        </w:rPr>
        <w:t xml:space="preserve"> the </w:t>
      </w:r>
      <w:r w:rsidRPr="00F71D66">
        <w:rPr>
          <w:rFonts w:ascii="Times New Roman" w:eastAsia="Times New Roman" w:hAnsi="Times New Roman" w:cs="Times New Roman"/>
          <w:lang w:eastAsia="en-GB"/>
        </w:rPr>
        <w:t>effective</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processing</w:t>
      </w:r>
      <w:r w:rsidRPr="009732DB">
        <w:rPr>
          <w:rFonts w:ascii="Times New Roman" w:eastAsia="Times New Roman" w:hAnsi="Times New Roman" w:cs="Times New Roman"/>
          <w:lang w:eastAsia="en-GB"/>
        </w:rPr>
        <w:t xml:space="preserve"> of </w:t>
      </w:r>
      <w:r w:rsidRPr="00F71D66">
        <w:rPr>
          <w:rFonts w:ascii="Times New Roman" w:eastAsia="Times New Roman" w:hAnsi="Times New Roman" w:cs="Times New Roman"/>
          <w:lang w:eastAsia="en-GB"/>
        </w:rPr>
        <w:t>this</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refuse</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has</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been rendered</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essential,</w:t>
      </w:r>
      <w:r w:rsidRPr="009732DB">
        <w:rPr>
          <w:rFonts w:ascii="Times New Roman" w:eastAsia="Times New Roman" w:hAnsi="Times New Roman" w:cs="Times New Roman"/>
          <w:lang w:eastAsia="en-GB"/>
        </w:rPr>
        <w:t xml:space="preserve"> and </w:t>
      </w:r>
      <w:r w:rsidRPr="00F71D66">
        <w:rPr>
          <w:rFonts w:ascii="Times New Roman" w:eastAsia="Times New Roman" w:hAnsi="Times New Roman" w:cs="Times New Roman"/>
          <w:lang w:eastAsia="en-GB"/>
        </w:rPr>
        <w:t>is</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viewed</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as</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a</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challenge</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for</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contemporary society.</w:t>
      </w:r>
    </w:p>
    <w:p w:rsidR="00EA1851" w:rsidRPr="009732DB" w:rsidRDefault="00EA1851" w:rsidP="00EA1851">
      <w:pPr>
        <w:spacing w:after="0" w:line="240" w:lineRule="auto"/>
        <w:rPr>
          <w:rFonts w:ascii="Times New Roman" w:eastAsia="Times New Roman" w:hAnsi="Times New Roman" w:cs="Times New Roman"/>
          <w:lang w:eastAsia="en-GB"/>
        </w:rPr>
      </w:pPr>
    </w:p>
    <w:p w:rsidR="00EA1851" w:rsidRPr="00F71D66" w:rsidRDefault="00EA1851" w:rsidP="00EA1851">
      <w:pPr>
        <w:spacing w:after="0" w:line="240" w:lineRule="auto"/>
        <w:rPr>
          <w:rFonts w:ascii="Times New Roman" w:eastAsia="Times New Roman" w:hAnsi="Times New Roman" w:cs="Times New Roman"/>
          <w:lang w:eastAsia="en-GB"/>
        </w:rPr>
      </w:pPr>
      <w:r w:rsidRPr="00F71D66">
        <w:rPr>
          <w:rFonts w:ascii="Times New Roman" w:eastAsia="Times New Roman" w:hAnsi="Times New Roman" w:cs="Times New Roman"/>
          <w:b/>
          <w:lang w:eastAsia="en-GB"/>
        </w:rPr>
        <w:t>Sikdar</w:t>
      </w:r>
      <w:r w:rsidRPr="009732DB">
        <w:rPr>
          <w:rFonts w:ascii="Times New Roman" w:eastAsia="Times New Roman" w:hAnsi="Times New Roman" w:cs="Times New Roman"/>
          <w:b/>
          <w:lang w:eastAsia="en-GB"/>
        </w:rPr>
        <w:t xml:space="preserve"> </w:t>
      </w:r>
      <w:r w:rsidRPr="00F71D66">
        <w:rPr>
          <w:rFonts w:ascii="Times New Roman" w:eastAsia="Times New Roman" w:hAnsi="Times New Roman" w:cs="Times New Roman"/>
          <w:b/>
          <w:lang w:eastAsia="en-GB"/>
        </w:rPr>
        <w:t>&amp;</w:t>
      </w:r>
      <w:r w:rsidRPr="009732DB">
        <w:rPr>
          <w:rFonts w:ascii="Times New Roman" w:eastAsia="Times New Roman" w:hAnsi="Times New Roman" w:cs="Times New Roman"/>
          <w:b/>
          <w:lang w:eastAsia="en-GB"/>
        </w:rPr>
        <w:t xml:space="preserve"> </w:t>
      </w:r>
      <w:r w:rsidRPr="00F71D66">
        <w:rPr>
          <w:rFonts w:ascii="Times New Roman" w:eastAsia="Times New Roman" w:hAnsi="Times New Roman" w:cs="Times New Roman"/>
          <w:b/>
          <w:lang w:eastAsia="en-GB"/>
        </w:rPr>
        <w:t>Vaniya</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(2014)</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in</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their</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study</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indicated</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that</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the</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government</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ought</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to</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implement certain subjects</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concerning</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the</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disposal</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of</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electronic</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waste</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and</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its</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recycling</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as</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well</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as</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the</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negative</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impacts</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of</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e-waste on</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the</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well-being</w:t>
      </w:r>
      <w:r w:rsidRPr="009732DB">
        <w:rPr>
          <w:rFonts w:ascii="Times New Roman" w:eastAsia="Times New Roman" w:hAnsi="Times New Roman" w:cs="Times New Roman"/>
          <w:lang w:eastAsia="en-GB"/>
        </w:rPr>
        <w:t xml:space="preserve"> of </w:t>
      </w:r>
      <w:r w:rsidRPr="00F71D66">
        <w:rPr>
          <w:rFonts w:ascii="Times New Roman" w:eastAsia="Times New Roman" w:hAnsi="Times New Roman" w:cs="Times New Roman"/>
          <w:lang w:eastAsia="en-GB"/>
        </w:rPr>
        <w:t>the</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human</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body</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in</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Environmental</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Education</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as</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a</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mandatory</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topic</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from</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primary</w:t>
      </w:r>
      <w:r w:rsidRPr="009732DB">
        <w:rPr>
          <w:rFonts w:ascii="Times New Roman" w:eastAsia="Times New Roman" w:hAnsi="Times New Roman" w:cs="Times New Roman"/>
          <w:lang w:eastAsia="en-GB"/>
        </w:rPr>
        <w:t xml:space="preserve"> to </w:t>
      </w:r>
      <w:r w:rsidRPr="00F71D66">
        <w:rPr>
          <w:rFonts w:ascii="Times New Roman" w:eastAsia="Times New Roman" w:hAnsi="Times New Roman" w:cs="Times New Roman"/>
          <w:lang w:eastAsia="en-GB"/>
        </w:rPr>
        <w:t>elevated</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scores.</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The</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investigator</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discovered</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recently</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that</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the</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educational</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system</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by</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itself</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is</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a</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strong means</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to</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guarantee</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ecological</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preservation.</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It</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ought</w:t>
      </w:r>
      <w:r w:rsidRPr="009732DB">
        <w:rPr>
          <w:rFonts w:ascii="Times New Roman" w:eastAsia="Times New Roman" w:hAnsi="Times New Roman" w:cs="Times New Roman"/>
          <w:lang w:eastAsia="en-GB"/>
        </w:rPr>
        <w:t xml:space="preserve"> to </w:t>
      </w:r>
      <w:r w:rsidRPr="00F71D66">
        <w:rPr>
          <w:rFonts w:ascii="Times New Roman" w:eastAsia="Times New Roman" w:hAnsi="Times New Roman" w:cs="Times New Roman"/>
          <w:lang w:eastAsia="en-GB"/>
        </w:rPr>
        <w:t>cover</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the</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majority</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of</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the</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populace</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in</w:t>
      </w:r>
      <w:r w:rsidRPr="009732DB">
        <w:rPr>
          <w:rFonts w:ascii="Times New Roman" w:eastAsia="Times New Roman" w:hAnsi="Times New Roman" w:cs="Times New Roman"/>
          <w:lang w:eastAsia="en-GB"/>
        </w:rPr>
        <w:t xml:space="preserve"> </w:t>
      </w:r>
      <w:r w:rsidR="00CE71A3" w:rsidRPr="00F71D66">
        <w:rPr>
          <w:rFonts w:ascii="Times New Roman" w:eastAsia="Times New Roman" w:hAnsi="Times New Roman" w:cs="Times New Roman"/>
          <w:lang w:eastAsia="en-GB"/>
        </w:rPr>
        <w:t>an</w:t>
      </w:r>
      <w:r w:rsidRPr="009732DB">
        <w:rPr>
          <w:rFonts w:ascii="Times New Roman" w:eastAsia="Times New Roman" w:hAnsi="Times New Roman" w:cs="Times New Roman"/>
          <w:lang w:eastAsia="en-GB"/>
        </w:rPr>
        <w:br/>
      </w:r>
      <w:r w:rsidRPr="00F71D66">
        <w:rPr>
          <w:rFonts w:ascii="Times New Roman" w:eastAsia="Times New Roman" w:hAnsi="Times New Roman" w:cs="Times New Roman"/>
          <w:lang w:eastAsia="en-GB"/>
        </w:rPr>
        <w:t>early</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age,</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and</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increased</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e-waste</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conscious</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habits</w:t>
      </w:r>
      <w:r w:rsidRPr="009732DB">
        <w:rPr>
          <w:rFonts w:ascii="Times New Roman" w:eastAsia="Times New Roman" w:hAnsi="Times New Roman" w:cs="Times New Roman"/>
          <w:lang w:eastAsia="en-GB"/>
        </w:rPr>
        <w:t xml:space="preserve"> should </w:t>
      </w:r>
      <w:r w:rsidRPr="00F71D66">
        <w:rPr>
          <w:rFonts w:ascii="Times New Roman" w:eastAsia="Times New Roman" w:hAnsi="Times New Roman" w:cs="Times New Roman"/>
          <w:lang w:eastAsia="en-GB"/>
        </w:rPr>
        <w:t>be</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adopted</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every</w:t>
      </w:r>
      <w:r w:rsidRPr="009732DB">
        <w:rPr>
          <w:rFonts w:ascii="Times New Roman" w:eastAsia="Times New Roman" w:hAnsi="Times New Roman" w:cs="Times New Roman"/>
          <w:lang w:eastAsia="en-GB"/>
        </w:rPr>
        <w:t xml:space="preserve"> </w:t>
      </w:r>
      <w:r w:rsidRPr="00F71D66">
        <w:rPr>
          <w:rFonts w:ascii="Times New Roman" w:eastAsia="Times New Roman" w:hAnsi="Times New Roman" w:cs="Times New Roman"/>
          <w:lang w:eastAsia="en-GB"/>
        </w:rPr>
        <w:t>day.</w:t>
      </w:r>
    </w:p>
    <w:p w:rsidR="00CE71A3" w:rsidRPr="00F71D66" w:rsidRDefault="00CE71A3" w:rsidP="00EA1851">
      <w:pPr>
        <w:spacing w:after="0" w:line="240" w:lineRule="auto"/>
        <w:rPr>
          <w:rFonts w:ascii="Times New Roman" w:eastAsia="Times New Roman" w:hAnsi="Times New Roman" w:cs="Times New Roman"/>
          <w:lang w:eastAsia="en-GB"/>
        </w:rPr>
      </w:pPr>
    </w:p>
    <w:p w:rsidR="00EA1851" w:rsidRDefault="00EA1851" w:rsidP="00EA1851">
      <w:pPr>
        <w:spacing w:after="0" w:line="240" w:lineRule="auto"/>
        <w:rPr>
          <w:rFonts w:ascii="Times New Roman" w:eastAsia="Times New Roman" w:hAnsi="Times New Roman" w:cs="Times New Roman"/>
          <w:lang w:val="en-GB" w:eastAsia="en-GB"/>
        </w:rPr>
      </w:pPr>
      <w:r w:rsidRPr="00F71D66">
        <w:rPr>
          <w:rFonts w:ascii="Times New Roman" w:eastAsia="Times New Roman" w:hAnsi="Times New Roman" w:cs="Times New Roman"/>
          <w:b/>
          <w:lang w:val="en-GB" w:eastAsia="en-GB"/>
        </w:rPr>
        <w:t>Sukeshini Jadhav</w:t>
      </w:r>
      <w:r w:rsidRPr="00F71D66">
        <w:rPr>
          <w:rFonts w:ascii="Times New Roman" w:eastAsia="Times New Roman" w:hAnsi="Times New Roman" w:cs="Times New Roman"/>
          <w:lang w:val="en-GB" w:eastAsia="en-GB"/>
        </w:rPr>
        <w:t xml:space="preserve"> (2013) noted</w:t>
      </w:r>
      <w:r w:rsidRPr="00EA1851">
        <w:rPr>
          <w:rFonts w:ascii="Times New Roman" w:eastAsia="Times New Roman" w:hAnsi="Times New Roman" w:cs="Times New Roman"/>
          <w:lang w:val="en-GB" w:eastAsia="en-GB"/>
        </w:rPr>
        <w:t xml:space="preserve"> that </w:t>
      </w:r>
      <w:r w:rsidRPr="00F71D66">
        <w:rPr>
          <w:rFonts w:ascii="Times New Roman" w:eastAsia="Times New Roman" w:hAnsi="Times New Roman" w:cs="Times New Roman"/>
          <w:lang w:val="en-GB" w:eastAsia="en-GB"/>
        </w:rPr>
        <w:t>effective</w:t>
      </w:r>
      <w:r w:rsidRPr="00EA1851">
        <w:rPr>
          <w:rFonts w:ascii="Times New Roman" w:eastAsia="Times New Roman" w:hAnsi="Times New Roman" w:cs="Times New Roman"/>
          <w:lang w:val="en-GB" w:eastAsia="en-GB"/>
        </w:rPr>
        <w:t xml:space="preserve"> </w:t>
      </w:r>
      <w:r w:rsidRPr="00F71D66">
        <w:rPr>
          <w:rFonts w:ascii="Times New Roman" w:eastAsia="Times New Roman" w:hAnsi="Times New Roman" w:cs="Times New Roman"/>
          <w:lang w:val="en-GB" w:eastAsia="en-GB"/>
        </w:rPr>
        <w:t>e-waste</w:t>
      </w:r>
      <w:r w:rsidRPr="00EA1851">
        <w:rPr>
          <w:rFonts w:ascii="Times New Roman" w:eastAsia="Times New Roman" w:hAnsi="Times New Roman" w:cs="Times New Roman"/>
          <w:lang w:val="en-GB" w:eastAsia="en-GB"/>
        </w:rPr>
        <w:t xml:space="preserve"> management will </w:t>
      </w:r>
      <w:r w:rsidRPr="00F71D66">
        <w:rPr>
          <w:rFonts w:ascii="Times New Roman" w:eastAsia="Times New Roman" w:hAnsi="Times New Roman" w:cs="Times New Roman"/>
          <w:lang w:val="en-GB" w:eastAsia="en-GB"/>
        </w:rPr>
        <w:t>aid</w:t>
      </w:r>
      <w:r w:rsidRPr="00EA1851">
        <w:rPr>
          <w:rFonts w:ascii="Times New Roman" w:eastAsia="Times New Roman" w:hAnsi="Times New Roman" w:cs="Times New Roman"/>
          <w:lang w:val="en-GB" w:eastAsia="en-GB"/>
        </w:rPr>
        <w:t xml:space="preserve"> in efficient</w:t>
      </w:r>
      <w:r w:rsidRPr="00EA1851">
        <w:rPr>
          <w:rFonts w:ascii="Times New Roman" w:eastAsia="Times New Roman" w:hAnsi="Times New Roman" w:cs="Times New Roman"/>
          <w:lang w:val="en-GB" w:eastAsia="en-GB"/>
        </w:rPr>
        <w:br/>
        <w:t xml:space="preserve">sourcing and </w:t>
      </w:r>
      <w:r w:rsidRPr="00F71D66">
        <w:rPr>
          <w:rFonts w:ascii="Times New Roman" w:eastAsia="Times New Roman" w:hAnsi="Times New Roman" w:cs="Times New Roman"/>
          <w:lang w:val="en-GB" w:eastAsia="en-GB"/>
        </w:rPr>
        <w:t>gathering</w:t>
      </w:r>
      <w:r w:rsidRPr="00EA1851">
        <w:rPr>
          <w:rFonts w:ascii="Times New Roman" w:eastAsia="Times New Roman" w:hAnsi="Times New Roman" w:cs="Times New Roman"/>
          <w:lang w:val="en-GB" w:eastAsia="en-GB"/>
        </w:rPr>
        <w:t xml:space="preserve"> </w:t>
      </w:r>
      <w:r w:rsidRPr="00F71D66">
        <w:rPr>
          <w:rFonts w:ascii="Times New Roman" w:eastAsia="Times New Roman" w:hAnsi="Times New Roman" w:cs="Times New Roman"/>
          <w:lang w:val="en-GB" w:eastAsia="en-GB"/>
        </w:rPr>
        <w:t>all</w:t>
      </w:r>
      <w:r w:rsidRPr="00EA1851">
        <w:rPr>
          <w:rFonts w:ascii="Times New Roman" w:eastAsia="Times New Roman" w:hAnsi="Times New Roman" w:cs="Times New Roman"/>
          <w:lang w:val="en-GB" w:eastAsia="en-GB"/>
        </w:rPr>
        <w:t xml:space="preserve"> </w:t>
      </w:r>
      <w:r w:rsidRPr="00F71D66">
        <w:rPr>
          <w:rFonts w:ascii="Times New Roman" w:eastAsia="Times New Roman" w:hAnsi="Times New Roman" w:cs="Times New Roman"/>
          <w:lang w:val="en-GB" w:eastAsia="en-GB"/>
        </w:rPr>
        <w:t>the</w:t>
      </w:r>
      <w:r w:rsidRPr="00EA1851">
        <w:rPr>
          <w:rFonts w:ascii="Times New Roman" w:eastAsia="Times New Roman" w:hAnsi="Times New Roman" w:cs="Times New Roman"/>
          <w:lang w:val="en-GB" w:eastAsia="en-GB"/>
        </w:rPr>
        <w:t xml:space="preserve"> </w:t>
      </w:r>
      <w:r w:rsidRPr="00F71D66">
        <w:rPr>
          <w:rFonts w:ascii="Times New Roman" w:eastAsia="Times New Roman" w:hAnsi="Times New Roman" w:cs="Times New Roman"/>
          <w:lang w:val="en-GB" w:eastAsia="en-GB"/>
        </w:rPr>
        <w:t>way</w:t>
      </w:r>
      <w:r w:rsidRPr="00EA1851">
        <w:rPr>
          <w:rFonts w:ascii="Times New Roman" w:eastAsia="Times New Roman" w:hAnsi="Times New Roman" w:cs="Times New Roman"/>
          <w:lang w:val="en-GB" w:eastAsia="en-GB"/>
        </w:rPr>
        <w:t xml:space="preserve"> </w:t>
      </w:r>
      <w:r w:rsidRPr="00F71D66">
        <w:rPr>
          <w:rFonts w:ascii="Times New Roman" w:eastAsia="Times New Roman" w:hAnsi="Times New Roman" w:cs="Times New Roman"/>
          <w:lang w:val="en-GB" w:eastAsia="en-GB"/>
        </w:rPr>
        <w:t>to extraction and disposal of materials,</w:t>
      </w:r>
      <w:r w:rsidRPr="00EA1851">
        <w:rPr>
          <w:rFonts w:ascii="Times New Roman" w:eastAsia="Times New Roman" w:hAnsi="Times New Roman" w:cs="Times New Roman"/>
          <w:lang w:val="en-GB" w:eastAsia="en-GB"/>
        </w:rPr>
        <w:t xml:space="preserve"> ensuring that </w:t>
      </w:r>
      <w:r w:rsidRPr="00F71D66">
        <w:rPr>
          <w:rFonts w:ascii="Times New Roman" w:eastAsia="Times New Roman" w:hAnsi="Times New Roman" w:cs="Times New Roman"/>
          <w:lang w:val="en-GB" w:eastAsia="en-GB"/>
        </w:rPr>
        <w:t>electronic</w:t>
      </w:r>
      <w:r w:rsidRPr="00EA1851">
        <w:rPr>
          <w:rFonts w:ascii="Times New Roman" w:eastAsia="Times New Roman" w:hAnsi="Times New Roman" w:cs="Times New Roman"/>
          <w:lang w:val="en-GB" w:eastAsia="en-GB"/>
        </w:rPr>
        <w:t xml:space="preserve"> </w:t>
      </w:r>
      <w:r w:rsidRPr="00F71D66">
        <w:rPr>
          <w:rFonts w:ascii="Times New Roman" w:eastAsia="Times New Roman" w:hAnsi="Times New Roman" w:cs="Times New Roman"/>
          <w:lang w:val="en-GB" w:eastAsia="en-GB"/>
        </w:rPr>
        <w:t>waste</w:t>
      </w:r>
      <w:r w:rsidRPr="00EA1851">
        <w:rPr>
          <w:rFonts w:ascii="Times New Roman" w:eastAsia="Times New Roman" w:hAnsi="Times New Roman" w:cs="Times New Roman"/>
          <w:lang w:val="en-GB" w:eastAsia="en-GB"/>
        </w:rPr>
        <w:br/>
        <w:t xml:space="preserve">will </w:t>
      </w:r>
      <w:r w:rsidRPr="00F71D66">
        <w:rPr>
          <w:rFonts w:ascii="Times New Roman" w:eastAsia="Times New Roman" w:hAnsi="Times New Roman" w:cs="Times New Roman"/>
          <w:lang w:val="en-GB" w:eastAsia="en-GB"/>
        </w:rPr>
        <w:t>transform</w:t>
      </w:r>
      <w:r w:rsidRPr="00EA1851">
        <w:rPr>
          <w:rFonts w:ascii="Times New Roman" w:eastAsia="Times New Roman" w:hAnsi="Times New Roman" w:cs="Times New Roman"/>
          <w:lang w:val="en-GB" w:eastAsia="en-GB"/>
        </w:rPr>
        <w:t xml:space="preserve"> into </w:t>
      </w:r>
      <w:r w:rsidRPr="00F71D66">
        <w:rPr>
          <w:rFonts w:ascii="Times New Roman" w:eastAsia="Times New Roman" w:hAnsi="Times New Roman" w:cs="Times New Roman"/>
          <w:lang w:val="en-GB" w:eastAsia="en-GB"/>
        </w:rPr>
        <w:t>profitable products and business prospects</w:t>
      </w:r>
      <w:r w:rsidRPr="00EA1851">
        <w:rPr>
          <w:rFonts w:ascii="Times New Roman" w:eastAsia="Times New Roman" w:hAnsi="Times New Roman" w:cs="Times New Roman"/>
          <w:lang w:val="en-GB" w:eastAsia="en-GB"/>
        </w:rPr>
        <w:t xml:space="preserve">. The </w:t>
      </w:r>
      <w:r w:rsidRPr="00F71D66">
        <w:rPr>
          <w:rFonts w:ascii="Times New Roman" w:eastAsia="Times New Roman" w:hAnsi="Times New Roman" w:cs="Times New Roman"/>
          <w:lang w:val="en-GB" w:eastAsia="en-GB"/>
        </w:rPr>
        <w:t>producers</w:t>
      </w:r>
      <w:r w:rsidRPr="00EA1851">
        <w:rPr>
          <w:rFonts w:ascii="Times New Roman" w:eastAsia="Times New Roman" w:hAnsi="Times New Roman" w:cs="Times New Roman"/>
          <w:lang w:val="en-GB" w:eastAsia="en-GB"/>
        </w:rPr>
        <w:t xml:space="preserve"> </w:t>
      </w:r>
      <w:r w:rsidRPr="00F71D66">
        <w:rPr>
          <w:rFonts w:ascii="Times New Roman" w:eastAsia="Times New Roman" w:hAnsi="Times New Roman" w:cs="Times New Roman"/>
          <w:lang w:val="en-GB" w:eastAsia="en-GB"/>
        </w:rPr>
        <w:t>must</w:t>
      </w:r>
      <w:r w:rsidRPr="00EA1851">
        <w:rPr>
          <w:rFonts w:ascii="Times New Roman" w:eastAsia="Times New Roman" w:hAnsi="Times New Roman" w:cs="Times New Roman"/>
          <w:lang w:val="en-GB" w:eastAsia="en-GB"/>
        </w:rPr>
        <w:t xml:space="preserve"> </w:t>
      </w:r>
      <w:r w:rsidRPr="00F71D66">
        <w:rPr>
          <w:rFonts w:ascii="Times New Roman" w:eastAsia="Times New Roman" w:hAnsi="Times New Roman" w:cs="Times New Roman"/>
          <w:lang w:val="en-GB" w:eastAsia="en-GB"/>
        </w:rPr>
        <w:t>consider</w:t>
      </w:r>
      <w:r w:rsidRPr="00EA1851">
        <w:rPr>
          <w:rFonts w:ascii="Times New Roman" w:eastAsia="Times New Roman" w:hAnsi="Times New Roman" w:cs="Times New Roman"/>
          <w:lang w:val="en-GB" w:eastAsia="en-GB"/>
        </w:rPr>
        <w:br/>
      </w:r>
      <w:r w:rsidRPr="00F71D66">
        <w:rPr>
          <w:rFonts w:ascii="Times New Roman" w:eastAsia="Times New Roman" w:hAnsi="Times New Roman" w:cs="Times New Roman"/>
          <w:lang w:val="en-GB" w:eastAsia="en-GB"/>
        </w:rPr>
        <w:t>accountability</w:t>
      </w:r>
      <w:r w:rsidRPr="00EA1851">
        <w:rPr>
          <w:rFonts w:ascii="Times New Roman" w:eastAsia="Times New Roman" w:hAnsi="Times New Roman" w:cs="Times New Roman"/>
          <w:lang w:val="en-GB" w:eastAsia="en-GB"/>
        </w:rPr>
        <w:t xml:space="preserve"> for </w:t>
      </w:r>
      <w:r w:rsidRPr="00F71D66">
        <w:rPr>
          <w:rFonts w:ascii="Times New Roman" w:eastAsia="Times New Roman" w:hAnsi="Times New Roman" w:cs="Times New Roman"/>
          <w:lang w:val="en-GB" w:eastAsia="en-GB"/>
        </w:rPr>
        <w:t>implementing</w:t>
      </w:r>
      <w:r w:rsidRPr="00EA1851">
        <w:rPr>
          <w:rFonts w:ascii="Times New Roman" w:eastAsia="Times New Roman" w:hAnsi="Times New Roman" w:cs="Times New Roman"/>
          <w:lang w:val="en-GB" w:eastAsia="en-GB"/>
        </w:rPr>
        <w:t xml:space="preserve"> the </w:t>
      </w:r>
      <w:r w:rsidRPr="00F71D66">
        <w:rPr>
          <w:rFonts w:ascii="Times New Roman" w:eastAsia="Times New Roman" w:hAnsi="Times New Roman" w:cs="Times New Roman"/>
          <w:lang w:val="en-GB" w:eastAsia="en-GB"/>
        </w:rPr>
        <w:t>standard</w:t>
      </w:r>
      <w:r w:rsidRPr="00EA1851">
        <w:rPr>
          <w:rFonts w:ascii="Times New Roman" w:eastAsia="Times New Roman" w:hAnsi="Times New Roman" w:cs="Times New Roman"/>
          <w:lang w:val="en-GB" w:eastAsia="en-GB"/>
        </w:rPr>
        <w:t xml:space="preserve"> for </w:t>
      </w:r>
      <w:r w:rsidRPr="00F71D66">
        <w:rPr>
          <w:rFonts w:ascii="Times New Roman" w:eastAsia="Times New Roman" w:hAnsi="Times New Roman" w:cs="Times New Roman"/>
          <w:lang w:val="en-GB" w:eastAsia="en-GB"/>
        </w:rPr>
        <w:t>producing</w:t>
      </w:r>
      <w:r w:rsidRPr="00EA1851">
        <w:rPr>
          <w:rFonts w:ascii="Times New Roman" w:eastAsia="Times New Roman" w:hAnsi="Times New Roman" w:cs="Times New Roman"/>
          <w:lang w:val="en-GB" w:eastAsia="en-GB"/>
        </w:rPr>
        <w:t xml:space="preserve"> </w:t>
      </w:r>
      <w:r w:rsidRPr="00F71D66">
        <w:rPr>
          <w:rFonts w:ascii="Times New Roman" w:eastAsia="Times New Roman" w:hAnsi="Times New Roman" w:cs="Times New Roman"/>
          <w:lang w:val="en-GB" w:eastAsia="en-GB"/>
        </w:rPr>
        <w:t>environmentally</w:t>
      </w:r>
      <w:r w:rsidRPr="00EA1851">
        <w:rPr>
          <w:rFonts w:ascii="Times New Roman" w:eastAsia="Times New Roman" w:hAnsi="Times New Roman" w:cs="Times New Roman"/>
          <w:lang w:val="en-GB" w:eastAsia="en-GB"/>
        </w:rPr>
        <w:t xml:space="preserve"> </w:t>
      </w:r>
      <w:r w:rsidRPr="00F71D66">
        <w:rPr>
          <w:rFonts w:ascii="Times New Roman" w:eastAsia="Times New Roman" w:hAnsi="Times New Roman" w:cs="Times New Roman"/>
          <w:lang w:val="en-GB" w:eastAsia="en-GB"/>
        </w:rPr>
        <w:t>friendly</w:t>
      </w:r>
      <w:r w:rsidRPr="00EA1851">
        <w:rPr>
          <w:rFonts w:ascii="Times New Roman" w:eastAsia="Times New Roman" w:hAnsi="Times New Roman" w:cs="Times New Roman"/>
          <w:lang w:val="en-GB" w:eastAsia="en-GB"/>
        </w:rPr>
        <w:t xml:space="preserve"> </w:t>
      </w:r>
      <w:r w:rsidRPr="00F71D66">
        <w:rPr>
          <w:rFonts w:ascii="Times New Roman" w:eastAsia="Times New Roman" w:hAnsi="Times New Roman" w:cs="Times New Roman"/>
          <w:lang w:val="en-GB" w:eastAsia="en-GB"/>
        </w:rPr>
        <w:t>products</w:t>
      </w:r>
      <w:r w:rsidRPr="00EA1851">
        <w:rPr>
          <w:rFonts w:ascii="Times New Roman" w:eastAsia="Times New Roman" w:hAnsi="Times New Roman" w:cs="Times New Roman"/>
          <w:lang w:val="en-GB" w:eastAsia="en-GB"/>
        </w:rPr>
        <w:br/>
      </w:r>
      <w:r w:rsidRPr="00F71D66">
        <w:rPr>
          <w:rFonts w:ascii="Times New Roman" w:eastAsia="Times New Roman" w:hAnsi="Times New Roman" w:cs="Times New Roman"/>
          <w:lang w:val="en-GB" w:eastAsia="en-GB"/>
        </w:rPr>
        <w:t>sustainability management should begin</w:t>
      </w:r>
      <w:r w:rsidRPr="00EA1851">
        <w:rPr>
          <w:rFonts w:ascii="Times New Roman" w:eastAsia="Times New Roman" w:hAnsi="Times New Roman" w:cs="Times New Roman"/>
          <w:lang w:val="en-GB" w:eastAsia="en-GB"/>
        </w:rPr>
        <w:t xml:space="preserve"> </w:t>
      </w:r>
      <w:r w:rsidRPr="00F71D66">
        <w:rPr>
          <w:rFonts w:ascii="Times New Roman" w:eastAsia="Times New Roman" w:hAnsi="Times New Roman" w:cs="Times New Roman"/>
          <w:lang w:val="en-GB" w:eastAsia="en-GB"/>
        </w:rPr>
        <w:t>at the product manufacturing phase,</w:t>
      </w:r>
      <w:r w:rsidRPr="00EA1851">
        <w:rPr>
          <w:rFonts w:ascii="Times New Roman" w:eastAsia="Times New Roman" w:hAnsi="Times New Roman" w:cs="Times New Roman"/>
          <w:lang w:val="en-GB" w:eastAsia="en-GB"/>
        </w:rPr>
        <w:t xml:space="preserve"> </w:t>
      </w:r>
      <w:r w:rsidRPr="00F71D66">
        <w:rPr>
          <w:rFonts w:ascii="Times New Roman" w:eastAsia="Times New Roman" w:hAnsi="Times New Roman" w:cs="Times New Roman"/>
          <w:lang w:val="en-GB" w:eastAsia="en-GB"/>
        </w:rPr>
        <w:t>specifically</w:t>
      </w:r>
      <w:r w:rsidRPr="00EA1851">
        <w:rPr>
          <w:rFonts w:ascii="Times New Roman" w:eastAsia="Times New Roman" w:hAnsi="Times New Roman" w:cs="Times New Roman"/>
          <w:lang w:val="en-GB" w:eastAsia="en-GB"/>
        </w:rPr>
        <w:t xml:space="preserve"> </w:t>
      </w:r>
      <w:r w:rsidRPr="00F71D66">
        <w:rPr>
          <w:rFonts w:ascii="Times New Roman" w:eastAsia="Times New Roman" w:hAnsi="Times New Roman" w:cs="Times New Roman"/>
          <w:lang w:val="en-GB" w:eastAsia="en-GB"/>
        </w:rPr>
        <w:t>with</w:t>
      </w:r>
      <w:r w:rsidRPr="00EA1851">
        <w:rPr>
          <w:rFonts w:ascii="Times New Roman" w:eastAsia="Times New Roman" w:hAnsi="Times New Roman" w:cs="Times New Roman"/>
          <w:lang w:val="en-GB" w:eastAsia="en-GB"/>
        </w:rPr>
        <w:t xml:space="preserve"> raw </w:t>
      </w:r>
      <w:r w:rsidRPr="00F71D66">
        <w:rPr>
          <w:rFonts w:ascii="Times New Roman" w:eastAsia="Times New Roman" w:hAnsi="Times New Roman" w:cs="Times New Roman"/>
          <w:lang w:val="en-GB" w:eastAsia="en-GB"/>
        </w:rPr>
        <w:t>materials.</w:t>
      </w:r>
      <w:r w:rsidRPr="00EA1851">
        <w:rPr>
          <w:rFonts w:ascii="Times New Roman" w:eastAsia="Times New Roman" w:hAnsi="Times New Roman" w:cs="Times New Roman"/>
          <w:lang w:val="en-GB" w:eastAsia="en-GB"/>
        </w:rPr>
        <w:br/>
      </w:r>
      <w:r w:rsidRPr="00F71D66">
        <w:rPr>
          <w:rFonts w:ascii="Times New Roman" w:eastAsia="Times New Roman" w:hAnsi="Times New Roman" w:cs="Times New Roman"/>
          <w:lang w:val="en-GB" w:eastAsia="en-GB"/>
        </w:rPr>
        <w:t>Choosing</w:t>
      </w:r>
      <w:r w:rsidRPr="00EA1851">
        <w:rPr>
          <w:rFonts w:ascii="Times New Roman" w:eastAsia="Times New Roman" w:hAnsi="Times New Roman" w:cs="Times New Roman"/>
          <w:lang w:val="en-GB" w:eastAsia="en-GB"/>
        </w:rPr>
        <w:t xml:space="preserve"> </w:t>
      </w:r>
      <w:r w:rsidRPr="00F71D66">
        <w:rPr>
          <w:rFonts w:ascii="Times New Roman" w:eastAsia="Times New Roman" w:hAnsi="Times New Roman" w:cs="Times New Roman"/>
          <w:lang w:val="en-GB" w:eastAsia="en-GB"/>
        </w:rPr>
        <w:t>materials,</w:t>
      </w:r>
      <w:r w:rsidRPr="00EA1851">
        <w:rPr>
          <w:rFonts w:ascii="Times New Roman" w:eastAsia="Times New Roman" w:hAnsi="Times New Roman" w:cs="Times New Roman"/>
          <w:lang w:val="en-GB" w:eastAsia="en-GB"/>
        </w:rPr>
        <w:t xml:space="preserve"> </w:t>
      </w:r>
      <w:r w:rsidRPr="00F71D66">
        <w:rPr>
          <w:rFonts w:ascii="Times New Roman" w:eastAsia="Times New Roman" w:hAnsi="Times New Roman" w:cs="Times New Roman"/>
          <w:lang w:val="en-GB" w:eastAsia="en-GB"/>
        </w:rPr>
        <w:t>along</w:t>
      </w:r>
      <w:r w:rsidRPr="00EA1851">
        <w:rPr>
          <w:rFonts w:ascii="Times New Roman" w:eastAsia="Times New Roman" w:hAnsi="Times New Roman" w:cs="Times New Roman"/>
          <w:lang w:val="en-GB" w:eastAsia="en-GB"/>
        </w:rPr>
        <w:t xml:space="preserve"> </w:t>
      </w:r>
      <w:r w:rsidRPr="00F71D66">
        <w:rPr>
          <w:rFonts w:ascii="Times New Roman" w:eastAsia="Times New Roman" w:hAnsi="Times New Roman" w:cs="Times New Roman"/>
          <w:lang w:val="en-GB" w:eastAsia="en-GB"/>
        </w:rPr>
        <w:t xml:space="preserve">with product and process </w:t>
      </w:r>
      <w:r w:rsidRPr="00EA1851">
        <w:rPr>
          <w:rFonts w:ascii="Times New Roman" w:eastAsia="Times New Roman" w:hAnsi="Times New Roman" w:cs="Times New Roman"/>
          <w:lang w:val="en-GB" w:eastAsia="en-GB"/>
        </w:rPr>
        <w:t xml:space="preserve">design, can </w:t>
      </w:r>
      <w:r w:rsidRPr="00F71D66">
        <w:rPr>
          <w:rFonts w:ascii="Times New Roman" w:eastAsia="Times New Roman" w:hAnsi="Times New Roman" w:cs="Times New Roman"/>
          <w:lang w:val="en-GB" w:eastAsia="en-GB"/>
        </w:rPr>
        <w:t>significantly</w:t>
      </w:r>
      <w:r w:rsidRPr="00EA1851">
        <w:rPr>
          <w:rFonts w:ascii="Times New Roman" w:eastAsia="Times New Roman" w:hAnsi="Times New Roman" w:cs="Times New Roman"/>
          <w:lang w:val="en-GB" w:eastAsia="en-GB"/>
        </w:rPr>
        <w:t xml:space="preserve"> </w:t>
      </w:r>
      <w:r w:rsidRPr="00F71D66">
        <w:rPr>
          <w:rFonts w:ascii="Times New Roman" w:eastAsia="Times New Roman" w:hAnsi="Times New Roman" w:cs="Times New Roman"/>
          <w:lang w:val="en-GB" w:eastAsia="en-GB"/>
        </w:rPr>
        <w:t>influence</w:t>
      </w:r>
      <w:r w:rsidRPr="00EA1851">
        <w:rPr>
          <w:rFonts w:ascii="Times New Roman" w:eastAsia="Times New Roman" w:hAnsi="Times New Roman" w:cs="Times New Roman"/>
          <w:lang w:val="en-GB" w:eastAsia="en-GB"/>
        </w:rPr>
        <w:t xml:space="preserve"> the design </w:t>
      </w:r>
      <w:r w:rsidRPr="00F71D66">
        <w:rPr>
          <w:rFonts w:ascii="Times New Roman" w:eastAsia="Times New Roman" w:hAnsi="Times New Roman" w:cs="Times New Roman"/>
          <w:lang w:val="en-GB" w:eastAsia="en-GB"/>
        </w:rPr>
        <w:t>outcomes </w:t>
      </w:r>
      <w:r w:rsidRPr="00EA1851">
        <w:rPr>
          <w:rFonts w:ascii="Times New Roman" w:eastAsia="Times New Roman" w:hAnsi="Times New Roman" w:cs="Times New Roman"/>
          <w:lang w:val="en-GB" w:eastAsia="en-GB"/>
        </w:rPr>
        <w:t xml:space="preserve">for </w:t>
      </w:r>
      <w:r w:rsidRPr="00F71D66">
        <w:rPr>
          <w:rFonts w:ascii="Times New Roman" w:eastAsia="Times New Roman" w:hAnsi="Times New Roman" w:cs="Times New Roman"/>
          <w:lang w:val="en-GB" w:eastAsia="en-GB"/>
        </w:rPr>
        <w:t>sustainable</w:t>
      </w:r>
      <w:r w:rsidRPr="00EA1851">
        <w:rPr>
          <w:rFonts w:ascii="Times New Roman" w:eastAsia="Times New Roman" w:hAnsi="Times New Roman" w:cs="Times New Roman"/>
          <w:lang w:val="en-GB" w:eastAsia="en-GB"/>
        </w:rPr>
        <w:t xml:space="preserve"> </w:t>
      </w:r>
      <w:r w:rsidR="00CE71A3" w:rsidRPr="00F71D66">
        <w:rPr>
          <w:rFonts w:ascii="Times New Roman" w:eastAsia="Times New Roman" w:hAnsi="Times New Roman" w:cs="Times New Roman"/>
          <w:lang w:val="en-GB" w:eastAsia="en-GB"/>
        </w:rPr>
        <w:t>practices, which</w:t>
      </w:r>
      <w:r w:rsidRPr="00EA1851">
        <w:rPr>
          <w:rFonts w:ascii="Times New Roman" w:eastAsia="Times New Roman" w:hAnsi="Times New Roman" w:cs="Times New Roman"/>
          <w:lang w:val="en-GB" w:eastAsia="en-GB"/>
        </w:rPr>
        <w:t xml:space="preserve"> can </w:t>
      </w:r>
      <w:r w:rsidRPr="00F71D66">
        <w:rPr>
          <w:rFonts w:ascii="Times New Roman" w:eastAsia="Times New Roman" w:hAnsi="Times New Roman" w:cs="Times New Roman"/>
          <w:lang w:val="en-GB" w:eastAsia="en-GB"/>
        </w:rPr>
        <w:t>promote</w:t>
      </w:r>
      <w:r w:rsidRPr="00EA1851">
        <w:rPr>
          <w:rFonts w:ascii="Times New Roman" w:eastAsia="Times New Roman" w:hAnsi="Times New Roman" w:cs="Times New Roman"/>
          <w:lang w:val="en-GB" w:eastAsia="en-GB"/>
        </w:rPr>
        <w:t xml:space="preserve"> recycling and </w:t>
      </w:r>
      <w:r w:rsidRPr="00F71D66">
        <w:rPr>
          <w:rFonts w:ascii="Times New Roman" w:eastAsia="Times New Roman" w:hAnsi="Times New Roman" w:cs="Times New Roman"/>
          <w:lang w:val="en-GB" w:eastAsia="en-GB"/>
        </w:rPr>
        <w:t>repurposing</w:t>
      </w:r>
      <w:r w:rsidRPr="00EA1851">
        <w:rPr>
          <w:rFonts w:ascii="Times New Roman" w:eastAsia="Times New Roman" w:hAnsi="Times New Roman" w:cs="Times New Roman"/>
          <w:lang w:val="en-GB" w:eastAsia="en-GB"/>
        </w:rPr>
        <w:t xml:space="preserve">. </w:t>
      </w:r>
      <w:r w:rsidRPr="00F71D66">
        <w:rPr>
          <w:rFonts w:ascii="Times New Roman" w:eastAsia="Times New Roman" w:hAnsi="Times New Roman" w:cs="Times New Roman"/>
          <w:lang w:val="en-GB" w:eastAsia="en-GB"/>
        </w:rPr>
        <w:t>The</w:t>
      </w:r>
      <w:r w:rsidRPr="00EA1851">
        <w:rPr>
          <w:rFonts w:ascii="Times New Roman" w:eastAsia="Times New Roman" w:hAnsi="Times New Roman" w:cs="Times New Roman"/>
          <w:lang w:val="en-GB" w:eastAsia="en-GB"/>
        </w:rPr>
        <w:t xml:space="preserve"> </w:t>
      </w:r>
      <w:r w:rsidRPr="00F71D66">
        <w:rPr>
          <w:rFonts w:ascii="Times New Roman" w:eastAsia="Times New Roman" w:hAnsi="Times New Roman" w:cs="Times New Roman"/>
          <w:lang w:val="en-GB" w:eastAsia="en-GB"/>
        </w:rPr>
        <w:t>producer</w:t>
      </w:r>
      <w:r w:rsidRPr="00EA1851">
        <w:rPr>
          <w:rFonts w:ascii="Times New Roman" w:eastAsia="Times New Roman" w:hAnsi="Times New Roman" w:cs="Times New Roman"/>
          <w:lang w:val="en-GB" w:eastAsia="en-GB"/>
        </w:rPr>
        <w:t xml:space="preserve"> </w:t>
      </w:r>
      <w:r w:rsidRPr="00F71D66">
        <w:rPr>
          <w:rFonts w:ascii="Times New Roman" w:eastAsia="Times New Roman" w:hAnsi="Times New Roman" w:cs="Times New Roman"/>
          <w:lang w:val="en-GB" w:eastAsia="en-GB"/>
        </w:rPr>
        <w:t>ought</w:t>
      </w:r>
      <w:r w:rsidRPr="00EA1851">
        <w:rPr>
          <w:rFonts w:ascii="Times New Roman" w:eastAsia="Times New Roman" w:hAnsi="Times New Roman" w:cs="Times New Roman"/>
          <w:lang w:val="en-GB" w:eastAsia="en-GB"/>
        </w:rPr>
        <w:t xml:space="preserve"> </w:t>
      </w:r>
      <w:r w:rsidRPr="00F71D66">
        <w:rPr>
          <w:rFonts w:ascii="Times New Roman" w:eastAsia="Times New Roman" w:hAnsi="Times New Roman" w:cs="Times New Roman"/>
          <w:lang w:val="en-GB" w:eastAsia="en-GB"/>
        </w:rPr>
        <w:t>to </w:t>
      </w:r>
      <w:r w:rsidRPr="00EA1851">
        <w:rPr>
          <w:rFonts w:ascii="Times New Roman" w:eastAsia="Times New Roman" w:hAnsi="Times New Roman" w:cs="Times New Roman"/>
          <w:lang w:val="en-GB" w:eastAsia="en-GB"/>
        </w:rPr>
        <w:t xml:space="preserve">also </w:t>
      </w:r>
      <w:r w:rsidRPr="00F71D66">
        <w:rPr>
          <w:rFonts w:ascii="Times New Roman" w:eastAsia="Times New Roman" w:hAnsi="Times New Roman" w:cs="Times New Roman"/>
          <w:lang w:val="en-GB" w:eastAsia="en-GB"/>
        </w:rPr>
        <w:t>attempt</w:t>
      </w:r>
      <w:r w:rsidRPr="00EA1851">
        <w:rPr>
          <w:rFonts w:ascii="Times New Roman" w:eastAsia="Times New Roman" w:hAnsi="Times New Roman" w:cs="Times New Roman"/>
          <w:lang w:val="en-GB" w:eastAsia="en-GB"/>
        </w:rPr>
        <w:t xml:space="preserve"> to </w:t>
      </w:r>
      <w:r w:rsidRPr="00F71D66">
        <w:rPr>
          <w:rFonts w:ascii="Times New Roman" w:eastAsia="Times New Roman" w:hAnsi="Times New Roman" w:cs="Times New Roman"/>
          <w:lang w:val="en-GB" w:eastAsia="en-GB"/>
        </w:rPr>
        <w:t>launch</w:t>
      </w:r>
      <w:r w:rsidRPr="00EA1851">
        <w:rPr>
          <w:rFonts w:ascii="Times New Roman" w:eastAsia="Times New Roman" w:hAnsi="Times New Roman" w:cs="Times New Roman"/>
          <w:lang w:val="en-GB" w:eastAsia="en-GB"/>
        </w:rPr>
        <w:t xml:space="preserve"> a </w:t>
      </w:r>
      <w:r w:rsidRPr="00F71D66">
        <w:rPr>
          <w:rFonts w:ascii="Times New Roman" w:eastAsia="Times New Roman" w:hAnsi="Times New Roman" w:cs="Times New Roman"/>
          <w:lang w:val="en-GB" w:eastAsia="en-GB"/>
        </w:rPr>
        <w:t>retrieval</w:t>
      </w:r>
      <w:r w:rsidRPr="00EA1851">
        <w:rPr>
          <w:rFonts w:ascii="Times New Roman" w:eastAsia="Times New Roman" w:hAnsi="Times New Roman" w:cs="Times New Roman"/>
          <w:lang w:val="en-GB" w:eastAsia="en-GB"/>
        </w:rPr>
        <w:t xml:space="preserve"> </w:t>
      </w:r>
      <w:r w:rsidRPr="00F71D66">
        <w:rPr>
          <w:rFonts w:ascii="Times New Roman" w:eastAsia="Times New Roman" w:hAnsi="Times New Roman" w:cs="Times New Roman"/>
          <w:lang w:val="en-GB" w:eastAsia="en-GB"/>
        </w:rPr>
        <w:t>initiative</w:t>
      </w:r>
      <w:r w:rsidRPr="00EA1851">
        <w:rPr>
          <w:rFonts w:ascii="Times New Roman" w:eastAsia="Times New Roman" w:hAnsi="Times New Roman" w:cs="Times New Roman"/>
          <w:lang w:val="en-GB" w:eastAsia="en-GB"/>
        </w:rPr>
        <w:t xml:space="preserve"> to </w:t>
      </w:r>
      <w:r w:rsidRPr="00F71D66">
        <w:rPr>
          <w:rFonts w:ascii="Times New Roman" w:eastAsia="Times New Roman" w:hAnsi="Times New Roman" w:cs="Times New Roman"/>
          <w:lang w:val="en-GB" w:eastAsia="en-GB"/>
        </w:rPr>
        <w:t>manage</w:t>
      </w:r>
      <w:r w:rsidRPr="00EA1851">
        <w:rPr>
          <w:rFonts w:ascii="Times New Roman" w:eastAsia="Times New Roman" w:hAnsi="Times New Roman" w:cs="Times New Roman"/>
          <w:lang w:val="en-GB" w:eastAsia="en-GB"/>
        </w:rPr>
        <w:t xml:space="preserve"> the waste </w:t>
      </w:r>
      <w:r w:rsidRPr="00F71D66">
        <w:rPr>
          <w:rFonts w:ascii="Times New Roman" w:eastAsia="Times New Roman" w:hAnsi="Times New Roman" w:cs="Times New Roman"/>
          <w:lang w:val="en-GB" w:eastAsia="en-GB"/>
        </w:rPr>
        <w:t>effectively</w:t>
      </w:r>
      <w:r w:rsidRPr="00EA1851">
        <w:rPr>
          <w:rFonts w:ascii="Times New Roman" w:eastAsia="Times New Roman" w:hAnsi="Times New Roman" w:cs="Times New Roman"/>
          <w:lang w:val="en-GB" w:eastAsia="en-GB"/>
        </w:rPr>
        <w:t xml:space="preserve"> and </w:t>
      </w:r>
      <w:r w:rsidRPr="00F71D66">
        <w:rPr>
          <w:rFonts w:ascii="Times New Roman" w:eastAsia="Times New Roman" w:hAnsi="Times New Roman" w:cs="Times New Roman"/>
          <w:lang w:val="en-GB" w:eastAsia="en-GB"/>
        </w:rPr>
        <w:t>ensure</w:t>
      </w:r>
      <w:r w:rsidRPr="00EA1851">
        <w:rPr>
          <w:rFonts w:ascii="Times New Roman" w:eastAsia="Times New Roman" w:hAnsi="Times New Roman" w:cs="Times New Roman"/>
          <w:lang w:val="en-GB" w:eastAsia="en-GB"/>
        </w:rPr>
        <w:t xml:space="preserve"> proper </w:t>
      </w:r>
      <w:r w:rsidRPr="00F71D66">
        <w:rPr>
          <w:rFonts w:ascii="Times New Roman" w:eastAsia="Times New Roman" w:hAnsi="Times New Roman" w:cs="Times New Roman"/>
          <w:lang w:val="en-GB" w:eastAsia="en-GB"/>
        </w:rPr>
        <w:t>handling</w:t>
      </w:r>
      <w:r w:rsidRPr="00EA1851">
        <w:rPr>
          <w:rFonts w:ascii="Times New Roman" w:eastAsia="Times New Roman" w:hAnsi="Times New Roman" w:cs="Times New Roman"/>
          <w:lang w:val="en-GB" w:eastAsia="en-GB"/>
        </w:rPr>
        <w:t xml:space="preserve"> and E-waste can be </w:t>
      </w:r>
      <w:r w:rsidRPr="00F71D66">
        <w:rPr>
          <w:rFonts w:ascii="Times New Roman" w:eastAsia="Times New Roman" w:hAnsi="Times New Roman" w:cs="Times New Roman"/>
          <w:lang w:val="en-GB" w:eastAsia="en-GB"/>
        </w:rPr>
        <w:t>disposed</w:t>
      </w:r>
      <w:r w:rsidRPr="00EA1851">
        <w:rPr>
          <w:rFonts w:ascii="Times New Roman" w:eastAsia="Times New Roman" w:hAnsi="Times New Roman" w:cs="Times New Roman"/>
          <w:lang w:val="en-GB" w:eastAsia="en-GB"/>
        </w:rPr>
        <w:t xml:space="preserve"> of. </w:t>
      </w:r>
      <w:r w:rsidRPr="00F71D66">
        <w:rPr>
          <w:rFonts w:ascii="Times New Roman" w:eastAsia="Times New Roman" w:hAnsi="Times New Roman" w:cs="Times New Roman"/>
          <w:lang w:val="en-GB" w:eastAsia="en-GB"/>
        </w:rPr>
        <w:t>Since</w:t>
      </w:r>
      <w:r w:rsidRPr="00EA1851">
        <w:rPr>
          <w:rFonts w:ascii="Times New Roman" w:eastAsia="Times New Roman" w:hAnsi="Times New Roman" w:cs="Times New Roman"/>
          <w:lang w:val="en-GB" w:eastAsia="en-GB"/>
        </w:rPr>
        <w:t xml:space="preserve"> 60% </w:t>
      </w:r>
      <w:r w:rsidRPr="00F71D66">
        <w:rPr>
          <w:rFonts w:ascii="Times New Roman" w:eastAsia="Times New Roman" w:hAnsi="Times New Roman" w:cs="Times New Roman"/>
          <w:lang w:val="en-GB" w:eastAsia="en-GB"/>
        </w:rPr>
        <w:t>of</w:t>
      </w:r>
      <w:r w:rsidRPr="00EA1851">
        <w:rPr>
          <w:rFonts w:ascii="Times New Roman" w:eastAsia="Times New Roman" w:hAnsi="Times New Roman" w:cs="Times New Roman"/>
          <w:lang w:val="en-GB" w:eastAsia="en-GB"/>
        </w:rPr>
        <w:t xml:space="preserve"> e-waste </w:t>
      </w:r>
      <w:r w:rsidRPr="00F71D66">
        <w:rPr>
          <w:rFonts w:ascii="Times New Roman" w:eastAsia="Times New Roman" w:hAnsi="Times New Roman" w:cs="Times New Roman"/>
          <w:lang w:val="en-GB" w:eastAsia="en-GB"/>
        </w:rPr>
        <w:t>originates</w:t>
      </w:r>
      <w:r w:rsidRPr="00EA1851">
        <w:rPr>
          <w:rFonts w:ascii="Times New Roman" w:eastAsia="Times New Roman" w:hAnsi="Times New Roman" w:cs="Times New Roman"/>
          <w:lang w:val="en-GB" w:eastAsia="en-GB"/>
        </w:rPr>
        <w:t xml:space="preserve"> from </w:t>
      </w:r>
      <w:r w:rsidRPr="00F71D66">
        <w:rPr>
          <w:rFonts w:ascii="Times New Roman" w:eastAsia="Times New Roman" w:hAnsi="Times New Roman" w:cs="Times New Roman"/>
          <w:lang w:val="en-GB" w:eastAsia="en-GB"/>
        </w:rPr>
        <w:t>the</w:t>
      </w:r>
      <w:r w:rsidRPr="00EA1851">
        <w:rPr>
          <w:rFonts w:ascii="Times New Roman" w:eastAsia="Times New Roman" w:hAnsi="Times New Roman" w:cs="Times New Roman"/>
          <w:lang w:val="en-GB" w:eastAsia="en-GB"/>
        </w:rPr>
        <w:t xml:space="preserve"> industry, </w:t>
      </w:r>
      <w:r w:rsidRPr="00F71D66">
        <w:rPr>
          <w:rFonts w:ascii="Times New Roman" w:eastAsia="Times New Roman" w:hAnsi="Times New Roman" w:cs="Times New Roman"/>
          <w:lang w:val="en-GB" w:eastAsia="en-GB"/>
        </w:rPr>
        <w:t>it</w:t>
      </w:r>
      <w:r w:rsidRPr="00EA1851">
        <w:rPr>
          <w:rFonts w:ascii="Times New Roman" w:eastAsia="Times New Roman" w:hAnsi="Times New Roman" w:cs="Times New Roman"/>
          <w:lang w:val="en-GB" w:eastAsia="en-GB"/>
        </w:rPr>
        <w:t xml:space="preserve"> can</w:t>
      </w:r>
      <w:r w:rsidRPr="00EA1851">
        <w:rPr>
          <w:rFonts w:ascii="Times New Roman" w:eastAsia="Times New Roman" w:hAnsi="Times New Roman" w:cs="Times New Roman"/>
          <w:lang w:val="en-GB" w:eastAsia="en-GB"/>
        </w:rPr>
        <w:br/>
      </w:r>
      <w:r w:rsidRPr="00F71D66">
        <w:rPr>
          <w:rFonts w:ascii="Times New Roman" w:eastAsia="Times New Roman" w:hAnsi="Times New Roman" w:cs="Times New Roman"/>
          <w:lang w:val="en-GB" w:eastAsia="en-GB"/>
        </w:rPr>
        <w:t>play</w:t>
      </w:r>
      <w:r w:rsidRPr="00EA1851">
        <w:rPr>
          <w:rFonts w:ascii="Times New Roman" w:eastAsia="Times New Roman" w:hAnsi="Times New Roman" w:cs="Times New Roman"/>
          <w:lang w:val="en-GB" w:eastAsia="en-GB"/>
        </w:rPr>
        <w:t xml:space="preserve"> a </w:t>
      </w:r>
      <w:r w:rsidRPr="00F71D66">
        <w:rPr>
          <w:rFonts w:ascii="Times New Roman" w:eastAsia="Times New Roman" w:hAnsi="Times New Roman" w:cs="Times New Roman"/>
          <w:lang w:val="en-GB" w:eastAsia="en-GB"/>
        </w:rPr>
        <w:t>significant</w:t>
      </w:r>
      <w:r w:rsidRPr="00EA1851">
        <w:rPr>
          <w:rFonts w:ascii="Times New Roman" w:eastAsia="Times New Roman" w:hAnsi="Times New Roman" w:cs="Times New Roman"/>
          <w:lang w:val="en-GB" w:eastAsia="en-GB"/>
        </w:rPr>
        <w:t xml:space="preserve"> </w:t>
      </w:r>
      <w:r w:rsidRPr="00F71D66">
        <w:rPr>
          <w:rFonts w:ascii="Times New Roman" w:eastAsia="Times New Roman" w:hAnsi="Times New Roman" w:cs="Times New Roman"/>
          <w:lang w:val="en-GB" w:eastAsia="en-GB"/>
        </w:rPr>
        <w:t>role</w:t>
      </w:r>
      <w:r w:rsidRPr="00EA1851">
        <w:rPr>
          <w:rFonts w:ascii="Times New Roman" w:eastAsia="Times New Roman" w:hAnsi="Times New Roman" w:cs="Times New Roman"/>
          <w:lang w:val="en-GB" w:eastAsia="en-GB"/>
        </w:rPr>
        <w:t xml:space="preserve"> </w:t>
      </w:r>
      <w:r w:rsidRPr="00F71D66">
        <w:rPr>
          <w:rFonts w:ascii="Times New Roman" w:eastAsia="Times New Roman" w:hAnsi="Times New Roman" w:cs="Times New Roman"/>
          <w:lang w:val="en-GB" w:eastAsia="en-GB"/>
        </w:rPr>
        <w:t>in</w:t>
      </w:r>
      <w:r w:rsidRPr="00EA1851">
        <w:rPr>
          <w:rFonts w:ascii="Times New Roman" w:eastAsia="Times New Roman" w:hAnsi="Times New Roman" w:cs="Times New Roman"/>
          <w:lang w:val="en-GB" w:eastAsia="en-GB"/>
        </w:rPr>
        <w:t xml:space="preserve"> </w:t>
      </w:r>
      <w:r w:rsidRPr="00F71D66">
        <w:rPr>
          <w:rFonts w:ascii="Times New Roman" w:eastAsia="Times New Roman" w:hAnsi="Times New Roman" w:cs="Times New Roman"/>
          <w:lang w:val="en-GB" w:eastAsia="en-GB"/>
        </w:rPr>
        <w:t>the</w:t>
      </w:r>
      <w:r w:rsidRPr="00EA1851">
        <w:rPr>
          <w:rFonts w:ascii="Times New Roman" w:eastAsia="Times New Roman" w:hAnsi="Times New Roman" w:cs="Times New Roman"/>
          <w:lang w:val="en-GB" w:eastAsia="en-GB"/>
        </w:rPr>
        <w:t xml:space="preserve"> collection and </w:t>
      </w:r>
      <w:r w:rsidRPr="00F71D66">
        <w:rPr>
          <w:rFonts w:ascii="Times New Roman" w:eastAsia="Times New Roman" w:hAnsi="Times New Roman" w:cs="Times New Roman"/>
          <w:lang w:val="en-GB" w:eastAsia="en-GB"/>
        </w:rPr>
        <w:t>establishment of Electronic waste management purify</w:t>
      </w:r>
      <w:r w:rsidRPr="00EA1851">
        <w:rPr>
          <w:rFonts w:ascii="Times New Roman" w:eastAsia="Times New Roman" w:hAnsi="Times New Roman" w:cs="Times New Roman"/>
          <w:lang w:val="en-GB" w:eastAsia="en-GB"/>
        </w:rPr>
        <w:t xml:space="preserve"> e-waste </w:t>
      </w:r>
      <w:r w:rsidRPr="00F71D66">
        <w:rPr>
          <w:rFonts w:ascii="Times New Roman" w:eastAsia="Times New Roman" w:hAnsi="Times New Roman" w:cs="Times New Roman"/>
          <w:lang w:val="en-GB" w:eastAsia="en-GB"/>
        </w:rPr>
        <w:t>pathways</w:t>
      </w:r>
      <w:r w:rsidRPr="00EA1851">
        <w:rPr>
          <w:rFonts w:ascii="Times New Roman" w:eastAsia="Times New Roman" w:hAnsi="Times New Roman" w:cs="Times New Roman"/>
          <w:lang w:val="en-GB" w:eastAsia="en-GB"/>
        </w:rPr>
        <w:t>.</w:t>
      </w:r>
    </w:p>
    <w:p w:rsidR="00F71D66" w:rsidRPr="00EA1851" w:rsidRDefault="00F71D66" w:rsidP="00EA1851">
      <w:pPr>
        <w:spacing w:after="0" w:line="240" w:lineRule="auto"/>
        <w:rPr>
          <w:rFonts w:ascii="Times New Roman" w:eastAsia="Times New Roman" w:hAnsi="Times New Roman" w:cs="Times New Roman"/>
          <w:lang w:val="en-GB" w:eastAsia="en-GB"/>
        </w:rPr>
      </w:pPr>
    </w:p>
    <w:p w:rsidR="00EA1851" w:rsidRPr="00EA1851" w:rsidRDefault="00EA1851" w:rsidP="00EA1851">
      <w:pPr>
        <w:spacing w:after="0" w:line="240" w:lineRule="auto"/>
        <w:rPr>
          <w:rFonts w:ascii="Times New Roman" w:eastAsia="Times New Roman" w:hAnsi="Times New Roman" w:cs="Times New Roman"/>
          <w:lang w:val="en-GB" w:eastAsia="en-GB"/>
        </w:rPr>
      </w:pPr>
      <w:r w:rsidRPr="00F71D66">
        <w:rPr>
          <w:rFonts w:ascii="Times New Roman" w:eastAsia="Times New Roman" w:hAnsi="Times New Roman" w:cs="Times New Roman"/>
          <w:b/>
          <w:lang w:val="en-GB" w:eastAsia="en-GB"/>
        </w:rPr>
        <w:t>The</w:t>
      </w:r>
      <w:r w:rsidRPr="00EA1851">
        <w:rPr>
          <w:rFonts w:ascii="Times New Roman" w:eastAsia="Times New Roman" w:hAnsi="Times New Roman" w:cs="Times New Roman"/>
          <w:b/>
          <w:lang w:val="en-GB" w:eastAsia="en-GB"/>
        </w:rPr>
        <w:t xml:space="preserve"> </w:t>
      </w:r>
      <w:r w:rsidRPr="00F71D66">
        <w:rPr>
          <w:rFonts w:ascii="Times New Roman" w:eastAsia="Times New Roman" w:hAnsi="Times New Roman" w:cs="Times New Roman"/>
          <w:b/>
          <w:lang w:val="en-GB" w:eastAsia="en-GB"/>
        </w:rPr>
        <w:t>UNEP (2010)</w:t>
      </w:r>
      <w:r w:rsidRPr="00F71D66">
        <w:rPr>
          <w:rFonts w:ascii="Times New Roman" w:eastAsia="Times New Roman" w:hAnsi="Times New Roman" w:cs="Times New Roman"/>
          <w:lang w:val="en-GB" w:eastAsia="en-GB"/>
        </w:rPr>
        <w:t xml:space="preserve"> report forecasts that by 2020, electronic</w:t>
      </w:r>
      <w:r w:rsidRPr="00EA1851">
        <w:rPr>
          <w:rFonts w:ascii="Times New Roman" w:eastAsia="Times New Roman" w:hAnsi="Times New Roman" w:cs="Times New Roman"/>
          <w:lang w:val="en-GB" w:eastAsia="en-GB"/>
        </w:rPr>
        <w:t xml:space="preserve"> </w:t>
      </w:r>
      <w:r w:rsidRPr="00F71D66">
        <w:rPr>
          <w:rFonts w:ascii="Times New Roman" w:eastAsia="Times New Roman" w:hAnsi="Times New Roman" w:cs="Times New Roman"/>
          <w:lang w:val="en-GB" w:eastAsia="en-GB"/>
        </w:rPr>
        <w:t>waste</w:t>
      </w:r>
      <w:r w:rsidRPr="00EA1851">
        <w:rPr>
          <w:rFonts w:ascii="Times New Roman" w:eastAsia="Times New Roman" w:hAnsi="Times New Roman" w:cs="Times New Roman"/>
          <w:lang w:val="en-GB" w:eastAsia="en-GB"/>
        </w:rPr>
        <w:t xml:space="preserve"> from </w:t>
      </w:r>
      <w:r w:rsidRPr="00F71D66">
        <w:rPr>
          <w:rFonts w:ascii="Times New Roman" w:eastAsia="Times New Roman" w:hAnsi="Times New Roman" w:cs="Times New Roman"/>
          <w:lang w:val="en-GB" w:eastAsia="en-GB"/>
        </w:rPr>
        <w:t>obsolete computers in India will rise </w:t>
      </w:r>
      <w:r w:rsidRPr="00EA1851">
        <w:rPr>
          <w:rFonts w:ascii="Times New Roman" w:eastAsia="Times New Roman" w:hAnsi="Times New Roman" w:cs="Times New Roman"/>
          <w:lang w:val="en-GB" w:eastAsia="en-GB"/>
        </w:rPr>
        <w:t xml:space="preserve">to 500%; </w:t>
      </w:r>
      <w:r w:rsidRPr="00F71D66">
        <w:rPr>
          <w:rFonts w:ascii="Times New Roman" w:eastAsia="Times New Roman" w:hAnsi="Times New Roman" w:cs="Times New Roman"/>
          <w:lang w:val="en-GB" w:eastAsia="en-GB"/>
        </w:rPr>
        <w:t>the</w:t>
      </w:r>
      <w:r w:rsidRPr="00EA1851">
        <w:rPr>
          <w:rFonts w:ascii="Times New Roman" w:eastAsia="Times New Roman" w:hAnsi="Times New Roman" w:cs="Times New Roman"/>
          <w:lang w:val="en-GB" w:eastAsia="en-GB"/>
        </w:rPr>
        <w:t xml:space="preserve"> </w:t>
      </w:r>
      <w:r w:rsidRPr="00F71D66">
        <w:rPr>
          <w:rFonts w:ascii="Times New Roman" w:eastAsia="Times New Roman" w:hAnsi="Times New Roman" w:cs="Times New Roman"/>
          <w:lang w:val="en-GB" w:eastAsia="en-GB"/>
        </w:rPr>
        <w:t>amount from discarded mobile phones will be approximately</w:t>
      </w:r>
      <w:r w:rsidRPr="00EA1851">
        <w:rPr>
          <w:rFonts w:ascii="Times New Roman" w:eastAsia="Times New Roman" w:hAnsi="Times New Roman" w:cs="Times New Roman"/>
          <w:lang w:val="en-GB" w:eastAsia="en-GB"/>
        </w:rPr>
        <w:t xml:space="preserve"> 18 times </w:t>
      </w:r>
      <w:r w:rsidRPr="00F71D66">
        <w:rPr>
          <w:rFonts w:ascii="Times New Roman" w:eastAsia="Times New Roman" w:hAnsi="Times New Roman" w:cs="Times New Roman"/>
          <w:lang w:val="en-GB" w:eastAsia="en-GB"/>
        </w:rPr>
        <w:t>greater; from televisions will be1.5 to 2 times greater;</w:t>
      </w:r>
      <w:r w:rsidRPr="00EA1851">
        <w:rPr>
          <w:rFonts w:ascii="Times New Roman" w:eastAsia="Times New Roman" w:hAnsi="Times New Roman" w:cs="Times New Roman"/>
          <w:lang w:val="en-GB" w:eastAsia="en-GB"/>
        </w:rPr>
        <w:t xml:space="preserve"> from </w:t>
      </w:r>
      <w:r w:rsidRPr="00F71D66">
        <w:rPr>
          <w:rFonts w:ascii="Times New Roman" w:eastAsia="Times New Roman" w:hAnsi="Times New Roman" w:cs="Times New Roman"/>
          <w:lang w:val="en-GB" w:eastAsia="en-GB"/>
        </w:rPr>
        <w:t>abandoned</w:t>
      </w:r>
      <w:r w:rsidRPr="00EA1851">
        <w:rPr>
          <w:rFonts w:ascii="Times New Roman" w:eastAsia="Times New Roman" w:hAnsi="Times New Roman" w:cs="Times New Roman"/>
          <w:lang w:val="en-GB" w:eastAsia="en-GB"/>
        </w:rPr>
        <w:t xml:space="preserve"> refrigerators will </w:t>
      </w:r>
      <w:r w:rsidRPr="00F71D66">
        <w:rPr>
          <w:rFonts w:ascii="Times New Roman" w:eastAsia="Times New Roman" w:hAnsi="Times New Roman" w:cs="Times New Roman"/>
          <w:lang w:val="en-GB" w:eastAsia="en-GB"/>
        </w:rPr>
        <w:t>increase</w:t>
      </w:r>
      <w:r w:rsidRPr="00EA1851">
        <w:rPr>
          <w:rFonts w:ascii="Times New Roman" w:eastAsia="Times New Roman" w:hAnsi="Times New Roman" w:cs="Times New Roman"/>
          <w:lang w:val="en-GB" w:eastAsia="en-GB"/>
        </w:rPr>
        <w:t xml:space="preserve"> </w:t>
      </w:r>
      <w:r w:rsidRPr="00F71D66">
        <w:rPr>
          <w:rFonts w:ascii="Times New Roman" w:eastAsia="Times New Roman" w:hAnsi="Times New Roman" w:cs="Times New Roman"/>
          <w:lang w:val="en-GB" w:eastAsia="en-GB"/>
        </w:rPr>
        <w:t>two</w:t>
      </w:r>
      <w:r w:rsidRPr="00EA1851">
        <w:rPr>
          <w:rFonts w:ascii="Times New Roman" w:eastAsia="Times New Roman" w:hAnsi="Times New Roman" w:cs="Times New Roman"/>
          <w:lang w:val="en-GB" w:eastAsia="en-GB"/>
        </w:rPr>
        <w:t xml:space="preserve"> to </w:t>
      </w:r>
      <w:r w:rsidRPr="00F71D66">
        <w:rPr>
          <w:rFonts w:ascii="Times New Roman" w:eastAsia="Times New Roman" w:hAnsi="Times New Roman" w:cs="Times New Roman"/>
          <w:lang w:val="en-GB" w:eastAsia="en-GB"/>
        </w:rPr>
        <w:t>threefold;</w:t>
      </w:r>
      <w:r w:rsidRPr="00EA1851">
        <w:rPr>
          <w:rFonts w:ascii="Times New Roman" w:eastAsia="Times New Roman" w:hAnsi="Times New Roman" w:cs="Times New Roman"/>
          <w:lang w:val="en-GB" w:eastAsia="en-GB"/>
        </w:rPr>
        <w:t xml:space="preserve"> </w:t>
      </w:r>
      <w:r w:rsidR="00CE71A3" w:rsidRPr="00F71D66">
        <w:rPr>
          <w:rFonts w:ascii="Times New Roman" w:eastAsia="Times New Roman" w:hAnsi="Times New Roman" w:cs="Times New Roman"/>
          <w:lang w:val="en-GB" w:eastAsia="en-GB"/>
        </w:rPr>
        <w:t>compare</w:t>
      </w:r>
      <w:r w:rsidRPr="00EA1851">
        <w:rPr>
          <w:rFonts w:ascii="Times New Roman" w:eastAsia="Times New Roman" w:hAnsi="Times New Roman" w:cs="Times New Roman"/>
          <w:lang w:val="en-GB" w:eastAsia="en-GB"/>
        </w:rPr>
        <w:t xml:space="preserve"> to its </w:t>
      </w:r>
      <w:r w:rsidRPr="00F71D66">
        <w:rPr>
          <w:rFonts w:ascii="Times New Roman" w:eastAsia="Times New Roman" w:hAnsi="Times New Roman" w:cs="Times New Roman"/>
          <w:lang w:val="en-GB" w:eastAsia="en-GB"/>
        </w:rPr>
        <w:t>corresponding </w:t>
      </w:r>
      <w:r w:rsidRPr="00EA1851">
        <w:rPr>
          <w:rFonts w:ascii="Times New Roman" w:eastAsia="Times New Roman" w:hAnsi="Times New Roman" w:cs="Times New Roman"/>
          <w:lang w:val="en-GB" w:eastAsia="en-GB"/>
        </w:rPr>
        <w:t xml:space="preserve">levels </w:t>
      </w:r>
      <w:r w:rsidRPr="00F71D66">
        <w:rPr>
          <w:rFonts w:ascii="Times New Roman" w:eastAsia="Times New Roman" w:hAnsi="Times New Roman" w:cs="Times New Roman"/>
          <w:lang w:val="en-GB" w:eastAsia="en-GB"/>
        </w:rPr>
        <w:t>of</w:t>
      </w:r>
      <w:r w:rsidRPr="00EA1851">
        <w:rPr>
          <w:rFonts w:ascii="Times New Roman" w:eastAsia="Times New Roman" w:hAnsi="Times New Roman" w:cs="Times New Roman"/>
          <w:lang w:val="en-GB" w:eastAsia="en-GB"/>
        </w:rPr>
        <w:t xml:space="preserve"> 2007. </w:t>
      </w:r>
      <w:r w:rsidRPr="00F71D66">
        <w:rPr>
          <w:rFonts w:ascii="Times New Roman" w:eastAsia="Times New Roman" w:hAnsi="Times New Roman" w:cs="Times New Roman"/>
          <w:lang w:val="en-GB" w:eastAsia="en-GB"/>
        </w:rPr>
        <w:t>Given the growth rate, research</w:t>
      </w:r>
      <w:r w:rsidRPr="00EA1851">
        <w:rPr>
          <w:rFonts w:ascii="Times New Roman" w:eastAsia="Times New Roman" w:hAnsi="Times New Roman" w:cs="Times New Roman"/>
          <w:lang w:val="en-GB" w:eastAsia="en-GB"/>
        </w:rPr>
        <w:t xml:space="preserve"> </w:t>
      </w:r>
      <w:r w:rsidRPr="00F71D66">
        <w:rPr>
          <w:rFonts w:ascii="Times New Roman" w:eastAsia="Times New Roman" w:hAnsi="Times New Roman" w:cs="Times New Roman"/>
          <w:lang w:val="en-GB" w:eastAsia="en-GB"/>
        </w:rPr>
        <w:t>indicates</w:t>
      </w:r>
      <w:r w:rsidRPr="00EA1851">
        <w:rPr>
          <w:rFonts w:ascii="Times New Roman" w:eastAsia="Times New Roman" w:hAnsi="Times New Roman" w:cs="Times New Roman"/>
          <w:lang w:val="en-GB" w:eastAsia="en-GB"/>
        </w:rPr>
        <w:t xml:space="preserve"> that the E-waste volume </w:t>
      </w:r>
      <w:r w:rsidRPr="00F71D66">
        <w:rPr>
          <w:rFonts w:ascii="Times New Roman" w:eastAsia="Times New Roman" w:hAnsi="Times New Roman" w:cs="Times New Roman"/>
          <w:lang w:val="en-GB" w:eastAsia="en-GB"/>
        </w:rPr>
        <w:t>is</w:t>
      </w:r>
      <w:r w:rsidRPr="00EA1851">
        <w:rPr>
          <w:rFonts w:ascii="Times New Roman" w:eastAsia="Times New Roman" w:hAnsi="Times New Roman" w:cs="Times New Roman"/>
          <w:lang w:val="en-GB" w:eastAsia="en-GB"/>
        </w:rPr>
        <w:t xml:space="preserve"> </w:t>
      </w:r>
      <w:r w:rsidRPr="00F71D66">
        <w:rPr>
          <w:rFonts w:ascii="Times New Roman" w:eastAsia="Times New Roman" w:hAnsi="Times New Roman" w:cs="Times New Roman"/>
          <w:lang w:val="en-GB" w:eastAsia="en-GB"/>
        </w:rPr>
        <w:t>expected</w:t>
      </w:r>
      <w:r w:rsidRPr="00EA1851">
        <w:rPr>
          <w:rFonts w:ascii="Times New Roman" w:eastAsia="Times New Roman" w:hAnsi="Times New Roman" w:cs="Times New Roman"/>
          <w:lang w:val="en-GB" w:eastAsia="en-GB"/>
        </w:rPr>
        <w:t xml:space="preserve"> </w:t>
      </w:r>
      <w:r w:rsidRPr="00F71D66">
        <w:rPr>
          <w:rFonts w:ascii="Times New Roman" w:eastAsia="Times New Roman" w:hAnsi="Times New Roman" w:cs="Times New Roman"/>
          <w:lang w:val="en-GB" w:eastAsia="en-GB"/>
        </w:rPr>
        <w:t>to</w:t>
      </w:r>
      <w:r w:rsidRPr="00EA1851">
        <w:rPr>
          <w:rFonts w:ascii="Times New Roman" w:eastAsia="Times New Roman" w:hAnsi="Times New Roman" w:cs="Times New Roman"/>
          <w:lang w:val="en-GB" w:eastAsia="en-GB"/>
        </w:rPr>
        <w:t xml:space="preserve"> </w:t>
      </w:r>
      <w:r w:rsidRPr="00F71D66">
        <w:rPr>
          <w:rFonts w:ascii="Times New Roman" w:eastAsia="Times New Roman" w:hAnsi="Times New Roman" w:cs="Times New Roman"/>
          <w:lang w:val="en-GB" w:eastAsia="en-GB"/>
        </w:rPr>
        <w:t xml:space="preserve">attain almost 2 million MT by </w:t>
      </w:r>
      <w:r w:rsidRPr="00EA1851">
        <w:rPr>
          <w:rFonts w:ascii="Times New Roman" w:eastAsia="Times New Roman" w:hAnsi="Times New Roman" w:cs="Times New Roman"/>
          <w:lang w:val="en-GB" w:eastAsia="en-GB"/>
        </w:rPr>
        <w:t>2025.</w:t>
      </w:r>
    </w:p>
    <w:p w:rsidR="00EA1851" w:rsidRPr="00F71D66" w:rsidRDefault="00EA1851" w:rsidP="007B66FD">
      <w:pPr>
        <w:rPr>
          <w:rFonts w:ascii="Times New Roman" w:hAnsi="Times New Roman" w:cs="Times New Roman"/>
          <w:b/>
        </w:rPr>
      </w:pPr>
    </w:p>
    <w:p w:rsidR="007B66FD" w:rsidRPr="00F71D66" w:rsidRDefault="007B66FD" w:rsidP="007B66FD">
      <w:pPr>
        <w:rPr>
          <w:rFonts w:ascii="Times New Roman" w:hAnsi="Times New Roman" w:cs="Times New Roman"/>
          <w:b/>
        </w:rPr>
      </w:pPr>
      <w:r w:rsidRPr="00F71D66">
        <w:rPr>
          <w:rFonts w:ascii="Times New Roman" w:hAnsi="Times New Roman" w:cs="Times New Roman"/>
          <w:b/>
        </w:rPr>
        <w:t>Sources of e-Waste</w:t>
      </w:r>
    </w:p>
    <w:p w:rsidR="007B66FD" w:rsidRPr="00F71D66" w:rsidRDefault="007B66FD" w:rsidP="007B66FD">
      <w:pPr>
        <w:rPr>
          <w:rFonts w:ascii="Times New Roman" w:hAnsi="Times New Roman" w:cs="Times New Roman"/>
          <w:b/>
        </w:rPr>
      </w:pPr>
      <w:r w:rsidRPr="00F71D66">
        <w:rPr>
          <w:rFonts w:ascii="Times New Roman" w:hAnsi="Times New Roman" w:cs="Times New Roman"/>
        </w:rPr>
        <w:lastRenderedPageBreak/>
        <w:t>There are a number of different sources of e-Waste such as</w:t>
      </w:r>
    </w:p>
    <w:p w:rsidR="0036557D" w:rsidRPr="00F71D66" w:rsidRDefault="0036557D" w:rsidP="0036557D">
      <w:pPr>
        <w:pStyle w:val="ListParagraph"/>
        <w:numPr>
          <w:ilvl w:val="0"/>
          <w:numId w:val="1"/>
        </w:numPr>
        <w:spacing w:after="0" w:line="240" w:lineRule="auto"/>
        <w:rPr>
          <w:rFonts w:ascii="Times New Roman" w:eastAsia="Times New Roman" w:hAnsi="Times New Roman" w:cs="Times New Roman"/>
          <w:lang w:val="en-GB" w:eastAsia="en-GB"/>
        </w:rPr>
      </w:pPr>
      <w:r w:rsidRPr="00F71D66">
        <w:rPr>
          <w:rFonts w:ascii="Times New Roman" w:eastAsia="Times New Roman" w:hAnsi="Times New Roman" w:cs="Times New Roman"/>
          <w:lang w:val="en-GB" w:eastAsia="en-GB"/>
        </w:rPr>
        <w:t>Waste produced by data processing items, including computers and computer accessories like printers, speakers, keyboards, and monitors.</w:t>
      </w:r>
    </w:p>
    <w:p w:rsidR="007B66FD" w:rsidRPr="00F71D66" w:rsidRDefault="007B66FD" w:rsidP="007B66FD">
      <w:pPr>
        <w:pStyle w:val="ListParagraph"/>
        <w:numPr>
          <w:ilvl w:val="0"/>
          <w:numId w:val="1"/>
        </w:numPr>
        <w:rPr>
          <w:rFonts w:ascii="Times New Roman" w:hAnsi="Times New Roman" w:cs="Times New Roman"/>
        </w:rPr>
      </w:pPr>
      <w:r w:rsidRPr="00F71D66">
        <w:rPr>
          <w:rFonts w:ascii="Times New Roman" w:hAnsi="Times New Roman" w:cs="Times New Roman"/>
        </w:rPr>
        <w:t>Electronic devices used for entertainment like TV, DVDs and CD players. Equipments or devices used for communication like phones, landlines, etc.</w:t>
      </w:r>
    </w:p>
    <w:p w:rsidR="007B66FD" w:rsidRPr="00F71D66" w:rsidRDefault="007B66FD" w:rsidP="007B66FD">
      <w:pPr>
        <w:pStyle w:val="ListParagraph"/>
        <w:numPr>
          <w:ilvl w:val="0"/>
          <w:numId w:val="1"/>
        </w:numPr>
        <w:rPr>
          <w:rFonts w:ascii="Times New Roman" w:hAnsi="Times New Roman" w:cs="Times New Roman"/>
        </w:rPr>
      </w:pPr>
      <w:r w:rsidRPr="00F71D66">
        <w:rPr>
          <w:rFonts w:ascii="Times New Roman" w:hAnsi="Times New Roman" w:cs="Times New Roman"/>
        </w:rPr>
        <w:t>Household equipments like vacuum cleaners, washing machines, air conditioners that have became old and people want to get rid of from them.</w:t>
      </w:r>
    </w:p>
    <w:p w:rsidR="007B66FD" w:rsidRPr="00F71D66" w:rsidRDefault="007B66FD" w:rsidP="007B66FD">
      <w:pPr>
        <w:pStyle w:val="ListParagraph"/>
        <w:numPr>
          <w:ilvl w:val="0"/>
          <w:numId w:val="1"/>
        </w:numPr>
        <w:rPr>
          <w:rFonts w:ascii="Times New Roman" w:hAnsi="Times New Roman" w:cs="Times New Roman"/>
        </w:rPr>
      </w:pPr>
      <w:r w:rsidRPr="00F71D66">
        <w:rPr>
          <w:rFonts w:ascii="Times New Roman" w:hAnsi="Times New Roman" w:cs="Times New Roman"/>
        </w:rPr>
        <w:t xml:space="preserve">Outdated electronic items like </w:t>
      </w:r>
      <w:r w:rsidR="00185527" w:rsidRPr="00F71D66">
        <w:rPr>
          <w:rFonts w:ascii="Times New Roman" w:hAnsi="Times New Roman" w:cs="Times New Roman"/>
        </w:rPr>
        <w:t xml:space="preserve">big monitors, stereo, </w:t>
      </w:r>
      <w:r w:rsidRPr="00F71D66">
        <w:rPr>
          <w:rFonts w:ascii="Times New Roman" w:hAnsi="Times New Roman" w:cs="Times New Roman"/>
        </w:rPr>
        <w:t>VCR, etc.</w:t>
      </w:r>
    </w:p>
    <w:p w:rsidR="007B66FD" w:rsidRPr="00F71D66" w:rsidRDefault="007B66FD" w:rsidP="007B66FD">
      <w:pPr>
        <w:rPr>
          <w:rFonts w:ascii="Times New Roman" w:hAnsi="Times New Roman" w:cs="Times New Roman"/>
        </w:rPr>
      </w:pPr>
    </w:p>
    <w:p w:rsidR="007B66FD" w:rsidRPr="00F71D66" w:rsidRDefault="007B66FD" w:rsidP="007B66FD">
      <w:pPr>
        <w:rPr>
          <w:rFonts w:ascii="Times New Roman" w:hAnsi="Times New Roman" w:cs="Times New Roman"/>
          <w:b/>
        </w:rPr>
      </w:pPr>
      <w:r w:rsidRPr="00F71D66">
        <w:rPr>
          <w:rFonts w:ascii="Times New Roman" w:hAnsi="Times New Roman" w:cs="Times New Roman"/>
          <w:b/>
        </w:rPr>
        <w:t>Effects of e-Waste</w:t>
      </w:r>
    </w:p>
    <w:p w:rsidR="007B66FD" w:rsidRPr="00F71D66" w:rsidRDefault="007B66FD" w:rsidP="007B66FD">
      <w:pPr>
        <w:rPr>
          <w:rFonts w:ascii="Times New Roman" w:hAnsi="Times New Roman" w:cs="Times New Roman"/>
          <w:b/>
        </w:rPr>
      </w:pPr>
      <w:proofErr w:type="gramStart"/>
      <w:r w:rsidRPr="00F71D66">
        <w:rPr>
          <w:rFonts w:ascii="Times New Roman" w:hAnsi="Times New Roman" w:cs="Times New Roman"/>
        </w:rPr>
        <w:t>e-Wastes</w:t>
      </w:r>
      <w:proofErr w:type="gramEnd"/>
      <w:r w:rsidRPr="00F71D66">
        <w:rPr>
          <w:rFonts w:ascii="Times New Roman" w:hAnsi="Times New Roman" w:cs="Times New Roman"/>
        </w:rPr>
        <w:t xml:space="preserve"> have many harmful effects on humans, animals and our environment. Some of the effects of e-Waste are given below</w:t>
      </w:r>
    </w:p>
    <w:p w:rsidR="007B66FD" w:rsidRPr="00F71D66" w:rsidRDefault="007B66FD" w:rsidP="007B66FD">
      <w:pPr>
        <w:rPr>
          <w:rFonts w:ascii="Times New Roman" w:hAnsi="Times New Roman" w:cs="Times New Roman"/>
        </w:rPr>
      </w:pPr>
    </w:p>
    <w:p w:rsidR="007B66FD" w:rsidRPr="00F71D66" w:rsidRDefault="007B66FD" w:rsidP="007B66FD">
      <w:pPr>
        <w:pStyle w:val="ListParagraph"/>
        <w:numPr>
          <w:ilvl w:val="0"/>
          <w:numId w:val="2"/>
        </w:numPr>
        <w:rPr>
          <w:rFonts w:ascii="Times New Roman" w:hAnsi="Times New Roman" w:cs="Times New Roman"/>
        </w:rPr>
      </w:pPr>
      <w:r w:rsidRPr="00F71D66">
        <w:rPr>
          <w:rFonts w:ascii="Times New Roman" w:hAnsi="Times New Roman" w:cs="Times New Roman"/>
        </w:rPr>
        <w:t>Electronic devices use potentially harmful metals such as lead, mercury, arsenic cadmium, beryllium, etc. When dumped into the landfills, these metals are environment and cause health issues into the animals and humans alike</w:t>
      </w:r>
    </w:p>
    <w:p w:rsidR="007B66FD" w:rsidRPr="00F71D66" w:rsidRDefault="007B66FD" w:rsidP="007B66FD">
      <w:pPr>
        <w:pStyle w:val="ListParagraph"/>
        <w:numPr>
          <w:ilvl w:val="0"/>
          <w:numId w:val="2"/>
        </w:numPr>
        <w:rPr>
          <w:rFonts w:ascii="Times New Roman" w:hAnsi="Times New Roman" w:cs="Times New Roman"/>
        </w:rPr>
      </w:pPr>
      <w:r w:rsidRPr="00F71D66">
        <w:rPr>
          <w:rFonts w:ascii="Times New Roman" w:hAnsi="Times New Roman" w:cs="Times New Roman"/>
        </w:rPr>
        <w:t>There are chances that the chemicals released from e-Wastes may percolate into the ground resulting in land and water pollution.</w:t>
      </w:r>
    </w:p>
    <w:p w:rsidR="007B66FD" w:rsidRPr="00F71D66" w:rsidRDefault="007B66FD" w:rsidP="007B66FD">
      <w:pPr>
        <w:pStyle w:val="ListParagraph"/>
        <w:numPr>
          <w:ilvl w:val="0"/>
          <w:numId w:val="2"/>
        </w:numPr>
        <w:rPr>
          <w:rFonts w:ascii="Times New Roman" w:hAnsi="Times New Roman" w:cs="Times New Roman"/>
        </w:rPr>
      </w:pPr>
      <w:r w:rsidRPr="00F71D66">
        <w:rPr>
          <w:rFonts w:ascii="Times New Roman" w:hAnsi="Times New Roman" w:cs="Times New Roman"/>
        </w:rPr>
        <w:t>Polychlorinated biphen</w:t>
      </w:r>
      <w:r w:rsidR="00B6775C" w:rsidRPr="00F71D66">
        <w:rPr>
          <w:rFonts w:ascii="Times New Roman" w:hAnsi="Times New Roman" w:cs="Times New Roman"/>
        </w:rPr>
        <w:t>yls and polybrominated diphenyl</w:t>
      </w:r>
      <w:bookmarkStart w:id="0" w:name="_GoBack"/>
      <w:bookmarkEnd w:id="0"/>
      <w:r w:rsidRPr="00F71D66">
        <w:rPr>
          <w:rFonts w:ascii="Times New Roman" w:hAnsi="Times New Roman" w:cs="Times New Roman"/>
        </w:rPr>
        <w:t xml:space="preserve"> ethers are the important components of e-Waste and have dangerous side effects. These toxins and chemicals cause birth-defects, kidney, liver, heart and skeletal system damage.</w:t>
      </w:r>
    </w:p>
    <w:p w:rsidR="007B66FD" w:rsidRPr="00F71D66" w:rsidRDefault="007B66FD" w:rsidP="007B66FD">
      <w:pPr>
        <w:pStyle w:val="ListParagraph"/>
        <w:rPr>
          <w:rFonts w:ascii="Times New Roman" w:hAnsi="Times New Roman" w:cs="Times New Roman"/>
        </w:rPr>
      </w:pPr>
    </w:p>
    <w:p w:rsidR="007B66FD" w:rsidRPr="00F71D66" w:rsidRDefault="007B66FD" w:rsidP="007B66FD">
      <w:pPr>
        <w:pStyle w:val="ListParagraph"/>
        <w:rPr>
          <w:rFonts w:ascii="Times New Roman" w:hAnsi="Times New Roman" w:cs="Times New Roman"/>
        </w:rPr>
      </w:pPr>
      <w:r w:rsidRPr="00F71D66">
        <w:rPr>
          <w:rFonts w:ascii="Times New Roman" w:hAnsi="Times New Roman" w:cs="Times New Roman"/>
        </w:rPr>
        <w:t>Besides, they are known to have a deteriorating effect on the nervous and reproductive systems of the human body.</w:t>
      </w:r>
    </w:p>
    <w:p w:rsidR="007B66FD" w:rsidRPr="00F71D66" w:rsidRDefault="007B66FD" w:rsidP="007B66FD">
      <w:pPr>
        <w:rPr>
          <w:rFonts w:ascii="Times New Roman" w:hAnsi="Times New Roman" w:cs="Times New Roman"/>
        </w:rPr>
      </w:pPr>
    </w:p>
    <w:p w:rsidR="007B66FD" w:rsidRPr="00F71D66" w:rsidRDefault="007B66FD" w:rsidP="007B66FD">
      <w:pPr>
        <w:pStyle w:val="ListParagraph"/>
        <w:numPr>
          <w:ilvl w:val="0"/>
          <w:numId w:val="3"/>
        </w:numPr>
        <w:rPr>
          <w:rFonts w:ascii="Times New Roman" w:hAnsi="Times New Roman" w:cs="Times New Roman"/>
        </w:rPr>
      </w:pPr>
      <w:r w:rsidRPr="00F71D66">
        <w:rPr>
          <w:rFonts w:ascii="Times New Roman" w:hAnsi="Times New Roman" w:cs="Times New Roman"/>
        </w:rPr>
        <w:t xml:space="preserve">The hydrochlorofluorocarbons (HCFCs) and chlorofluorocarbons (CFCs) are causative agents of ozone depletion. These toxins </w:t>
      </w:r>
      <w:proofErr w:type="gramStart"/>
      <w:r w:rsidRPr="00F71D66">
        <w:rPr>
          <w:rFonts w:ascii="Times New Roman" w:hAnsi="Times New Roman" w:cs="Times New Roman"/>
        </w:rPr>
        <w:t>also bio-accumulate</w:t>
      </w:r>
      <w:proofErr w:type="gramEnd"/>
      <w:r w:rsidRPr="00F71D66">
        <w:rPr>
          <w:rFonts w:ascii="Times New Roman" w:hAnsi="Times New Roman" w:cs="Times New Roman"/>
        </w:rPr>
        <w:t xml:space="preserve"> through the food chains and cause a serious threat to all species on the planet.</w:t>
      </w:r>
    </w:p>
    <w:p w:rsidR="007B66FD" w:rsidRPr="00F71D66" w:rsidRDefault="007B66FD" w:rsidP="007B66FD">
      <w:pPr>
        <w:rPr>
          <w:rFonts w:ascii="Times New Roman" w:hAnsi="Times New Roman" w:cs="Times New Roman"/>
        </w:rPr>
      </w:pPr>
    </w:p>
    <w:p w:rsidR="007B66FD" w:rsidRPr="00F71D66" w:rsidRDefault="007B66FD" w:rsidP="007B66FD">
      <w:pPr>
        <w:rPr>
          <w:rFonts w:ascii="Times New Roman" w:hAnsi="Times New Roman" w:cs="Times New Roman"/>
          <w:b/>
        </w:rPr>
      </w:pPr>
      <w:r w:rsidRPr="00F71D66">
        <w:rPr>
          <w:rFonts w:ascii="Times New Roman" w:hAnsi="Times New Roman" w:cs="Times New Roman"/>
          <w:b/>
        </w:rPr>
        <w:t>E-Waste Control</w:t>
      </w:r>
    </w:p>
    <w:p w:rsidR="007B66FD" w:rsidRPr="00F71D66" w:rsidRDefault="007B66FD" w:rsidP="007B66FD">
      <w:pPr>
        <w:rPr>
          <w:rFonts w:ascii="Times New Roman" w:hAnsi="Times New Roman" w:cs="Times New Roman"/>
        </w:rPr>
      </w:pPr>
    </w:p>
    <w:p w:rsidR="007B66FD" w:rsidRPr="00F71D66" w:rsidRDefault="007B66FD" w:rsidP="007B66FD">
      <w:pPr>
        <w:rPr>
          <w:rFonts w:ascii="Times New Roman" w:hAnsi="Times New Roman" w:cs="Times New Roman"/>
        </w:rPr>
      </w:pPr>
      <w:r w:rsidRPr="00F71D66">
        <w:rPr>
          <w:rFonts w:ascii="Times New Roman" w:hAnsi="Times New Roman" w:cs="Times New Roman"/>
        </w:rPr>
        <w:t>Recycling is the best method to control e-Waste. Recycling of e-Waste takes place in 3 major steps. These steps are</w:t>
      </w:r>
    </w:p>
    <w:p w:rsidR="007B66FD" w:rsidRPr="00F71D66" w:rsidRDefault="007B66FD" w:rsidP="007B66FD">
      <w:pPr>
        <w:rPr>
          <w:rFonts w:ascii="Times New Roman" w:hAnsi="Times New Roman" w:cs="Times New Roman"/>
        </w:rPr>
      </w:pPr>
      <w:r w:rsidRPr="00F71D66">
        <w:rPr>
          <w:rFonts w:ascii="Times New Roman" w:hAnsi="Times New Roman" w:cs="Times New Roman"/>
        </w:rPr>
        <w:t>(i)</w:t>
      </w:r>
      <w:r w:rsidRPr="00F71D66">
        <w:rPr>
          <w:rFonts w:ascii="Times New Roman" w:hAnsi="Times New Roman" w:cs="Times New Roman"/>
          <w:b/>
        </w:rPr>
        <w:t xml:space="preserve"> Detoxication</w:t>
      </w:r>
      <w:r w:rsidRPr="00F71D66">
        <w:rPr>
          <w:rFonts w:ascii="Times New Roman" w:hAnsi="Times New Roman" w:cs="Times New Roman"/>
        </w:rPr>
        <w:t xml:space="preserve"> </w:t>
      </w:r>
      <w:proofErr w:type="gramStart"/>
      <w:r w:rsidRPr="00F71D66">
        <w:rPr>
          <w:rFonts w:ascii="Times New Roman" w:hAnsi="Times New Roman" w:cs="Times New Roman"/>
        </w:rPr>
        <w:t>To</w:t>
      </w:r>
      <w:proofErr w:type="gramEnd"/>
      <w:r w:rsidRPr="00F71D66">
        <w:rPr>
          <w:rFonts w:ascii="Times New Roman" w:hAnsi="Times New Roman" w:cs="Times New Roman"/>
        </w:rPr>
        <w:t xml:space="preserve"> ensure safe disposal or recycling of e-Waste, detoxication process takes place for the electronic materials. Detoxication is the process of removing critical components from the e-Waste in order to avoid contamination with toxic substances during the downstream processes. Critical components include lead glass from CRT (Cathode Ray Tube) screens, CFC (Chlorofluorocarbon) gases from refrigerators, light bulbs and batteries.</w:t>
      </w:r>
    </w:p>
    <w:p w:rsidR="007B66FD" w:rsidRPr="00F71D66" w:rsidRDefault="007B66FD" w:rsidP="007B66FD">
      <w:pPr>
        <w:rPr>
          <w:rFonts w:ascii="Times New Roman" w:hAnsi="Times New Roman" w:cs="Times New Roman"/>
        </w:rPr>
      </w:pPr>
      <w:r w:rsidRPr="00F71D66">
        <w:rPr>
          <w:rFonts w:ascii="Times New Roman" w:hAnsi="Times New Roman" w:cs="Times New Roman"/>
        </w:rPr>
        <w:t xml:space="preserve">(ii) </w:t>
      </w:r>
      <w:r w:rsidRPr="00F71D66">
        <w:rPr>
          <w:rFonts w:ascii="Times New Roman" w:hAnsi="Times New Roman" w:cs="Times New Roman"/>
          <w:b/>
        </w:rPr>
        <w:t>Shredding</w:t>
      </w:r>
      <w:r w:rsidRPr="00F71D66">
        <w:rPr>
          <w:rFonts w:ascii="Times New Roman" w:hAnsi="Times New Roman" w:cs="Times New Roman"/>
        </w:rPr>
        <w:t xml:space="preserve"> </w:t>
      </w:r>
      <w:proofErr w:type="gramStart"/>
      <w:r w:rsidRPr="00F71D66">
        <w:rPr>
          <w:rFonts w:ascii="Times New Roman" w:hAnsi="Times New Roman" w:cs="Times New Roman"/>
        </w:rPr>
        <w:t>In</w:t>
      </w:r>
      <w:proofErr w:type="gramEnd"/>
      <w:r w:rsidRPr="00F71D66">
        <w:rPr>
          <w:rFonts w:ascii="Times New Roman" w:hAnsi="Times New Roman" w:cs="Times New Roman"/>
        </w:rPr>
        <w:t xml:space="preserve"> this method, electronic materials are broken into pieces to obtain concentrates of recyclable materials in a dedicated fraction and also to further separate hazardous material.</w:t>
      </w:r>
    </w:p>
    <w:p w:rsidR="007B66FD" w:rsidRPr="00F71D66" w:rsidRDefault="007B66FD" w:rsidP="007B66FD">
      <w:pPr>
        <w:rPr>
          <w:rFonts w:ascii="Times New Roman" w:hAnsi="Times New Roman" w:cs="Times New Roman"/>
        </w:rPr>
      </w:pPr>
      <w:r w:rsidRPr="00F71D66">
        <w:rPr>
          <w:rFonts w:ascii="Times New Roman" w:hAnsi="Times New Roman" w:cs="Times New Roman"/>
        </w:rPr>
        <w:lastRenderedPageBreak/>
        <w:t>The mechanical processing plants where shredding takes place include shredders, crushing units, magnetic and eddy current and air separators. The emitted gases are filtered and residues are treated to minimise environmental impact.</w:t>
      </w:r>
    </w:p>
    <w:p w:rsidR="007B66FD" w:rsidRPr="00F71D66" w:rsidRDefault="007B66FD" w:rsidP="007B66FD">
      <w:pPr>
        <w:rPr>
          <w:rFonts w:ascii="Times New Roman" w:hAnsi="Times New Roman" w:cs="Times New Roman"/>
        </w:rPr>
      </w:pPr>
      <w:r w:rsidRPr="00F71D66">
        <w:rPr>
          <w:rFonts w:ascii="Times New Roman" w:hAnsi="Times New Roman" w:cs="Times New Roman"/>
        </w:rPr>
        <w:t xml:space="preserve">(iii) Refining </w:t>
      </w:r>
      <w:proofErr w:type="gramStart"/>
      <w:r w:rsidRPr="00F71D66">
        <w:rPr>
          <w:rFonts w:ascii="Times New Roman" w:hAnsi="Times New Roman" w:cs="Times New Roman"/>
        </w:rPr>
        <w:t>The</w:t>
      </w:r>
      <w:proofErr w:type="gramEnd"/>
      <w:r w:rsidRPr="00F71D66">
        <w:rPr>
          <w:rFonts w:ascii="Times New Roman" w:hAnsi="Times New Roman" w:cs="Times New Roman"/>
        </w:rPr>
        <w:t xml:space="preserve"> next step of e-Waste recycling is refining of the shredded materials to obtain reusable components. Refining of resources in e-Waste is possible and the technical solutions exist to get back raw material with minimum environmental impacts.</w:t>
      </w:r>
    </w:p>
    <w:p w:rsidR="007B66FD" w:rsidRPr="00F71D66" w:rsidRDefault="007B66FD" w:rsidP="007B66FD">
      <w:pPr>
        <w:rPr>
          <w:rFonts w:ascii="Times New Roman" w:hAnsi="Times New Roman" w:cs="Times New Roman"/>
        </w:rPr>
      </w:pPr>
    </w:p>
    <w:p w:rsidR="007B66FD" w:rsidRPr="00F71D66" w:rsidRDefault="007B66FD" w:rsidP="007B66FD">
      <w:pPr>
        <w:rPr>
          <w:rFonts w:ascii="Times New Roman" w:hAnsi="Times New Roman" w:cs="Times New Roman"/>
          <w:b/>
        </w:rPr>
      </w:pPr>
      <w:r w:rsidRPr="00F71D66">
        <w:rPr>
          <w:rFonts w:ascii="Times New Roman" w:hAnsi="Times New Roman" w:cs="Times New Roman"/>
          <w:b/>
        </w:rPr>
        <w:t>Other Ways of e-Waste Management</w:t>
      </w:r>
    </w:p>
    <w:p w:rsidR="007B66FD" w:rsidRPr="00F71D66" w:rsidRDefault="007B66FD" w:rsidP="007B66FD">
      <w:pPr>
        <w:rPr>
          <w:rFonts w:ascii="Times New Roman" w:hAnsi="Times New Roman" w:cs="Times New Roman"/>
        </w:rPr>
      </w:pPr>
      <w:r w:rsidRPr="00F71D66">
        <w:rPr>
          <w:rFonts w:ascii="Times New Roman" w:hAnsi="Times New Roman" w:cs="Times New Roman"/>
        </w:rPr>
        <w:t>The rampantly growing environmental footprint due to e-Waste is indeed a cause of concern. It is the responsibility of both the consumers and producers to manage the growing e-Waste. Some of the suggested ways of e-Waste management are</w:t>
      </w:r>
    </w:p>
    <w:p w:rsidR="007B66FD" w:rsidRPr="00F71D66" w:rsidRDefault="007B66FD" w:rsidP="007B66FD">
      <w:pPr>
        <w:pStyle w:val="ListParagraph"/>
        <w:numPr>
          <w:ilvl w:val="0"/>
          <w:numId w:val="3"/>
        </w:numPr>
        <w:rPr>
          <w:rFonts w:ascii="Times New Roman" w:hAnsi="Times New Roman" w:cs="Times New Roman"/>
        </w:rPr>
      </w:pPr>
      <w:r w:rsidRPr="00F71D66">
        <w:rPr>
          <w:rFonts w:ascii="Times New Roman" w:hAnsi="Times New Roman" w:cs="Times New Roman"/>
        </w:rPr>
        <w:t>Most of the electronic material has a certain amount of reusable component associated with it. This reusable component includes metals such as copper, aluminium, lead, gold, silver iron, etc. Special environment-friendly techniques need to be devised in order to extract this material safely from the waste material.</w:t>
      </w:r>
    </w:p>
    <w:p w:rsidR="007B66FD" w:rsidRPr="00F71D66" w:rsidRDefault="007B66FD" w:rsidP="007B66FD">
      <w:pPr>
        <w:pStyle w:val="ListParagraph"/>
        <w:numPr>
          <w:ilvl w:val="0"/>
          <w:numId w:val="3"/>
        </w:numPr>
        <w:rPr>
          <w:rFonts w:ascii="Times New Roman" w:hAnsi="Times New Roman" w:cs="Times New Roman"/>
        </w:rPr>
      </w:pPr>
      <w:r w:rsidRPr="00F71D66">
        <w:rPr>
          <w:rFonts w:ascii="Times New Roman" w:hAnsi="Times New Roman" w:cs="Times New Roman"/>
        </w:rPr>
        <w:t>Instead of throwing away, the electronic devices can be donated to needy people. Used gadget can also be sold at cheaper rates. These electronic products should be repaired and reused if possible.</w:t>
      </w:r>
    </w:p>
    <w:p w:rsidR="007B66FD" w:rsidRPr="00F71D66" w:rsidRDefault="007B66FD" w:rsidP="007B66FD">
      <w:pPr>
        <w:pStyle w:val="ListParagraph"/>
        <w:numPr>
          <w:ilvl w:val="0"/>
          <w:numId w:val="3"/>
        </w:numPr>
        <w:rPr>
          <w:rFonts w:ascii="Times New Roman" w:hAnsi="Times New Roman" w:cs="Times New Roman"/>
        </w:rPr>
      </w:pPr>
      <w:r w:rsidRPr="00F71D66">
        <w:rPr>
          <w:rFonts w:ascii="Times New Roman" w:hAnsi="Times New Roman" w:cs="Times New Roman"/>
        </w:rPr>
        <w:t xml:space="preserve">Instead of throwing away the e-Wastes, they should be sold as scrap material </w:t>
      </w:r>
      <w:r w:rsidR="00B6775C" w:rsidRPr="00F71D66">
        <w:rPr>
          <w:rFonts w:ascii="Times New Roman" w:hAnsi="Times New Roman" w:cs="Times New Roman"/>
        </w:rPr>
        <w:t>for</w:t>
      </w:r>
      <w:r w:rsidRPr="00F71D66">
        <w:rPr>
          <w:rFonts w:ascii="Times New Roman" w:hAnsi="Times New Roman" w:cs="Times New Roman"/>
        </w:rPr>
        <w:t xml:space="preserve"> </w:t>
      </w:r>
      <w:proofErr w:type="gramStart"/>
      <w:r w:rsidRPr="00F71D66">
        <w:rPr>
          <w:rFonts w:ascii="Times New Roman" w:hAnsi="Times New Roman" w:cs="Times New Roman"/>
        </w:rPr>
        <w:t>this,</w:t>
      </w:r>
      <w:proofErr w:type="gramEnd"/>
      <w:r w:rsidRPr="00F71D66">
        <w:rPr>
          <w:rFonts w:ascii="Times New Roman" w:hAnsi="Times New Roman" w:cs="Times New Roman"/>
        </w:rPr>
        <w:t xml:space="preserve"> the initiatives of producers are needed. The producers can enter the recycling chain by providing a collection service and a repurchase offer </w:t>
      </w:r>
      <w:proofErr w:type="gramStart"/>
      <w:r w:rsidRPr="00F71D66">
        <w:rPr>
          <w:rFonts w:ascii="Times New Roman" w:hAnsi="Times New Roman" w:cs="Times New Roman"/>
        </w:rPr>
        <w:t>better</w:t>
      </w:r>
      <w:proofErr w:type="gramEnd"/>
      <w:r w:rsidRPr="00F71D66">
        <w:rPr>
          <w:rFonts w:ascii="Times New Roman" w:hAnsi="Times New Roman" w:cs="Times New Roman"/>
        </w:rPr>
        <w:t xml:space="preserve"> than that of the unorganised sector.</w:t>
      </w:r>
    </w:p>
    <w:p w:rsidR="007B66FD" w:rsidRPr="00F71D66" w:rsidRDefault="007B66FD" w:rsidP="007B66FD">
      <w:pPr>
        <w:pStyle w:val="ListParagraph"/>
        <w:numPr>
          <w:ilvl w:val="0"/>
          <w:numId w:val="3"/>
        </w:numPr>
        <w:rPr>
          <w:rFonts w:ascii="Times New Roman" w:hAnsi="Times New Roman" w:cs="Times New Roman"/>
        </w:rPr>
      </w:pPr>
      <w:r w:rsidRPr="00F71D66">
        <w:rPr>
          <w:rFonts w:ascii="Times New Roman" w:hAnsi="Times New Roman" w:cs="Times New Roman"/>
        </w:rPr>
        <w:t>The consumers can be provided with financial incentives in order to make them enter the formal recycle chain. They need to be encouraged to get the defunct gadgets and electronic items out of their house. The concept of three R's i.e. Reduce, Reuse and Recycle can play a significant role in e-Waste management.</w:t>
      </w:r>
    </w:p>
    <w:p w:rsidR="007B66FD" w:rsidRPr="00F71D66" w:rsidRDefault="007B66FD" w:rsidP="007B66FD">
      <w:pPr>
        <w:pStyle w:val="ListParagraph"/>
        <w:rPr>
          <w:rFonts w:ascii="Times New Roman" w:hAnsi="Times New Roman" w:cs="Times New Roman"/>
        </w:rPr>
      </w:pPr>
    </w:p>
    <w:p w:rsidR="007B66FD" w:rsidRPr="00F71D66" w:rsidRDefault="007B66FD" w:rsidP="007B66FD">
      <w:pPr>
        <w:pStyle w:val="ListParagraph"/>
        <w:rPr>
          <w:rFonts w:ascii="Times New Roman" w:hAnsi="Times New Roman" w:cs="Times New Roman"/>
        </w:rPr>
      </w:pPr>
    </w:p>
    <w:p w:rsidR="007B66FD" w:rsidRPr="00F71D66" w:rsidRDefault="007B66FD" w:rsidP="007B66FD">
      <w:pPr>
        <w:pStyle w:val="ListParagraph"/>
        <w:numPr>
          <w:ilvl w:val="0"/>
          <w:numId w:val="4"/>
        </w:numPr>
        <w:rPr>
          <w:rFonts w:ascii="Times New Roman" w:hAnsi="Times New Roman" w:cs="Times New Roman"/>
        </w:rPr>
      </w:pPr>
      <w:r w:rsidRPr="00F71D66">
        <w:rPr>
          <w:rFonts w:ascii="Times New Roman" w:hAnsi="Times New Roman" w:cs="Times New Roman"/>
        </w:rPr>
        <w:t>The formal and informal sector can be clubbed together in order to provide better e-Waste management. Besides, the producers must try to incorporate environment friendly raw material in the manufacturing of the final products</w:t>
      </w:r>
    </w:p>
    <w:p w:rsidR="007B66FD" w:rsidRPr="00F71D66" w:rsidRDefault="007B66FD" w:rsidP="007B66FD">
      <w:pPr>
        <w:pStyle w:val="ListParagraph"/>
        <w:numPr>
          <w:ilvl w:val="0"/>
          <w:numId w:val="4"/>
        </w:numPr>
        <w:rPr>
          <w:rFonts w:ascii="Times New Roman" w:hAnsi="Times New Roman" w:cs="Times New Roman"/>
        </w:rPr>
      </w:pPr>
      <w:r w:rsidRPr="00F71D66">
        <w:rPr>
          <w:rFonts w:ascii="Times New Roman" w:hAnsi="Times New Roman" w:cs="Times New Roman"/>
        </w:rPr>
        <w:t>Proper training should be given to the workers engaged in e-Waste recycling so that e-Waste management is done on scientific lines.</w:t>
      </w:r>
    </w:p>
    <w:p w:rsidR="007B66FD" w:rsidRPr="00F71D66" w:rsidRDefault="007B66FD" w:rsidP="007B66FD">
      <w:pPr>
        <w:pStyle w:val="ListParagraph"/>
        <w:numPr>
          <w:ilvl w:val="0"/>
          <w:numId w:val="4"/>
        </w:numPr>
        <w:rPr>
          <w:rFonts w:ascii="Times New Roman" w:hAnsi="Times New Roman" w:cs="Times New Roman"/>
        </w:rPr>
      </w:pPr>
      <w:r w:rsidRPr="00F71D66">
        <w:rPr>
          <w:rFonts w:ascii="Times New Roman" w:hAnsi="Times New Roman" w:cs="Times New Roman"/>
        </w:rPr>
        <w:t>The Government, NGOs and create awareness among the people about the harmful effect of e-Waste and about ways to reduce it.</w:t>
      </w:r>
    </w:p>
    <w:p w:rsidR="007B66FD" w:rsidRPr="00F71D66" w:rsidRDefault="007B66FD" w:rsidP="007B66FD">
      <w:pPr>
        <w:rPr>
          <w:rFonts w:ascii="Times New Roman" w:hAnsi="Times New Roman" w:cs="Times New Roman"/>
        </w:rPr>
      </w:pPr>
    </w:p>
    <w:p w:rsidR="007B66FD" w:rsidRPr="00F71D66" w:rsidRDefault="007B66FD" w:rsidP="007B66FD">
      <w:pPr>
        <w:rPr>
          <w:rFonts w:ascii="Times New Roman" w:hAnsi="Times New Roman" w:cs="Times New Roman"/>
          <w:b/>
        </w:rPr>
      </w:pPr>
      <w:r w:rsidRPr="00F71D66">
        <w:rPr>
          <w:rFonts w:ascii="Times New Roman" w:hAnsi="Times New Roman" w:cs="Times New Roman"/>
          <w:b/>
        </w:rPr>
        <w:t>Government's Initiatives</w:t>
      </w:r>
    </w:p>
    <w:p w:rsidR="007B66FD" w:rsidRPr="00F71D66" w:rsidRDefault="007B66FD" w:rsidP="007B66FD">
      <w:pPr>
        <w:rPr>
          <w:rFonts w:ascii="Times New Roman" w:hAnsi="Times New Roman" w:cs="Times New Roman"/>
        </w:rPr>
      </w:pPr>
      <w:r w:rsidRPr="00F71D66">
        <w:rPr>
          <w:rFonts w:ascii="Times New Roman" w:hAnsi="Times New Roman" w:cs="Times New Roman"/>
        </w:rPr>
        <w:t>The Government of India has taken some important initiatives in order to reduce e-Waste in the country. Some of these are</w:t>
      </w:r>
    </w:p>
    <w:p w:rsidR="007B66FD" w:rsidRPr="00F71D66" w:rsidRDefault="007B66FD" w:rsidP="007B66FD">
      <w:pPr>
        <w:pStyle w:val="ListParagraph"/>
        <w:numPr>
          <w:ilvl w:val="0"/>
          <w:numId w:val="5"/>
        </w:numPr>
        <w:rPr>
          <w:rFonts w:ascii="Times New Roman" w:hAnsi="Times New Roman" w:cs="Times New Roman"/>
        </w:rPr>
      </w:pPr>
      <w:r w:rsidRPr="00F71D66">
        <w:rPr>
          <w:rFonts w:ascii="Times New Roman" w:hAnsi="Times New Roman" w:cs="Times New Roman"/>
        </w:rPr>
        <w:t xml:space="preserve">The Ministry of Electronics and Information Technology (MeitY) has initiated an e-Waste awareness programme under Digital India, </w:t>
      </w:r>
      <w:r w:rsidR="00B6775C" w:rsidRPr="00F71D66">
        <w:rPr>
          <w:rFonts w:ascii="Times New Roman" w:hAnsi="Times New Roman" w:cs="Times New Roman"/>
        </w:rPr>
        <w:t>along with</w:t>
      </w:r>
      <w:r w:rsidRPr="00F71D66">
        <w:rPr>
          <w:rFonts w:ascii="Times New Roman" w:hAnsi="Times New Roman" w:cs="Times New Roman"/>
        </w:rPr>
        <w:t xml:space="preserve"> industry associations from 2015. The objective of this programme is to create awareness among the public about the hazards of e-Waste recycling by the unorganised sector and to educate them about the alternative methods of disposing their e-Waste.</w:t>
      </w:r>
    </w:p>
    <w:p w:rsidR="007B66FD" w:rsidRPr="00F71D66" w:rsidRDefault="007B66FD" w:rsidP="007B66FD">
      <w:pPr>
        <w:pStyle w:val="ListParagraph"/>
        <w:numPr>
          <w:ilvl w:val="0"/>
          <w:numId w:val="5"/>
        </w:numPr>
        <w:rPr>
          <w:rFonts w:ascii="Times New Roman" w:hAnsi="Times New Roman" w:cs="Times New Roman"/>
        </w:rPr>
      </w:pPr>
      <w:r w:rsidRPr="00F71D66">
        <w:rPr>
          <w:rFonts w:ascii="Times New Roman" w:hAnsi="Times New Roman" w:cs="Times New Roman"/>
        </w:rPr>
        <w:t xml:space="preserve">Ministry of Environment, Forest and Climate Change under the Government of India has notified e-Waste Management Rules, 2016 in order to keep a check and enable proper </w:t>
      </w:r>
      <w:r w:rsidRPr="00F71D66">
        <w:rPr>
          <w:rFonts w:ascii="Times New Roman" w:hAnsi="Times New Roman" w:cs="Times New Roman"/>
        </w:rPr>
        <w:lastRenderedPageBreak/>
        <w:t>management of the e-Waste. As per this rule, the manufacturer is also now responsible to collect e-Waste generated during manufacture of any electrical equipment and channelise it for recycling or disposal and seek authorisation from State Pollution Control Board (SPCB).</w:t>
      </w:r>
    </w:p>
    <w:p w:rsidR="007B66FD" w:rsidRPr="00F71D66" w:rsidRDefault="007B66FD" w:rsidP="007B66FD">
      <w:pPr>
        <w:pStyle w:val="ListParagraph"/>
        <w:numPr>
          <w:ilvl w:val="0"/>
          <w:numId w:val="5"/>
        </w:numPr>
        <w:rPr>
          <w:rFonts w:ascii="Times New Roman" w:hAnsi="Times New Roman" w:cs="Times New Roman"/>
        </w:rPr>
      </w:pPr>
      <w:r w:rsidRPr="00F71D66">
        <w:rPr>
          <w:rFonts w:ascii="Times New Roman" w:hAnsi="Times New Roman" w:cs="Times New Roman"/>
        </w:rPr>
        <w:t>Besides this, E-Parisaraa is an excellent initiative for the management of e-Waste in the country. E-Parisaraa, an eco-friendly recycling unit on the outskirts of the city, it is India's first e-Waste recycling unit. It aims to reduce pollution and landfill waste along with recovering valuable metals, plastics and glass in an eco-friendly way.</w:t>
      </w:r>
    </w:p>
    <w:p w:rsidR="007B66FD" w:rsidRPr="00F71D66" w:rsidRDefault="007B66FD" w:rsidP="007B66FD">
      <w:pPr>
        <w:pStyle w:val="ListParagraph"/>
        <w:numPr>
          <w:ilvl w:val="0"/>
          <w:numId w:val="5"/>
        </w:numPr>
        <w:rPr>
          <w:rFonts w:ascii="Times New Roman" w:hAnsi="Times New Roman" w:cs="Times New Roman"/>
        </w:rPr>
      </w:pPr>
      <w:r w:rsidRPr="00F71D66">
        <w:rPr>
          <w:rFonts w:ascii="Times New Roman" w:hAnsi="Times New Roman" w:cs="Times New Roman"/>
        </w:rPr>
        <w:t>Given that India is the 5th largest producer of e-Waste, there is always a need for amending past rules and implementing new ones. The draft of e-Waste (Management) Amendment Rules, 2022, require of all goods companies and producers of electronics to ensure that at least 60% of their produced e-Waste in collected and recycled by the year 2023 with targets to further increase the percentage to 70% and 80% by 2024 and 2025 respectively.</w:t>
      </w:r>
    </w:p>
    <w:p w:rsidR="007B66FD" w:rsidRPr="00F71D66" w:rsidRDefault="007B66FD" w:rsidP="007B66FD">
      <w:pPr>
        <w:pStyle w:val="ListParagraph"/>
        <w:numPr>
          <w:ilvl w:val="0"/>
          <w:numId w:val="5"/>
        </w:numPr>
        <w:rPr>
          <w:rFonts w:ascii="Times New Roman" w:hAnsi="Times New Roman" w:cs="Times New Roman"/>
        </w:rPr>
      </w:pPr>
      <w:r w:rsidRPr="00F71D66">
        <w:rPr>
          <w:rFonts w:ascii="Times New Roman" w:hAnsi="Times New Roman" w:cs="Times New Roman"/>
        </w:rPr>
        <w:t>A Deposit Refund Scheme has also been introduced as an additional economic instrument wherein the producer charges an additional amount as a deposit at the time of sale of the electrical and electronic equipment and returns it to the consumer along with interest when the end-of-life electrical and electronic equipment is returned.</w:t>
      </w:r>
    </w:p>
    <w:p w:rsidR="007B66FD" w:rsidRPr="00F71D66" w:rsidRDefault="007B66FD" w:rsidP="007B66FD">
      <w:pPr>
        <w:rPr>
          <w:rFonts w:ascii="Times New Roman" w:hAnsi="Times New Roman" w:cs="Times New Roman"/>
        </w:rPr>
      </w:pPr>
    </w:p>
    <w:p w:rsidR="007B66FD" w:rsidRPr="00F71D66" w:rsidRDefault="007B66FD" w:rsidP="007B66FD">
      <w:pPr>
        <w:rPr>
          <w:rFonts w:ascii="Times New Roman" w:hAnsi="Times New Roman" w:cs="Times New Roman"/>
          <w:b/>
        </w:rPr>
      </w:pPr>
      <w:r w:rsidRPr="00F71D66">
        <w:rPr>
          <w:rFonts w:ascii="Times New Roman" w:hAnsi="Times New Roman" w:cs="Times New Roman"/>
          <w:b/>
        </w:rPr>
        <w:t>Conclusion</w:t>
      </w:r>
    </w:p>
    <w:p w:rsidR="00365BE3" w:rsidRPr="00F71D66" w:rsidRDefault="007B66FD" w:rsidP="00365BE3">
      <w:pPr>
        <w:pStyle w:val="NormalWeb"/>
        <w:rPr>
          <w:sz w:val="22"/>
          <w:szCs w:val="22"/>
        </w:rPr>
      </w:pPr>
      <w:r w:rsidRPr="00F71D66">
        <w:rPr>
          <w:sz w:val="22"/>
          <w:szCs w:val="22"/>
        </w:rPr>
        <w:t xml:space="preserve">It is suffice to say that that e-Waste is emerging as a serious public health and environmental issue in the world. Thus, it is the need of the hour to check and formulate such strategies and measures which can control the e-waste generation and dispose them safely. We should use effective e-Waste recycling methods instead of switching the dangerous incineration method. More than any laws and rules, it requires a collective effort from the consumer, the producer and the government to </w:t>
      </w:r>
      <w:r w:rsidR="00BB077E" w:rsidRPr="00F71D66">
        <w:rPr>
          <w:sz w:val="22"/>
          <w:szCs w:val="22"/>
        </w:rPr>
        <w:t>handle</w:t>
      </w:r>
      <w:r w:rsidRPr="00F71D66">
        <w:rPr>
          <w:sz w:val="22"/>
          <w:szCs w:val="22"/>
        </w:rPr>
        <w:t xml:space="preserve"> manage and dispose the e-Waste efficiently.</w:t>
      </w:r>
      <w:r w:rsidR="00365BE3" w:rsidRPr="00F71D66">
        <w:rPr>
          <w:sz w:val="22"/>
          <w:szCs w:val="22"/>
        </w:rPr>
        <w:t xml:space="preserve"> Electronic waste has turned into a significant issue globally as we persist in expanding the technology and be subservient to them. If immediate action is not performed promptly, it will keep increasing and turn into a significantly larger issue for the earth. It possesses a significant impact on the environment and human existence if not managed in </w:t>
      </w:r>
      <w:r w:rsidR="00BB077E" w:rsidRPr="00F71D66">
        <w:rPr>
          <w:sz w:val="22"/>
          <w:szCs w:val="22"/>
        </w:rPr>
        <w:t xml:space="preserve">an ecologically responsible </w:t>
      </w:r>
      <w:r w:rsidR="00365BE3" w:rsidRPr="00F71D66">
        <w:rPr>
          <w:sz w:val="22"/>
          <w:szCs w:val="22"/>
        </w:rPr>
        <w:t xml:space="preserve">way. Citizens must have adequate rights to pursue legal action for damages resulting in effects on their health, surroundings, and belongings. Consequently, it has become essential to handle electronic waste in a systematic and secure way using sustainable recycling methods. </w:t>
      </w:r>
    </w:p>
    <w:p w:rsidR="00BB077E" w:rsidRPr="00F71D66" w:rsidRDefault="005E57D0" w:rsidP="00BB077E">
      <w:pPr>
        <w:pStyle w:val="NormalWeb"/>
        <w:rPr>
          <w:sz w:val="22"/>
          <w:szCs w:val="22"/>
        </w:rPr>
      </w:pPr>
      <w:r w:rsidRPr="00F71D66">
        <w:rPr>
          <w:sz w:val="22"/>
          <w:szCs w:val="22"/>
        </w:rPr>
        <w:t>T</w:t>
      </w:r>
      <w:r w:rsidR="00BB077E" w:rsidRPr="00F71D66">
        <w:rPr>
          <w:sz w:val="22"/>
          <w:szCs w:val="22"/>
        </w:rPr>
        <w:t>here is a lack of awareness and education among both individuals and officials. The public and authorities need to be made aware of the significance of the environment and its effects, the impact of e-waste on the environment. We must cultivate a dedication to service and harmony with nature to avoid repeating past mistakes.</w:t>
      </w:r>
      <w:r w:rsidRPr="00F71D66">
        <w:rPr>
          <w:sz w:val="22"/>
          <w:szCs w:val="22"/>
        </w:rPr>
        <w:t xml:space="preserve"> I</w:t>
      </w:r>
      <w:r w:rsidR="00BB077E" w:rsidRPr="00F71D66">
        <w:rPr>
          <w:sz w:val="22"/>
          <w:szCs w:val="22"/>
        </w:rPr>
        <w:t>nsufficient workplace safety exacerbates e-waste management issues.</w:t>
      </w:r>
      <w:r w:rsidRPr="00F71D66">
        <w:rPr>
          <w:sz w:val="22"/>
          <w:szCs w:val="22"/>
        </w:rPr>
        <w:t xml:space="preserve"> P</w:t>
      </w:r>
      <w:r w:rsidR="00BB077E" w:rsidRPr="00F71D66">
        <w:rPr>
          <w:sz w:val="22"/>
          <w:szCs w:val="22"/>
        </w:rPr>
        <w:t>ollution control boards at both the central and state levels must be enhanced regarding authority over all environmental issues. Developing skilled personnel and knowledge is essential.</w:t>
      </w:r>
    </w:p>
    <w:p w:rsidR="00365BE3" w:rsidRPr="00F71D66" w:rsidRDefault="00365BE3" w:rsidP="00365BE3">
      <w:pPr>
        <w:pStyle w:val="NormalWeb"/>
        <w:rPr>
          <w:sz w:val="22"/>
          <w:szCs w:val="22"/>
        </w:rPr>
      </w:pPr>
      <w:r w:rsidRPr="00F71D66">
        <w:rPr>
          <w:sz w:val="22"/>
          <w:szCs w:val="22"/>
        </w:rPr>
        <w:t>Additionally, it is necessary to implement an effective strategy to promote re-use, refurbishment, or recycling of electronic waste in dedicated facilities to avoid environmental pollution and protect human health dangers.</w:t>
      </w:r>
    </w:p>
    <w:p w:rsidR="007B66FD" w:rsidRPr="00F71D66" w:rsidRDefault="007B66FD" w:rsidP="007B66FD">
      <w:pPr>
        <w:rPr>
          <w:rFonts w:ascii="Times New Roman" w:hAnsi="Times New Roman" w:cs="Times New Roman"/>
        </w:rPr>
      </w:pPr>
    </w:p>
    <w:p w:rsidR="00B01DB7" w:rsidRPr="00F71D66" w:rsidRDefault="00B01DB7">
      <w:pPr>
        <w:rPr>
          <w:rFonts w:ascii="Times New Roman" w:hAnsi="Times New Roman" w:cs="Times New Roman"/>
        </w:rPr>
      </w:pPr>
    </w:p>
    <w:p w:rsidR="0036557D" w:rsidRPr="00F71D66" w:rsidRDefault="0036557D">
      <w:pPr>
        <w:rPr>
          <w:rFonts w:ascii="Times New Roman" w:hAnsi="Times New Roman" w:cs="Times New Roman"/>
        </w:rPr>
      </w:pPr>
    </w:p>
    <w:p w:rsidR="0036557D" w:rsidRPr="00F71D66" w:rsidRDefault="0036557D">
      <w:pPr>
        <w:rPr>
          <w:rFonts w:ascii="Times New Roman" w:hAnsi="Times New Roman" w:cs="Times New Roman"/>
        </w:rPr>
      </w:pPr>
    </w:p>
    <w:p w:rsidR="0036557D" w:rsidRPr="00F71D66" w:rsidRDefault="0036557D">
      <w:pPr>
        <w:rPr>
          <w:rFonts w:ascii="Times New Roman" w:hAnsi="Times New Roman" w:cs="Times New Roman"/>
        </w:rPr>
      </w:pPr>
    </w:p>
    <w:p w:rsidR="0036557D" w:rsidRPr="00F71D66" w:rsidRDefault="0036557D">
      <w:pPr>
        <w:rPr>
          <w:rFonts w:ascii="Times New Roman" w:hAnsi="Times New Roman" w:cs="Times New Roman"/>
        </w:rPr>
      </w:pPr>
    </w:p>
    <w:p w:rsidR="0036557D" w:rsidRPr="00F71D66" w:rsidRDefault="006317CC">
      <w:pPr>
        <w:rPr>
          <w:rFonts w:ascii="Times New Roman" w:hAnsi="Times New Roman" w:cs="Times New Roman"/>
        </w:rPr>
      </w:pPr>
      <w:r w:rsidRPr="00F71D66">
        <w:rPr>
          <w:rFonts w:ascii="Times New Roman" w:hAnsi="Times New Roman" w:cs="Times New Roman"/>
        </w:rPr>
        <w:t>Referrance</w:t>
      </w:r>
    </w:p>
    <w:p w:rsidR="0036557D" w:rsidRPr="00F71D66" w:rsidRDefault="0036557D" w:rsidP="0036557D">
      <w:pPr>
        <w:pStyle w:val="NormalWeb"/>
        <w:rPr>
          <w:sz w:val="22"/>
          <w:szCs w:val="22"/>
        </w:rPr>
      </w:pPr>
      <w:r w:rsidRPr="00F71D66">
        <w:rPr>
          <w:sz w:val="22"/>
          <w:szCs w:val="22"/>
        </w:rPr>
        <w:t>"E-waste: Implications, Regulations, and Management in India" by Rakesh Johri (TERI Press)</w:t>
      </w:r>
    </w:p>
    <w:p w:rsidR="0036557D" w:rsidRPr="00F71D66" w:rsidRDefault="0036557D" w:rsidP="0036557D">
      <w:pPr>
        <w:pStyle w:val="NormalWeb"/>
        <w:rPr>
          <w:sz w:val="22"/>
          <w:szCs w:val="22"/>
        </w:rPr>
      </w:pPr>
      <w:r w:rsidRPr="00F71D66">
        <w:rPr>
          <w:sz w:val="22"/>
          <w:szCs w:val="22"/>
        </w:rPr>
        <w:t>"Sustainable Management of Electronic Waste" by Abhishek Kumar et al. (Wiley, 2024</w:t>
      </w:r>
    </w:p>
    <w:p w:rsidR="0036557D" w:rsidRPr="00F71D66" w:rsidRDefault="0036557D" w:rsidP="0036557D">
      <w:pPr>
        <w:pStyle w:val="NormalWeb"/>
        <w:rPr>
          <w:sz w:val="22"/>
          <w:szCs w:val="22"/>
        </w:rPr>
      </w:pPr>
      <w:r w:rsidRPr="00F71D66">
        <w:rPr>
          <w:sz w:val="22"/>
          <w:szCs w:val="22"/>
        </w:rPr>
        <w:t>"E-Waste Management and Legal Concepts in India" (Chapter in Contemporary Studies of Risks in Emerging Technology, 2023)</w:t>
      </w:r>
    </w:p>
    <w:p w:rsidR="0036557D" w:rsidRPr="00F71D66" w:rsidRDefault="0036557D" w:rsidP="0036557D">
      <w:pPr>
        <w:pStyle w:val="NormalWeb"/>
        <w:rPr>
          <w:sz w:val="22"/>
          <w:szCs w:val="22"/>
        </w:rPr>
      </w:pPr>
      <w:r w:rsidRPr="00F71D66">
        <w:rPr>
          <w:sz w:val="22"/>
          <w:szCs w:val="22"/>
        </w:rPr>
        <w:t>Ministry of Electronics and Information Technology (MeitY) Reports - "Electronic Waste and India"</w:t>
      </w:r>
    </w:p>
    <w:p w:rsidR="0036557D" w:rsidRPr="00F71D66" w:rsidRDefault="001D2576" w:rsidP="0036557D">
      <w:pPr>
        <w:pStyle w:val="NormalWeb"/>
        <w:rPr>
          <w:sz w:val="22"/>
          <w:szCs w:val="22"/>
        </w:rPr>
      </w:pPr>
      <w:r w:rsidRPr="00F71D66">
        <w:rPr>
          <w:sz w:val="22"/>
          <w:szCs w:val="22"/>
        </w:rPr>
        <w:t xml:space="preserve">Sikdar, M., Dr., &amp; Vaniya, S. (2014). </w:t>
      </w:r>
      <w:proofErr w:type="gramStart"/>
      <w:r w:rsidRPr="00F71D66">
        <w:rPr>
          <w:sz w:val="22"/>
          <w:szCs w:val="22"/>
        </w:rPr>
        <w:t>The New Millennium and E merging Concerns.</w:t>
      </w:r>
      <w:proofErr w:type="gramEnd"/>
      <w:r w:rsidRPr="00F71D66">
        <w:rPr>
          <w:sz w:val="22"/>
          <w:szCs w:val="22"/>
        </w:rPr>
        <w:t xml:space="preserve"> International Journal of Scientific and Research Publications, 4(2), 1-12.</w:t>
      </w:r>
    </w:p>
    <w:p w:rsidR="001D2576" w:rsidRPr="00F71D66" w:rsidRDefault="001D2576" w:rsidP="0036557D">
      <w:pPr>
        <w:pStyle w:val="NormalWeb"/>
        <w:rPr>
          <w:sz w:val="22"/>
          <w:szCs w:val="22"/>
        </w:rPr>
      </w:pPr>
      <w:proofErr w:type="gramStart"/>
      <w:r w:rsidRPr="00F71D66">
        <w:rPr>
          <w:sz w:val="22"/>
          <w:szCs w:val="22"/>
        </w:rPr>
        <w:t>Gupta, S., Modi, G., Saini, R., &amp; Agarwala, V. (2014).</w:t>
      </w:r>
      <w:proofErr w:type="gramEnd"/>
      <w:r w:rsidRPr="00F71D66">
        <w:rPr>
          <w:sz w:val="22"/>
          <w:szCs w:val="22"/>
        </w:rPr>
        <w:t xml:space="preserve"> </w:t>
      </w:r>
      <w:proofErr w:type="gramStart"/>
      <w:r w:rsidRPr="00F71D66">
        <w:rPr>
          <w:sz w:val="22"/>
          <w:szCs w:val="22"/>
        </w:rPr>
        <w:t>A review on various electronic waste recycling techniques and hazards due to its improper handling.</w:t>
      </w:r>
      <w:proofErr w:type="gramEnd"/>
      <w:r w:rsidRPr="00F71D66">
        <w:rPr>
          <w:sz w:val="22"/>
          <w:szCs w:val="22"/>
        </w:rPr>
        <w:t xml:space="preserve"> International Refereed Journal of Engineering and Science, 3(5), 5-17. ISSN: 2319-1821</w:t>
      </w:r>
    </w:p>
    <w:p w:rsidR="0036557D" w:rsidRPr="00F71D66" w:rsidRDefault="00CE71A3">
      <w:pPr>
        <w:rPr>
          <w:rFonts w:ascii="Times New Roman" w:hAnsi="Times New Roman" w:cs="Times New Roman"/>
        </w:rPr>
      </w:pPr>
      <w:proofErr w:type="spellStart"/>
      <w:proofErr w:type="gramStart"/>
      <w:r w:rsidRPr="00F71D66">
        <w:rPr>
          <w:rFonts w:ascii="Times New Roman" w:hAnsi="Times New Roman" w:cs="Times New Roman"/>
        </w:rPr>
        <w:t>Jadhav</w:t>
      </w:r>
      <w:proofErr w:type="spellEnd"/>
      <w:r w:rsidRPr="00F71D66">
        <w:rPr>
          <w:rFonts w:ascii="Times New Roman" w:hAnsi="Times New Roman" w:cs="Times New Roman"/>
        </w:rPr>
        <w:t>, S. (2013).</w:t>
      </w:r>
      <w:proofErr w:type="gramEnd"/>
      <w:r w:rsidRPr="00F71D66">
        <w:rPr>
          <w:rFonts w:ascii="Times New Roman" w:hAnsi="Times New Roman" w:cs="Times New Roman"/>
        </w:rPr>
        <w:t xml:space="preserve"> Electronic Waste: A Growing Concern in Today’s Environment Sustainability. International Journal of Social Science &amp; Interdisciplinary Research, 2(2), 139-147.</w:t>
      </w:r>
    </w:p>
    <w:p w:rsidR="00CE71A3" w:rsidRPr="00F71D66" w:rsidRDefault="00CE71A3">
      <w:pPr>
        <w:rPr>
          <w:rFonts w:ascii="Times New Roman" w:hAnsi="Times New Roman" w:cs="Times New Roman"/>
        </w:rPr>
      </w:pPr>
      <w:proofErr w:type="gramStart"/>
      <w:r w:rsidRPr="00F71D66">
        <w:rPr>
          <w:rFonts w:ascii="Times New Roman" w:hAnsi="Times New Roman" w:cs="Times New Roman"/>
        </w:rPr>
        <w:t>UNEP (2010).</w:t>
      </w:r>
      <w:proofErr w:type="gramEnd"/>
      <w:r w:rsidRPr="00F71D66">
        <w:rPr>
          <w:rFonts w:ascii="Times New Roman" w:hAnsi="Times New Roman" w:cs="Times New Roman"/>
        </w:rPr>
        <w:t xml:space="preserve"> </w:t>
      </w:r>
      <w:proofErr w:type="gramStart"/>
      <w:r w:rsidRPr="00F71D66">
        <w:rPr>
          <w:rFonts w:ascii="Times New Roman" w:hAnsi="Times New Roman" w:cs="Times New Roman"/>
        </w:rPr>
        <w:t>A report - recycling - from E-waste to resources.</w:t>
      </w:r>
      <w:proofErr w:type="gramEnd"/>
      <w:r w:rsidRPr="00F71D66">
        <w:rPr>
          <w:rFonts w:ascii="Times New Roman" w:hAnsi="Times New Roman" w:cs="Times New Roman"/>
        </w:rPr>
        <w:t xml:space="preserve"> United Nations Environment Programme (UNEP); February 22, 2010.</w:t>
      </w:r>
    </w:p>
    <w:sectPr w:rsidR="00CE71A3" w:rsidRPr="00F71D66" w:rsidSect="008B69A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ED21F0"/>
    <w:multiLevelType w:val="hybridMultilevel"/>
    <w:tmpl w:val="681ED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8AB41C0"/>
    <w:multiLevelType w:val="hybridMultilevel"/>
    <w:tmpl w:val="177E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BDA230D"/>
    <w:multiLevelType w:val="hybridMultilevel"/>
    <w:tmpl w:val="6B2C0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DE3561A"/>
    <w:multiLevelType w:val="hybridMultilevel"/>
    <w:tmpl w:val="51689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1E54CA6"/>
    <w:multiLevelType w:val="hybridMultilevel"/>
    <w:tmpl w:val="F3664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B66FD"/>
    <w:rsid w:val="00180003"/>
    <w:rsid w:val="00185527"/>
    <w:rsid w:val="001D2576"/>
    <w:rsid w:val="002100DA"/>
    <w:rsid w:val="0036557D"/>
    <w:rsid w:val="00365BE3"/>
    <w:rsid w:val="00477F41"/>
    <w:rsid w:val="004D33D4"/>
    <w:rsid w:val="005620B8"/>
    <w:rsid w:val="005B5CDB"/>
    <w:rsid w:val="005E57D0"/>
    <w:rsid w:val="006317CC"/>
    <w:rsid w:val="006677AC"/>
    <w:rsid w:val="007B66FD"/>
    <w:rsid w:val="009542C2"/>
    <w:rsid w:val="009D23C3"/>
    <w:rsid w:val="00B01DB7"/>
    <w:rsid w:val="00B6775C"/>
    <w:rsid w:val="00BB077E"/>
    <w:rsid w:val="00BD5213"/>
    <w:rsid w:val="00CE71A3"/>
    <w:rsid w:val="00EA1851"/>
    <w:rsid w:val="00EE0A16"/>
    <w:rsid w:val="00F71D6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6FD"/>
    <w:pPr>
      <w:spacing w:after="160" w:line="259" w:lineRule="auto"/>
    </w:pPr>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6FD"/>
    <w:pPr>
      <w:ind w:left="720"/>
      <w:contextualSpacing/>
    </w:pPr>
  </w:style>
  <w:style w:type="paragraph" w:styleId="NormalWeb">
    <w:name w:val="Normal (Web)"/>
    <w:basedOn w:val="Normal"/>
    <w:uiPriority w:val="99"/>
    <w:semiHidden/>
    <w:unhideWhenUsed/>
    <w:rsid w:val="0036557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9542C2"/>
    <w:rPr>
      <w:color w:val="0000FF" w:themeColor="hyperlink"/>
      <w:u w:val="single"/>
    </w:rPr>
  </w:style>
  <w:style w:type="character" w:customStyle="1" w:styleId="blue">
    <w:name w:val="blue"/>
    <w:basedOn w:val="DefaultParagraphFont"/>
    <w:rsid w:val="00EA1851"/>
  </w:style>
  <w:style w:type="character" w:customStyle="1" w:styleId="red">
    <w:name w:val="red"/>
    <w:basedOn w:val="DefaultParagraphFont"/>
    <w:rsid w:val="00EA1851"/>
  </w:style>
</w:styles>
</file>

<file path=word/webSettings.xml><?xml version="1.0" encoding="utf-8"?>
<w:webSettings xmlns:r="http://schemas.openxmlformats.org/officeDocument/2006/relationships" xmlns:w="http://schemas.openxmlformats.org/wordprocessingml/2006/main">
  <w:divs>
    <w:div w:id="248316473">
      <w:bodyDiv w:val="1"/>
      <w:marLeft w:val="0"/>
      <w:marRight w:val="0"/>
      <w:marTop w:val="0"/>
      <w:marBottom w:val="0"/>
      <w:divBdr>
        <w:top w:val="none" w:sz="0" w:space="0" w:color="auto"/>
        <w:left w:val="none" w:sz="0" w:space="0" w:color="auto"/>
        <w:bottom w:val="none" w:sz="0" w:space="0" w:color="auto"/>
        <w:right w:val="none" w:sz="0" w:space="0" w:color="auto"/>
      </w:divBdr>
    </w:div>
    <w:div w:id="351496863">
      <w:bodyDiv w:val="1"/>
      <w:marLeft w:val="0"/>
      <w:marRight w:val="0"/>
      <w:marTop w:val="0"/>
      <w:marBottom w:val="0"/>
      <w:divBdr>
        <w:top w:val="none" w:sz="0" w:space="0" w:color="auto"/>
        <w:left w:val="none" w:sz="0" w:space="0" w:color="auto"/>
        <w:bottom w:val="none" w:sz="0" w:space="0" w:color="auto"/>
        <w:right w:val="none" w:sz="0" w:space="0" w:color="auto"/>
      </w:divBdr>
      <w:divsChild>
        <w:div w:id="709494562">
          <w:marLeft w:val="0"/>
          <w:marRight w:val="0"/>
          <w:marTop w:val="0"/>
          <w:marBottom w:val="0"/>
          <w:divBdr>
            <w:top w:val="none" w:sz="0" w:space="0" w:color="auto"/>
            <w:left w:val="none" w:sz="0" w:space="0" w:color="auto"/>
            <w:bottom w:val="none" w:sz="0" w:space="0" w:color="auto"/>
            <w:right w:val="none" w:sz="0" w:space="0" w:color="auto"/>
          </w:divBdr>
        </w:div>
        <w:div w:id="709303722">
          <w:marLeft w:val="0"/>
          <w:marRight w:val="0"/>
          <w:marTop w:val="0"/>
          <w:marBottom w:val="0"/>
          <w:divBdr>
            <w:top w:val="none" w:sz="0" w:space="0" w:color="auto"/>
            <w:left w:val="none" w:sz="0" w:space="0" w:color="auto"/>
            <w:bottom w:val="none" w:sz="0" w:space="0" w:color="auto"/>
            <w:right w:val="none" w:sz="0" w:space="0" w:color="auto"/>
          </w:divBdr>
        </w:div>
      </w:divsChild>
    </w:div>
    <w:div w:id="352270006">
      <w:bodyDiv w:val="1"/>
      <w:marLeft w:val="0"/>
      <w:marRight w:val="0"/>
      <w:marTop w:val="0"/>
      <w:marBottom w:val="0"/>
      <w:divBdr>
        <w:top w:val="none" w:sz="0" w:space="0" w:color="auto"/>
        <w:left w:val="none" w:sz="0" w:space="0" w:color="auto"/>
        <w:bottom w:val="none" w:sz="0" w:space="0" w:color="auto"/>
        <w:right w:val="none" w:sz="0" w:space="0" w:color="auto"/>
      </w:divBdr>
    </w:div>
    <w:div w:id="502090094">
      <w:bodyDiv w:val="1"/>
      <w:marLeft w:val="0"/>
      <w:marRight w:val="0"/>
      <w:marTop w:val="0"/>
      <w:marBottom w:val="0"/>
      <w:divBdr>
        <w:top w:val="none" w:sz="0" w:space="0" w:color="auto"/>
        <w:left w:val="none" w:sz="0" w:space="0" w:color="auto"/>
        <w:bottom w:val="none" w:sz="0" w:space="0" w:color="auto"/>
        <w:right w:val="none" w:sz="0" w:space="0" w:color="auto"/>
      </w:divBdr>
    </w:div>
    <w:div w:id="1248542176">
      <w:bodyDiv w:val="1"/>
      <w:marLeft w:val="0"/>
      <w:marRight w:val="0"/>
      <w:marTop w:val="0"/>
      <w:marBottom w:val="0"/>
      <w:divBdr>
        <w:top w:val="none" w:sz="0" w:space="0" w:color="auto"/>
        <w:left w:val="none" w:sz="0" w:space="0" w:color="auto"/>
        <w:bottom w:val="none" w:sz="0" w:space="0" w:color="auto"/>
        <w:right w:val="none" w:sz="0" w:space="0" w:color="auto"/>
      </w:divBdr>
    </w:div>
    <w:div w:id="1271010860">
      <w:bodyDiv w:val="1"/>
      <w:marLeft w:val="0"/>
      <w:marRight w:val="0"/>
      <w:marTop w:val="0"/>
      <w:marBottom w:val="0"/>
      <w:divBdr>
        <w:top w:val="none" w:sz="0" w:space="0" w:color="auto"/>
        <w:left w:val="none" w:sz="0" w:space="0" w:color="auto"/>
        <w:bottom w:val="none" w:sz="0" w:space="0" w:color="auto"/>
        <w:right w:val="none" w:sz="0" w:space="0" w:color="auto"/>
      </w:divBdr>
    </w:div>
    <w:div w:id="1376196159">
      <w:bodyDiv w:val="1"/>
      <w:marLeft w:val="0"/>
      <w:marRight w:val="0"/>
      <w:marTop w:val="0"/>
      <w:marBottom w:val="0"/>
      <w:divBdr>
        <w:top w:val="none" w:sz="0" w:space="0" w:color="auto"/>
        <w:left w:val="none" w:sz="0" w:space="0" w:color="auto"/>
        <w:bottom w:val="none" w:sz="0" w:space="0" w:color="auto"/>
        <w:right w:val="none" w:sz="0" w:space="0" w:color="auto"/>
      </w:divBdr>
    </w:div>
    <w:div w:id="1685402086">
      <w:bodyDiv w:val="1"/>
      <w:marLeft w:val="0"/>
      <w:marRight w:val="0"/>
      <w:marTop w:val="0"/>
      <w:marBottom w:val="0"/>
      <w:divBdr>
        <w:top w:val="none" w:sz="0" w:space="0" w:color="auto"/>
        <w:left w:val="none" w:sz="0" w:space="0" w:color="auto"/>
        <w:bottom w:val="none" w:sz="0" w:space="0" w:color="auto"/>
        <w:right w:val="none" w:sz="0" w:space="0" w:color="auto"/>
      </w:divBdr>
    </w:div>
    <w:div w:id="1719430410">
      <w:bodyDiv w:val="1"/>
      <w:marLeft w:val="0"/>
      <w:marRight w:val="0"/>
      <w:marTop w:val="0"/>
      <w:marBottom w:val="0"/>
      <w:divBdr>
        <w:top w:val="none" w:sz="0" w:space="0" w:color="auto"/>
        <w:left w:val="none" w:sz="0" w:space="0" w:color="auto"/>
        <w:bottom w:val="none" w:sz="0" w:space="0" w:color="auto"/>
        <w:right w:val="none" w:sz="0" w:space="0" w:color="auto"/>
      </w:divBdr>
    </w:div>
    <w:div w:id="186995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1991gopinathruida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6</Pages>
  <Words>2508</Words>
  <Characters>14302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2026-03-15T13:59:00Z</dcterms:created>
  <dcterms:modified xsi:type="dcterms:W3CDTF">2026-03-24T04:30:00Z</dcterms:modified>
</cp:coreProperties>
</file>