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46941" w14:textId="044C8487" w:rsidR="00031652" w:rsidRPr="00946C26" w:rsidRDefault="003E1E3C" w:rsidP="00773968">
      <w:pPr>
        <w:spacing w:line="240" w:lineRule="auto"/>
        <w:rPr>
          <w:rFonts w:ascii="Times New Roman" w:hAnsi="Times New Roman" w:cs="Times New Roman"/>
          <w:b/>
          <w:bCs/>
          <w:sz w:val="44"/>
          <w:szCs w:val="44"/>
        </w:rPr>
      </w:pPr>
      <w:proofErr w:type="spellStart"/>
      <w:r w:rsidRPr="00946C26">
        <w:rPr>
          <w:rFonts w:ascii="Times New Roman" w:hAnsi="Times New Roman" w:cs="Times New Roman"/>
          <w:b/>
          <w:bCs/>
          <w:sz w:val="44"/>
          <w:szCs w:val="44"/>
        </w:rPr>
        <w:t>Phytochemistry</w:t>
      </w:r>
      <w:proofErr w:type="spellEnd"/>
      <w:r w:rsidR="00EE34CD" w:rsidRPr="00946C26">
        <w:rPr>
          <w:rFonts w:ascii="Times New Roman" w:hAnsi="Times New Roman" w:cs="Times New Roman"/>
          <w:b/>
          <w:bCs/>
          <w:sz w:val="44"/>
          <w:szCs w:val="44"/>
        </w:rPr>
        <w:t xml:space="preserve"> </w:t>
      </w:r>
      <w:r w:rsidR="000B0663" w:rsidRPr="00946C26">
        <w:rPr>
          <w:rFonts w:ascii="Times New Roman" w:hAnsi="Times New Roman" w:cs="Times New Roman"/>
          <w:b/>
          <w:bCs/>
          <w:sz w:val="44"/>
          <w:szCs w:val="44"/>
        </w:rPr>
        <w:t xml:space="preserve">of medicinal plant </w:t>
      </w:r>
      <w:r w:rsidR="00F22804" w:rsidRPr="00946C26">
        <w:rPr>
          <w:rFonts w:ascii="Times New Roman" w:hAnsi="Times New Roman" w:cs="Times New Roman"/>
          <w:b/>
          <w:bCs/>
          <w:sz w:val="44"/>
          <w:szCs w:val="44"/>
        </w:rPr>
        <w:t>–</w:t>
      </w:r>
      <w:r w:rsidR="00F22804" w:rsidRPr="00946C26">
        <w:rPr>
          <w:rFonts w:ascii="Times New Roman" w:hAnsi="Times New Roman" w:cs="Times New Roman"/>
          <w:b/>
          <w:bCs/>
          <w:i/>
          <w:iCs/>
          <w:sz w:val="44"/>
          <w:szCs w:val="44"/>
        </w:rPr>
        <w:t xml:space="preserve">Piper </w:t>
      </w:r>
      <w:proofErr w:type="spellStart"/>
      <w:r w:rsidR="00F22804" w:rsidRPr="00946C26">
        <w:rPr>
          <w:rFonts w:ascii="Times New Roman" w:hAnsi="Times New Roman" w:cs="Times New Roman"/>
          <w:b/>
          <w:bCs/>
          <w:i/>
          <w:iCs/>
          <w:sz w:val="44"/>
          <w:szCs w:val="44"/>
        </w:rPr>
        <w:t>longum</w:t>
      </w:r>
      <w:proofErr w:type="spellEnd"/>
    </w:p>
    <w:p w14:paraId="2196CA64" w14:textId="10BD4B31" w:rsidR="00650108" w:rsidRPr="00D46F0A" w:rsidRDefault="00061785" w:rsidP="00773968">
      <w:pPr>
        <w:spacing w:line="240" w:lineRule="auto"/>
        <w:rPr>
          <w:rFonts w:ascii="Times New Roman" w:hAnsi="Times New Roman" w:cs="Times New Roman"/>
          <w:b/>
          <w:bCs/>
        </w:rPr>
      </w:pPr>
      <w:r w:rsidRPr="00D46F0A">
        <w:rPr>
          <w:rFonts w:ascii="Times New Roman" w:hAnsi="Times New Roman" w:cs="Times New Roman"/>
          <w:b/>
          <w:bCs/>
          <w:vertAlign w:val="superscript"/>
        </w:rPr>
        <w:t>1</w:t>
      </w:r>
      <w:r w:rsidRPr="00D46F0A">
        <w:rPr>
          <w:rFonts w:ascii="Times New Roman" w:hAnsi="Times New Roman" w:cs="Times New Roman"/>
          <w:b/>
          <w:bCs/>
        </w:rPr>
        <w:t>Dr.</w:t>
      </w:r>
      <w:r w:rsidR="00650108" w:rsidRPr="00D46F0A">
        <w:rPr>
          <w:rFonts w:ascii="Times New Roman" w:hAnsi="Times New Roman" w:cs="Times New Roman"/>
          <w:b/>
          <w:bCs/>
        </w:rPr>
        <w:t>A.Anita</w:t>
      </w:r>
      <w:proofErr w:type="gramStart"/>
      <w:r w:rsidR="00650108" w:rsidRPr="00D46F0A">
        <w:rPr>
          <w:rFonts w:ascii="Times New Roman" w:hAnsi="Times New Roman" w:cs="Times New Roman"/>
          <w:b/>
          <w:bCs/>
        </w:rPr>
        <w:t>,</w:t>
      </w:r>
      <w:r w:rsidR="00AC1E90" w:rsidRPr="00D46F0A">
        <w:rPr>
          <w:rFonts w:ascii="Times New Roman" w:hAnsi="Times New Roman" w:cs="Times New Roman"/>
          <w:b/>
          <w:bCs/>
          <w:vertAlign w:val="superscript"/>
        </w:rPr>
        <w:t>2</w:t>
      </w:r>
      <w:r w:rsidR="00AF1D8A" w:rsidRPr="00D46F0A">
        <w:rPr>
          <w:rFonts w:ascii="Times New Roman" w:hAnsi="Times New Roman" w:cs="Times New Roman"/>
          <w:b/>
          <w:bCs/>
        </w:rPr>
        <w:t>J.J.Jerlin</w:t>
      </w:r>
      <w:proofErr w:type="gramEnd"/>
      <w:r w:rsidR="00AF1D8A" w:rsidRPr="00D46F0A">
        <w:rPr>
          <w:rFonts w:ascii="Times New Roman" w:hAnsi="Times New Roman" w:cs="Times New Roman"/>
          <w:b/>
          <w:bCs/>
        </w:rPr>
        <w:t xml:space="preserve">, </w:t>
      </w:r>
      <w:r w:rsidR="00AC1E90" w:rsidRPr="00D46F0A">
        <w:rPr>
          <w:rFonts w:ascii="Times New Roman" w:hAnsi="Times New Roman" w:cs="Times New Roman"/>
          <w:b/>
          <w:bCs/>
          <w:vertAlign w:val="superscript"/>
        </w:rPr>
        <w:t>3</w:t>
      </w:r>
      <w:r w:rsidR="001E72BB" w:rsidRPr="00D46F0A">
        <w:rPr>
          <w:rFonts w:ascii="Times New Roman" w:hAnsi="Times New Roman" w:cs="Times New Roman"/>
          <w:b/>
          <w:bCs/>
        </w:rPr>
        <w:t xml:space="preserve">R. </w:t>
      </w:r>
      <w:proofErr w:type="spellStart"/>
      <w:r w:rsidR="001E72BB" w:rsidRPr="00D46F0A">
        <w:rPr>
          <w:rFonts w:ascii="Times New Roman" w:hAnsi="Times New Roman" w:cs="Times New Roman"/>
          <w:b/>
          <w:bCs/>
        </w:rPr>
        <w:t>Nigisha</w:t>
      </w:r>
      <w:proofErr w:type="spellEnd"/>
      <w:r w:rsidR="001E72BB" w:rsidRPr="00D46F0A">
        <w:rPr>
          <w:rFonts w:ascii="Times New Roman" w:hAnsi="Times New Roman" w:cs="Times New Roman"/>
          <w:b/>
          <w:bCs/>
        </w:rPr>
        <w:t xml:space="preserve">, </w:t>
      </w:r>
      <w:r w:rsidR="00EE34CD" w:rsidRPr="00D46F0A">
        <w:rPr>
          <w:rFonts w:ascii="Times New Roman" w:hAnsi="Times New Roman" w:cs="Times New Roman"/>
          <w:b/>
          <w:bCs/>
          <w:vertAlign w:val="superscript"/>
        </w:rPr>
        <w:t>4</w:t>
      </w:r>
      <w:r w:rsidR="00FF5152" w:rsidRPr="00D46F0A">
        <w:rPr>
          <w:rFonts w:ascii="Times New Roman" w:hAnsi="Times New Roman" w:cs="Times New Roman"/>
          <w:b/>
          <w:bCs/>
        </w:rPr>
        <w:t xml:space="preserve">J. </w:t>
      </w:r>
      <w:r w:rsidR="001E72BB" w:rsidRPr="00D46F0A">
        <w:rPr>
          <w:rFonts w:ascii="Times New Roman" w:hAnsi="Times New Roman" w:cs="Times New Roman"/>
          <w:b/>
          <w:bCs/>
        </w:rPr>
        <w:t xml:space="preserve">Jesslin </w:t>
      </w:r>
      <w:r w:rsidR="00FF5152" w:rsidRPr="00D46F0A">
        <w:rPr>
          <w:rFonts w:ascii="Times New Roman" w:hAnsi="Times New Roman" w:cs="Times New Roman"/>
          <w:b/>
          <w:bCs/>
        </w:rPr>
        <w:t>Blessy</w:t>
      </w:r>
      <w:r w:rsidR="00EE34CD" w:rsidRPr="00D46F0A">
        <w:rPr>
          <w:rFonts w:ascii="Times New Roman" w:hAnsi="Times New Roman" w:cs="Times New Roman"/>
          <w:b/>
          <w:bCs/>
        </w:rPr>
        <w:t xml:space="preserve">, </w:t>
      </w:r>
      <w:r w:rsidR="00EE34CD" w:rsidRPr="00D46F0A">
        <w:rPr>
          <w:rFonts w:ascii="Times New Roman Bold" w:hAnsi="Times New Roman Bold" w:cs="Times New Roman"/>
          <w:b/>
          <w:bCs/>
          <w:vertAlign w:val="superscript"/>
        </w:rPr>
        <w:t>5</w:t>
      </w:r>
      <w:r w:rsidR="00EE34CD" w:rsidRPr="00D46F0A">
        <w:rPr>
          <w:rFonts w:ascii="Times New Roman" w:hAnsi="Times New Roman" w:cs="Times New Roman"/>
          <w:b/>
          <w:bCs/>
        </w:rPr>
        <w:t xml:space="preserve"> S. Breeza Roy, </w:t>
      </w:r>
      <w:r w:rsidR="00EE34CD" w:rsidRPr="00D46F0A">
        <w:rPr>
          <w:rFonts w:ascii="Times New Roman Bold" w:hAnsi="Times New Roman Bold" w:cs="Times New Roman"/>
          <w:b/>
          <w:bCs/>
          <w:vertAlign w:val="superscript"/>
        </w:rPr>
        <w:t xml:space="preserve">6 </w:t>
      </w:r>
      <w:r w:rsidR="00EE34CD" w:rsidRPr="00D46F0A">
        <w:rPr>
          <w:rFonts w:ascii="Times New Roman" w:hAnsi="Times New Roman" w:cs="Times New Roman"/>
          <w:b/>
          <w:bCs/>
        </w:rPr>
        <w:t>J. Sweety Puspha</w:t>
      </w:r>
      <w:r w:rsidR="00FF5152" w:rsidRPr="00D46F0A">
        <w:rPr>
          <w:rFonts w:ascii="Times New Roman" w:hAnsi="Times New Roman" w:cs="Times New Roman"/>
          <w:b/>
          <w:bCs/>
        </w:rPr>
        <w:t xml:space="preserve"> </w:t>
      </w:r>
    </w:p>
    <w:p w14:paraId="30DF27C2" w14:textId="77777777" w:rsidR="00B06678" w:rsidRPr="00D46F0A" w:rsidRDefault="005A4E90" w:rsidP="00773968">
      <w:pPr>
        <w:spacing w:line="240" w:lineRule="auto"/>
        <w:rPr>
          <w:rFonts w:ascii="Times New Roman" w:hAnsi="Times New Roman" w:cs="Times New Roman"/>
          <w:sz w:val="20"/>
          <w:szCs w:val="20"/>
        </w:rPr>
      </w:pPr>
      <w:r w:rsidRPr="00D46F0A">
        <w:rPr>
          <w:rFonts w:ascii="Times New Roman" w:hAnsi="Times New Roman" w:cs="Times New Roman"/>
          <w:sz w:val="20"/>
          <w:szCs w:val="20"/>
          <w:vertAlign w:val="superscript"/>
        </w:rPr>
        <w:t>1</w:t>
      </w:r>
      <w:r w:rsidR="00554B0F" w:rsidRPr="00D46F0A">
        <w:rPr>
          <w:rFonts w:ascii="Times New Roman" w:hAnsi="Times New Roman" w:cs="Times New Roman"/>
          <w:sz w:val="20"/>
          <w:szCs w:val="20"/>
        </w:rPr>
        <w:t>Assistant professor,</w:t>
      </w:r>
      <w:r w:rsidR="0076094F" w:rsidRPr="00D46F0A">
        <w:rPr>
          <w:rFonts w:ascii="Times New Roman" w:hAnsi="Times New Roman" w:cs="Times New Roman"/>
          <w:sz w:val="20"/>
          <w:szCs w:val="20"/>
        </w:rPr>
        <w:t xml:space="preserve"> </w:t>
      </w:r>
      <w:r w:rsidR="00B070D4" w:rsidRPr="00D46F0A">
        <w:rPr>
          <w:rFonts w:ascii="Times New Roman" w:hAnsi="Times New Roman" w:cs="Times New Roman"/>
          <w:sz w:val="20"/>
          <w:szCs w:val="20"/>
        </w:rPr>
        <w:t>Department of Chemistry,</w:t>
      </w:r>
      <w:r w:rsidR="0076094F" w:rsidRPr="00D46F0A">
        <w:rPr>
          <w:rFonts w:ascii="Times New Roman" w:hAnsi="Times New Roman" w:cs="Times New Roman"/>
          <w:sz w:val="20"/>
          <w:szCs w:val="20"/>
        </w:rPr>
        <w:t xml:space="preserve"> </w:t>
      </w:r>
      <w:r w:rsidR="00554B0F" w:rsidRPr="00D46F0A">
        <w:rPr>
          <w:rFonts w:ascii="Times New Roman" w:hAnsi="Times New Roman" w:cs="Times New Roman"/>
          <w:sz w:val="20"/>
          <w:szCs w:val="20"/>
        </w:rPr>
        <w:t>St.</w:t>
      </w:r>
      <w:r w:rsidR="0076094F" w:rsidRPr="00D46F0A">
        <w:rPr>
          <w:rFonts w:ascii="Times New Roman" w:hAnsi="Times New Roman" w:cs="Times New Roman"/>
          <w:sz w:val="20"/>
          <w:szCs w:val="20"/>
        </w:rPr>
        <w:t xml:space="preserve"> </w:t>
      </w:r>
      <w:r w:rsidR="00554B0F" w:rsidRPr="00D46F0A">
        <w:rPr>
          <w:rFonts w:ascii="Times New Roman" w:hAnsi="Times New Roman" w:cs="Times New Roman"/>
          <w:sz w:val="20"/>
          <w:szCs w:val="20"/>
        </w:rPr>
        <w:t>Alphonsa College of Arts and</w:t>
      </w:r>
      <w:r w:rsidR="00C92909" w:rsidRPr="00D46F0A">
        <w:rPr>
          <w:rFonts w:ascii="Times New Roman" w:hAnsi="Times New Roman" w:cs="Times New Roman"/>
          <w:sz w:val="20"/>
          <w:szCs w:val="20"/>
        </w:rPr>
        <w:t xml:space="preserve"> Science, </w:t>
      </w:r>
      <w:proofErr w:type="spellStart"/>
      <w:r w:rsidR="00C92909" w:rsidRPr="00D46F0A">
        <w:rPr>
          <w:rFonts w:ascii="Times New Roman" w:hAnsi="Times New Roman" w:cs="Times New Roman"/>
          <w:sz w:val="20"/>
          <w:szCs w:val="20"/>
        </w:rPr>
        <w:t>Soosaipuram</w:t>
      </w:r>
      <w:proofErr w:type="spellEnd"/>
      <w:r w:rsidR="00C92909" w:rsidRPr="00D46F0A">
        <w:rPr>
          <w:rFonts w:ascii="Times New Roman" w:hAnsi="Times New Roman" w:cs="Times New Roman"/>
          <w:sz w:val="20"/>
          <w:szCs w:val="20"/>
        </w:rPr>
        <w:t xml:space="preserve">, </w:t>
      </w:r>
      <w:proofErr w:type="spellStart"/>
      <w:r w:rsidR="00C92909" w:rsidRPr="00D46F0A">
        <w:rPr>
          <w:rFonts w:ascii="Times New Roman" w:hAnsi="Times New Roman" w:cs="Times New Roman"/>
          <w:sz w:val="20"/>
          <w:szCs w:val="20"/>
        </w:rPr>
        <w:t>Karinkal</w:t>
      </w:r>
      <w:proofErr w:type="spellEnd"/>
      <w:r w:rsidR="00C92909" w:rsidRPr="00D46F0A">
        <w:rPr>
          <w:rFonts w:ascii="Times New Roman" w:hAnsi="Times New Roman" w:cs="Times New Roman"/>
          <w:sz w:val="20"/>
          <w:szCs w:val="20"/>
        </w:rPr>
        <w:t xml:space="preserve">. </w:t>
      </w:r>
      <w:r w:rsidR="0044628F" w:rsidRPr="00D46F0A">
        <w:rPr>
          <w:rFonts w:ascii="Times New Roman" w:hAnsi="Times New Roman" w:cs="Times New Roman"/>
          <w:sz w:val="20"/>
          <w:szCs w:val="20"/>
        </w:rPr>
        <w:t>Tamil Nadu,</w:t>
      </w:r>
      <w:r w:rsidR="0076094F" w:rsidRPr="00D46F0A">
        <w:rPr>
          <w:rFonts w:ascii="Times New Roman" w:hAnsi="Times New Roman" w:cs="Times New Roman"/>
          <w:sz w:val="20"/>
          <w:szCs w:val="20"/>
        </w:rPr>
        <w:t xml:space="preserve"> </w:t>
      </w:r>
      <w:r w:rsidR="0044628F" w:rsidRPr="00D46F0A">
        <w:rPr>
          <w:rFonts w:ascii="Times New Roman" w:hAnsi="Times New Roman" w:cs="Times New Roman"/>
          <w:sz w:val="20"/>
          <w:szCs w:val="20"/>
        </w:rPr>
        <w:t>India.</w:t>
      </w:r>
    </w:p>
    <w:p w14:paraId="7C05179D" w14:textId="44362C7F" w:rsidR="00B06678" w:rsidRDefault="00877C3F" w:rsidP="00773968">
      <w:pPr>
        <w:spacing w:line="240" w:lineRule="auto"/>
        <w:rPr>
          <w:rFonts w:ascii="Times New Roman" w:hAnsi="Times New Roman" w:cs="Times New Roman"/>
          <w:sz w:val="24"/>
          <w:szCs w:val="24"/>
        </w:rPr>
      </w:pPr>
      <w:r w:rsidRPr="00946C26">
        <w:rPr>
          <w:rFonts w:ascii="Times New Roman" w:hAnsi="Times New Roman" w:cs="Times New Roman"/>
          <w:sz w:val="24"/>
          <w:szCs w:val="24"/>
        </w:rPr>
        <w:t>2</w:t>
      </w:r>
      <w:proofErr w:type="gramStart"/>
      <w:r w:rsidR="00652403" w:rsidRPr="00946C26">
        <w:rPr>
          <w:rFonts w:ascii="Times New Roman" w:hAnsi="Times New Roman" w:cs="Times New Roman"/>
          <w:sz w:val="24"/>
          <w:szCs w:val="24"/>
        </w:rPr>
        <w:t>,3,4</w:t>
      </w:r>
      <w:r w:rsidR="00EE34CD" w:rsidRPr="00946C26">
        <w:rPr>
          <w:rFonts w:ascii="Times New Roman" w:hAnsi="Times New Roman" w:cs="Times New Roman"/>
          <w:sz w:val="24"/>
          <w:szCs w:val="24"/>
        </w:rPr>
        <w:t>,5,6,</w:t>
      </w:r>
      <w:r w:rsidR="004430C5">
        <w:rPr>
          <w:rFonts w:ascii="Times New Roman" w:hAnsi="Times New Roman" w:cs="Times New Roman"/>
          <w:sz w:val="24"/>
          <w:szCs w:val="24"/>
          <w:vertAlign w:val="superscript"/>
        </w:rPr>
        <w:t>II</w:t>
      </w:r>
      <w:r w:rsidR="00EE34CD">
        <w:rPr>
          <w:rFonts w:ascii="Times New Roman" w:hAnsi="Times New Roman" w:cs="Times New Roman"/>
          <w:sz w:val="24"/>
          <w:szCs w:val="24"/>
          <w:vertAlign w:val="superscript"/>
        </w:rPr>
        <w:t>I</w:t>
      </w:r>
      <w:proofErr w:type="gramEnd"/>
      <w:r w:rsidR="004430C5">
        <w:rPr>
          <w:rFonts w:ascii="Times New Roman" w:hAnsi="Times New Roman" w:cs="Times New Roman"/>
          <w:sz w:val="24"/>
          <w:szCs w:val="24"/>
          <w:vertAlign w:val="superscript"/>
        </w:rPr>
        <w:t xml:space="preserve"> </w:t>
      </w:r>
      <w:proofErr w:type="spellStart"/>
      <w:r w:rsidR="00652403">
        <w:rPr>
          <w:rFonts w:ascii="Times New Roman" w:hAnsi="Times New Roman" w:cs="Times New Roman"/>
          <w:sz w:val="24"/>
          <w:szCs w:val="24"/>
          <w:vertAlign w:val="superscript"/>
        </w:rPr>
        <w:t>B.Sc</w:t>
      </w:r>
      <w:proofErr w:type="spellEnd"/>
      <w:r w:rsidR="00652403">
        <w:rPr>
          <w:rFonts w:ascii="Times New Roman" w:hAnsi="Times New Roman" w:cs="Times New Roman"/>
          <w:sz w:val="24"/>
          <w:szCs w:val="24"/>
          <w:vertAlign w:val="superscript"/>
        </w:rPr>
        <w:t xml:space="preserve"> </w:t>
      </w:r>
      <w:r w:rsidR="004430C5">
        <w:rPr>
          <w:rFonts w:ascii="Times New Roman" w:hAnsi="Times New Roman" w:cs="Times New Roman"/>
          <w:sz w:val="24"/>
          <w:szCs w:val="24"/>
          <w:vertAlign w:val="superscript"/>
        </w:rPr>
        <w:t xml:space="preserve">Chemistry </w:t>
      </w:r>
      <w:r w:rsidR="00652403">
        <w:rPr>
          <w:rFonts w:ascii="Times New Roman" w:hAnsi="Times New Roman" w:cs="Times New Roman"/>
          <w:sz w:val="24"/>
          <w:szCs w:val="24"/>
          <w:vertAlign w:val="superscript"/>
        </w:rPr>
        <w:t>S</w:t>
      </w:r>
      <w:r w:rsidR="00EE34CD">
        <w:rPr>
          <w:rFonts w:ascii="Times New Roman" w:hAnsi="Times New Roman" w:cs="Times New Roman"/>
          <w:sz w:val="24"/>
          <w:szCs w:val="24"/>
          <w:vertAlign w:val="superscript"/>
        </w:rPr>
        <w:t>t</w:t>
      </w:r>
      <w:r w:rsidR="00652403">
        <w:rPr>
          <w:rFonts w:ascii="Times New Roman" w:hAnsi="Times New Roman" w:cs="Times New Roman"/>
          <w:sz w:val="24"/>
          <w:szCs w:val="24"/>
          <w:vertAlign w:val="superscript"/>
        </w:rPr>
        <w:t>udents</w:t>
      </w:r>
    </w:p>
    <w:p w14:paraId="06A7CC2B" w14:textId="126BB287" w:rsidR="00D46F0A" w:rsidRDefault="004430C5" w:rsidP="00773968">
      <w:pPr>
        <w:spacing w:line="240" w:lineRule="auto"/>
        <w:rPr>
          <w:rFonts w:ascii="Times New Roman" w:hAnsi="Times New Roman" w:cs="Times New Roman"/>
          <w:sz w:val="24"/>
          <w:szCs w:val="24"/>
        </w:rPr>
      </w:pPr>
      <w:r w:rsidRPr="00DF54BB">
        <w:rPr>
          <w:rFonts w:ascii="Times New Roman" w:hAnsi="Times New Roman" w:cs="Times New Roman"/>
          <w:sz w:val="24"/>
          <w:szCs w:val="24"/>
          <w:vertAlign w:val="superscript"/>
        </w:rPr>
        <w:t xml:space="preserve"> 1</w:t>
      </w:r>
      <w:r w:rsidR="00387A13">
        <w:rPr>
          <w:rFonts w:ascii="Times New Roman" w:hAnsi="Times New Roman" w:cs="Times New Roman"/>
          <w:sz w:val="24"/>
          <w:szCs w:val="24"/>
        </w:rPr>
        <w:t xml:space="preserve">email:  </w:t>
      </w:r>
      <w:hyperlink r:id="rId6" w:history="1">
        <w:r w:rsidR="00D46F0A" w:rsidRPr="00D30690">
          <w:rPr>
            <w:rStyle w:val="Hyperlink"/>
            <w:rFonts w:ascii="Times New Roman" w:hAnsi="Times New Roman" w:cs="Times New Roman"/>
            <w:sz w:val="24"/>
            <w:szCs w:val="24"/>
          </w:rPr>
          <w:t>anitavasantham@gmail.com</w:t>
        </w:r>
      </w:hyperlink>
    </w:p>
    <w:p w14:paraId="3E748DE1" w14:textId="2F8DB395" w:rsidR="00EE34CD" w:rsidRPr="00D46F0A" w:rsidRDefault="003A06F0" w:rsidP="00EE34CD">
      <w:pPr>
        <w:spacing w:line="240" w:lineRule="auto"/>
        <w:rPr>
          <w:rFonts w:ascii="Times New Roman" w:hAnsi="Times New Roman" w:cs="Times New Roman"/>
          <w:b/>
          <w:bCs/>
        </w:rPr>
      </w:pPr>
      <w:r w:rsidRPr="00D46F0A">
        <w:rPr>
          <w:rFonts w:ascii="Times New Roman" w:hAnsi="Times New Roman" w:cs="Times New Roman"/>
          <w:b/>
          <w:bCs/>
        </w:rPr>
        <w:t>ABSTRACT:</w:t>
      </w:r>
    </w:p>
    <w:p w14:paraId="3B6FD27F" w14:textId="7A797471" w:rsidR="009C5964" w:rsidRPr="009C5964" w:rsidRDefault="009C5964" w:rsidP="009C5964">
      <w:pPr>
        <w:spacing w:after="0" w:line="240" w:lineRule="auto"/>
        <w:jc w:val="both"/>
        <w:rPr>
          <w:rFonts w:ascii="Times New Roman" w:hAnsi="Times New Roman" w:cs="Times New Roman"/>
          <w:i/>
          <w:iCs/>
          <w:kern w:val="0"/>
          <w:sz w:val="20"/>
          <w:szCs w:val="20"/>
          <w:lang w:val="en-GB" w:eastAsia="en-GB"/>
        </w:rPr>
      </w:pPr>
      <w:r w:rsidRPr="009C5964">
        <w:rPr>
          <w:rFonts w:ascii="Times New Roman" w:hAnsi="Times New Roman" w:cs="Times New Roman"/>
          <w:sz w:val="20"/>
          <w:szCs w:val="20"/>
        </w:rPr>
        <w:t>Medicinal plants constitute the main source of new pharmaceuticals and healthcare products</w:t>
      </w:r>
      <w:r w:rsidRPr="009C5964">
        <w:rPr>
          <w:rFonts w:ascii="Times New Roman" w:eastAsia="Times New Roman" w:hAnsi="Times New Roman" w:cs="Times New Roman"/>
          <w:color w:val="000000"/>
          <w:sz w:val="20"/>
          <w:szCs w:val="20"/>
          <w:shd w:val="clear" w:color="auto" w:fill="FFFFFF"/>
        </w:rPr>
        <w:t>. Plant based medicinal compounds is long established to be used as traditional treatment for innumerable human diseases from time immemorial in many parts of the world</w:t>
      </w:r>
      <w:r w:rsidRPr="00727465">
        <w:rPr>
          <w:rFonts w:ascii="Times New Roman" w:eastAsia="Times New Roman" w:hAnsi="Times New Roman" w:cs="Times New Roman"/>
          <w:color w:val="000000"/>
          <w:sz w:val="24"/>
          <w:szCs w:val="24"/>
          <w:shd w:val="clear" w:color="auto" w:fill="FFFFFF"/>
        </w:rPr>
        <w:t xml:space="preserve">. </w:t>
      </w:r>
      <w:r w:rsidR="00EE34CD" w:rsidRPr="00EE34CD">
        <w:rPr>
          <w:rFonts w:ascii="Times New Roman" w:hAnsi="Times New Roman" w:cs="Times New Roman"/>
          <w:kern w:val="0"/>
          <w:sz w:val="20"/>
          <w:szCs w:val="20"/>
          <w:lang w:val="en-GB" w:eastAsia="en-GB"/>
        </w:rPr>
        <w:t xml:space="preserve">Phytochemicals are responsible for medicinal activity of plants and these </w:t>
      </w:r>
      <w:proofErr w:type="spellStart"/>
      <w:r w:rsidR="00EE34CD" w:rsidRPr="00EE34CD">
        <w:rPr>
          <w:rFonts w:ascii="Times New Roman" w:hAnsi="Times New Roman" w:cs="Times New Roman"/>
          <w:kern w:val="0"/>
          <w:sz w:val="20"/>
          <w:szCs w:val="20"/>
          <w:lang w:val="en-GB" w:eastAsia="en-GB"/>
        </w:rPr>
        <w:t>biochemicals</w:t>
      </w:r>
      <w:proofErr w:type="spellEnd"/>
      <w:r w:rsidR="00EE34CD" w:rsidRPr="00EE34CD">
        <w:rPr>
          <w:rFonts w:ascii="Times New Roman" w:hAnsi="Times New Roman" w:cs="Times New Roman"/>
          <w:kern w:val="0"/>
          <w:sz w:val="20"/>
          <w:szCs w:val="20"/>
          <w:lang w:val="en-GB" w:eastAsia="en-GB"/>
        </w:rPr>
        <w:t xml:space="preserve"> are naturally </w:t>
      </w:r>
      <w:proofErr w:type="spellStart"/>
      <w:r w:rsidR="00EE34CD" w:rsidRPr="00EE34CD">
        <w:rPr>
          <w:rFonts w:ascii="Times New Roman" w:hAnsi="Times New Roman" w:cs="Times New Roman"/>
          <w:kern w:val="0"/>
          <w:sz w:val="20"/>
          <w:szCs w:val="20"/>
          <w:lang w:val="en-GB" w:eastAsia="en-GB"/>
        </w:rPr>
        <w:t>occuring</w:t>
      </w:r>
      <w:proofErr w:type="spellEnd"/>
      <w:r w:rsidR="00EE34CD" w:rsidRPr="00EE34CD">
        <w:rPr>
          <w:rFonts w:ascii="Times New Roman" w:hAnsi="Times New Roman" w:cs="Times New Roman"/>
          <w:kern w:val="0"/>
          <w:sz w:val="20"/>
          <w:szCs w:val="20"/>
          <w:lang w:val="en-GB" w:eastAsia="en-GB"/>
        </w:rPr>
        <w:t xml:space="preserve"> in the plants that have </w:t>
      </w:r>
      <w:proofErr w:type="spellStart"/>
      <w:r w:rsidR="00EE34CD" w:rsidRPr="00EE34CD">
        <w:rPr>
          <w:rFonts w:ascii="Times New Roman" w:hAnsi="Times New Roman" w:cs="Times New Roman"/>
          <w:kern w:val="0"/>
          <w:sz w:val="20"/>
          <w:szCs w:val="20"/>
          <w:lang w:val="en-GB" w:eastAsia="en-GB"/>
        </w:rPr>
        <w:t>defense</w:t>
      </w:r>
      <w:proofErr w:type="spellEnd"/>
      <w:r w:rsidR="00EE34CD" w:rsidRPr="00EE34CD">
        <w:rPr>
          <w:rFonts w:ascii="Times New Roman" w:hAnsi="Times New Roman" w:cs="Times New Roman"/>
          <w:kern w:val="0"/>
          <w:sz w:val="20"/>
          <w:szCs w:val="20"/>
          <w:lang w:val="en-GB" w:eastAsia="en-GB"/>
        </w:rPr>
        <w:t xml:space="preserve"> mechanisms and protect from various diseases.</w:t>
      </w:r>
      <w:r w:rsidR="00C23200" w:rsidRPr="00751460">
        <w:rPr>
          <w:rFonts w:ascii="Times New Roman" w:hAnsi="Times New Roman" w:cs="Times New Roman"/>
          <w:sz w:val="20"/>
          <w:szCs w:val="20"/>
        </w:rPr>
        <w:t>The</w:t>
      </w:r>
      <w:r w:rsidR="00D8461A" w:rsidRPr="00751460">
        <w:rPr>
          <w:rFonts w:ascii="Times New Roman" w:hAnsi="Times New Roman" w:cs="Times New Roman"/>
          <w:sz w:val="20"/>
          <w:szCs w:val="20"/>
        </w:rPr>
        <w:t xml:space="preserve">ir use </w:t>
      </w:r>
      <w:r w:rsidR="008E1517" w:rsidRPr="00751460">
        <w:rPr>
          <w:rFonts w:ascii="Times New Roman" w:hAnsi="Times New Roman" w:cs="Times New Roman"/>
          <w:sz w:val="20"/>
          <w:szCs w:val="20"/>
        </w:rPr>
        <w:t xml:space="preserve">has been multiplied through various researchers and application due to a number of side </w:t>
      </w:r>
      <w:r w:rsidR="009865D0" w:rsidRPr="00751460">
        <w:rPr>
          <w:rFonts w:ascii="Times New Roman" w:hAnsi="Times New Roman" w:cs="Times New Roman"/>
          <w:sz w:val="20"/>
          <w:szCs w:val="20"/>
        </w:rPr>
        <w:t>effects from use of synthetic drugs, anti</w:t>
      </w:r>
      <w:r w:rsidR="00432C2E" w:rsidRPr="00751460">
        <w:rPr>
          <w:rFonts w:ascii="Times New Roman" w:hAnsi="Times New Roman" w:cs="Times New Roman"/>
          <w:sz w:val="20"/>
          <w:szCs w:val="20"/>
        </w:rPr>
        <w:t>biotics and high cost.</w:t>
      </w:r>
      <w:r w:rsidR="0014580F">
        <w:rPr>
          <w:rFonts w:ascii="Times New Roman" w:hAnsi="Times New Roman" w:cs="Times New Roman"/>
          <w:sz w:val="20"/>
          <w:szCs w:val="20"/>
        </w:rPr>
        <w:t xml:space="preserve"> </w:t>
      </w:r>
      <w:r w:rsidR="0043258E" w:rsidRPr="00751460">
        <w:rPr>
          <w:rFonts w:ascii="Times New Roman" w:hAnsi="Times New Roman" w:cs="Times New Roman"/>
          <w:sz w:val="20"/>
          <w:szCs w:val="20"/>
        </w:rPr>
        <w:t>In t</w:t>
      </w:r>
      <w:r w:rsidR="00CC1B61" w:rsidRPr="00751460">
        <w:rPr>
          <w:rFonts w:ascii="Times New Roman" w:hAnsi="Times New Roman" w:cs="Times New Roman"/>
          <w:sz w:val="20"/>
          <w:szCs w:val="20"/>
        </w:rPr>
        <w:t>he present study</w:t>
      </w:r>
      <w:r w:rsidR="00D73C09" w:rsidRPr="00751460">
        <w:rPr>
          <w:rFonts w:ascii="Times New Roman" w:hAnsi="Times New Roman" w:cs="Times New Roman"/>
          <w:sz w:val="20"/>
          <w:szCs w:val="20"/>
        </w:rPr>
        <w:t>,</w:t>
      </w:r>
      <w:r w:rsidR="0014580F">
        <w:rPr>
          <w:rFonts w:ascii="Times New Roman" w:hAnsi="Times New Roman" w:cs="Times New Roman"/>
          <w:sz w:val="20"/>
          <w:szCs w:val="20"/>
        </w:rPr>
        <w:t xml:space="preserve"> </w:t>
      </w:r>
      <w:r w:rsidR="004B0F9F" w:rsidRPr="00751460">
        <w:rPr>
          <w:rFonts w:ascii="Times New Roman" w:hAnsi="Times New Roman" w:cs="Times New Roman"/>
          <w:sz w:val="20"/>
          <w:szCs w:val="20"/>
        </w:rPr>
        <w:t>t</w:t>
      </w:r>
      <w:r w:rsidR="0006204D" w:rsidRPr="00751460">
        <w:rPr>
          <w:rFonts w:ascii="Times New Roman" w:hAnsi="Times New Roman" w:cs="Times New Roman"/>
          <w:sz w:val="20"/>
          <w:szCs w:val="20"/>
        </w:rPr>
        <w:t xml:space="preserve">he </w:t>
      </w:r>
      <w:r w:rsidR="00EE34CD">
        <w:rPr>
          <w:rFonts w:ascii="Times New Roman" w:hAnsi="Times New Roman" w:cs="Times New Roman"/>
          <w:sz w:val="20"/>
          <w:szCs w:val="20"/>
        </w:rPr>
        <w:t xml:space="preserve">dried parts of </w:t>
      </w:r>
      <w:r w:rsidR="009424FE" w:rsidRPr="00751460">
        <w:rPr>
          <w:rFonts w:ascii="Times New Roman" w:hAnsi="Times New Roman" w:cs="Times New Roman"/>
          <w:sz w:val="20"/>
          <w:szCs w:val="20"/>
        </w:rPr>
        <w:t xml:space="preserve"> </w:t>
      </w:r>
      <w:r w:rsidR="009424FE" w:rsidRPr="00751460">
        <w:rPr>
          <w:rFonts w:ascii="Times New Roman" w:hAnsi="Times New Roman" w:cs="Times New Roman"/>
          <w:i/>
          <w:iCs/>
          <w:sz w:val="20"/>
          <w:szCs w:val="20"/>
        </w:rPr>
        <w:t>Piper longum</w:t>
      </w:r>
      <w:r w:rsidR="00EE34CD">
        <w:rPr>
          <w:rFonts w:ascii="Times New Roman" w:hAnsi="Times New Roman" w:cs="Times New Roman"/>
          <w:i/>
          <w:iCs/>
          <w:sz w:val="20"/>
          <w:szCs w:val="20"/>
        </w:rPr>
        <w:t xml:space="preserve"> </w:t>
      </w:r>
      <w:r w:rsidR="00EE34CD" w:rsidRPr="00EE34CD">
        <w:rPr>
          <w:rFonts w:ascii="Times New Roman" w:hAnsi="Times New Roman" w:cs="Times New Roman"/>
          <w:sz w:val="20"/>
          <w:szCs w:val="20"/>
        </w:rPr>
        <w:t xml:space="preserve">was subjected to </w:t>
      </w:r>
      <w:r>
        <w:rPr>
          <w:rFonts w:ascii="Times New Roman" w:hAnsi="Times New Roman" w:cs="Times New Roman"/>
          <w:sz w:val="20"/>
          <w:szCs w:val="20"/>
        </w:rPr>
        <w:t xml:space="preserve">phytochemical, </w:t>
      </w:r>
      <w:r w:rsidR="00EE34CD" w:rsidRPr="00EE34CD">
        <w:rPr>
          <w:rFonts w:ascii="Times New Roman" w:hAnsi="Times New Roman" w:cs="Times New Roman"/>
          <w:sz w:val="20"/>
          <w:szCs w:val="20"/>
        </w:rPr>
        <w:t xml:space="preserve">physicochemical </w:t>
      </w:r>
      <w:r w:rsidR="00EE34CD">
        <w:rPr>
          <w:rFonts w:ascii="Times New Roman" w:hAnsi="Times New Roman" w:cs="Times New Roman"/>
          <w:sz w:val="20"/>
          <w:szCs w:val="20"/>
        </w:rPr>
        <w:t>and antimicrobial studies</w:t>
      </w:r>
      <w:r>
        <w:rPr>
          <w:rFonts w:ascii="Times New Roman" w:hAnsi="Times New Roman" w:cs="Times New Roman"/>
          <w:sz w:val="20"/>
          <w:szCs w:val="20"/>
        </w:rPr>
        <w:t xml:space="preserve">. </w:t>
      </w:r>
      <w:r w:rsidRPr="009C5964">
        <w:rPr>
          <w:rFonts w:ascii="Times New Roman" w:hAnsi="Times New Roman" w:cs="Times New Roman"/>
          <w:sz w:val="20"/>
          <w:szCs w:val="20"/>
        </w:rPr>
        <w:t xml:space="preserve">Phytochemical analysis reveals maximum number </w:t>
      </w:r>
      <w:proofErr w:type="gramStart"/>
      <w:r w:rsidRPr="009C5964">
        <w:rPr>
          <w:rFonts w:ascii="Times New Roman" w:hAnsi="Times New Roman" w:cs="Times New Roman"/>
          <w:sz w:val="20"/>
          <w:szCs w:val="20"/>
        </w:rPr>
        <w:t>of  phytochemicals</w:t>
      </w:r>
      <w:proofErr w:type="gramEnd"/>
      <w:r w:rsidRPr="009C5964">
        <w:rPr>
          <w:rFonts w:ascii="Times New Roman" w:hAnsi="Times New Roman" w:cs="Times New Roman"/>
          <w:sz w:val="20"/>
          <w:szCs w:val="20"/>
        </w:rPr>
        <w:t xml:space="preserve"> are present in </w:t>
      </w:r>
      <w:r w:rsidRPr="009C5964">
        <w:rPr>
          <w:rFonts w:ascii="Times New Roman" w:hAnsi="Times New Roman" w:cs="Times New Roman"/>
          <w:i/>
          <w:iCs/>
          <w:sz w:val="20"/>
          <w:szCs w:val="20"/>
        </w:rPr>
        <w:t>piper longum</w:t>
      </w:r>
      <w:r w:rsidRPr="009C5964">
        <w:rPr>
          <w:rFonts w:ascii="Times New Roman" w:hAnsi="Times New Roman" w:cs="Times New Roman"/>
          <w:sz w:val="20"/>
          <w:szCs w:val="20"/>
        </w:rPr>
        <w:t xml:space="preserve"> chloroform leaves and fruit extracts   compared to ethanol extract.</w:t>
      </w:r>
      <w:r w:rsidRPr="009C5964">
        <w:rPr>
          <w:rFonts w:ascii="Times New Roman" w:hAnsi="Times New Roman" w:cs="Times New Roman"/>
          <w:sz w:val="24"/>
          <w:szCs w:val="24"/>
        </w:rPr>
        <w:t xml:space="preserve"> </w:t>
      </w:r>
      <w:proofErr w:type="spellStart"/>
      <w:r w:rsidRPr="009C5964">
        <w:rPr>
          <w:rFonts w:ascii="Times New Roman" w:hAnsi="Times New Roman" w:cs="Times New Roman"/>
          <w:sz w:val="20"/>
          <w:szCs w:val="20"/>
        </w:rPr>
        <w:t>Physico</w:t>
      </w:r>
      <w:proofErr w:type="spellEnd"/>
      <w:r w:rsidRPr="009C5964">
        <w:rPr>
          <w:rFonts w:ascii="Times New Roman" w:hAnsi="Times New Roman" w:cs="Times New Roman"/>
          <w:sz w:val="20"/>
          <w:szCs w:val="20"/>
        </w:rPr>
        <w:t>-chemical analysis showed that the plant contain appropriate amount of silica materials, contaminants and is less affected by microbial attack.</w:t>
      </w:r>
      <w:r>
        <w:rPr>
          <w:rFonts w:ascii="Times New Roman" w:hAnsi="Times New Roman" w:cs="Times New Roman"/>
          <w:sz w:val="20"/>
          <w:szCs w:val="20"/>
        </w:rPr>
        <w:t xml:space="preserve"> </w:t>
      </w:r>
      <w:r w:rsidRPr="009C5964">
        <w:rPr>
          <w:rFonts w:ascii="Times New Roman" w:hAnsi="Times New Roman" w:cs="Times New Roman"/>
          <w:sz w:val="20"/>
          <w:szCs w:val="20"/>
        </w:rPr>
        <w:t>Antimicrobial activity performed on bacterial strains also showed significant results. From this it is known that this medicinal plant is pharmaceutically important.</w:t>
      </w:r>
      <w:r>
        <w:rPr>
          <w:rFonts w:ascii="Times New Roman" w:hAnsi="Times New Roman" w:cs="Times New Roman"/>
          <w:b/>
          <w:bCs/>
          <w:sz w:val="28"/>
          <w:szCs w:val="28"/>
        </w:rPr>
        <w:t xml:space="preserve">                                   </w:t>
      </w:r>
    </w:p>
    <w:p w14:paraId="4D7238FE" w14:textId="155638B8" w:rsidR="000605B9" w:rsidRPr="00370F1C" w:rsidRDefault="00B473AD" w:rsidP="00370F1C">
      <w:pPr>
        <w:spacing w:line="240" w:lineRule="auto"/>
        <w:jc w:val="both"/>
        <w:rPr>
          <w:rFonts w:ascii="Times New Roman" w:hAnsi="Times New Roman" w:cs="Times New Roman"/>
          <w:sz w:val="24"/>
          <w:szCs w:val="24"/>
        </w:rPr>
      </w:pPr>
      <w:r>
        <w:rPr>
          <w:rFonts w:ascii="Times New Roman" w:hAnsi="Times New Roman" w:cs="Times New Roman"/>
          <w:i/>
          <w:iCs/>
          <w:sz w:val="20"/>
          <w:szCs w:val="20"/>
        </w:rPr>
        <w:t xml:space="preserve"> </w:t>
      </w:r>
    </w:p>
    <w:p w14:paraId="32014C4E" w14:textId="59C3B728" w:rsidR="009B556A" w:rsidRDefault="009B556A" w:rsidP="00773968">
      <w:pPr>
        <w:spacing w:line="240" w:lineRule="auto"/>
        <w:jc w:val="both"/>
        <w:rPr>
          <w:rFonts w:ascii="Times New Roman" w:hAnsi="Times New Roman" w:cs="Times New Roman"/>
          <w:sz w:val="20"/>
          <w:szCs w:val="20"/>
        </w:rPr>
      </w:pPr>
      <w:r w:rsidRPr="001F0C49">
        <w:rPr>
          <w:rFonts w:ascii="Times New Roman" w:hAnsi="Times New Roman" w:cs="Times New Roman"/>
          <w:b/>
          <w:bCs/>
          <w:sz w:val="20"/>
          <w:szCs w:val="20"/>
        </w:rPr>
        <w:t xml:space="preserve">Key terms: </w:t>
      </w:r>
      <w:r w:rsidR="00D73C09" w:rsidRPr="001F0C49">
        <w:rPr>
          <w:rFonts w:ascii="Times New Roman" w:hAnsi="Times New Roman" w:cs="Times New Roman"/>
          <w:sz w:val="20"/>
          <w:szCs w:val="20"/>
        </w:rPr>
        <w:t>antibiotic, bacterial strains,</w:t>
      </w:r>
      <w:r w:rsidR="00FE4E43" w:rsidRPr="001F0C49">
        <w:rPr>
          <w:rFonts w:ascii="Times New Roman" w:hAnsi="Times New Roman" w:cs="Times New Roman"/>
          <w:sz w:val="20"/>
          <w:szCs w:val="20"/>
        </w:rPr>
        <w:t xml:space="preserve"> </w:t>
      </w:r>
      <w:r w:rsidR="003A06F0">
        <w:rPr>
          <w:rFonts w:ascii="Times New Roman" w:hAnsi="Times New Roman" w:cs="Times New Roman"/>
          <w:sz w:val="20"/>
          <w:szCs w:val="20"/>
        </w:rPr>
        <w:t xml:space="preserve">antimicrobial, </w:t>
      </w:r>
      <w:proofErr w:type="spellStart"/>
      <w:r w:rsidR="003A06F0">
        <w:rPr>
          <w:rFonts w:ascii="Times New Roman" w:hAnsi="Times New Roman" w:cs="Times New Roman"/>
          <w:sz w:val="20"/>
          <w:szCs w:val="20"/>
        </w:rPr>
        <w:t>defense</w:t>
      </w:r>
      <w:proofErr w:type="spellEnd"/>
      <w:r w:rsidR="00D46F0A">
        <w:rPr>
          <w:rFonts w:ascii="Times New Roman" w:hAnsi="Times New Roman" w:cs="Times New Roman"/>
          <w:sz w:val="20"/>
          <w:szCs w:val="20"/>
        </w:rPr>
        <w:t xml:space="preserve">, synthetic </w:t>
      </w:r>
    </w:p>
    <w:p w14:paraId="76D9129E" w14:textId="77777777" w:rsidR="00947D5B" w:rsidRPr="00D46F0A" w:rsidRDefault="00EF5C61" w:rsidP="00773968">
      <w:pPr>
        <w:spacing w:line="240" w:lineRule="auto"/>
        <w:jc w:val="both"/>
        <w:rPr>
          <w:rFonts w:ascii="Times New Roman" w:hAnsi="Times New Roman" w:cs="Times New Roman"/>
          <w:b/>
          <w:bCs/>
        </w:rPr>
      </w:pPr>
      <w:r w:rsidRPr="00D46F0A">
        <w:rPr>
          <w:rFonts w:ascii="Times New Roman" w:hAnsi="Times New Roman" w:cs="Times New Roman"/>
          <w:b/>
          <w:bCs/>
        </w:rPr>
        <w:t>INTRODUCTION:</w:t>
      </w:r>
    </w:p>
    <w:p w14:paraId="7B80CB55" w14:textId="164B2262" w:rsidR="00D86F69" w:rsidRPr="00D86F69" w:rsidRDefault="00370F1C" w:rsidP="00000C20">
      <w:pPr>
        <w:spacing w:line="240" w:lineRule="auto"/>
        <w:ind w:firstLine="720"/>
        <w:jc w:val="both"/>
        <w:rPr>
          <w:rFonts w:ascii="Times New Roman" w:hAnsi="Times New Roman" w:cs="Times New Roman"/>
          <w:kern w:val="0"/>
          <w:sz w:val="24"/>
          <w:szCs w:val="24"/>
          <w:lang w:eastAsia="en-GB"/>
        </w:rPr>
      </w:pPr>
      <w:r w:rsidRPr="00D86F69">
        <w:rPr>
          <w:rFonts w:ascii="Times New Roman" w:hAnsi="Times New Roman" w:cs="Times New Roman"/>
          <w:kern w:val="0"/>
          <w:sz w:val="24"/>
          <w:szCs w:val="24"/>
          <w:lang w:val="en-GB" w:eastAsia="en-GB"/>
        </w:rPr>
        <w:t xml:space="preserve">Plant derived natural products hold great promise for discovery and development of new </w:t>
      </w:r>
      <w:proofErr w:type="gramStart"/>
      <w:r w:rsidRPr="00D86F69">
        <w:rPr>
          <w:rFonts w:ascii="Times New Roman" w:hAnsi="Times New Roman" w:cs="Times New Roman"/>
          <w:kern w:val="0"/>
          <w:sz w:val="24"/>
          <w:szCs w:val="24"/>
          <w:lang w:val="en-GB" w:eastAsia="en-GB"/>
        </w:rPr>
        <w:t>pharmaceuticals</w:t>
      </w:r>
      <w:r w:rsidRPr="00D86F69">
        <w:rPr>
          <w:rFonts w:ascii="Times New Roman" w:hAnsi="Times New Roman" w:cs="Times New Roman"/>
          <w:kern w:val="0"/>
          <w:sz w:val="24"/>
          <w:szCs w:val="24"/>
          <w:vertAlign w:val="superscript"/>
          <w:lang w:val="en-GB" w:eastAsia="en-GB"/>
        </w:rPr>
        <w:t>[</w:t>
      </w:r>
      <w:proofErr w:type="gramEnd"/>
      <w:r w:rsidR="00501E67" w:rsidRPr="00D86F69">
        <w:rPr>
          <w:rFonts w:ascii="Times New Roman" w:hAnsi="Times New Roman" w:cs="Times New Roman"/>
          <w:kern w:val="0"/>
          <w:sz w:val="24"/>
          <w:szCs w:val="24"/>
          <w:vertAlign w:val="superscript"/>
          <w:lang w:val="en-GB" w:eastAsia="en-GB"/>
        </w:rPr>
        <w:t>1</w:t>
      </w:r>
      <w:r w:rsidRPr="00D86F69">
        <w:rPr>
          <w:rFonts w:ascii="Times New Roman" w:hAnsi="Times New Roman" w:cs="Times New Roman"/>
          <w:kern w:val="0"/>
          <w:sz w:val="24"/>
          <w:szCs w:val="24"/>
          <w:vertAlign w:val="superscript"/>
          <w:lang w:val="en-GB" w:eastAsia="en-GB"/>
        </w:rPr>
        <w:t>]</w:t>
      </w:r>
      <w:r w:rsidRPr="00D86F69">
        <w:rPr>
          <w:rFonts w:ascii="Times New Roman" w:hAnsi="Times New Roman" w:cs="Times New Roman"/>
          <w:kern w:val="0"/>
          <w:sz w:val="24"/>
          <w:szCs w:val="24"/>
          <w:lang w:val="en-GB" w:eastAsia="en-GB"/>
        </w:rPr>
        <w:t xml:space="preserve">. WHO has considered phytotherapy in its health programmed; because these drugs are safe, cost effective and most importantly people have faith in </w:t>
      </w:r>
      <w:proofErr w:type="gramStart"/>
      <w:r w:rsidRPr="00D86F69">
        <w:rPr>
          <w:rFonts w:ascii="Times New Roman" w:hAnsi="Times New Roman" w:cs="Times New Roman"/>
          <w:kern w:val="0"/>
          <w:sz w:val="24"/>
          <w:szCs w:val="24"/>
          <w:lang w:val="en-GB" w:eastAsia="en-GB"/>
        </w:rPr>
        <w:t>them</w:t>
      </w:r>
      <w:r w:rsidRPr="00D86F69">
        <w:rPr>
          <w:rFonts w:ascii="Times New Roman" w:hAnsi="Times New Roman" w:cs="Times New Roman"/>
          <w:kern w:val="0"/>
          <w:sz w:val="24"/>
          <w:szCs w:val="24"/>
          <w:vertAlign w:val="superscript"/>
          <w:lang w:val="en-GB" w:eastAsia="en-GB"/>
        </w:rPr>
        <w:t>[</w:t>
      </w:r>
      <w:proofErr w:type="gramEnd"/>
      <w:r w:rsidR="00501E67" w:rsidRPr="00D86F69">
        <w:rPr>
          <w:rFonts w:ascii="Times New Roman" w:hAnsi="Times New Roman" w:cs="Times New Roman"/>
          <w:kern w:val="0"/>
          <w:sz w:val="24"/>
          <w:szCs w:val="24"/>
          <w:vertAlign w:val="superscript"/>
          <w:lang w:val="en-GB" w:eastAsia="en-GB"/>
        </w:rPr>
        <w:t>2</w:t>
      </w:r>
      <w:r w:rsidRPr="00D86F69">
        <w:rPr>
          <w:rFonts w:ascii="Times New Roman" w:hAnsi="Times New Roman" w:cs="Times New Roman"/>
          <w:kern w:val="0"/>
          <w:sz w:val="24"/>
          <w:szCs w:val="24"/>
          <w:vertAlign w:val="superscript"/>
          <w:lang w:val="en-GB" w:eastAsia="en-GB"/>
        </w:rPr>
        <w:t>]</w:t>
      </w:r>
      <w:r w:rsidRPr="00D86F69">
        <w:rPr>
          <w:rFonts w:ascii="Times New Roman" w:hAnsi="Times New Roman" w:cs="Times New Roman"/>
          <w:kern w:val="0"/>
          <w:sz w:val="24"/>
          <w:szCs w:val="24"/>
          <w:lang w:val="en-GB" w:eastAsia="en-GB"/>
        </w:rPr>
        <w:t xml:space="preserve">. </w:t>
      </w:r>
      <w:r w:rsidR="00D86F69" w:rsidRPr="00D86F69">
        <w:rPr>
          <w:rFonts w:ascii="Times New Roman" w:hAnsi="Times New Roman" w:cs="Times New Roman"/>
          <w:kern w:val="0"/>
          <w:sz w:val="24"/>
          <w:szCs w:val="24"/>
          <w:lang w:val="en-GB" w:eastAsia="en-GB"/>
        </w:rPr>
        <w:t xml:space="preserve">The phytochemical found in plant parts which are natural bioactive compounds are divided into primary and secondary constituents. The secondary metabolites which include organic substances like alkaloids, terpenoids and phenolic compounds </w:t>
      </w:r>
      <w:r w:rsidR="00D86F69" w:rsidRPr="00D86F69">
        <w:rPr>
          <w:rFonts w:ascii="Times New Roman" w:hAnsi="Times New Roman" w:cs="Times New Roman"/>
          <w:kern w:val="0"/>
          <w:sz w:val="24"/>
          <w:szCs w:val="24"/>
          <w:vertAlign w:val="superscript"/>
          <w:lang w:val="en-GB" w:eastAsia="en-GB"/>
        </w:rPr>
        <w:t>[</w:t>
      </w:r>
      <w:r w:rsidR="00677E89">
        <w:rPr>
          <w:rFonts w:ascii="Times New Roman" w:hAnsi="Times New Roman" w:cs="Times New Roman"/>
          <w:kern w:val="0"/>
          <w:sz w:val="24"/>
          <w:szCs w:val="24"/>
          <w:vertAlign w:val="superscript"/>
          <w:lang w:val="en-GB" w:eastAsia="en-GB"/>
        </w:rPr>
        <w:t>3</w:t>
      </w:r>
      <w:r w:rsidR="00D86F69" w:rsidRPr="00D86F69">
        <w:rPr>
          <w:rFonts w:ascii="Times New Roman" w:hAnsi="Times New Roman" w:cs="Times New Roman"/>
          <w:kern w:val="0"/>
          <w:sz w:val="24"/>
          <w:szCs w:val="24"/>
          <w:vertAlign w:val="superscript"/>
          <w:lang w:val="en-GB" w:eastAsia="en-GB"/>
        </w:rPr>
        <w:t>]</w:t>
      </w:r>
      <w:r w:rsidR="00D86F69" w:rsidRPr="00D86F69">
        <w:rPr>
          <w:rFonts w:ascii="Times New Roman" w:hAnsi="Times New Roman" w:cs="Times New Roman"/>
          <w:kern w:val="0"/>
          <w:sz w:val="24"/>
          <w:szCs w:val="24"/>
          <w:lang w:val="en-GB" w:eastAsia="en-GB"/>
        </w:rPr>
        <w:t xml:space="preserve"> are known to be responsible for the therapeutic potential of the herbal plants </w:t>
      </w:r>
      <w:r w:rsidR="00D86F69" w:rsidRPr="00D86F69">
        <w:rPr>
          <w:rFonts w:ascii="Times New Roman" w:hAnsi="Times New Roman" w:cs="Times New Roman"/>
          <w:kern w:val="0"/>
          <w:sz w:val="24"/>
          <w:szCs w:val="24"/>
          <w:vertAlign w:val="superscript"/>
          <w:lang w:val="en-GB" w:eastAsia="en-GB"/>
        </w:rPr>
        <w:t>[</w:t>
      </w:r>
      <w:r w:rsidR="00677E89">
        <w:rPr>
          <w:rFonts w:ascii="Times New Roman" w:hAnsi="Times New Roman" w:cs="Times New Roman"/>
          <w:kern w:val="0"/>
          <w:sz w:val="24"/>
          <w:szCs w:val="24"/>
          <w:vertAlign w:val="superscript"/>
          <w:lang w:val="en-GB" w:eastAsia="en-GB"/>
        </w:rPr>
        <w:t>4</w:t>
      </w:r>
      <w:r w:rsidR="00D86F69" w:rsidRPr="00D86F69">
        <w:rPr>
          <w:rFonts w:ascii="Times New Roman" w:hAnsi="Times New Roman" w:cs="Times New Roman"/>
          <w:kern w:val="0"/>
          <w:sz w:val="24"/>
          <w:szCs w:val="24"/>
          <w:vertAlign w:val="superscript"/>
          <w:lang w:val="en-GB" w:eastAsia="en-GB"/>
        </w:rPr>
        <w:t>]</w:t>
      </w:r>
      <w:r w:rsidR="00D86F69" w:rsidRPr="00D86F69">
        <w:rPr>
          <w:rFonts w:ascii="Times New Roman" w:hAnsi="Times New Roman" w:cs="Times New Roman"/>
          <w:kern w:val="0"/>
          <w:sz w:val="24"/>
          <w:szCs w:val="24"/>
          <w:lang w:val="en-GB" w:eastAsia="en-GB"/>
        </w:rPr>
        <w:t xml:space="preserve">. The phytochemicals also work as nutrients and </w:t>
      </w:r>
      <w:proofErr w:type="spellStart"/>
      <w:r w:rsidR="00D86F69" w:rsidRPr="00D86F69">
        <w:rPr>
          <w:rFonts w:ascii="Times New Roman" w:hAnsi="Times New Roman" w:cs="Times New Roman"/>
          <w:kern w:val="0"/>
          <w:sz w:val="24"/>
          <w:szCs w:val="24"/>
          <w:lang w:val="en-GB" w:eastAsia="en-GB"/>
        </w:rPr>
        <w:t>fibers</w:t>
      </w:r>
      <w:proofErr w:type="spellEnd"/>
      <w:r w:rsidR="00D86F69" w:rsidRPr="00D86F69">
        <w:rPr>
          <w:rFonts w:ascii="Times New Roman" w:hAnsi="Times New Roman" w:cs="Times New Roman"/>
          <w:kern w:val="0"/>
          <w:sz w:val="24"/>
          <w:szCs w:val="24"/>
          <w:lang w:val="en-GB" w:eastAsia="en-GB"/>
        </w:rPr>
        <w:t xml:space="preserve"> to activate the </w:t>
      </w:r>
      <w:proofErr w:type="spellStart"/>
      <w:r w:rsidR="00D86F69" w:rsidRPr="00D86F69">
        <w:rPr>
          <w:rFonts w:ascii="Times New Roman" w:hAnsi="Times New Roman" w:cs="Times New Roman"/>
          <w:kern w:val="0"/>
          <w:sz w:val="24"/>
          <w:szCs w:val="24"/>
          <w:lang w:val="en-GB" w:eastAsia="en-GB"/>
        </w:rPr>
        <w:t>defense</w:t>
      </w:r>
      <w:proofErr w:type="spellEnd"/>
      <w:r w:rsidR="00D86F69" w:rsidRPr="00D86F69">
        <w:rPr>
          <w:rFonts w:ascii="Times New Roman" w:hAnsi="Times New Roman" w:cs="Times New Roman"/>
          <w:kern w:val="0"/>
          <w:sz w:val="24"/>
          <w:szCs w:val="24"/>
          <w:lang w:val="en-GB" w:eastAsia="en-GB"/>
        </w:rPr>
        <w:t xml:space="preserve"> system against disease </w:t>
      </w:r>
      <w:r w:rsidR="00D86F69" w:rsidRPr="00D86F69">
        <w:rPr>
          <w:rFonts w:ascii="Times New Roman" w:hAnsi="Times New Roman" w:cs="Times New Roman"/>
          <w:kern w:val="0"/>
          <w:sz w:val="24"/>
          <w:szCs w:val="24"/>
          <w:vertAlign w:val="superscript"/>
          <w:lang w:val="en-GB" w:eastAsia="en-GB"/>
        </w:rPr>
        <w:t>[</w:t>
      </w:r>
      <w:r w:rsidR="00677E89">
        <w:rPr>
          <w:rFonts w:ascii="Times New Roman" w:hAnsi="Times New Roman" w:cs="Times New Roman"/>
          <w:kern w:val="0"/>
          <w:sz w:val="24"/>
          <w:szCs w:val="24"/>
          <w:vertAlign w:val="superscript"/>
          <w:lang w:val="en-GB" w:eastAsia="en-GB"/>
        </w:rPr>
        <w:t>5</w:t>
      </w:r>
      <w:r w:rsidR="00D86F69" w:rsidRPr="00D86F69">
        <w:rPr>
          <w:rFonts w:ascii="Times New Roman" w:hAnsi="Times New Roman" w:cs="Times New Roman"/>
          <w:kern w:val="0"/>
          <w:sz w:val="24"/>
          <w:szCs w:val="24"/>
          <w:vertAlign w:val="superscript"/>
          <w:lang w:val="en-GB" w:eastAsia="en-GB"/>
        </w:rPr>
        <w:t>]</w:t>
      </w:r>
      <w:r w:rsidR="00D86F69" w:rsidRPr="00D86F69">
        <w:rPr>
          <w:rFonts w:ascii="Times New Roman" w:hAnsi="Times New Roman" w:cs="Times New Roman"/>
          <w:kern w:val="0"/>
          <w:sz w:val="24"/>
          <w:szCs w:val="24"/>
          <w:lang w:val="en-GB" w:eastAsia="en-GB"/>
        </w:rPr>
        <w:t xml:space="preserve">. Medicinal herbs have been regarded as healthy sources of life by many people and now, the awareness is </w:t>
      </w:r>
      <w:proofErr w:type="gramStart"/>
      <w:r w:rsidR="00D86F69" w:rsidRPr="00D86F69">
        <w:rPr>
          <w:rFonts w:ascii="Times New Roman" w:hAnsi="Times New Roman" w:cs="Times New Roman"/>
          <w:kern w:val="0"/>
          <w:sz w:val="24"/>
          <w:szCs w:val="24"/>
          <w:lang w:val="en-GB" w:eastAsia="en-GB"/>
        </w:rPr>
        <w:t>growing</w:t>
      </w:r>
      <w:r w:rsidR="00D86F69" w:rsidRPr="00677E89">
        <w:rPr>
          <w:rFonts w:ascii="Times New Roman" w:hAnsi="Times New Roman" w:cs="Times New Roman"/>
          <w:kern w:val="0"/>
          <w:sz w:val="24"/>
          <w:szCs w:val="24"/>
          <w:vertAlign w:val="superscript"/>
          <w:lang w:val="en-GB" w:eastAsia="en-GB"/>
        </w:rPr>
        <w:t>[</w:t>
      </w:r>
      <w:proofErr w:type="gramEnd"/>
      <w:r w:rsidR="00677E89" w:rsidRPr="00677E89">
        <w:rPr>
          <w:rFonts w:ascii="Times New Roman" w:hAnsi="Times New Roman" w:cs="Times New Roman"/>
          <w:kern w:val="0"/>
          <w:sz w:val="24"/>
          <w:szCs w:val="24"/>
          <w:vertAlign w:val="superscript"/>
          <w:lang w:val="en-GB" w:eastAsia="en-GB"/>
        </w:rPr>
        <w:t>6</w:t>
      </w:r>
      <w:r w:rsidR="00D86F69" w:rsidRPr="00677E89">
        <w:rPr>
          <w:rFonts w:ascii="Times New Roman" w:hAnsi="Times New Roman" w:cs="Times New Roman"/>
          <w:kern w:val="0"/>
          <w:sz w:val="24"/>
          <w:szCs w:val="24"/>
          <w:vertAlign w:val="superscript"/>
          <w:lang w:val="en-GB" w:eastAsia="en-GB"/>
        </w:rPr>
        <w:t>]</w:t>
      </w:r>
      <w:r w:rsidR="00D86F69" w:rsidRPr="00D86F69">
        <w:rPr>
          <w:rFonts w:ascii="Times New Roman" w:hAnsi="Times New Roman" w:cs="Times New Roman"/>
          <w:kern w:val="0"/>
          <w:sz w:val="24"/>
          <w:szCs w:val="24"/>
          <w:lang w:val="en-GB" w:eastAsia="en-GB"/>
        </w:rPr>
        <w:t xml:space="preserve">. Medicine from plant sources have been in use in Homeopathy, Ayurvedic, Allopathy and in traditional medicine since time immemorial. A medicinal plant plays a significant role among the traditional and modern systems their use has been multiplied through various researches and application due to a number of side effects from use of synthetic drugs, antibiotics and high cost. The people of rural area are mainly depending on the traditional medicine for curing their ailments because of the </w:t>
      </w:r>
      <w:proofErr w:type="spellStart"/>
      <w:r w:rsidR="00D86F69" w:rsidRPr="00D86F69">
        <w:rPr>
          <w:rFonts w:ascii="Times New Roman" w:hAnsi="Times New Roman" w:cs="Times New Roman"/>
          <w:kern w:val="0"/>
          <w:sz w:val="24"/>
          <w:szCs w:val="24"/>
          <w:lang w:val="en-GB" w:eastAsia="en-GB"/>
        </w:rPr>
        <w:t>non av</w:t>
      </w:r>
      <w:r w:rsidR="00D86F69">
        <w:rPr>
          <w:rFonts w:ascii="Times New Roman" w:hAnsi="Times New Roman" w:cs="Times New Roman"/>
          <w:kern w:val="0"/>
          <w:sz w:val="24"/>
          <w:szCs w:val="24"/>
          <w:lang w:val="en-GB" w:eastAsia="en-GB"/>
        </w:rPr>
        <w:t>ail</w:t>
      </w:r>
      <w:r w:rsidR="00D86F69" w:rsidRPr="00D86F69">
        <w:rPr>
          <w:rFonts w:ascii="Times New Roman" w:hAnsi="Times New Roman" w:cs="Times New Roman"/>
          <w:kern w:val="0"/>
          <w:sz w:val="24"/>
          <w:szCs w:val="24"/>
          <w:lang w:val="en-GB" w:eastAsia="en-GB"/>
        </w:rPr>
        <w:t>ability</w:t>
      </w:r>
      <w:proofErr w:type="spellEnd"/>
      <w:r w:rsidR="00D86F69" w:rsidRPr="00D86F69">
        <w:rPr>
          <w:rFonts w:ascii="Times New Roman" w:hAnsi="Times New Roman" w:cs="Times New Roman"/>
          <w:kern w:val="0"/>
          <w:sz w:val="24"/>
          <w:szCs w:val="24"/>
          <w:lang w:val="en-GB" w:eastAsia="en-GB"/>
        </w:rPr>
        <w:t xml:space="preserve"> of modern medicines and </w:t>
      </w:r>
      <w:proofErr w:type="gramStart"/>
      <w:r w:rsidR="00D86F69" w:rsidRPr="00D86F69">
        <w:rPr>
          <w:rFonts w:ascii="Times New Roman" w:hAnsi="Times New Roman" w:cs="Times New Roman"/>
          <w:kern w:val="0"/>
          <w:sz w:val="24"/>
          <w:szCs w:val="24"/>
          <w:lang w:val="en-GB" w:eastAsia="en-GB"/>
        </w:rPr>
        <w:t>hospitals</w:t>
      </w:r>
      <w:r w:rsidR="00D86F69" w:rsidRPr="00D86F69">
        <w:rPr>
          <w:rFonts w:ascii="Times New Roman" w:hAnsi="Times New Roman" w:cs="Times New Roman"/>
          <w:kern w:val="0"/>
          <w:sz w:val="24"/>
          <w:szCs w:val="24"/>
          <w:vertAlign w:val="superscript"/>
          <w:lang w:val="en-GB" w:eastAsia="en-GB"/>
        </w:rPr>
        <w:t>[</w:t>
      </w:r>
      <w:proofErr w:type="gramEnd"/>
      <w:r w:rsidR="00677E89">
        <w:rPr>
          <w:rFonts w:ascii="Times New Roman" w:hAnsi="Times New Roman" w:cs="Times New Roman"/>
          <w:kern w:val="0"/>
          <w:sz w:val="24"/>
          <w:szCs w:val="24"/>
          <w:vertAlign w:val="superscript"/>
          <w:lang w:val="en-GB" w:eastAsia="en-GB"/>
        </w:rPr>
        <w:t>7</w:t>
      </w:r>
      <w:r w:rsidR="00D86F69" w:rsidRPr="00D86F69">
        <w:rPr>
          <w:rFonts w:ascii="Times New Roman" w:hAnsi="Times New Roman" w:cs="Times New Roman"/>
          <w:kern w:val="0"/>
          <w:sz w:val="24"/>
          <w:szCs w:val="24"/>
          <w:vertAlign w:val="superscript"/>
          <w:lang w:val="en-GB" w:eastAsia="en-GB"/>
        </w:rPr>
        <w:t>]</w:t>
      </w:r>
      <w:r w:rsidR="00D86F69" w:rsidRPr="00D86F69">
        <w:rPr>
          <w:rFonts w:ascii="Times New Roman" w:hAnsi="Times New Roman" w:cs="Times New Roman"/>
          <w:kern w:val="0"/>
          <w:sz w:val="24"/>
          <w:szCs w:val="24"/>
          <w:lang w:val="en-GB" w:eastAsia="en-GB"/>
        </w:rPr>
        <w:t xml:space="preserve">. </w:t>
      </w:r>
    </w:p>
    <w:p w14:paraId="67438292" w14:textId="17056634" w:rsidR="00D86F69" w:rsidRPr="00D86F69" w:rsidRDefault="00D86F69" w:rsidP="00000C20">
      <w:pPr>
        <w:spacing w:line="240" w:lineRule="auto"/>
        <w:jc w:val="both"/>
        <w:rPr>
          <w:rFonts w:ascii="Times New Roman" w:hAnsi="Times New Roman" w:cs="Times New Roman"/>
          <w:kern w:val="0"/>
          <w:sz w:val="24"/>
          <w:szCs w:val="24"/>
          <w:lang w:val="en-GB" w:eastAsia="en-GB"/>
        </w:rPr>
      </w:pPr>
    </w:p>
    <w:p w14:paraId="00AC1FC7" w14:textId="792A52BD" w:rsidR="00A915A5" w:rsidRPr="003A06F0" w:rsidRDefault="00370F1C" w:rsidP="00370F1C">
      <w:pPr>
        <w:spacing w:line="240" w:lineRule="auto"/>
        <w:ind w:firstLine="720"/>
        <w:jc w:val="both"/>
        <w:rPr>
          <w:rFonts w:ascii="Times New Roman" w:hAnsi="Times New Roman" w:cs="Times New Roman"/>
          <w:b/>
          <w:bCs/>
          <w:kern w:val="0"/>
          <w:lang w:val="en-GB" w:eastAsia="en-GB"/>
        </w:rPr>
      </w:pPr>
      <w:r w:rsidRPr="003A06F0">
        <w:rPr>
          <w:rFonts w:ascii="Times New Roman" w:hAnsi="Times New Roman" w:cs="Times New Roman"/>
          <w:kern w:val="0"/>
          <w:lang w:val="en-GB" w:eastAsia="en-GB"/>
        </w:rPr>
        <w:t xml:space="preserve">A wide variety of medicinal plants used traditionally have not yet been systematically investigated against various microbial pathogens </w:t>
      </w:r>
      <w:r w:rsidRPr="003A06F0">
        <w:rPr>
          <w:rFonts w:ascii="Times New Roman" w:hAnsi="Times New Roman" w:cs="Times New Roman"/>
          <w:kern w:val="0"/>
          <w:vertAlign w:val="superscript"/>
          <w:lang w:val="en-GB" w:eastAsia="en-GB"/>
        </w:rPr>
        <w:t>[</w:t>
      </w:r>
      <w:r w:rsidR="00677E89">
        <w:rPr>
          <w:rFonts w:ascii="Times New Roman" w:hAnsi="Times New Roman" w:cs="Times New Roman"/>
          <w:kern w:val="0"/>
          <w:vertAlign w:val="superscript"/>
          <w:lang w:val="en-GB" w:eastAsia="en-GB"/>
        </w:rPr>
        <w:t>8</w:t>
      </w:r>
      <w:r w:rsidRPr="003A06F0">
        <w:rPr>
          <w:rFonts w:ascii="Times New Roman" w:hAnsi="Times New Roman" w:cs="Times New Roman"/>
          <w:kern w:val="0"/>
          <w:vertAlign w:val="superscript"/>
          <w:lang w:val="en-GB" w:eastAsia="en-GB"/>
        </w:rPr>
        <w:t>]</w:t>
      </w:r>
      <w:r w:rsidRPr="003A06F0">
        <w:rPr>
          <w:rFonts w:ascii="Times New Roman" w:hAnsi="Times New Roman" w:cs="Times New Roman"/>
          <w:kern w:val="0"/>
          <w:lang w:val="en-GB" w:eastAsia="en-GB"/>
        </w:rPr>
        <w:t>.</w:t>
      </w:r>
      <w:r w:rsidR="00921131" w:rsidRPr="003A06F0">
        <w:rPr>
          <w:rFonts w:ascii="Times New Roman" w:hAnsi="Times New Roman" w:cs="Times New Roman"/>
        </w:rPr>
        <w:t xml:space="preserve">It is well documented from ancient times </w:t>
      </w:r>
      <w:r w:rsidR="00C50F49" w:rsidRPr="003A06F0">
        <w:rPr>
          <w:rFonts w:ascii="Times New Roman" w:hAnsi="Times New Roman" w:cs="Times New Roman"/>
        </w:rPr>
        <w:t xml:space="preserve">that active principles from plant origin </w:t>
      </w:r>
      <w:r w:rsidR="00137634" w:rsidRPr="003A06F0">
        <w:rPr>
          <w:rFonts w:ascii="Times New Roman" w:hAnsi="Times New Roman" w:cs="Times New Roman"/>
        </w:rPr>
        <w:t>ha</w:t>
      </w:r>
      <w:r w:rsidR="00EE482A" w:rsidRPr="003A06F0">
        <w:rPr>
          <w:rFonts w:ascii="Times New Roman" w:hAnsi="Times New Roman" w:cs="Times New Roman"/>
        </w:rPr>
        <w:t xml:space="preserve">ve </w:t>
      </w:r>
      <w:r w:rsidR="00600712" w:rsidRPr="003A06F0">
        <w:rPr>
          <w:rFonts w:ascii="Times New Roman" w:hAnsi="Times New Roman" w:cs="Times New Roman"/>
        </w:rPr>
        <w:t xml:space="preserve">been </w:t>
      </w:r>
      <w:r w:rsidR="00442923" w:rsidRPr="003A06F0">
        <w:rPr>
          <w:rFonts w:ascii="Times New Roman" w:hAnsi="Times New Roman" w:cs="Times New Roman"/>
        </w:rPr>
        <w:t>used as medicines for various diseases and microbial infections</w:t>
      </w:r>
      <w:r w:rsidR="006A3101" w:rsidRPr="006A3101">
        <w:rPr>
          <w:rFonts w:ascii="Times New Roman" w:hAnsi="Times New Roman" w:cs="Times New Roman"/>
          <w:vertAlign w:val="superscript"/>
        </w:rPr>
        <w:t>[</w:t>
      </w:r>
      <w:r w:rsidR="00677E89">
        <w:rPr>
          <w:rFonts w:ascii="Times New Roman" w:hAnsi="Times New Roman" w:cs="Times New Roman"/>
          <w:vertAlign w:val="superscript"/>
        </w:rPr>
        <w:t>9</w:t>
      </w:r>
      <w:r w:rsidR="006A3101" w:rsidRPr="006A3101">
        <w:rPr>
          <w:rFonts w:ascii="Times New Roman" w:hAnsi="Times New Roman" w:cs="Times New Roman"/>
          <w:vertAlign w:val="superscript"/>
        </w:rPr>
        <w:t>]</w:t>
      </w:r>
      <w:r w:rsidR="00602486" w:rsidRPr="003A06F0">
        <w:rPr>
          <w:rFonts w:ascii="Times New Roman" w:hAnsi="Times New Roman" w:cs="Times New Roman"/>
        </w:rPr>
        <w:t>.</w:t>
      </w:r>
    </w:p>
    <w:p w14:paraId="664BC9D1" w14:textId="77777777" w:rsidR="00A04F10" w:rsidRPr="00D46F0A" w:rsidRDefault="00284626" w:rsidP="00773968">
      <w:pPr>
        <w:spacing w:line="240" w:lineRule="auto"/>
        <w:jc w:val="both"/>
        <w:rPr>
          <w:rFonts w:ascii="Times New Roman" w:hAnsi="Times New Roman" w:cs="Times New Roman"/>
          <w:b/>
          <w:bCs/>
          <w:sz w:val="24"/>
          <w:szCs w:val="24"/>
        </w:rPr>
      </w:pPr>
      <w:r w:rsidRPr="00D46F0A">
        <w:rPr>
          <w:rFonts w:ascii="Times New Roman" w:hAnsi="Times New Roman" w:cs="Times New Roman"/>
          <w:b/>
          <w:bCs/>
          <w:sz w:val="24"/>
          <w:szCs w:val="24"/>
        </w:rPr>
        <w:t>DESCRIPTION OF PIPER LONGUM:</w:t>
      </w:r>
    </w:p>
    <w:p w14:paraId="048A3D6F" w14:textId="5C037121" w:rsidR="00A04F10" w:rsidRPr="00AE7774" w:rsidRDefault="002958BB" w:rsidP="003A06F0">
      <w:pPr>
        <w:spacing w:line="240" w:lineRule="auto"/>
        <w:ind w:firstLine="720"/>
        <w:jc w:val="both"/>
        <w:rPr>
          <w:rFonts w:ascii="Times New Roman" w:hAnsi="Times New Roman" w:cs="Times New Roman"/>
        </w:rPr>
      </w:pPr>
      <w:r w:rsidRPr="00AE7774">
        <w:rPr>
          <w:rFonts w:ascii="Times New Roman" w:hAnsi="Times New Roman" w:cs="Times New Roman"/>
          <w:i/>
          <w:iCs/>
        </w:rPr>
        <w:t xml:space="preserve">Piper </w:t>
      </w:r>
      <w:proofErr w:type="spellStart"/>
      <w:r w:rsidRPr="00AE7774">
        <w:rPr>
          <w:rFonts w:ascii="Times New Roman" w:hAnsi="Times New Roman" w:cs="Times New Roman"/>
          <w:i/>
          <w:iCs/>
        </w:rPr>
        <w:t>longum</w:t>
      </w:r>
      <w:proofErr w:type="spellEnd"/>
      <w:r w:rsidRPr="00AE7774">
        <w:rPr>
          <w:rFonts w:ascii="Times New Roman" w:hAnsi="Times New Roman" w:cs="Times New Roman"/>
        </w:rPr>
        <w:t xml:space="preserve"> and plants belonging to the genus </w:t>
      </w:r>
      <w:r w:rsidR="003B3F55" w:rsidRPr="00AE7774">
        <w:rPr>
          <w:rFonts w:ascii="Times New Roman" w:hAnsi="Times New Roman" w:cs="Times New Roman"/>
        </w:rPr>
        <w:t>p</w:t>
      </w:r>
      <w:r w:rsidRPr="00AE7774">
        <w:rPr>
          <w:rFonts w:ascii="Times New Roman" w:hAnsi="Times New Roman" w:cs="Times New Roman"/>
        </w:rPr>
        <w:t xml:space="preserve">iper </w:t>
      </w:r>
      <w:r w:rsidR="00B94485" w:rsidRPr="00AE7774">
        <w:rPr>
          <w:rFonts w:ascii="Times New Roman" w:hAnsi="Times New Roman" w:cs="Times New Roman"/>
        </w:rPr>
        <w:t xml:space="preserve">are common in Indian Ayurveda system of </w:t>
      </w:r>
      <w:proofErr w:type="gramStart"/>
      <w:r w:rsidR="00B94485" w:rsidRPr="00AE7774">
        <w:rPr>
          <w:rFonts w:ascii="Times New Roman" w:hAnsi="Times New Roman" w:cs="Times New Roman"/>
        </w:rPr>
        <w:t>medicine</w:t>
      </w:r>
      <w:r w:rsidR="00501E67" w:rsidRPr="00501E67">
        <w:rPr>
          <w:rFonts w:ascii="Times New Roman" w:hAnsi="Times New Roman" w:cs="Times New Roman"/>
          <w:vertAlign w:val="superscript"/>
        </w:rPr>
        <w:t>[</w:t>
      </w:r>
      <w:proofErr w:type="gramEnd"/>
      <w:r w:rsidR="00677E89">
        <w:rPr>
          <w:rFonts w:ascii="Times New Roman" w:hAnsi="Times New Roman" w:cs="Times New Roman"/>
          <w:vertAlign w:val="superscript"/>
        </w:rPr>
        <w:t>10</w:t>
      </w:r>
      <w:r w:rsidR="00501E67" w:rsidRPr="00501E67">
        <w:rPr>
          <w:rFonts w:ascii="Times New Roman" w:hAnsi="Times New Roman" w:cs="Times New Roman"/>
          <w:vertAlign w:val="superscript"/>
        </w:rPr>
        <w:t>]</w:t>
      </w:r>
      <w:r w:rsidR="005A7BE1">
        <w:rPr>
          <w:rFonts w:ascii="Times New Roman" w:hAnsi="Times New Roman" w:cs="Times New Roman"/>
        </w:rPr>
        <w:t>.</w:t>
      </w:r>
      <w:r w:rsidR="002B6C96" w:rsidRPr="00AE7774">
        <w:rPr>
          <w:rFonts w:ascii="Times New Roman" w:hAnsi="Times New Roman" w:cs="Times New Roman"/>
        </w:rPr>
        <w:t xml:space="preserve"> It has been used as medicine in rural and tribal </w:t>
      </w:r>
      <w:r w:rsidR="00263A28" w:rsidRPr="00AE7774">
        <w:rPr>
          <w:rFonts w:ascii="Times New Roman" w:hAnsi="Times New Roman" w:cs="Times New Roman"/>
        </w:rPr>
        <w:t xml:space="preserve">areas in the </w:t>
      </w:r>
      <w:proofErr w:type="gramStart"/>
      <w:r w:rsidR="00263A28" w:rsidRPr="00AE7774">
        <w:rPr>
          <w:rFonts w:ascii="Times New Roman" w:hAnsi="Times New Roman" w:cs="Times New Roman"/>
        </w:rPr>
        <w:t>world</w:t>
      </w:r>
      <w:r w:rsidR="00501E67" w:rsidRPr="00501E67">
        <w:rPr>
          <w:rFonts w:ascii="Times New Roman" w:hAnsi="Times New Roman" w:cs="Times New Roman"/>
          <w:vertAlign w:val="superscript"/>
        </w:rPr>
        <w:t>[</w:t>
      </w:r>
      <w:proofErr w:type="gramEnd"/>
      <w:r w:rsidR="00677E89">
        <w:rPr>
          <w:rFonts w:ascii="Times New Roman" w:hAnsi="Times New Roman" w:cs="Times New Roman"/>
          <w:vertAlign w:val="superscript"/>
        </w:rPr>
        <w:t>11</w:t>
      </w:r>
      <w:r w:rsidR="00501E67" w:rsidRPr="00501E67">
        <w:rPr>
          <w:rFonts w:ascii="Times New Roman" w:hAnsi="Times New Roman" w:cs="Times New Roman"/>
          <w:vertAlign w:val="superscript"/>
        </w:rPr>
        <w:t>]</w:t>
      </w:r>
      <w:r w:rsidR="00263A28" w:rsidRPr="00AE7774">
        <w:rPr>
          <w:rFonts w:ascii="Times New Roman" w:hAnsi="Times New Roman" w:cs="Times New Roman"/>
        </w:rPr>
        <w:t>.</w:t>
      </w:r>
      <w:r w:rsidR="00FD1CEE" w:rsidRPr="00AE7774">
        <w:rPr>
          <w:rFonts w:ascii="Times New Roman" w:hAnsi="Times New Roman" w:cs="Times New Roman"/>
        </w:rPr>
        <w:t xml:space="preserve"> The fruits </w:t>
      </w:r>
      <w:r w:rsidR="0016487B" w:rsidRPr="00AE7774">
        <w:rPr>
          <w:rFonts w:ascii="Times New Roman" w:hAnsi="Times New Roman" w:cs="Times New Roman"/>
        </w:rPr>
        <w:t xml:space="preserve">and roots </w:t>
      </w:r>
      <w:r w:rsidR="00831820" w:rsidRPr="00AE7774">
        <w:rPr>
          <w:rFonts w:ascii="Times New Roman" w:hAnsi="Times New Roman" w:cs="Times New Roman"/>
        </w:rPr>
        <w:t xml:space="preserve">has numerous medicinal uses for diseases of </w:t>
      </w:r>
      <w:r w:rsidR="0067683F" w:rsidRPr="00AE7774">
        <w:rPr>
          <w:rFonts w:ascii="Times New Roman" w:hAnsi="Times New Roman" w:cs="Times New Roman"/>
        </w:rPr>
        <w:t>respiratory tract, viz cough, bronchitis, asthma</w:t>
      </w:r>
      <w:r w:rsidR="00722BC9" w:rsidRPr="00AE7774">
        <w:rPr>
          <w:rFonts w:ascii="Times New Roman" w:hAnsi="Times New Roman" w:cs="Times New Roman"/>
        </w:rPr>
        <w:t xml:space="preserve"> and analgesic when applied for muscular pain</w:t>
      </w:r>
      <w:r w:rsidR="00B75D05" w:rsidRPr="00AE7774">
        <w:rPr>
          <w:rFonts w:ascii="Times New Roman" w:hAnsi="Times New Roman" w:cs="Times New Roman"/>
        </w:rPr>
        <w:t xml:space="preserve">s and inflammation; as snuff in coma </w:t>
      </w:r>
      <w:r w:rsidR="00A37788" w:rsidRPr="00AE7774">
        <w:rPr>
          <w:rFonts w:ascii="Times New Roman" w:hAnsi="Times New Roman" w:cs="Times New Roman"/>
        </w:rPr>
        <w:t xml:space="preserve">and drowsiness and internally as </w:t>
      </w:r>
      <w:proofErr w:type="gramStart"/>
      <w:r w:rsidR="00A37788" w:rsidRPr="00AE7774">
        <w:rPr>
          <w:rFonts w:ascii="Times New Roman" w:hAnsi="Times New Roman" w:cs="Times New Roman"/>
        </w:rPr>
        <w:t>carminative</w:t>
      </w:r>
      <w:r w:rsidR="00501E67" w:rsidRPr="00501E67">
        <w:rPr>
          <w:rFonts w:ascii="Times New Roman" w:hAnsi="Times New Roman" w:cs="Times New Roman"/>
          <w:vertAlign w:val="superscript"/>
        </w:rPr>
        <w:t>[</w:t>
      </w:r>
      <w:proofErr w:type="gramEnd"/>
      <w:r w:rsidR="00677E89">
        <w:rPr>
          <w:rFonts w:ascii="Times New Roman" w:hAnsi="Times New Roman" w:cs="Times New Roman"/>
          <w:vertAlign w:val="superscript"/>
        </w:rPr>
        <w:t>12</w:t>
      </w:r>
      <w:r w:rsidR="00501E67" w:rsidRPr="00501E67">
        <w:rPr>
          <w:rFonts w:ascii="Times New Roman" w:hAnsi="Times New Roman" w:cs="Times New Roman"/>
          <w:vertAlign w:val="superscript"/>
        </w:rPr>
        <w:t>]</w:t>
      </w:r>
      <w:r w:rsidR="00FF2638" w:rsidRPr="00AE7774">
        <w:rPr>
          <w:rFonts w:ascii="Times New Roman" w:hAnsi="Times New Roman" w:cs="Times New Roman"/>
        </w:rPr>
        <w:t>.</w:t>
      </w:r>
    </w:p>
    <w:p w14:paraId="4663767C" w14:textId="77777777" w:rsidR="009B4FEA" w:rsidRDefault="00A365C9" w:rsidP="00773968">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D1914BB" wp14:editId="163CF47F">
            <wp:extent cx="4355074" cy="2919046"/>
            <wp:effectExtent l="19050" t="0" r="7376" b="0"/>
            <wp:docPr id="1" name="Picture 1" descr="C:\Users\Sys28\Downloads\IMG-20230330-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28\Downloads\IMG-20230330-WA0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1998" cy="2923687"/>
                    </a:xfrm>
                    <a:prstGeom prst="rect">
                      <a:avLst/>
                    </a:prstGeom>
                    <a:noFill/>
                    <a:ln>
                      <a:noFill/>
                    </a:ln>
                  </pic:spPr>
                </pic:pic>
              </a:graphicData>
            </a:graphic>
          </wp:inline>
        </w:drawing>
      </w:r>
    </w:p>
    <w:p w14:paraId="70C53E7F" w14:textId="22EE8D88" w:rsidR="00B63B46" w:rsidRPr="009B4FEA" w:rsidRDefault="009B4FEA" w:rsidP="00773968">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946C26">
        <w:rPr>
          <w:rFonts w:ascii="Times New Roman" w:hAnsi="Times New Roman" w:cs="Times New Roman"/>
          <w:sz w:val="24"/>
          <w:szCs w:val="24"/>
        </w:rPr>
        <w:t xml:space="preserve">                  </w:t>
      </w:r>
      <w:r>
        <w:rPr>
          <w:rFonts w:ascii="Times New Roman" w:hAnsi="Times New Roman" w:cs="Times New Roman"/>
          <w:sz w:val="24"/>
          <w:szCs w:val="24"/>
        </w:rPr>
        <w:t xml:space="preserve"> Fig</w:t>
      </w:r>
      <w:proofErr w:type="gramStart"/>
      <w:r>
        <w:rPr>
          <w:rFonts w:ascii="Times New Roman" w:hAnsi="Times New Roman" w:cs="Times New Roman"/>
          <w:sz w:val="24"/>
          <w:szCs w:val="24"/>
        </w:rPr>
        <w:t>:</w:t>
      </w:r>
      <w:r w:rsidR="00664541">
        <w:rPr>
          <w:rFonts w:ascii="Times New Roman" w:hAnsi="Times New Roman" w:cs="Times New Roman"/>
          <w:sz w:val="24"/>
          <w:szCs w:val="24"/>
        </w:rPr>
        <w:t>1</w:t>
      </w:r>
      <w:proofErr w:type="gramEnd"/>
      <w:r>
        <w:rPr>
          <w:rFonts w:ascii="Times New Roman" w:hAnsi="Times New Roman" w:cs="Times New Roman"/>
          <w:sz w:val="24"/>
          <w:szCs w:val="24"/>
        </w:rPr>
        <w:t xml:space="preserve"> Represents  </w:t>
      </w:r>
      <w:r w:rsidRPr="009B4FEA">
        <w:rPr>
          <w:rFonts w:ascii="Times New Roman" w:hAnsi="Times New Roman" w:cs="Times New Roman"/>
          <w:i/>
          <w:iCs/>
          <w:sz w:val="24"/>
          <w:szCs w:val="24"/>
        </w:rPr>
        <w:t xml:space="preserve">Piper longum </w:t>
      </w:r>
    </w:p>
    <w:p w14:paraId="3F8FC793" w14:textId="77777777" w:rsidR="00D46F0A" w:rsidRDefault="00D46F0A" w:rsidP="00773968">
      <w:pPr>
        <w:spacing w:line="240" w:lineRule="auto"/>
        <w:jc w:val="both"/>
        <w:rPr>
          <w:rFonts w:ascii="Times New Roman" w:hAnsi="Times New Roman" w:cs="Times New Roman"/>
          <w:b/>
          <w:bCs/>
        </w:rPr>
      </w:pPr>
    </w:p>
    <w:p w14:paraId="03EEDCC3" w14:textId="345F1AB1" w:rsidR="00836714" w:rsidRPr="00D46F0A" w:rsidRDefault="00807A02" w:rsidP="00773968">
      <w:pPr>
        <w:spacing w:line="240" w:lineRule="auto"/>
        <w:jc w:val="both"/>
        <w:rPr>
          <w:rFonts w:ascii="Times New Roman" w:hAnsi="Times New Roman" w:cs="Times New Roman"/>
          <w:b/>
          <w:bCs/>
        </w:rPr>
      </w:pPr>
      <w:r w:rsidRPr="00D46F0A">
        <w:rPr>
          <w:rFonts w:ascii="Times New Roman" w:hAnsi="Times New Roman" w:cs="Times New Roman"/>
          <w:b/>
          <w:bCs/>
        </w:rPr>
        <w:t>MATERIALS AND METHODS:</w:t>
      </w:r>
    </w:p>
    <w:p w14:paraId="7048CBBE" w14:textId="1B53A530" w:rsidR="00370F1C" w:rsidRPr="00370F1C" w:rsidRDefault="00370F1C" w:rsidP="00370F1C">
      <w:pPr>
        <w:spacing w:after="200" w:line="240" w:lineRule="auto"/>
        <w:jc w:val="both"/>
        <w:rPr>
          <w:rFonts w:ascii="Times New Roman" w:hAnsi="Times New Roman" w:cs="Times New Roman"/>
          <w:b/>
          <w:bCs/>
          <w:kern w:val="0"/>
          <w:lang w:val="en-GB" w:eastAsia="en-GB"/>
        </w:rPr>
      </w:pPr>
      <w:r w:rsidRPr="00370F1C">
        <w:rPr>
          <w:rFonts w:ascii="Times New Roman" w:hAnsi="Times New Roman" w:cs="Times New Roman"/>
          <w:b/>
          <w:bCs/>
          <w:kern w:val="0"/>
          <w:sz w:val="24"/>
          <w:szCs w:val="24"/>
          <w:lang w:val="en-GB" w:eastAsia="en-GB"/>
        </w:rPr>
        <w:t xml:space="preserve"> </w:t>
      </w:r>
      <w:r w:rsidRPr="00370F1C">
        <w:rPr>
          <w:rFonts w:ascii="Times New Roman" w:hAnsi="Times New Roman" w:cs="Times New Roman"/>
          <w:b/>
          <w:bCs/>
          <w:kern w:val="0"/>
          <w:lang w:val="en-GB" w:eastAsia="en-GB"/>
        </w:rPr>
        <w:t>Collection of plants:</w:t>
      </w:r>
    </w:p>
    <w:p w14:paraId="33BD1E14" w14:textId="77777777" w:rsidR="00370F1C" w:rsidRPr="00370F1C" w:rsidRDefault="00370F1C" w:rsidP="00370F1C">
      <w:pPr>
        <w:spacing w:after="200" w:line="240" w:lineRule="auto"/>
        <w:jc w:val="both"/>
        <w:rPr>
          <w:rFonts w:ascii="Times New Roman" w:hAnsi="Times New Roman" w:cs="Times New Roman"/>
          <w:b/>
          <w:bCs/>
          <w:kern w:val="0"/>
          <w:sz w:val="24"/>
          <w:szCs w:val="24"/>
          <w:lang w:val="en-GB" w:eastAsia="en-GB"/>
        </w:rPr>
      </w:pPr>
      <w:r w:rsidRPr="00370F1C">
        <w:rPr>
          <w:rFonts w:ascii="Times New Roman" w:hAnsi="Times New Roman" w:cs="Times New Roman"/>
          <w:b/>
          <w:bCs/>
          <w:kern w:val="0"/>
          <w:sz w:val="24"/>
          <w:szCs w:val="24"/>
          <w:lang w:val="en-GB" w:eastAsia="en-GB"/>
        </w:rPr>
        <w:tab/>
      </w:r>
      <w:r w:rsidRPr="00370F1C">
        <w:rPr>
          <w:rFonts w:ascii="Times New Roman" w:hAnsi="Times New Roman" w:cs="Times New Roman"/>
          <w:kern w:val="0"/>
          <w:sz w:val="24"/>
          <w:szCs w:val="24"/>
          <w:lang w:val="en-GB" w:eastAsia="en-GB"/>
        </w:rPr>
        <w:t xml:space="preserve">The plant   </w:t>
      </w:r>
      <w:r w:rsidRPr="00370F1C">
        <w:rPr>
          <w:rFonts w:ascii="Times New Roman" w:hAnsi="Times New Roman" w:cs="Times New Roman"/>
          <w:i/>
          <w:iCs/>
          <w:kern w:val="0"/>
          <w:sz w:val="24"/>
          <w:szCs w:val="24"/>
          <w:lang w:val="en-GB" w:eastAsia="en-GB"/>
        </w:rPr>
        <w:t>piper longum</w:t>
      </w:r>
      <w:r w:rsidRPr="00370F1C">
        <w:rPr>
          <w:rFonts w:ascii="Times New Roman" w:hAnsi="Times New Roman" w:cs="Times New Roman"/>
          <w:kern w:val="0"/>
          <w:sz w:val="24"/>
          <w:szCs w:val="24"/>
          <w:lang w:val="en-GB" w:eastAsia="en-GB"/>
        </w:rPr>
        <w:t xml:space="preserve"> belongs to the family of </w:t>
      </w:r>
      <w:proofErr w:type="spellStart"/>
      <w:r w:rsidRPr="00370F1C">
        <w:rPr>
          <w:rFonts w:ascii="Times New Roman" w:hAnsi="Times New Roman" w:cs="Times New Roman"/>
          <w:i/>
          <w:iCs/>
          <w:kern w:val="0"/>
          <w:sz w:val="24"/>
          <w:szCs w:val="24"/>
          <w:lang w:val="en-GB" w:eastAsia="en-GB"/>
        </w:rPr>
        <w:t>Piperaceae</w:t>
      </w:r>
      <w:proofErr w:type="spellEnd"/>
      <w:r w:rsidRPr="00370F1C">
        <w:rPr>
          <w:rFonts w:ascii="Times New Roman" w:hAnsi="Times New Roman" w:cs="Times New Roman"/>
          <w:kern w:val="0"/>
          <w:sz w:val="24"/>
          <w:szCs w:val="24"/>
          <w:lang w:val="en-GB" w:eastAsia="en-GB"/>
        </w:rPr>
        <w:t xml:space="preserve"> has been collected from the areas of </w:t>
      </w:r>
      <w:proofErr w:type="spellStart"/>
      <w:r w:rsidRPr="00370F1C">
        <w:rPr>
          <w:rFonts w:ascii="Times New Roman" w:hAnsi="Times New Roman" w:cs="Times New Roman"/>
          <w:kern w:val="0"/>
          <w:sz w:val="24"/>
          <w:szCs w:val="24"/>
          <w:lang w:val="en-GB" w:eastAsia="en-GB"/>
        </w:rPr>
        <w:t>paloor</w:t>
      </w:r>
      <w:proofErr w:type="spellEnd"/>
      <w:r w:rsidRPr="00370F1C">
        <w:rPr>
          <w:rFonts w:ascii="Times New Roman" w:hAnsi="Times New Roman" w:cs="Times New Roman"/>
          <w:kern w:val="0"/>
          <w:sz w:val="24"/>
          <w:szCs w:val="24"/>
          <w:lang w:val="en-GB" w:eastAsia="en-GB"/>
        </w:rPr>
        <w:t xml:space="preserve"> and </w:t>
      </w:r>
      <w:proofErr w:type="spellStart"/>
      <w:r w:rsidRPr="00370F1C">
        <w:rPr>
          <w:rFonts w:ascii="Times New Roman" w:hAnsi="Times New Roman" w:cs="Times New Roman"/>
          <w:kern w:val="0"/>
          <w:sz w:val="24"/>
          <w:szCs w:val="24"/>
          <w:lang w:val="en-GB" w:eastAsia="en-GB"/>
        </w:rPr>
        <w:t>Muzhucode</w:t>
      </w:r>
      <w:proofErr w:type="spellEnd"/>
      <w:r w:rsidRPr="00370F1C">
        <w:rPr>
          <w:rFonts w:ascii="Times New Roman" w:hAnsi="Times New Roman" w:cs="Times New Roman"/>
          <w:kern w:val="0"/>
          <w:sz w:val="24"/>
          <w:szCs w:val="24"/>
          <w:lang w:val="en-GB" w:eastAsia="en-GB"/>
        </w:rPr>
        <w:t xml:space="preserve">, </w:t>
      </w:r>
      <w:proofErr w:type="spellStart"/>
      <w:r w:rsidRPr="00370F1C">
        <w:rPr>
          <w:rFonts w:ascii="Times New Roman" w:hAnsi="Times New Roman" w:cs="Times New Roman"/>
          <w:kern w:val="0"/>
          <w:sz w:val="24"/>
          <w:szCs w:val="24"/>
          <w:lang w:val="en-GB" w:eastAsia="en-GB"/>
        </w:rPr>
        <w:t>Kanyakumari</w:t>
      </w:r>
      <w:proofErr w:type="spellEnd"/>
      <w:r w:rsidRPr="00370F1C">
        <w:rPr>
          <w:rFonts w:ascii="Times New Roman" w:hAnsi="Times New Roman" w:cs="Times New Roman"/>
          <w:kern w:val="0"/>
          <w:sz w:val="24"/>
          <w:szCs w:val="24"/>
          <w:lang w:val="en-GB" w:eastAsia="en-GB"/>
        </w:rPr>
        <w:t xml:space="preserve"> district</w:t>
      </w:r>
      <w:r w:rsidRPr="00370F1C">
        <w:rPr>
          <w:rFonts w:ascii="Times New Roman" w:hAnsi="Times New Roman" w:cs="Times New Roman"/>
          <w:b/>
          <w:bCs/>
          <w:kern w:val="0"/>
          <w:sz w:val="24"/>
          <w:szCs w:val="24"/>
          <w:lang w:val="en-GB" w:eastAsia="en-GB"/>
        </w:rPr>
        <w:t xml:space="preserve">. </w:t>
      </w:r>
    </w:p>
    <w:p w14:paraId="7937A806" w14:textId="28C9A5B4" w:rsidR="00370F1C" w:rsidRPr="00370F1C" w:rsidRDefault="00370F1C" w:rsidP="00370F1C">
      <w:pPr>
        <w:spacing w:after="200" w:line="240" w:lineRule="auto"/>
        <w:jc w:val="both"/>
        <w:rPr>
          <w:rFonts w:ascii="Times New Roman" w:hAnsi="Times New Roman" w:cs="Times New Roman"/>
          <w:b/>
          <w:bCs/>
          <w:kern w:val="0"/>
          <w:lang w:val="en-GB" w:eastAsia="en-GB"/>
        </w:rPr>
      </w:pPr>
      <w:r w:rsidRPr="00370F1C">
        <w:rPr>
          <w:rFonts w:ascii="Times New Roman" w:hAnsi="Times New Roman" w:cs="Times New Roman"/>
          <w:b/>
          <w:bCs/>
          <w:kern w:val="0"/>
          <w:sz w:val="24"/>
          <w:szCs w:val="24"/>
          <w:lang w:val="en-GB" w:eastAsia="en-GB"/>
        </w:rPr>
        <w:t xml:space="preserve"> </w:t>
      </w:r>
      <w:r w:rsidRPr="00370F1C">
        <w:rPr>
          <w:rFonts w:ascii="Times New Roman" w:hAnsi="Times New Roman" w:cs="Times New Roman"/>
          <w:b/>
          <w:bCs/>
          <w:kern w:val="0"/>
          <w:lang w:val="en-GB" w:eastAsia="en-GB"/>
        </w:rPr>
        <w:t>Moisture content:</w:t>
      </w:r>
    </w:p>
    <w:p w14:paraId="6735E850" w14:textId="384D7DE3" w:rsidR="00370F1C" w:rsidRPr="00370F1C" w:rsidRDefault="00370F1C" w:rsidP="00370F1C">
      <w:pPr>
        <w:autoSpaceDE w:val="0"/>
        <w:autoSpaceDN w:val="0"/>
        <w:adjustRightInd w:val="0"/>
        <w:spacing w:after="0" w:line="240" w:lineRule="auto"/>
        <w:jc w:val="both"/>
        <w:rPr>
          <w:rFonts w:ascii="Times New Roman" w:hAnsi="Times New Roman" w:cs="Times New Roman"/>
          <w:kern w:val="0"/>
          <w:sz w:val="24"/>
          <w:szCs w:val="24"/>
          <w:lang w:val="en-GB" w:eastAsia="en-GB"/>
        </w:rPr>
      </w:pPr>
      <w:r w:rsidRPr="00370F1C">
        <w:rPr>
          <w:rFonts w:ascii="Times New Roman" w:hAnsi="Times New Roman" w:cs="Times New Roman"/>
          <w:b/>
          <w:bCs/>
          <w:kern w:val="0"/>
          <w:lang w:val="en-GB" w:eastAsia="en-GB"/>
        </w:rPr>
        <w:tab/>
      </w:r>
      <w:r w:rsidRPr="00370F1C">
        <w:rPr>
          <w:rFonts w:ascii="Times New Roman" w:hAnsi="Times New Roman" w:cs="Times New Roman"/>
          <w:kern w:val="0"/>
          <w:sz w:val="24"/>
          <w:szCs w:val="24"/>
          <w:lang w:val="en-GB" w:eastAsia="en-GB"/>
        </w:rPr>
        <w:t>10 g of plant parts was weighed separately in pre weighed glass petri dishes and dried in hot air oven (80 - 95</w:t>
      </w:r>
      <w:r w:rsidRPr="00370F1C">
        <w:rPr>
          <w:rFonts w:ascii="Times New Roman" w:hAnsi="Times New Roman" w:cs="Times New Roman"/>
          <w:kern w:val="0"/>
          <w:sz w:val="24"/>
          <w:szCs w:val="24"/>
          <w:vertAlign w:val="superscript"/>
          <w:lang w:val="en-GB" w:eastAsia="en-GB"/>
        </w:rPr>
        <w:t>0</w:t>
      </w:r>
      <w:r w:rsidRPr="00370F1C">
        <w:rPr>
          <w:rFonts w:ascii="Times New Roman" w:hAnsi="Times New Roman" w:cs="Times New Roman"/>
          <w:kern w:val="0"/>
          <w:sz w:val="24"/>
          <w:szCs w:val="24"/>
          <w:lang w:val="en-GB" w:eastAsia="en-GB"/>
        </w:rPr>
        <w:t xml:space="preserve">C) for 3 hours. The dishes were then transferred to desiccators, cooled to room temperature and the weight was recorded. The drying was continued till the final weight became stable. The weight differences were noted and the moisture content was expressed in percentage weight of fresh plant </w:t>
      </w:r>
      <w:proofErr w:type="gramStart"/>
      <w:r w:rsidRPr="00370F1C">
        <w:rPr>
          <w:rFonts w:ascii="Times New Roman" w:hAnsi="Times New Roman" w:cs="Times New Roman"/>
          <w:kern w:val="0"/>
          <w:sz w:val="24"/>
          <w:szCs w:val="24"/>
          <w:lang w:val="en-GB" w:eastAsia="en-GB"/>
        </w:rPr>
        <w:t>parts</w:t>
      </w:r>
      <w:r w:rsidRPr="00370F1C">
        <w:rPr>
          <w:rFonts w:ascii="Times New Roman" w:hAnsi="Times New Roman" w:cs="Times New Roman"/>
          <w:kern w:val="0"/>
          <w:sz w:val="24"/>
          <w:szCs w:val="24"/>
          <w:vertAlign w:val="superscript"/>
          <w:lang w:val="en-GB" w:eastAsia="en-GB"/>
        </w:rPr>
        <w:t>[</w:t>
      </w:r>
      <w:proofErr w:type="gramEnd"/>
      <w:r w:rsidR="00677E89">
        <w:rPr>
          <w:rFonts w:ascii="Times New Roman" w:hAnsi="Times New Roman" w:cs="Times New Roman"/>
          <w:kern w:val="0"/>
          <w:sz w:val="24"/>
          <w:szCs w:val="24"/>
          <w:vertAlign w:val="superscript"/>
          <w:lang w:val="en-GB" w:eastAsia="en-GB"/>
        </w:rPr>
        <w:t>13</w:t>
      </w:r>
      <w:r w:rsidRPr="00370F1C">
        <w:rPr>
          <w:rFonts w:ascii="Times New Roman" w:hAnsi="Times New Roman" w:cs="Times New Roman"/>
          <w:kern w:val="0"/>
          <w:sz w:val="24"/>
          <w:szCs w:val="24"/>
          <w:vertAlign w:val="superscript"/>
          <w:lang w:val="en-GB" w:eastAsia="en-GB"/>
        </w:rPr>
        <w:t>]</w:t>
      </w:r>
      <w:r w:rsidRPr="00370F1C">
        <w:rPr>
          <w:rFonts w:ascii="Times New Roman" w:hAnsi="Times New Roman" w:cs="Times New Roman"/>
          <w:kern w:val="0"/>
          <w:sz w:val="24"/>
          <w:szCs w:val="24"/>
          <w:lang w:val="en-GB" w:eastAsia="en-GB"/>
        </w:rPr>
        <w:t>.</w:t>
      </w:r>
    </w:p>
    <w:p w14:paraId="1A1E21E7" w14:textId="77777777" w:rsidR="00370F1C" w:rsidRPr="00370F1C" w:rsidRDefault="00370F1C" w:rsidP="00370F1C">
      <w:pPr>
        <w:autoSpaceDE w:val="0"/>
        <w:autoSpaceDN w:val="0"/>
        <w:adjustRightInd w:val="0"/>
        <w:spacing w:after="0" w:line="240" w:lineRule="auto"/>
        <w:jc w:val="both"/>
        <w:rPr>
          <w:rFonts w:ascii="Times New Roman" w:hAnsi="Times New Roman" w:cs="Times New Roman"/>
          <w:kern w:val="0"/>
          <w:sz w:val="24"/>
          <w:szCs w:val="24"/>
          <w:lang w:val="en-GB" w:eastAsia="en-GB"/>
        </w:rPr>
      </w:pPr>
    </w:p>
    <w:p w14:paraId="1107506C" w14:textId="77777777" w:rsidR="00370F1C" w:rsidRPr="00370F1C" w:rsidRDefault="00370F1C" w:rsidP="00370F1C">
      <w:pPr>
        <w:autoSpaceDE w:val="0"/>
        <w:autoSpaceDN w:val="0"/>
        <w:adjustRightInd w:val="0"/>
        <w:spacing w:after="0" w:line="240" w:lineRule="auto"/>
        <w:ind w:firstLine="720"/>
        <w:jc w:val="both"/>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 xml:space="preserve">Moisture content (%) =  </w:t>
      </w:r>
      <w:r w:rsidRPr="00370F1C">
        <w:rPr>
          <w:rFonts w:ascii="Times New Roman" w:hAnsi="Times New Roman" w:cs="Times New Roman"/>
          <w:noProof/>
          <w:kern w:val="0"/>
          <w:position w:val="-28"/>
          <w:sz w:val="24"/>
          <w:szCs w:val="24"/>
          <w:lang w:val="en-GB" w:eastAsia="en-GB"/>
        </w:rPr>
        <w:object w:dxaOrig="3340" w:dyaOrig="660" w14:anchorId="2FC9E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33pt" o:ole="">
            <v:imagedata r:id="rId8" o:title=""/>
          </v:shape>
          <o:OLEObject Type="Embed" ProgID="Equation.3" ShapeID="_x0000_i1025" DrawAspect="Content" ObjectID="_1833445419" r:id="rId9"/>
        </w:object>
      </w:r>
      <w:r w:rsidRPr="00370F1C">
        <w:rPr>
          <w:rFonts w:ascii="Times New Roman" w:hAnsi="Times New Roman" w:cs="Times New Roman"/>
          <w:kern w:val="0"/>
          <w:sz w:val="24"/>
          <w:szCs w:val="24"/>
          <w:lang w:val="en-GB" w:eastAsia="en-GB"/>
        </w:rPr>
        <w:tab/>
      </w:r>
      <w:r w:rsidRPr="00370F1C">
        <w:rPr>
          <w:rFonts w:ascii="Times New Roman" w:hAnsi="Times New Roman" w:cs="Times New Roman"/>
          <w:kern w:val="0"/>
          <w:sz w:val="24"/>
          <w:szCs w:val="24"/>
          <w:lang w:val="en-GB" w:eastAsia="en-GB"/>
        </w:rPr>
        <w:tab/>
      </w:r>
    </w:p>
    <w:p w14:paraId="0F20C2FC" w14:textId="021794B0" w:rsidR="00370F1C" w:rsidRPr="00370F1C" w:rsidRDefault="00370F1C" w:rsidP="00370F1C">
      <w:pPr>
        <w:spacing w:after="200" w:line="240" w:lineRule="auto"/>
        <w:jc w:val="both"/>
        <w:rPr>
          <w:rFonts w:ascii="Times New Roman" w:hAnsi="Times New Roman" w:cs="Times New Roman"/>
          <w:b/>
          <w:bCs/>
          <w:kern w:val="0"/>
          <w:lang w:val="en-GB" w:eastAsia="en-GB"/>
        </w:rPr>
      </w:pPr>
      <w:r w:rsidRPr="00370F1C">
        <w:rPr>
          <w:rFonts w:ascii="Times New Roman" w:hAnsi="Times New Roman" w:cs="Times New Roman"/>
          <w:b/>
          <w:bCs/>
          <w:kern w:val="0"/>
          <w:sz w:val="24"/>
          <w:szCs w:val="24"/>
          <w:lang w:val="en-GB" w:eastAsia="en-GB"/>
        </w:rPr>
        <w:t xml:space="preserve"> </w:t>
      </w:r>
      <w:r w:rsidRPr="00370F1C">
        <w:rPr>
          <w:rFonts w:ascii="Times New Roman" w:hAnsi="Times New Roman" w:cs="Times New Roman"/>
          <w:b/>
          <w:bCs/>
          <w:kern w:val="0"/>
          <w:lang w:val="en-GB" w:eastAsia="en-GB"/>
        </w:rPr>
        <w:t>Physicochemical analysis:</w:t>
      </w:r>
    </w:p>
    <w:p w14:paraId="76E50447" w14:textId="61CBB2E2" w:rsidR="00370F1C" w:rsidRPr="00370F1C" w:rsidRDefault="00370F1C" w:rsidP="00370F1C">
      <w:pPr>
        <w:autoSpaceDE w:val="0"/>
        <w:autoSpaceDN w:val="0"/>
        <w:adjustRightInd w:val="0"/>
        <w:spacing w:after="0" w:line="240" w:lineRule="auto"/>
        <w:jc w:val="both"/>
        <w:rPr>
          <w:rFonts w:ascii="Times New Roman" w:hAnsi="Times New Roman" w:cs="Times New Roman"/>
          <w:kern w:val="0"/>
          <w:sz w:val="24"/>
          <w:szCs w:val="24"/>
          <w:lang w:val="en-GB" w:eastAsia="en-GB"/>
        </w:rPr>
      </w:pPr>
      <w:r w:rsidRPr="00370F1C">
        <w:rPr>
          <w:rFonts w:ascii="Times New Roman" w:eastAsiaTheme="minorHAnsi" w:hAnsi="Times New Roman" w:cs="Times New Roman"/>
          <w:kern w:val="0"/>
          <w:sz w:val="24"/>
          <w:szCs w:val="24"/>
          <w:lang w:val="en-US"/>
        </w:rPr>
        <w:t xml:space="preserve">         The leaves and fruits of </w:t>
      </w:r>
      <w:r w:rsidRPr="00370F1C">
        <w:rPr>
          <w:rFonts w:ascii="Times New Roman" w:eastAsiaTheme="minorHAnsi" w:hAnsi="Times New Roman" w:cs="Times New Roman"/>
          <w:i/>
          <w:iCs/>
          <w:kern w:val="0"/>
          <w:sz w:val="24"/>
          <w:szCs w:val="24"/>
          <w:lang w:val="en-US"/>
        </w:rPr>
        <w:t xml:space="preserve">piper longum </w:t>
      </w:r>
      <w:r w:rsidRPr="00370F1C">
        <w:rPr>
          <w:rFonts w:ascii="Times New Roman" w:eastAsiaTheme="minorHAnsi" w:hAnsi="Times New Roman" w:cs="Times New Roman"/>
          <w:kern w:val="0"/>
          <w:sz w:val="24"/>
          <w:szCs w:val="24"/>
          <w:lang w:val="en-US"/>
        </w:rPr>
        <w:t xml:space="preserve">were subjected to </w:t>
      </w:r>
      <w:proofErr w:type="spellStart"/>
      <w:r w:rsidRPr="00370F1C">
        <w:rPr>
          <w:rFonts w:ascii="Times New Roman" w:eastAsiaTheme="minorHAnsi" w:hAnsi="Times New Roman" w:cs="Times New Roman"/>
          <w:kern w:val="0"/>
          <w:sz w:val="24"/>
          <w:szCs w:val="24"/>
          <w:lang w:val="en-US"/>
        </w:rPr>
        <w:t>physico</w:t>
      </w:r>
      <w:proofErr w:type="spellEnd"/>
      <w:r w:rsidRPr="00370F1C">
        <w:rPr>
          <w:rFonts w:ascii="Times New Roman" w:eastAsiaTheme="minorHAnsi" w:hAnsi="Times New Roman" w:cs="Times New Roman"/>
          <w:kern w:val="0"/>
          <w:sz w:val="24"/>
          <w:szCs w:val="24"/>
          <w:lang w:val="en-US"/>
        </w:rPr>
        <w:t xml:space="preserve">-chemical analysis. Total ash, acid insoluble ash, water soluble ash was done based on the </w:t>
      </w:r>
      <w:proofErr w:type="gramStart"/>
      <w:r w:rsidRPr="00370F1C">
        <w:rPr>
          <w:rFonts w:ascii="Times New Roman" w:eastAsiaTheme="minorHAnsi" w:hAnsi="Times New Roman" w:cs="Times New Roman"/>
          <w:kern w:val="0"/>
          <w:sz w:val="24"/>
          <w:szCs w:val="24"/>
          <w:lang w:val="en-US"/>
        </w:rPr>
        <w:t>standard  methods</w:t>
      </w:r>
      <w:proofErr w:type="gramEnd"/>
      <w:r w:rsidRPr="00370F1C">
        <w:rPr>
          <w:rFonts w:ascii="Times New Roman" w:hAnsi="Times New Roman" w:cs="Times New Roman"/>
          <w:kern w:val="0"/>
          <w:sz w:val="24"/>
          <w:szCs w:val="24"/>
          <w:vertAlign w:val="superscript"/>
          <w:lang w:val="en-GB" w:eastAsia="en-GB"/>
        </w:rPr>
        <w:t>[</w:t>
      </w:r>
      <w:r w:rsidR="00677E89">
        <w:rPr>
          <w:rFonts w:ascii="Times New Roman" w:hAnsi="Times New Roman" w:cs="Times New Roman"/>
          <w:kern w:val="0"/>
          <w:sz w:val="24"/>
          <w:szCs w:val="24"/>
          <w:vertAlign w:val="superscript"/>
          <w:lang w:val="en-GB" w:eastAsia="en-GB"/>
        </w:rPr>
        <w:t>14</w:t>
      </w:r>
      <w:r w:rsidRPr="00370F1C">
        <w:rPr>
          <w:rFonts w:ascii="Times New Roman" w:hAnsi="Times New Roman" w:cs="Times New Roman"/>
          <w:kern w:val="0"/>
          <w:sz w:val="24"/>
          <w:szCs w:val="24"/>
          <w:vertAlign w:val="superscript"/>
          <w:lang w:val="en-GB" w:eastAsia="en-GB"/>
        </w:rPr>
        <w:t>]</w:t>
      </w:r>
      <w:r w:rsidRPr="00370F1C">
        <w:rPr>
          <w:rFonts w:ascii="Times New Roman" w:eastAsiaTheme="minorHAnsi" w:hAnsi="Times New Roman" w:cs="Times New Roman"/>
          <w:kern w:val="0"/>
          <w:sz w:val="24"/>
          <w:szCs w:val="24"/>
          <w:lang w:val="en-US"/>
        </w:rPr>
        <w:t>.</w:t>
      </w:r>
    </w:p>
    <w:p w14:paraId="5BB1868F" w14:textId="7FEF4D19" w:rsidR="00370F1C" w:rsidRPr="00370F1C" w:rsidRDefault="00370F1C" w:rsidP="00370F1C">
      <w:pPr>
        <w:spacing w:after="0" w:line="240" w:lineRule="auto"/>
        <w:jc w:val="both"/>
        <w:rPr>
          <w:rFonts w:ascii="Times New Roman" w:hAnsi="Times New Roman" w:cs="Times New Roman"/>
          <w:b/>
          <w:kern w:val="0"/>
          <w:lang w:val="en-GB" w:eastAsia="en-GB"/>
        </w:rPr>
      </w:pPr>
      <w:proofErr w:type="gramStart"/>
      <w:r w:rsidRPr="00370F1C">
        <w:rPr>
          <w:rFonts w:ascii="Times New Roman" w:hAnsi="Times New Roman" w:cs="Times New Roman"/>
          <w:b/>
          <w:bCs/>
          <w:kern w:val="0"/>
          <w:lang w:val="en-GB" w:eastAsia="en-GB"/>
        </w:rPr>
        <w:t xml:space="preserve">i </w:t>
      </w:r>
      <w:r w:rsidRPr="00370F1C">
        <w:rPr>
          <w:rFonts w:ascii="Times New Roman" w:hAnsi="Times New Roman" w:cs="Times New Roman"/>
          <w:b/>
          <w:kern w:val="0"/>
          <w:lang w:val="en-GB" w:eastAsia="en-GB"/>
        </w:rPr>
        <w:t>)</w:t>
      </w:r>
      <w:proofErr w:type="gramEnd"/>
      <w:r w:rsidRPr="00370F1C">
        <w:rPr>
          <w:rFonts w:ascii="Times New Roman" w:hAnsi="Times New Roman" w:cs="Times New Roman"/>
          <w:b/>
          <w:kern w:val="0"/>
          <w:lang w:val="en-GB" w:eastAsia="en-GB"/>
        </w:rPr>
        <w:t xml:space="preserve"> Determination of total ash</w:t>
      </w:r>
    </w:p>
    <w:p w14:paraId="7C832E70" w14:textId="77777777" w:rsidR="00D46F0A" w:rsidRDefault="00370F1C" w:rsidP="00370F1C">
      <w:pPr>
        <w:spacing w:after="0" w:line="240" w:lineRule="auto"/>
        <w:jc w:val="both"/>
        <w:rPr>
          <w:rFonts w:ascii="Times New Roman" w:hAnsi="Times New Roman" w:cs="Times New Roman"/>
          <w:kern w:val="0"/>
          <w:lang w:val="en-GB" w:eastAsia="en-GB"/>
        </w:rPr>
      </w:pPr>
      <w:r w:rsidRPr="00370F1C">
        <w:rPr>
          <w:rFonts w:ascii="Times New Roman" w:hAnsi="Times New Roman" w:cs="Times New Roman"/>
          <w:kern w:val="0"/>
          <w:lang w:val="en-GB" w:eastAsia="en-GB"/>
        </w:rPr>
        <w:t xml:space="preserve">         </w:t>
      </w:r>
    </w:p>
    <w:p w14:paraId="448404B3" w14:textId="1A6DAC99" w:rsidR="00370F1C" w:rsidRPr="00370F1C" w:rsidRDefault="00370F1C" w:rsidP="00D46F0A">
      <w:pPr>
        <w:spacing w:after="0" w:line="240" w:lineRule="auto"/>
        <w:ind w:firstLine="720"/>
        <w:jc w:val="both"/>
        <w:rPr>
          <w:rFonts w:ascii="Times New Roman" w:hAnsi="Times New Roman" w:cs="Times New Roman"/>
          <w:kern w:val="0"/>
          <w:lang w:val="en-GB" w:eastAsia="en-GB"/>
        </w:rPr>
      </w:pPr>
      <w:r w:rsidRPr="00370F1C">
        <w:rPr>
          <w:rFonts w:ascii="Times New Roman" w:hAnsi="Times New Roman" w:cs="Times New Roman"/>
          <w:kern w:val="0"/>
          <w:lang w:val="en-GB" w:eastAsia="en-GB"/>
        </w:rPr>
        <w:t xml:space="preserve"> Total ash was determined by weighing 2 g of air dried sample in silica dish and incinerated at a temperature not exceeding 450</w:t>
      </w:r>
      <w:r w:rsidRPr="00370F1C">
        <w:rPr>
          <w:rFonts w:ascii="Times New Roman" w:hAnsi="Times New Roman" w:cs="Times New Roman"/>
          <w:kern w:val="0"/>
          <w:vertAlign w:val="superscript"/>
          <w:lang w:val="en-GB" w:eastAsia="en-GB"/>
        </w:rPr>
        <w:t>0</w:t>
      </w:r>
      <w:r w:rsidRPr="00370F1C">
        <w:rPr>
          <w:rFonts w:ascii="Times New Roman" w:hAnsi="Times New Roman" w:cs="Times New Roman"/>
          <w:kern w:val="0"/>
          <w:lang w:val="en-GB" w:eastAsia="en-GB"/>
        </w:rPr>
        <w:t xml:space="preserve">C until free from carbon and then was cooled and weighed. </w:t>
      </w:r>
    </w:p>
    <w:p w14:paraId="17B51E52" w14:textId="77777777" w:rsidR="00370F1C" w:rsidRPr="00370F1C" w:rsidRDefault="00370F1C" w:rsidP="00370F1C">
      <w:pPr>
        <w:spacing w:after="0" w:line="240" w:lineRule="auto"/>
        <w:jc w:val="both"/>
        <w:rPr>
          <w:rFonts w:ascii="Times New Roman" w:hAnsi="Times New Roman" w:cs="Times New Roman"/>
          <w:b/>
          <w:kern w:val="0"/>
          <w:lang w:val="en-GB" w:eastAsia="en-GB"/>
        </w:rPr>
      </w:pPr>
      <w:r w:rsidRPr="00370F1C">
        <w:rPr>
          <w:rFonts w:ascii="Times New Roman" w:hAnsi="Times New Roman" w:cs="Times New Roman"/>
          <w:b/>
          <w:kern w:val="0"/>
          <w:lang w:val="en-GB" w:eastAsia="en-GB"/>
        </w:rPr>
        <w:t>ii) Determination of acid insoluble ash</w:t>
      </w:r>
    </w:p>
    <w:p w14:paraId="1A58FAB8" w14:textId="77777777" w:rsidR="00370F1C" w:rsidRPr="00370F1C" w:rsidRDefault="00370F1C" w:rsidP="00370F1C">
      <w:pPr>
        <w:spacing w:after="0" w:line="240" w:lineRule="auto"/>
        <w:jc w:val="both"/>
        <w:rPr>
          <w:rFonts w:ascii="Times New Roman" w:hAnsi="Times New Roman" w:cs="Times New Roman"/>
          <w:kern w:val="0"/>
          <w:lang w:val="en-GB" w:eastAsia="en-GB"/>
        </w:rPr>
      </w:pPr>
    </w:p>
    <w:p w14:paraId="629730E5" w14:textId="77777777" w:rsidR="00370F1C" w:rsidRPr="00370F1C" w:rsidRDefault="00370F1C" w:rsidP="00370F1C">
      <w:pPr>
        <w:autoSpaceDE w:val="0"/>
        <w:autoSpaceDN w:val="0"/>
        <w:adjustRightInd w:val="0"/>
        <w:spacing w:after="0" w:line="240" w:lineRule="auto"/>
        <w:jc w:val="both"/>
        <w:rPr>
          <w:rFonts w:ascii="Times New Roman" w:hAnsi="Times New Roman" w:cs="Times New Roman"/>
          <w:kern w:val="0"/>
          <w:lang w:val="en-GB" w:eastAsia="en-GB"/>
        </w:rPr>
      </w:pPr>
      <w:r w:rsidRPr="00370F1C">
        <w:rPr>
          <w:rFonts w:ascii="Times New Roman" w:hAnsi="Times New Roman" w:cs="Times New Roman"/>
          <w:kern w:val="0"/>
          <w:lang w:val="en-GB" w:eastAsia="en-GB"/>
        </w:rPr>
        <w:tab/>
        <w:t xml:space="preserve">The total ash was boiled with 25 ml </w:t>
      </w:r>
      <w:proofErr w:type="gramStart"/>
      <w:r w:rsidRPr="00370F1C">
        <w:rPr>
          <w:rFonts w:ascii="Times New Roman" w:hAnsi="Times New Roman" w:cs="Times New Roman"/>
          <w:kern w:val="0"/>
          <w:lang w:val="en-GB" w:eastAsia="en-GB"/>
        </w:rPr>
        <w:t>of  dilute</w:t>
      </w:r>
      <w:proofErr w:type="gramEnd"/>
      <w:r w:rsidRPr="00370F1C">
        <w:rPr>
          <w:rFonts w:ascii="Times New Roman" w:hAnsi="Times New Roman" w:cs="Times New Roman"/>
          <w:kern w:val="0"/>
          <w:lang w:val="en-GB" w:eastAsia="en-GB"/>
        </w:rPr>
        <w:t xml:space="preserve"> HCl for five minutes. The insoluble matter was collected on ash less filter paper and was washed with hot water, ignited, cooled in a desiccator and weighed. The percentage of acid insoluble ash was calculated with reference to the air dried sample</w:t>
      </w:r>
    </w:p>
    <w:p w14:paraId="5D3BA90A" w14:textId="77777777" w:rsidR="00370F1C" w:rsidRPr="00370F1C" w:rsidRDefault="00370F1C" w:rsidP="00370F1C">
      <w:pPr>
        <w:autoSpaceDE w:val="0"/>
        <w:autoSpaceDN w:val="0"/>
        <w:adjustRightInd w:val="0"/>
        <w:spacing w:after="0" w:line="240" w:lineRule="auto"/>
        <w:jc w:val="both"/>
        <w:rPr>
          <w:rFonts w:ascii="Times New Roman" w:hAnsi="Times New Roman" w:cs="Times New Roman"/>
          <w:kern w:val="0"/>
          <w:lang w:val="en-GB" w:eastAsia="en-GB"/>
        </w:rPr>
      </w:pPr>
      <w:r w:rsidRPr="00370F1C">
        <w:rPr>
          <w:rFonts w:ascii="Times New Roman" w:hAnsi="Times New Roman" w:cs="Times New Roman"/>
          <w:b/>
          <w:kern w:val="0"/>
          <w:lang w:val="en-GB" w:eastAsia="en-GB"/>
        </w:rPr>
        <w:t>iii) Determination of water soluble ash</w:t>
      </w:r>
    </w:p>
    <w:p w14:paraId="54D0DB65" w14:textId="77777777" w:rsidR="00370F1C" w:rsidRPr="00370F1C" w:rsidRDefault="00370F1C" w:rsidP="00370F1C">
      <w:pPr>
        <w:autoSpaceDE w:val="0"/>
        <w:autoSpaceDN w:val="0"/>
        <w:adjustRightInd w:val="0"/>
        <w:spacing w:after="0" w:line="240" w:lineRule="auto"/>
        <w:jc w:val="both"/>
        <w:rPr>
          <w:rFonts w:ascii="Times New Roman" w:hAnsi="Times New Roman" w:cs="Times New Roman"/>
          <w:kern w:val="0"/>
          <w:lang w:val="en-GB" w:eastAsia="en-GB"/>
        </w:rPr>
      </w:pPr>
      <w:r w:rsidRPr="00370F1C">
        <w:rPr>
          <w:rFonts w:ascii="Times New Roman" w:hAnsi="Times New Roman" w:cs="Times New Roman"/>
          <w:kern w:val="0"/>
          <w:lang w:val="en-GB" w:eastAsia="en-GB"/>
        </w:rPr>
        <w:t xml:space="preserve">          </w:t>
      </w:r>
      <w:r w:rsidRPr="00370F1C">
        <w:rPr>
          <w:rFonts w:ascii="Times New Roman" w:hAnsi="Times New Roman" w:cs="Times New Roman"/>
          <w:kern w:val="0"/>
          <w:lang w:val="en-GB" w:eastAsia="en-GB"/>
        </w:rPr>
        <w:tab/>
        <w:t>The total ash was boiled with 25 ml of water for five minutes. The insoluble matter was collected on ash less filter paper and was washed with hot water, ignited for fifteen minutes at a temperature not exceeding 450</w:t>
      </w:r>
      <w:r w:rsidRPr="00370F1C">
        <w:rPr>
          <w:rFonts w:ascii="Times New Roman" w:hAnsi="Times New Roman" w:cs="Times New Roman"/>
          <w:kern w:val="0"/>
          <w:vertAlign w:val="superscript"/>
          <w:lang w:val="en-GB" w:eastAsia="en-GB"/>
        </w:rPr>
        <w:t>0</w:t>
      </w:r>
      <w:r w:rsidRPr="00370F1C">
        <w:rPr>
          <w:rFonts w:ascii="Times New Roman" w:hAnsi="Times New Roman" w:cs="Times New Roman"/>
          <w:kern w:val="0"/>
          <w:lang w:val="en-GB" w:eastAsia="en-GB"/>
        </w:rPr>
        <w:t>C. The weight of insoluble matter was subtracted from the weight of total ash. The difference in weight represents the water soluble ash. The percentage of water soluble ash was calculated with reference to the air dried sample.</w:t>
      </w:r>
    </w:p>
    <w:p w14:paraId="6B7D87B5" w14:textId="495D63EF" w:rsidR="00370F1C" w:rsidRPr="00370F1C" w:rsidRDefault="00370F1C" w:rsidP="00370F1C">
      <w:pPr>
        <w:autoSpaceDE w:val="0"/>
        <w:autoSpaceDN w:val="0"/>
        <w:adjustRightInd w:val="0"/>
        <w:spacing w:after="0" w:line="240" w:lineRule="auto"/>
        <w:jc w:val="both"/>
        <w:rPr>
          <w:rFonts w:ascii="Times New Roman" w:hAnsi="Times New Roman" w:cs="Times New Roman"/>
          <w:b/>
          <w:bCs/>
          <w:kern w:val="0"/>
          <w:lang w:val="en-GB" w:eastAsia="en-GB"/>
        </w:rPr>
      </w:pPr>
      <w:r w:rsidRPr="00370F1C">
        <w:rPr>
          <w:rFonts w:ascii="Times New Roman" w:hAnsi="Times New Roman" w:cs="Times New Roman"/>
          <w:b/>
          <w:bCs/>
          <w:kern w:val="0"/>
          <w:lang w:val="en-GB" w:eastAsia="en-GB"/>
        </w:rPr>
        <w:t>Extraction of extracts from different solvents:</w:t>
      </w:r>
    </w:p>
    <w:p w14:paraId="49CC18AC" w14:textId="77777777" w:rsidR="00370F1C" w:rsidRPr="00370F1C" w:rsidRDefault="00370F1C" w:rsidP="00370F1C">
      <w:pPr>
        <w:autoSpaceDE w:val="0"/>
        <w:autoSpaceDN w:val="0"/>
        <w:adjustRightInd w:val="0"/>
        <w:spacing w:after="0" w:line="240" w:lineRule="auto"/>
        <w:jc w:val="both"/>
        <w:rPr>
          <w:rFonts w:ascii="Times New Roman" w:hAnsi="Times New Roman" w:cs="Times New Roman"/>
          <w:b/>
          <w:bCs/>
          <w:kern w:val="0"/>
          <w:lang w:val="en-GB" w:eastAsia="en-GB"/>
        </w:rPr>
      </w:pPr>
      <w:r w:rsidRPr="00370F1C">
        <w:rPr>
          <w:rFonts w:ascii="Times New Roman" w:hAnsi="Times New Roman" w:cs="Times New Roman"/>
          <w:b/>
          <w:bCs/>
          <w:kern w:val="0"/>
          <w:lang w:val="en-GB" w:eastAsia="en-GB"/>
        </w:rPr>
        <w:t xml:space="preserve"> Maceration:</w:t>
      </w:r>
    </w:p>
    <w:p w14:paraId="35DB6A4F" w14:textId="6521DB69" w:rsidR="00370F1C" w:rsidRDefault="00370F1C" w:rsidP="00370F1C">
      <w:pPr>
        <w:spacing w:after="200" w:line="240" w:lineRule="auto"/>
        <w:jc w:val="both"/>
        <w:rPr>
          <w:rFonts w:ascii="Times New Roman" w:hAnsi="Times New Roman" w:cs="Times New Roman"/>
          <w:kern w:val="0"/>
          <w:lang w:val="en-GB" w:eastAsia="en-GB"/>
        </w:rPr>
      </w:pPr>
      <w:r w:rsidRPr="00370F1C">
        <w:rPr>
          <w:rFonts w:ascii="Times New Roman" w:hAnsi="Times New Roman" w:cs="Times New Roman"/>
          <w:kern w:val="0"/>
          <w:lang w:val="en-GB" w:eastAsia="en-GB"/>
        </w:rPr>
        <w:t xml:space="preserve">           </w:t>
      </w:r>
      <w:bookmarkStart w:id="0" w:name="_Hlk222013316"/>
      <w:r w:rsidRPr="00370F1C">
        <w:rPr>
          <w:rFonts w:ascii="Times New Roman" w:hAnsi="Times New Roman" w:cs="Times New Roman"/>
          <w:kern w:val="0"/>
          <w:lang w:val="en-GB" w:eastAsia="en-GB"/>
        </w:rPr>
        <w:t xml:space="preserve">The dried fruits and leaves of </w:t>
      </w:r>
      <w:r w:rsidRPr="00370F1C">
        <w:rPr>
          <w:rFonts w:ascii="Times New Roman" w:hAnsi="Times New Roman" w:cs="Times New Roman"/>
          <w:i/>
          <w:iCs/>
          <w:kern w:val="0"/>
          <w:lang w:val="en-GB" w:eastAsia="en-GB"/>
        </w:rPr>
        <w:t>piper longum</w:t>
      </w:r>
      <w:r w:rsidRPr="00370F1C">
        <w:rPr>
          <w:rFonts w:ascii="Times New Roman" w:hAnsi="Times New Roman" w:cs="Times New Roman"/>
          <w:kern w:val="0"/>
          <w:lang w:val="en-GB" w:eastAsia="en-GB"/>
        </w:rPr>
        <w:t xml:space="preserve"> </w:t>
      </w:r>
      <w:bookmarkEnd w:id="0"/>
      <w:r w:rsidRPr="00370F1C">
        <w:rPr>
          <w:rFonts w:ascii="Times New Roman" w:hAnsi="Times New Roman" w:cs="Times New Roman"/>
          <w:kern w:val="0"/>
          <w:lang w:val="en-GB" w:eastAsia="en-GB"/>
        </w:rPr>
        <w:t xml:space="preserve"> is placed in a stoppered bottle with the chloroform and ethanol. It is allowed to stand at room temperature for a period of one week  with frequent agitation until the soluble matter has </w:t>
      </w:r>
      <w:r w:rsidRPr="00370F1C">
        <w:rPr>
          <w:rFonts w:ascii="Times New Roman" w:hAnsi="Times New Roman" w:cs="Times New Roman"/>
          <w:kern w:val="0"/>
          <w:lang w:val="en-GB" w:eastAsia="en-GB"/>
        </w:rPr>
        <w:lastRenderedPageBreak/>
        <w:t xml:space="preserve">dissolved. The mixture is then filtered and subjected to evaporation. The extracts were subjected to phytochemical screening </w:t>
      </w:r>
      <w:proofErr w:type="gramStart"/>
      <w:r w:rsidRPr="00370F1C">
        <w:rPr>
          <w:rFonts w:ascii="Times New Roman" w:hAnsi="Times New Roman" w:cs="Times New Roman"/>
          <w:kern w:val="0"/>
          <w:lang w:val="en-GB" w:eastAsia="en-GB"/>
        </w:rPr>
        <w:t>analysis</w:t>
      </w:r>
      <w:r w:rsidRPr="00370F1C">
        <w:rPr>
          <w:rFonts w:ascii="Times New Roman" w:hAnsi="Times New Roman" w:cs="Times New Roman"/>
          <w:kern w:val="0"/>
          <w:vertAlign w:val="superscript"/>
          <w:lang w:val="en-GB" w:eastAsia="en-GB"/>
        </w:rPr>
        <w:t>[</w:t>
      </w:r>
      <w:proofErr w:type="gramEnd"/>
      <w:r w:rsidR="00501E67">
        <w:rPr>
          <w:rFonts w:ascii="Times New Roman" w:hAnsi="Times New Roman" w:cs="Times New Roman"/>
          <w:kern w:val="0"/>
          <w:vertAlign w:val="superscript"/>
          <w:lang w:val="en-GB" w:eastAsia="en-GB"/>
        </w:rPr>
        <w:t>1</w:t>
      </w:r>
      <w:r w:rsidR="00677E89">
        <w:rPr>
          <w:rFonts w:ascii="Times New Roman" w:hAnsi="Times New Roman" w:cs="Times New Roman"/>
          <w:kern w:val="0"/>
          <w:vertAlign w:val="superscript"/>
          <w:lang w:val="en-GB" w:eastAsia="en-GB"/>
        </w:rPr>
        <w:t>5</w:t>
      </w:r>
      <w:r w:rsidRPr="00370F1C">
        <w:rPr>
          <w:rFonts w:ascii="Times New Roman" w:hAnsi="Times New Roman" w:cs="Times New Roman"/>
          <w:kern w:val="0"/>
          <w:vertAlign w:val="superscript"/>
          <w:lang w:val="en-GB" w:eastAsia="en-GB"/>
        </w:rPr>
        <w:t>]</w:t>
      </w:r>
      <w:r w:rsidRPr="00370F1C">
        <w:rPr>
          <w:rFonts w:ascii="Times New Roman" w:hAnsi="Times New Roman" w:cs="Times New Roman"/>
          <w:kern w:val="0"/>
          <w:lang w:val="en-GB" w:eastAsia="en-GB"/>
        </w:rPr>
        <w:t>.</w:t>
      </w:r>
    </w:p>
    <w:p w14:paraId="28597777" w14:textId="77777777" w:rsidR="003E1E3C" w:rsidRPr="00AB10CC" w:rsidRDefault="003E1E3C" w:rsidP="003E1E3C">
      <w:pPr>
        <w:spacing w:line="240" w:lineRule="auto"/>
        <w:jc w:val="both"/>
        <w:rPr>
          <w:rFonts w:ascii="Times New Roman" w:hAnsi="Times New Roman" w:cs="Times New Roman"/>
          <w:b/>
          <w:bCs/>
        </w:rPr>
      </w:pPr>
      <w:r w:rsidRPr="00AB10CC">
        <w:rPr>
          <w:rFonts w:ascii="Times New Roman" w:hAnsi="Times New Roman" w:cs="Times New Roman"/>
          <w:b/>
          <w:bCs/>
        </w:rPr>
        <w:t>PRELIMINARY PHYTOCHEMICAL SCREENING ANALYSIS:</w:t>
      </w:r>
    </w:p>
    <w:p w14:paraId="0B48C582" w14:textId="77777777" w:rsidR="003E1E3C" w:rsidRPr="00AB10CC" w:rsidRDefault="003E1E3C" w:rsidP="003E1E3C">
      <w:pPr>
        <w:pStyle w:val="ListParagraph"/>
        <w:numPr>
          <w:ilvl w:val="0"/>
          <w:numId w:val="1"/>
        </w:numPr>
        <w:spacing w:line="240" w:lineRule="auto"/>
        <w:jc w:val="both"/>
        <w:rPr>
          <w:rFonts w:ascii="Times New Roman" w:hAnsi="Times New Roman" w:cs="Times New Roman"/>
          <w:b/>
          <w:bCs/>
        </w:rPr>
      </w:pPr>
      <w:r w:rsidRPr="00AB10CC">
        <w:rPr>
          <w:rFonts w:ascii="Times New Roman" w:hAnsi="Times New Roman" w:cs="Times New Roman"/>
          <w:b/>
          <w:bCs/>
        </w:rPr>
        <w:t>Determination of Alkaloids:</w:t>
      </w:r>
    </w:p>
    <w:p w14:paraId="01CDC553" w14:textId="77777777" w:rsidR="003E1E3C" w:rsidRPr="00AB10CC" w:rsidRDefault="003E1E3C" w:rsidP="003E1E3C">
      <w:pPr>
        <w:spacing w:line="240" w:lineRule="auto"/>
        <w:ind w:left="1080"/>
        <w:jc w:val="both"/>
        <w:rPr>
          <w:rFonts w:ascii="Times New Roman" w:hAnsi="Times New Roman" w:cs="Times New Roman"/>
        </w:rPr>
      </w:pPr>
      <w:r w:rsidRPr="00AB10CC">
        <w:rPr>
          <w:rFonts w:ascii="Times New Roman" w:hAnsi="Times New Roman" w:cs="Times New Roman"/>
        </w:rPr>
        <w:t>About 3 ml of concentrated extract was taken in a test tube and 1 ml of HCl was added to the mixture which is heated gently for 20 minutes and is then cooled and filtered. The filtrate was used for the following tests.</w:t>
      </w:r>
    </w:p>
    <w:p w14:paraId="4E17C45D" w14:textId="77777777" w:rsidR="003E1E3C" w:rsidRPr="00AC0CEF" w:rsidRDefault="003E1E3C" w:rsidP="003E1E3C">
      <w:pPr>
        <w:spacing w:line="240" w:lineRule="auto"/>
        <w:jc w:val="both"/>
        <w:rPr>
          <w:rFonts w:ascii="Times New Roman" w:hAnsi="Times New Roman" w:cs="Times New Roman"/>
          <w:b/>
          <w:bCs/>
        </w:rPr>
      </w:pPr>
      <w:r>
        <w:rPr>
          <w:rFonts w:ascii="Times New Roman" w:hAnsi="Times New Roman" w:cs="Times New Roman"/>
          <w:b/>
          <w:bCs/>
        </w:rPr>
        <w:t xml:space="preserve">       i) </w:t>
      </w:r>
      <w:r>
        <w:rPr>
          <w:rFonts w:ascii="Times New Roman" w:hAnsi="Times New Roman" w:cs="Times New Roman"/>
          <w:b/>
          <w:bCs/>
        </w:rPr>
        <w:tab/>
        <w:t xml:space="preserve">       </w:t>
      </w:r>
      <w:proofErr w:type="gramStart"/>
      <w:r w:rsidRPr="00AC0CEF">
        <w:rPr>
          <w:rFonts w:ascii="Times New Roman" w:hAnsi="Times New Roman" w:cs="Times New Roman"/>
          <w:b/>
          <w:bCs/>
        </w:rPr>
        <w:t>Wagner’s  test</w:t>
      </w:r>
      <w:proofErr w:type="gramEnd"/>
      <w:r w:rsidRPr="00AC0CEF">
        <w:rPr>
          <w:rFonts w:ascii="Times New Roman" w:hAnsi="Times New Roman" w:cs="Times New Roman"/>
          <w:b/>
          <w:bCs/>
        </w:rPr>
        <w:t>:</w:t>
      </w:r>
    </w:p>
    <w:p w14:paraId="00D4FB02" w14:textId="7E1927AA" w:rsidR="003E1E3C" w:rsidRPr="00AB10CC" w:rsidRDefault="003E1E3C" w:rsidP="003E1E3C">
      <w:pPr>
        <w:spacing w:line="240" w:lineRule="auto"/>
        <w:ind w:left="1080"/>
        <w:jc w:val="both"/>
        <w:rPr>
          <w:rFonts w:ascii="Times New Roman" w:hAnsi="Times New Roman" w:cs="Times New Roman"/>
        </w:rPr>
      </w:pPr>
      <w:r w:rsidRPr="00AB10CC">
        <w:rPr>
          <w:rFonts w:ascii="Times New Roman" w:hAnsi="Times New Roman" w:cs="Times New Roman"/>
        </w:rPr>
        <w:t xml:space="preserve">The filtrate was treated with </w:t>
      </w:r>
      <w:proofErr w:type="gramStart"/>
      <w:r w:rsidRPr="00AB10CC">
        <w:rPr>
          <w:rFonts w:ascii="Times New Roman" w:hAnsi="Times New Roman" w:cs="Times New Roman"/>
        </w:rPr>
        <w:t>Wagner’s  reagent</w:t>
      </w:r>
      <w:proofErr w:type="gramEnd"/>
      <w:r w:rsidRPr="00AB10CC">
        <w:rPr>
          <w:rFonts w:ascii="Times New Roman" w:hAnsi="Times New Roman" w:cs="Times New Roman"/>
        </w:rPr>
        <w:t xml:space="preserve"> . Formation of brown reddish precipitate indicates the presence of </w:t>
      </w:r>
      <w:proofErr w:type="gramStart"/>
      <w:r w:rsidRPr="00AB10CC">
        <w:rPr>
          <w:rFonts w:ascii="Times New Roman" w:hAnsi="Times New Roman" w:cs="Times New Roman"/>
        </w:rPr>
        <w:t>alkaloids</w:t>
      </w:r>
      <w:r w:rsidR="00F20A95" w:rsidRPr="00F20A95">
        <w:rPr>
          <w:rFonts w:ascii="Times New Roman" w:hAnsi="Times New Roman" w:cs="Times New Roman"/>
          <w:vertAlign w:val="superscript"/>
        </w:rPr>
        <w:t>[</w:t>
      </w:r>
      <w:proofErr w:type="gramEnd"/>
      <w:r w:rsidR="00F20A95" w:rsidRPr="00F20A95">
        <w:rPr>
          <w:rFonts w:ascii="Times New Roman" w:hAnsi="Times New Roman" w:cs="Times New Roman"/>
          <w:vertAlign w:val="superscript"/>
        </w:rPr>
        <w:t>1</w:t>
      </w:r>
      <w:r w:rsidR="00677E89">
        <w:rPr>
          <w:rFonts w:ascii="Times New Roman" w:hAnsi="Times New Roman" w:cs="Times New Roman"/>
          <w:vertAlign w:val="superscript"/>
        </w:rPr>
        <w:t>6</w:t>
      </w:r>
      <w:r w:rsidR="00F20A95" w:rsidRPr="00F20A95">
        <w:rPr>
          <w:rFonts w:ascii="Times New Roman" w:hAnsi="Times New Roman" w:cs="Times New Roman"/>
          <w:vertAlign w:val="superscript"/>
        </w:rPr>
        <w:t>]</w:t>
      </w:r>
      <w:r w:rsidRPr="00F20A95">
        <w:rPr>
          <w:rFonts w:ascii="Times New Roman" w:hAnsi="Times New Roman" w:cs="Times New Roman"/>
          <w:vertAlign w:val="superscript"/>
        </w:rPr>
        <w:t>.</w:t>
      </w:r>
    </w:p>
    <w:p w14:paraId="05AE3055" w14:textId="77777777" w:rsidR="003E1E3C" w:rsidRPr="00AB10CC" w:rsidRDefault="003E1E3C" w:rsidP="003E1E3C">
      <w:pPr>
        <w:pStyle w:val="ListParagraph"/>
        <w:numPr>
          <w:ilvl w:val="0"/>
          <w:numId w:val="1"/>
        </w:numPr>
        <w:spacing w:line="240" w:lineRule="auto"/>
        <w:jc w:val="both"/>
        <w:rPr>
          <w:rFonts w:ascii="Times New Roman" w:hAnsi="Times New Roman" w:cs="Times New Roman"/>
          <w:b/>
          <w:bCs/>
        </w:rPr>
      </w:pPr>
      <w:r w:rsidRPr="00AB10CC">
        <w:rPr>
          <w:rFonts w:ascii="Times New Roman" w:hAnsi="Times New Roman" w:cs="Times New Roman"/>
          <w:b/>
          <w:bCs/>
        </w:rPr>
        <w:t>Test for Saponins:</w:t>
      </w:r>
    </w:p>
    <w:p w14:paraId="0680CDA1" w14:textId="77777777" w:rsidR="003E1E3C" w:rsidRPr="00AB10CC" w:rsidRDefault="003E1E3C" w:rsidP="003E1E3C">
      <w:pPr>
        <w:pStyle w:val="ListParagraph"/>
        <w:numPr>
          <w:ilvl w:val="0"/>
          <w:numId w:val="2"/>
        </w:numPr>
        <w:spacing w:line="240" w:lineRule="auto"/>
        <w:jc w:val="both"/>
        <w:rPr>
          <w:rFonts w:ascii="Times New Roman" w:hAnsi="Times New Roman" w:cs="Times New Roman"/>
          <w:b/>
          <w:bCs/>
        </w:rPr>
      </w:pPr>
      <w:r w:rsidRPr="00AB10CC">
        <w:rPr>
          <w:rFonts w:ascii="Times New Roman" w:hAnsi="Times New Roman" w:cs="Times New Roman"/>
          <w:b/>
          <w:bCs/>
        </w:rPr>
        <w:t>Froth test:</w:t>
      </w:r>
    </w:p>
    <w:p w14:paraId="165D4090" w14:textId="58F19707" w:rsidR="003E1E3C" w:rsidRPr="00AB10CC" w:rsidRDefault="003E1E3C" w:rsidP="003E1E3C">
      <w:pPr>
        <w:pStyle w:val="ListParagraph"/>
        <w:spacing w:line="240" w:lineRule="auto"/>
        <w:ind w:left="1080"/>
        <w:jc w:val="both"/>
        <w:rPr>
          <w:rFonts w:ascii="Times New Roman" w:hAnsi="Times New Roman" w:cs="Times New Roman"/>
          <w:b/>
          <w:bCs/>
        </w:rPr>
      </w:pPr>
      <w:r w:rsidRPr="00AB10CC">
        <w:rPr>
          <w:rFonts w:ascii="Times New Roman" w:hAnsi="Times New Roman" w:cs="Times New Roman"/>
        </w:rPr>
        <w:t xml:space="preserve">Exactly 0.5 g of the extract was dissolved in 2 ml distilled water in a test tube. Frothing which persisted on warming was taken as preliminary evidence for </w:t>
      </w:r>
      <w:proofErr w:type="gramStart"/>
      <w:r w:rsidRPr="00AB10CC">
        <w:rPr>
          <w:rFonts w:ascii="Times New Roman" w:hAnsi="Times New Roman" w:cs="Times New Roman"/>
        </w:rPr>
        <w:t>Saponins</w:t>
      </w:r>
      <w:r w:rsidR="00F20A95" w:rsidRPr="00F20A95">
        <w:rPr>
          <w:rFonts w:ascii="Times New Roman" w:hAnsi="Times New Roman" w:cs="Times New Roman"/>
          <w:vertAlign w:val="superscript"/>
        </w:rPr>
        <w:t>[</w:t>
      </w:r>
      <w:proofErr w:type="gramEnd"/>
      <w:r w:rsidRPr="00F20A95">
        <w:rPr>
          <w:rFonts w:ascii="Times New Roman" w:hAnsi="Times New Roman" w:cs="Times New Roman"/>
          <w:vertAlign w:val="superscript"/>
        </w:rPr>
        <w:t>1</w:t>
      </w:r>
      <w:r w:rsidR="00677E89">
        <w:rPr>
          <w:rFonts w:ascii="Times New Roman" w:hAnsi="Times New Roman" w:cs="Times New Roman"/>
          <w:vertAlign w:val="superscript"/>
        </w:rPr>
        <w:t>7</w:t>
      </w:r>
      <w:r w:rsidR="00F20A95" w:rsidRPr="00F20A95">
        <w:rPr>
          <w:rFonts w:ascii="Times New Roman" w:hAnsi="Times New Roman" w:cs="Times New Roman"/>
          <w:vertAlign w:val="superscript"/>
        </w:rPr>
        <w:t>]</w:t>
      </w:r>
      <w:r w:rsidRPr="00F20A95">
        <w:rPr>
          <w:rFonts w:ascii="Times New Roman Bold" w:hAnsi="Times New Roman Bold" w:cs="Times New Roman"/>
          <w:b/>
          <w:bCs/>
          <w:vertAlign w:val="subscript"/>
        </w:rPr>
        <w:t>.</w:t>
      </w:r>
    </w:p>
    <w:p w14:paraId="128288D1" w14:textId="77777777" w:rsidR="003E1E3C" w:rsidRPr="00AB10CC" w:rsidRDefault="003E1E3C" w:rsidP="003E1E3C">
      <w:pPr>
        <w:pStyle w:val="ListParagraph"/>
        <w:numPr>
          <w:ilvl w:val="0"/>
          <w:numId w:val="2"/>
        </w:numPr>
        <w:spacing w:line="240" w:lineRule="auto"/>
        <w:jc w:val="both"/>
        <w:rPr>
          <w:rFonts w:ascii="Times New Roman" w:hAnsi="Times New Roman" w:cs="Times New Roman"/>
          <w:b/>
          <w:bCs/>
        </w:rPr>
      </w:pPr>
      <w:r w:rsidRPr="00AB10CC">
        <w:rPr>
          <w:rFonts w:ascii="Times New Roman" w:hAnsi="Times New Roman" w:cs="Times New Roman"/>
          <w:b/>
          <w:bCs/>
        </w:rPr>
        <w:t>Foam test:</w:t>
      </w:r>
    </w:p>
    <w:p w14:paraId="34C77A4A" w14:textId="77777777" w:rsidR="003E1E3C" w:rsidRPr="0061024E" w:rsidRDefault="003E1E3C" w:rsidP="003E1E3C">
      <w:pPr>
        <w:pStyle w:val="ListParagraph"/>
        <w:spacing w:line="240" w:lineRule="auto"/>
        <w:ind w:left="1080"/>
        <w:jc w:val="both"/>
        <w:rPr>
          <w:rFonts w:ascii="Times New Roman" w:hAnsi="Times New Roman" w:cs="Times New Roman"/>
        </w:rPr>
      </w:pPr>
      <w:r w:rsidRPr="00AB10CC">
        <w:rPr>
          <w:rFonts w:ascii="Times New Roman" w:hAnsi="Times New Roman" w:cs="Times New Roman"/>
        </w:rPr>
        <w:t xml:space="preserve">5 </w:t>
      </w:r>
      <w:r w:rsidRPr="0061024E">
        <w:rPr>
          <w:rFonts w:ascii="Times New Roman" w:hAnsi="Times New Roman" w:cs="Times New Roman"/>
        </w:rPr>
        <w:t>ml of the extracts were mixed with 20ml of distilled water and then agitated in a graduated cylinder for about 15 minutes. Formation of foam indicates the presence of Saponins.</w:t>
      </w:r>
    </w:p>
    <w:p w14:paraId="63AB43D8" w14:textId="77777777" w:rsidR="003E1E3C" w:rsidRPr="00AB10CC" w:rsidRDefault="003E1E3C" w:rsidP="003E1E3C">
      <w:pPr>
        <w:pStyle w:val="ListParagraph"/>
        <w:numPr>
          <w:ilvl w:val="0"/>
          <w:numId w:val="1"/>
        </w:numPr>
        <w:spacing w:line="240" w:lineRule="auto"/>
        <w:jc w:val="both"/>
        <w:rPr>
          <w:rFonts w:ascii="Times New Roman" w:hAnsi="Times New Roman" w:cs="Times New Roman"/>
          <w:b/>
          <w:bCs/>
        </w:rPr>
      </w:pPr>
      <w:r w:rsidRPr="00AB10CC">
        <w:rPr>
          <w:rFonts w:ascii="Times New Roman" w:hAnsi="Times New Roman" w:cs="Times New Roman"/>
          <w:b/>
          <w:bCs/>
        </w:rPr>
        <w:t>Test for phenol:</w:t>
      </w:r>
    </w:p>
    <w:p w14:paraId="3C56A2F1" w14:textId="77777777" w:rsidR="003E1E3C" w:rsidRPr="00AB10CC" w:rsidRDefault="003E1E3C" w:rsidP="003E1E3C">
      <w:pPr>
        <w:pStyle w:val="ListParagraph"/>
        <w:spacing w:line="240" w:lineRule="auto"/>
        <w:jc w:val="both"/>
        <w:rPr>
          <w:rFonts w:ascii="Times New Roman" w:hAnsi="Times New Roman" w:cs="Times New Roman"/>
          <w:b/>
          <w:bCs/>
        </w:rPr>
      </w:pPr>
      <w:r w:rsidRPr="00AB10CC">
        <w:rPr>
          <w:rFonts w:ascii="Times New Roman" w:hAnsi="Times New Roman" w:cs="Times New Roman"/>
          <w:b/>
          <w:bCs/>
        </w:rPr>
        <w:t xml:space="preserve">   </w:t>
      </w:r>
      <w:r>
        <w:rPr>
          <w:rFonts w:ascii="Times New Roman" w:hAnsi="Times New Roman" w:cs="Times New Roman"/>
          <w:b/>
          <w:bCs/>
        </w:rPr>
        <w:t xml:space="preserve">   </w:t>
      </w:r>
      <w:r w:rsidRPr="00AB10CC">
        <w:rPr>
          <w:rFonts w:ascii="Times New Roman" w:hAnsi="Times New Roman" w:cs="Times New Roman"/>
          <w:b/>
          <w:bCs/>
        </w:rPr>
        <w:t xml:space="preserve">Ferric chloride test: </w:t>
      </w:r>
    </w:p>
    <w:p w14:paraId="62B5B97C" w14:textId="5E8FCF11" w:rsidR="003E1E3C" w:rsidRPr="00AB10CC" w:rsidRDefault="003E1E3C" w:rsidP="003E1E3C">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AB10CC">
        <w:rPr>
          <w:rFonts w:ascii="Times New Roman" w:hAnsi="Times New Roman" w:cs="Times New Roman"/>
        </w:rPr>
        <w:t>Extracts were treated with 4 drops of alcoholic FeCl</w:t>
      </w:r>
      <w:r w:rsidRPr="00AB10CC">
        <w:rPr>
          <w:rFonts w:ascii="Times New Roman" w:hAnsi="Times New Roman" w:cs="Times New Roman"/>
          <w:vertAlign w:val="subscript"/>
        </w:rPr>
        <w:t>3</w:t>
      </w:r>
      <w:r w:rsidRPr="00AB10CC">
        <w:rPr>
          <w:rFonts w:ascii="Times New Roman" w:hAnsi="Times New Roman" w:cs="Times New Roman"/>
        </w:rPr>
        <w:t xml:space="preserve"> solution. Formation of bluish black colour indicates </w:t>
      </w:r>
      <w:r>
        <w:rPr>
          <w:rFonts w:ascii="Times New Roman" w:hAnsi="Times New Roman" w:cs="Times New Roman"/>
        </w:rPr>
        <w:t xml:space="preserve">   </w:t>
      </w:r>
      <w:r>
        <w:rPr>
          <w:rFonts w:ascii="Times New Roman" w:hAnsi="Times New Roman" w:cs="Times New Roman"/>
        </w:rPr>
        <w:br/>
        <w:t xml:space="preserve">    </w:t>
      </w:r>
      <w:r w:rsidRPr="00AB10CC">
        <w:rPr>
          <w:rFonts w:ascii="Times New Roman" w:hAnsi="Times New Roman" w:cs="Times New Roman"/>
        </w:rPr>
        <w:t xml:space="preserve">the presence of </w:t>
      </w:r>
      <w:proofErr w:type="gramStart"/>
      <w:r w:rsidRPr="00AB10CC">
        <w:rPr>
          <w:rFonts w:ascii="Times New Roman" w:hAnsi="Times New Roman" w:cs="Times New Roman"/>
        </w:rPr>
        <w:t>phenols</w:t>
      </w:r>
      <w:r w:rsidR="00F20A95" w:rsidRPr="00F20A95">
        <w:rPr>
          <w:rFonts w:ascii="Times New Roman" w:hAnsi="Times New Roman" w:cs="Times New Roman"/>
          <w:vertAlign w:val="superscript"/>
        </w:rPr>
        <w:t>[</w:t>
      </w:r>
      <w:proofErr w:type="gramEnd"/>
      <w:r w:rsidRPr="00F20A95">
        <w:rPr>
          <w:rFonts w:ascii="Times New Roman" w:hAnsi="Times New Roman" w:cs="Times New Roman"/>
          <w:vertAlign w:val="superscript"/>
        </w:rPr>
        <w:t>1</w:t>
      </w:r>
      <w:r w:rsidR="00677E89">
        <w:rPr>
          <w:rFonts w:ascii="Times New Roman" w:hAnsi="Times New Roman" w:cs="Times New Roman"/>
          <w:vertAlign w:val="superscript"/>
        </w:rPr>
        <w:t>8</w:t>
      </w:r>
      <w:r w:rsidR="00F20A95" w:rsidRPr="00F20A95">
        <w:rPr>
          <w:rFonts w:ascii="Times New Roman" w:hAnsi="Times New Roman" w:cs="Times New Roman"/>
          <w:vertAlign w:val="superscript"/>
        </w:rPr>
        <w:t>]</w:t>
      </w:r>
      <w:r w:rsidRPr="00AB10CC">
        <w:rPr>
          <w:rFonts w:ascii="Times New Roman" w:hAnsi="Times New Roman" w:cs="Times New Roman"/>
        </w:rPr>
        <w:t>.</w:t>
      </w:r>
    </w:p>
    <w:p w14:paraId="7099C441" w14:textId="18AB12C3" w:rsidR="003E1E3C" w:rsidRPr="00AB10CC" w:rsidRDefault="003E1E3C" w:rsidP="003E1E3C">
      <w:pPr>
        <w:pStyle w:val="ListParagraph"/>
        <w:numPr>
          <w:ilvl w:val="0"/>
          <w:numId w:val="1"/>
        </w:numPr>
        <w:spacing w:line="240" w:lineRule="auto"/>
        <w:jc w:val="both"/>
        <w:rPr>
          <w:rFonts w:ascii="Times New Roman" w:hAnsi="Times New Roman" w:cs="Times New Roman"/>
          <w:b/>
          <w:bCs/>
        </w:rPr>
      </w:pPr>
      <w:r w:rsidRPr="00AB10CC">
        <w:rPr>
          <w:rFonts w:ascii="Times New Roman" w:hAnsi="Times New Roman" w:cs="Times New Roman"/>
          <w:b/>
          <w:bCs/>
        </w:rPr>
        <w:t>Test for Phytosterols</w:t>
      </w:r>
    </w:p>
    <w:p w14:paraId="560AD544" w14:textId="77777777" w:rsidR="003E1E3C" w:rsidRPr="00AB10CC" w:rsidRDefault="003E1E3C" w:rsidP="003E1E3C">
      <w:pPr>
        <w:spacing w:line="240" w:lineRule="auto"/>
        <w:jc w:val="both"/>
        <w:rPr>
          <w:rFonts w:ascii="Times New Roman" w:hAnsi="Times New Roman" w:cs="Times New Roman"/>
          <w:b/>
          <w:bCs/>
        </w:rPr>
      </w:pPr>
      <w:r w:rsidRPr="00AB10CC">
        <w:rPr>
          <w:rFonts w:ascii="Times New Roman" w:hAnsi="Times New Roman" w:cs="Times New Roman"/>
          <w:b/>
          <w:bCs/>
        </w:rPr>
        <w:t xml:space="preserve">       </w:t>
      </w:r>
      <w:r>
        <w:rPr>
          <w:rFonts w:ascii="Times New Roman" w:hAnsi="Times New Roman" w:cs="Times New Roman"/>
          <w:b/>
          <w:bCs/>
        </w:rPr>
        <w:t xml:space="preserve">           </w:t>
      </w:r>
      <w:proofErr w:type="spellStart"/>
      <w:r w:rsidRPr="00AB10CC">
        <w:rPr>
          <w:rFonts w:ascii="Times New Roman" w:hAnsi="Times New Roman" w:cs="Times New Roman"/>
          <w:b/>
          <w:bCs/>
        </w:rPr>
        <w:t>Libermann</w:t>
      </w:r>
      <w:proofErr w:type="spellEnd"/>
      <w:r w:rsidRPr="00AB10CC">
        <w:rPr>
          <w:rFonts w:ascii="Times New Roman" w:hAnsi="Times New Roman" w:cs="Times New Roman"/>
          <w:b/>
          <w:bCs/>
        </w:rPr>
        <w:t xml:space="preserve"> </w:t>
      </w:r>
      <w:proofErr w:type="spellStart"/>
      <w:r w:rsidRPr="00AB10CC">
        <w:rPr>
          <w:rFonts w:ascii="Times New Roman" w:hAnsi="Times New Roman" w:cs="Times New Roman"/>
          <w:b/>
          <w:bCs/>
        </w:rPr>
        <w:t>Burchard’s</w:t>
      </w:r>
      <w:proofErr w:type="spellEnd"/>
      <w:r w:rsidRPr="00AB10CC">
        <w:rPr>
          <w:rFonts w:ascii="Times New Roman" w:hAnsi="Times New Roman" w:cs="Times New Roman"/>
          <w:b/>
          <w:bCs/>
        </w:rPr>
        <w:t xml:space="preserve"> test:</w:t>
      </w:r>
    </w:p>
    <w:p w14:paraId="78A48204" w14:textId="77777777" w:rsidR="003E1E3C" w:rsidRPr="00AB10CC" w:rsidRDefault="003E1E3C" w:rsidP="003E1E3C">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Pr="00AB10CC">
        <w:rPr>
          <w:rFonts w:ascii="Times New Roman" w:hAnsi="Times New Roman" w:cs="Times New Roman"/>
        </w:rPr>
        <w:t xml:space="preserve">Extracts were treated with chloroform and filtered. The filtrates were treated with few drops of acetic </w:t>
      </w:r>
      <w:r>
        <w:rPr>
          <w:rFonts w:ascii="Times New Roman" w:hAnsi="Times New Roman" w:cs="Times New Roman"/>
        </w:rPr>
        <w:t xml:space="preserve">   </w:t>
      </w:r>
      <w:r>
        <w:rPr>
          <w:rFonts w:ascii="Times New Roman" w:hAnsi="Times New Roman" w:cs="Times New Roman"/>
        </w:rPr>
        <w:br/>
        <w:t xml:space="preserve">                 </w:t>
      </w:r>
      <w:r w:rsidRPr="00AB10CC">
        <w:rPr>
          <w:rFonts w:ascii="Times New Roman" w:hAnsi="Times New Roman" w:cs="Times New Roman"/>
        </w:rPr>
        <w:t xml:space="preserve">anhydride, boiled and cooled. Concentrated sulphuric acid was added. The formation of brown ring at the </w:t>
      </w:r>
      <w:r>
        <w:rPr>
          <w:rFonts w:ascii="Times New Roman" w:hAnsi="Times New Roman" w:cs="Times New Roman"/>
        </w:rPr>
        <w:t xml:space="preserve"> </w:t>
      </w:r>
      <w:r>
        <w:rPr>
          <w:rFonts w:ascii="Times New Roman" w:hAnsi="Times New Roman" w:cs="Times New Roman"/>
        </w:rPr>
        <w:br/>
        <w:t xml:space="preserve">                 </w:t>
      </w:r>
      <w:r w:rsidRPr="00AB10CC">
        <w:rPr>
          <w:rFonts w:ascii="Times New Roman" w:hAnsi="Times New Roman" w:cs="Times New Roman"/>
        </w:rPr>
        <w:t xml:space="preserve">junction indicates the presence of phytosterols. Extracts were treated with chloroform and filtered. The </w:t>
      </w:r>
      <w:r>
        <w:rPr>
          <w:rFonts w:ascii="Times New Roman" w:hAnsi="Times New Roman" w:cs="Times New Roman"/>
        </w:rPr>
        <w:br/>
        <w:t xml:space="preserve">                 </w:t>
      </w:r>
      <w:r w:rsidRPr="00AB10CC">
        <w:rPr>
          <w:rFonts w:ascii="Times New Roman" w:hAnsi="Times New Roman" w:cs="Times New Roman"/>
        </w:rPr>
        <w:t xml:space="preserve">filtrates were treated with few drops of acetic anhydride, boiled and cooled. Concentrated sulphuric acid </w:t>
      </w:r>
      <w:r>
        <w:rPr>
          <w:rFonts w:ascii="Times New Roman" w:hAnsi="Times New Roman" w:cs="Times New Roman"/>
        </w:rPr>
        <w:t xml:space="preserve">  </w:t>
      </w:r>
      <w:r>
        <w:rPr>
          <w:rFonts w:ascii="Times New Roman" w:hAnsi="Times New Roman" w:cs="Times New Roman"/>
        </w:rPr>
        <w:br/>
        <w:t xml:space="preserve">                 </w:t>
      </w:r>
      <w:r w:rsidRPr="00AB10CC">
        <w:rPr>
          <w:rFonts w:ascii="Times New Roman" w:hAnsi="Times New Roman" w:cs="Times New Roman"/>
        </w:rPr>
        <w:t>was added. The formation of brown ring at the junction indicates the presence of phytosterols.</w:t>
      </w:r>
    </w:p>
    <w:p w14:paraId="5A1CDE5E" w14:textId="77777777" w:rsidR="003E1E3C" w:rsidRPr="00AB10CC" w:rsidRDefault="003E1E3C" w:rsidP="003E1E3C">
      <w:pPr>
        <w:spacing w:after="0" w:line="240" w:lineRule="auto"/>
        <w:jc w:val="both"/>
        <w:rPr>
          <w:rFonts w:ascii="Times New Roman" w:hAnsi="Times New Roman" w:cs="Times New Roman"/>
        </w:rPr>
      </w:pPr>
      <w:r>
        <w:rPr>
          <w:rFonts w:ascii="Times New Roman" w:hAnsi="Times New Roman" w:cs="Times New Roman"/>
          <w:b/>
          <w:bCs/>
        </w:rPr>
        <w:t xml:space="preserve">     </w:t>
      </w:r>
      <w:r w:rsidRPr="00AB10CC">
        <w:rPr>
          <w:rFonts w:ascii="Times New Roman" w:hAnsi="Times New Roman" w:cs="Times New Roman"/>
          <w:b/>
          <w:bCs/>
        </w:rPr>
        <w:t>e) Test for Proteins</w:t>
      </w:r>
    </w:p>
    <w:p w14:paraId="208BB35D" w14:textId="77777777" w:rsidR="003E1E3C" w:rsidRPr="00AB10CC" w:rsidRDefault="003E1E3C" w:rsidP="003E1E3C">
      <w:pPr>
        <w:spacing w:after="0" w:line="240" w:lineRule="auto"/>
        <w:jc w:val="both"/>
        <w:rPr>
          <w:rFonts w:ascii="Times New Roman" w:hAnsi="Times New Roman" w:cs="Times New Roman"/>
          <w:b/>
        </w:rPr>
      </w:pPr>
      <w:r>
        <w:rPr>
          <w:rFonts w:ascii="Times New Roman" w:hAnsi="Times New Roman" w:cs="Times New Roman"/>
          <w:b/>
        </w:rPr>
        <w:t xml:space="preserve">               </w:t>
      </w:r>
      <w:r w:rsidRPr="00AB10CC">
        <w:rPr>
          <w:rFonts w:ascii="Times New Roman" w:hAnsi="Times New Roman" w:cs="Times New Roman"/>
          <w:b/>
        </w:rPr>
        <w:t>Xanthoprotein test</w:t>
      </w:r>
    </w:p>
    <w:p w14:paraId="2A6CA9E3" w14:textId="77777777" w:rsidR="003E1E3C" w:rsidRPr="00AB10CC" w:rsidRDefault="003E1E3C" w:rsidP="003E1E3C">
      <w:pPr>
        <w:spacing w:after="0" w:line="240" w:lineRule="auto"/>
        <w:jc w:val="both"/>
        <w:rPr>
          <w:rFonts w:ascii="Times New Roman" w:hAnsi="Times New Roman" w:cs="Times New Roman"/>
          <w:b/>
        </w:rPr>
      </w:pPr>
    </w:p>
    <w:p w14:paraId="0C480F8E" w14:textId="1900EC87" w:rsidR="003E1E3C" w:rsidRDefault="009C5964" w:rsidP="009C5964">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3E1E3C" w:rsidRPr="00AB10CC">
        <w:rPr>
          <w:rFonts w:ascii="Times New Roman" w:hAnsi="Times New Roman" w:cs="Times New Roman"/>
        </w:rPr>
        <w:t xml:space="preserve">The extracts were treated with few drops of concentrated nitric acid. Formation of yellow colour indicates </w:t>
      </w:r>
      <w:r w:rsidR="003E1E3C">
        <w:rPr>
          <w:rFonts w:ascii="Times New Roman" w:hAnsi="Times New Roman" w:cs="Times New Roman"/>
        </w:rPr>
        <w:t xml:space="preserve"> </w:t>
      </w:r>
      <w:r w:rsidR="003E1E3C">
        <w:rPr>
          <w:rFonts w:ascii="Times New Roman" w:hAnsi="Times New Roman" w:cs="Times New Roman"/>
        </w:rPr>
        <w:br/>
      </w:r>
      <w:r>
        <w:rPr>
          <w:rFonts w:ascii="Times New Roman" w:hAnsi="Times New Roman" w:cs="Times New Roman"/>
        </w:rPr>
        <w:t xml:space="preserve">  </w:t>
      </w:r>
      <w:r w:rsidR="003E1E3C">
        <w:rPr>
          <w:rFonts w:ascii="Times New Roman" w:hAnsi="Times New Roman" w:cs="Times New Roman"/>
        </w:rPr>
        <w:t xml:space="preserve">the </w:t>
      </w:r>
      <w:r w:rsidR="003E1E3C" w:rsidRPr="00AB10CC">
        <w:rPr>
          <w:rFonts w:ascii="Times New Roman" w:hAnsi="Times New Roman" w:cs="Times New Roman"/>
        </w:rPr>
        <w:t xml:space="preserve">presence of </w:t>
      </w:r>
      <w:proofErr w:type="gramStart"/>
      <w:r w:rsidR="003E1E3C" w:rsidRPr="00AB10CC">
        <w:rPr>
          <w:rFonts w:ascii="Times New Roman" w:hAnsi="Times New Roman" w:cs="Times New Roman"/>
        </w:rPr>
        <w:t>proteins</w:t>
      </w:r>
      <w:r w:rsidR="00F20A95" w:rsidRPr="00F20A95">
        <w:rPr>
          <w:rFonts w:ascii="Times New Roman" w:hAnsi="Times New Roman" w:cs="Times New Roman"/>
          <w:vertAlign w:val="superscript"/>
        </w:rPr>
        <w:t>[</w:t>
      </w:r>
      <w:proofErr w:type="gramEnd"/>
      <w:r w:rsidR="00F20A95" w:rsidRPr="00F20A95">
        <w:rPr>
          <w:rFonts w:ascii="Times New Roman" w:hAnsi="Times New Roman" w:cs="Times New Roman"/>
          <w:vertAlign w:val="superscript"/>
        </w:rPr>
        <w:t>1</w:t>
      </w:r>
      <w:r w:rsidR="00677E89">
        <w:rPr>
          <w:rFonts w:ascii="Times New Roman" w:hAnsi="Times New Roman" w:cs="Times New Roman"/>
          <w:vertAlign w:val="superscript"/>
        </w:rPr>
        <w:t>9</w:t>
      </w:r>
      <w:r w:rsidR="00F20A95" w:rsidRPr="00F20A95">
        <w:rPr>
          <w:rFonts w:ascii="Times New Roman" w:hAnsi="Times New Roman" w:cs="Times New Roman"/>
          <w:vertAlign w:val="superscript"/>
        </w:rPr>
        <w:t>]</w:t>
      </w:r>
      <w:r w:rsidR="003E1E3C" w:rsidRPr="00AB10CC">
        <w:rPr>
          <w:rFonts w:ascii="Times New Roman" w:hAnsi="Times New Roman" w:cs="Times New Roman"/>
        </w:rPr>
        <w:t>.</w:t>
      </w:r>
    </w:p>
    <w:p w14:paraId="43897AA6" w14:textId="77777777" w:rsidR="003E1E3C" w:rsidRPr="00AB10CC" w:rsidRDefault="003E1E3C" w:rsidP="003E1E3C">
      <w:pPr>
        <w:spacing w:after="0" w:line="240" w:lineRule="auto"/>
        <w:ind w:left="720" w:firstLine="120"/>
        <w:jc w:val="both"/>
        <w:rPr>
          <w:rFonts w:ascii="Times New Roman" w:hAnsi="Times New Roman" w:cs="Times New Roman"/>
        </w:rPr>
      </w:pPr>
    </w:p>
    <w:p w14:paraId="0C3317C3"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Pr="00AB10CC">
        <w:rPr>
          <w:rFonts w:ascii="Times New Roman" w:hAnsi="Times New Roman" w:cs="Times New Roman"/>
          <w:b/>
          <w:bCs/>
        </w:rPr>
        <w:t xml:space="preserve">f) Test for Triterpenes </w:t>
      </w:r>
    </w:p>
    <w:p w14:paraId="1F234512"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B10CC">
        <w:rPr>
          <w:rFonts w:ascii="Times New Roman" w:hAnsi="Times New Roman" w:cs="Times New Roman"/>
          <w:b/>
          <w:bCs/>
        </w:rPr>
        <w:t xml:space="preserve">Salkowski test </w:t>
      </w:r>
    </w:p>
    <w:p w14:paraId="271D83FB"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b/>
          <w:bCs/>
        </w:rPr>
      </w:pPr>
    </w:p>
    <w:p w14:paraId="325CEFC1" w14:textId="0ADDD562" w:rsidR="003E1E3C" w:rsidRDefault="003E1E3C" w:rsidP="003E1E3C">
      <w:pPr>
        <w:autoSpaceDE w:val="0"/>
        <w:autoSpaceDN w:val="0"/>
        <w:adjustRightInd w:val="0"/>
        <w:spacing w:after="0" w:line="240" w:lineRule="auto"/>
        <w:jc w:val="both"/>
        <w:rPr>
          <w:rFonts w:ascii="Times New Roman" w:hAnsi="Times New Roman" w:cs="Times New Roman"/>
        </w:rPr>
      </w:pPr>
      <w:r w:rsidRPr="00AB10CC">
        <w:rPr>
          <w:rFonts w:ascii="Times New Roman" w:hAnsi="Times New Roman" w:cs="Times New Roman"/>
          <w:bCs/>
        </w:rPr>
        <w:tab/>
        <w:t xml:space="preserve">Extracts were treated with chloroform solution and is then shaken with </w:t>
      </w:r>
      <w:r w:rsidRPr="00AB10CC">
        <w:rPr>
          <w:rFonts w:ascii="Times New Roman" w:hAnsi="Times New Roman" w:cs="Times New Roman"/>
        </w:rPr>
        <w:t xml:space="preserve">one or two drops of concentrated </w:t>
      </w:r>
      <w:r>
        <w:rPr>
          <w:rFonts w:ascii="Times New Roman" w:hAnsi="Times New Roman" w:cs="Times New Roman"/>
        </w:rPr>
        <w:br/>
        <w:t xml:space="preserve">             </w:t>
      </w:r>
      <w:r w:rsidRPr="00AB10CC">
        <w:rPr>
          <w:rFonts w:ascii="Times New Roman" w:hAnsi="Times New Roman" w:cs="Times New Roman"/>
        </w:rPr>
        <w:t xml:space="preserve">sulphuric acid and then it is allowed to stand. Appearance of golden yellow colour indicates the presence of </w:t>
      </w:r>
      <w:r>
        <w:rPr>
          <w:rFonts w:ascii="Times New Roman" w:hAnsi="Times New Roman" w:cs="Times New Roman"/>
        </w:rPr>
        <w:br/>
        <w:t xml:space="preserve">             </w:t>
      </w:r>
      <w:proofErr w:type="gramStart"/>
      <w:r w:rsidRPr="00AB10CC">
        <w:rPr>
          <w:rFonts w:ascii="Times New Roman" w:hAnsi="Times New Roman" w:cs="Times New Roman"/>
        </w:rPr>
        <w:t>triterpenes</w:t>
      </w:r>
      <w:r w:rsidR="00F20A95" w:rsidRPr="00F20A95">
        <w:rPr>
          <w:rFonts w:ascii="Times New Roman" w:hAnsi="Times New Roman" w:cs="Times New Roman"/>
          <w:vertAlign w:val="superscript"/>
        </w:rPr>
        <w:t>[</w:t>
      </w:r>
      <w:proofErr w:type="gramEnd"/>
      <w:r w:rsidR="00677E89">
        <w:rPr>
          <w:rFonts w:ascii="Times New Roman" w:hAnsi="Times New Roman" w:cs="Times New Roman"/>
          <w:vertAlign w:val="superscript"/>
        </w:rPr>
        <w:t>20</w:t>
      </w:r>
      <w:r w:rsidR="00F20A95" w:rsidRPr="00F20A95">
        <w:rPr>
          <w:rFonts w:ascii="Times New Roman" w:hAnsi="Times New Roman" w:cs="Times New Roman"/>
          <w:vertAlign w:val="superscript"/>
        </w:rPr>
        <w:t>]</w:t>
      </w:r>
      <w:r w:rsidRPr="00AB10CC">
        <w:rPr>
          <w:rFonts w:ascii="Times New Roman" w:hAnsi="Times New Roman" w:cs="Times New Roman"/>
        </w:rPr>
        <w:t>.</w:t>
      </w:r>
    </w:p>
    <w:p w14:paraId="3266821A"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 </w:t>
      </w:r>
      <w:r w:rsidRPr="00AB10CC">
        <w:rPr>
          <w:rFonts w:ascii="Times New Roman" w:hAnsi="Times New Roman" w:cs="Times New Roman"/>
          <w:b/>
          <w:bCs/>
        </w:rPr>
        <w:t>g)  Test for Glycosides</w:t>
      </w:r>
    </w:p>
    <w:p w14:paraId="2199E1C2"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 xml:space="preserve">            </w:t>
      </w:r>
      <w:r w:rsidRPr="00AB10CC">
        <w:rPr>
          <w:rFonts w:ascii="Times New Roman" w:hAnsi="Times New Roman" w:cs="Times New Roman"/>
          <w:b/>
        </w:rPr>
        <w:t>i) Glycoside test</w:t>
      </w:r>
    </w:p>
    <w:p w14:paraId="27769FCD"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rPr>
      </w:pPr>
    </w:p>
    <w:p w14:paraId="0CDD4A87" w14:textId="6870FD30" w:rsidR="003E1E3C" w:rsidRPr="00AB10CC" w:rsidRDefault="003E1E3C" w:rsidP="003E1E3C">
      <w:pPr>
        <w:autoSpaceDE w:val="0"/>
        <w:autoSpaceDN w:val="0"/>
        <w:adjustRightInd w:val="0"/>
        <w:spacing w:after="0" w:line="240" w:lineRule="auto"/>
        <w:ind w:firstLine="720"/>
        <w:jc w:val="both"/>
        <w:rPr>
          <w:rFonts w:ascii="Times New Roman" w:hAnsi="Times New Roman" w:cs="Times New Roman"/>
        </w:rPr>
      </w:pPr>
      <w:r w:rsidRPr="00AB10CC">
        <w:rPr>
          <w:rFonts w:ascii="Times New Roman" w:hAnsi="Times New Roman" w:cs="Times New Roman"/>
        </w:rPr>
        <w:t xml:space="preserve">0.5 mg of the extract was dissolved in 1 ml of water and then the aqueous NaOH solution was added to the </w:t>
      </w:r>
      <w:r>
        <w:rPr>
          <w:rFonts w:ascii="Times New Roman" w:hAnsi="Times New Roman" w:cs="Times New Roman"/>
        </w:rPr>
        <w:t xml:space="preserve">   </w:t>
      </w:r>
      <w:r>
        <w:rPr>
          <w:rFonts w:ascii="Times New Roman" w:hAnsi="Times New Roman" w:cs="Times New Roman"/>
        </w:rPr>
        <w:br/>
        <w:t xml:space="preserve">              </w:t>
      </w:r>
      <w:r w:rsidRPr="00AB10CC">
        <w:rPr>
          <w:rFonts w:ascii="Times New Roman" w:hAnsi="Times New Roman" w:cs="Times New Roman"/>
        </w:rPr>
        <w:t xml:space="preserve">extract. Formation of yellow colour indicates the presence of </w:t>
      </w:r>
      <w:proofErr w:type="gramStart"/>
      <w:r w:rsidRPr="00AB10CC">
        <w:rPr>
          <w:rFonts w:ascii="Times New Roman" w:hAnsi="Times New Roman" w:cs="Times New Roman"/>
        </w:rPr>
        <w:t>glycosides</w:t>
      </w:r>
      <w:r w:rsidR="00F20A95" w:rsidRPr="00F20A95">
        <w:rPr>
          <w:rFonts w:ascii="Times New Roman" w:hAnsi="Times New Roman" w:cs="Times New Roman"/>
          <w:vertAlign w:val="superscript"/>
        </w:rPr>
        <w:t>[</w:t>
      </w:r>
      <w:proofErr w:type="gramEnd"/>
      <w:r w:rsidR="00677E89">
        <w:rPr>
          <w:rFonts w:ascii="Times New Roman" w:hAnsi="Times New Roman" w:cs="Times New Roman"/>
          <w:vertAlign w:val="superscript"/>
        </w:rPr>
        <w:t>21</w:t>
      </w:r>
      <w:r w:rsidR="00F20A95" w:rsidRPr="00F20A95">
        <w:rPr>
          <w:rFonts w:ascii="Times New Roman" w:hAnsi="Times New Roman" w:cs="Times New Roman"/>
          <w:vertAlign w:val="superscript"/>
        </w:rPr>
        <w:t>]</w:t>
      </w:r>
      <w:r w:rsidRPr="00F20A95">
        <w:rPr>
          <w:rFonts w:ascii="Times New Roman" w:hAnsi="Times New Roman" w:cs="Times New Roman"/>
          <w:vertAlign w:val="superscript"/>
        </w:rPr>
        <w:t>.</w:t>
      </w:r>
    </w:p>
    <w:p w14:paraId="2080C25C" w14:textId="77777777" w:rsidR="003E1E3C" w:rsidRPr="00AB10CC" w:rsidRDefault="003E1E3C" w:rsidP="003E1E3C">
      <w:pPr>
        <w:autoSpaceDE w:val="0"/>
        <w:autoSpaceDN w:val="0"/>
        <w:adjustRightInd w:val="0"/>
        <w:spacing w:after="0" w:line="240" w:lineRule="auto"/>
        <w:ind w:firstLine="720"/>
        <w:jc w:val="both"/>
        <w:rPr>
          <w:rFonts w:ascii="Times New Roman" w:hAnsi="Times New Roman" w:cs="Times New Roman"/>
          <w:b/>
          <w:bCs/>
        </w:rPr>
      </w:pPr>
      <w:r w:rsidRPr="00AB10CC">
        <w:rPr>
          <w:rFonts w:ascii="Times New Roman" w:hAnsi="Times New Roman" w:cs="Times New Roman"/>
          <w:b/>
          <w:bCs/>
        </w:rPr>
        <w:t>ii) Concentrate H</w:t>
      </w:r>
      <w:r w:rsidRPr="00AB10CC">
        <w:rPr>
          <w:rFonts w:ascii="Times New Roman" w:hAnsi="Times New Roman" w:cs="Times New Roman"/>
          <w:b/>
          <w:bCs/>
          <w:position w:val="-8"/>
          <w:vertAlign w:val="subscript"/>
        </w:rPr>
        <w:t>2</w:t>
      </w:r>
      <w:r w:rsidRPr="00AB10CC">
        <w:rPr>
          <w:rFonts w:ascii="Times New Roman" w:hAnsi="Times New Roman" w:cs="Times New Roman"/>
          <w:b/>
          <w:bCs/>
        </w:rPr>
        <w:t>SO</w:t>
      </w:r>
      <w:r w:rsidRPr="00AB10CC">
        <w:rPr>
          <w:rFonts w:ascii="Times New Roman" w:hAnsi="Times New Roman" w:cs="Times New Roman"/>
          <w:b/>
          <w:bCs/>
          <w:position w:val="-8"/>
          <w:vertAlign w:val="subscript"/>
        </w:rPr>
        <w:t xml:space="preserve">4 </w:t>
      </w:r>
      <w:r w:rsidRPr="00AB10CC">
        <w:rPr>
          <w:rFonts w:ascii="Times New Roman" w:hAnsi="Times New Roman" w:cs="Times New Roman"/>
          <w:b/>
          <w:bCs/>
        </w:rPr>
        <w:t>test</w:t>
      </w:r>
    </w:p>
    <w:p w14:paraId="06AD086F"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rPr>
      </w:pPr>
    </w:p>
    <w:p w14:paraId="372948F7" w14:textId="77EB3019" w:rsidR="003E1E3C" w:rsidRPr="00AB10CC" w:rsidRDefault="003E1E3C" w:rsidP="003E1E3C">
      <w:pPr>
        <w:spacing w:after="0" w:line="240" w:lineRule="auto"/>
        <w:rPr>
          <w:rFonts w:ascii="Times New Roman" w:hAnsi="Times New Roman" w:cs="Times New Roman"/>
        </w:rPr>
      </w:pPr>
      <w:r w:rsidRPr="00AB10CC">
        <w:rPr>
          <w:rFonts w:ascii="Times New Roman" w:hAnsi="Times New Roman" w:cs="Times New Roman"/>
        </w:rPr>
        <w:tab/>
        <w:t xml:space="preserve">To 5ml extract, add 2ml of glacial acetic acid, one drop 5% </w:t>
      </w:r>
      <w:proofErr w:type="spellStart"/>
      <w:r w:rsidRPr="00AB10CC">
        <w:rPr>
          <w:rFonts w:ascii="Times New Roman" w:hAnsi="Times New Roman" w:cs="Times New Roman"/>
        </w:rPr>
        <w:t>FeCl</w:t>
      </w:r>
      <w:proofErr w:type="spellEnd"/>
      <w:r w:rsidRPr="00AB10CC">
        <w:rPr>
          <w:rFonts w:ascii="Times New Roman" w:hAnsi="Times New Roman" w:cs="Times New Roman"/>
          <w:position w:val="-8"/>
          <w:vertAlign w:val="subscript"/>
        </w:rPr>
        <w:t xml:space="preserve">3 </w:t>
      </w:r>
      <w:r w:rsidRPr="00AB10CC">
        <w:rPr>
          <w:rFonts w:ascii="Times New Roman" w:hAnsi="Times New Roman" w:cs="Times New Roman"/>
        </w:rPr>
        <w:t>and concentrated H</w:t>
      </w:r>
      <w:r w:rsidRPr="00AB10CC">
        <w:rPr>
          <w:rFonts w:ascii="Times New Roman" w:hAnsi="Times New Roman" w:cs="Times New Roman"/>
          <w:position w:val="-8"/>
          <w:vertAlign w:val="subscript"/>
        </w:rPr>
        <w:t>2</w:t>
      </w:r>
      <w:r w:rsidRPr="00AB10CC">
        <w:rPr>
          <w:rFonts w:ascii="Times New Roman" w:hAnsi="Times New Roman" w:cs="Times New Roman"/>
        </w:rPr>
        <w:t>SO</w:t>
      </w:r>
      <w:r w:rsidRPr="00AB10CC">
        <w:rPr>
          <w:rFonts w:ascii="Times New Roman" w:hAnsi="Times New Roman" w:cs="Times New Roman"/>
          <w:position w:val="-8"/>
          <w:vertAlign w:val="subscript"/>
        </w:rPr>
        <w:t>4</w:t>
      </w:r>
      <w:r w:rsidRPr="00AB10CC">
        <w:rPr>
          <w:rFonts w:ascii="Times New Roman" w:hAnsi="Times New Roman" w:cs="Times New Roman"/>
        </w:rPr>
        <w:t xml:space="preserve">. Appearance of </w:t>
      </w:r>
      <w:r>
        <w:rPr>
          <w:rFonts w:ascii="Times New Roman" w:hAnsi="Times New Roman" w:cs="Times New Roman"/>
        </w:rPr>
        <w:br/>
        <w:t xml:space="preserve">              </w:t>
      </w:r>
      <w:r w:rsidRPr="00AB10CC">
        <w:rPr>
          <w:rFonts w:ascii="Times New Roman" w:hAnsi="Times New Roman" w:cs="Times New Roman"/>
        </w:rPr>
        <w:t xml:space="preserve">brown ring indicates the presence of </w:t>
      </w:r>
      <w:proofErr w:type="gramStart"/>
      <w:r w:rsidRPr="00AB10CC">
        <w:rPr>
          <w:rFonts w:ascii="Times New Roman" w:hAnsi="Times New Roman" w:cs="Times New Roman"/>
        </w:rPr>
        <w:t>glycosides</w:t>
      </w:r>
      <w:r w:rsidR="00F20A95" w:rsidRPr="00F20A95">
        <w:rPr>
          <w:rFonts w:ascii="Times New Roman" w:hAnsi="Times New Roman" w:cs="Times New Roman"/>
          <w:vertAlign w:val="superscript"/>
        </w:rPr>
        <w:t>[</w:t>
      </w:r>
      <w:proofErr w:type="gramEnd"/>
      <w:r w:rsidR="00677E89">
        <w:rPr>
          <w:rFonts w:ascii="Times New Roman" w:hAnsi="Times New Roman" w:cs="Times New Roman"/>
          <w:vertAlign w:val="superscript"/>
        </w:rPr>
        <w:t>22</w:t>
      </w:r>
      <w:r w:rsidR="00F20A95" w:rsidRPr="00F20A95">
        <w:rPr>
          <w:rFonts w:ascii="Times New Roman" w:hAnsi="Times New Roman" w:cs="Times New Roman"/>
          <w:vertAlign w:val="superscript"/>
        </w:rPr>
        <w:t>]</w:t>
      </w:r>
      <w:r w:rsidRPr="00F20A95">
        <w:rPr>
          <w:rFonts w:ascii="Times New Roman" w:hAnsi="Times New Roman" w:cs="Times New Roman"/>
          <w:vertAlign w:val="subscript"/>
        </w:rPr>
        <w:t>.</w:t>
      </w:r>
    </w:p>
    <w:p w14:paraId="45E0FFE0" w14:textId="77777777" w:rsidR="003E1E3C" w:rsidRPr="00AB10CC" w:rsidRDefault="003E1E3C" w:rsidP="003E1E3C">
      <w:pPr>
        <w:spacing w:after="0" w:line="240" w:lineRule="auto"/>
        <w:jc w:val="both"/>
        <w:rPr>
          <w:rFonts w:ascii="Times New Roman" w:hAnsi="Times New Roman" w:cs="Times New Roman"/>
        </w:rPr>
      </w:pPr>
      <w:r w:rsidRPr="00AB10CC">
        <w:rPr>
          <w:rFonts w:ascii="Times New Roman" w:hAnsi="Times New Roman" w:cs="Times New Roman"/>
          <w:b/>
          <w:bCs/>
        </w:rPr>
        <w:t>h) Test for Tannins</w:t>
      </w:r>
    </w:p>
    <w:p w14:paraId="63C50D8A" w14:textId="77777777" w:rsidR="003E1E3C" w:rsidRPr="00AB10CC" w:rsidRDefault="003E1E3C" w:rsidP="003E1E3C">
      <w:pPr>
        <w:autoSpaceDE w:val="0"/>
        <w:autoSpaceDN w:val="0"/>
        <w:adjustRightInd w:val="0"/>
        <w:spacing w:after="0" w:line="240" w:lineRule="auto"/>
        <w:ind w:firstLine="720"/>
        <w:jc w:val="both"/>
        <w:rPr>
          <w:rFonts w:ascii="Times New Roman" w:hAnsi="Times New Roman" w:cs="Times New Roman"/>
          <w:b/>
          <w:bCs/>
        </w:rPr>
      </w:pPr>
      <w:r w:rsidRPr="00AB10CC">
        <w:rPr>
          <w:rFonts w:ascii="Times New Roman" w:hAnsi="Times New Roman" w:cs="Times New Roman"/>
          <w:b/>
          <w:bCs/>
        </w:rPr>
        <w:t>Lead acetate test</w:t>
      </w:r>
    </w:p>
    <w:p w14:paraId="19A546D2"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b/>
          <w:bCs/>
        </w:rPr>
      </w:pPr>
    </w:p>
    <w:p w14:paraId="749A980A" w14:textId="19588B5B" w:rsidR="003E1E3C" w:rsidRPr="00AB10CC" w:rsidRDefault="003E1E3C" w:rsidP="003E1E3C">
      <w:pPr>
        <w:autoSpaceDE w:val="0"/>
        <w:autoSpaceDN w:val="0"/>
        <w:adjustRightInd w:val="0"/>
        <w:spacing w:after="0" w:line="240" w:lineRule="auto"/>
        <w:jc w:val="both"/>
        <w:rPr>
          <w:rFonts w:ascii="Times New Roman" w:hAnsi="Times New Roman" w:cs="Times New Roman"/>
        </w:rPr>
      </w:pPr>
      <w:r w:rsidRPr="00AB10CC">
        <w:rPr>
          <w:rFonts w:ascii="Times New Roman" w:hAnsi="Times New Roman" w:cs="Times New Roman"/>
        </w:rPr>
        <w:tab/>
        <w:t xml:space="preserve"> To the extracts few drops of 10% lead acetate solution were added. Formation of precipitate indicates the </w:t>
      </w:r>
      <w:r>
        <w:rPr>
          <w:rFonts w:ascii="Times New Roman" w:hAnsi="Times New Roman" w:cs="Times New Roman"/>
        </w:rPr>
        <w:br/>
        <w:t xml:space="preserve">               </w:t>
      </w:r>
      <w:r w:rsidRPr="00AB10CC">
        <w:rPr>
          <w:rFonts w:ascii="Times New Roman" w:hAnsi="Times New Roman" w:cs="Times New Roman"/>
        </w:rPr>
        <w:t>presence of tannins</w:t>
      </w:r>
      <w:r w:rsidR="00F20A95">
        <w:rPr>
          <w:rFonts w:ascii="Times New Roman" w:hAnsi="Times New Roman" w:cs="Times New Roman"/>
        </w:rPr>
        <w:t xml:space="preserve"> </w:t>
      </w:r>
      <w:r w:rsidR="00F20A95" w:rsidRPr="00F20A95">
        <w:rPr>
          <w:rFonts w:ascii="Times New Roman" w:hAnsi="Times New Roman" w:cs="Times New Roman"/>
          <w:vertAlign w:val="superscript"/>
        </w:rPr>
        <w:t>[</w:t>
      </w:r>
      <w:r w:rsidR="00677E89">
        <w:rPr>
          <w:rFonts w:ascii="Times New Roman" w:hAnsi="Times New Roman" w:cs="Times New Roman"/>
          <w:vertAlign w:val="superscript"/>
        </w:rPr>
        <w:t>23</w:t>
      </w:r>
      <w:r w:rsidR="00F20A95" w:rsidRPr="00F20A95">
        <w:rPr>
          <w:rFonts w:ascii="Times New Roman" w:hAnsi="Times New Roman" w:cs="Times New Roman"/>
          <w:vertAlign w:val="superscript"/>
        </w:rPr>
        <w:t>]</w:t>
      </w:r>
      <w:r w:rsidR="00F20A95">
        <w:rPr>
          <w:rFonts w:ascii="Times New Roman" w:hAnsi="Times New Roman" w:cs="Times New Roman"/>
          <w:vertAlign w:val="subscript"/>
        </w:rPr>
        <w:t>.</w:t>
      </w:r>
    </w:p>
    <w:p w14:paraId="69C7A8D9" w14:textId="77777777" w:rsidR="003E1E3C" w:rsidRPr="00AB10CC" w:rsidRDefault="003E1E3C" w:rsidP="003E1E3C">
      <w:pPr>
        <w:autoSpaceDE w:val="0"/>
        <w:autoSpaceDN w:val="0"/>
        <w:adjustRightInd w:val="0"/>
        <w:spacing w:after="0" w:line="240" w:lineRule="auto"/>
        <w:jc w:val="both"/>
        <w:rPr>
          <w:rFonts w:ascii="Times New Roman" w:hAnsi="Times New Roman" w:cs="Times New Roman"/>
          <w:b/>
          <w:bCs/>
        </w:rPr>
      </w:pPr>
      <w:r w:rsidRPr="00AB10CC">
        <w:rPr>
          <w:rFonts w:ascii="Times New Roman" w:hAnsi="Times New Roman" w:cs="Times New Roman"/>
          <w:b/>
          <w:bCs/>
        </w:rPr>
        <w:t xml:space="preserve">i) Test for steroids </w:t>
      </w:r>
    </w:p>
    <w:p w14:paraId="2BA5785B" w14:textId="77777777" w:rsidR="003E1E3C" w:rsidRPr="00AB10CC" w:rsidRDefault="003E1E3C" w:rsidP="003E1E3C">
      <w:pPr>
        <w:autoSpaceDE w:val="0"/>
        <w:autoSpaceDN w:val="0"/>
        <w:adjustRightInd w:val="0"/>
        <w:spacing w:after="0" w:line="240" w:lineRule="auto"/>
        <w:ind w:firstLine="720"/>
        <w:jc w:val="both"/>
        <w:rPr>
          <w:rFonts w:ascii="Times New Roman" w:hAnsi="Times New Roman" w:cs="Times New Roman"/>
          <w:b/>
        </w:rPr>
      </w:pPr>
      <w:r w:rsidRPr="00AB10CC">
        <w:rPr>
          <w:rFonts w:ascii="Times New Roman" w:hAnsi="Times New Roman" w:cs="Times New Roman"/>
          <w:b/>
        </w:rPr>
        <w:lastRenderedPageBreak/>
        <w:t>Salkowski’s test</w:t>
      </w:r>
    </w:p>
    <w:p w14:paraId="060707A4" w14:textId="509C4CCE" w:rsidR="003E1E3C" w:rsidRDefault="003E1E3C" w:rsidP="003E1E3C">
      <w:pPr>
        <w:autoSpaceDE w:val="0"/>
        <w:autoSpaceDN w:val="0"/>
        <w:adjustRightInd w:val="0"/>
        <w:spacing w:after="0" w:line="240" w:lineRule="auto"/>
        <w:ind w:firstLine="720"/>
        <w:jc w:val="both"/>
        <w:rPr>
          <w:rFonts w:ascii="Times New Roman" w:hAnsi="Times New Roman" w:cs="Times New Roman"/>
        </w:rPr>
      </w:pPr>
      <w:r w:rsidRPr="00AB10CC">
        <w:rPr>
          <w:rFonts w:ascii="Times New Roman" w:hAnsi="Times New Roman" w:cs="Times New Roman"/>
        </w:rPr>
        <w:t xml:space="preserve">5 ml of the extract was dissolved in 2 ml of chloroform and equal volume of concentrated sulphuric acid was </w:t>
      </w:r>
      <w:r>
        <w:rPr>
          <w:rFonts w:ascii="Times New Roman" w:hAnsi="Times New Roman" w:cs="Times New Roman"/>
        </w:rPr>
        <w:br/>
        <w:t xml:space="preserve">             </w:t>
      </w:r>
      <w:r w:rsidRPr="00AB10CC">
        <w:rPr>
          <w:rFonts w:ascii="Times New Roman" w:hAnsi="Times New Roman" w:cs="Times New Roman"/>
        </w:rPr>
        <w:t xml:space="preserve">added along the sides of the test tube. The upper layer turns red and lower layer turns yellow with green </w:t>
      </w:r>
      <w:r>
        <w:rPr>
          <w:rFonts w:ascii="Times New Roman" w:hAnsi="Times New Roman" w:cs="Times New Roman"/>
        </w:rPr>
        <w:br/>
        <w:t xml:space="preserve">             </w:t>
      </w:r>
      <w:r w:rsidRPr="00AB10CC">
        <w:rPr>
          <w:rFonts w:ascii="Times New Roman" w:hAnsi="Times New Roman" w:cs="Times New Roman"/>
        </w:rPr>
        <w:t xml:space="preserve">fluorescence, indicating the presence of </w:t>
      </w:r>
      <w:proofErr w:type="gramStart"/>
      <w:r w:rsidRPr="00AB10CC">
        <w:rPr>
          <w:rFonts w:ascii="Times New Roman" w:hAnsi="Times New Roman" w:cs="Times New Roman"/>
        </w:rPr>
        <w:t>steroids</w:t>
      </w:r>
      <w:r w:rsidR="00F20A95" w:rsidRPr="00F20A95">
        <w:rPr>
          <w:rFonts w:ascii="Times New Roman" w:hAnsi="Times New Roman" w:cs="Times New Roman"/>
          <w:vertAlign w:val="superscript"/>
        </w:rPr>
        <w:t>[</w:t>
      </w:r>
      <w:proofErr w:type="gramEnd"/>
      <w:r w:rsidR="00677E89">
        <w:rPr>
          <w:rFonts w:ascii="Times New Roman" w:hAnsi="Times New Roman" w:cs="Times New Roman"/>
          <w:vertAlign w:val="superscript"/>
        </w:rPr>
        <w:t>24</w:t>
      </w:r>
      <w:r w:rsidR="00F20A95" w:rsidRPr="00F20A95">
        <w:rPr>
          <w:rFonts w:ascii="Times New Roman" w:hAnsi="Times New Roman" w:cs="Times New Roman"/>
          <w:vertAlign w:val="superscript"/>
        </w:rPr>
        <w:t>]</w:t>
      </w:r>
      <w:r>
        <w:rPr>
          <w:rFonts w:ascii="Times New Roman" w:hAnsi="Times New Roman" w:cs="Times New Roman"/>
        </w:rPr>
        <w:t>.</w:t>
      </w:r>
    </w:p>
    <w:p w14:paraId="56BCC41E" w14:textId="77777777" w:rsidR="003E1E3C" w:rsidRDefault="003E1E3C" w:rsidP="003E1E3C">
      <w:pPr>
        <w:autoSpaceDE w:val="0"/>
        <w:autoSpaceDN w:val="0"/>
        <w:adjustRightInd w:val="0"/>
        <w:spacing w:after="0" w:line="240" w:lineRule="auto"/>
        <w:jc w:val="both"/>
        <w:rPr>
          <w:rFonts w:ascii="Times New Roman" w:hAnsi="Times New Roman" w:cs="Times New Roman"/>
        </w:rPr>
      </w:pPr>
      <w:r w:rsidRPr="00AB10CC">
        <w:rPr>
          <w:rFonts w:ascii="Times New Roman" w:hAnsi="Times New Roman" w:cs="Times New Roman"/>
          <w:b/>
        </w:rPr>
        <w:t>j) Test for coumarins</w:t>
      </w:r>
      <w:r>
        <w:rPr>
          <w:rFonts w:ascii="Times New Roman" w:hAnsi="Times New Roman" w:cs="Times New Roman"/>
        </w:rPr>
        <w:t>:</w:t>
      </w:r>
    </w:p>
    <w:p w14:paraId="22BC8CD1" w14:textId="5C48AA34" w:rsidR="003E1E3C" w:rsidRPr="00AB10CC" w:rsidRDefault="003E1E3C" w:rsidP="003E1E3C">
      <w:pPr>
        <w:autoSpaceDE w:val="0"/>
        <w:autoSpaceDN w:val="0"/>
        <w:adjustRightInd w:val="0"/>
        <w:spacing w:after="0" w:line="240" w:lineRule="auto"/>
        <w:ind w:left="720"/>
        <w:jc w:val="both"/>
        <w:rPr>
          <w:rFonts w:ascii="Times New Roman" w:hAnsi="Times New Roman" w:cs="Times New Roman"/>
        </w:rPr>
      </w:pPr>
      <w:r w:rsidRPr="00AB10CC">
        <w:rPr>
          <w:rFonts w:ascii="Times New Roman" w:hAnsi="Times New Roman" w:cs="Times New Roman"/>
        </w:rPr>
        <w:t xml:space="preserve">10% NaOH (1ml) was added to 1 ml of the plant extracts. Formation of yellow colour indicates the presence of </w:t>
      </w:r>
      <w:proofErr w:type="gramStart"/>
      <w:r w:rsidRPr="00AB10CC">
        <w:rPr>
          <w:rFonts w:ascii="Times New Roman" w:hAnsi="Times New Roman" w:cs="Times New Roman"/>
        </w:rPr>
        <w:t>coumarins</w:t>
      </w:r>
      <w:r w:rsidRPr="003E1E3C">
        <w:rPr>
          <w:rFonts w:ascii="Times New Roman" w:hAnsi="Times New Roman" w:cs="Times New Roman"/>
          <w:vertAlign w:val="superscript"/>
        </w:rPr>
        <w:t>[</w:t>
      </w:r>
      <w:proofErr w:type="gramEnd"/>
      <w:r w:rsidRPr="003E1E3C">
        <w:rPr>
          <w:rFonts w:ascii="Times New Roman" w:hAnsi="Times New Roman" w:cs="Times New Roman"/>
          <w:vertAlign w:val="superscript"/>
        </w:rPr>
        <w:t>2</w:t>
      </w:r>
      <w:r w:rsidR="00677E89">
        <w:rPr>
          <w:rFonts w:ascii="Times New Roman" w:hAnsi="Times New Roman" w:cs="Times New Roman"/>
          <w:vertAlign w:val="superscript"/>
        </w:rPr>
        <w:t>5</w:t>
      </w:r>
      <w:r w:rsidRPr="003E1E3C">
        <w:rPr>
          <w:rFonts w:ascii="Times New Roman" w:hAnsi="Times New Roman" w:cs="Times New Roman"/>
          <w:vertAlign w:val="superscript"/>
        </w:rPr>
        <w:t>]</w:t>
      </w:r>
      <w:r w:rsidRPr="003E1E3C">
        <w:rPr>
          <w:rFonts w:ascii="Times New Roman" w:hAnsi="Times New Roman" w:cs="Times New Roman"/>
          <w:vertAlign w:val="subscript"/>
        </w:rPr>
        <w:t>.</w:t>
      </w:r>
    </w:p>
    <w:p w14:paraId="3672E034" w14:textId="77777777" w:rsidR="003E1E3C" w:rsidRPr="00AB10CC" w:rsidRDefault="003E1E3C" w:rsidP="003E1E3C">
      <w:pPr>
        <w:pStyle w:val="Default"/>
        <w:jc w:val="both"/>
        <w:rPr>
          <w:rFonts w:ascii="Times New Roman" w:hAnsi="Times New Roman" w:cs="Times New Roman"/>
          <w:sz w:val="22"/>
          <w:szCs w:val="22"/>
        </w:rPr>
      </w:pPr>
      <w:proofErr w:type="gramStart"/>
      <w:r w:rsidRPr="00AB10CC">
        <w:rPr>
          <w:rFonts w:ascii="Times New Roman" w:hAnsi="Times New Roman" w:cs="Times New Roman"/>
          <w:b/>
          <w:sz w:val="22"/>
          <w:szCs w:val="22"/>
        </w:rPr>
        <w:t>k)</w:t>
      </w:r>
      <w:proofErr w:type="gramEnd"/>
      <w:r w:rsidRPr="00AB10CC">
        <w:rPr>
          <w:rFonts w:ascii="Times New Roman" w:hAnsi="Times New Roman" w:cs="Times New Roman"/>
          <w:b/>
          <w:bCs/>
          <w:sz w:val="22"/>
          <w:szCs w:val="22"/>
        </w:rPr>
        <w:t>Test for Flavonoids</w:t>
      </w:r>
    </w:p>
    <w:p w14:paraId="70100028" w14:textId="77777777" w:rsidR="003E1E3C" w:rsidRPr="00AB10CC" w:rsidRDefault="003E1E3C" w:rsidP="003E1E3C">
      <w:pPr>
        <w:spacing w:after="0" w:line="240" w:lineRule="auto"/>
        <w:ind w:firstLine="720"/>
        <w:jc w:val="both"/>
        <w:rPr>
          <w:rFonts w:ascii="Times New Roman" w:hAnsi="Times New Roman" w:cs="Times New Roman"/>
        </w:rPr>
      </w:pPr>
      <w:r w:rsidRPr="00AB10CC">
        <w:rPr>
          <w:rFonts w:ascii="Times New Roman" w:hAnsi="Times New Roman" w:cs="Times New Roman"/>
          <w:b/>
        </w:rPr>
        <w:t xml:space="preserve">i) </w:t>
      </w:r>
      <w:r w:rsidRPr="00AB10CC">
        <w:rPr>
          <w:rFonts w:ascii="Times New Roman" w:hAnsi="Times New Roman" w:cs="Times New Roman"/>
          <w:b/>
          <w:bCs/>
        </w:rPr>
        <w:t>Pew’s test</w:t>
      </w:r>
    </w:p>
    <w:p w14:paraId="30E2F37F" w14:textId="77777777" w:rsidR="003E1E3C" w:rsidRDefault="003E1E3C" w:rsidP="003E1E3C">
      <w:pPr>
        <w:spacing w:after="0" w:line="240" w:lineRule="auto"/>
        <w:ind w:left="720"/>
        <w:jc w:val="both"/>
        <w:rPr>
          <w:rFonts w:ascii="Times New Roman" w:hAnsi="Times New Roman" w:cs="Times New Roman"/>
        </w:rPr>
      </w:pPr>
      <w:r w:rsidRPr="00AB10CC">
        <w:rPr>
          <w:rFonts w:ascii="Times New Roman" w:hAnsi="Times New Roman" w:cs="Times New Roman"/>
        </w:rPr>
        <w:t>To two ml of the extract zinc powder was added in a test tube, followed by dropwise addition of concentrated HCl. Formation of purple red or cherry colour indicates the presence of flavonoids</w:t>
      </w:r>
      <w:proofErr w:type="gramStart"/>
      <w:r w:rsidRPr="00AB10CC">
        <w:rPr>
          <w:rFonts w:ascii="Times New Roman" w:hAnsi="Times New Roman" w:cs="Times New Roman"/>
        </w:rPr>
        <w:t>.</w:t>
      </w:r>
      <w:r w:rsidRPr="00AB10CC">
        <w:rPr>
          <w:rFonts w:ascii="Times New Roman" w:hAnsi="Times New Roman" w:cs="Times New Roman"/>
          <w:vertAlign w:val="superscript"/>
        </w:rPr>
        <w:t>.</w:t>
      </w:r>
      <w:proofErr w:type="gramEnd"/>
    </w:p>
    <w:p w14:paraId="0DA41772" w14:textId="77777777" w:rsidR="003E1E3C" w:rsidRPr="0066247A" w:rsidRDefault="003E1E3C" w:rsidP="003E1E3C">
      <w:pPr>
        <w:spacing w:after="0" w:line="240" w:lineRule="auto"/>
        <w:ind w:firstLine="720"/>
        <w:jc w:val="both"/>
        <w:rPr>
          <w:rFonts w:ascii="Times New Roman" w:hAnsi="Times New Roman" w:cs="Times New Roman"/>
        </w:rPr>
      </w:pPr>
      <w:r>
        <w:rPr>
          <w:rFonts w:ascii="Times New Roman" w:hAnsi="Times New Roman" w:cs="Times New Roman"/>
          <w:b/>
          <w:bCs/>
        </w:rPr>
        <w:t xml:space="preserve">ii) </w:t>
      </w:r>
      <w:r w:rsidRPr="0066247A">
        <w:rPr>
          <w:rFonts w:ascii="Times New Roman" w:hAnsi="Times New Roman" w:cs="Times New Roman"/>
          <w:b/>
          <w:bCs/>
        </w:rPr>
        <w:t>NaOH test</w:t>
      </w:r>
      <w:r w:rsidRPr="0066247A">
        <w:rPr>
          <w:rFonts w:ascii="Times New Roman" w:hAnsi="Times New Roman" w:cs="Times New Roman"/>
        </w:rPr>
        <w:t>:</w:t>
      </w:r>
    </w:p>
    <w:p w14:paraId="6B242EC1" w14:textId="771EF119" w:rsidR="003E1E3C" w:rsidRPr="000F1DC7" w:rsidRDefault="003E1E3C" w:rsidP="003E1E3C">
      <w:pPr>
        <w:spacing w:after="0" w:line="240" w:lineRule="auto"/>
        <w:ind w:left="720"/>
        <w:jc w:val="both"/>
        <w:rPr>
          <w:rFonts w:ascii="Times New Roman" w:hAnsi="Times New Roman" w:cs="Times New Roman"/>
          <w:vertAlign w:val="subscript"/>
        </w:rPr>
      </w:pPr>
      <w:r w:rsidRPr="000F1DC7">
        <w:rPr>
          <w:rFonts w:ascii="Times New Roman" w:hAnsi="Times New Roman" w:cs="Times New Roman"/>
        </w:rPr>
        <w:t xml:space="preserve">To two ml of the extract sodium hydroxide were added in a test tube. Formation of intense yellow colour that becomes colourless on addition of few drops of dilute HCl indicates the presence of </w:t>
      </w:r>
      <w:proofErr w:type="gramStart"/>
      <w:r w:rsidRPr="000F1DC7">
        <w:rPr>
          <w:rFonts w:ascii="Times New Roman" w:hAnsi="Times New Roman" w:cs="Times New Roman"/>
        </w:rPr>
        <w:t>flavonoids</w:t>
      </w:r>
      <w:r w:rsidRPr="003E1E3C">
        <w:rPr>
          <w:rFonts w:ascii="Times New Roman" w:hAnsi="Times New Roman" w:cs="Times New Roman"/>
          <w:vertAlign w:val="superscript"/>
        </w:rPr>
        <w:t>[</w:t>
      </w:r>
      <w:proofErr w:type="gramEnd"/>
      <w:r w:rsidRPr="003E1E3C">
        <w:rPr>
          <w:rFonts w:ascii="Times New Roman" w:hAnsi="Times New Roman" w:cs="Times New Roman"/>
          <w:vertAlign w:val="superscript"/>
        </w:rPr>
        <w:t>2</w:t>
      </w:r>
      <w:r w:rsidR="00677E89">
        <w:rPr>
          <w:rFonts w:ascii="Times New Roman" w:hAnsi="Times New Roman" w:cs="Times New Roman"/>
          <w:vertAlign w:val="superscript"/>
        </w:rPr>
        <w:t>6</w:t>
      </w:r>
      <w:r w:rsidRPr="003E1E3C">
        <w:rPr>
          <w:rFonts w:ascii="Times New Roman" w:hAnsi="Times New Roman" w:cs="Times New Roman"/>
          <w:vertAlign w:val="superscript"/>
        </w:rPr>
        <w:t>].</w:t>
      </w:r>
    </w:p>
    <w:p w14:paraId="662280BF" w14:textId="77777777" w:rsidR="003E1E3C" w:rsidRPr="00AD164A" w:rsidRDefault="003E1E3C" w:rsidP="003E1E3C">
      <w:pPr>
        <w:spacing w:after="0" w:line="240" w:lineRule="auto"/>
        <w:jc w:val="both"/>
        <w:rPr>
          <w:rFonts w:ascii="Times New Roman" w:hAnsi="Times New Roman" w:cs="Times New Roman"/>
        </w:rPr>
      </w:pPr>
      <w:r w:rsidRPr="00AD164A">
        <w:rPr>
          <w:rFonts w:ascii="Times New Roman" w:hAnsi="Times New Roman" w:cs="Times New Roman"/>
          <w:b/>
        </w:rPr>
        <w:t xml:space="preserve">l) </w:t>
      </w:r>
      <w:r w:rsidRPr="00AD164A">
        <w:rPr>
          <w:rFonts w:ascii="Times New Roman" w:hAnsi="Times New Roman" w:cs="Times New Roman"/>
          <w:b/>
          <w:color w:val="000000"/>
        </w:rPr>
        <w:t>Test for carbohydrates</w:t>
      </w:r>
    </w:p>
    <w:p w14:paraId="54B2091C" w14:textId="77777777" w:rsidR="003E1E3C" w:rsidRPr="00AB10CC" w:rsidRDefault="003E1E3C" w:rsidP="003E1E3C">
      <w:pPr>
        <w:autoSpaceDE w:val="0"/>
        <w:autoSpaceDN w:val="0"/>
        <w:adjustRightInd w:val="0"/>
        <w:spacing w:after="0" w:line="240" w:lineRule="auto"/>
        <w:ind w:firstLine="720"/>
        <w:jc w:val="both"/>
        <w:rPr>
          <w:rFonts w:ascii="Times New Roman" w:hAnsi="Times New Roman" w:cs="Times New Roman"/>
          <w:b/>
          <w:color w:val="000000"/>
        </w:rPr>
      </w:pPr>
      <w:r w:rsidRPr="00AB10CC">
        <w:rPr>
          <w:rFonts w:ascii="Times New Roman" w:hAnsi="Times New Roman" w:cs="Times New Roman"/>
          <w:b/>
          <w:color w:val="000000"/>
        </w:rPr>
        <w:t>Molisch’s test</w:t>
      </w:r>
    </w:p>
    <w:p w14:paraId="4D145C53" w14:textId="172787A7" w:rsidR="003E1E3C" w:rsidRPr="00856F2B" w:rsidRDefault="003E1E3C" w:rsidP="003E1E3C">
      <w:pPr>
        <w:autoSpaceDE w:val="0"/>
        <w:autoSpaceDN w:val="0"/>
        <w:adjustRightInd w:val="0"/>
        <w:spacing w:after="0" w:line="240" w:lineRule="auto"/>
        <w:ind w:left="720"/>
        <w:jc w:val="both"/>
        <w:rPr>
          <w:rFonts w:ascii="Times New Roman" w:hAnsi="Times New Roman" w:cs="Times New Roman"/>
          <w:color w:val="000000"/>
          <w:vertAlign w:val="subscript"/>
        </w:rPr>
      </w:pPr>
      <w:r w:rsidRPr="00AB10CC">
        <w:rPr>
          <w:rFonts w:ascii="Times New Roman" w:hAnsi="Times New Roman" w:cs="Times New Roman"/>
          <w:color w:val="000000"/>
        </w:rPr>
        <w:t xml:space="preserve">To two or three ml of the aqueous extract two drops of alpha </w:t>
      </w:r>
      <w:proofErr w:type="spellStart"/>
      <w:r w:rsidRPr="00AB10CC">
        <w:rPr>
          <w:rFonts w:ascii="Times New Roman" w:hAnsi="Times New Roman" w:cs="Times New Roman"/>
          <w:color w:val="000000"/>
        </w:rPr>
        <w:t>napthol</w:t>
      </w:r>
      <w:proofErr w:type="spellEnd"/>
      <w:r w:rsidRPr="00AB10CC">
        <w:rPr>
          <w:rFonts w:ascii="Times New Roman" w:hAnsi="Times New Roman" w:cs="Times New Roman"/>
          <w:color w:val="000000"/>
        </w:rPr>
        <w:t xml:space="preserve"> solution in alcohol is added and shaken well. Then add concentrated sulphuric acid from the sides of the test tube. Violet ring formation indicates the presence of </w:t>
      </w:r>
      <w:proofErr w:type="gramStart"/>
      <w:r w:rsidRPr="00AB10CC">
        <w:rPr>
          <w:rFonts w:ascii="Times New Roman" w:hAnsi="Times New Roman" w:cs="Times New Roman"/>
          <w:color w:val="000000"/>
        </w:rPr>
        <w:t>carbohydrates</w:t>
      </w:r>
      <w:r w:rsidRPr="003E1E3C">
        <w:rPr>
          <w:rFonts w:ascii="Times New Roman" w:hAnsi="Times New Roman" w:cs="Times New Roman"/>
          <w:color w:val="000000"/>
          <w:vertAlign w:val="superscript"/>
        </w:rPr>
        <w:t>[</w:t>
      </w:r>
      <w:proofErr w:type="gramEnd"/>
      <w:r w:rsidRPr="003E1E3C">
        <w:rPr>
          <w:rFonts w:ascii="Times New Roman" w:hAnsi="Times New Roman" w:cs="Times New Roman"/>
          <w:color w:val="000000"/>
          <w:vertAlign w:val="superscript"/>
        </w:rPr>
        <w:t>2</w:t>
      </w:r>
      <w:r w:rsidR="00677E89">
        <w:rPr>
          <w:rFonts w:ascii="Times New Roman" w:hAnsi="Times New Roman" w:cs="Times New Roman"/>
          <w:color w:val="000000"/>
          <w:vertAlign w:val="superscript"/>
        </w:rPr>
        <w:t>7</w:t>
      </w:r>
      <w:r w:rsidRPr="003E1E3C">
        <w:rPr>
          <w:rFonts w:ascii="Times New Roman" w:hAnsi="Times New Roman" w:cs="Times New Roman"/>
          <w:color w:val="000000"/>
          <w:vertAlign w:val="superscript"/>
        </w:rPr>
        <w:t>].</w:t>
      </w:r>
    </w:p>
    <w:p w14:paraId="5A08684F" w14:textId="77777777" w:rsidR="003E1E3C" w:rsidRPr="00370F1C" w:rsidRDefault="003E1E3C" w:rsidP="00370F1C">
      <w:pPr>
        <w:spacing w:after="200" w:line="240" w:lineRule="auto"/>
        <w:jc w:val="both"/>
        <w:rPr>
          <w:rFonts w:ascii="Times New Roman" w:hAnsi="Times New Roman" w:cs="Times New Roman"/>
          <w:kern w:val="0"/>
          <w:lang w:val="en-GB" w:eastAsia="en-GB"/>
        </w:rPr>
      </w:pPr>
    </w:p>
    <w:p w14:paraId="51586AF8" w14:textId="0B32F670" w:rsidR="001661C7" w:rsidRPr="00D46F0A" w:rsidRDefault="004F5873" w:rsidP="00773968">
      <w:pPr>
        <w:spacing w:line="240" w:lineRule="auto"/>
        <w:jc w:val="both"/>
        <w:rPr>
          <w:rFonts w:ascii="Times New Roman" w:hAnsi="Times New Roman" w:cs="Times New Roman"/>
          <w:b/>
          <w:bCs/>
        </w:rPr>
      </w:pPr>
      <w:r w:rsidRPr="00D46F0A">
        <w:rPr>
          <w:rFonts w:ascii="Times New Roman" w:hAnsi="Times New Roman" w:cs="Times New Roman"/>
          <w:b/>
          <w:bCs/>
        </w:rPr>
        <w:t xml:space="preserve">ANTIMICROBIAL ACTIVITY OF CHLOROFORM EXTRACTS OF </w:t>
      </w:r>
      <w:r w:rsidRPr="00D46F0A">
        <w:rPr>
          <w:rFonts w:ascii="Times New Roman" w:hAnsi="Times New Roman" w:cs="Times New Roman"/>
          <w:b/>
          <w:bCs/>
          <w:i/>
          <w:iCs/>
        </w:rPr>
        <w:t xml:space="preserve">PIPER </w:t>
      </w:r>
      <w:proofErr w:type="gramStart"/>
      <w:r w:rsidRPr="00D46F0A">
        <w:rPr>
          <w:rFonts w:ascii="Times New Roman" w:hAnsi="Times New Roman" w:cs="Times New Roman"/>
          <w:b/>
          <w:bCs/>
          <w:i/>
          <w:iCs/>
        </w:rPr>
        <w:t>LONGUM</w:t>
      </w:r>
      <w:r w:rsidR="003A06F0" w:rsidRPr="00D46F0A">
        <w:rPr>
          <w:rFonts w:ascii="Times New Roman" w:hAnsi="Times New Roman" w:cs="Times New Roman"/>
          <w:b/>
          <w:bCs/>
          <w:i/>
          <w:iCs/>
        </w:rPr>
        <w:t xml:space="preserve"> </w:t>
      </w:r>
      <w:r w:rsidRPr="00D46F0A">
        <w:rPr>
          <w:rFonts w:ascii="Times New Roman" w:hAnsi="Times New Roman" w:cs="Times New Roman"/>
          <w:b/>
          <w:bCs/>
        </w:rPr>
        <w:t>:</w:t>
      </w:r>
      <w:proofErr w:type="gramEnd"/>
    </w:p>
    <w:p w14:paraId="480C8242" w14:textId="2A3BC9E7" w:rsidR="001661C7" w:rsidRPr="003A06F0" w:rsidRDefault="001661C7" w:rsidP="00494B15">
      <w:pPr>
        <w:shd w:val="clear" w:color="auto" w:fill="F9F9F9"/>
        <w:spacing w:line="240" w:lineRule="auto"/>
        <w:jc w:val="both"/>
        <w:rPr>
          <w:rFonts w:ascii="Times New Roman" w:hAnsi="Times New Roman" w:cs="Times New Roman"/>
          <w:color w:val="2A2A2A"/>
          <w:vertAlign w:val="subscript"/>
        </w:rPr>
      </w:pPr>
      <w:r w:rsidRPr="003A06F0">
        <w:rPr>
          <w:rFonts w:ascii="Times New Roman" w:hAnsi="Times New Roman" w:cs="Times New Roman"/>
          <w:color w:val="2A2A2A"/>
        </w:rPr>
        <w:tab/>
        <w:t xml:space="preserve">The antimicrobial activity of </w:t>
      </w:r>
      <w:r w:rsidR="001575EF" w:rsidRPr="003A06F0">
        <w:rPr>
          <w:rFonts w:ascii="Times New Roman" w:hAnsi="Times New Roman" w:cs="Times New Roman"/>
          <w:color w:val="2A2A2A"/>
        </w:rPr>
        <w:t>chloroform extracts</w:t>
      </w:r>
      <w:r w:rsidRPr="003A06F0">
        <w:rPr>
          <w:rFonts w:ascii="Times New Roman" w:hAnsi="Times New Roman" w:cs="Times New Roman"/>
          <w:color w:val="2A2A2A"/>
        </w:rPr>
        <w:t xml:space="preserve"> of </w:t>
      </w:r>
      <w:r w:rsidRPr="003A06F0">
        <w:rPr>
          <w:rFonts w:ascii="Times New Roman" w:hAnsi="Times New Roman" w:cs="Times New Roman"/>
          <w:i/>
          <w:iCs/>
          <w:color w:val="2A2A2A"/>
        </w:rPr>
        <w:t>piper longum</w:t>
      </w:r>
      <w:r w:rsidRPr="003A06F0">
        <w:rPr>
          <w:rFonts w:ascii="Times New Roman" w:hAnsi="Times New Roman" w:cs="Times New Roman"/>
          <w:color w:val="2A2A2A"/>
        </w:rPr>
        <w:t xml:space="preserve"> leaves and fruits  was done by agar well diffusion method</w:t>
      </w:r>
      <w:r w:rsidR="00501E67" w:rsidRPr="00501E67">
        <w:rPr>
          <w:rFonts w:ascii="Times New Roman" w:hAnsi="Times New Roman" w:cs="Times New Roman"/>
          <w:color w:val="2A2A2A"/>
          <w:vertAlign w:val="superscript"/>
        </w:rPr>
        <w:t>[</w:t>
      </w:r>
      <w:r w:rsidR="003E1E3C">
        <w:rPr>
          <w:rFonts w:ascii="Times New Roman" w:hAnsi="Times New Roman" w:cs="Times New Roman"/>
          <w:color w:val="2A2A2A"/>
          <w:vertAlign w:val="superscript"/>
        </w:rPr>
        <w:t>2</w:t>
      </w:r>
      <w:r w:rsidR="00677E89">
        <w:rPr>
          <w:rFonts w:ascii="Times New Roman" w:hAnsi="Times New Roman" w:cs="Times New Roman"/>
          <w:color w:val="2A2A2A"/>
          <w:vertAlign w:val="superscript"/>
        </w:rPr>
        <w:t>8</w:t>
      </w:r>
      <w:r w:rsidR="00501E67" w:rsidRPr="00D46F0A">
        <w:rPr>
          <w:rFonts w:ascii="Times New Roman" w:hAnsi="Times New Roman" w:cs="Times New Roman"/>
          <w:color w:val="2A2A2A"/>
          <w:vertAlign w:val="superscript"/>
        </w:rPr>
        <w:t>]</w:t>
      </w:r>
      <w:r w:rsidR="00713EE5" w:rsidRPr="003A06F0">
        <w:rPr>
          <w:rFonts w:ascii="Times New Roman" w:hAnsi="Times New Roman" w:cs="Times New Roman"/>
          <w:color w:val="2A2A2A"/>
          <w:vertAlign w:val="subscript"/>
        </w:rPr>
        <w:t>.</w:t>
      </w:r>
      <w:r w:rsidRPr="003A06F0">
        <w:rPr>
          <w:rFonts w:ascii="Times New Roman" w:hAnsi="Times New Roman" w:cs="Times New Roman"/>
          <w:bCs/>
        </w:rPr>
        <w:t>Muller Hinton Agar plates were prepared and inoculated with test organisms (</w:t>
      </w:r>
      <w:r w:rsidRPr="003A06F0">
        <w:rPr>
          <w:rFonts w:ascii="Times New Roman" w:hAnsi="Times New Roman" w:cs="Times New Roman"/>
          <w:bCs/>
          <w:i/>
          <w:iCs/>
        </w:rPr>
        <w:t xml:space="preserve">Staphylococcus </w:t>
      </w:r>
      <w:proofErr w:type="spellStart"/>
      <w:r w:rsidRPr="003A06F0">
        <w:rPr>
          <w:rFonts w:ascii="Times New Roman" w:hAnsi="Times New Roman" w:cs="Times New Roman"/>
          <w:bCs/>
          <w:i/>
          <w:iCs/>
        </w:rPr>
        <w:t>aureus</w:t>
      </w:r>
      <w:proofErr w:type="spellEnd"/>
      <w:r w:rsidRPr="003A06F0">
        <w:rPr>
          <w:rFonts w:ascii="Times New Roman" w:hAnsi="Times New Roman" w:cs="Times New Roman"/>
          <w:bCs/>
          <w:i/>
          <w:iCs/>
        </w:rPr>
        <w:t xml:space="preserve">, </w:t>
      </w:r>
      <w:proofErr w:type="spellStart"/>
      <w:r w:rsidRPr="003A06F0">
        <w:rPr>
          <w:rFonts w:ascii="Times New Roman" w:hAnsi="Times New Roman" w:cs="Times New Roman"/>
          <w:bCs/>
          <w:i/>
          <w:iCs/>
        </w:rPr>
        <w:t>Enterococus</w:t>
      </w:r>
      <w:proofErr w:type="spellEnd"/>
      <w:r w:rsidRPr="003A06F0">
        <w:rPr>
          <w:rFonts w:ascii="Times New Roman" w:hAnsi="Times New Roman" w:cs="Times New Roman"/>
          <w:bCs/>
          <w:i/>
          <w:iCs/>
        </w:rPr>
        <w:t xml:space="preserve"> </w:t>
      </w:r>
      <w:proofErr w:type="spellStart"/>
      <w:r w:rsidRPr="003A06F0">
        <w:rPr>
          <w:rFonts w:ascii="Times New Roman" w:hAnsi="Times New Roman" w:cs="Times New Roman"/>
          <w:bCs/>
          <w:i/>
          <w:iCs/>
        </w:rPr>
        <w:t>sps</w:t>
      </w:r>
      <w:proofErr w:type="spellEnd"/>
      <w:r w:rsidRPr="003A06F0">
        <w:rPr>
          <w:rFonts w:ascii="Times New Roman" w:hAnsi="Times New Roman" w:cs="Times New Roman"/>
          <w:bCs/>
          <w:i/>
          <w:iCs/>
        </w:rPr>
        <w:t>., Klebsiella</w:t>
      </w:r>
      <w:r w:rsidR="003A06F0">
        <w:rPr>
          <w:rFonts w:ascii="Times New Roman" w:hAnsi="Times New Roman" w:cs="Times New Roman"/>
          <w:bCs/>
          <w:i/>
          <w:iCs/>
        </w:rPr>
        <w:t xml:space="preserve"> </w:t>
      </w:r>
      <w:r w:rsidRPr="003A06F0">
        <w:rPr>
          <w:rFonts w:ascii="Times New Roman" w:hAnsi="Times New Roman" w:cs="Times New Roman"/>
          <w:bCs/>
          <w:i/>
          <w:iCs/>
        </w:rPr>
        <w:t>pneumoniae, Pseudomonas aeruginosa</w:t>
      </w:r>
      <w:r w:rsidRPr="003A06F0">
        <w:rPr>
          <w:rFonts w:ascii="Times New Roman" w:hAnsi="Times New Roman" w:cs="Times New Roman"/>
          <w:bCs/>
        </w:rPr>
        <w:t xml:space="preserve">) by spreading  the bacterial inoculum on the surface of  the media with the help of sterile swap. Wells (8mm in diameter) were punched in the agar by using </w:t>
      </w:r>
      <w:proofErr w:type="spellStart"/>
      <w:r w:rsidRPr="003A06F0">
        <w:rPr>
          <w:rFonts w:ascii="Times New Roman" w:hAnsi="Times New Roman" w:cs="Times New Roman"/>
          <w:bCs/>
        </w:rPr>
        <w:t>cork</w:t>
      </w:r>
      <w:proofErr w:type="spellEnd"/>
      <w:r w:rsidRPr="003A06F0">
        <w:rPr>
          <w:rFonts w:ascii="Times New Roman" w:hAnsi="Times New Roman" w:cs="Times New Roman"/>
          <w:bCs/>
        </w:rPr>
        <w:t xml:space="preserve"> borer. Extracts with </w:t>
      </w:r>
      <w:r w:rsidR="000C27B1" w:rsidRPr="003A06F0">
        <w:rPr>
          <w:rFonts w:ascii="Times New Roman" w:hAnsi="Times New Roman" w:cs="Times New Roman"/>
          <w:bCs/>
        </w:rPr>
        <w:t xml:space="preserve">concentration </w:t>
      </w:r>
      <w:r w:rsidRPr="003A06F0">
        <w:rPr>
          <w:rFonts w:ascii="Times New Roman" w:hAnsi="Times New Roman" w:cs="Times New Roman"/>
          <w:bCs/>
        </w:rPr>
        <w:t xml:space="preserve">50 ml were added. Positive control used is ciprofloxacin. The plates were incubated at 37 degree </w:t>
      </w:r>
      <w:r w:rsidR="00AA7CF4" w:rsidRPr="003A06F0">
        <w:rPr>
          <w:rFonts w:ascii="Times New Roman" w:hAnsi="Times New Roman" w:cs="Times New Roman"/>
          <w:bCs/>
        </w:rPr>
        <w:t>Celsius</w:t>
      </w:r>
      <w:r w:rsidRPr="003A06F0">
        <w:rPr>
          <w:rFonts w:ascii="Times New Roman" w:hAnsi="Times New Roman" w:cs="Times New Roman"/>
          <w:bCs/>
        </w:rPr>
        <w:t xml:space="preserve"> for 18 to 24 hours. The antibacterial activity was assessed by measuring the diameter of the zone of inhibition and recorded in mm.</w:t>
      </w:r>
    </w:p>
    <w:p w14:paraId="22EDEBD4" w14:textId="63BFE335" w:rsidR="00240AF2" w:rsidRPr="00AB10CC" w:rsidRDefault="0069032D" w:rsidP="00773968">
      <w:pPr>
        <w:spacing w:line="240" w:lineRule="auto"/>
        <w:jc w:val="both"/>
        <w:rPr>
          <w:rFonts w:ascii="Times New Roman" w:hAnsi="Times New Roman" w:cs="Times New Roman"/>
          <w:b/>
        </w:rPr>
      </w:pPr>
      <w:r>
        <w:rPr>
          <w:rFonts w:ascii="Times New Roman" w:hAnsi="Times New Roman" w:cs="Times New Roman"/>
          <w:b/>
        </w:rPr>
        <w:t xml:space="preserve">Results and </w:t>
      </w:r>
      <w:r w:rsidR="007728A1" w:rsidRPr="00AB10CC">
        <w:rPr>
          <w:rFonts w:ascii="Times New Roman" w:hAnsi="Times New Roman" w:cs="Times New Roman"/>
          <w:b/>
        </w:rPr>
        <w:t>D</w:t>
      </w:r>
      <w:r w:rsidR="00240AF2" w:rsidRPr="00AB10CC">
        <w:rPr>
          <w:rFonts w:ascii="Times New Roman" w:hAnsi="Times New Roman" w:cs="Times New Roman"/>
          <w:b/>
        </w:rPr>
        <w:t>iscussion</w:t>
      </w:r>
      <w:r>
        <w:rPr>
          <w:rFonts w:ascii="Times New Roman" w:hAnsi="Times New Roman" w:cs="Times New Roman"/>
          <w:b/>
        </w:rPr>
        <w:t>s</w:t>
      </w:r>
      <w:r w:rsidR="00240AF2" w:rsidRPr="00AB10CC">
        <w:rPr>
          <w:rFonts w:ascii="Times New Roman" w:hAnsi="Times New Roman" w:cs="Times New Roman"/>
          <w:b/>
        </w:rPr>
        <w:t>:</w:t>
      </w:r>
    </w:p>
    <w:p w14:paraId="71E25635" w14:textId="77777777" w:rsidR="0069032D" w:rsidRDefault="00370F1C" w:rsidP="0069032D">
      <w:pPr>
        <w:spacing w:after="200" w:line="48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kern w:val="0"/>
          <w:sz w:val="24"/>
          <w:szCs w:val="24"/>
          <w:lang w:val="en-GB" w:eastAsia="en-GB"/>
        </w:rPr>
        <w:t>Yield of extracts</w:t>
      </w:r>
    </w:p>
    <w:p w14:paraId="18D102C6" w14:textId="3AE51463" w:rsidR="0069032D" w:rsidRPr="0069032D" w:rsidRDefault="0069032D" w:rsidP="0069032D">
      <w:pPr>
        <w:spacing w:after="200" w:line="240" w:lineRule="auto"/>
        <w:jc w:val="both"/>
        <w:rPr>
          <w:rFonts w:ascii="Times New Roman" w:hAnsi="Times New Roman" w:cs="Times New Roman"/>
          <w:b/>
          <w:kern w:val="0"/>
          <w:sz w:val="24"/>
          <w:szCs w:val="24"/>
          <w:lang w:val="en-GB" w:eastAsia="en-GB"/>
        </w:rPr>
      </w:pPr>
      <w:r>
        <w:rPr>
          <w:rFonts w:ascii="Times New Roman" w:hAnsi="Times New Roman" w:cs="Times New Roman"/>
          <w:b/>
          <w:kern w:val="0"/>
          <w:sz w:val="24"/>
          <w:szCs w:val="24"/>
          <w:lang w:val="en-GB" w:eastAsia="en-GB"/>
        </w:rPr>
        <w:t xml:space="preserve">      </w:t>
      </w:r>
      <w:r w:rsidRPr="00370F1C">
        <w:rPr>
          <w:rFonts w:ascii="Times New Roman" w:hAnsi="Times New Roman" w:cs="Times New Roman"/>
          <w:kern w:val="0"/>
          <w:lang w:val="en-GB" w:eastAsia="en-GB"/>
        </w:rPr>
        <w:t xml:space="preserve">The dried fruits and leaves of </w:t>
      </w:r>
      <w:r w:rsidRPr="00370F1C">
        <w:rPr>
          <w:rFonts w:ascii="Times New Roman" w:hAnsi="Times New Roman" w:cs="Times New Roman"/>
          <w:i/>
          <w:iCs/>
          <w:kern w:val="0"/>
          <w:lang w:val="en-GB" w:eastAsia="en-GB"/>
        </w:rPr>
        <w:t>piper longum</w:t>
      </w:r>
      <w:r>
        <w:rPr>
          <w:rFonts w:ascii="Times New Roman" w:hAnsi="Times New Roman" w:cs="Times New Roman"/>
          <w:i/>
          <w:iCs/>
          <w:kern w:val="0"/>
          <w:lang w:val="en-GB" w:eastAsia="en-GB"/>
        </w:rPr>
        <w:t xml:space="preserve"> </w:t>
      </w:r>
      <w:r w:rsidRPr="0069032D">
        <w:rPr>
          <w:rFonts w:ascii="Times New Roman" w:hAnsi="Times New Roman" w:cs="Times New Roman"/>
          <w:kern w:val="0"/>
          <w:lang w:val="en-GB" w:eastAsia="en-GB"/>
        </w:rPr>
        <w:t xml:space="preserve">subjected </w:t>
      </w:r>
      <w:r w:rsidR="00E57FC2">
        <w:rPr>
          <w:rFonts w:ascii="Times New Roman" w:hAnsi="Times New Roman" w:cs="Times New Roman"/>
          <w:kern w:val="0"/>
          <w:lang w:val="en-GB" w:eastAsia="en-GB"/>
        </w:rPr>
        <w:t xml:space="preserve">to </w:t>
      </w:r>
      <w:r w:rsidRPr="0069032D">
        <w:rPr>
          <w:rFonts w:ascii="Times New Roman" w:hAnsi="Times New Roman" w:cs="Times New Roman"/>
          <w:kern w:val="0"/>
          <w:lang w:val="en-GB" w:eastAsia="en-GB"/>
        </w:rPr>
        <w:t>Maceration process yields the extracts in appropriate proportions</w:t>
      </w:r>
      <w:r>
        <w:rPr>
          <w:rFonts w:ascii="Times New Roman" w:hAnsi="Times New Roman" w:cs="Times New Roman"/>
          <w:kern w:val="0"/>
          <w:lang w:val="en-GB" w:eastAsia="en-GB"/>
        </w:rPr>
        <w:t>.</w:t>
      </w:r>
    </w:p>
    <w:p w14:paraId="574AAD38" w14:textId="77777777" w:rsidR="00370F1C" w:rsidRPr="00370F1C" w:rsidRDefault="00370F1C" w:rsidP="0069032D">
      <w:pPr>
        <w:spacing w:after="200" w:line="240" w:lineRule="auto"/>
        <w:ind w:firstLine="720"/>
        <w:jc w:val="both"/>
        <w:rPr>
          <w:rFonts w:ascii="Times New Roman" w:hAnsi="Times New Roman" w:cs="Times New Roman"/>
          <w:bCs/>
          <w:kern w:val="0"/>
          <w:sz w:val="24"/>
          <w:szCs w:val="24"/>
          <w:lang w:val="en-GB" w:eastAsia="en-GB"/>
        </w:rPr>
      </w:pPr>
      <w:r w:rsidRPr="00370F1C">
        <w:rPr>
          <w:rFonts w:ascii="Times New Roman" w:hAnsi="Times New Roman" w:cs="Times New Roman"/>
          <w:bCs/>
          <w:kern w:val="0"/>
          <w:sz w:val="24"/>
          <w:szCs w:val="24"/>
          <w:lang w:val="en-GB" w:eastAsia="en-GB"/>
        </w:rPr>
        <w:t xml:space="preserve">In case of </w:t>
      </w:r>
      <w:r w:rsidRPr="00370F1C">
        <w:rPr>
          <w:rFonts w:ascii="Times New Roman" w:hAnsi="Times New Roman" w:cs="Times New Roman"/>
          <w:bCs/>
          <w:i/>
          <w:iCs/>
          <w:kern w:val="0"/>
          <w:sz w:val="24"/>
          <w:szCs w:val="24"/>
          <w:lang w:val="en-GB" w:eastAsia="en-GB"/>
        </w:rPr>
        <w:t xml:space="preserve">piper longum </w:t>
      </w:r>
      <w:r w:rsidRPr="00370F1C">
        <w:rPr>
          <w:rFonts w:ascii="Times New Roman" w:hAnsi="Times New Roman" w:cs="Times New Roman"/>
          <w:bCs/>
          <w:kern w:val="0"/>
          <w:sz w:val="24"/>
          <w:szCs w:val="24"/>
          <w:lang w:val="en-GB" w:eastAsia="en-GB"/>
        </w:rPr>
        <w:t>fruits the maximum yield was obtained for ethanol extract (1.90g) and minimum yield is for chloroform extract (1.45g).</w:t>
      </w:r>
    </w:p>
    <w:p w14:paraId="66E40FC3" w14:textId="77777777" w:rsidR="00370F1C" w:rsidRPr="00370F1C" w:rsidRDefault="00370F1C" w:rsidP="00370F1C">
      <w:pPr>
        <w:spacing w:after="200" w:line="240" w:lineRule="auto"/>
        <w:jc w:val="both"/>
        <w:rPr>
          <w:rFonts w:ascii="Times New Roman" w:hAnsi="Times New Roman" w:cs="Times New Roman"/>
          <w:bCs/>
          <w:kern w:val="0"/>
          <w:sz w:val="24"/>
          <w:szCs w:val="24"/>
          <w:lang w:val="en-GB" w:eastAsia="en-GB"/>
        </w:rPr>
      </w:pPr>
      <w:r w:rsidRPr="00370F1C">
        <w:rPr>
          <w:rFonts w:ascii="Times New Roman" w:hAnsi="Times New Roman" w:cs="Times New Roman"/>
          <w:bCs/>
          <w:kern w:val="0"/>
          <w:sz w:val="24"/>
          <w:szCs w:val="24"/>
          <w:lang w:val="en-GB" w:eastAsia="en-GB"/>
        </w:rPr>
        <w:t xml:space="preserve">    </w:t>
      </w:r>
      <w:r w:rsidRPr="00370F1C">
        <w:rPr>
          <w:rFonts w:ascii="Times New Roman" w:hAnsi="Times New Roman" w:cs="Times New Roman"/>
          <w:bCs/>
          <w:kern w:val="0"/>
          <w:sz w:val="24"/>
          <w:szCs w:val="24"/>
          <w:lang w:val="en-GB" w:eastAsia="en-GB"/>
        </w:rPr>
        <w:tab/>
        <w:t xml:space="preserve"> In case of </w:t>
      </w:r>
      <w:r w:rsidRPr="00370F1C">
        <w:rPr>
          <w:rFonts w:ascii="Times New Roman" w:hAnsi="Times New Roman" w:cs="Times New Roman"/>
          <w:bCs/>
          <w:i/>
          <w:iCs/>
          <w:kern w:val="0"/>
          <w:sz w:val="24"/>
          <w:szCs w:val="24"/>
          <w:lang w:val="en-GB" w:eastAsia="en-GB"/>
        </w:rPr>
        <w:t>piper longum</w:t>
      </w:r>
      <w:r w:rsidRPr="00370F1C">
        <w:rPr>
          <w:rFonts w:ascii="Times New Roman" w:hAnsi="Times New Roman" w:cs="Times New Roman"/>
          <w:bCs/>
          <w:kern w:val="0"/>
          <w:sz w:val="24"/>
          <w:szCs w:val="24"/>
          <w:lang w:val="en-GB" w:eastAsia="en-GB"/>
        </w:rPr>
        <w:t xml:space="preserve"> leaves the maximum yield is obtained for chloroform extract (2.25g) and minimum yield is for ethanol extract (1.19g).</w:t>
      </w:r>
    </w:p>
    <w:p w14:paraId="563DA48C" w14:textId="33E62727" w:rsidR="00370F1C" w:rsidRPr="00370F1C" w:rsidRDefault="00370F1C" w:rsidP="00370F1C">
      <w:pPr>
        <w:spacing w:after="200" w:line="240" w:lineRule="auto"/>
        <w:jc w:val="both"/>
        <w:rPr>
          <w:rFonts w:ascii="Times New Roman" w:hAnsi="Times New Roman" w:cs="Times New Roman"/>
          <w:bCs/>
          <w:kern w:val="0"/>
          <w:sz w:val="24"/>
          <w:szCs w:val="24"/>
          <w:lang w:val="en-GB" w:eastAsia="en-GB"/>
        </w:rPr>
      </w:pPr>
      <w:proofErr w:type="spellStart"/>
      <w:r w:rsidRPr="00370F1C">
        <w:rPr>
          <w:rFonts w:ascii="Times New Roman" w:hAnsi="Times New Roman" w:cs="Times New Roman"/>
          <w:b/>
          <w:kern w:val="0"/>
          <w:sz w:val="24"/>
          <w:szCs w:val="24"/>
          <w:lang w:val="en-GB" w:eastAsia="en-GB"/>
        </w:rPr>
        <w:t>Physico</w:t>
      </w:r>
      <w:proofErr w:type="spellEnd"/>
      <w:r w:rsidRPr="00370F1C">
        <w:rPr>
          <w:rFonts w:ascii="Times New Roman" w:hAnsi="Times New Roman" w:cs="Times New Roman"/>
          <w:b/>
          <w:kern w:val="0"/>
          <w:sz w:val="24"/>
          <w:szCs w:val="24"/>
          <w:lang w:val="en-GB" w:eastAsia="en-GB"/>
        </w:rPr>
        <w:t>-chemical parameters</w:t>
      </w:r>
    </w:p>
    <w:p w14:paraId="15DE809A" w14:textId="537C64DC" w:rsidR="00370F1C" w:rsidRDefault="00370F1C" w:rsidP="00370F1C">
      <w:pPr>
        <w:spacing w:after="200" w:line="240" w:lineRule="auto"/>
        <w:ind w:firstLine="720"/>
        <w:jc w:val="both"/>
        <w:rPr>
          <w:rFonts w:ascii="Times New Roman" w:hAnsi="Times New Roman" w:cs="Times New Roman"/>
          <w:bCs/>
          <w:kern w:val="0"/>
          <w:sz w:val="24"/>
          <w:szCs w:val="24"/>
          <w:lang w:val="en-GB" w:eastAsia="en-GB"/>
        </w:rPr>
      </w:pPr>
      <w:r w:rsidRPr="00370F1C">
        <w:rPr>
          <w:rFonts w:ascii="Times New Roman" w:hAnsi="Times New Roman" w:cs="Times New Roman"/>
          <w:bCs/>
          <w:kern w:val="0"/>
          <w:sz w:val="24"/>
          <w:szCs w:val="24"/>
          <w:lang w:val="en-GB" w:eastAsia="en-GB"/>
        </w:rPr>
        <w:t>The selected plant</w:t>
      </w:r>
      <w:r w:rsidR="00A2498C" w:rsidRPr="00A2498C">
        <w:rPr>
          <w:rFonts w:ascii="Times New Roman" w:hAnsi="Times New Roman" w:cs="Times New Roman"/>
          <w:bCs/>
          <w:i/>
          <w:iCs/>
          <w:kern w:val="0"/>
          <w:sz w:val="24"/>
          <w:szCs w:val="24"/>
          <w:lang w:val="en-GB" w:eastAsia="en-GB"/>
        </w:rPr>
        <w:t xml:space="preserve"> </w:t>
      </w:r>
      <w:r w:rsidR="00A2498C" w:rsidRPr="00370F1C">
        <w:rPr>
          <w:rFonts w:ascii="Times New Roman" w:hAnsi="Times New Roman" w:cs="Times New Roman"/>
          <w:bCs/>
          <w:i/>
          <w:iCs/>
          <w:kern w:val="0"/>
          <w:sz w:val="24"/>
          <w:szCs w:val="24"/>
          <w:lang w:val="en-GB" w:eastAsia="en-GB"/>
        </w:rPr>
        <w:t>piper longum</w:t>
      </w:r>
      <w:r w:rsidRPr="00370F1C">
        <w:rPr>
          <w:rFonts w:ascii="Times New Roman" w:hAnsi="Times New Roman" w:cs="Times New Roman"/>
          <w:bCs/>
          <w:kern w:val="0"/>
          <w:sz w:val="24"/>
          <w:szCs w:val="24"/>
          <w:lang w:val="en-GB" w:eastAsia="en-GB"/>
        </w:rPr>
        <w:t xml:space="preserve"> for the present study was subjected to physicochemical analysis. The results are discussed in the Table </w:t>
      </w:r>
      <w:r>
        <w:rPr>
          <w:rFonts w:ascii="Times New Roman" w:hAnsi="Times New Roman" w:cs="Times New Roman"/>
          <w:bCs/>
          <w:kern w:val="0"/>
          <w:sz w:val="24"/>
          <w:szCs w:val="24"/>
          <w:lang w:val="en-GB" w:eastAsia="en-GB"/>
        </w:rPr>
        <w:t>1</w:t>
      </w:r>
      <w:r w:rsidRPr="00370F1C">
        <w:rPr>
          <w:rFonts w:ascii="Times New Roman" w:hAnsi="Times New Roman" w:cs="Times New Roman"/>
          <w:bCs/>
          <w:kern w:val="0"/>
          <w:sz w:val="24"/>
          <w:szCs w:val="24"/>
          <w:lang w:val="en-GB" w:eastAsia="en-GB"/>
        </w:rPr>
        <w:t xml:space="preserve">.1 and Fig </w:t>
      </w:r>
      <w:r>
        <w:rPr>
          <w:rFonts w:ascii="Times New Roman" w:hAnsi="Times New Roman" w:cs="Times New Roman"/>
          <w:bCs/>
          <w:kern w:val="0"/>
          <w:sz w:val="24"/>
          <w:szCs w:val="24"/>
          <w:lang w:val="en-GB" w:eastAsia="en-GB"/>
        </w:rPr>
        <w:t>1</w:t>
      </w:r>
      <w:r w:rsidRPr="00370F1C">
        <w:rPr>
          <w:rFonts w:ascii="Times New Roman" w:hAnsi="Times New Roman" w:cs="Times New Roman"/>
          <w:bCs/>
          <w:kern w:val="0"/>
          <w:sz w:val="24"/>
          <w:szCs w:val="24"/>
          <w:lang w:val="en-GB" w:eastAsia="en-GB"/>
        </w:rPr>
        <w:t>.1</w:t>
      </w:r>
    </w:p>
    <w:p w14:paraId="66362862" w14:textId="46B816FC"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1F56A428" w14:textId="59E44781"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259809D0" w14:textId="54BD4442"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7BF06DB1" w14:textId="51AD17B6"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7873770F" w14:textId="00AB6168"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49C47612" w14:textId="10F27F96" w:rsidR="0069032D"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421563C6" w14:textId="77777777" w:rsidR="0069032D" w:rsidRPr="00370F1C" w:rsidRDefault="0069032D" w:rsidP="00370F1C">
      <w:pPr>
        <w:spacing w:after="200" w:line="240" w:lineRule="auto"/>
        <w:ind w:firstLine="720"/>
        <w:jc w:val="both"/>
        <w:rPr>
          <w:rFonts w:ascii="Times New Roman" w:hAnsi="Times New Roman" w:cs="Times New Roman"/>
          <w:bCs/>
          <w:kern w:val="0"/>
          <w:sz w:val="24"/>
          <w:szCs w:val="24"/>
          <w:lang w:val="en-GB" w:eastAsia="en-GB"/>
        </w:rPr>
      </w:pPr>
    </w:p>
    <w:p w14:paraId="13F86372" w14:textId="129DA6A4" w:rsidR="00370F1C" w:rsidRPr="00370F1C" w:rsidRDefault="00370F1C" w:rsidP="00946C26">
      <w:pPr>
        <w:spacing w:after="200" w:line="240" w:lineRule="auto"/>
        <w:jc w:val="center"/>
        <w:rPr>
          <w:rFonts w:ascii="Times New Roman" w:hAnsi="Times New Roman" w:cs="Times New Roman"/>
          <w:bCs/>
          <w:kern w:val="0"/>
          <w:sz w:val="24"/>
          <w:szCs w:val="24"/>
          <w:lang w:val="en-GB" w:eastAsia="en-GB"/>
        </w:rPr>
      </w:pPr>
      <w:r w:rsidRPr="00370F1C">
        <w:rPr>
          <w:rFonts w:ascii="Times New Roman" w:hAnsi="Times New Roman" w:cs="Times New Roman"/>
          <w:b/>
          <w:kern w:val="0"/>
          <w:sz w:val="24"/>
          <w:szCs w:val="24"/>
          <w:lang w:val="en-GB" w:eastAsia="en-GB"/>
        </w:rPr>
        <w:lastRenderedPageBreak/>
        <w:t xml:space="preserve">Table </w:t>
      </w:r>
      <w:r>
        <w:rPr>
          <w:rFonts w:ascii="Times New Roman" w:hAnsi="Times New Roman" w:cs="Times New Roman"/>
          <w:b/>
          <w:kern w:val="0"/>
          <w:sz w:val="24"/>
          <w:szCs w:val="24"/>
          <w:lang w:val="en-GB" w:eastAsia="en-GB"/>
        </w:rPr>
        <w:t>1</w:t>
      </w:r>
      <w:r w:rsidRPr="00370F1C">
        <w:rPr>
          <w:rFonts w:ascii="Times New Roman" w:hAnsi="Times New Roman" w:cs="Times New Roman"/>
          <w:b/>
          <w:kern w:val="0"/>
          <w:sz w:val="24"/>
          <w:szCs w:val="24"/>
          <w:lang w:val="en-GB" w:eastAsia="en-GB"/>
        </w:rPr>
        <w:t xml:space="preserve">.1 </w:t>
      </w:r>
      <w:proofErr w:type="spellStart"/>
      <w:r w:rsidRPr="00370F1C">
        <w:rPr>
          <w:rFonts w:ascii="Times New Roman" w:hAnsi="Times New Roman" w:cs="Times New Roman"/>
          <w:b/>
          <w:kern w:val="0"/>
          <w:sz w:val="24"/>
          <w:szCs w:val="24"/>
          <w:lang w:val="en-GB" w:eastAsia="en-GB"/>
        </w:rPr>
        <w:t>Physico</w:t>
      </w:r>
      <w:proofErr w:type="spellEnd"/>
      <w:r w:rsidRPr="00370F1C">
        <w:rPr>
          <w:rFonts w:ascii="Times New Roman" w:hAnsi="Times New Roman" w:cs="Times New Roman"/>
          <w:b/>
          <w:kern w:val="0"/>
          <w:sz w:val="24"/>
          <w:szCs w:val="24"/>
          <w:lang w:val="en-GB" w:eastAsia="en-GB"/>
        </w:rPr>
        <w:t xml:space="preserve">-chemical parameters of </w:t>
      </w:r>
      <w:r w:rsidR="00946C26">
        <w:rPr>
          <w:rFonts w:ascii="Times New Roman" w:hAnsi="Times New Roman" w:cs="Times New Roman"/>
          <w:b/>
          <w:i/>
          <w:iCs/>
          <w:kern w:val="0"/>
          <w:sz w:val="24"/>
          <w:szCs w:val="24"/>
          <w:lang w:val="en-GB" w:eastAsia="en-GB"/>
        </w:rPr>
        <w:t>P</w:t>
      </w:r>
      <w:r w:rsidRPr="00370F1C">
        <w:rPr>
          <w:rFonts w:ascii="Times New Roman" w:hAnsi="Times New Roman" w:cs="Times New Roman"/>
          <w:b/>
          <w:i/>
          <w:iCs/>
          <w:kern w:val="0"/>
          <w:sz w:val="24"/>
          <w:szCs w:val="24"/>
          <w:lang w:val="en-GB" w:eastAsia="en-GB"/>
        </w:rPr>
        <w:t xml:space="preserve">iper </w:t>
      </w:r>
      <w:proofErr w:type="spellStart"/>
      <w:r w:rsidRPr="00370F1C">
        <w:rPr>
          <w:rFonts w:ascii="Times New Roman" w:hAnsi="Times New Roman" w:cs="Times New Roman"/>
          <w:b/>
          <w:i/>
          <w:iCs/>
          <w:kern w:val="0"/>
          <w:sz w:val="24"/>
          <w:szCs w:val="24"/>
          <w:lang w:val="en-GB" w:eastAsia="en-GB"/>
        </w:rPr>
        <w:t>longum</w:t>
      </w:r>
      <w:proofErr w:type="spellEnd"/>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3373"/>
        <w:gridCol w:w="2357"/>
        <w:gridCol w:w="2421"/>
      </w:tblGrid>
      <w:tr w:rsidR="00370F1C" w:rsidRPr="00370F1C" w14:paraId="7D02D7EF" w14:textId="77777777" w:rsidTr="0029169B">
        <w:trPr>
          <w:trHeight w:val="526"/>
          <w:jc w:val="center"/>
        </w:trPr>
        <w:tc>
          <w:tcPr>
            <w:tcW w:w="1118" w:type="dxa"/>
            <w:vAlign w:val="center"/>
          </w:tcPr>
          <w:p w14:paraId="3B0BDB8A"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kern w:val="0"/>
                <w:sz w:val="24"/>
                <w:szCs w:val="24"/>
                <w:lang w:val="en-GB" w:eastAsia="en-GB"/>
              </w:rPr>
              <w:t>Sl. No</w:t>
            </w:r>
          </w:p>
        </w:tc>
        <w:tc>
          <w:tcPr>
            <w:tcW w:w="3373" w:type="dxa"/>
            <w:vAlign w:val="center"/>
          </w:tcPr>
          <w:p w14:paraId="50F20FC7"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kern w:val="0"/>
                <w:sz w:val="24"/>
                <w:szCs w:val="24"/>
                <w:lang w:val="en-GB" w:eastAsia="en-GB"/>
              </w:rPr>
              <w:t xml:space="preserve">Name of the </w:t>
            </w:r>
            <w:proofErr w:type="spellStart"/>
            <w:r w:rsidRPr="00370F1C">
              <w:rPr>
                <w:rFonts w:ascii="Times New Roman" w:hAnsi="Times New Roman" w:cs="Times New Roman"/>
                <w:b/>
                <w:kern w:val="0"/>
                <w:sz w:val="24"/>
                <w:szCs w:val="24"/>
                <w:lang w:val="en-GB" w:eastAsia="en-GB"/>
              </w:rPr>
              <w:t>Physico</w:t>
            </w:r>
            <w:proofErr w:type="spellEnd"/>
            <w:r w:rsidRPr="00370F1C">
              <w:rPr>
                <w:rFonts w:ascii="Times New Roman" w:hAnsi="Times New Roman" w:cs="Times New Roman"/>
                <w:b/>
                <w:kern w:val="0"/>
                <w:sz w:val="24"/>
                <w:szCs w:val="24"/>
                <w:lang w:val="en-GB" w:eastAsia="en-GB"/>
              </w:rPr>
              <w:t>-chemical constants</w:t>
            </w:r>
          </w:p>
        </w:tc>
        <w:tc>
          <w:tcPr>
            <w:tcW w:w="2357" w:type="dxa"/>
            <w:vAlign w:val="center"/>
          </w:tcPr>
          <w:p w14:paraId="71542C8B"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i/>
                <w:kern w:val="0"/>
                <w:sz w:val="24"/>
                <w:szCs w:val="24"/>
                <w:lang w:val="en-GB" w:eastAsia="en-GB"/>
              </w:rPr>
              <w:t xml:space="preserve">Piper longum </w:t>
            </w:r>
            <w:r w:rsidRPr="00370F1C">
              <w:rPr>
                <w:rFonts w:ascii="Times New Roman" w:hAnsi="Times New Roman" w:cs="Times New Roman"/>
                <w:b/>
                <w:kern w:val="0"/>
                <w:sz w:val="24"/>
                <w:szCs w:val="24"/>
                <w:lang w:val="en-GB" w:eastAsia="en-GB"/>
              </w:rPr>
              <w:t>leaves (% of composition)</w:t>
            </w:r>
          </w:p>
          <w:p w14:paraId="453DB5E0"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p>
        </w:tc>
        <w:tc>
          <w:tcPr>
            <w:tcW w:w="2421" w:type="dxa"/>
            <w:vAlign w:val="center"/>
          </w:tcPr>
          <w:p w14:paraId="6B772312"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i/>
                <w:kern w:val="0"/>
                <w:sz w:val="24"/>
                <w:szCs w:val="24"/>
                <w:lang w:val="en-GB" w:eastAsia="en-GB"/>
              </w:rPr>
              <w:t xml:space="preserve">Piper longum </w:t>
            </w:r>
            <w:r w:rsidRPr="00370F1C">
              <w:rPr>
                <w:rFonts w:ascii="Times New Roman" w:hAnsi="Times New Roman" w:cs="Times New Roman"/>
                <w:bCs/>
                <w:iCs/>
                <w:kern w:val="0"/>
                <w:sz w:val="24"/>
                <w:szCs w:val="24"/>
                <w:lang w:val="en-GB" w:eastAsia="en-GB"/>
              </w:rPr>
              <w:t xml:space="preserve">fruits </w:t>
            </w:r>
          </w:p>
          <w:p w14:paraId="54895B6E"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r w:rsidRPr="00370F1C">
              <w:rPr>
                <w:rFonts w:ascii="Times New Roman" w:hAnsi="Times New Roman" w:cs="Times New Roman"/>
                <w:b/>
                <w:kern w:val="0"/>
                <w:sz w:val="24"/>
                <w:szCs w:val="24"/>
                <w:lang w:val="en-GB" w:eastAsia="en-GB"/>
              </w:rPr>
              <w:t>(% of composition)</w:t>
            </w:r>
          </w:p>
          <w:p w14:paraId="34856866" w14:textId="77777777" w:rsidR="00370F1C" w:rsidRPr="00370F1C" w:rsidRDefault="00370F1C" w:rsidP="00370F1C">
            <w:pPr>
              <w:spacing w:after="0" w:line="240" w:lineRule="auto"/>
              <w:jc w:val="both"/>
              <w:rPr>
                <w:rFonts w:ascii="Times New Roman" w:hAnsi="Times New Roman" w:cs="Times New Roman"/>
                <w:b/>
                <w:kern w:val="0"/>
                <w:sz w:val="24"/>
                <w:szCs w:val="24"/>
                <w:lang w:val="en-GB" w:eastAsia="en-GB"/>
              </w:rPr>
            </w:pPr>
          </w:p>
        </w:tc>
      </w:tr>
      <w:tr w:rsidR="00370F1C" w:rsidRPr="00370F1C" w14:paraId="6EB831C5" w14:textId="77777777" w:rsidTr="0029169B">
        <w:trPr>
          <w:trHeight w:val="526"/>
          <w:jc w:val="center"/>
        </w:trPr>
        <w:tc>
          <w:tcPr>
            <w:tcW w:w="1118" w:type="dxa"/>
            <w:vAlign w:val="center"/>
          </w:tcPr>
          <w:p w14:paraId="7122E594"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1</w:t>
            </w:r>
          </w:p>
        </w:tc>
        <w:tc>
          <w:tcPr>
            <w:tcW w:w="3373" w:type="dxa"/>
            <w:vAlign w:val="center"/>
          </w:tcPr>
          <w:p w14:paraId="62CE6569" w14:textId="77777777" w:rsidR="00370F1C" w:rsidRPr="00370F1C" w:rsidRDefault="00370F1C" w:rsidP="00370F1C">
            <w:pPr>
              <w:spacing w:after="0" w:line="240" w:lineRule="auto"/>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Moisture content</w:t>
            </w:r>
          </w:p>
        </w:tc>
        <w:tc>
          <w:tcPr>
            <w:tcW w:w="2357" w:type="dxa"/>
            <w:vAlign w:val="center"/>
          </w:tcPr>
          <w:p w14:paraId="231556B8"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28</w:t>
            </w:r>
          </w:p>
        </w:tc>
        <w:tc>
          <w:tcPr>
            <w:tcW w:w="2421" w:type="dxa"/>
            <w:vAlign w:val="center"/>
          </w:tcPr>
          <w:p w14:paraId="04ACA810"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23.6</w:t>
            </w:r>
          </w:p>
        </w:tc>
      </w:tr>
      <w:tr w:rsidR="00370F1C" w:rsidRPr="00370F1C" w14:paraId="3F0B3E56" w14:textId="77777777" w:rsidTr="0029169B">
        <w:trPr>
          <w:trHeight w:val="526"/>
          <w:jc w:val="center"/>
        </w:trPr>
        <w:tc>
          <w:tcPr>
            <w:tcW w:w="1118" w:type="dxa"/>
            <w:vAlign w:val="center"/>
          </w:tcPr>
          <w:p w14:paraId="2B5A491B"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2</w:t>
            </w:r>
          </w:p>
        </w:tc>
        <w:tc>
          <w:tcPr>
            <w:tcW w:w="3373" w:type="dxa"/>
            <w:vAlign w:val="center"/>
          </w:tcPr>
          <w:p w14:paraId="41B35212" w14:textId="77777777" w:rsidR="00370F1C" w:rsidRPr="00370F1C" w:rsidRDefault="00370F1C" w:rsidP="00370F1C">
            <w:pPr>
              <w:spacing w:after="0" w:line="240" w:lineRule="auto"/>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Total ash</w:t>
            </w:r>
          </w:p>
        </w:tc>
        <w:tc>
          <w:tcPr>
            <w:tcW w:w="2357" w:type="dxa"/>
            <w:vAlign w:val="center"/>
          </w:tcPr>
          <w:p w14:paraId="17605E66"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30.5</w:t>
            </w:r>
          </w:p>
        </w:tc>
        <w:tc>
          <w:tcPr>
            <w:tcW w:w="2421" w:type="dxa"/>
            <w:vAlign w:val="center"/>
          </w:tcPr>
          <w:p w14:paraId="67122B12"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21</w:t>
            </w:r>
          </w:p>
        </w:tc>
      </w:tr>
      <w:tr w:rsidR="00370F1C" w:rsidRPr="00370F1C" w14:paraId="188C7923" w14:textId="77777777" w:rsidTr="0029169B">
        <w:trPr>
          <w:trHeight w:val="526"/>
          <w:jc w:val="center"/>
        </w:trPr>
        <w:tc>
          <w:tcPr>
            <w:tcW w:w="1118" w:type="dxa"/>
            <w:vAlign w:val="center"/>
          </w:tcPr>
          <w:p w14:paraId="2D633931"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3</w:t>
            </w:r>
          </w:p>
        </w:tc>
        <w:tc>
          <w:tcPr>
            <w:tcW w:w="3373" w:type="dxa"/>
            <w:vAlign w:val="center"/>
          </w:tcPr>
          <w:p w14:paraId="5295DF5F" w14:textId="77777777" w:rsidR="00370F1C" w:rsidRPr="00370F1C" w:rsidRDefault="00370F1C" w:rsidP="00370F1C">
            <w:pPr>
              <w:spacing w:after="0" w:line="240" w:lineRule="auto"/>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Acid insoluble ash</w:t>
            </w:r>
          </w:p>
        </w:tc>
        <w:tc>
          <w:tcPr>
            <w:tcW w:w="2357" w:type="dxa"/>
            <w:vAlign w:val="center"/>
          </w:tcPr>
          <w:p w14:paraId="5AA71FCB"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19</w:t>
            </w:r>
          </w:p>
        </w:tc>
        <w:tc>
          <w:tcPr>
            <w:tcW w:w="2421" w:type="dxa"/>
            <w:vAlign w:val="center"/>
          </w:tcPr>
          <w:p w14:paraId="587B983E"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2.5</w:t>
            </w:r>
          </w:p>
        </w:tc>
      </w:tr>
      <w:tr w:rsidR="00370F1C" w:rsidRPr="00370F1C" w14:paraId="28BC1F2D" w14:textId="77777777" w:rsidTr="0029169B">
        <w:trPr>
          <w:trHeight w:val="526"/>
          <w:jc w:val="center"/>
        </w:trPr>
        <w:tc>
          <w:tcPr>
            <w:tcW w:w="1118" w:type="dxa"/>
            <w:vAlign w:val="center"/>
          </w:tcPr>
          <w:p w14:paraId="600FFBCB"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4</w:t>
            </w:r>
          </w:p>
        </w:tc>
        <w:tc>
          <w:tcPr>
            <w:tcW w:w="3373" w:type="dxa"/>
            <w:vAlign w:val="center"/>
          </w:tcPr>
          <w:p w14:paraId="603B90E8" w14:textId="77777777" w:rsidR="00370F1C" w:rsidRPr="00370F1C" w:rsidRDefault="00370F1C" w:rsidP="00370F1C">
            <w:pPr>
              <w:spacing w:after="0" w:line="240" w:lineRule="auto"/>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Water soluble ash</w:t>
            </w:r>
          </w:p>
        </w:tc>
        <w:tc>
          <w:tcPr>
            <w:tcW w:w="2357" w:type="dxa"/>
            <w:vAlign w:val="center"/>
          </w:tcPr>
          <w:p w14:paraId="6832FF47"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1.5</w:t>
            </w:r>
          </w:p>
        </w:tc>
        <w:tc>
          <w:tcPr>
            <w:tcW w:w="2421" w:type="dxa"/>
            <w:vAlign w:val="center"/>
          </w:tcPr>
          <w:p w14:paraId="07782F52" w14:textId="77777777" w:rsidR="00370F1C" w:rsidRPr="00370F1C" w:rsidRDefault="00370F1C" w:rsidP="00370F1C">
            <w:pPr>
              <w:spacing w:after="0" w:line="240" w:lineRule="auto"/>
              <w:jc w:val="center"/>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8</w:t>
            </w:r>
          </w:p>
        </w:tc>
      </w:tr>
    </w:tbl>
    <w:p w14:paraId="5404D8A3" w14:textId="77777777" w:rsidR="00370F1C" w:rsidRPr="00370F1C" w:rsidRDefault="00370F1C" w:rsidP="00370F1C">
      <w:pPr>
        <w:spacing w:after="0" w:line="240" w:lineRule="auto"/>
        <w:jc w:val="both"/>
        <w:rPr>
          <w:rFonts w:ascii="Times New Roman" w:hAnsi="Times New Roman" w:cs="Times New Roman"/>
          <w:kern w:val="0"/>
          <w:sz w:val="24"/>
          <w:szCs w:val="24"/>
          <w:lang w:val="en-GB" w:eastAsia="en-GB"/>
        </w:rPr>
      </w:pPr>
    </w:p>
    <w:p w14:paraId="58F7D681" w14:textId="26DC8F29" w:rsidR="00370F1C" w:rsidRDefault="00370F1C" w:rsidP="00370F1C">
      <w:pPr>
        <w:spacing w:after="0" w:line="240" w:lineRule="auto"/>
        <w:ind w:firstLine="720"/>
        <w:jc w:val="both"/>
        <w:rPr>
          <w:rFonts w:ascii="Times New Roman" w:hAnsi="Times New Roman" w:cs="Times New Roman"/>
          <w:kern w:val="0"/>
          <w:sz w:val="24"/>
          <w:szCs w:val="24"/>
          <w:lang w:val="en-GB" w:eastAsia="en-GB"/>
        </w:rPr>
      </w:pPr>
      <w:r w:rsidRPr="00370F1C">
        <w:rPr>
          <w:rFonts w:ascii="Times New Roman" w:hAnsi="Times New Roman" w:cs="Times New Roman"/>
          <w:kern w:val="0"/>
          <w:sz w:val="24"/>
          <w:szCs w:val="24"/>
          <w:lang w:val="en-GB" w:eastAsia="en-GB"/>
        </w:rPr>
        <w:t xml:space="preserve">Table: </w:t>
      </w:r>
      <w:r>
        <w:rPr>
          <w:rFonts w:ascii="Times New Roman" w:hAnsi="Times New Roman" w:cs="Times New Roman"/>
          <w:kern w:val="0"/>
          <w:sz w:val="24"/>
          <w:szCs w:val="24"/>
          <w:lang w:val="en-GB" w:eastAsia="en-GB"/>
        </w:rPr>
        <w:t>1</w:t>
      </w:r>
      <w:r w:rsidRPr="00370F1C">
        <w:rPr>
          <w:rFonts w:ascii="Times New Roman" w:hAnsi="Times New Roman" w:cs="Times New Roman"/>
          <w:kern w:val="0"/>
          <w:sz w:val="24"/>
          <w:szCs w:val="24"/>
          <w:lang w:val="en-GB" w:eastAsia="en-GB"/>
        </w:rPr>
        <w:t xml:space="preserve">.1 shows the </w:t>
      </w:r>
      <w:proofErr w:type="spellStart"/>
      <w:r w:rsidRPr="00370F1C">
        <w:rPr>
          <w:rFonts w:ascii="Times New Roman" w:hAnsi="Times New Roman" w:cs="Times New Roman"/>
          <w:kern w:val="0"/>
          <w:sz w:val="24"/>
          <w:szCs w:val="24"/>
          <w:lang w:val="en-GB" w:eastAsia="en-GB"/>
        </w:rPr>
        <w:t>physico</w:t>
      </w:r>
      <w:proofErr w:type="spellEnd"/>
      <w:r w:rsidRPr="00370F1C">
        <w:rPr>
          <w:rFonts w:ascii="Times New Roman" w:hAnsi="Times New Roman" w:cs="Times New Roman"/>
          <w:kern w:val="0"/>
          <w:sz w:val="24"/>
          <w:szCs w:val="24"/>
          <w:lang w:val="en-GB" w:eastAsia="en-GB"/>
        </w:rPr>
        <w:t xml:space="preserve">-chemical analysis of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fruits and leaves. The moisture content of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fruits is found to be 23.6% and that of </w:t>
      </w:r>
      <w:r w:rsidRPr="00370F1C">
        <w:rPr>
          <w:rFonts w:ascii="Times New Roman" w:hAnsi="Times New Roman" w:cs="Times New Roman"/>
          <w:i/>
          <w:iCs/>
          <w:kern w:val="0"/>
          <w:sz w:val="24"/>
          <w:szCs w:val="24"/>
          <w:lang w:val="en-GB" w:eastAsia="en-GB"/>
        </w:rPr>
        <w:t>piper longum</w:t>
      </w:r>
      <w:r w:rsidRPr="00370F1C">
        <w:rPr>
          <w:rFonts w:ascii="Times New Roman" w:hAnsi="Times New Roman" w:cs="Times New Roman"/>
          <w:kern w:val="0"/>
          <w:sz w:val="24"/>
          <w:szCs w:val="24"/>
          <w:lang w:val="en-GB" w:eastAsia="en-GB"/>
        </w:rPr>
        <w:t xml:space="preserve"> leaves was found to be 28%. The results showed that </w:t>
      </w:r>
      <w:r w:rsidRPr="00370F1C">
        <w:rPr>
          <w:rFonts w:ascii="Times New Roman" w:hAnsi="Times New Roman" w:cs="Times New Roman"/>
          <w:i/>
          <w:iCs/>
          <w:kern w:val="0"/>
          <w:sz w:val="24"/>
          <w:szCs w:val="24"/>
          <w:lang w:val="en-GB" w:eastAsia="en-GB"/>
        </w:rPr>
        <w:t xml:space="preserve">piper longum </w:t>
      </w:r>
      <w:proofErr w:type="gramStart"/>
      <w:r w:rsidRPr="00370F1C">
        <w:rPr>
          <w:rFonts w:ascii="Times New Roman" w:hAnsi="Times New Roman" w:cs="Times New Roman"/>
          <w:kern w:val="0"/>
          <w:sz w:val="24"/>
          <w:szCs w:val="24"/>
          <w:lang w:val="en-GB" w:eastAsia="en-GB"/>
        </w:rPr>
        <w:t>fruits  is</w:t>
      </w:r>
      <w:proofErr w:type="gramEnd"/>
      <w:r w:rsidRPr="00370F1C">
        <w:rPr>
          <w:rFonts w:ascii="Times New Roman" w:hAnsi="Times New Roman" w:cs="Times New Roman"/>
          <w:kern w:val="0"/>
          <w:sz w:val="24"/>
          <w:szCs w:val="24"/>
          <w:lang w:val="en-GB" w:eastAsia="en-GB"/>
        </w:rPr>
        <w:t xml:space="preserve"> less affected by </w:t>
      </w:r>
      <w:proofErr w:type="spellStart"/>
      <w:r w:rsidRPr="00370F1C">
        <w:rPr>
          <w:rFonts w:ascii="Times New Roman" w:hAnsi="Times New Roman" w:cs="Times New Roman"/>
          <w:kern w:val="0"/>
          <w:sz w:val="24"/>
          <w:szCs w:val="24"/>
          <w:lang w:val="en-GB" w:eastAsia="en-GB"/>
        </w:rPr>
        <w:t>bacteria</w:t>
      </w:r>
      <w:proofErr w:type="spellEnd"/>
      <w:r w:rsidRPr="00370F1C">
        <w:rPr>
          <w:rFonts w:ascii="Times New Roman" w:hAnsi="Times New Roman" w:cs="Times New Roman"/>
          <w:kern w:val="0"/>
          <w:sz w:val="24"/>
          <w:szCs w:val="24"/>
          <w:lang w:val="en-GB" w:eastAsia="en-GB"/>
        </w:rPr>
        <w:t xml:space="preserve"> and fungal attacks. Total Ash values of </w:t>
      </w:r>
      <w:r w:rsidRPr="00370F1C">
        <w:rPr>
          <w:rFonts w:ascii="Times New Roman" w:hAnsi="Times New Roman" w:cs="Times New Roman"/>
          <w:i/>
          <w:iCs/>
          <w:kern w:val="0"/>
          <w:sz w:val="24"/>
          <w:szCs w:val="24"/>
          <w:lang w:val="en-GB" w:eastAsia="en-GB"/>
        </w:rPr>
        <w:t>piper longum</w:t>
      </w:r>
      <w:r w:rsidRPr="00370F1C">
        <w:rPr>
          <w:rFonts w:ascii="Times New Roman" w:hAnsi="Times New Roman" w:cs="Times New Roman"/>
          <w:kern w:val="0"/>
          <w:sz w:val="24"/>
          <w:szCs w:val="24"/>
          <w:lang w:val="en-GB" w:eastAsia="en-GB"/>
        </w:rPr>
        <w:t xml:space="preserve"> leaves and fruits were found to be 30.5% and 21%. This reveals that the plant is less affected by contaminants. Acid insoluble ash results reveals that acid insoluble ash of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leaves was found to be 19% and that of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fruits was found to be 2.5%. The result shows that there is possibility of contamination with silica materials. Water soluble ash of </w:t>
      </w:r>
      <w:r w:rsidRPr="00370F1C">
        <w:rPr>
          <w:rFonts w:ascii="Times New Roman" w:hAnsi="Times New Roman" w:cs="Times New Roman"/>
          <w:i/>
          <w:iCs/>
          <w:kern w:val="0"/>
          <w:sz w:val="24"/>
          <w:szCs w:val="24"/>
          <w:lang w:val="en-GB" w:eastAsia="en-GB"/>
        </w:rPr>
        <w:t>piper longum</w:t>
      </w:r>
      <w:r w:rsidRPr="00370F1C">
        <w:rPr>
          <w:rFonts w:ascii="Times New Roman" w:hAnsi="Times New Roman" w:cs="Times New Roman"/>
          <w:kern w:val="0"/>
          <w:sz w:val="24"/>
          <w:szCs w:val="24"/>
          <w:lang w:val="en-GB" w:eastAsia="en-GB"/>
        </w:rPr>
        <w:t xml:space="preserve"> leaves and fruits were found to be 1.5% and 8%. This indicates that the constituents present in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fruits are more soluble in water. The percentage composition of crude powder of </w:t>
      </w:r>
      <w:r w:rsidRPr="00370F1C">
        <w:rPr>
          <w:rFonts w:ascii="Times New Roman" w:hAnsi="Times New Roman" w:cs="Times New Roman"/>
          <w:i/>
          <w:iCs/>
          <w:kern w:val="0"/>
          <w:sz w:val="24"/>
          <w:szCs w:val="24"/>
          <w:lang w:val="en-GB" w:eastAsia="en-GB"/>
        </w:rPr>
        <w:t xml:space="preserve">piper longum </w:t>
      </w:r>
      <w:r w:rsidRPr="00370F1C">
        <w:rPr>
          <w:rFonts w:ascii="Times New Roman" w:hAnsi="Times New Roman" w:cs="Times New Roman"/>
          <w:kern w:val="0"/>
          <w:sz w:val="24"/>
          <w:szCs w:val="24"/>
          <w:lang w:val="en-GB" w:eastAsia="en-GB"/>
        </w:rPr>
        <w:t xml:space="preserve">leaves and fruits were presented in the Fig </w:t>
      </w:r>
      <w:r w:rsidR="001E7272">
        <w:rPr>
          <w:rFonts w:ascii="Times New Roman" w:hAnsi="Times New Roman" w:cs="Times New Roman"/>
          <w:kern w:val="0"/>
          <w:sz w:val="24"/>
          <w:szCs w:val="24"/>
          <w:lang w:val="en-GB" w:eastAsia="en-GB"/>
        </w:rPr>
        <w:t>1</w:t>
      </w:r>
      <w:r w:rsidRPr="00370F1C">
        <w:rPr>
          <w:rFonts w:ascii="Times New Roman" w:hAnsi="Times New Roman" w:cs="Times New Roman"/>
          <w:kern w:val="0"/>
          <w:sz w:val="24"/>
          <w:szCs w:val="24"/>
          <w:lang w:val="en-GB" w:eastAsia="en-GB"/>
        </w:rPr>
        <w:t>.1.</w:t>
      </w:r>
    </w:p>
    <w:p w14:paraId="766CE179" w14:textId="4A12C708" w:rsidR="001E7272" w:rsidRDefault="001E7272" w:rsidP="00370F1C">
      <w:pPr>
        <w:spacing w:after="0" w:line="240" w:lineRule="auto"/>
        <w:ind w:firstLine="720"/>
        <w:jc w:val="both"/>
        <w:rPr>
          <w:rFonts w:ascii="Times New Roman" w:hAnsi="Times New Roman" w:cs="Times New Roman"/>
          <w:kern w:val="0"/>
          <w:sz w:val="24"/>
          <w:szCs w:val="24"/>
          <w:lang w:val="en-GB" w:eastAsia="en-GB"/>
        </w:rPr>
      </w:pPr>
    </w:p>
    <w:p w14:paraId="4D6A6349" w14:textId="25F44707" w:rsidR="001E7272" w:rsidRDefault="001E7272" w:rsidP="00370F1C">
      <w:pPr>
        <w:spacing w:after="0" w:line="240" w:lineRule="auto"/>
        <w:ind w:firstLine="720"/>
        <w:jc w:val="both"/>
        <w:rPr>
          <w:rFonts w:ascii="Times New Roman" w:hAnsi="Times New Roman" w:cs="Times New Roman"/>
          <w:kern w:val="0"/>
          <w:sz w:val="24"/>
          <w:szCs w:val="24"/>
          <w:lang w:val="en-GB" w:eastAsia="en-GB"/>
        </w:rPr>
      </w:pPr>
      <w:r w:rsidRPr="00F8009E">
        <w:rPr>
          <w:rFonts w:ascii="Times New Roman" w:hAnsi="Times New Roman" w:cs="Times New Roman"/>
          <w:noProof/>
          <w:sz w:val="24"/>
          <w:szCs w:val="24"/>
          <w:lang w:eastAsia="en-IN"/>
        </w:rPr>
        <w:drawing>
          <wp:inline distT="0" distB="0" distL="0" distR="0" wp14:anchorId="2263F3E8" wp14:editId="6D9A4602">
            <wp:extent cx="6410325" cy="28956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55A71E" w14:textId="1BF8FFFE" w:rsidR="001E7272" w:rsidRDefault="001E7272" w:rsidP="00370F1C">
      <w:pPr>
        <w:spacing w:after="0" w:line="240" w:lineRule="auto"/>
        <w:ind w:firstLine="720"/>
        <w:jc w:val="both"/>
        <w:rPr>
          <w:rFonts w:ascii="Times New Roman" w:hAnsi="Times New Roman" w:cs="Times New Roman"/>
          <w:kern w:val="0"/>
          <w:sz w:val="24"/>
          <w:szCs w:val="24"/>
          <w:lang w:val="en-GB" w:eastAsia="en-GB"/>
        </w:rPr>
      </w:pPr>
    </w:p>
    <w:p w14:paraId="3A8181CD" w14:textId="155D56BD" w:rsidR="001E7272" w:rsidRDefault="001E7272" w:rsidP="00370F1C">
      <w:pPr>
        <w:spacing w:after="0" w:line="240" w:lineRule="auto"/>
        <w:ind w:firstLine="720"/>
        <w:jc w:val="both"/>
        <w:rPr>
          <w:rFonts w:ascii="Times New Roman" w:hAnsi="Times New Roman" w:cs="Times New Roman"/>
          <w:kern w:val="0"/>
          <w:sz w:val="24"/>
          <w:szCs w:val="24"/>
          <w:lang w:val="en-GB" w:eastAsia="en-GB"/>
        </w:rPr>
      </w:pPr>
    </w:p>
    <w:p w14:paraId="11D9B0FD" w14:textId="2F5A4E5E" w:rsidR="001E7272" w:rsidRPr="001E7272" w:rsidRDefault="001E7272" w:rsidP="001E7272">
      <w:pPr>
        <w:spacing w:after="0" w:line="480" w:lineRule="auto"/>
        <w:rPr>
          <w:rFonts w:ascii="Times New Roman" w:hAnsi="Times New Roman" w:cs="Times New Roman"/>
          <w:b/>
          <w:kern w:val="0"/>
          <w:sz w:val="24"/>
          <w:szCs w:val="24"/>
          <w:lang w:val="en-GB" w:eastAsia="en-GB"/>
        </w:rPr>
      </w:pPr>
      <w:r>
        <w:rPr>
          <w:rFonts w:ascii="Times New Roman" w:hAnsi="Times New Roman" w:cs="Times New Roman"/>
          <w:b/>
          <w:kern w:val="0"/>
          <w:sz w:val="24"/>
          <w:szCs w:val="24"/>
          <w:lang w:val="en-GB" w:eastAsia="en-GB"/>
        </w:rPr>
        <w:t xml:space="preserve">                </w:t>
      </w:r>
      <w:r w:rsidRPr="001E7272">
        <w:rPr>
          <w:rFonts w:ascii="Times New Roman" w:hAnsi="Times New Roman" w:cs="Times New Roman"/>
          <w:b/>
          <w:kern w:val="0"/>
          <w:sz w:val="24"/>
          <w:szCs w:val="24"/>
          <w:lang w:val="en-GB" w:eastAsia="en-GB"/>
        </w:rPr>
        <w:t xml:space="preserve">Fig </w:t>
      </w:r>
      <w:r>
        <w:rPr>
          <w:rFonts w:ascii="Times New Roman" w:hAnsi="Times New Roman" w:cs="Times New Roman"/>
          <w:b/>
          <w:kern w:val="0"/>
          <w:sz w:val="24"/>
          <w:szCs w:val="24"/>
          <w:lang w:val="en-GB" w:eastAsia="en-GB"/>
        </w:rPr>
        <w:t>1</w:t>
      </w:r>
      <w:r w:rsidRPr="001E7272">
        <w:rPr>
          <w:rFonts w:ascii="Times New Roman" w:hAnsi="Times New Roman" w:cs="Times New Roman"/>
          <w:b/>
          <w:kern w:val="0"/>
          <w:sz w:val="24"/>
          <w:szCs w:val="24"/>
          <w:lang w:val="en-GB" w:eastAsia="en-GB"/>
        </w:rPr>
        <w:t xml:space="preserve">.1 Percentage composition of crude powder of </w:t>
      </w:r>
      <w:r w:rsidR="00946C26">
        <w:rPr>
          <w:rFonts w:ascii="Times New Roman" w:hAnsi="Times New Roman" w:cs="Times New Roman"/>
          <w:b/>
          <w:i/>
          <w:iCs/>
          <w:kern w:val="0"/>
          <w:sz w:val="24"/>
          <w:szCs w:val="24"/>
          <w:lang w:val="en-GB" w:eastAsia="en-GB"/>
        </w:rPr>
        <w:t>P</w:t>
      </w:r>
      <w:r w:rsidRPr="001E7272">
        <w:rPr>
          <w:rFonts w:ascii="Times New Roman" w:hAnsi="Times New Roman" w:cs="Times New Roman"/>
          <w:b/>
          <w:i/>
          <w:iCs/>
          <w:kern w:val="0"/>
          <w:sz w:val="24"/>
          <w:szCs w:val="24"/>
          <w:lang w:val="en-GB" w:eastAsia="en-GB"/>
        </w:rPr>
        <w:t xml:space="preserve">iper </w:t>
      </w:r>
      <w:proofErr w:type="spellStart"/>
      <w:r w:rsidRPr="001E7272">
        <w:rPr>
          <w:rFonts w:ascii="Times New Roman" w:hAnsi="Times New Roman" w:cs="Times New Roman"/>
          <w:b/>
          <w:i/>
          <w:iCs/>
          <w:kern w:val="0"/>
          <w:sz w:val="24"/>
          <w:szCs w:val="24"/>
          <w:lang w:val="en-GB" w:eastAsia="en-GB"/>
        </w:rPr>
        <w:t>longum</w:t>
      </w:r>
      <w:proofErr w:type="spellEnd"/>
      <w:r w:rsidRPr="001E7272">
        <w:rPr>
          <w:rFonts w:ascii="Times New Roman" w:hAnsi="Times New Roman" w:cs="Times New Roman"/>
          <w:b/>
          <w:kern w:val="0"/>
          <w:sz w:val="24"/>
          <w:szCs w:val="24"/>
          <w:lang w:val="en-GB" w:eastAsia="en-GB"/>
        </w:rPr>
        <w:t xml:space="preserve"> leaves </w:t>
      </w:r>
    </w:p>
    <w:p w14:paraId="052025A9" w14:textId="1D4A98A7" w:rsidR="001E7272" w:rsidRDefault="001E7272" w:rsidP="001E7272">
      <w:pPr>
        <w:spacing w:after="0" w:line="480" w:lineRule="auto"/>
        <w:rPr>
          <w:rFonts w:ascii="Times New Roman" w:hAnsi="Times New Roman" w:cs="Times New Roman"/>
          <w:noProof/>
          <w:kern w:val="0"/>
          <w:sz w:val="24"/>
          <w:szCs w:val="24"/>
          <w:lang w:val="en-GB" w:eastAsia="en-GB" w:bidi="ta-IN"/>
        </w:rPr>
      </w:pPr>
      <w:r w:rsidRPr="001E7272">
        <w:rPr>
          <w:rFonts w:ascii="Times New Roman" w:hAnsi="Times New Roman" w:cs="Times New Roman"/>
          <w:b/>
          <w:kern w:val="0"/>
          <w:sz w:val="24"/>
          <w:szCs w:val="24"/>
          <w:lang w:val="en-GB" w:eastAsia="en-GB"/>
        </w:rPr>
        <w:t xml:space="preserve">                          </w:t>
      </w:r>
      <w:r>
        <w:rPr>
          <w:rFonts w:ascii="Times New Roman" w:hAnsi="Times New Roman" w:cs="Times New Roman"/>
          <w:b/>
          <w:kern w:val="0"/>
          <w:sz w:val="24"/>
          <w:szCs w:val="24"/>
          <w:lang w:val="en-GB" w:eastAsia="en-GB"/>
        </w:rPr>
        <w:t xml:space="preserve">  </w:t>
      </w:r>
      <w:r w:rsidRPr="001E7272">
        <w:rPr>
          <w:rFonts w:ascii="Times New Roman" w:hAnsi="Times New Roman" w:cs="Times New Roman"/>
          <w:b/>
          <w:kern w:val="0"/>
          <w:sz w:val="24"/>
          <w:szCs w:val="24"/>
          <w:lang w:val="en-GB" w:eastAsia="en-GB"/>
        </w:rPr>
        <w:t xml:space="preserve">and fruits </w:t>
      </w:r>
    </w:p>
    <w:p w14:paraId="29F82801" w14:textId="77777777" w:rsidR="001E7272" w:rsidRDefault="001E7272" w:rsidP="00370F1C">
      <w:pPr>
        <w:spacing w:after="0" w:line="240" w:lineRule="auto"/>
        <w:ind w:firstLine="720"/>
        <w:jc w:val="both"/>
        <w:rPr>
          <w:rFonts w:ascii="Times New Roman" w:hAnsi="Times New Roman" w:cs="Times New Roman"/>
          <w:kern w:val="0"/>
          <w:sz w:val="24"/>
          <w:szCs w:val="24"/>
          <w:lang w:val="en-GB" w:eastAsia="en-GB"/>
        </w:rPr>
      </w:pPr>
    </w:p>
    <w:p w14:paraId="691810B4" w14:textId="77777777" w:rsidR="001E7272" w:rsidRPr="00AB10CC" w:rsidRDefault="001E7272" w:rsidP="001E7272">
      <w:pPr>
        <w:spacing w:line="240" w:lineRule="auto"/>
        <w:jc w:val="both"/>
        <w:rPr>
          <w:rFonts w:ascii="Times New Roman" w:hAnsi="Times New Roman" w:cs="Times New Roman"/>
          <w:b/>
        </w:rPr>
      </w:pPr>
      <w:r w:rsidRPr="00AB10CC">
        <w:rPr>
          <w:rFonts w:ascii="Times New Roman" w:hAnsi="Times New Roman" w:cs="Times New Roman"/>
          <w:b/>
        </w:rPr>
        <w:t>Qualitative phytochemical screening analysis:</w:t>
      </w:r>
    </w:p>
    <w:p w14:paraId="2005464A" w14:textId="05664A45" w:rsidR="0069032D" w:rsidRDefault="001E7272" w:rsidP="001E7272">
      <w:pPr>
        <w:spacing w:line="240" w:lineRule="auto"/>
        <w:jc w:val="both"/>
        <w:rPr>
          <w:rFonts w:ascii="Times New Roman" w:hAnsi="Times New Roman" w:cs="Times New Roman"/>
          <w:bCs/>
        </w:rPr>
      </w:pPr>
      <w:r w:rsidRPr="00AB10CC">
        <w:rPr>
          <w:rFonts w:ascii="Times New Roman" w:hAnsi="Times New Roman" w:cs="Times New Roman"/>
          <w:bCs/>
        </w:rPr>
        <w:t xml:space="preserve">         The phytochemical screening analysis performed on chloroform and ethanol extracts of </w:t>
      </w:r>
      <w:r w:rsidRPr="00AB10CC">
        <w:rPr>
          <w:rFonts w:ascii="Times New Roman" w:hAnsi="Times New Roman" w:cs="Times New Roman"/>
          <w:bCs/>
          <w:i/>
          <w:iCs/>
        </w:rPr>
        <w:t>piper longum</w:t>
      </w:r>
      <w:r w:rsidRPr="00AB10CC">
        <w:rPr>
          <w:rFonts w:ascii="Times New Roman" w:hAnsi="Times New Roman" w:cs="Times New Roman"/>
          <w:bCs/>
        </w:rPr>
        <w:t xml:space="preserve"> leaves and fruits</w:t>
      </w:r>
      <w:r>
        <w:rPr>
          <w:rFonts w:ascii="Times New Roman" w:hAnsi="Times New Roman" w:cs="Times New Roman"/>
          <w:bCs/>
        </w:rPr>
        <w:t xml:space="preserve"> </w:t>
      </w:r>
      <w:r w:rsidRPr="00AB10CC">
        <w:rPr>
          <w:rFonts w:ascii="Times New Roman" w:hAnsi="Times New Roman" w:cs="Times New Roman"/>
          <w:bCs/>
        </w:rPr>
        <w:t>were discussed in the Table 1.</w:t>
      </w:r>
      <w:r>
        <w:rPr>
          <w:rFonts w:ascii="Times New Roman" w:hAnsi="Times New Roman" w:cs="Times New Roman"/>
          <w:bCs/>
        </w:rPr>
        <w:t>2</w:t>
      </w:r>
      <w:r w:rsidRPr="00AB10CC">
        <w:rPr>
          <w:rFonts w:ascii="Times New Roman" w:hAnsi="Times New Roman" w:cs="Times New Roman"/>
          <w:bCs/>
        </w:rPr>
        <w:t xml:space="preserve"> </w:t>
      </w:r>
      <w:r w:rsidR="00485799">
        <w:rPr>
          <w:rFonts w:ascii="Times New Roman" w:hAnsi="Times New Roman" w:cs="Times New Roman"/>
          <w:bCs/>
        </w:rPr>
        <w:t>,</w:t>
      </w:r>
      <w:r w:rsidRPr="00AB10CC">
        <w:rPr>
          <w:rFonts w:ascii="Times New Roman" w:hAnsi="Times New Roman" w:cs="Times New Roman"/>
          <w:bCs/>
        </w:rPr>
        <w:t>1.</w:t>
      </w:r>
      <w:r>
        <w:rPr>
          <w:rFonts w:ascii="Times New Roman" w:hAnsi="Times New Roman" w:cs="Times New Roman"/>
          <w:bCs/>
        </w:rPr>
        <w:t>3</w:t>
      </w:r>
      <w:r w:rsidR="00485799">
        <w:rPr>
          <w:rFonts w:ascii="Times New Roman" w:hAnsi="Times New Roman" w:cs="Times New Roman"/>
          <w:bCs/>
        </w:rPr>
        <w:t xml:space="preserve"> and Fig 1.2</w:t>
      </w:r>
      <w:r w:rsidRPr="00AB10CC">
        <w:rPr>
          <w:rFonts w:ascii="Times New Roman" w:hAnsi="Times New Roman" w:cs="Times New Roman"/>
          <w:bCs/>
        </w:rPr>
        <w:t>.</w:t>
      </w:r>
    </w:p>
    <w:p w14:paraId="7AF479F2" w14:textId="0FF72A82" w:rsidR="001E7272" w:rsidRDefault="001E7272" w:rsidP="001E7272">
      <w:pPr>
        <w:spacing w:line="240" w:lineRule="auto"/>
        <w:jc w:val="both"/>
        <w:rPr>
          <w:rFonts w:ascii="Times New Roman" w:hAnsi="Times New Roman" w:cs="Times New Roman"/>
          <w:bCs/>
        </w:rPr>
      </w:pPr>
    </w:p>
    <w:p w14:paraId="18267ECB" w14:textId="17DAE2C1" w:rsidR="001E7272" w:rsidRDefault="001E7272" w:rsidP="001E7272">
      <w:pPr>
        <w:spacing w:line="240" w:lineRule="auto"/>
        <w:jc w:val="both"/>
        <w:rPr>
          <w:rFonts w:ascii="Times New Roman" w:hAnsi="Times New Roman" w:cs="Times New Roman"/>
          <w:bCs/>
        </w:rPr>
      </w:pPr>
    </w:p>
    <w:p w14:paraId="3062C2F4" w14:textId="77777777" w:rsidR="001E7272" w:rsidRPr="00AB10CC" w:rsidRDefault="001E7272" w:rsidP="00946C26">
      <w:pPr>
        <w:spacing w:line="240" w:lineRule="auto"/>
        <w:jc w:val="center"/>
        <w:rPr>
          <w:rFonts w:ascii="Times New Roman" w:hAnsi="Times New Roman" w:cs="Times New Roman"/>
          <w:bCs/>
        </w:rPr>
      </w:pPr>
    </w:p>
    <w:p w14:paraId="36500F5D" w14:textId="367D3CFF" w:rsidR="001E7272" w:rsidRPr="00AB10CC" w:rsidRDefault="001E7272" w:rsidP="00946C26">
      <w:pPr>
        <w:spacing w:line="240" w:lineRule="auto"/>
        <w:jc w:val="center"/>
        <w:rPr>
          <w:rFonts w:ascii="Times New Roman" w:hAnsi="Times New Roman" w:cs="Times New Roman"/>
          <w:bCs/>
        </w:rPr>
      </w:pPr>
      <w:r w:rsidRPr="00AB10CC">
        <w:rPr>
          <w:rFonts w:ascii="Times New Roman" w:hAnsi="Times New Roman" w:cs="Times New Roman"/>
          <w:b/>
        </w:rPr>
        <w:t>Table 1.</w:t>
      </w:r>
      <w:r>
        <w:rPr>
          <w:rFonts w:ascii="Times New Roman" w:hAnsi="Times New Roman" w:cs="Times New Roman"/>
          <w:b/>
        </w:rPr>
        <w:t xml:space="preserve">2 </w:t>
      </w:r>
      <w:r w:rsidRPr="00AB10CC">
        <w:rPr>
          <w:rFonts w:ascii="Times New Roman" w:hAnsi="Times New Roman" w:cs="Times New Roman"/>
          <w:b/>
        </w:rPr>
        <w:t xml:space="preserve">Preliminary phytochemical screening Analysis of </w:t>
      </w:r>
      <w:r w:rsidRPr="00AB10CC">
        <w:rPr>
          <w:rFonts w:ascii="Times New Roman" w:hAnsi="Times New Roman" w:cs="Times New Roman"/>
          <w:b/>
          <w:i/>
        </w:rPr>
        <w:t>Piper longum</w:t>
      </w:r>
      <w:r w:rsidRPr="00AB10CC">
        <w:rPr>
          <w:rFonts w:ascii="Times New Roman" w:hAnsi="Times New Roman" w:cs="Times New Roman"/>
          <w:b/>
        </w:rPr>
        <w:t xml:space="preserve"> leaves:</w:t>
      </w:r>
    </w:p>
    <w:tbl>
      <w:tblPr>
        <w:tblW w:w="9458" w:type="dxa"/>
        <w:jc w:val="center"/>
        <w:tblLook w:val="04A0" w:firstRow="1" w:lastRow="0" w:firstColumn="1" w:lastColumn="0" w:noHBand="0" w:noVBand="1"/>
      </w:tblPr>
      <w:tblGrid>
        <w:gridCol w:w="2343"/>
        <w:gridCol w:w="5399"/>
        <w:gridCol w:w="858"/>
        <w:gridCol w:w="858"/>
      </w:tblGrid>
      <w:tr w:rsidR="001E7272" w:rsidRPr="00AB10CC" w14:paraId="5B5375DE" w14:textId="77777777" w:rsidTr="004C5F4A">
        <w:trPr>
          <w:trHeight w:val="551"/>
          <w:jc w:val="center"/>
        </w:trPr>
        <w:tc>
          <w:tcPr>
            <w:tcW w:w="2343" w:type="dxa"/>
            <w:tcBorders>
              <w:top w:val="single" w:sz="4" w:space="0" w:color="auto"/>
              <w:left w:val="single" w:sz="4" w:space="0" w:color="auto"/>
              <w:bottom w:val="single" w:sz="4" w:space="0" w:color="auto"/>
              <w:right w:val="single" w:sz="4" w:space="0" w:color="auto"/>
            </w:tcBorders>
            <w:vAlign w:val="center"/>
            <w:hideMark/>
          </w:tcPr>
          <w:p w14:paraId="386A3129" w14:textId="77777777" w:rsidR="001E7272" w:rsidRPr="00AB10CC" w:rsidRDefault="001E7272" w:rsidP="004C5F4A">
            <w:pPr>
              <w:spacing w:after="0" w:line="240" w:lineRule="auto"/>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Name of the phytochemical</w:t>
            </w:r>
          </w:p>
        </w:tc>
        <w:tc>
          <w:tcPr>
            <w:tcW w:w="5399" w:type="dxa"/>
            <w:tcBorders>
              <w:top w:val="single" w:sz="4" w:space="0" w:color="auto"/>
              <w:left w:val="nil"/>
              <w:bottom w:val="single" w:sz="4" w:space="0" w:color="auto"/>
              <w:right w:val="single" w:sz="4" w:space="0" w:color="auto"/>
            </w:tcBorders>
            <w:vAlign w:val="center"/>
            <w:hideMark/>
          </w:tcPr>
          <w:p w14:paraId="5CECCB95" w14:textId="77777777" w:rsidR="001E7272" w:rsidRPr="00AB10CC" w:rsidRDefault="001E7272" w:rsidP="004C5F4A">
            <w:pPr>
              <w:spacing w:after="0" w:line="240" w:lineRule="auto"/>
              <w:jc w:val="both"/>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Name of the test</w:t>
            </w:r>
          </w:p>
        </w:tc>
        <w:tc>
          <w:tcPr>
            <w:tcW w:w="858" w:type="dxa"/>
            <w:tcBorders>
              <w:top w:val="single" w:sz="4" w:space="0" w:color="auto"/>
              <w:left w:val="nil"/>
              <w:bottom w:val="single" w:sz="4" w:space="0" w:color="auto"/>
              <w:right w:val="single" w:sz="4" w:space="0" w:color="auto"/>
            </w:tcBorders>
            <w:vAlign w:val="center"/>
            <w:hideMark/>
          </w:tcPr>
          <w:p w14:paraId="034AFD3B" w14:textId="77777777" w:rsidR="001E7272" w:rsidRPr="00AB10CC" w:rsidRDefault="001E7272" w:rsidP="004C5F4A">
            <w:pPr>
              <w:spacing w:after="0" w:line="240" w:lineRule="auto"/>
              <w:jc w:val="center"/>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C</w:t>
            </w:r>
          </w:p>
        </w:tc>
        <w:tc>
          <w:tcPr>
            <w:tcW w:w="858" w:type="dxa"/>
            <w:tcBorders>
              <w:top w:val="single" w:sz="4" w:space="0" w:color="auto"/>
              <w:left w:val="nil"/>
              <w:bottom w:val="single" w:sz="4" w:space="0" w:color="auto"/>
              <w:right w:val="single" w:sz="4" w:space="0" w:color="auto"/>
            </w:tcBorders>
            <w:vAlign w:val="center"/>
            <w:hideMark/>
          </w:tcPr>
          <w:p w14:paraId="6EE17BB3" w14:textId="77777777" w:rsidR="001E7272" w:rsidRPr="00AB10CC" w:rsidRDefault="001E7272" w:rsidP="004C5F4A">
            <w:pPr>
              <w:spacing w:after="0" w:line="240" w:lineRule="auto"/>
              <w:jc w:val="center"/>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E</w:t>
            </w:r>
          </w:p>
        </w:tc>
      </w:tr>
      <w:tr w:rsidR="001E7272" w:rsidRPr="00AB10CC" w14:paraId="0C05B796" w14:textId="77777777" w:rsidTr="004C5F4A">
        <w:trPr>
          <w:trHeight w:val="551"/>
          <w:jc w:val="center"/>
        </w:trPr>
        <w:tc>
          <w:tcPr>
            <w:tcW w:w="2343" w:type="dxa"/>
            <w:tcBorders>
              <w:left w:val="single" w:sz="8" w:space="0" w:color="auto"/>
              <w:bottom w:val="single" w:sz="8" w:space="0" w:color="auto"/>
              <w:right w:val="nil"/>
            </w:tcBorders>
            <w:vAlign w:val="center"/>
            <w:hideMark/>
          </w:tcPr>
          <w:p w14:paraId="2BDDAF86"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Alkaloids</w:t>
            </w:r>
          </w:p>
        </w:tc>
        <w:tc>
          <w:tcPr>
            <w:tcW w:w="5399" w:type="dxa"/>
            <w:tcBorders>
              <w:top w:val="nil"/>
              <w:left w:val="single" w:sz="4" w:space="0" w:color="auto"/>
              <w:bottom w:val="single" w:sz="4" w:space="0" w:color="auto"/>
              <w:right w:val="single" w:sz="4" w:space="0" w:color="auto"/>
            </w:tcBorders>
            <w:vAlign w:val="center"/>
            <w:hideMark/>
          </w:tcPr>
          <w:p w14:paraId="72A37467"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Wagner’s test</w:t>
            </w:r>
          </w:p>
        </w:tc>
        <w:tc>
          <w:tcPr>
            <w:tcW w:w="858" w:type="dxa"/>
            <w:tcBorders>
              <w:top w:val="nil"/>
              <w:left w:val="nil"/>
              <w:bottom w:val="single" w:sz="4" w:space="0" w:color="auto"/>
              <w:right w:val="single" w:sz="4" w:space="0" w:color="auto"/>
            </w:tcBorders>
            <w:vAlign w:val="center"/>
            <w:hideMark/>
          </w:tcPr>
          <w:p w14:paraId="03B593A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67ED0C82"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1F81A9A" w14:textId="77777777" w:rsidTr="004C5F4A">
        <w:trPr>
          <w:trHeight w:val="551"/>
          <w:jc w:val="center"/>
        </w:trPr>
        <w:tc>
          <w:tcPr>
            <w:tcW w:w="2343" w:type="dxa"/>
            <w:vMerge w:val="restart"/>
            <w:tcBorders>
              <w:top w:val="nil"/>
              <w:left w:val="single" w:sz="8" w:space="0" w:color="auto"/>
              <w:right w:val="nil"/>
            </w:tcBorders>
            <w:vAlign w:val="center"/>
            <w:hideMark/>
          </w:tcPr>
          <w:p w14:paraId="5260BF98"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Saponins</w:t>
            </w:r>
          </w:p>
        </w:tc>
        <w:tc>
          <w:tcPr>
            <w:tcW w:w="5399" w:type="dxa"/>
            <w:tcBorders>
              <w:top w:val="nil"/>
              <w:left w:val="single" w:sz="4" w:space="0" w:color="auto"/>
              <w:bottom w:val="single" w:sz="4" w:space="0" w:color="auto"/>
              <w:right w:val="single" w:sz="4" w:space="0" w:color="auto"/>
            </w:tcBorders>
            <w:vAlign w:val="center"/>
            <w:hideMark/>
          </w:tcPr>
          <w:p w14:paraId="64A31CB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Froth test</w:t>
            </w:r>
          </w:p>
        </w:tc>
        <w:tc>
          <w:tcPr>
            <w:tcW w:w="858" w:type="dxa"/>
            <w:tcBorders>
              <w:top w:val="nil"/>
              <w:left w:val="nil"/>
              <w:bottom w:val="single" w:sz="4" w:space="0" w:color="auto"/>
              <w:right w:val="single" w:sz="4" w:space="0" w:color="auto"/>
            </w:tcBorders>
            <w:vAlign w:val="center"/>
            <w:hideMark/>
          </w:tcPr>
          <w:p w14:paraId="60913A92"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3E80E5AE"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4D974D58" w14:textId="77777777" w:rsidTr="004C5F4A">
        <w:trPr>
          <w:trHeight w:val="551"/>
          <w:jc w:val="center"/>
        </w:trPr>
        <w:tc>
          <w:tcPr>
            <w:tcW w:w="2343" w:type="dxa"/>
            <w:vMerge/>
            <w:tcBorders>
              <w:left w:val="single" w:sz="8" w:space="0" w:color="auto"/>
              <w:bottom w:val="single" w:sz="8" w:space="0" w:color="auto"/>
              <w:right w:val="nil"/>
            </w:tcBorders>
            <w:vAlign w:val="center"/>
            <w:hideMark/>
          </w:tcPr>
          <w:p w14:paraId="56217058"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399" w:type="dxa"/>
            <w:tcBorders>
              <w:top w:val="nil"/>
              <w:left w:val="single" w:sz="4" w:space="0" w:color="auto"/>
              <w:bottom w:val="single" w:sz="4" w:space="0" w:color="auto"/>
              <w:right w:val="single" w:sz="4" w:space="0" w:color="auto"/>
            </w:tcBorders>
            <w:vAlign w:val="center"/>
            <w:hideMark/>
          </w:tcPr>
          <w:p w14:paraId="5BDFB71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Foam test</w:t>
            </w:r>
          </w:p>
        </w:tc>
        <w:tc>
          <w:tcPr>
            <w:tcW w:w="858" w:type="dxa"/>
            <w:tcBorders>
              <w:top w:val="nil"/>
              <w:left w:val="nil"/>
              <w:bottom w:val="single" w:sz="4" w:space="0" w:color="auto"/>
              <w:right w:val="single" w:sz="4" w:space="0" w:color="auto"/>
            </w:tcBorders>
            <w:vAlign w:val="center"/>
            <w:hideMark/>
          </w:tcPr>
          <w:p w14:paraId="30809087"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4F355F56"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376BF6E3" w14:textId="77777777" w:rsidTr="004C5F4A">
        <w:trPr>
          <w:trHeight w:val="551"/>
          <w:jc w:val="center"/>
        </w:trPr>
        <w:tc>
          <w:tcPr>
            <w:tcW w:w="2343" w:type="dxa"/>
            <w:tcBorders>
              <w:top w:val="nil"/>
              <w:left w:val="single" w:sz="8" w:space="0" w:color="auto"/>
              <w:bottom w:val="nil"/>
              <w:right w:val="nil"/>
            </w:tcBorders>
            <w:vAlign w:val="center"/>
            <w:hideMark/>
          </w:tcPr>
          <w:p w14:paraId="407F0069"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Phytosterols</w:t>
            </w:r>
          </w:p>
        </w:tc>
        <w:tc>
          <w:tcPr>
            <w:tcW w:w="5399" w:type="dxa"/>
            <w:tcBorders>
              <w:top w:val="nil"/>
              <w:left w:val="single" w:sz="4" w:space="0" w:color="auto"/>
              <w:bottom w:val="single" w:sz="4" w:space="0" w:color="auto"/>
              <w:right w:val="single" w:sz="4" w:space="0" w:color="auto"/>
            </w:tcBorders>
            <w:vAlign w:val="center"/>
            <w:hideMark/>
          </w:tcPr>
          <w:p w14:paraId="633F9502" w14:textId="77777777" w:rsidR="001E7272" w:rsidRPr="00AB10CC" w:rsidRDefault="001E7272" w:rsidP="004C5F4A">
            <w:pPr>
              <w:spacing w:after="0" w:line="240" w:lineRule="auto"/>
              <w:jc w:val="both"/>
              <w:rPr>
                <w:rFonts w:ascii="Times New Roman" w:eastAsia="Times New Roman" w:hAnsi="Times New Roman" w:cs="Times New Roman"/>
                <w:color w:val="000000"/>
              </w:rPr>
            </w:pPr>
            <w:proofErr w:type="spellStart"/>
            <w:r w:rsidRPr="00AB10CC">
              <w:rPr>
                <w:rFonts w:ascii="Times New Roman" w:eastAsia="Times New Roman" w:hAnsi="Times New Roman" w:cs="Times New Roman"/>
                <w:color w:val="000000"/>
              </w:rPr>
              <w:t>Libermann</w:t>
            </w:r>
            <w:proofErr w:type="spellEnd"/>
            <w:r w:rsidRPr="00AB10CC">
              <w:rPr>
                <w:rFonts w:ascii="Times New Roman" w:eastAsia="Times New Roman" w:hAnsi="Times New Roman" w:cs="Times New Roman"/>
                <w:color w:val="000000"/>
              </w:rPr>
              <w:t xml:space="preserve">- </w:t>
            </w:r>
            <w:proofErr w:type="spellStart"/>
            <w:r w:rsidRPr="00AB10CC">
              <w:rPr>
                <w:rFonts w:ascii="Times New Roman" w:eastAsia="Times New Roman" w:hAnsi="Times New Roman" w:cs="Times New Roman"/>
                <w:color w:val="000000"/>
              </w:rPr>
              <w:t>Burchard’s</w:t>
            </w:r>
            <w:proofErr w:type="spellEnd"/>
            <w:r w:rsidRPr="00AB10CC">
              <w:rPr>
                <w:rFonts w:ascii="Times New Roman" w:eastAsia="Times New Roman" w:hAnsi="Times New Roman" w:cs="Times New Roman"/>
                <w:color w:val="000000"/>
              </w:rPr>
              <w:t xml:space="preserve"> test</w:t>
            </w:r>
          </w:p>
        </w:tc>
        <w:tc>
          <w:tcPr>
            <w:tcW w:w="858" w:type="dxa"/>
            <w:tcBorders>
              <w:top w:val="nil"/>
              <w:left w:val="nil"/>
              <w:bottom w:val="single" w:sz="4" w:space="0" w:color="auto"/>
              <w:right w:val="single" w:sz="4" w:space="0" w:color="auto"/>
            </w:tcBorders>
            <w:vAlign w:val="center"/>
            <w:hideMark/>
          </w:tcPr>
          <w:p w14:paraId="194457E7"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6DECFB27"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219E3E7" w14:textId="77777777" w:rsidTr="004C5F4A">
        <w:trPr>
          <w:trHeight w:val="551"/>
          <w:jc w:val="center"/>
        </w:trPr>
        <w:tc>
          <w:tcPr>
            <w:tcW w:w="2343" w:type="dxa"/>
            <w:tcBorders>
              <w:top w:val="single" w:sz="8" w:space="0" w:color="auto"/>
              <w:left w:val="single" w:sz="8" w:space="0" w:color="auto"/>
              <w:bottom w:val="single" w:sz="8" w:space="0" w:color="auto"/>
              <w:right w:val="nil"/>
            </w:tcBorders>
            <w:vAlign w:val="center"/>
            <w:hideMark/>
          </w:tcPr>
          <w:p w14:paraId="43EB35B6"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Proteins</w:t>
            </w:r>
          </w:p>
        </w:tc>
        <w:tc>
          <w:tcPr>
            <w:tcW w:w="5399" w:type="dxa"/>
            <w:tcBorders>
              <w:top w:val="nil"/>
              <w:left w:val="single" w:sz="4" w:space="0" w:color="auto"/>
              <w:bottom w:val="single" w:sz="4" w:space="0" w:color="auto"/>
              <w:right w:val="single" w:sz="4" w:space="0" w:color="auto"/>
            </w:tcBorders>
            <w:vAlign w:val="center"/>
            <w:hideMark/>
          </w:tcPr>
          <w:p w14:paraId="31785964"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Xanthoprotein test</w:t>
            </w:r>
          </w:p>
        </w:tc>
        <w:tc>
          <w:tcPr>
            <w:tcW w:w="858" w:type="dxa"/>
            <w:tcBorders>
              <w:top w:val="nil"/>
              <w:left w:val="nil"/>
              <w:bottom w:val="single" w:sz="4" w:space="0" w:color="auto"/>
              <w:right w:val="single" w:sz="4" w:space="0" w:color="auto"/>
            </w:tcBorders>
            <w:vAlign w:val="center"/>
            <w:hideMark/>
          </w:tcPr>
          <w:p w14:paraId="710A15BC"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2AF0C748"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66AD6D54" w14:textId="77777777" w:rsidTr="004C5F4A">
        <w:trPr>
          <w:trHeight w:val="551"/>
          <w:jc w:val="center"/>
        </w:trPr>
        <w:tc>
          <w:tcPr>
            <w:tcW w:w="2343" w:type="dxa"/>
            <w:tcBorders>
              <w:top w:val="nil"/>
              <w:left w:val="single" w:sz="8" w:space="0" w:color="auto"/>
              <w:bottom w:val="single" w:sz="8" w:space="0" w:color="auto"/>
              <w:right w:val="nil"/>
            </w:tcBorders>
            <w:vAlign w:val="center"/>
            <w:hideMark/>
          </w:tcPr>
          <w:p w14:paraId="6649117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Triterpenes</w:t>
            </w:r>
          </w:p>
        </w:tc>
        <w:tc>
          <w:tcPr>
            <w:tcW w:w="5399" w:type="dxa"/>
            <w:tcBorders>
              <w:top w:val="nil"/>
              <w:left w:val="single" w:sz="4" w:space="0" w:color="auto"/>
              <w:bottom w:val="single" w:sz="4" w:space="0" w:color="auto"/>
              <w:right w:val="single" w:sz="4" w:space="0" w:color="auto"/>
            </w:tcBorders>
            <w:vAlign w:val="center"/>
            <w:hideMark/>
          </w:tcPr>
          <w:p w14:paraId="1C2F3E6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Salkowski test</w:t>
            </w:r>
          </w:p>
        </w:tc>
        <w:tc>
          <w:tcPr>
            <w:tcW w:w="858" w:type="dxa"/>
            <w:tcBorders>
              <w:top w:val="nil"/>
              <w:left w:val="nil"/>
              <w:bottom w:val="single" w:sz="4" w:space="0" w:color="auto"/>
              <w:right w:val="single" w:sz="4" w:space="0" w:color="auto"/>
            </w:tcBorders>
            <w:vAlign w:val="center"/>
            <w:hideMark/>
          </w:tcPr>
          <w:p w14:paraId="5B7A805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0599570E"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E94B51C" w14:textId="77777777" w:rsidTr="004C5F4A">
        <w:trPr>
          <w:trHeight w:val="551"/>
          <w:jc w:val="center"/>
        </w:trPr>
        <w:tc>
          <w:tcPr>
            <w:tcW w:w="2343" w:type="dxa"/>
            <w:vMerge w:val="restart"/>
            <w:tcBorders>
              <w:top w:val="nil"/>
              <w:left w:val="single" w:sz="8" w:space="0" w:color="auto"/>
              <w:right w:val="nil"/>
            </w:tcBorders>
            <w:vAlign w:val="center"/>
            <w:hideMark/>
          </w:tcPr>
          <w:p w14:paraId="26482707"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Glycosides</w:t>
            </w:r>
          </w:p>
        </w:tc>
        <w:tc>
          <w:tcPr>
            <w:tcW w:w="5399" w:type="dxa"/>
            <w:tcBorders>
              <w:top w:val="nil"/>
              <w:left w:val="single" w:sz="4" w:space="0" w:color="auto"/>
              <w:bottom w:val="single" w:sz="4" w:space="0" w:color="auto"/>
              <w:right w:val="single" w:sz="4" w:space="0" w:color="auto"/>
            </w:tcBorders>
            <w:vAlign w:val="center"/>
            <w:hideMark/>
          </w:tcPr>
          <w:p w14:paraId="390E068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Glycoside test</w:t>
            </w:r>
          </w:p>
        </w:tc>
        <w:tc>
          <w:tcPr>
            <w:tcW w:w="858" w:type="dxa"/>
            <w:tcBorders>
              <w:top w:val="nil"/>
              <w:left w:val="nil"/>
              <w:bottom w:val="single" w:sz="4" w:space="0" w:color="auto"/>
              <w:right w:val="single" w:sz="4" w:space="0" w:color="auto"/>
            </w:tcBorders>
            <w:vAlign w:val="center"/>
            <w:hideMark/>
          </w:tcPr>
          <w:p w14:paraId="6A1CE106"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58" w:type="dxa"/>
            <w:tcBorders>
              <w:top w:val="nil"/>
              <w:left w:val="nil"/>
              <w:bottom w:val="single" w:sz="4" w:space="0" w:color="auto"/>
              <w:right w:val="single" w:sz="4" w:space="0" w:color="auto"/>
            </w:tcBorders>
            <w:vAlign w:val="center"/>
            <w:hideMark/>
          </w:tcPr>
          <w:p w14:paraId="70F192AC"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54EF61F1" w14:textId="77777777" w:rsidTr="004C5F4A">
        <w:trPr>
          <w:trHeight w:val="551"/>
          <w:jc w:val="center"/>
        </w:trPr>
        <w:tc>
          <w:tcPr>
            <w:tcW w:w="2343" w:type="dxa"/>
            <w:vMerge/>
            <w:tcBorders>
              <w:left w:val="single" w:sz="8" w:space="0" w:color="auto"/>
              <w:bottom w:val="single" w:sz="8" w:space="0" w:color="auto"/>
              <w:right w:val="nil"/>
            </w:tcBorders>
            <w:vAlign w:val="center"/>
            <w:hideMark/>
          </w:tcPr>
          <w:p w14:paraId="29F4F147"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399" w:type="dxa"/>
            <w:tcBorders>
              <w:top w:val="nil"/>
              <w:left w:val="single" w:sz="4" w:space="0" w:color="auto"/>
              <w:bottom w:val="single" w:sz="4" w:space="0" w:color="auto"/>
              <w:right w:val="single" w:sz="4" w:space="0" w:color="auto"/>
            </w:tcBorders>
            <w:vAlign w:val="center"/>
            <w:hideMark/>
          </w:tcPr>
          <w:p w14:paraId="34D8FF3E"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Concentrate sulphuric acid test</w:t>
            </w:r>
          </w:p>
        </w:tc>
        <w:tc>
          <w:tcPr>
            <w:tcW w:w="858" w:type="dxa"/>
            <w:tcBorders>
              <w:top w:val="nil"/>
              <w:left w:val="nil"/>
              <w:bottom w:val="single" w:sz="4" w:space="0" w:color="auto"/>
              <w:right w:val="single" w:sz="4" w:space="0" w:color="auto"/>
            </w:tcBorders>
            <w:vAlign w:val="center"/>
            <w:hideMark/>
          </w:tcPr>
          <w:p w14:paraId="03C4CE2F"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58" w:type="dxa"/>
            <w:tcBorders>
              <w:top w:val="nil"/>
              <w:left w:val="nil"/>
              <w:bottom w:val="single" w:sz="4" w:space="0" w:color="auto"/>
              <w:right w:val="single" w:sz="4" w:space="0" w:color="auto"/>
            </w:tcBorders>
            <w:vAlign w:val="center"/>
            <w:hideMark/>
          </w:tcPr>
          <w:p w14:paraId="3026A0B1"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013986D3" w14:textId="77777777" w:rsidTr="004C5F4A">
        <w:trPr>
          <w:trHeight w:val="551"/>
          <w:jc w:val="center"/>
        </w:trPr>
        <w:tc>
          <w:tcPr>
            <w:tcW w:w="2343" w:type="dxa"/>
            <w:tcBorders>
              <w:top w:val="nil"/>
              <w:left w:val="single" w:sz="8" w:space="0" w:color="auto"/>
              <w:bottom w:val="single" w:sz="8" w:space="0" w:color="auto"/>
              <w:right w:val="nil"/>
            </w:tcBorders>
            <w:vAlign w:val="center"/>
            <w:hideMark/>
          </w:tcPr>
          <w:p w14:paraId="7E8D4ADD"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Tannins</w:t>
            </w:r>
          </w:p>
        </w:tc>
        <w:tc>
          <w:tcPr>
            <w:tcW w:w="5399" w:type="dxa"/>
            <w:tcBorders>
              <w:top w:val="nil"/>
              <w:left w:val="single" w:sz="4" w:space="0" w:color="auto"/>
              <w:bottom w:val="single" w:sz="4" w:space="0" w:color="auto"/>
              <w:right w:val="single" w:sz="4" w:space="0" w:color="auto"/>
            </w:tcBorders>
            <w:vAlign w:val="center"/>
            <w:hideMark/>
          </w:tcPr>
          <w:p w14:paraId="0D7E0B3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Lead acetate test</w:t>
            </w:r>
          </w:p>
        </w:tc>
        <w:tc>
          <w:tcPr>
            <w:tcW w:w="858" w:type="dxa"/>
            <w:tcBorders>
              <w:top w:val="nil"/>
              <w:left w:val="nil"/>
              <w:bottom w:val="single" w:sz="4" w:space="0" w:color="auto"/>
              <w:right w:val="single" w:sz="4" w:space="0" w:color="auto"/>
            </w:tcBorders>
            <w:vAlign w:val="center"/>
            <w:hideMark/>
          </w:tcPr>
          <w:p w14:paraId="37809ABD"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5BBD1E2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5A653020" w14:textId="77777777" w:rsidTr="004C5F4A">
        <w:trPr>
          <w:trHeight w:val="551"/>
          <w:jc w:val="center"/>
        </w:trPr>
        <w:tc>
          <w:tcPr>
            <w:tcW w:w="2343" w:type="dxa"/>
            <w:tcBorders>
              <w:top w:val="nil"/>
              <w:left w:val="single" w:sz="8" w:space="0" w:color="auto"/>
              <w:bottom w:val="single" w:sz="8" w:space="0" w:color="auto"/>
              <w:right w:val="nil"/>
            </w:tcBorders>
            <w:vAlign w:val="center"/>
            <w:hideMark/>
          </w:tcPr>
          <w:p w14:paraId="16F5EDE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Steroids</w:t>
            </w:r>
          </w:p>
        </w:tc>
        <w:tc>
          <w:tcPr>
            <w:tcW w:w="5399" w:type="dxa"/>
            <w:tcBorders>
              <w:top w:val="nil"/>
              <w:left w:val="single" w:sz="4" w:space="0" w:color="auto"/>
              <w:bottom w:val="single" w:sz="4" w:space="0" w:color="auto"/>
              <w:right w:val="single" w:sz="4" w:space="0" w:color="auto"/>
            </w:tcBorders>
            <w:vAlign w:val="center"/>
            <w:hideMark/>
          </w:tcPr>
          <w:p w14:paraId="73B54316"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Salkowski’s test</w:t>
            </w:r>
          </w:p>
        </w:tc>
        <w:tc>
          <w:tcPr>
            <w:tcW w:w="858" w:type="dxa"/>
            <w:tcBorders>
              <w:top w:val="nil"/>
              <w:left w:val="nil"/>
              <w:bottom w:val="single" w:sz="4" w:space="0" w:color="auto"/>
              <w:right w:val="single" w:sz="4" w:space="0" w:color="auto"/>
            </w:tcBorders>
            <w:vAlign w:val="center"/>
            <w:hideMark/>
          </w:tcPr>
          <w:p w14:paraId="0BDB8BDC"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00911F2A"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442ACDF4" w14:textId="77777777" w:rsidTr="004C5F4A">
        <w:trPr>
          <w:trHeight w:val="551"/>
          <w:jc w:val="center"/>
        </w:trPr>
        <w:tc>
          <w:tcPr>
            <w:tcW w:w="2343" w:type="dxa"/>
            <w:tcBorders>
              <w:top w:val="nil"/>
              <w:left w:val="single" w:sz="8" w:space="0" w:color="auto"/>
              <w:bottom w:val="nil"/>
              <w:right w:val="nil"/>
            </w:tcBorders>
            <w:vAlign w:val="center"/>
            <w:hideMark/>
          </w:tcPr>
          <w:p w14:paraId="76F4195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Coumarins</w:t>
            </w:r>
          </w:p>
        </w:tc>
        <w:tc>
          <w:tcPr>
            <w:tcW w:w="5399" w:type="dxa"/>
            <w:tcBorders>
              <w:top w:val="nil"/>
              <w:left w:val="single" w:sz="4" w:space="0" w:color="auto"/>
              <w:bottom w:val="single" w:sz="4" w:space="0" w:color="auto"/>
              <w:right w:val="single" w:sz="4" w:space="0" w:color="auto"/>
            </w:tcBorders>
            <w:vAlign w:val="center"/>
            <w:hideMark/>
          </w:tcPr>
          <w:p w14:paraId="0D7DCCA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10%NaOH+1ml plant extract</w:t>
            </w:r>
          </w:p>
        </w:tc>
        <w:tc>
          <w:tcPr>
            <w:tcW w:w="858" w:type="dxa"/>
            <w:tcBorders>
              <w:top w:val="nil"/>
              <w:left w:val="nil"/>
              <w:bottom w:val="single" w:sz="4" w:space="0" w:color="auto"/>
              <w:right w:val="single" w:sz="4" w:space="0" w:color="auto"/>
            </w:tcBorders>
            <w:vAlign w:val="center"/>
            <w:hideMark/>
          </w:tcPr>
          <w:p w14:paraId="2E2090E9"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58" w:type="dxa"/>
            <w:tcBorders>
              <w:top w:val="nil"/>
              <w:left w:val="nil"/>
              <w:bottom w:val="single" w:sz="4" w:space="0" w:color="auto"/>
              <w:right w:val="single" w:sz="4" w:space="0" w:color="auto"/>
            </w:tcBorders>
            <w:vAlign w:val="center"/>
            <w:hideMark/>
          </w:tcPr>
          <w:p w14:paraId="3264129D"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57A3047E" w14:textId="77777777" w:rsidTr="004C5F4A">
        <w:trPr>
          <w:trHeight w:val="551"/>
          <w:jc w:val="center"/>
        </w:trPr>
        <w:tc>
          <w:tcPr>
            <w:tcW w:w="2343" w:type="dxa"/>
            <w:vMerge w:val="restart"/>
            <w:tcBorders>
              <w:top w:val="single" w:sz="8" w:space="0" w:color="auto"/>
              <w:left w:val="single" w:sz="8" w:space="0" w:color="auto"/>
              <w:right w:val="nil"/>
            </w:tcBorders>
            <w:vAlign w:val="center"/>
            <w:hideMark/>
          </w:tcPr>
          <w:p w14:paraId="392BD6F8"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Flavonoids</w:t>
            </w:r>
          </w:p>
        </w:tc>
        <w:tc>
          <w:tcPr>
            <w:tcW w:w="5399" w:type="dxa"/>
            <w:tcBorders>
              <w:top w:val="nil"/>
              <w:left w:val="single" w:sz="4" w:space="0" w:color="auto"/>
              <w:bottom w:val="single" w:sz="4" w:space="0" w:color="auto"/>
              <w:right w:val="single" w:sz="4" w:space="0" w:color="auto"/>
            </w:tcBorders>
            <w:vAlign w:val="center"/>
            <w:hideMark/>
          </w:tcPr>
          <w:p w14:paraId="61E2ACF3"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Pew’s test</w:t>
            </w:r>
          </w:p>
        </w:tc>
        <w:tc>
          <w:tcPr>
            <w:tcW w:w="858" w:type="dxa"/>
            <w:tcBorders>
              <w:top w:val="nil"/>
              <w:left w:val="nil"/>
              <w:bottom w:val="single" w:sz="4" w:space="0" w:color="auto"/>
              <w:right w:val="single" w:sz="4" w:space="0" w:color="auto"/>
            </w:tcBorders>
            <w:vAlign w:val="center"/>
            <w:hideMark/>
          </w:tcPr>
          <w:p w14:paraId="5011E3B5"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58" w:type="dxa"/>
            <w:tcBorders>
              <w:top w:val="nil"/>
              <w:left w:val="nil"/>
              <w:bottom w:val="single" w:sz="4" w:space="0" w:color="auto"/>
              <w:right w:val="single" w:sz="4" w:space="0" w:color="auto"/>
            </w:tcBorders>
            <w:vAlign w:val="center"/>
            <w:hideMark/>
          </w:tcPr>
          <w:p w14:paraId="59597324"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08C40C58" w14:textId="77777777" w:rsidTr="004C5F4A">
        <w:trPr>
          <w:trHeight w:val="551"/>
          <w:jc w:val="center"/>
        </w:trPr>
        <w:tc>
          <w:tcPr>
            <w:tcW w:w="2343" w:type="dxa"/>
            <w:vMerge/>
            <w:tcBorders>
              <w:left w:val="single" w:sz="8" w:space="0" w:color="auto"/>
              <w:bottom w:val="single" w:sz="8" w:space="0" w:color="auto"/>
              <w:right w:val="nil"/>
            </w:tcBorders>
            <w:vAlign w:val="center"/>
            <w:hideMark/>
          </w:tcPr>
          <w:p w14:paraId="23F03C81"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399" w:type="dxa"/>
            <w:tcBorders>
              <w:top w:val="nil"/>
              <w:left w:val="single" w:sz="4" w:space="0" w:color="auto"/>
              <w:bottom w:val="single" w:sz="4" w:space="0" w:color="auto"/>
              <w:right w:val="single" w:sz="4" w:space="0" w:color="auto"/>
            </w:tcBorders>
            <w:vAlign w:val="center"/>
            <w:hideMark/>
          </w:tcPr>
          <w:p w14:paraId="524DD576"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NaOH test</w:t>
            </w:r>
          </w:p>
        </w:tc>
        <w:tc>
          <w:tcPr>
            <w:tcW w:w="858" w:type="dxa"/>
            <w:tcBorders>
              <w:top w:val="nil"/>
              <w:left w:val="nil"/>
              <w:bottom w:val="single" w:sz="4" w:space="0" w:color="auto"/>
              <w:right w:val="single" w:sz="4" w:space="0" w:color="auto"/>
            </w:tcBorders>
            <w:vAlign w:val="center"/>
            <w:hideMark/>
          </w:tcPr>
          <w:p w14:paraId="0F02FD57"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58" w:type="dxa"/>
            <w:tcBorders>
              <w:top w:val="nil"/>
              <w:left w:val="nil"/>
              <w:bottom w:val="single" w:sz="4" w:space="0" w:color="auto"/>
              <w:right w:val="single" w:sz="4" w:space="0" w:color="auto"/>
            </w:tcBorders>
            <w:vAlign w:val="center"/>
            <w:hideMark/>
          </w:tcPr>
          <w:p w14:paraId="00BDB48C"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163C7A2E" w14:textId="77777777" w:rsidTr="004C5F4A">
        <w:trPr>
          <w:trHeight w:val="551"/>
          <w:jc w:val="center"/>
        </w:trPr>
        <w:tc>
          <w:tcPr>
            <w:tcW w:w="2343" w:type="dxa"/>
            <w:tcBorders>
              <w:left w:val="single" w:sz="8" w:space="0" w:color="auto"/>
              <w:bottom w:val="single" w:sz="8" w:space="0" w:color="auto"/>
              <w:right w:val="nil"/>
            </w:tcBorders>
            <w:vAlign w:val="center"/>
            <w:hideMark/>
          </w:tcPr>
          <w:p w14:paraId="641A494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Carbohydrates</w:t>
            </w:r>
          </w:p>
        </w:tc>
        <w:tc>
          <w:tcPr>
            <w:tcW w:w="5399" w:type="dxa"/>
            <w:tcBorders>
              <w:top w:val="nil"/>
              <w:left w:val="single" w:sz="4" w:space="0" w:color="auto"/>
              <w:bottom w:val="single" w:sz="4" w:space="0" w:color="auto"/>
              <w:right w:val="single" w:sz="4" w:space="0" w:color="auto"/>
            </w:tcBorders>
            <w:vAlign w:val="center"/>
            <w:hideMark/>
          </w:tcPr>
          <w:p w14:paraId="5F7964A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Molisch’s test</w:t>
            </w:r>
          </w:p>
        </w:tc>
        <w:tc>
          <w:tcPr>
            <w:tcW w:w="858" w:type="dxa"/>
            <w:tcBorders>
              <w:top w:val="nil"/>
              <w:left w:val="nil"/>
              <w:bottom w:val="single" w:sz="4" w:space="0" w:color="auto"/>
              <w:right w:val="single" w:sz="4" w:space="0" w:color="auto"/>
            </w:tcBorders>
            <w:vAlign w:val="center"/>
            <w:hideMark/>
          </w:tcPr>
          <w:p w14:paraId="4F16F33E"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58" w:type="dxa"/>
            <w:tcBorders>
              <w:top w:val="nil"/>
              <w:left w:val="nil"/>
              <w:bottom w:val="single" w:sz="4" w:space="0" w:color="auto"/>
              <w:right w:val="single" w:sz="4" w:space="0" w:color="auto"/>
            </w:tcBorders>
            <w:vAlign w:val="center"/>
            <w:hideMark/>
          </w:tcPr>
          <w:p w14:paraId="3E7E818B"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bl>
    <w:p w14:paraId="2927F188" w14:textId="77777777" w:rsidR="001E7272" w:rsidRPr="00AB10CC" w:rsidRDefault="001E7272" w:rsidP="001E7272">
      <w:pPr>
        <w:spacing w:after="0" w:line="240" w:lineRule="auto"/>
        <w:jc w:val="both"/>
        <w:rPr>
          <w:rFonts w:ascii="Times New Roman" w:hAnsi="Times New Roman" w:cs="Times New Roman"/>
        </w:rPr>
      </w:pPr>
    </w:p>
    <w:p w14:paraId="7C69B86F" w14:textId="19423638" w:rsidR="001E7272" w:rsidRDefault="001E7272" w:rsidP="001E7272">
      <w:pPr>
        <w:spacing w:after="0" w:line="240" w:lineRule="auto"/>
        <w:ind w:firstLine="720"/>
        <w:jc w:val="both"/>
        <w:rPr>
          <w:rFonts w:ascii="Times New Roman" w:hAnsi="Times New Roman" w:cs="Times New Roman"/>
        </w:rPr>
      </w:pPr>
      <w:proofErr w:type="gramStart"/>
      <w:r w:rsidRPr="00AB10CC">
        <w:rPr>
          <w:rFonts w:ascii="Times New Roman" w:hAnsi="Times New Roman" w:cs="Times New Roman"/>
        </w:rPr>
        <w:t>where</w:t>
      </w:r>
      <w:proofErr w:type="gramEnd"/>
      <w:r w:rsidRPr="00AB10CC">
        <w:rPr>
          <w:rFonts w:ascii="Times New Roman" w:hAnsi="Times New Roman" w:cs="Times New Roman"/>
        </w:rPr>
        <w:t>,  C - Chloroform extract</w:t>
      </w:r>
      <w:r>
        <w:rPr>
          <w:rFonts w:ascii="Times New Roman" w:hAnsi="Times New Roman" w:cs="Times New Roman"/>
        </w:rPr>
        <w:t xml:space="preserve">, </w:t>
      </w:r>
      <w:r w:rsidRPr="00AB10CC">
        <w:rPr>
          <w:rFonts w:ascii="Times New Roman" w:hAnsi="Times New Roman" w:cs="Times New Roman"/>
        </w:rPr>
        <w:t xml:space="preserve">E - Ethanol extract   +   indicates  present </w:t>
      </w:r>
      <w:r>
        <w:rPr>
          <w:rFonts w:ascii="Times New Roman" w:hAnsi="Times New Roman" w:cs="Times New Roman"/>
        </w:rPr>
        <w:t xml:space="preserve">, </w:t>
      </w:r>
      <w:r w:rsidRPr="00AB10CC">
        <w:rPr>
          <w:rFonts w:ascii="Times New Roman" w:hAnsi="Times New Roman" w:cs="Times New Roman"/>
        </w:rPr>
        <w:t>-  indicates absent</w:t>
      </w:r>
    </w:p>
    <w:p w14:paraId="1C26B393" w14:textId="77777777" w:rsidR="001E7272" w:rsidRPr="00AB10CC" w:rsidRDefault="001E7272" w:rsidP="001E7272">
      <w:pPr>
        <w:spacing w:after="0" w:line="240" w:lineRule="auto"/>
        <w:ind w:firstLine="720"/>
        <w:jc w:val="both"/>
        <w:rPr>
          <w:rFonts w:ascii="Times New Roman" w:hAnsi="Times New Roman" w:cs="Times New Roman"/>
        </w:rPr>
      </w:pPr>
    </w:p>
    <w:p w14:paraId="7ED565D8" w14:textId="7B283A50" w:rsidR="001E7272" w:rsidRPr="001E7272" w:rsidRDefault="001E7272" w:rsidP="00480A53">
      <w:pPr>
        <w:spacing w:after="0" w:line="240" w:lineRule="auto"/>
        <w:jc w:val="both"/>
        <w:rPr>
          <w:rFonts w:ascii="Times New Roman" w:hAnsi="Times New Roman" w:cs="Times New Roman"/>
          <w:i/>
          <w:iCs/>
          <w:kern w:val="0"/>
          <w:lang w:val="en-GB" w:eastAsia="en-GB"/>
        </w:rPr>
      </w:pPr>
      <w:r w:rsidRPr="00AB10CC">
        <w:rPr>
          <w:rFonts w:ascii="Times New Roman" w:hAnsi="Times New Roman" w:cs="Times New Roman"/>
        </w:rPr>
        <w:t xml:space="preserve">Table 1.1 represent the phytochemicals present in chloroform and ethanol extracts of </w:t>
      </w:r>
      <w:r w:rsidRPr="00AB10CC">
        <w:rPr>
          <w:rFonts w:ascii="Times New Roman" w:hAnsi="Times New Roman" w:cs="Times New Roman"/>
          <w:i/>
          <w:iCs/>
        </w:rPr>
        <w:t xml:space="preserve">piper longum </w:t>
      </w:r>
      <w:r w:rsidRPr="00AB10CC">
        <w:rPr>
          <w:rFonts w:ascii="Times New Roman" w:hAnsi="Times New Roman" w:cs="Times New Roman"/>
        </w:rPr>
        <w:t>leaves</w:t>
      </w:r>
      <w:r w:rsidRPr="001E7272">
        <w:rPr>
          <w:rFonts w:ascii="Times New Roman" w:hAnsi="Times New Roman" w:cs="Times New Roman"/>
          <w:kern w:val="0"/>
          <w:sz w:val="24"/>
          <w:szCs w:val="24"/>
          <w:lang w:val="en-GB" w:eastAsia="en-GB"/>
        </w:rPr>
        <w:t xml:space="preserve"> </w:t>
      </w:r>
      <w:bookmarkStart w:id="1" w:name="_Hlk221863765"/>
      <w:r w:rsidR="00A2498C">
        <w:rPr>
          <w:rFonts w:ascii="Times New Roman" w:hAnsi="Times New Roman" w:cs="Times New Roman"/>
          <w:kern w:val="0"/>
          <w:sz w:val="24"/>
          <w:szCs w:val="24"/>
          <w:lang w:val="en-GB" w:eastAsia="en-GB"/>
        </w:rPr>
        <w:t xml:space="preserve">The phytochemical analysis was performed on Alkaloids, saponins, phytosterols, proteins, triterpenes, glycosides, Tannins, Steroids, Coumarins, Flavonoids and Carbohydrates. </w:t>
      </w:r>
      <w:bookmarkEnd w:id="1"/>
      <w:r w:rsidRPr="001E7272">
        <w:rPr>
          <w:rFonts w:ascii="Times New Roman" w:hAnsi="Times New Roman" w:cs="Times New Roman"/>
          <w:kern w:val="0"/>
          <w:sz w:val="24"/>
          <w:szCs w:val="24"/>
          <w:lang w:val="en-GB" w:eastAsia="en-GB"/>
        </w:rPr>
        <w:t xml:space="preserve">The </w:t>
      </w:r>
      <w:r w:rsidR="00A2498C">
        <w:rPr>
          <w:rFonts w:ascii="Times New Roman" w:hAnsi="Times New Roman" w:cs="Times New Roman"/>
          <w:kern w:val="0"/>
          <w:sz w:val="24"/>
          <w:szCs w:val="24"/>
          <w:lang w:val="en-GB" w:eastAsia="en-GB"/>
        </w:rPr>
        <w:t xml:space="preserve">results revealed that the </w:t>
      </w:r>
      <w:r w:rsidRPr="001E7272">
        <w:rPr>
          <w:rFonts w:ascii="Times New Roman" w:hAnsi="Times New Roman" w:cs="Times New Roman"/>
          <w:kern w:val="0"/>
          <w:sz w:val="24"/>
          <w:szCs w:val="24"/>
          <w:lang w:val="en-GB" w:eastAsia="en-GB"/>
        </w:rPr>
        <w:t xml:space="preserve">phytochemicals </w:t>
      </w:r>
      <w:r w:rsidR="00A2498C">
        <w:rPr>
          <w:rFonts w:ascii="Times New Roman" w:hAnsi="Times New Roman" w:cs="Times New Roman"/>
          <w:kern w:val="0"/>
          <w:sz w:val="24"/>
          <w:szCs w:val="24"/>
          <w:lang w:val="en-GB" w:eastAsia="en-GB"/>
        </w:rPr>
        <w:t>C</w:t>
      </w:r>
      <w:r w:rsidRPr="001E7272">
        <w:rPr>
          <w:rFonts w:ascii="Times New Roman" w:hAnsi="Times New Roman" w:cs="Times New Roman"/>
          <w:kern w:val="0"/>
          <w:sz w:val="24"/>
          <w:szCs w:val="24"/>
          <w:lang w:val="en-GB" w:eastAsia="en-GB"/>
        </w:rPr>
        <w:t xml:space="preserve">oumarins, </w:t>
      </w:r>
      <w:r w:rsidR="00A2498C">
        <w:rPr>
          <w:rFonts w:ascii="Times New Roman" w:hAnsi="Times New Roman" w:cs="Times New Roman"/>
          <w:kern w:val="0"/>
          <w:sz w:val="24"/>
          <w:szCs w:val="24"/>
          <w:lang w:val="en-GB" w:eastAsia="en-GB"/>
        </w:rPr>
        <w:t>F</w:t>
      </w:r>
      <w:r w:rsidRPr="001E7272">
        <w:rPr>
          <w:rFonts w:ascii="Times New Roman" w:hAnsi="Times New Roman" w:cs="Times New Roman"/>
          <w:kern w:val="0"/>
          <w:sz w:val="24"/>
          <w:szCs w:val="24"/>
          <w:lang w:val="en-GB" w:eastAsia="en-GB"/>
        </w:rPr>
        <w:t xml:space="preserve">lavonoids, </w:t>
      </w:r>
      <w:r w:rsidR="00A2498C">
        <w:rPr>
          <w:rFonts w:ascii="Times New Roman" w:hAnsi="Times New Roman" w:cs="Times New Roman"/>
          <w:kern w:val="0"/>
          <w:sz w:val="24"/>
          <w:szCs w:val="24"/>
          <w:lang w:val="en-GB" w:eastAsia="en-GB"/>
        </w:rPr>
        <w:t>T</w:t>
      </w:r>
      <w:r w:rsidRPr="001E7272">
        <w:rPr>
          <w:rFonts w:ascii="Times New Roman" w:hAnsi="Times New Roman" w:cs="Times New Roman"/>
          <w:kern w:val="0"/>
          <w:sz w:val="24"/>
          <w:szCs w:val="24"/>
          <w:lang w:val="en-GB" w:eastAsia="en-GB"/>
        </w:rPr>
        <w:t xml:space="preserve">riterpenes and </w:t>
      </w:r>
      <w:r w:rsidR="00A2498C">
        <w:rPr>
          <w:rFonts w:ascii="Times New Roman" w:hAnsi="Times New Roman" w:cs="Times New Roman"/>
          <w:kern w:val="0"/>
          <w:sz w:val="24"/>
          <w:szCs w:val="24"/>
          <w:lang w:val="en-GB" w:eastAsia="en-GB"/>
        </w:rPr>
        <w:t>C</w:t>
      </w:r>
      <w:r w:rsidRPr="001E7272">
        <w:rPr>
          <w:rFonts w:ascii="Times New Roman" w:hAnsi="Times New Roman" w:cs="Times New Roman"/>
          <w:kern w:val="0"/>
          <w:sz w:val="24"/>
          <w:szCs w:val="24"/>
          <w:lang w:val="en-GB" w:eastAsia="en-GB"/>
        </w:rPr>
        <w:t xml:space="preserve">arbohydrates are absent in the chloroform extract of </w:t>
      </w:r>
      <w:r w:rsidRPr="001E7272">
        <w:rPr>
          <w:rFonts w:ascii="Times New Roman" w:hAnsi="Times New Roman" w:cs="Times New Roman"/>
          <w:i/>
          <w:iCs/>
          <w:kern w:val="0"/>
          <w:sz w:val="24"/>
          <w:szCs w:val="24"/>
          <w:lang w:val="en-GB" w:eastAsia="en-GB"/>
        </w:rPr>
        <w:t>piper longum</w:t>
      </w:r>
      <w:r w:rsidRPr="001E7272">
        <w:rPr>
          <w:rFonts w:ascii="Times New Roman" w:hAnsi="Times New Roman" w:cs="Times New Roman"/>
          <w:kern w:val="0"/>
          <w:sz w:val="24"/>
          <w:szCs w:val="24"/>
          <w:lang w:val="en-GB" w:eastAsia="en-GB"/>
        </w:rPr>
        <w:t xml:space="preserve"> leaves. The phytochemicals </w:t>
      </w:r>
      <w:r w:rsidR="00A2498C">
        <w:rPr>
          <w:rFonts w:ascii="Times New Roman" w:hAnsi="Times New Roman" w:cs="Times New Roman"/>
          <w:kern w:val="0"/>
          <w:sz w:val="24"/>
          <w:szCs w:val="24"/>
          <w:lang w:val="en-GB" w:eastAsia="en-GB"/>
        </w:rPr>
        <w:t>A</w:t>
      </w:r>
      <w:r w:rsidRPr="001E7272">
        <w:rPr>
          <w:rFonts w:ascii="Times New Roman" w:hAnsi="Times New Roman" w:cs="Times New Roman"/>
          <w:kern w:val="0"/>
          <w:sz w:val="24"/>
          <w:szCs w:val="24"/>
          <w:lang w:val="en-GB" w:eastAsia="en-GB"/>
        </w:rPr>
        <w:t xml:space="preserve">lkaloids, </w:t>
      </w:r>
      <w:r w:rsidR="00A2498C">
        <w:rPr>
          <w:rFonts w:ascii="Times New Roman" w:hAnsi="Times New Roman" w:cs="Times New Roman"/>
          <w:kern w:val="0"/>
          <w:sz w:val="24"/>
          <w:szCs w:val="24"/>
          <w:lang w:val="en-GB" w:eastAsia="en-GB"/>
        </w:rPr>
        <w:t>G</w:t>
      </w:r>
      <w:r w:rsidRPr="001E7272">
        <w:rPr>
          <w:rFonts w:ascii="Times New Roman" w:hAnsi="Times New Roman" w:cs="Times New Roman"/>
          <w:kern w:val="0"/>
          <w:sz w:val="24"/>
          <w:szCs w:val="24"/>
          <w:lang w:val="en-GB" w:eastAsia="en-GB"/>
        </w:rPr>
        <w:t xml:space="preserve">lycosides and </w:t>
      </w:r>
      <w:r w:rsidR="00A2498C">
        <w:rPr>
          <w:rFonts w:ascii="Times New Roman" w:hAnsi="Times New Roman" w:cs="Times New Roman"/>
          <w:kern w:val="0"/>
          <w:sz w:val="24"/>
          <w:szCs w:val="24"/>
          <w:lang w:val="en-GB" w:eastAsia="en-GB"/>
        </w:rPr>
        <w:t>S</w:t>
      </w:r>
      <w:r w:rsidRPr="001E7272">
        <w:rPr>
          <w:rFonts w:ascii="Times New Roman" w:hAnsi="Times New Roman" w:cs="Times New Roman"/>
          <w:kern w:val="0"/>
          <w:sz w:val="24"/>
          <w:szCs w:val="24"/>
          <w:lang w:val="en-GB" w:eastAsia="en-GB"/>
        </w:rPr>
        <w:t xml:space="preserve">teroids are present only in chloroform extract of </w:t>
      </w:r>
      <w:r w:rsidRPr="001E7272">
        <w:rPr>
          <w:rFonts w:ascii="Times New Roman" w:hAnsi="Times New Roman" w:cs="Times New Roman"/>
          <w:i/>
          <w:iCs/>
          <w:kern w:val="0"/>
          <w:sz w:val="24"/>
          <w:szCs w:val="24"/>
          <w:lang w:val="en-GB" w:eastAsia="en-GB"/>
        </w:rPr>
        <w:t>piper longum</w:t>
      </w:r>
      <w:r w:rsidRPr="001E7272">
        <w:rPr>
          <w:rFonts w:ascii="Times New Roman" w:hAnsi="Times New Roman" w:cs="Times New Roman"/>
          <w:kern w:val="0"/>
          <w:sz w:val="24"/>
          <w:szCs w:val="24"/>
          <w:lang w:val="en-GB" w:eastAsia="en-GB"/>
        </w:rPr>
        <w:t xml:space="preserve"> leaves. </w:t>
      </w:r>
      <w:r w:rsidR="00A2498C">
        <w:rPr>
          <w:rFonts w:ascii="Times New Roman" w:hAnsi="Times New Roman" w:cs="Times New Roman"/>
          <w:kern w:val="0"/>
          <w:sz w:val="24"/>
          <w:szCs w:val="24"/>
          <w:lang w:val="en-GB" w:eastAsia="en-GB"/>
        </w:rPr>
        <w:t xml:space="preserve">In the ethanol extract the phytochemicals Saponins, Phytosterols, Proteins, Tannins were present. </w:t>
      </w:r>
      <w:r w:rsidRPr="001E7272">
        <w:rPr>
          <w:rFonts w:ascii="Times New Roman" w:hAnsi="Times New Roman" w:cs="Times New Roman"/>
          <w:kern w:val="0"/>
          <w:sz w:val="24"/>
          <w:szCs w:val="24"/>
          <w:lang w:val="en-GB" w:eastAsia="en-GB"/>
        </w:rPr>
        <w:t xml:space="preserve">From the table, it is found that maximum number </w:t>
      </w:r>
      <w:proofErr w:type="gramStart"/>
      <w:r w:rsidRPr="001E7272">
        <w:rPr>
          <w:rFonts w:ascii="Times New Roman" w:hAnsi="Times New Roman" w:cs="Times New Roman"/>
          <w:kern w:val="0"/>
          <w:sz w:val="24"/>
          <w:szCs w:val="24"/>
          <w:lang w:val="en-GB" w:eastAsia="en-GB"/>
        </w:rPr>
        <w:t>of  phytochemicals</w:t>
      </w:r>
      <w:proofErr w:type="gramEnd"/>
      <w:r w:rsidRPr="001E7272">
        <w:rPr>
          <w:rFonts w:ascii="Times New Roman" w:hAnsi="Times New Roman" w:cs="Times New Roman"/>
          <w:kern w:val="0"/>
          <w:sz w:val="24"/>
          <w:szCs w:val="24"/>
          <w:lang w:val="en-GB" w:eastAsia="en-GB"/>
        </w:rPr>
        <w:t xml:space="preserve"> are present in </w:t>
      </w:r>
      <w:r w:rsidRPr="001E7272">
        <w:rPr>
          <w:rFonts w:ascii="Times New Roman" w:hAnsi="Times New Roman" w:cs="Times New Roman"/>
          <w:i/>
          <w:iCs/>
          <w:kern w:val="0"/>
          <w:sz w:val="24"/>
          <w:szCs w:val="24"/>
          <w:lang w:val="en-GB" w:eastAsia="en-GB"/>
        </w:rPr>
        <w:t>piper longum</w:t>
      </w:r>
      <w:r w:rsidRPr="001E7272">
        <w:rPr>
          <w:rFonts w:ascii="Times New Roman" w:hAnsi="Times New Roman" w:cs="Times New Roman"/>
          <w:kern w:val="0"/>
          <w:sz w:val="24"/>
          <w:szCs w:val="24"/>
          <w:lang w:val="en-GB" w:eastAsia="en-GB"/>
        </w:rPr>
        <w:t xml:space="preserve"> chloroform leaves extract compared to ethanol extract.</w:t>
      </w:r>
      <w:r w:rsidRPr="00AB10CC">
        <w:rPr>
          <w:rFonts w:ascii="Times New Roman" w:hAnsi="Times New Roman" w:cs="Times New Roman"/>
        </w:rPr>
        <w:t xml:space="preserve"> From the table, it is found that maximum number </w:t>
      </w:r>
      <w:proofErr w:type="gramStart"/>
      <w:r w:rsidRPr="00AB10CC">
        <w:rPr>
          <w:rFonts w:ascii="Times New Roman" w:hAnsi="Times New Roman" w:cs="Times New Roman"/>
        </w:rPr>
        <w:t>of  phytochemicals</w:t>
      </w:r>
      <w:proofErr w:type="gramEnd"/>
      <w:r w:rsidRPr="00AB10CC">
        <w:rPr>
          <w:rFonts w:ascii="Times New Roman" w:hAnsi="Times New Roman" w:cs="Times New Roman"/>
        </w:rPr>
        <w:t xml:space="preserve"> are present in </w:t>
      </w:r>
      <w:r w:rsidRPr="00AB10CC">
        <w:rPr>
          <w:rFonts w:ascii="Times New Roman" w:hAnsi="Times New Roman" w:cs="Times New Roman"/>
          <w:i/>
          <w:iCs/>
        </w:rPr>
        <w:t>piper longum</w:t>
      </w:r>
      <w:r w:rsidRPr="00AB10CC">
        <w:rPr>
          <w:rFonts w:ascii="Times New Roman" w:hAnsi="Times New Roman" w:cs="Times New Roman"/>
        </w:rPr>
        <w:t xml:space="preserve"> chloroform leaves extract compared to ethanol extract.</w:t>
      </w:r>
    </w:p>
    <w:p w14:paraId="5BB1027B" w14:textId="77777777" w:rsidR="001E7272" w:rsidRDefault="001E7272" w:rsidP="001E7272">
      <w:pPr>
        <w:spacing w:after="0" w:line="240" w:lineRule="auto"/>
        <w:ind w:left="720"/>
        <w:jc w:val="both"/>
        <w:rPr>
          <w:rFonts w:ascii="Times New Roman" w:hAnsi="Times New Roman" w:cs="Times New Roman"/>
        </w:rPr>
      </w:pPr>
    </w:p>
    <w:p w14:paraId="30B921FE" w14:textId="77777777" w:rsidR="001E7272" w:rsidRDefault="001E7272" w:rsidP="001E7272">
      <w:pPr>
        <w:spacing w:after="0" w:line="240" w:lineRule="auto"/>
        <w:ind w:left="720"/>
        <w:jc w:val="both"/>
        <w:rPr>
          <w:rFonts w:ascii="Times New Roman" w:hAnsi="Times New Roman" w:cs="Times New Roman"/>
        </w:rPr>
      </w:pPr>
    </w:p>
    <w:p w14:paraId="2CD57E57" w14:textId="49E3B619" w:rsidR="00480A53" w:rsidRDefault="00480A53" w:rsidP="00677E89">
      <w:pPr>
        <w:tabs>
          <w:tab w:val="left" w:pos="1620"/>
        </w:tabs>
        <w:spacing w:after="0" w:line="240" w:lineRule="auto"/>
        <w:jc w:val="both"/>
        <w:rPr>
          <w:rFonts w:ascii="Times New Roman" w:hAnsi="Times New Roman" w:cs="Times New Roman"/>
        </w:rPr>
      </w:pPr>
    </w:p>
    <w:p w14:paraId="1064F395" w14:textId="6EC8079F" w:rsidR="001E7272" w:rsidRDefault="001E7272" w:rsidP="001E7272">
      <w:pPr>
        <w:spacing w:after="0" w:line="240" w:lineRule="auto"/>
        <w:jc w:val="both"/>
        <w:rPr>
          <w:rFonts w:ascii="Times New Roman" w:hAnsi="Times New Roman" w:cs="Times New Roman"/>
          <w:i/>
          <w:iCs/>
        </w:rPr>
      </w:pPr>
    </w:p>
    <w:p w14:paraId="0AD94FAF" w14:textId="4DD295DC" w:rsidR="00485799" w:rsidRDefault="00485799" w:rsidP="001E7272">
      <w:pPr>
        <w:spacing w:after="0" w:line="240" w:lineRule="auto"/>
        <w:jc w:val="both"/>
        <w:rPr>
          <w:rFonts w:ascii="Times New Roman" w:hAnsi="Times New Roman" w:cs="Times New Roman"/>
          <w:i/>
          <w:iCs/>
        </w:rPr>
      </w:pPr>
    </w:p>
    <w:p w14:paraId="22CBF5FC" w14:textId="05A88EF4" w:rsidR="00485799" w:rsidRDefault="00485799" w:rsidP="001E7272">
      <w:pPr>
        <w:spacing w:after="0" w:line="240" w:lineRule="auto"/>
        <w:jc w:val="both"/>
        <w:rPr>
          <w:rFonts w:ascii="Times New Roman" w:hAnsi="Times New Roman" w:cs="Times New Roman"/>
          <w:i/>
          <w:iCs/>
        </w:rPr>
      </w:pPr>
    </w:p>
    <w:p w14:paraId="2E80E847" w14:textId="225BCA21" w:rsidR="00485799" w:rsidRDefault="00485799" w:rsidP="001E7272">
      <w:pPr>
        <w:spacing w:after="0" w:line="240" w:lineRule="auto"/>
        <w:jc w:val="both"/>
        <w:rPr>
          <w:rFonts w:ascii="Times New Roman" w:hAnsi="Times New Roman" w:cs="Times New Roman"/>
          <w:i/>
          <w:iCs/>
        </w:rPr>
      </w:pPr>
    </w:p>
    <w:p w14:paraId="366621C4" w14:textId="072A2483" w:rsidR="00485799" w:rsidRDefault="00485799" w:rsidP="001E7272">
      <w:pPr>
        <w:spacing w:after="0" w:line="240" w:lineRule="auto"/>
        <w:jc w:val="both"/>
        <w:rPr>
          <w:rFonts w:ascii="Times New Roman" w:hAnsi="Times New Roman" w:cs="Times New Roman"/>
          <w:i/>
          <w:iCs/>
        </w:rPr>
      </w:pPr>
    </w:p>
    <w:p w14:paraId="76C773ED" w14:textId="5CB75018" w:rsidR="00485799" w:rsidRDefault="00485799" w:rsidP="001E7272">
      <w:pPr>
        <w:spacing w:after="0" w:line="240" w:lineRule="auto"/>
        <w:jc w:val="both"/>
        <w:rPr>
          <w:rFonts w:ascii="Times New Roman" w:hAnsi="Times New Roman" w:cs="Times New Roman"/>
          <w:i/>
          <w:iCs/>
        </w:rPr>
      </w:pPr>
    </w:p>
    <w:p w14:paraId="7F889270" w14:textId="3566DE34" w:rsidR="00485799" w:rsidRDefault="00485799" w:rsidP="001E7272">
      <w:pPr>
        <w:spacing w:after="0" w:line="240" w:lineRule="auto"/>
        <w:jc w:val="both"/>
        <w:rPr>
          <w:rFonts w:ascii="Times New Roman" w:hAnsi="Times New Roman" w:cs="Times New Roman"/>
          <w:i/>
          <w:iCs/>
        </w:rPr>
      </w:pPr>
    </w:p>
    <w:p w14:paraId="4667531F" w14:textId="04ECAB20" w:rsidR="00485799" w:rsidRDefault="00485799" w:rsidP="001E7272">
      <w:pPr>
        <w:spacing w:after="0" w:line="240" w:lineRule="auto"/>
        <w:jc w:val="both"/>
        <w:rPr>
          <w:rFonts w:ascii="Times New Roman" w:hAnsi="Times New Roman" w:cs="Times New Roman"/>
          <w:i/>
          <w:iCs/>
        </w:rPr>
      </w:pPr>
    </w:p>
    <w:p w14:paraId="066D9C75" w14:textId="77777777" w:rsidR="00485799" w:rsidRPr="00AB10CC" w:rsidRDefault="00485799" w:rsidP="001E7272">
      <w:pPr>
        <w:spacing w:after="0" w:line="240" w:lineRule="auto"/>
        <w:jc w:val="both"/>
        <w:rPr>
          <w:rFonts w:ascii="Times New Roman" w:hAnsi="Times New Roman" w:cs="Times New Roman"/>
          <w:i/>
          <w:iCs/>
        </w:rPr>
      </w:pPr>
    </w:p>
    <w:p w14:paraId="6B5A8A0C" w14:textId="792797AF" w:rsidR="001E7272" w:rsidRDefault="001E7272" w:rsidP="00946C26">
      <w:pPr>
        <w:spacing w:after="0" w:line="240" w:lineRule="auto"/>
        <w:ind w:firstLine="720"/>
        <w:jc w:val="center"/>
        <w:rPr>
          <w:rFonts w:ascii="Times New Roman" w:hAnsi="Times New Roman" w:cs="Times New Roman"/>
          <w:b/>
        </w:rPr>
      </w:pPr>
      <w:r w:rsidRPr="00AB10CC">
        <w:rPr>
          <w:rFonts w:ascii="Times New Roman" w:hAnsi="Times New Roman" w:cs="Times New Roman"/>
          <w:b/>
        </w:rPr>
        <w:t>Table 1.</w:t>
      </w:r>
      <w:r>
        <w:rPr>
          <w:rFonts w:ascii="Times New Roman" w:hAnsi="Times New Roman" w:cs="Times New Roman"/>
          <w:b/>
        </w:rPr>
        <w:t>3</w:t>
      </w:r>
      <w:r w:rsidRPr="00AB10CC">
        <w:rPr>
          <w:rFonts w:ascii="Times New Roman" w:hAnsi="Times New Roman" w:cs="Times New Roman"/>
          <w:b/>
        </w:rPr>
        <w:t xml:space="preserve"> Preliminary phytochemical screening Analysis of </w:t>
      </w:r>
      <w:r w:rsidRPr="00AB10CC">
        <w:rPr>
          <w:rFonts w:ascii="Times New Roman" w:hAnsi="Times New Roman" w:cs="Times New Roman"/>
          <w:b/>
          <w:i/>
        </w:rPr>
        <w:t xml:space="preserve">Piper longum </w:t>
      </w:r>
      <w:r w:rsidRPr="00AB10CC">
        <w:rPr>
          <w:rFonts w:ascii="Times New Roman" w:hAnsi="Times New Roman" w:cs="Times New Roman"/>
          <w:b/>
        </w:rPr>
        <w:t>fruits</w:t>
      </w:r>
    </w:p>
    <w:p w14:paraId="0BE14F5C" w14:textId="09ADCB3D" w:rsidR="001E7272" w:rsidRPr="00AB10CC" w:rsidRDefault="001E7272" w:rsidP="001E7272">
      <w:pPr>
        <w:spacing w:after="0" w:line="240" w:lineRule="auto"/>
        <w:ind w:firstLine="720"/>
        <w:jc w:val="both"/>
        <w:rPr>
          <w:rFonts w:ascii="Times New Roman" w:hAnsi="Times New Roman" w:cs="Times New Roman"/>
          <w:b/>
        </w:rPr>
      </w:pPr>
      <w:r w:rsidRPr="00AB10CC">
        <w:rPr>
          <w:rFonts w:ascii="Times New Roman" w:hAnsi="Times New Roman" w:cs="Times New Roman"/>
          <w:b/>
        </w:rPr>
        <w:t xml:space="preserve"> </w:t>
      </w:r>
    </w:p>
    <w:tbl>
      <w:tblPr>
        <w:tblW w:w="9488" w:type="dxa"/>
        <w:jc w:val="center"/>
        <w:tblLook w:val="04A0" w:firstRow="1" w:lastRow="0" w:firstColumn="1" w:lastColumn="0" w:noHBand="0" w:noVBand="1"/>
      </w:tblPr>
      <w:tblGrid>
        <w:gridCol w:w="2474"/>
        <w:gridCol w:w="5292"/>
        <w:gridCol w:w="861"/>
        <w:gridCol w:w="861"/>
      </w:tblGrid>
      <w:tr w:rsidR="001E7272" w:rsidRPr="00AB10CC" w14:paraId="6F09EB4E" w14:textId="77777777" w:rsidTr="004C5F4A">
        <w:trPr>
          <w:trHeight w:val="640"/>
          <w:jc w:val="center"/>
        </w:trPr>
        <w:tc>
          <w:tcPr>
            <w:tcW w:w="2474" w:type="dxa"/>
            <w:tcBorders>
              <w:top w:val="single" w:sz="4" w:space="0" w:color="auto"/>
              <w:left w:val="single" w:sz="4" w:space="0" w:color="auto"/>
              <w:bottom w:val="single" w:sz="4" w:space="0" w:color="auto"/>
              <w:right w:val="single" w:sz="4" w:space="0" w:color="auto"/>
            </w:tcBorders>
            <w:vAlign w:val="center"/>
            <w:hideMark/>
          </w:tcPr>
          <w:p w14:paraId="5DAE20B0" w14:textId="77777777" w:rsidR="001E7272" w:rsidRPr="00AB10CC" w:rsidRDefault="001E7272" w:rsidP="004C5F4A">
            <w:pPr>
              <w:spacing w:after="0" w:line="240" w:lineRule="auto"/>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Name of the phytochemical</w:t>
            </w:r>
          </w:p>
        </w:tc>
        <w:tc>
          <w:tcPr>
            <w:tcW w:w="5292" w:type="dxa"/>
            <w:tcBorders>
              <w:top w:val="single" w:sz="4" w:space="0" w:color="auto"/>
              <w:left w:val="nil"/>
              <w:bottom w:val="single" w:sz="4" w:space="0" w:color="auto"/>
              <w:right w:val="single" w:sz="4" w:space="0" w:color="auto"/>
            </w:tcBorders>
            <w:vAlign w:val="center"/>
            <w:hideMark/>
          </w:tcPr>
          <w:p w14:paraId="7C28D67A" w14:textId="77777777" w:rsidR="001E7272" w:rsidRPr="00AB10CC" w:rsidRDefault="001E7272" w:rsidP="004C5F4A">
            <w:pPr>
              <w:spacing w:after="0" w:line="240" w:lineRule="auto"/>
              <w:jc w:val="both"/>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Name of the test</w:t>
            </w:r>
          </w:p>
        </w:tc>
        <w:tc>
          <w:tcPr>
            <w:tcW w:w="861" w:type="dxa"/>
            <w:tcBorders>
              <w:top w:val="single" w:sz="4" w:space="0" w:color="auto"/>
              <w:left w:val="nil"/>
              <w:bottom w:val="single" w:sz="4" w:space="0" w:color="auto"/>
              <w:right w:val="single" w:sz="4" w:space="0" w:color="auto"/>
            </w:tcBorders>
            <w:vAlign w:val="center"/>
            <w:hideMark/>
          </w:tcPr>
          <w:p w14:paraId="45B8FEA8" w14:textId="77777777" w:rsidR="001E7272" w:rsidRPr="00AB10CC" w:rsidRDefault="001E7272" w:rsidP="004C5F4A">
            <w:pPr>
              <w:spacing w:after="0" w:line="240" w:lineRule="auto"/>
              <w:jc w:val="center"/>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C</w:t>
            </w:r>
          </w:p>
        </w:tc>
        <w:tc>
          <w:tcPr>
            <w:tcW w:w="861" w:type="dxa"/>
            <w:tcBorders>
              <w:top w:val="single" w:sz="4" w:space="0" w:color="auto"/>
              <w:left w:val="nil"/>
              <w:bottom w:val="single" w:sz="4" w:space="0" w:color="auto"/>
              <w:right w:val="single" w:sz="4" w:space="0" w:color="auto"/>
            </w:tcBorders>
            <w:vAlign w:val="center"/>
            <w:hideMark/>
          </w:tcPr>
          <w:p w14:paraId="650E4214" w14:textId="77777777" w:rsidR="001E7272" w:rsidRPr="00AB10CC" w:rsidRDefault="001E7272" w:rsidP="004C5F4A">
            <w:pPr>
              <w:spacing w:after="0" w:line="240" w:lineRule="auto"/>
              <w:jc w:val="center"/>
              <w:rPr>
                <w:rFonts w:ascii="Times New Roman" w:eastAsia="Times New Roman" w:hAnsi="Times New Roman" w:cs="Times New Roman"/>
                <w:b/>
                <w:bCs/>
                <w:color w:val="000000"/>
              </w:rPr>
            </w:pPr>
            <w:r w:rsidRPr="00AB10CC">
              <w:rPr>
                <w:rFonts w:ascii="Times New Roman" w:eastAsia="Times New Roman" w:hAnsi="Times New Roman" w:cs="Times New Roman"/>
                <w:b/>
                <w:bCs/>
                <w:color w:val="000000"/>
              </w:rPr>
              <w:t>E</w:t>
            </w:r>
          </w:p>
        </w:tc>
      </w:tr>
      <w:tr w:rsidR="001E7272" w:rsidRPr="00AB10CC" w14:paraId="1428F3FD" w14:textId="77777777" w:rsidTr="004C5F4A">
        <w:trPr>
          <w:trHeight w:val="640"/>
          <w:jc w:val="center"/>
        </w:trPr>
        <w:tc>
          <w:tcPr>
            <w:tcW w:w="2474" w:type="dxa"/>
            <w:tcBorders>
              <w:left w:val="single" w:sz="8" w:space="0" w:color="auto"/>
              <w:bottom w:val="single" w:sz="8" w:space="0" w:color="auto"/>
              <w:right w:val="nil"/>
            </w:tcBorders>
            <w:vAlign w:val="center"/>
            <w:hideMark/>
          </w:tcPr>
          <w:p w14:paraId="6A94FAB5"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Alkaloids</w:t>
            </w:r>
          </w:p>
        </w:tc>
        <w:tc>
          <w:tcPr>
            <w:tcW w:w="5292" w:type="dxa"/>
            <w:tcBorders>
              <w:top w:val="nil"/>
              <w:left w:val="single" w:sz="4" w:space="0" w:color="auto"/>
              <w:bottom w:val="single" w:sz="4" w:space="0" w:color="auto"/>
              <w:right w:val="single" w:sz="4" w:space="0" w:color="auto"/>
            </w:tcBorders>
            <w:vAlign w:val="center"/>
            <w:hideMark/>
          </w:tcPr>
          <w:p w14:paraId="7062D6D4"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Wagner’s test</w:t>
            </w:r>
          </w:p>
        </w:tc>
        <w:tc>
          <w:tcPr>
            <w:tcW w:w="861" w:type="dxa"/>
            <w:tcBorders>
              <w:top w:val="nil"/>
              <w:left w:val="nil"/>
              <w:bottom w:val="single" w:sz="4" w:space="0" w:color="auto"/>
              <w:right w:val="single" w:sz="4" w:space="0" w:color="auto"/>
            </w:tcBorders>
            <w:vAlign w:val="center"/>
            <w:hideMark/>
          </w:tcPr>
          <w:p w14:paraId="1AD8847F"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7F5FAAD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EEFDBB9" w14:textId="77777777" w:rsidTr="004C5F4A">
        <w:trPr>
          <w:trHeight w:val="640"/>
          <w:jc w:val="center"/>
        </w:trPr>
        <w:tc>
          <w:tcPr>
            <w:tcW w:w="2474" w:type="dxa"/>
            <w:vMerge w:val="restart"/>
            <w:tcBorders>
              <w:top w:val="nil"/>
              <w:left w:val="single" w:sz="8" w:space="0" w:color="auto"/>
              <w:right w:val="nil"/>
            </w:tcBorders>
            <w:vAlign w:val="center"/>
            <w:hideMark/>
          </w:tcPr>
          <w:p w14:paraId="0224DF4B"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Saponins</w:t>
            </w:r>
          </w:p>
        </w:tc>
        <w:tc>
          <w:tcPr>
            <w:tcW w:w="5292" w:type="dxa"/>
            <w:tcBorders>
              <w:top w:val="nil"/>
              <w:left w:val="single" w:sz="4" w:space="0" w:color="auto"/>
              <w:bottom w:val="single" w:sz="4" w:space="0" w:color="auto"/>
              <w:right w:val="single" w:sz="4" w:space="0" w:color="auto"/>
            </w:tcBorders>
            <w:vAlign w:val="center"/>
            <w:hideMark/>
          </w:tcPr>
          <w:p w14:paraId="5B97046E"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Froth test</w:t>
            </w:r>
          </w:p>
        </w:tc>
        <w:tc>
          <w:tcPr>
            <w:tcW w:w="861" w:type="dxa"/>
            <w:tcBorders>
              <w:top w:val="nil"/>
              <w:left w:val="nil"/>
              <w:bottom w:val="single" w:sz="4" w:space="0" w:color="auto"/>
              <w:right w:val="single" w:sz="4" w:space="0" w:color="auto"/>
            </w:tcBorders>
            <w:vAlign w:val="center"/>
            <w:hideMark/>
          </w:tcPr>
          <w:p w14:paraId="4B91D50B"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34A6D2C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5E0A1062" w14:textId="77777777" w:rsidTr="004C5F4A">
        <w:trPr>
          <w:trHeight w:val="640"/>
          <w:jc w:val="center"/>
        </w:trPr>
        <w:tc>
          <w:tcPr>
            <w:tcW w:w="2474" w:type="dxa"/>
            <w:vMerge/>
            <w:tcBorders>
              <w:left w:val="single" w:sz="8" w:space="0" w:color="auto"/>
              <w:bottom w:val="single" w:sz="8" w:space="0" w:color="auto"/>
              <w:right w:val="nil"/>
            </w:tcBorders>
            <w:vAlign w:val="center"/>
            <w:hideMark/>
          </w:tcPr>
          <w:p w14:paraId="52CD4F74"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292" w:type="dxa"/>
            <w:tcBorders>
              <w:top w:val="nil"/>
              <w:left w:val="single" w:sz="4" w:space="0" w:color="auto"/>
              <w:bottom w:val="single" w:sz="4" w:space="0" w:color="auto"/>
              <w:right w:val="single" w:sz="4" w:space="0" w:color="auto"/>
            </w:tcBorders>
            <w:vAlign w:val="center"/>
            <w:hideMark/>
          </w:tcPr>
          <w:p w14:paraId="296DE9BD"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Foam test</w:t>
            </w:r>
          </w:p>
        </w:tc>
        <w:tc>
          <w:tcPr>
            <w:tcW w:w="861" w:type="dxa"/>
            <w:tcBorders>
              <w:top w:val="nil"/>
              <w:left w:val="nil"/>
              <w:bottom w:val="single" w:sz="4" w:space="0" w:color="auto"/>
              <w:right w:val="single" w:sz="4" w:space="0" w:color="auto"/>
            </w:tcBorders>
            <w:vAlign w:val="center"/>
            <w:hideMark/>
          </w:tcPr>
          <w:p w14:paraId="78ACADE8"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13988A9B"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57144556" w14:textId="77777777" w:rsidTr="004C5F4A">
        <w:trPr>
          <w:trHeight w:val="640"/>
          <w:jc w:val="center"/>
        </w:trPr>
        <w:tc>
          <w:tcPr>
            <w:tcW w:w="2474" w:type="dxa"/>
            <w:tcBorders>
              <w:top w:val="nil"/>
              <w:left w:val="single" w:sz="8" w:space="0" w:color="auto"/>
              <w:bottom w:val="nil"/>
              <w:right w:val="nil"/>
            </w:tcBorders>
            <w:vAlign w:val="center"/>
            <w:hideMark/>
          </w:tcPr>
          <w:p w14:paraId="432362A8"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Phytosterols</w:t>
            </w:r>
          </w:p>
        </w:tc>
        <w:tc>
          <w:tcPr>
            <w:tcW w:w="5292" w:type="dxa"/>
            <w:tcBorders>
              <w:top w:val="nil"/>
              <w:left w:val="single" w:sz="4" w:space="0" w:color="auto"/>
              <w:bottom w:val="single" w:sz="4" w:space="0" w:color="auto"/>
              <w:right w:val="single" w:sz="4" w:space="0" w:color="auto"/>
            </w:tcBorders>
            <w:vAlign w:val="center"/>
            <w:hideMark/>
          </w:tcPr>
          <w:p w14:paraId="3F8CA5D1" w14:textId="77777777" w:rsidR="001E7272" w:rsidRPr="00AB10CC" w:rsidRDefault="001E7272" w:rsidP="004C5F4A">
            <w:pPr>
              <w:spacing w:after="0" w:line="240" w:lineRule="auto"/>
              <w:jc w:val="both"/>
              <w:rPr>
                <w:rFonts w:ascii="Times New Roman" w:eastAsia="Times New Roman" w:hAnsi="Times New Roman" w:cs="Times New Roman"/>
                <w:color w:val="000000"/>
              </w:rPr>
            </w:pPr>
            <w:proofErr w:type="spellStart"/>
            <w:r w:rsidRPr="00AB10CC">
              <w:rPr>
                <w:rFonts w:ascii="Times New Roman" w:eastAsia="Times New Roman" w:hAnsi="Times New Roman" w:cs="Times New Roman"/>
                <w:color w:val="000000"/>
              </w:rPr>
              <w:t>Libermann</w:t>
            </w:r>
            <w:proofErr w:type="spellEnd"/>
            <w:r w:rsidRPr="00AB10CC">
              <w:rPr>
                <w:rFonts w:ascii="Times New Roman" w:eastAsia="Times New Roman" w:hAnsi="Times New Roman" w:cs="Times New Roman"/>
                <w:color w:val="000000"/>
              </w:rPr>
              <w:t xml:space="preserve">- </w:t>
            </w:r>
            <w:proofErr w:type="spellStart"/>
            <w:r w:rsidRPr="00AB10CC">
              <w:rPr>
                <w:rFonts w:ascii="Times New Roman" w:eastAsia="Times New Roman" w:hAnsi="Times New Roman" w:cs="Times New Roman"/>
                <w:color w:val="000000"/>
              </w:rPr>
              <w:t>Burchard’s</w:t>
            </w:r>
            <w:proofErr w:type="spellEnd"/>
            <w:r w:rsidRPr="00AB10CC">
              <w:rPr>
                <w:rFonts w:ascii="Times New Roman" w:eastAsia="Times New Roman" w:hAnsi="Times New Roman" w:cs="Times New Roman"/>
                <w:color w:val="000000"/>
              </w:rPr>
              <w:t xml:space="preserve"> test</w:t>
            </w:r>
          </w:p>
        </w:tc>
        <w:tc>
          <w:tcPr>
            <w:tcW w:w="861" w:type="dxa"/>
            <w:tcBorders>
              <w:top w:val="nil"/>
              <w:left w:val="nil"/>
              <w:bottom w:val="single" w:sz="4" w:space="0" w:color="auto"/>
              <w:right w:val="single" w:sz="4" w:space="0" w:color="auto"/>
            </w:tcBorders>
            <w:vAlign w:val="center"/>
            <w:hideMark/>
          </w:tcPr>
          <w:p w14:paraId="11C21427"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5D8BCBBF"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43B25754" w14:textId="77777777" w:rsidTr="004C5F4A">
        <w:trPr>
          <w:trHeight w:val="640"/>
          <w:jc w:val="center"/>
        </w:trPr>
        <w:tc>
          <w:tcPr>
            <w:tcW w:w="2474" w:type="dxa"/>
            <w:tcBorders>
              <w:top w:val="single" w:sz="8" w:space="0" w:color="auto"/>
              <w:left w:val="single" w:sz="8" w:space="0" w:color="auto"/>
              <w:bottom w:val="single" w:sz="8" w:space="0" w:color="auto"/>
              <w:right w:val="nil"/>
            </w:tcBorders>
            <w:vAlign w:val="center"/>
            <w:hideMark/>
          </w:tcPr>
          <w:p w14:paraId="3FB4E41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Proteins</w:t>
            </w:r>
          </w:p>
        </w:tc>
        <w:tc>
          <w:tcPr>
            <w:tcW w:w="5292" w:type="dxa"/>
            <w:tcBorders>
              <w:top w:val="nil"/>
              <w:left w:val="single" w:sz="4" w:space="0" w:color="auto"/>
              <w:bottom w:val="single" w:sz="4" w:space="0" w:color="auto"/>
              <w:right w:val="single" w:sz="4" w:space="0" w:color="auto"/>
            </w:tcBorders>
            <w:vAlign w:val="center"/>
            <w:hideMark/>
          </w:tcPr>
          <w:p w14:paraId="199FE748"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Xanthoprotein test</w:t>
            </w:r>
          </w:p>
        </w:tc>
        <w:tc>
          <w:tcPr>
            <w:tcW w:w="861" w:type="dxa"/>
            <w:tcBorders>
              <w:top w:val="nil"/>
              <w:left w:val="nil"/>
              <w:bottom w:val="single" w:sz="4" w:space="0" w:color="auto"/>
              <w:right w:val="single" w:sz="4" w:space="0" w:color="auto"/>
            </w:tcBorders>
            <w:vAlign w:val="center"/>
            <w:hideMark/>
          </w:tcPr>
          <w:p w14:paraId="26787838"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76A8C59F"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07AF7F0" w14:textId="77777777" w:rsidTr="004C5F4A">
        <w:trPr>
          <w:trHeight w:val="640"/>
          <w:jc w:val="center"/>
        </w:trPr>
        <w:tc>
          <w:tcPr>
            <w:tcW w:w="2474" w:type="dxa"/>
            <w:tcBorders>
              <w:top w:val="nil"/>
              <w:left w:val="single" w:sz="8" w:space="0" w:color="auto"/>
              <w:bottom w:val="single" w:sz="8" w:space="0" w:color="auto"/>
              <w:right w:val="nil"/>
            </w:tcBorders>
            <w:vAlign w:val="center"/>
            <w:hideMark/>
          </w:tcPr>
          <w:p w14:paraId="2BCD0104"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Triterpenes</w:t>
            </w:r>
          </w:p>
        </w:tc>
        <w:tc>
          <w:tcPr>
            <w:tcW w:w="5292" w:type="dxa"/>
            <w:tcBorders>
              <w:top w:val="nil"/>
              <w:left w:val="single" w:sz="4" w:space="0" w:color="auto"/>
              <w:bottom w:val="single" w:sz="4" w:space="0" w:color="auto"/>
              <w:right w:val="single" w:sz="4" w:space="0" w:color="auto"/>
            </w:tcBorders>
            <w:vAlign w:val="center"/>
            <w:hideMark/>
          </w:tcPr>
          <w:p w14:paraId="72ACC593"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Salkowski test</w:t>
            </w:r>
          </w:p>
        </w:tc>
        <w:tc>
          <w:tcPr>
            <w:tcW w:w="861" w:type="dxa"/>
            <w:tcBorders>
              <w:top w:val="nil"/>
              <w:left w:val="nil"/>
              <w:bottom w:val="single" w:sz="4" w:space="0" w:color="auto"/>
              <w:right w:val="single" w:sz="4" w:space="0" w:color="auto"/>
            </w:tcBorders>
            <w:vAlign w:val="center"/>
            <w:hideMark/>
          </w:tcPr>
          <w:p w14:paraId="69249169"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3AEB5079"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3E08BEDC" w14:textId="77777777" w:rsidTr="004C5F4A">
        <w:trPr>
          <w:trHeight w:val="640"/>
          <w:jc w:val="center"/>
        </w:trPr>
        <w:tc>
          <w:tcPr>
            <w:tcW w:w="2474" w:type="dxa"/>
            <w:vMerge w:val="restart"/>
            <w:tcBorders>
              <w:top w:val="nil"/>
              <w:left w:val="single" w:sz="8" w:space="0" w:color="auto"/>
              <w:right w:val="nil"/>
            </w:tcBorders>
            <w:vAlign w:val="center"/>
            <w:hideMark/>
          </w:tcPr>
          <w:p w14:paraId="3886A50E"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Glycosides</w:t>
            </w:r>
          </w:p>
        </w:tc>
        <w:tc>
          <w:tcPr>
            <w:tcW w:w="5292" w:type="dxa"/>
            <w:tcBorders>
              <w:top w:val="nil"/>
              <w:left w:val="single" w:sz="4" w:space="0" w:color="auto"/>
              <w:bottom w:val="single" w:sz="4" w:space="0" w:color="auto"/>
              <w:right w:val="single" w:sz="4" w:space="0" w:color="auto"/>
            </w:tcBorders>
            <w:vAlign w:val="center"/>
            <w:hideMark/>
          </w:tcPr>
          <w:p w14:paraId="2076CF19"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Glycoside test</w:t>
            </w:r>
          </w:p>
        </w:tc>
        <w:tc>
          <w:tcPr>
            <w:tcW w:w="861" w:type="dxa"/>
            <w:tcBorders>
              <w:top w:val="nil"/>
              <w:left w:val="nil"/>
              <w:bottom w:val="single" w:sz="4" w:space="0" w:color="auto"/>
              <w:right w:val="single" w:sz="4" w:space="0" w:color="auto"/>
            </w:tcBorders>
            <w:vAlign w:val="center"/>
            <w:hideMark/>
          </w:tcPr>
          <w:p w14:paraId="08F3B0BA"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61" w:type="dxa"/>
            <w:tcBorders>
              <w:top w:val="nil"/>
              <w:left w:val="nil"/>
              <w:bottom w:val="single" w:sz="4" w:space="0" w:color="auto"/>
              <w:right w:val="single" w:sz="4" w:space="0" w:color="auto"/>
            </w:tcBorders>
            <w:vAlign w:val="center"/>
            <w:hideMark/>
          </w:tcPr>
          <w:p w14:paraId="07CF7D5B" w14:textId="77777777" w:rsidR="001E7272" w:rsidRPr="00AB10CC" w:rsidRDefault="001E7272" w:rsidP="004C5F4A">
            <w:pPr>
              <w:spacing w:after="0" w:line="240" w:lineRule="auto"/>
              <w:rPr>
                <w:rFonts w:ascii="Times New Roman" w:eastAsia="Times New Roman" w:hAnsi="Times New Roman" w:cs="Times New Roman"/>
                <w:color w:val="000000"/>
              </w:rPr>
            </w:pPr>
            <w:r w:rsidRPr="00AB10CC">
              <w:rPr>
                <w:rFonts w:ascii="Times New Roman" w:eastAsia="Times New Roman" w:hAnsi="Times New Roman" w:cs="Times New Roman"/>
                <w:color w:val="000000"/>
              </w:rPr>
              <w:t xml:space="preserve">    +</w:t>
            </w:r>
          </w:p>
        </w:tc>
      </w:tr>
      <w:tr w:rsidR="001E7272" w:rsidRPr="00AB10CC" w14:paraId="24A388AE" w14:textId="77777777" w:rsidTr="004C5F4A">
        <w:trPr>
          <w:trHeight w:val="640"/>
          <w:jc w:val="center"/>
        </w:trPr>
        <w:tc>
          <w:tcPr>
            <w:tcW w:w="2474" w:type="dxa"/>
            <w:vMerge/>
            <w:tcBorders>
              <w:left w:val="single" w:sz="8" w:space="0" w:color="auto"/>
              <w:bottom w:val="single" w:sz="8" w:space="0" w:color="auto"/>
              <w:right w:val="nil"/>
            </w:tcBorders>
            <w:vAlign w:val="center"/>
            <w:hideMark/>
          </w:tcPr>
          <w:p w14:paraId="708EDD9A"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292" w:type="dxa"/>
            <w:tcBorders>
              <w:top w:val="nil"/>
              <w:left w:val="single" w:sz="4" w:space="0" w:color="auto"/>
              <w:bottom w:val="single" w:sz="4" w:space="0" w:color="auto"/>
              <w:right w:val="single" w:sz="4" w:space="0" w:color="auto"/>
            </w:tcBorders>
            <w:vAlign w:val="center"/>
            <w:hideMark/>
          </w:tcPr>
          <w:p w14:paraId="33D85B6D"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Concentrate sulphuric acid test</w:t>
            </w:r>
          </w:p>
        </w:tc>
        <w:tc>
          <w:tcPr>
            <w:tcW w:w="861" w:type="dxa"/>
            <w:tcBorders>
              <w:top w:val="nil"/>
              <w:left w:val="nil"/>
              <w:bottom w:val="single" w:sz="4" w:space="0" w:color="auto"/>
              <w:right w:val="single" w:sz="4" w:space="0" w:color="auto"/>
            </w:tcBorders>
            <w:vAlign w:val="center"/>
            <w:hideMark/>
          </w:tcPr>
          <w:p w14:paraId="0E382F74"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61" w:type="dxa"/>
            <w:tcBorders>
              <w:top w:val="nil"/>
              <w:left w:val="nil"/>
              <w:bottom w:val="single" w:sz="4" w:space="0" w:color="auto"/>
              <w:right w:val="single" w:sz="4" w:space="0" w:color="auto"/>
            </w:tcBorders>
            <w:vAlign w:val="center"/>
            <w:hideMark/>
          </w:tcPr>
          <w:p w14:paraId="1C813A3A"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6392C3F9" w14:textId="77777777" w:rsidTr="004C5F4A">
        <w:trPr>
          <w:trHeight w:val="640"/>
          <w:jc w:val="center"/>
        </w:trPr>
        <w:tc>
          <w:tcPr>
            <w:tcW w:w="2474" w:type="dxa"/>
            <w:tcBorders>
              <w:top w:val="nil"/>
              <w:left w:val="single" w:sz="8" w:space="0" w:color="auto"/>
              <w:bottom w:val="single" w:sz="8" w:space="0" w:color="auto"/>
              <w:right w:val="nil"/>
            </w:tcBorders>
            <w:vAlign w:val="center"/>
            <w:hideMark/>
          </w:tcPr>
          <w:p w14:paraId="30BF4B3C"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Tannins</w:t>
            </w:r>
          </w:p>
        </w:tc>
        <w:tc>
          <w:tcPr>
            <w:tcW w:w="5292" w:type="dxa"/>
            <w:tcBorders>
              <w:top w:val="nil"/>
              <w:left w:val="single" w:sz="4" w:space="0" w:color="auto"/>
              <w:bottom w:val="single" w:sz="4" w:space="0" w:color="auto"/>
              <w:right w:val="single" w:sz="4" w:space="0" w:color="auto"/>
            </w:tcBorders>
            <w:vAlign w:val="center"/>
            <w:hideMark/>
          </w:tcPr>
          <w:p w14:paraId="35B61656"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Lead acetate test</w:t>
            </w:r>
          </w:p>
        </w:tc>
        <w:tc>
          <w:tcPr>
            <w:tcW w:w="861" w:type="dxa"/>
            <w:tcBorders>
              <w:top w:val="nil"/>
              <w:left w:val="nil"/>
              <w:bottom w:val="single" w:sz="4" w:space="0" w:color="auto"/>
              <w:right w:val="single" w:sz="4" w:space="0" w:color="auto"/>
            </w:tcBorders>
            <w:vAlign w:val="center"/>
            <w:hideMark/>
          </w:tcPr>
          <w:p w14:paraId="2583BD68"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4A06024B"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12E2D19E" w14:textId="77777777" w:rsidTr="004C5F4A">
        <w:trPr>
          <w:trHeight w:val="640"/>
          <w:jc w:val="center"/>
        </w:trPr>
        <w:tc>
          <w:tcPr>
            <w:tcW w:w="2474" w:type="dxa"/>
            <w:tcBorders>
              <w:top w:val="nil"/>
              <w:left w:val="single" w:sz="8" w:space="0" w:color="auto"/>
              <w:bottom w:val="single" w:sz="8" w:space="0" w:color="auto"/>
              <w:right w:val="nil"/>
            </w:tcBorders>
            <w:vAlign w:val="center"/>
            <w:hideMark/>
          </w:tcPr>
          <w:p w14:paraId="1075014D"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Steroids</w:t>
            </w:r>
          </w:p>
        </w:tc>
        <w:tc>
          <w:tcPr>
            <w:tcW w:w="5292" w:type="dxa"/>
            <w:tcBorders>
              <w:top w:val="nil"/>
              <w:left w:val="single" w:sz="4" w:space="0" w:color="auto"/>
              <w:bottom w:val="single" w:sz="4" w:space="0" w:color="auto"/>
              <w:right w:val="single" w:sz="4" w:space="0" w:color="auto"/>
            </w:tcBorders>
            <w:vAlign w:val="center"/>
            <w:hideMark/>
          </w:tcPr>
          <w:p w14:paraId="73BF9247"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Salkowski’s test</w:t>
            </w:r>
          </w:p>
        </w:tc>
        <w:tc>
          <w:tcPr>
            <w:tcW w:w="861" w:type="dxa"/>
            <w:tcBorders>
              <w:top w:val="nil"/>
              <w:left w:val="nil"/>
              <w:bottom w:val="single" w:sz="4" w:space="0" w:color="auto"/>
              <w:right w:val="single" w:sz="4" w:space="0" w:color="auto"/>
            </w:tcBorders>
            <w:vAlign w:val="center"/>
            <w:hideMark/>
          </w:tcPr>
          <w:p w14:paraId="175BAD8C"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331DA229"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1E5DD6F1" w14:textId="77777777" w:rsidTr="004C5F4A">
        <w:trPr>
          <w:trHeight w:val="640"/>
          <w:jc w:val="center"/>
        </w:trPr>
        <w:tc>
          <w:tcPr>
            <w:tcW w:w="2474" w:type="dxa"/>
            <w:tcBorders>
              <w:top w:val="nil"/>
              <w:left w:val="single" w:sz="8" w:space="0" w:color="auto"/>
              <w:bottom w:val="nil"/>
              <w:right w:val="nil"/>
            </w:tcBorders>
            <w:vAlign w:val="center"/>
            <w:hideMark/>
          </w:tcPr>
          <w:p w14:paraId="2290624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Coumarins</w:t>
            </w:r>
          </w:p>
        </w:tc>
        <w:tc>
          <w:tcPr>
            <w:tcW w:w="5292" w:type="dxa"/>
            <w:tcBorders>
              <w:top w:val="nil"/>
              <w:left w:val="single" w:sz="4" w:space="0" w:color="auto"/>
              <w:bottom w:val="single" w:sz="4" w:space="0" w:color="auto"/>
              <w:right w:val="single" w:sz="4" w:space="0" w:color="auto"/>
            </w:tcBorders>
            <w:vAlign w:val="center"/>
            <w:hideMark/>
          </w:tcPr>
          <w:p w14:paraId="181638DF" w14:textId="1E85AF96"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10% NaOH</w:t>
            </w:r>
            <w:r>
              <w:rPr>
                <w:rFonts w:ascii="Times New Roman" w:eastAsia="Times New Roman" w:hAnsi="Times New Roman" w:cs="Times New Roman"/>
                <w:color w:val="000000"/>
              </w:rPr>
              <w:t xml:space="preserve"> </w:t>
            </w:r>
            <w:r w:rsidRPr="00AB10C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B10CC">
              <w:rPr>
                <w:rFonts w:ascii="Times New Roman" w:eastAsia="Times New Roman" w:hAnsi="Times New Roman" w:cs="Times New Roman"/>
                <w:color w:val="000000"/>
              </w:rPr>
              <w:t>1ml plant extract</w:t>
            </w:r>
          </w:p>
        </w:tc>
        <w:tc>
          <w:tcPr>
            <w:tcW w:w="861" w:type="dxa"/>
            <w:tcBorders>
              <w:top w:val="nil"/>
              <w:left w:val="nil"/>
              <w:bottom w:val="single" w:sz="4" w:space="0" w:color="auto"/>
              <w:right w:val="single" w:sz="4" w:space="0" w:color="auto"/>
            </w:tcBorders>
            <w:vAlign w:val="center"/>
            <w:hideMark/>
          </w:tcPr>
          <w:p w14:paraId="27909403"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c>
          <w:tcPr>
            <w:tcW w:w="861" w:type="dxa"/>
            <w:tcBorders>
              <w:top w:val="nil"/>
              <w:left w:val="nil"/>
              <w:bottom w:val="single" w:sz="4" w:space="0" w:color="auto"/>
              <w:right w:val="single" w:sz="4" w:space="0" w:color="auto"/>
            </w:tcBorders>
            <w:vAlign w:val="center"/>
            <w:hideMark/>
          </w:tcPr>
          <w:p w14:paraId="708AF820" w14:textId="77777777" w:rsidR="001E7272" w:rsidRPr="00AB10CC" w:rsidRDefault="001E7272" w:rsidP="004C5F4A">
            <w:pPr>
              <w:spacing w:after="0" w:line="240" w:lineRule="auto"/>
              <w:jc w:val="center"/>
              <w:rPr>
                <w:rFonts w:ascii="Times New Roman" w:eastAsia="Times New Roman" w:hAnsi="Times New Roman" w:cs="Times New Roman"/>
                <w:i/>
                <w:iCs/>
                <w:color w:val="000000"/>
              </w:rPr>
            </w:pPr>
            <w:r w:rsidRPr="00AB10CC">
              <w:rPr>
                <w:rFonts w:ascii="Times New Roman" w:eastAsia="Times New Roman" w:hAnsi="Times New Roman" w:cs="Times New Roman"/>
                <w:i/>
                <w:iCs/>
                <w:color w:val="000000"/>
              </w:rPr>
              <w:t>+</w:t>
            </w:r>
          </w:p>
        </w:tc>
      </w:tr>
      <w:tr w:rsidR="001E7272" w:rsidRPr="00AB10CC" w14:paraId="7D9B73BA" w14:textId="77777777" w:rsidTr="004C5F4A">
        <w:trPr>
          <w:trHeight w:val="640"/>
          <w:jc w:val="center"/>
        </w:trPr>
        <w:tc>
          <w:tcPr>
            <w:tcW w:w="2474" w:type="dxa"/>
            <w:vMerge w:val="restart"/>
            <w:tcBorders>
              <w:top w:val="single" w:sz="8" w:space="0" w:color="auto"/>
              <w:left w:val="single" w:sz="8" w:space="0" w:color="auto"/>
              <w:right w:val="nil"/>
            </w:tcBorders>
            <w:vAlign w:val="center"/>
            <w:hideMark/>
          </w:tcPr>
          <w:p w14:paraId="110BA40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Flavonoids</w:t>
            </w:r>
          </w:p>
        </w:tc>
        <w:tc>
          <w:tcPr>
            <w:tcW w:w="5292" w:type="dxa"/>
            <w:tcBorders>
              <w:top w:val="nil"/>
              <w:left w:val="single" w:sz="4" w:space="0" w:color="auto"/>
              <w:bottom w:val="single" w:sz="4" w:space="0" w:color="auto"/>
              <w:right w:val="single" w:sz="4" w:space="0" w:color="auto"/>
            </w:tcBorders>
            <w:vAlign w:val="center"/>
            <w:hideMark/>
          </w:tcPr>
          <w:p w14:paraId="069FAD0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Pew’s test</w:t>
            </w:r>
          </w:p>
        </w:tc>
        <w:tc>
          <w:tcPr>
            <w:tcW w:w="861" w:type="dxa"/>
            <w:tcBorders>
              <w:top w:val="nil"/>
              <w:left w:val="nil"/>
              <w:bottom w:val="single" w:sz="4" w:space="0" w:color="auto"/>
              <w:right w:val="single" w:sz="4" w:space="0" w:color="auto"/>
            </w:tcBorders>
            <w:vAlign w:val="center"/>
            <w:hideMark/>
          </w:tcPr>
          <w:p w14:paraId="36BCD5C2"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61" w:type="dxa"/>
            <w:tcBorders>
              <w:top w:val="nil"/>
              <w:left w:val="nil"/>
              <w:bottom w:val="single" w:sz="4" w:space="0" w:color="auto"/>
              <w:right w:val="single" w:sz="4" w:space="0" w:color="auto"/>
            </w:tcBorders>
            <w:vAlign w:val="center"/>
            <w:hideMark/>
          </w:tcPr>
          <w:p w14:paraId="05613784"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163C989E" w14:textId="77777777" w:rsidTr="004C5F4A">
        <w:trPr>
          <w:trHeight w:val="640"/>
          <w:jc w:val="center"/>
        </w:trPr>
        <w:tc>
          <w:tcPr>
            <w:tcW w:w="2474" w:type="dxa"/>
            <w:vMerge/>
            <w:tcBorders>
              <w:left w:val="single" w:sz="8" w:space="0" w:color="auto"/>
              <w:bottom w:val="single" w:sz="8" w:space="0" w:color="auto"/>
              <w:right w:val="nil"/>
            </w:tcBorders>
            <w:vAlign w:val="center"/>
            <w:hideMark/>
          </w:tcPr>
          <w:p w14:paraId="4FB3B04A" w14:textId="77777777" w:rsidR="001E7272" w:rsidRPr="00AB10CC" w:rsidRDefault="001E7272" w:rsidP="004C5F4A">
            <w:pPr>
              <w:spacing w:after="0" w:line="240" w:lineRule="auto"/>
              <w:jc w:val="both"/>
              <w:rPr>
                <w:rFonts w:ascii="Times New Roman" w:eastAsia="Times New Roman" w:hAnsi="Times New Roman" w:cs="Times New Roman"/>
                <w:color w:val="000000"/>
              </w:rPr>
            </w:pPr>
          </w:p>
        </w:tc>
        <w:tc>
          <w:tcPr>
            <w:tcW w:w="5292" w:type="dxa"/>
            <w:tcBorders>
              <w:top w:val="nil"/>
              <w:left w:val="single" w:sz="4" w:space="0" w:color="auto"/>
              <w:bottom w:val="single" w:sz="4" w:space="0" w:color="auto"/>
              <w:right w:val="single" w:sz="4" w:space="0" w:color="auto"/>
            </w:tcBorders>
            <w:vAlign w:val="center"/>
            <w:hideMark/>
          </w:tcPr>
          <w:p w14:paraId="3B7EDB54"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NaOH test</w:t>
            </w:r>
          </w:p>
        </w:tc>
        <w:tc>
          <w:tcPr>
            <w:tcW w:w="861" w:type="dxa"/>
            <w:tcBorders>
              <w:top w:val="nil"/>
              <w:left w:val="nil"/>
              <w:bottom w:val="single" w:sz="4" w:space="0" w:color="auto"/>
              <w:right w:val="single" w:sz="4" w:space="0" w:color="auto"/>
            </w:tcBorders>
            <w:vAlign w:val="center"/>
            <w:hideMark/>
          </w:tcPr>
          <w:p w14:paraId="0CB0F432"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61" w:type="dxa"/>
            <w:tcBorders>
              <w:top w:val="nil"/>
              <w:left w:val="nil"/>
              <w:bottom w:val="single" w:sz="4" w:space="0" w:color="auto"/>
              <w:right w:val="single" w:sz="4" w:space="0" w:color="auto"/>
            </w:tcBorders>
            <w:vAlign w:val="center"/>
            <w:hideMark/>
          </w:tcPr>
          <w:p w14:paraId="7B94CAFF"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r w:rsidR="001E7272" w:rsidRPr="00AB10CC" w14:paraId="13A56F34" w14:textId="77777777" w:rsidTr="004C5F4A">
        <w:trPr>
          <w:trHeight w:val="640"/>
          <w:jc w:val="center"/>
        </w:trPr>
        <w:tc>
          <w:tcPr>
            <w:tcW w:w="2474" w:type="dxa"/>
            <w:tcBorders>
              <w:left w:val="single" w:sz="8" w:space="0" w:color="auto"/>
              <w:bottom w:val="single" w:sz="8" w:space="0" w:color="auto"/>
              <w:right w:val="nil"/>
            </w:tcBorders>
            <w:vAlign w:val="center"/>
            <w:hideMark/>
          </w:tcPr>
          <w:p w14:paraId="2DB7A22B"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Carbohydrates</w:t>
            </w:r>
          </w:p>
        </w:tc>
        <w:tc>
          <w:tcPr>
            <w:tcW w:w="5292" w:type="dxa"/>
            <w:tcBorders>
              <w:top w:val="nil"/>
              <w:left w:val="single" w:sz="4" w:space="0" w:color="auto"/>
              <w:bottom w:val="single" w:sz="4" w:space="0" w:color="auto"/>
              <w:right w:val="single" w:sz="4" w:space="0" w:color="auto"/>
            </w:tcBorders>
            <w:vAlign w:val="center"/>
            <w:hideMark/>
          </w:tcPr>
          <w:p w14:paraId="78D50B02" w14:textId="77777777" w:rsidR="001E7272" w:rsidRPr="00AB10CC" w:rsidRDefault="001E7272" w:rsidP="004C5F4A">
            <w:pPr>
              <w:spacing w:after="0" w:line="240" w:lineRule="auto"/>
              <w:jc w:val="both"/>
              <w:rPr>
                <w:rFonts w:ascii="Times New Roman" w:eastAsia="Times New Roman" w:hAnsi="Times New Roman" w:cs="Times New Roman"/>
                <w:color w:val="000000"/>
              </w:rPr>
            </w:pPr>
            <w:r w:rsidRPr="00AB10CC">
              <w:rPr>
                <w:rFonts w:ascii="Times New Roman" w:eastAsia="Times New Roman" w:hAnsi="Times New Roman" w:cs="Times New Roman"/>
                <w:color w:val="000000"/>
              </w:rPr>
              <w:t>Molisch’s test</w:t>
            </w:r>
          </w:p>
        </w:tc>
        <w:tc>
          <w:tcPr>
            <w:tcW w:w="861" w:type="dxa"/>
            <w:tcBorders>
              <w:top w:val="nil"/>
              <w:left w:val="nil"/>
              <w:bottom w:val="single" w:sz="4" w:space="0" w:color="auto"/>
              <w:right w:val="single" w:sz="4" w:space="0" w:color="auto"/>
            </w:tcBorders>
            <w:vAlign w:val="center"/>
            <w:hideMark/>
          </w:tcPr>
          <w:p w14:paraId="20143F31"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c>
          <w:tcPr>
            <w:tcW w:w="861" w:type="dxa"/>
            <w:tcBorders>
              <w:top w:val="nil"/>
              <w:left w:val="nil"/>
              <w:bottom w:val="single" w:sz="4" w:space="0" w:color="auto"/>
              <w:right w:val="single" w:sz="4" w:space="0" w:color="auto"/>
            </w:tcBorders>
            <w:vAlign w:val="center"/>
            <w:hideMark/>
          </w:tcPr>
          <w:p w14:paraId="43C91131" w14:textId="77777777" w:rsidR="001E7272" w:rsidRPr="00AB10CC" w:rsidRDefault="001E7272" w:rsidP="004C5F4A">
            <w:pPr>
              <w:spacing w:after="0" w:line="240" w:lineRule="auto"/>
              <w:jc w:val="center"/>
              <w:rPr>
                <w:rFonts w:ascii="Times New Roman" w:eastAsia="Times New Roman" w:hAnsi="Times New Roman" w:cs="Times New Roman"/>
                <w:color w:val="000000"/>
              </w:rPr>
            </w:pPr>
            <w:r w:rsidRPr="00AB10CC">
              <w:rPr>
                <w:rFonts w:ascii="Times New Roman" w:eastAsia="Times New Roman" w:hAnsi="Times New Roman" w:cs="Times New Roman"/>
                <w:color w:val="000000"/>
              </w:rPr>
              <w:t>-</w:t>
            </w:r>
          </w:p>
        </w:tc>
      </w:tr>
    </w:tbl>
    <w:p w14:paraId="4CA7CEAB" w14:textId="77777777" w:rsidR="001E7272" w:rsidRPr="00AB10CC" w:rsidRDefault="001E7272" w:rsidP="001E7272">
      <w:pPr>
        <w:spacing w:after="0" w:line="240" w:lineRule="auto"/>
        <w:jc w:val="both"/>
        <w:rPr>
          <w:rFonts w:ascii="Times New Roman" w:hAnsi="Times New Roman" w:cs="Times New Roman"/>
        </w:rPr>
      </w:pPr>
    </w:p>
    <w:p w14:paraId="5CB05979" w14:textId="13C3CED8" w:rsidR="001E7272" w:rsidRDefault="001E7272" w:rsidP="001E7272">
      <w:pPr>
        <w:spacing w:after="0" w:line="240" w:lineRule="auto"/>
        <w:ind w:firstLine="720"/>
        <w:jc w:val="both"/>
        <w:rPr>
          <w:rFonts w:ascii="Times New Roman" w:hAnsi="Times New Roman" w:cs="Times New Roman"/>
        </w:rPr>
      </w:pPr>
      <w:proofErr w:type="gramStart"/>
      <w:r w:rsidRPr="00AB10CC">
        <w:rPr>
          <w:rFonts w:ascii="Times New Roman" w:hAnsi="Times New Roman" w:cs="Times New Roman"/>
        </w:rPr>
        <w:t>where</w:t>
      </w:r>
      <w:proofErr w:type="gramEnd"/>
      <w:r w:rsidRPr="00AB10CC">
        <w:rPr>
          <w:rFonts w:ascii="Times New Roman" w:hAnsi="Times New Roman" w:cs="Times New Roman"/>
        </w:rPr>
        <w:t xml:space="preserve">,  C - Chloroform extract E - Ethanol extract </w:t>
      </w:r>
      <w:r w:rsidRPr="00AB10CC">
        <w:rPr>
          <w:rFonts w:ascii="Times New Roman" w:hAnsi="Times New Roman" w:cs="Times New Roman"/>
        </w:rPr>
        <w:tab/>
        <w:t xml:space="preserve">  +     indicates  presen</w:t>
      </w:r>
      <w:r>
        <w:rPr>
          <w:rFonts w:ascii="Times New Roman" w:hAnsi="Times New Roman" w:cs="Times New Roman"/>
        </w:rPr>
        <w:t xml:space="preserve">t </w:t>
      </w:r>
      <w:r w:rsidRPr="00AB10CC">
        <w:rPr>
          <w:rFonts w:ascii="Times New Roman" w:hAnsi="Times New Roman" w:cs="Times New Roman"/>
        </w:rPr>
        <w:t xml:space="preserve"> -     indicates absent</w:t>
      </w:r>
    </w:p>
    <w:p w14:paraId="59E2F009" w14:textId="77777777" w:rsidR="001E7272" w:rsidRPr="00AB10CC" w:rsidRDefault="001E7272" w:rsidP="001E7272">
      <w:pPr>
        <w:spacing w:after="0" w:line="240" w:lineRule="auto"/>
        <w:ind w:firstLine="720"/>
        <w:jc w:val="both"/>
        <w:rPr>
          <w:rFonts w:ascii="Times New Roman" w:hAnsi="Times New Roman" w:cs="Times New Roman"/>
        </w:rPr>
      </w:pPr>
    </w:p>
    <w:p w14:paraId="7465719D" w14:textId="6565AF23" w:rsidR="001E7272" w:rsidRDefault="001E7272" w:rsidP="001E7272">
      <w:pPr>
        <w:spacing w:after="0" w:line="240" w:lineRule="auto"/>
        <w:ind w:left="720"/>
        <w:jc w:val="both"/>
        <w:rPr>
          <w:rFonts w:ascii="Times New Roman" w:hAnsi="Times New Roman" w:cs="Times New Roman"/>
        </w:rPr>
      </w:pPr>
      <w:r w:rsidRPr="00AB10CC">
        <w:rPr>
          <w:rFonts w:ascii="Times New Roman" w:hAnsi="Times New Roman" w:cs="Times New Roman"/>
        </w:rPr>
        <w:t xml:space="preserve">Table 1.2 represents the phytochemicals present in chloroform and ethanol extracts of </w:t>
      </w:r>
      <w:r w:rsidRPr="00AB10CC">
        <w:rPr>
          <w:rFonts w:ascii="Times New Roman" w:hAnsi="Times New Roman" w:cs="Times New Roman"/>
          <w:i/>
          <w:iCs/>
        </w:rPr>
        <w:t>piper longum</w:t>
      </w:r>
      <w:r w:rsidRPr="00AB10CC">
        <w:rPr>
          <w:rFonts w:ascii="Times New Roman" w:hAnsi="Times New Roman" w:cs="Times New Roman"/>
        </w:rPr>
        <w:t xml:space="preserve"> fruits.</w:t>
      </w:r>
      <w:r w:rsidRPr="001E7272">
        <w:rPr>
          <w:rFonts w:ascii="Times New Roman" w:hAnsi="Times New Roman" w:cs="Times New Roman"/>
          <w:sz w:val="24"/>
          <w:szCs w:val="24"/>
        </w:rPr>
        <w:t xml:space="preserve"> </w:t>
      </w:r>
      <w:r w:rsidR="00252127">
        <w:rPr>
          <w:rFonts w:ascii="Times New Roman" w:hAnsi="Times New Roman" w:cs="Times New Roman"/>
          <w:kern w:val="0"/>
          <w:sz w:val="24"/>
          <w:szCs w:val="24"/>
          <w:lang w:val="en-GB" w:eastAsia="en-GB"/>
        </w:rPr>
        <w:t xml:space="preserve">The phytochemical analysis was performed on Alkaloids, saponins, phytosterols, proteins, triterpenes, glycosides, Tannins, Steroids, Coumarins, Flavonoids and Carbohydrates. </w:t>
      </w: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phytochemicals  </w:t>
      </w:r>
      <w:r w:rsidR="00252127">
        <w:rPr>
          <w:rFonts w:ascii="Times New Roman" w:hAnsi="Times New Roman" w:cs="Times New Roman"/>
          <w:sz w:val="24"/>
          <w:szCs w:val="24"/>
        </w:rPr>
        <w:t>S</w:t>
      </w:r>
      <w:r>
        <w:rPr>
          <w:rFonts w:ascii="Times New Roman" w:hAnsi="Times New Roman" w:cs="Times New Roman"/>
          <w:sz w:val="24"/>
          <w:szCs w:val="24"/>
        </w:rPr>
        <w:t>aponins</w:t>
      </w:r>
      <w:proofErr w:type="gramEnd"/>
      <w:r>
        <w:rPr>
          <w:rFonts w:ascii="Times New Roman" w:hAnsi="Times New Roman" w:cs="Times New Roman"/>
          <w:sz w:val="24"/>
          <w:szCs w:val="24"/>
        </w:rPr>
        <w:t xml:space="preserve">, </w:t>
      </w:r>
      <w:r w:rsidR="00252127">
        <w:rPr>
          <w:rFonts w:ascii="Times New Roman" w:hAnsi="Times New Roman" w:cs="Times New Roman"/>
          <w:sz w:val="24"/>
          <w:szCs w:val="24"/>
        </w:rPr>
        <w:t>G</w:t>
      </w:r>
      <w:r>
        <w:rPr>
          <w:rFonts w:ascii="Times New Roman" w:hAnsi="Times New Roman" w:cs="Times New Roman"/>
          <w:sz w:val="24"/>
          <w:szCs w:val="24"/>
        </w:rPr>
        <w:t xml:space="preserve">lycosides, </w:t>
      </w:r>
      <w:r w:rsidR="00252127">
        <w:rPr>
          <w:rFonts w:ascii="Times New Roman" w:hAnsi="Times New Roman" w:cs="Times New Roman"/>
          <w:sz w:val="24"/>
          <w:szCs w:val="24"/>
        </w:rPr>
        <w:t>T</w:t>
      </w:r>
      <w:r>
        <w:rPr>
          <w:rFonts w:ascii="Times New Roman" w:hAnsi="Times New Roman" w:cs="Times New Roman"/>
          <w:sz w:val="24"/>
          <w:szCs w:val="24"/>
        </w:rPr>
        <w:t xml:space="preserve">annins and </w:t>
      </w:r>
      <w:r w:rsidRPr="00B30ADE">
        <w:rPr>
          <w:rFonts w:ascii="Times New Roman" w:hAnsi="Times New Roman" w:cs="Times New Roman"/>
          <w:sz w:val="24"/>
          <w:szCs w:val="24"/>
        </w:rPr>
        <w:t xml:space="preserve"> </w:t>
      </w:r>
      <w:r w:rsidR="00252127">
        <w:rPr>
          <w:rFonts w:ascii="Times New Roman" w:hAnsi="Times New Roman" w:cs="Times New Roman"/>
          <w:sz w:val="24"/>
          <w:szCs w:val="24"/>
        </w:rPr>
        <w:t>C</w:t>
      </w:r>
      <w:r>
        <w:rPr>
          <w:rFonts w:ascii="Times New Roman" w:hAnsi="Times New Roman" w:cs="Times New Roman"/>
          <w:sz w:val="24"/>
          <w:szCs w:val="24"/>
        </w:rPr>
        <w:t>oumarin</w:t>
      </w:r>
      <w:r w:rsidRPr="008C2DDB">
        <w:rPr>
          <w:rFonts w:ascii="Times New Roman" w:hAnsi="Times New Roman" w:cs="Times New Roman"/>
          <w:sz w:val="24"/>
          <w:szCs w:val="24"/>
        </w:rPr>
        <w:t xml:space="preserve">s </w:t>
      </w:r>
      <w:r>
        <w:rPr>
          <w:rFonts w:ascii="Times New Roman" w:hAnsi="Times New Roman" w:cs="Times New Roman"/>
          <w:sz w:val="24"/>
          <w:szCs w:val="24"/>
        </w:rPr>
        <w:t>were pre</w:t>
      </w:r>
      <w:r w:rsidRPr="008C2DDB">
        <w:rPr>
          <w:rFonts w:ascii="Times New Roman" w:hAnsi="Times New Roman" w:cs="Times New Roman"/>
          <w:sz w:val="24"/>
          <w:szCs w:val="24"/>
        </w:rPr>
        <w:t xml:space="preserve">sent </w:t>
      </w:r>
      <w:r>
        <w:rPr>
          <w:rFonts w:ascii="Times New Roman" w:hAnsi="Times New Roman" w:cs="Times New Roman"/>
          <w:sz w:val="24"/>
          <w:szCs w:val="24"/>
        </w:rPr>
        <w:t xml:space="preserve">in </w:t>
      </w:r>
      <w:r w:rsidRPr="008C2DDB">
        <w:rPr>
          <w:rFonts w:ascii="Times New Roman" w:hAnsi="Times New Roman" w:cs="Times New Roman"/>
          <w:sz w:val="24"/>
          <w:szCs w:val="24"/>
        </w:rPr>
        <w:t xml:space="preserve">ethanol extract of </w:t>
      </w:r>
      <w:r w:rsidRPr="008C2DDB">
        <w:rPr>
          <w:rFonts w:ascii="Times New Roman" w:hAnsi="Times New Roman" w:cs="Times New Roman"/>
          <w:i/>
          <w:iCs/>
          <w:sz w:val="24"/>
          <w:szCs w:val="24"/>
        </w:rPr>
        <w:t>piper</w:t>
      </w:r>
      <w:r>
        <w:rPr>
          <w:rFonts w:ascii="Times New Roman" w:hAnsi="Times New Roman" w:cs="Times New Roman"/>
          <w:i/>
          <w:iCs/>
          <w:sz w:val="24"/>
          <w:szCs w:val="24"/>
        </w:rPr>
        <w:t xml:space="preserve"> </w:t>
      </w:r>
      <w:r w:rsidRPr="008C2DDB">
        <w:rPr>
          <w:rFonts w:ascii="Times New Roman" w:hAnsi="Times New Roman" w:cs="Times New Roman"/>
          <w:i/>
          <w:iCs/>
          <w:sz w:val="24"/>
          <w:szCs w:val="24"/>
        </w:rPr>
        <w:t>longum</w:t>
      </w:r>
      <w:r>
        <w:rPr>
          <w:rFonts w:ascii="Times New Roman" w:hAnsi="Times New Roman" w:cs="Times New Roman"/>
          <w:sz w:val="24"/>
          <w:szCs w:val="24"/>
        </w:rPr>
        <w:t xml:space="preserve"> fruits</w:t>
      </w:r>
      <w:r w:rsidRPr="008C2DDB">
        <w:rPr>
          <w:rFonts w:ascii="Times New Roman" w:hAnsi="Times New Roman" w:cs="Times New Roman"/>
          <w:sz w:val="24"/>
          <w:szCs w:val="24"/>
        </w:rPr>
        <w:t xml:space="preserve">. The phytochemicals </w:t>
      </w:r>
      <w:r w:rsidR="00252127">
        <w:rPr>
          <w:rFonts w:ascii="Times New Roman" w:hAnsi="Times New Roman" w:cs="Times New Roman"/>
          <w:sz w:val="24"/>
          <w:szCs w:val="24"/>
        </w:rPr>
        <w:t>A</w:t>
      </w:r>
      <w:r>
        <w:rPr>
          <w:rFonts w:ascii="Times New Roman" w:hAnsi="Times New Roman" w:cs="Times New Roman"/>
          <w:sz w:val="24"/>
          <w:szCs w:val="24"/>
        </w:rPr>
        <w:t xml:space="preserve">lkaloids, </w:t>
      </w:r>
      <w:r w:rsidR="00252127">
        <w:rPr>
          <w:rFonts w:ascii="Times New Roman" w:hAnsi="Times New Roman" w:cs="Times New Roman"/>
          <w:sz w:val="24"/>
          <w:szCs w:val="24"/>
        </w:rPr>
        <w:t>S</w:t>
      </w:r>
      <w:r>
        <w:rPr>
          <w:rFonts w:ascii="Times New Roman" w:hAnsi="Times New Roman" w:cs="Times New Roman"/>
          <w:sz w:val="24"/>
          <w:szCs w:val="24"/>
        </w:rPr>
        <w:t>apon</w:t>
      </w:r>
      <w:r w:rsidR="00252127">
        <w:rPr>
          <w:rFonts w:ascii="Times New Roman" w:hAnsi="Times New Roman" w:cs="Times New Roman"/>
          <w:sz w:val="24"/>
          <w:szCs w:val="24"/>
        </w:rPr>
        <w:t>i</w:t>
      </w:r>
      <w:r>
        <w:rPr>
          <w:rFonts w:ascii="Times New Roman" w:hAnsi="Times New Roman" w:cs="Times New Roman"/>
          <w:sz w:val="24"/>
          <w:szCs w:val="24"/>
        </w:rPr>
        <w:t xml:space="preserve">ns, </w:t>
      </w:r>
      <w:r w:rsidR="00252127">
        <w:rPr>
          <w:rFonts w:ascii="Times New Roman" w:hAnsi="Times New Roman" w:cs="Times New Roman"/>
          <w:sz w:val="24"/>
          <w:szCs w:val="24"/>
        </w:rPr>
        <w:t>P</w:t>
      </w:r>
      <w:r>
        <w:rPr>
          <w:rFonts w:ascii="Times New Roman" w:hAnsi="Times New Roman" w:cs="Times New Roman"/>
          <w:sz w:val="24"/>
          <w:szCs w:val="24"/>
        </w:rPr>
        <w:t xml:space="preserve">hytosterols, </w:t>
      </w:r>
      <w:r w:rsidR="00252127">
        <w:rPr>
          <w:rFonts w:ascii="Times New Roman" w:hAnsi="Times New Roman" w:cs="Times New Roman"/>
          <w:sz w:val="24"/>
          <w:szCs w:val="24"/>
        </w:rPr>
        <w:t>P</w:t>
      </w:r>
      <w:r>
        <w:rPr>
          <w:rFonts w:ascii="Times New Roman" w:hAnsi="Times New Roman" w:cs="Times New Roman"/>
          <w:sz w:val="24"/>
          <w:szCs w:val="24"/>
        </w:rPr>
        <w:t xml:space="preserve">roteins, </w:t>
      </w:r>
      <w:r w:rsidR="00252127">
        <w:rPr>
          <w:rFonts w:ascii="Times New Roman" w:hAnsi="Times New Roman" w:cs="Times New Roman"/>
          <w:sz w:val="24"/>
          <w:szCs w:val="24"/>
        </w:rPr>
        <w:t>G</w:t>
      </w:r>
      <w:r>
        <w:rPr>
          <w:rFonts w:ascii="Times New Roman" w:hAnsi="Times New Roman" w:cs="Times New Roman"/>
          <w:sz w:val="24"/>
          <w:szCs w:val="24"/>
        </w:rPr>
        <w:t xml:space="preserve">lycosides, </w:t>
      </w:r>
      <w:r w:rsidR="00252127">
        <w:rPr>
          <w:rFonts w:ascii="Times New Roman" w:hAnsi="Times New Roman" w:cs="Times New Roman"/>
          <w:sz w:val="24"/>
          <w:szCs w:val="24"/>
        </w:rPr>
        <w:t>T</w:t>
      </w:r>
      <w:r>
        <w:rPr>
          <w:rFonts w:ascii="Times New Roman" w:hAnsi="Times New Roman" w:cs="Times New Roman"/>
          <w:sz w:val="24"/>
          <w:szCs w:val="24"/>
        </w:rPr>
        <w:t xml:space="preserve">annins and </w:t>
      </w:r>
      <w:r w:rsidR="00252127">
        <w:rPr>
          <w:rFonts w:ascii="Times New Roman" w:hAnsi="Times New Roman" w:cs="Times New Roman"/>
          <w:sz w:val="24"/>
          <w:szCs w:val="24"/>
        </w:rPr>
        <w:t>S</w:t>
      </w:r>
      <w:r>
        <w:rPr>
          <w:rFonts w:ascii="Times New Roman" w:hAnsi="Times New Roman" w:cs="Times New Roman"/>
          <w:sz w:val="24"/>
          <w:szCs w:val="24"/>
        </w:rPr>
        <w:t>teroids were pre</w:t>
      </w:r>
      <w:r w:rsidRPr="008C2DDB">
        <w:rPr>
          <w:rFonts w:ascii="Times New Roman" w:hAnsi="Times New Roman" w:cs="Times New Roman"/>
          <w:sz w:val="24"/>
          <w:szCs w:val="24"/>
        </w:rPr>
        <w:t xml:space="preserve">sent in chloroform extract of </w:t>
      </w:r>
      <w:r w:rsidRPr="008C2DDB">
        <w:rPr>
          <w:rFonts w:ascii="Times New Roman" w:hAnsi="Times New Roman" w:cs="Times New Roman"/>
          <w:i/>
          <w:iCs/>
          <w:sz w:val="24"/>
          <w:szCs w:val="24"/>
        </w:rPr>
        <w:t>piper</w:t>
      </w:r>
      <w:r>
        <w:rPr>
          <w:rFonts w:ascii="Times New Roman" w:hAnsi="Times New Roman" w:cs="Times New Roman"/>
          <w:i/>
          <w:iCs/>
          <w:sz w:val="24"/>
          <w:szCs w:val="24"/>
        </w:rPr>
        <w:t xml:space="preserve"> </w:t>
      </w:r>
      <w:r w:rsidRPr="008C2DDB">
        <w:rPr>
          <w:rFonts w:ascii="Times New Roman" w:hAnsi="Times New Roman" w:cs="Times New Roman"/>
          <w:i/>
          <w:iCs/>
          <w:sz w:val="24"/>
          <w:szCs w:val="24"/>
        </w:rPr>
        <w:t>longum</w:t>
      </w:r>
      <w:r>
        <w:rPr>
          <w:rFonts w:ascii="Times New Roman" w:hAnsi="Times New Roman" w:cs="Times New Roman"/>
          <w:sz w:val="24"/>
          <w:szCs w:val="24"/>
        </w:rPr>
        <w:t xml:space="preserve"> fruit</w:t>
      </w:r>
      <w:r w:rsidRPr="008C2DDB">
        <w:rPr>
          <w:rFonts w:ascii="Times New Roman" w:hAnsi="Times New Roman" w:cs="Times New Roman"/>
          <w:sz w:val="24"/>
          <w:szCs w:val="24"/>
        </w:rPr>
        <w:t>s.</w:t>
      </w:r>
      <w:r w:rsidRPr="00AB10CC">
        <w:rPr>
          <w:rFonts w:ascii="Times New Roman" w:hAnsi="Times New Roman" w:cs="Times New Roman"/>
        </w:rPr>
        <w:t xml:space="preserve">  </w:t>
      </w:r>
      <w:r w:rsidR="00252127">
        <w:rPr>
          <w:rFonts w:ascii="Times New Roman" w:hAnsi="Times New Roman" w:cs="Times New Roman"/>
        </w:rPr>
        <w:t xml:space="preserve">The results performed on the analysis of phytochemical in ethanol extract of Piper longum fruits showed the presence of Saponins, Proteins, Glycosides. </w:t>
      </w:r>
      <w:r w:rsidRPr="00AB10CC">
        <w:rPr>
          <w:rFonts w:ascii="Times New Roman" w:hAnsi="Times New Roman" w:cs="Times New Roman"/>
        </w:rPr>
        <w:t xml:space="preserve">From the table, it is found that maximum number of phytochemicals are present in chloroform extract of </w:t>
      </w:r>
      <w:r w:rsidRPr="00AB10CC">
        <w:rPr>
          <w:rFonts w:ascii="Times New Roman" w:hAnsi="Times New Roman" w:cs="Times New Roman"/>
          <w:i/>
          <w:iCs/>
        </w:rPr>
        <w:t>piper longum</w:t>
      </w:r>
      <w:r w:rsidRPr="00AB10CC">
        <w:rPr>
          <w:rFonts w:ascii="Times New Roman" w:hAnsi="Times New Roman" w:cs="Times New Roman"/>
        </w:rPr>
        <w:t xml:space="preserve"> fruits compared to ethanol extract.</w:t>
      </w:r>
    </w:p>
    <w:p w14:paraId="08FCC927" w14:textId="0DED4578" w:rsidR="005E2B5B" w:rsidRDefault="005E2B5B" w:rsidP="001E7272">
      <w:pPr>
        <w:spacing w:after="0" w:line="240" w:lineRule="auto"/>
        <w:ind w:left="720"/>
        <w:jc w:val="both"/>
        <w:rPr>
          <w:rFonts w:ascii="Times New Roman" w:hAnsi="Times New Roman" w:cs="Times New Roman"/>
        </w:rPr>
      </w:pPr>
    </w:p>
    <w:p w14:paraId="628ECE61" w14:textId="1B904B83" w:rsidR="005E2B5B" w:rsidRDefault="005E2B5B" w:rsidP="001E7272">
      <w:pPr>
        <w:spacing w:after="0" w:line="240" w:lineRule="auto"/>
        <w:ind w:left="720"/>
        <w:jc w:val="both"/>
        <w:rPr>
          <w:rFonts w:ascii="Times New Roman" w:hAnsi="Times New Roman" w:cs="Times New Roman"/>
        </w:rPr>
      </w:pPr>
      <w:r>
        <w:rPr>
          <w:rFonts w:ascii="Times New Roman" w:hAnsi="Times New Roman" w:cs="Times New Roman"/>
        </w:rPr>
        <w:tab/>
      </w:r>
    </w:p>
    <w:p w14:paraId="25F79F20" w14:textId="40DD880F" w:rsidR="0069032D" w:rsidRDefault="005E2B5B" w:rsidP="0069032D">
      <w:pPr>
        <w:spacing w:after="0" w:line="240" w:lineRule="auto"/>
        <w:ind w:left="720" w:firstLine="720"/>
        <w:jc w:val="both"/>
        <w:rPr>
          <w:rFonts w:ascii="Times New Roman" w:hAnsi="Times New Roman" w:cs="Times New Roman"/>
          <w:i/>
          <w:iCs/>
          <w:kern w:val="0"/>
          <w:sz w:val="24"/>
          <w:szCs w:val="24"/>
          <w:lang w:eastAsia="en-GB"/>
        </w:rPr>
      </w:pPr>
      <w:r w:rsidRPr="005E2B5B">
        <w:rPr>
          <w:rFonts w:ascii="Times New Roman" w:hAnsi="Times New Roman" w:cs="Times New Roman"/>
          <w:kern w:val="0"/>
          <w:sz w:val="24"/>
          <w:szCs w:val="24"/>
          <w:lang w:eastAsia="en-GB"/>
        </w:rPr>
        <w:t xml:space="preserve">Phytochemical screening analysis performed on chloroform and ethanol extracts of </w:t>
      </w:r>
      <w:r w:rsidRPr="005E2B5B">
        <w:rPr>
          <w:rFonts w:ascii="Times New Roman" w:hAnsi="Times New Roman" w:cs="Times New Roman"/>
          <w:i/>
          <w:iCs/>
          <w:kern w:val="0"/>
          <w:sz w:val="24"/>
          <w:szCs w:val="24"/>
          <w:lang w:eastAsia="en-GB"/>
        </w:rPr>
        <w:t>piper</w:t>
      </w:r>
    </w:p>
    <w:p w14:paraId="019523A5" w14:textId="0DB9900D" w:rsidR="0069032D" w:rsidRDefault="005E2B5B" w:rsidP="0069032D">
      <w:pPr>
        <w:spacing w:after="0" w:line="240" w:lineRule="auto"/>
        <w:ind w:firstLine="720"/>
        <w:jc w:val="both"/>
        <w:rPr>
          <w:rFonts w:ascii="Times New Roman" w:hAnsi="Times New Roman" w:cs="Times New Roman"/>
          <w:kern w:val="0"/>
          <w:sz w:val="24"/>
          <w:szCs w:val="24"/>
          <w:lang w:eastAsia="en-GB"/>
        </w:rPr>
      </w:pPr>
      <w:proofErr w:type="gramStart"/>
      <w:r w:rsidRPr="005E2B5B">
        <w:rPr>
          <w:rFonts w:ascii="Times New Roman" w:hAnsi="Times New Roman" w:cs="Times New Roman"/>
          <w:i/>
          <w:iCs/>
          <w:kern w:val="0"/>
          <w:sz w:val="24"/>
          <w:szCs w:val="24"/>
          <w:lang w:eastAsia="en-GB"/>
        </w:rPr>
        <w:t>longum</w:t>
      </w:r>
      <w:proofErr w:type="gramEnd"/>
      <w:r w:rsidRPr="005E2B5B">
        <w:rPr>
          <w:rFonts w:ascii="Times New Roman" w:hAnsi="Times New Roman" w:cs="Times New Roman"/>
          <w:kern w:val="0"/>
          <w:sz w:val="24"/>
          <w:szCs w:val="24"/>
          <w:lang w:eastAsia="en-GB"/>
        </w:rPr>
        <w:t xml:space="preserve"> </w:t>
      </w:r>
      <w:r w:rsidR="00697C3E">
        <w:rPr>
          <w:rFonts w:ascii="Times New Roman" w:hAnsi="Times New Roman" w:cs="Times New Roman"/>
          <w:kern w:val="0"/>
          <w:sz w:val="24"/>
          <w:szCs w:val="24"/>
          <w:lang w:eastAsia="en-GB"/>
        </w:rPr>
        <w:t xml:space="preserve">  </w:t>
      </w:r>
      <w:r w:rsidRPr="005E2B5B">
        <w:rPr>
          <w:rFonts w:ascii="Times New Roman" w:hAnsi="Times New Roman" w:cs="Times New Roman"/>
          <w:kern w:val="0"/>
          <w:sz w:val="24"/>
          <w:szCs w:val="24"/>
          <w:lang w:eastAsia="en-GB"/>
        </w:rPr>
        <w:t>fruits and leaves reveals that the maximum number of phytochemicals  were present in</w:t>
      </w:r>
    </w:p>
    <w:p w14:paraId="7D723320" w14:textId="55542E6F" w:rsidR="005E2B5B" w:rsidRPr="005E2B5B" w:rsidRDefault="005E2B5B" w:rsidP="0069032D">
      <w:pPr>
        <w:spacing w:after="0" w:line="240" w:lineRule="auto"/>
        <w:ind w:firstLine="720"/>
        <w:jc w:val="both"/>
        <w:rPr>
          <w:rFonts w:ascii="Times New Roman" w:hAnsi="Times New Roman" w:cs="Times New Roman"/>
          <w:kern w:val="0"/>
          <w:sz w:val="24"/>
          <w:szCs w:val="24"/>
          <w:lang w:eastAsia="en-GB"/>
        </w:rPr>
      </w:pPr>
      <w:r w:rsidRPr="005E2B5B">
        <w:rPr>
          <w:rFonts w:ascii="Times New Roman" w:hAnsi="Times New Roman" w:cs="Times New Roman"/>
          <w:i/>
          <w:iCs/>
          <w:kern w:val="0"/>
          <w:sz w:val="24"/>
          <w:szCs w:val="24"/>
          <w:lang w:eastAsia="en-GB"/>
        </w:rPr>
        <w:t>piper longum</w:t>
      </w:r>
      <w:r w:rsidRPr="005E2B5B">
        <w:rPr>
          <w:rFonts w:ascii="Times New Roman" w:hAnsi="Times New Roman" w:cs="Times New Roman"/>
          <w:kern w:val="0"/>
          <w:sz w:val="24"/>
          <w:szCs w:val="24"/>
          <w:lang w:eastAsia="en-GB"/>
        </w:rPr>
        <w:t xml:space="preserve"> chloroform leaves extract compared to ethanol extract.</w:t>
      </w:r>
    </w:p>
    <w:p w14:paraId="5187D210" w14:textId="7C15281C" w:rsidR="00677E89" w:rsidRDefault="00677E89" w:rsidP="001E7272">
      <w:pPr>
        <w:spacing w:after="0" w:line="240" w:lineRule="auto"/>
        <w:ind w:left="720"/>
        <w:jc w:val="both"/>
        <w:rPr>
          <w:rFonts w:ascii="Times New Roman" w:hAnsi="Times New Roman" w:cs="Times New Roman"/>
        </w:rPr>
      </w:pPr>
    </w:p>
    <w:p w14:paraId="52B0AFF5" w14:textId="77777777" w:rsidR="00485799" w:rsidRDefault="00485799" w:rsidP="001E7272">
      <w:pPr>
        <w:spacing w:after="0" w:line="240" w:lineRule="auto"/>
        <w:ind w:left="720"/>
        <w:jc w:val="both"/>
        <w:rPr>
          <w:rFonts w:ascii="Times New Roman" w:hAnsi="Times New Roman" w:cs="Times New Roman"/>
        </w:rPr>
      </w:pPr>
    </w:p>
    <w:p w14:paraId="5F5B3886"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49944372"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r w:rsidRPr="00485799">
        <w:rPr>
          <w:rFonts w:ascii="Times New Roman" w:hAnsi="Times New Roman" w:cs="Times New Roman"/>
          <w:noProof/>
          <w:kern w:val="0"/>
          <w:sz w:val="24"/>
          <w:szCs w:val="24"/>
          <w:lang w:eastAsia="en-IN"/>
        </w:rPr>
        <w:drawing>
          <wp:inline distT="0" distB="0" distL="0" distR="0" wp14:anchorId="09257C9E" wp14:editId="7E2A629B">
            <wp:extent cx="1956679" cy="1916723"/>
            <wp:effectExtent l="19050" t="0" r="5471" b="0"/>
            <wp:docPr id="40" name="Picture 39" descr="IMG-2023041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10-WA0008.jpg"/>
                    <pic:cNvPicPr/>
                  </pic:nvPicPr>
                  <pic:blipFill>
                    <a:blip r:embed="rId11" cstate="print"/>
                    <a:stretch>
                      <a:fillRect/>
                    </a:stretch>
                  </pic:blipFill>
                  <pic:spPr>
                    <a:xfrm>
                      <a:off x="0" y="0"/>
                      <a:ext cx="1960121" cy="1920095"/>
                    </a:xfrm>
                    <a:prstGeom prst="rect">
                      <a:avLst/>
                    </a:prstGeom>
                  </pic:spPr>
                </pic:pic>
              </a:graphicData>
            </a:graphic>
          </wp:inline>
        </w:drawing>
      </w:r>
      <w:r w:rsidRPr="00485799">
        <w:rPr>
          <w:rFonts w:ascii="Times New Roman" w:hAnsi="Times New Roman" w:cs="Times New Roman"/>
          <w:kern w:val="0"/>
          <w:sz w:val="24"/>
          <w:szCs w:val="24"/>
          <w:lang w:val="en-GB" w:eastAsia="en-GB"/>
        </w:rPr>
        <w:t xml:space="preserve">                              </w:t>
      </w:r>
      <w:r w:rsidRPr="00485799">
        <w:rPr>
          <w:rFonts w:ascii="Times New Roman" w:hAnsi="Times New Roman" w:cs="Times New Roman"/>
          <w:noProof/>
          <w:kern w:val="0"/>
          <w:sz w:val="24"/>
          <w:szCs w:val="24"/>
          <w:lang w:eastAsia="en-IN"/>
        </w:rPr>
        <w:drawing>
          <wp:inline distT="0" distB="0" distL="0" distR="0" wp14:anchorId="3B15D0C4" wp14:editId="4EF6BDCD">
            <wp:extent cx="1871296" cy="1914326"/>
            <wp:effectExtent l="19050" t="0" r="0" b="0"/>
            <wp:docPr id="41" name="Picture 40" descr="IMG-20230411-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11-WA0015.jpg"/>
                    <pic:cNvPicPr/>
                  </pic:nvPicPr>
                  <pic:blipFill>
                    <a:blip r:embed="rId12" cstate="print"/>
                    <a:stretch>
                      <a:fillRect/>
                    </a:stretch>
                  </pic:blipFill>
                  <pic:spPr>
                    <a:xfrm>
                      <a:off x="0" y="0"/>
                      <a:ext cx="1873471" cy="1916551"/>
                    </a:xfrm>
                    <a:prstGeom prst="rect">
                      <a:avLst/>
                    </a:prstGeom>
                  </pic:spPr>
                </pic:pic>
              </a:graphicData>
            </a:graphic>
          </wp:inline>
        </w:drawing>
      </w:r>
      <w:r w:rsidRPr="00485799">
        <w:rPr>
          <w:rFonts w:ascii="Times New Roman" w:hAnsi="Times New Roman" w:cs="Times New Roman"/>
          <w:kern w:val="0"/>
          <w:sz w:val="24"/>
          <w:szCs w:val="24"/>
          <w:lang w:val="en-GB" w:eastAsia="en-GB"/>
        </w:rPr>
        <w:t xml:space="preserve"> </w:t>
      </w:r>
    </w:p>
    <w:p w14:paraId="57EC534A"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204426C9"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7190ABE2"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r w:rsidRPr="00485799">
        <w:rPr>
          <w:rFonts w:ascii="Times New Roman" w:hAnsi="Times New Roman" w:cs="Times New Roman"/>
          <w:noProof/>
          <w:kern w:val="0"/>
          <w:sz w:val="24"/>
          <w:szCs w:val="24"/>
          <w:lang w:eastAsia="en-IN"/>
        </w:rPr>
        <w:drawing>
          <wp:inline distT="0" distB="0" distL="0" distR="0" wp14:anchorId="6ADC5011" wp14:editId="20F879EA">
            <wp:extent cx="1929572" cy="1916723"/>
            <wp:effectExtent l="19050" t="0" r="0" b="0"/>
            <wp:docPr id="42" name="Picture 41" descr="IMG-20230411-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11-WA0016.jpg"/>
                    <pic:cNvPicPr/>
                  </pic:nvPicPr>
                  <pic:blipFill>
                    <a:blip r:embed="rId13" cstate="print"/>
                    <a:stretch>
                      <a:fillRect/>
                    </a:stretch>
                  </pic:blipFill>
                  <pic:spPr>
                    <a:xfrm>
                      <a:off x="0" y="0"/>
                      <a:ext cx="1937092" cy="1924193"/>
                    </a:xfrm>
                    <a:prstGeom prst="rect">
                      <a:avLst/>
                    </a:prstGeom>
                  </pic:spPr>
                </pic:pic>
              </a:graphicData>
            </a:graphic>
          </wp:inline>
        </w:drawing>
      </w:r>
    </w:p>
    <w:p w14:paraId="561EE626" w14:textId="77777777" w:rsidR="00485799" w:rsidRPr="00485799" w:rsidRDefault="00485799" w:rsidP="00485799">
      <w:pPr>
        <w:spacing w:after="0" w:line="480" w:lineRule="auto"/>
        <w:jc w:val="both"/>
        <w:rPr>
          <w:rFonts w:ascii="Times New Roman" w:hAnsi="Times New Roman" w:cs="Times New Roman"/>
          <w:kern w:val="0"/>
          <w:sz w:val="24"/>
          <w:szCs w:val="24"/>
          <w:lang w:val="en-GB" w:eastAsia="en-GB"/>
        </w:rPr>
      </w:pPr>
    </w:p>
    <w:p w14:paraId="7A70331E"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r w:rsidRPr="00485799">
        <w:rPr>
          <w:rFonts w:ascii="Times New Roman" w:hAnsi="Times New Roman" w:cs="Times New Roman"/>
          <w:noProof/>
          <w:kern w:val="0"/>
          <w:sz w:val="24"/>
          <w:szCs w:val="24"/>
          <w:lang w:eastAsia="en-IN"/>
        </w:rPr>
        <w:drawing>
          <wp:inline distT="0" distB="0" distL="0" distR="0" wp14:anchorId="7769C279" wp14:editId="2F568C33">
            <wp:extent cx="1950427" cy="2031023"/>
            <wp:effectExtent l="19050" t="0" r="0" b="0"/>
            <wp:docPr id="43" name="Picture 42" descr="IMG-20230411-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11-WA0017.jpg"/>
                    <pic:cNvPicPr/>
                  </pic:nvPicPr>
                  <pic:blipFill>
                    <a:blip r:embed="rId14" cstate="print"/>
                    <a:stretch>
                      <a:fillRect/>
                    </a:stretch>
                  </pic:blipFill>
                  <pic:spPr>
                    <a:xfrm>
                      <a:off x="0" y="0"/>
                      <a:ext cx="1955039" cy="2035826"/>
                    </a:xfrm>
                    <a:prstGeom prst="rect">
                      <a:avLst/>
                    </a:prstGeom>
                  </pic:spPr>
                </pic:pic>
              </a:graphicData>
            </a:graphic>
          </wp:inline>
        </w:drawing>
      </w:r>
      <w:r w:rsidRPr="00485799">
        <w:rPr>
          <w:rFonts w:ascii="Times New Roman" w:hAnsi="Times New Roman" w:cs="Times New Roman"/>
          <w:kern w:val="0"/>
          <w:sz w:val="24"/>
          <w:szCs w:val="24"/>
          <w:lang w:val="en-GB" w:eastAsia="en-GB"/>
        </w:rPr>
        <w:t xml:space="preserve">                                        </w:t>
      </w:r>
      <w:r w:rsidRPr="00485799">
        <w:rPr>
          <w:rFonts w:ascii="Times New Roman" w:hAnsi="Times New Roman" w:cs="Times New Roman"/>
          <w:noProof/>
          <w:kern w:val="0"/>
          <w:sz w:val="24"/>
          <w:szCs w:val="24"/>
          <w:lang w:eastAsia="en-IN"/>
        </w:rPr>
        <w:drawing>
          <wp:inline distT="0" distB="0" distL="0" distR="0" wp14:anchorId="264D5E44" wp14:editId="01261319">
            <wp:extent cx="1836127" cy="2029203"/>
            <wp:effectExtent l="19050" t="0" r="0" b="0"/>
            <wp:docPr id="44" name="Picture 43" descr="IMG-20230420-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0-WA0043.jpg"/>
                    <pic:cNvPicPr/>
                  </pic:nvPicPr>
                  <pic:blipFill>
                    <a:blip r:embed="rId15" cstate="print"/>
                    <a:stretch>
                      <a:fillRect/>
                    </a:stretch>
                  </pic:blipFill>
                  <pic:spPr>
                    <a:xfrm>
                      <a:off x="0" y="0"/>
                      <a:ext cx="1838674" cy="2032018"/>
                    </a:xfrm>
                    <a:prstGeom prst="rect">
                      <a:avLst/>
                    </a:prstGeom>
                  </pic:spPr>
                </pic:pic>
              </a:graphicData>
            </a:graphic>
          </wp:inline>
        </w:drawing>
      </w:r>
      <w:r w:rsidRPr="00485799">
        <w:rPr>
          <w:rFonts w:ascii="Times New Roman" w:hAnsi="Times New Roman" w:cs="Times New Roman"/>
          <w:kern w:val="0"/>
          <w:sz w:val="24"/>
          <w:szCs w:val="24"/>
          <w:lang w:val="en-GB" w:eastAsia="en-GB"/>
        </w:rPr>
        <w:t xml:space="preserve"> </w:t>
      </w:r>
    </w:p>
    <w:p w14:paraId="3D65F4A5"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0B672367"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0EC5E882"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p>
    <w:p w14:paraId="59757EA5" w14:textId="77777777" w:rsidR="00485799" w:rsidRPr="00485799" w:rsidRDefault="00485799" w:rsidP="00485799">
      <w:pPr>
        <w:spacing w:after="0" w:line="480" w:lineRule="auto"/>
        <w:jc w:val="center"/>
        <w:rPr>
          <w:rFonts w:ascii="Times New Roman" w:hAnsi="Times New Roman" w:cs="Times New Roman"/>
          <w:kern w:val="0"/>
          <w:sz w:val="24"/>
          <w:szCs w:val="24"/>
          <w:lang w:val="en-GB" w:eastAsia="en-GB"/>
        </w:rPr>
      </w:pPr>
      <w:r w:rsidRPr="00485799">
        <w:rPr>
          <w:rFonts w:ascii="Times New Roman" w:hAnsi="Times New Roman" w:cs="Times New Roman"/>
          <w:noProof/>
          <w:kern w:val="0"/>
          <w:sz w:val="24"/>
          <w:szCs w:val="24"/>
          <w:lang w:eastAsia="en-IN"/>
        </w:rPr>
        <w:lastRenderedPageBreak/>
        <w:drawing>
          <wp:inline distT="0" distB="0" distL="0" distR="0" wp14:anchorId="2CB768FF" wp14:editId="1343B9FC">
            <wp:extent cx="1968011" cy="2030575"/>
            <wp:effectExtent l="19050" t="0" r="0" b="0"/>
            <wp:docPr id="45" name="Picture 44" descr="IMG-20230420-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0-WA0048.jpg"/>
                    <pic:cNvPicPr/>
                  </pic:nvPicPr>
                  <pic:blipFill>
                    <a:blip r:embed="rId16" cstate="print"/>
                    <a:stretch>
                      <a:fillRect/>
                    </a:stretch>
                  </pic:blipFill>
                  <pic:spPr>
                    <a:xfrm>
                      <a:off x="0" y="0"/>
                      <a:ext cx="1969015" cy="2031611"/>
                    </a:xfrm>
                    <a:prstGeom prst="rect">
                      <a:avLst/>
                    </a:prstGeom>
                  </pic:spPr>
                </pic:pic>
              </a:graphicData>
            </a:graphic>
          </wp:inline>
        </w:drawing>
      </w:r>
    </w:p>
    <w:p w14:paraId="0B885B5C" w14:textId="4E4AF800" w:rsidR="00485799" w:rsidRPr="00485799" w:rsidRDefault="00485799" w:rsidP="00485799">
      <w:pPr>
        <w:spacing w:after="0" w:line="480" w:lineRule="auto"/>
        <w:rPr>
          <w:rFonts w:ascii="Times New Roman" w:hAnsi="Times New Roman" w:cs="Times New Roman"/>
          <w:b/>
          <w:bCs/>
          <w:kern w:val="0"/>
          <w:sz w:val="24"/>
          <w:szCs w:val="24"/>
          <w:lang w:val="en-GB" w:eastAsia="en-GB"/>
        </w:rPr>
      </w:pPr>
      <w:r w:rsidRPr="00485799">
        <w:rPr>
          <w:rFonts w:ascii="Times New Roman" w:hAnsi="Times New Roman" w:cs="Times New Roman"/>
          <w:b/>
          <w:bCs/>
          <w:kern w:val="0"/>
          <w:sz w:val="24"/>
          <w:szCs w:val="24"/>
          <w:lang w:val="en-GB" w:eastAsia="en-GB"/>
        </w:rPr>
        <w:t xml:space="preserve">Fig </w:t>
      </w:r>
      <w:r>
        <w:rPr>
          <w:rFonts w:ascii="Times New Roman" w:hAnsi="Times New Roman" w:cs="Times New Roman"/>
          <w:b/>
          <w:bCs/>
          <w:kern w:val="0"/>
          <w:sz w:val="24"/>
          <w:szCs w:val="24"/>
          <w:lang w:val="en-GB" w:eastAsia="en-GB"/>
        </w:rPr>
        <w:t>1</w:t>
      </w:r>
      <w:r w:rsidRPr="00485799">
        <w:rPr>
          <w:rFonts w:ascii="Times New Roman" w:hAnsi="Times New Roman" w:cs="Times New Roman"/>
          <w:b/>
          <w:bCs/>
          <w:kern w:val="0"/>
          <w:sz w:val="24"/>
          <w:szCs w:val="24"/>
          <w:lang w:val="en-GB" w:eastAsia="en-GB"/>
        </w:rPr>
        <w:t>.2 Represents the phytochemicals analysed by preliminary phytochemical screening analysis.</w:t>
      </w:r>
    </w:p>
    <w:p w14:paraId="29E2E6E9" w14:textId="00C15017" w:rsidR="00677E89" w:rsidRDefault="00677E89" w:rsidP="001E7272">
      <w:pPr>
        <w:spacing w:after="0" w:line="240" w:lineRule="auto"/>
        <w:ind w:left="720"/>
        <w:jc w:val="both"/>
        <w:rPr>
          <w:rFonts w:ascii="Times New Roman" w:hAnsi="Times New Roman" w:cs="Times New Roman"/>
        </w:rPr>
      </w:pPr>
    </w:p>
    <w:p w14:paraId="132A34DC" w14:textId="553A9FBB" w:rsidR="00677E89" w:rsidRDefault="00677E89" w:rsidP="001E7272">
      <w:pPr>
        <w:spacing w:after="0" w:line="240" w:lineRule="auto"/>
        <w:ind w:left="720"/>
        <w:jc w:val="both"/>
        <w:rPr>
          <w:rFonts w:ascii="Times New Roman" w:hAnsi="Times New Roman" w:cs="Times New Roman"/>
        </w:rPr>
      </w:pPr>
    </w:p>
    <w:p w14:paraId="450EBD09" w14:textId="77777777" w:rsidR="00677E89" w:rsidRDefault="00677E89" w:rsidP="001E7272">
      <w:pPr>
        <w:spacing w:after="0" w:line="240" w:lineRule="auto"/>
        <w:ind w:left="720"/>
        <w:jc w:val="both"/>
        <w:rPr>
          <w:rFonts w:ascii="Times New Roman" w:hAnsi="Times New Roman" w:cs="Times New Roman"/>
        </w:rPr>
      </w:pPr>
    </w:p>
    <w:p w14:paraId="3B7D0013" w14:textId="77777777" w:rsidR="001E7272" w:rsidRPr="00AB10CC" w:rsidRDefault="001E7272" w:rsidP="001E7272">
      <w:pPr>
        <w:spacing w:after="0" w:line="240" w:lineRule="auto"/>
        <w:ind w:left="720"/>
        <w:jc w:val="both"/>
        <w:rPr>
          <w:rFonts w:ascii="Times New Roman" w:hAnsi="Times New Roman" w:cs="Times New Roman"/>
        </w:rPr>
      </w:pPr>
    </w:p>
    <w:p w14:paraId="284C0C2C" w14:textId="2DABCB6B" w:rsidR="00804E41" w:rsidRPr="00E8384B" w:rsidRDefault="001E7272" w:rsidP="00370F1C">
      <w:pPr>
        <w:spacing w:line="240" w:lineRule="auto"/>
        <w:jc w:val="both"/>
        <w:rPr>
          <w:rFonts w:ascii="Times New Roman" w:hAnsi="Times New Roman" w:cs="Times New Roman"/>
        </w:rPr>
      </w:pPr>
      <w:r>
        <w:rPr>
          <w:rFonts w:ascii="Times New Roman" w:hAnsi="Times New Roman" w:cs="Times New Roman"/>
          <w:b/>
        </w:rPr>
        <w:t>An</w:t>
      </w:r>
      <w:r w:rsidR="00804E41" w:rsidRPr="00AB10CC">
        <w:rPr>
          <w:rFonts w:ascii="Times New Roman" w:hAnsi="Times New Roman" w:cs="Times New Roman"/>
          <w:b/>
        </w:rPr>
        <w:t xml:space="preserve">timicrobial activity of chloroform extracts </w:t>
      </w:r>
      <w:proofErr w:type="gramStart"/>
      <w:r w:rsidR="00804E41" w:rsidRPr="00AB10CC">
        <w:rPr>
          <w:rFonts w:ascii="Times New Roman" w:hAnsi="Times New Roman" w:cs="Times New Roman"/>
          <w:b/>
        </w:rPr>
        <w:t xml:space="preserve">of  </w:t>
      </w:r>
      <w:r w:rsidR="00804E41" w:rsidRPr="00AB10CC">
        <w:rPr>
          <w:rFonts w:ascii="Times New Roman" w:hAnsi="Times New Roman" w:cs="Times New Roman"/>
          <w:b/>
          <w:i/>
          <w:iCs/>
        </w:rPr>
        <w:t>piper</w:t>
      </w:r>
      <w:proofErr w:type="gramEnd"/>
      <w:r w:rsidR="00804E41" w:rsidRPr="00AB10CC">
        <w:rPr>
          <w:rFonts w:ascii="Times New Roman" w:hAnsi="Times New Roman" w:cs="Times New Roman"/>
          <w:b/>
          <w:i/>
          <w:iCs/>
        </w:rPr>
        <w:t xml:space="preserve"> longum:</w:t>
      </w:r>
    </w:p>
    <w:p w14:paraId="087BBDDE" w14:textId="7B6F6338" w:rsidR="00804E41" w:rsidRPr="00AB10CC" w:rsidRDefault="00804E41" w:rsidP="003A06F0">
      <w:pPr>
        <w:spacing w:line="240" w:lineRule="auto"/>
        <w:ind w:firstLine="720"/>
        <w:jc w:val="both"/>
        <w:rPr>
          <w:rFonts w:ascii="Times New Roman" w:hAnsi="Times New Roman" w:cs="Times New Roman"/>
          <w:bCs/>
        </w:rPr>
      </w:pPr>
      <w:r w:rsidRPr="00AB10CC">
        <w:rPr>
          <w:rFonts w:ascii="Times New Roman" w:hAnsi="Times New Roman" w:cs="Times New Roman"/>
          <w:bCs/>
        </w:rPr>
        <w:t>The chloroform ext</w:t>
      </w:r>
      <w:r w:rsidR="0031548E">
        <w:rPr>
          <w:rFonts w:ascii="Times New Roman" w:hAnsi="Times New Roman" w:cs="Times New Roman"/>
          <w:bCs/>
        </w:rPr>
        <w:t>r</w:t>
      </w:r>
      <w:r w:rsidRPr="00AB10CC">
        <w:rPr>
          <w:rFonts w:ascii="Times New Roman" w:hAnsi="Times New Roman" w:cs="Times New Roman"/>
          <w:bCs/>
        </w:rPr>
        <w:t xml:space="preserve">act of </w:t>
      </w:r>
      <w:r w:rsidRPr="00AB10CC">
        <w:rPr>
          <w:rFonts w:ascii="Times New Roman" w:hAnsi="Times New Roman" w:cs="Times New Roman"/>
          <w:bCs/>
          <w:i/>
          <w:iCs/>
        </w:rPr>
        <w:t>piper longum</w:t>
      </w:r>
      <w:r w:rsidRPr="00AB10CC">
        <w:rPr>
          <w:rFonts w:ascii="Times New Roman" w:hAnsi="Times New Roman" w:cs="Times New Roman"/>
          <w:bCs/>
        </w:rPr>
        <w:t xml:space="preserve"> leaves and fruits were subjected to antimicrobial studies in gram positive and gram negative </w:t>
      </w:r>
      <w:r w:rsidR="0003684C" w:rsidRPr="00AB10CC">
        <w:rPr>
          <w:rFonts w:ascii="Times New Roman" w:hAnsi="Times New Roman" w:cs="Times New Roman"/>
          <w:bCs/>
        </w:rPr>
        <w:t>bacteria</w:t>
      </w:r>
      <w:r w:rsidR="0003684C">
        <w:rPr>
          <w:rFonts w:ascii="Times New Roman" w:hAnsi="Times New Roman" w:cs="Times New Roman"/>
          <w:bCs/>
        </w:rPr>
        <w:t>s</w:t>
      </w:r>
      <w:r w:rsidRPr="00AB10CC">
        <w:rPr>
          <w:rFonts w:ascii="Times New Roman" w:hAnsi="Times New Roman" w:cs="Times New Roman"/>
          <w:bCs/>
        </w:rPr>
        <w:t xml:space="preserve">. The results were discussed in Table </w:t>
      </w:r>
      <w:r w:rsidR="00BC35ED" w:rsidRPr="00AB10CC">
        <w:rPr>
          <w:rFonts w:ascii="Times New Roman" w:hAnsi="Times New Roman" w:cs="Times New Roman"/>
          <w:bCs/>
        </w:rPr>
        <w:t>1</w:t>
      </w:r>
      <w:r w:rsidRPr="00AB10CC">
        <w:rPr>
          <w:rFonts w:ascii="Times New Roman" w:hAnsi="Times New Roman" w:cs="Times New Roman"/>
          <w:bCs/>
        </w:rPr>
        <w:t>.</w:t>
      </w:r>
      <w:r w:rsidR="00485799">
        <w:rPr>
          <w:rFonts w:ascii="Times New Roman" w:hAnsi="Times New Roman" w:cs="Times New Roman"/>
          <w:bCs/>
        </w:rPr>
        <w:t>4</w:t>
      </w:r>
      <w:r w:rsidR="00BC35ED" w:rsidRPr="00AB10CC">
        <w:rPr>
          <w:rFonts w:ascii="Times New Roman" w:hAnsi="Times New Roman" w:cs="Times New Roman"/>
          <w:bCs/>
        </w:rPr>
        <w:t xml:space="preserve"> </w:t>
      </w:r>
      <w:r w:rsidRPr="00AB10CC">
        <w:rPr>
          <w:rFonts w:ascii="Times New Roman" w:hAnsi="Times New Roman" w:cs="Times New Roman"/>
          <w:bCs/>
        </w:rPr>
        <w:t xml:space="preserve">and Fig </w:t>
      </w:r>
      <w:r w:rsidR="00BC35ED" w:rsidRPr="00AB10CC">
        <w:rPr>
          <w:rFonts w:ascii="Times New Roman" w:hAnsi="Times New Roman" w:cs="Times New Roman"/>
          <w:bCs/>
        </w:rPr>
        <w:t>1</w:t>
      </w:r>
      <w:r w:rsidRPr="00AB10CC">
        <w:rPr>
          <w:rFonts w:ascii="Times New Roman" w:hAnsi="Times New Roman" w:cs="Times New Roman"/>
          <w:bCs/>
        </w:rPr>
        <w:t>.</w:t>
      </w:r>
      <w:r w:rsidR="00485799">
        <w:rPr>
          <w:rFonts w:ascii="Times New Roman" w:hAnsi="Times New Roman" w:cs="Times New Roman"/>
          <w:bCs/>
        </w:rPr>
        <w:t>3</w:t>
      </w:r>
      <w:r w:rsidRPr="00AB10CC">
        <w:rPr>
          <w:rFonts w:ascii="Times New Roman" w:hAnsi="Times New Roman" w:cs="Times New Roman"/>
          <w:bCs/>
        </w:rPr>
        <w:t>.</w:t>
      </w:r>
    </w:p>
    <w:p w14:paraId="0E2FA4E0" w14:textId="77777777" w:rsidR="00804E41" w:rsidRPr="00AB10CC" w:rsidRDefault="00804E41" w:rsidP="00773968">
      <w:pPr>
        <w:spacing w:line="240" w:lineRule="auto"/>
        <w:jc w:val="both"/>
        <w:rPr>
          <w:rFonts w:ascii="Times New Roman" w:hAnsi="Times New Roman" w:cs="Times New Roman"/>
          <w:bCs/>
        </w:rPr>
      </w:pPr>
      <w:r w:rsidRPr="00AB10CC">
        <w:rPr>
          <w:rFonts w:ascii="Times New Roman" w:hAnsi="Times New Roman" w:cs="Times New Roman"/>
          <w:bCs/>
          <w:noProof/>
          <w:lang w:eastAsia="en-IN"/>
        </w:rPr>
        <w:drawing>
          <wp:anchor distT="0" distB="0" distL="114300" distR="114300" simplePos="0" relativeHeight="251659264" behindDoc="0" locked="0" layoutInCell="1" allowOverlap="1" wp14:anchorId="3B7C6635" wp14:editId="2E69D054">
            <wp:simplePos x="0" y="0"/>
            <wp:positionH relativeFrom="column">
              <wp:posOffset>3171825</wp:posOffset>
            </wp:positionH>
            <wp:positionV relativeFrom="paragraph">
              <wp:posOffset>46990</wp:posOffset>
            </wp:positionV>
            <wp:extent cx="2349500" cy="2273935"/>
            <wp:effectExtent l="0" t="38100" r="0" b="12065"/>
            <wp:wrapSquare wrapText="bothSides"/>
            <wp:docPr id="7" name="Picture 21" descr="IMG-20230422-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2-WA0032.jpg"/>
                    <pic:cNvPicPr/>
                  </pic:nvPicPr>
                  <pic:blipFill>
                    <a:blip r:embed="rId17"/>
                    <a:stretch>
                      <a:fillRect/>
                    </a:stretch>
                  </pic:blipFill>
                  <pic:spPr>
                    <a:xfrm rot="16200000">
                      <a:off x="0" y="0"/>
                      <a:ext cx="2349500" cy="2273935"/>
                    </a:xfrm>
                    <a:prstGeom prst="rect">
                      <a:avLst/>
                    </a:prstGeom>
                  </pic:spPr>
                </pic:pic>
              </a:graphicData>
            </a:graphic>
          </wp:anchor>
        </w:drawing>
      </w:r>
      <w:r w:rsidRPr="00AB10CC">
        <w:rPr>
          <w:rFonts w:ascii="Times New Roman" w:hAnsi="Times New Roman" w:cs="Times New Roman"/>
          <w:bCs/>
          <w:noProof/>
          <w:lang w:eastAsia="en-IN"/>
        </w:rPr>
        <w:drawing>
          <wp:inline distT="0" distB="0" distL="0" distR="0" wp14:anchorId="2C69EE86" wp14:editId="1CC3F86C">
            <wp:extent cx="2352002" cy="2400639"/>
            <wp:effectExtent l="0" t="5397" r="5397" b="5398"/>
            <wp:docPr id="19" name="Picture 25" descr="IMG-20230422-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2-WA0034.jpg"/>
                    <pic:cNvPicPr/>
                  </pic:nvPicPr>
                  <pic:blipFill>
                    <a:blip r:embed="rId18"/>
                    <a:stretch>
                      <a:fillRect/>
                    </a:stretch>
                  </pic:blipFill>
                  <pic:spPr>
                    <a:xfrm rot="16200000">
                      <a:off x="0" y="0"/>
                      <a:ext cx="2355384" cy="2404091"/>
                    </a:xfrm>
                    <a:prstGeom prst="rect">
                      <a:avLst/>
                    </a:prstGeom>
                  </pic:spPr>
                </pic:pic>
              </a:graphicData>
            </a:graphic>
          </wp:inline>
        </w:drawing>
      </w:r>
    </w:p>
    <w:p w14:paraId="54D4D3D4" w14:textId="77777777" w:rsidR="00804E41" w:rsidRPr="00AB10CC" w:rsidRDefault="00804E41" w:rsidP="00773968">
      <w:pPr>
        <w:spacing w:line="240" w:lineRule="auto"/>
        <w:jc w:val="both"/>
        <w:rPr>
          <w:rFonts w:ascii="Times New Roman" w:hAnsi="Times New Roman" w:cs="Times New Roman"/>
          <w:bCs/>
        </w:rPr>
      </w:pPr>
    </w:p>
    <w:p w14:paraId="03CF5D89" w14:textId="77777777" w:rsidR="00804E41" w:rsidRPr="00AB10CC" w:rsidRDefault="00804E41" w:rsidP="00773968">
      <w:pPr>
        <w:spacing w:line="240" w:lineRule="auto"/>
        <w:rPr>
          <w:rFonts w:ascii="Times New Roman" w:hAnsi="Times New Roman" w:cs="Times New Roman"/>
        </w:rPr>
      </w:pPr>
    </w:p>
    <w:p w14:paraId="45440B5D" w14:textId="77777777" w:rsidR="00804E41" w:rsidRPr="00AB10CC" w:rsidRDefault="00F6201D" w:rsidP="00773968">
      <w:pPr>
        <w:tabs>
          <w:tab w:val="left" w:pos="1170"/>
        </w:tabs>
        <w:spacing w:line="240" w:lineRule="auto"/>
        <w:rPr>
          <w:rFonts w:ascii="Times New Roman" w:hAnsi="Times New Roman" w:cs="Times New Roman"/>
        </w:rPr>
      </w:pPr>
      <w:r>
        <w:rPr>
          <w:rFonts w:ascii="Times New Roman" w:hAnsi="Times New Roman" w:cs="Times New Roman"/>
          <w:noProof/>
          <w:lang w:eastAsia="en-IN"/>
        </w:rPr>
        <w:drawing>
          <wp:anchor distT="0" distB="0" distL="114300" distR="114300" simplePos="0" relativeHeight="251661312" behindDoc="1" locked="0" layoutInCell="1" allowOverlap="1" wp14:anchorId="7CC09158" wp14:editId="0294C533">
            <wp:simplePos x="0" y="0"/>
            <wp:positionH relativeFrom="column">
              <wp:posOffset>82550</wp:posOffset>
            </wp:positionH>
            <wp:positionV relativeFrom="paragraph">
              <wp:posOffset>69215</wp:posOffset>
            </wp:positionV>
            <wp:extent cx="2330450" cy="2230755"/>
            <wp:effectExtent l="19050" t="0" r="0" b="0"/>
            <wp:wrapTight wrapText="bothSides">
              <wp:wrapPolygon edited="0">
                <wp:start x="-177" y="0"/>
                <wp:lineTo x="-177" y="21397"/>
                <wp:lineTo x="21541" y="21397"/>
                <wp:lineTo x="21541" y="0"/>
                <wp:lineTo x="-177" y="0"/>
              </wp:wrapPolygon>
            </wp:wrapTight>
            <wp:docPr id="5" name="Picture 18" descr="IMG-2023042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2-WA0031.jpg"/>
                    <pic:cNvPicPr/>
                  </pic:nvPicPr>
                  <pic:blipFill>
                    <a:blip r:embed="rId19"/>
                    <a:stretch>
                      <a:fillRect/>
                    </a:stretch>
                  </pic:blipFill>
                  <pic:spPr>
                    <a:xfrm>
                      <a:off x="0" y="0"/>
                      <a:ext cx="2330450" cy="2230755"/>
                    </a:xfrm>
                    <a:prstGeom prst="rect">
                      <a:avLst/>
                    </a:prstGeom>
                  </pic:spPr>
                </pic:pic>
              </a:graphicData>
            </a:graphic>
          </wp:anchor>
        </w:drawing>
      </w:r>
      <w:r w:rsidR="00CB6434">
        <w:rPr>
          <w:rFonts w:ascii="Times New Roman" w:hAnsi="Times New Roman" w:cs="Times New Roman"/>
          <w:noProof/>
          <w:lang w:eastAsia="en-IN"/>
        </w:rPr>
        <w:drawing>
          <wp:anchor distT="0" distB="0" distL="114300" distR="114300" simplePos="0" relativeHeight="251660288" behindDoc="1" locked="0" layoutInCell="1" allowOverlap="1" wp14:anchorId="205DDC1E" wp14:editId="4BD23348">
            <wp:simplePos x="0" y="0"/>
            <wp:positionH relativeFrom="column">
              <wp:posOffset>3241040</wp:posOffset>
            </wp:positionH>
            <wp:positionV relativeFrom="paragraph">
              <wp:posOffset>69215</wp:posOffset>
            </wp:positionV>
            <wp:extent cx="2345690" cy="2207895"/>
            <wp:effectExtent l="0" t="76200" r="0" b="59055"/>
            <wp:wrapTight wrapText="bothSides">
              <wp:wrapPolygon edited="0">
                <wp:start x="21667" y="-115"/>
                <wp:lineTo x="91" y="-115"/>
                <wp:lineTo x="91" y="21690"/>
                <wp:lineTo x="21667" y="21690"/>
                <wp:lineTo x="21667" y="-115"/>
              </wp:wrapPolygon>
            </wp:wrapTight>
            <wp:docPr id="20" name="Picture 22" descr="IMG-20230422-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422-WA0033.jpg"/>
                    <pic:cNvPicPr/>
                  </pic:nvPicPr>
                  <pic:blipFill>
                    <a:blip r:embed="rId20"/>
                    <a:stretch>
                      <a:fillRect/>
                    </a:stretch>
                  </pic:blipFill>
                  <pic:spPr>
                    <a:xfrm rot="16200000">
                      <a:off x="0" y="0"/>
                      <a:ext cx="2345690" cy="2207895"/>
                    </a:xfrm>
                    <a:prstGeom prst="rect">
                      <a:avLst/>
                    </a:prstGeom>
                  </pic:spPr>
                </pic:pic>
              </a:graphicData>
            </a:graphic>
          </wp:anchor>
        </w:drawing>
      </w:r>
      <w:r w:rsidR="00804E41" w:rsidRPr="00AB10CC">
        <w:rPr>
          <w:rFonts w:ascii="Times New Roman" w:hAnsi="Times New Roman" w:cs="Times New Roman"/>
        </w:rPr>
        <w:tab/>
      </w:r>
    </w:p>
    <w:p w14:paraId="5E74CA45" w14:textId="77777777" w:rsidR="00CB6434" w:rsidRDefault="00CB6434" w:rsidP="00773968">
      <w:pPr>
        <w:spacing w:line="240" w:lineRule="auto"/>
        <w:jc w:val="both"/>
        <w:rPr>
          <w:rFonts w:ascii="Times New Roman" w:hAnsi="Times New Roman" w:cs="Times New Roman"/>
          <w:b/>
        </w:rPr>
      </w:pPr>
    </w:p>
    <w:p w14:paraId="4180B0F4" w14:textId="77777777" w:rsidR="00CB6434" w:rsidRDefault="00CB6434" w:rsidP="00773968">
      <w:pPr>
        <w:spacing w:line="240" w:lineRule="auto"/>
        <w:jc w:val="both"/>
        <w:rPr>
          <w:rFonts w:ascii="Times New Roman" w:hAnsi="Times New Roman" w:cs="Times New Roman"/>
          <w:b/>
        </w:rPr>
      </w:pPr>
    </w:p>
    <w:p w14:paraId="01114C19" w14:textId="77777777" w:rsidR="00CB6434" w:rsidRDefault="00CB6434" w:rsidP="00773968">
      <w:pPr>
        <w:spacing w:line="240" w:lineRule="auto"/>
        <w:jc w:val="both"/>
        <w:rPr>
          <w:rFonts w:ascii="Times New Roman" w:hAnsi="Times New Roman" w:cs="Times New Roman"/>
          <w:b/>
        </w:rPr>
      </w:pPr>
    </w:p>
    <w:p w14:paraId="0FA10B30" w14:textId="77777777" w:rsidR="00CB6434" w:rsidRDefault="00CB6434" w:rsidP="00773968">
      <w:pPr>
        <w:spacing w:line="240" w:lineRule="auto"/>
        <w:jc w:val="both"/>
        <w:rPr>
          <w:rFonts w:ascii="Times New Roman" w:hAnsi="Times New Roman" w:cs="Times New Roman"/>
          <w:b/>
        </w:rPr>
      </w:pPr>
    </w:p>
    <w:p w14:paraId="3036FB71" w14:textId="77777777" w:rsidR="00CB6434" w:rsidRDefault="00CB6434" w:rsidP="00773968">
      <w:pPr>
        <w:spacing w:line="240" w:lineRule="auto"/>
        <w:jc w:val="both"/>
        <w:rPr>
          <w:rFonts w:ascii="Times New Roman" w:hAnsi="Times New Roman" w:cs="Times New Roman"/>
          <w:b/>
        </w:rPr>
      </w:pPr>
    </w:p>
    <w:p w14:paraId="4858FC93" w14:textId="77777777" w:rsidR="00CB6434" w:rsidRDefault="00CB6434" w:rsidP="00773968">
      <w:pPr>
        <w:spacing w:line="240" w:lineRule="auto"/>
        <w:jc w:val="both"/>
        <w:rPr>
          <w:rFonts w:ascii="Times New Roman" w:hAnsi="Times New Roman" w:cs="Times New Roman"/>
          <w:b/>
        </w:rPr>
      </w:pPr>
    </w:p>
    <w:p w14:paraId="18DE5F6B" w14:textId="77777777" w:rsidR="00CB6434" w:rsidRDefault="00CB6434" w:rsidP="00773968">
      <w:pPr>
        <w:spacing w:line="240" w:lineRule="auto"/>
        <w:jc w:val="both"/>
        <w:rPr>
          <w:rFonts w:ascii="Times New Roman" w:hAnsi="Times New Roman" w:cs="Times New Roman"/>
          <w:b/>
        </w:rPr>
      </w:pPr>
    </w:p>
    <w:p w14:paraId="25FF5D18" w14:textId="77777777" w:rsidR="00CB6434" w:rsidRDefault="00CB6434" w:rsidP="00773968">
      <w:pPr>
        <w:spacing w:line="240" w:lineRule="auto"/>
        <w:jc w:val="both"/>
        <w:rPr>
          <w:rFonts w:ascii="Times New Roman" w:hAnsi="Times New Roman" w:cs="Times New Roman"/>
          <w:b/>
        </w:rPr>
      </w:pPr>
    </w:p>
    <w:p w14:paraId="50A337A9" w14:textId="77777777" w:rsidR="00CB6434" w:rsidRDefault="00CB6434" w:rsidP="00773968">
      <w:pPr>
        <w:spacing w:line="240" w:lineRule="auto"/>
        <w:jc w:val="both"/>
        <w:rPr>
          <w:rFonts w:ascii="Times New Roman" w:hAnsi="Times New Roman" w:cs="Times New Roman"/>
          <w:b/>
        </w:rPr>
      </w:pPr>
    </w:p>
    <w:p w14:paraId="6BBCA764" w14:textId="77777777" w:rsidR="00946C26" w:rsidRDefault="00804E41" w:rsidP="00946C26">
      <w:pPr>
        <w:spacing w:line="240" w:lineRule="auto"/>
        <w:jc w:val="both"/>
        <w:rPr>
          <w:rFonts w:ascii="Times New Roman" w:hAnsi="Times New Roman" w:cs="Times New Roman"/>
          <w:bCs/>
        </w:rPr>
      </w:pPr>
      <w:r w:rsidRPr="00AB10CC">
        <w:rPr>
          <w:rFonts w:ascii="Times New Roman" w:hAnsi="Times New Roman" w:cs="Times New Roman"/>
          <w:b/>
        </w:rPr>
        <w:lastRenderedPageBreak/>
        <w:t xml:space="preserve"> Fig </w:t>
      </w:r>
      <w:r w:rsidR="00BC35ED" w:rsidRPr="00AB10CC">
        <w:rPr>
          <w:rFonts w:ascii="Times New Roman" w:hAnsi="Times New Roman" w:cs="Times New Roman"/>
          <w:b/>
        </w:rPr>
        <w:t>1</w:t>
      </w:r>
      <w:r w:rsidRPr="00AB10CC">
        <w:rPr>
          <w:rFonts w:ascii="Times New Roman" w:hAnsi="Times New Roman" w:cs="Times New Roman"/>
          <w:b/>
        </w:rPr>
        <w:t>.</w:t>
      </w:r>
      <w:r w:rsidR="00485799">
        <w:rPr>
          <w:rFonts w:ascii="Times New Roman" w:hAnsi="Times New Roman" w:cs="Times New Roman"/>
          <w:b/>
        </w:rPr>
        <w:t>3</w:t>
      </w:r>
      <w:r w:rsidRPr="00AB10CC">
        <w:rPr>
          <w:rFonts w:ascii="Times New Roman" w:hAnsi="Times New Roman" w:cs="Times New Roman"/>
          <w:b/>
        </w:rPr>
        <w:t xml:space="preserve"> </w:t>
      </w:r>
      <w:proofErr w:type="gramStart"/>
      <w:r w:rsidRPr="00AB10CC">
        <w:rPr>
          <w:rFonts w:ascii="Times New Roman" w:hAnsi="Times New Roman" w:cs="Times New Roman"/>
          <w:b/>
        </w:rPr>
        <w:t>Represents</w:t>
      </w:r>
      <w:proofErr w:type="gramEnd"/>
      <w:r w:rsidRPr="00AB10CC">
        <w:rPr>
          <w:rFonts w:ascii="Times New Roman" w:hAnsi="Times New Roman" w:cs="Times New Roman"/>
          <w:b/>
        </w:rPr>
        <w:t xml:space="preserve"> the antimicrobial activity of chloroform extract of </w:t>
      </w:r>
      <w:r w:rsidRPr="00AB10CC">
        <w:rPr>
          <w:rFonts w:ascii="Times New Roman" w:hAnsi="Times New Roman" w:cs="Times New Roman"/>
          <w:b/>
          <w:i/>
          <w:iCs/>
        </w:rPr>
        <w:t xml:space="preserve">piper </w:t>
      </w:r>
      <w:proofErr w:type="spellStart"/>
      <w:r w:rsidRPr="00AB10CC">
        <w:rPr>
          <w:rFonts w:ascii="Times New Roman" w:hAnsi="Times New Roman" w:cs="Times New Roman"/>
          <w:b/>
          <w:i/>
          <w:iCs/>
        </w:rPr>
        <w:t>longum</w:t>
      </w:r>
      <w:proofErr w:type="spellEnd"/>
      <w:r w:rsidRPr="00AB10CC">
        <w:rPr>
          <w:rFonts w:ascii="Times New Roman" w:hAnsi="Times New Roman" w:cs="Times New Roman"/>
          <w:b/>
        </w:rPr>
        <w:t xml:space="preserve"> leaves and fruits</w:t>
      </w:r>
    </w:p>
    <w:p w14:paraId="10EFABA0" w14:textId="5C9122FF" w:rsidR="00946C26" w:rsidRPr="00946C26" w:rsidRDefault="00946C26" w:rsidP="00946C26">
      <w:pPr>
        <w:spacing w:line="240" w:lineRule="auto"/>
        <w:jc w:val="both"/>
        <w:rPr>
          <w:rFonts w:ascii="Times New Roman" w:hAnsi="Times New Roman" w:cs="Times New Roman"/>
          <w:bCs/>
        </w:rPr>
      </w:pPr>
      <w:r>
        <w:rPr>
          <w:rFonts w:ascii="Times New Roman" w:hAnsi="Times New Roman" w:cs="Times New Roman"/>
          <w:bCs/>
        </w:rPr>
        <w:t xml:space="preserve">     </w:t>
      </w:r>
      <w:r w:rsidR="00804E41" w:rsidRPr="00AB10CC">
        <w:rPr>
          <w:rFonts w:ascii="Times New Roman" w:hAnsi="Times New Roman" w:cs="Times New Roman"/>
          <w:b/>
        </w:rPr>
        <w:t xml:space="preserve">Table </w:t>
      </w:r>
      <w:r w:rsidR="00B12309" w:rsidRPr="00AB10CC">
        <w:rPr>
          <w:rFonts w:ascii="Times New Roman" w:hAnsi="Times New Roman" w:cs="Times New Roman"/>
          <w:b/>
        </w:rPr>
        <w:t>1</w:t>
      </w:r>
      <w:r w:rsidR="00804E41" w:rsidRPr="00AB10CC">
        <w:rPr>
          <w:rFonts w:ascii="Times New Roman" w:hAnsi="Times New Roman" w:cs="Times New Roman"/>
          <w:b/>
        </w:rPr>
        <w:t>.</w:t>
      </w:r>
      <w:r w:rsidR="00485799">
        <w:rPr>
          <w:rFonts w:ascii="Times New Roman" w:hAnsi="Times New Roman" w:cs="Times New Roman"/>
          <w:b/>
        </w:rPr>
        <w:t>4</w:t>
      </w:r>
      <w:r w:rsidR="00804E41" w:rsidRPr="00AB10CC">
        <w:rPr>
          <w:rFonts w:ascii="Times New Roman" w:hAnsi="Times New Roman" w:cs="Times New Roman"/>
          <w:b/>
        </w:rPr>
        <w:t xml:space="preserve"> Antimicrobial Activity of chloroform extract of </w:t>
      </w:r>
      <w:r>
        <w:rPr>
          <w:rFonts w:ascii="Times New Roman" w:hAnsi="Times New Roman" w:cs="Times New Roman"/>
          <w:b/>
          <w:i/>
          <w:iCs/>
        </w:rPr>
        <w:t>P</w:t>
      </w:r>
      <w:r w:rsidR="00804E41" w:rsidRPr="00AB10CC">
        <w:rPr>
          <w:rFonts w:ascii="Times New Roman" w:hAnsi="Times New Roman" w:cs="Times New Roman"/>
          <w:b/>
          <w:i/>
          <w:iCs/>
        </w:rPr>
        <w:t xml:space="preserve">iper </w:t>
      </w:r>
      <w:proofErr w:type="spellStart"/>
      <w:r w:rsidR="00804E41" w:rsidRPr="00AB10CC">
        <w:rPr>
          <w:rFonts w:ascii="Times New Roman" w:hAnsi="Times New Roman" w:cs="Times New Roman"/>
          <w:b/>
          <w:i/>
          <w:iCs/>
        </w:rPr>
        <w:t>longum</w:t>
      </w:r>
      <w:proofErr w:type="spellEnd"/>
      <w:r>
        <w:rPr>
          <w:rFonts w:ascii="Times New Roman" w:hAnsi="Times New Roman" w:cs="Times New Roman"/>
          <w:b/>
        </w:rPr>
        <w:t xml:space="preserve"> fruits and leaves </w:t>
      </w:r>
    </w:p>
    <w:p w14:paraId="7D5A60D5" w14:textId="4EF06200" w:rsidR="00804E41" w:rsidRPr="00946C26" w:rsidRDefault="00946C26" w:rsidP="00946C26">
      <w:pPr>
        <w:spacing w:line="240" w:lineRule="auto"/>
        <w:jc w:val="center"/>
        <w:rPr>
          <w:rFonts w:ascii="Times New Roman" w:hAnsi="Times New Roman" w:cs="Times New Roman"/>
          <w:b/>
        </w:rPr>
      </w:pPr>
      <w:proofErr w:type="gramStart"/>
      <w:r w:rsidRPr="00AB10CC">
        <w:rPr>
          <w:rFonts w:ascii="Times New Roman" w:hAnsi="Times New Roman" w:cs="Times New Roman"/>
          <w:b/>
        </w:rPr>
        <w:t>by</w:t>
      </w:r>
      <w:proofErr w:type="gramEnd"/>
      <w:r w:rsidR="00804E41" w:rsidRPr="00AB10CC">
        <w:rPr>
          <w:rFonts w:ascii="Times New Roman" w:hAnsi="Times New Roman" w:cs="Times New Roman"/>
          <w:b/>
        </w:rPr>
        <w:t xml:space="preserve"> Agar well</w:t>
      </w:r>
      <w:r>
        <w:rPr>
          <w:rFonts w:ascii="Times New Roman" w:hAnsi="Times New Roman" w:cs="Times New Roman"/>
          <w:b/>
        </w:rPr>
        <w:t xml:space="preserve">   </w:t>
      </w:r>
      <w:r w:rsidR="00804E41" w:rsidRPr="00AB10CC">
        <w:rPr>
          <w:rFonts w:ascii="Times New Roman" w:hAnsi="Times New Roman" w:cs="Times New Roman"/>
          <w:b/>
        </w:rPr>
        <w:t>diffusion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132"/>
        <w:gridCol w:w="2419"/>
        <w:gridCol w:w="2052"/>
        <w:gridCol w:w="1826"/>
      </w:tblGrid>
      <w:tr w:rsidR="00804E41" w:rsidRPr="00AB10CC" w14:paraId="113C012F" w14:textId="77777777" w:rsidTr="006C3AE5">
        <w:trPr>
          <w:trHeight w:val="508"/>
        </w:trPr>
        <w:tc>
          <w:tcPr>
            <w:tcW w:w="787" w:type="dxa"/>
            <w:vMerge w:val="restart"/>
          </w:tcPr>
          <w:p w14:paraId="0F41D2DA" w14:textId="77777777" w:rsidR="00804E41" w:rsidRPr="00946C26" w:rsidRDefault="00804E41" w:rsidP="00773968">
            <w:pPr>
              <w:spacing w:line="240" w:lineRule="auto"/>
              <w:rPr>
                <w:rFonts w:ascii="Times New Roman" w:hAnsi="Times New Roman"/>
                <w:b/>
              </w:rPr>
            </w:pPr>
            <w:proofErr w:type="spellStart"/>
            <w:r w:rsidRPr="00946C26">
              <w:rPr>
                <w:rFonts w:ascii="Times New Roman" w:hAnsi="Times New Roman"/>
                <w:b/>
              </w:rPr>
              <w:t>Sl.No</w:t>
            </w:r>
            <w:proofErr w:type="spellEnd"/>
          </w:p>
        </w:tc>
        <w:tc>
          <w:tcPr>
            <w:tcW w:w="2132" w:type="dxa"/>
            <w:vMerge w:val="restart"/>
          </w:tcPr>
          <w:p w14:paraId="6B42B841" w14:textId="77777777" w:rsidR="00804E41" w:rsidRPr="00946C26" w:rsidRDefault="00804E41" w:rsidP="00773968">
            <w:pPr>
              <w:spacing w:line="240" w:lineRule="auto"/>
              <w:rPr>
                <w:rFonts w:ascii="Times New Roman" w:hAnsi="Times New Roman"/>
                <w:b/>
              </w:rPr>
            </w:pPr>
            <w:r w:rsidRPr="00946C26">
              <w:rPr>
                <w:rFonts w:ascii="Times New Roman" w:hAnsi="Times New Roman"/>
                <w:b/>
              </w:rPr>
              <w:t xml:space="preserve"> Name of the bacterial strains</w:t>
            </w:r>
          </w:p>
        </w:tc>
        <w:tc>
          <w:tcPr>
            <w:tcW w:w="6297" w:type="dxa"/>
            <w:gridSpan w:val="3"/>
          </w:tcPr>
          <w:p w14:paraId="79A38541" w14:textId="77777777" w:rsidR="00804E41" w:rsidRPr="00946C26" w:rsidRDefault="00804E41" w:rsidP="00773968">
            <w:pPr>
              <w:spacing w:line="240" w:lineRule="auto"/>
              <w:jc w:val="center"/>
              <w:rPr>
                <w:rFonts w:ascii="Times New Roman" w:hAnsi="Times New Roman"/>
                <w:b/>
              </w:rPr>
            </w:pPr>
            <w:r w:rsidRPr="00946C26">
              <w:rPr>
                <w:rFonts w:ascii="Times New Roman" w:hAnsi="Times New Roman"/>
                <w:b/>
              </w:rPr>
              <w:t>Zone size in diameter (mm)</w:t>
            </w:r>
          </w:p>
        </w:tc>
      </w:tr>
      <w:tr w:rsidR="00804E41" w:rsidRPr="00AB10CC" w14:paraId="1B3B5B58" w14:textId="77777777" w:rsidTr="006C3AE5">
        <w:trPr>
          <w:trHeight w:val="139"/>
        </w:trPr>
        <w:tc>
          <w:tcPr>
            <w:tcW w:w="787" w:type="dxa"/>
            <w:vMerge/>
          </w:tcPr>
          <w:p w14:paraId="46061136" w14:textId="77777777" w:rsidR="00804E41" w:rsidRPr="00946C26" w:rsidRDefault="00804E41" w:rsidP="00773968">
            <w:pPr>
              <w:spacing w:line="240" w:lineRule="auto"/>
              <w:rPr>
                <w:rFonts w:ascii="Times New Roman" w:hAnsi="Times New Roman"/>
                <w:b/>
              </w:rPr>
            </w:pPr>
          </w:p>
        </w:tc>
        <w:tc>
          <w:tcPr>
            <w:tcW w:w="2132" w:type="dxa"/>
            <w:vMerge/>
          </w:tcPr>
          <w:p w14:paraId="71CF13BD" w14:textId="77777777" w:rsidR="00804E41" w:rsidRPr="00946C26" w:rsidRDefault="00804E41" w:rsidP="00773968">
            <w:pPr>
              <w:spacing w:line="240" w:lineRule="auto"/>
              <w:rPr>
                <w:rFonts w:ascii="Times New Roman" w:hAnsi="Times New Roman"/>
                <w:b/>
              </w:rPr>
            </w:pPr>
          </w:p>
        </w:tc>
        <w:tc>
          <w:tcPr>
            <w:tcW w:w="2419" w:type="dxa"/>
          </w:tcPr>
          <w:p w14:paraId="303532AC" w14:textId="77777777" w:rsidR="00804E41" w:rsidRPr="00946C26" w:rsidRDefault="00804E41" w:rsidP="00773968">
            <w:pPr>
              <w:spacing w:line="240" w:lineRule="auto"/>
              <w:jc w:val="center"/>
              <w:rPr>
                <w:rFonts w:ascii="Times New Roman" w:hAnsi="Times New Roman"/>
                <w:b/>
              </w:rPr>
            </w:pPr>
            <w:r w:rsidRPr="00946C26">
              <w:rPr>
                <w:rFonts w:ascii="Times New Roman" w:hAnsi="Times New Roman"/>
                <w:b/>
              </w:rPr>
              <w:t>Positive control (Ciprofloxacin)</w:t>
            </w:r>
          </w:p>
        </w:tc>
        <w:tc>
          <w:tcPr>
            <w:tcW w:w="2052" w:type="dxa"/>
          </w:tcPr>
          <w:p w14:paraId="03E5B174" w14:textId="77777777" w:rsidR="00804E41" w:rsidRPr="00946C26" w:rsidRDefault="00804E41" w:rsidP="00773968">
            <w:pPr>
              <w:spacing w:line="240" w:lineRule="auto"/>
              <w:jc w:val="center"/>
              <w:rPr>
                <w:rFonts w:ascii="Times New Roman" w:hAnsi="Times New Roman"/>
                <w:b/>
              </w:rPr>
            </w:pPr>
            <w:r w:rsidRPr="00946C26">
              <w:rPr>
                <w:rFonts w:ascii="Times New Roman" w:hAnsi="Times New Roman"/>
                <w:b/>
              </w:rPr>
              <w:t xml:space="preserve">Chloroform extract of </w:t>
            </w:r>
            <w:r w:rsidRPr="00946C26">
              <w:rPr>
                <w:rFonts w:ascii="Times New Roman" w:hAnsi="Times New Roman"/>
                <w:b/>
                <w:i/>
                <w:iCs/>
              </w:rPr>
              <w:t>Piper longum</w:t>
            </w:r>
            <w:r w:rsidRPr="00946C26">
              <w:rPr>
                <w:rFonts w:ascii="Times New Roman" w:hAnsi="Times New Roman"/>
                <w:b/>
              </w:rPr>
              <w:t xml:space="preserve"> fruits</w:t>
            </w:r>
          </w:p>
        </w:tc>
        <w:tc>
          <w:tcPr>
            <w:tcW w:w="1826" w:type="dxa"/>
          </w:tcPr>
          <w:p w14:paraId="1DD54EC3" w14:textId="77777777" w:rsidR="00804E41" w:rsidRPr="00946C26" w:rsidRDefault="00804E41" w:rsidP="00773968">
            <w:pPr>
              <w:spacing w:line="240" w:lineRule="auto"/>
              <w:jc w:val="center"/>
              <w:rPr>
                <w:rFonts w:ascii="Times New Roman" w:hAnsi="Times New Roman"/>
                <w:b/>
              </w:rPr>
            </w:pPr>
            <w:r w:rsidRPr="00946C26">
              <w:rPr>
                <w:rFonts w:ascii="Times New Roman" w:hAnsi="Times New Roman"/>
                <w:b/>
              </w:rPr>
              <w:t>Chloroform ext</w:t>
            </w:r>
            <w:r w:rsidR="00D74DC2" w:rsidRPr="00946C26">
              <w:rPr>
                <w:rFonts w:ascii="Times New Roman" w:hAnsi="Times New Roman"/>
                <w:b/>
              </w:rPr>
              <w:t xml:space="preserve">ract </w:t>
            </w:r>
            <w:r w:rsidRPr="00946C26">
              <w:rPr>
                <w:rFonts w:ascii="Times New Roman" w:hAnsi="Times New Roman"/>
                <w:b/>
              </w:rPr>
              <w:t>of</w:t>
            </w:r>
            <w:r w:rsidRPr="00946C26">
              <w:rPr>
                <w:rFonts w:ascii="Times New Roman" w:hAnsi="Times New Roman"/>
                <w:b/>
                <w:i/>
                <w:iCs/>
              </w:rPr>
              <w:t xml:space="preserve"> Piper longum</w:t>
            </w:r>
            <w:r w:rsidRPr="00946C26">
              <w:rPr>
                <w:rFonts w:ascii="Times New Roman" w:hAnsi="Times New Roman"/>
                <w:b/>
              </w:rPr>
              <w:t xml:space="preserve"> leaves</w:t>
            </w:r>
          </w:p>
        </w:tc>
      </w:tr>
      <w:tr w:rsidR="00804E41" w:rsidRPr="00AB10CC" w14:paraId="0FA8E59E" w14:textId="77777777" w:rsidTr="006C3AE5">
        <w:trPr>
          <w:trHeight w:val="493"/>
        </w:trPr>
        <w:tc>
          <w:tcPr>
            <w:tcW w:w="787" w:type="dxa"/>
          </w:tcPr>
          <w:p w14:paraId="4F2C03E7" w14:textId="77777777" w:rsidR="00804E41" w:rsidRPr="00AB10CC" w:rsidRDefault="00804E41" w:rsidP="00773968">
            <w:pPr>
              <w:spacing w:line="240" w:lineRule="auto"/>
              <w:rPr>
                <w:rFonts w:ascii="Times New Roman" w:hAnsi="Times New Roman"/>
              </w:rPr>
            </w:pPr>
            <w:r w:rsidRPr="00AB10CC">
              <w:rPr>
                <w:rFonts w:ascii="Times New Roman" w:hAnsi="Times New Roman"/>
              </w:rPr>
              <w:t>1.</w:t>
            </w:r>
          </w:p>
        </w:tc>
        <w:tc>
          <w:tcPr>
            <w:tcW w:w="2132" w:type="dxa"/>
          </w:tcPr>
          <w:p w14:paraId="669E92F3" w14:textId="77777777" w:rsidR="00804E41" w:rsidRPr="00AB10CC" w:rsidRDefault="00804E41" w:rsidP="00773968">
            <w:pPr>
              <w:spacing w:line="240" w:lineRule="auto"/>
              <w:rPr>
                <w:rFonts w:ascii="Times New Roman" w:hAnsi="Times New Roman"/>
                <w:i/>
              </w:rPr>
            </w:pPr>
            <w:r w:rsidRPr="00AB10CC">
              <w:rPr>
                <w:rFonts w:ascii="Times New Roman" w:hAnsi="Times New Roman"/>
                <w:i/>
              </w:rPr>
              <w:t>Klebsiella pneumoniae</w:t>
            </w:r>
          </w:p>
        </w:tc>
        <w:tc>
          <w:tcPr>
            <w:tcW w:w="2419" w:type="dxa"/>
          </w:tcPr>
          <w:p w14:paraId="6C7872E7" w14:textId="77777777" w:rsidR="00804E41" w:rsidRPr="00AB10CC" w:rsidRDefault="00804E41" w:rsidP="00773968">
            <w:pPr>
              <w:spacing w:line="240" w:lineRule="auto"/>
              <w:jc w:val="center"/>
              <w:rPr>
                <w:rFonts w:ascii="Times New Roman" w:hAnsi="Times New Roman"/>
              </w:rPr>
            </w:pPr>
            <w:r w:rsidRPr="00AB10CC">
              <w:rPr>
                <w:rFonts w:ascii="Times New Roman" w:hAnsi="Times New Roman"/>
              </w:rPr>
              <w:t>26 mm</w:t>
            </w:r>
          </w:p>
        </w:tc>
        <w:tc>
          <w:tcPr>
            <w:tcW w:w="2052" w:type="dxa"/>
            <w:vAlign w:val="center"/>
          </w:tcPr>
          <w:p w14:paraId="63DD0712" w14:textId="77777777" w:rsidR="00804E41" w:rsidRPr="00AB10CC" w:rsidRDefault="00804E41" w:rsidP="00773968">
            <w:pPr>
              <w:spacing w:line="240" w:lineRule="auto"/>
              <w:jc w:val="center"/>
            </w:pPr>
            <w:r w:rsidRPr="00AB10CC">
              <w:rPr>
                <w:rFonts w:ascii="Times New Roman" w:hAnsi="Times New Roman"/>
              </w:rPr>
              <w:t>6 mm</w:t>
            </w:r>
          </w:p>
        </w:tc>
        <w:tc>
          <w:tcPr>
            <w:tcW w:w="1826" w:type="dxa"/>
            <w:vAlign w:val="center"/>
          </w:tcPr>
          <w:p w14:paraId="316520D2" w14:textId="77777777" w:rsidR="00804E41" w:rsidRPr="00AB10CC" w:rsidRDefault="00804E41" w:rsidP="00773968">
            <w:pPr>
              <w:spacing w:line="240" w:lineRule="auto"/>
              <w:jc w:val="center"/>
            </w:pPr>
            <w:r w:rsidRPr="00AB10CC">
              <w:rPr>
                <w:rFonts w:ascii="Times New Roman" w:hAnsi="Times New Roman"/>
              </w:rPr>
              <w:t>6 mm</w:t>
            </w:r>
          </w:p>
        </w:tc>
      </w:tr>
      <w:tr w:rsidR="00804E41" w:rsidRPr="00AB10CC" w14:paraId="44A923C0" w14:textId="77777777" w:rsidTr="006C3AE5">
        <w:trPr>
          <w:trHeight w:val="508"/>
        </w:trPr>
        <w:tc>
          <w:tcPr>
            <w:tcW w:w="787" w:type="dxa"/>
          </w:tcPr>
          <w:p w14:paraId="5D7DA342" w14:textId="77777777" w:rsidR="00804E41" w:rsidRPr="00AB10CC" w:rsidRDefault="00804E41" w:rsidP="00773968">
            <w:pPr>
              <w:spacing w:line="240" w:lineRule="auto"/>
              <w:rPr>
                <w:rFonts w:ascii="Times New Roman" w:hAnsi="Times New Roman"/>
              </w:rPr>
            </w:pPr>
            <w:bookmarkStart w:id="2" w:name="_Hlk221864161"/>
            <w:r w:rsidRPr="00AB10CC">
              <w:rPr>
                <w:rFonts w:ascii="Times New Roman" w:hAnsi="Times New Roman"/>
              </w:rPr>
              <w:t>2.</w:t>
            </w:r>
          </w:p>
        </w:tc>
        <w:tc>
          <w:tcPr>
            <w:tcW w:w="2132" w:type="dxa"/>
          </w:tcPr>
          <w:p w14:paraId="37ECF20B" w14:textId="77777777" w:rsidR="00804E41" w:rsidRPr="00AB10CC" w:rsidRDefault="00804E41" w:rsidP="00773968">
            <w:pPr>
              <w:spacing w:line="240" w:lineRule="auto"/>
              <w:rPr>
                <w:rFonts w:ascii="Times New Roman" w:hAnsi="Times New Roman"/>
                <w:i/>
              </w:rPr>
            </w:pPr>
            <w:r w:rsidRPr="00AB10CC">
              <w:rPr>
                <w:rFonts w:ascii="Times New Roman" w:hAnsi="Times New Roman"/>
                <w:i/>
              </w:rPr>
              <w:t>Staphylococcus aureus</w:t>
            </w:r>
          </w:p>
        </w:tc>
        <w:tc>
          <w:tcPr>
            <w:tcW w:w="2419" w:type="dxa"/>
          </w:tcPr>
          <w:p w14:paraId="180E6C63" w14:textId="77777777" w:rsidR="00804E41" w:rsidRPr="00AB10CC" w:rsidRDefault="00804E41" w:rsidP="00773968">
            <w:pPr>
              <w:spacing w:line="240" w:lineRule="auto"/>
              <w:jc w:val="center"/>
              <w:rPr>
                <w:rFonts w:ascii="Times New Roman" w:hAnsi="Times New Roman"/>
              </w:rPr>
            </w:pPr>
            <w:r w:rsidRPr="00AB10CC">
              <w:rPr>
                <w:rFonts w:ascii="Times New Roman" w:hAnsi="Times New Roman"/>
              </w:rPr>
              <w:t>26 mm</w:t>
            </w:r>
          </w:p>
        </w:tc>
        <w:tc>
          <w:tcPr>
            <w:tcW w:w="2052" w:type="dxa"/>
            <w:vAlign w:val="center"/>
          </w:tcPr>
          <w:p w14:paraId="7C60C403" w14:textId="77777777" w:rsidR="00804E41" w:rsidRPr="00AB10CC" w:rsidRDefault="00804E41" w:rsidP="00773968">
            <w:pPr>
              <w:spacing w:line="240" w:lineRule="auto"/>
              <w:jc w:val="center"/>
            </w:pPr>
            <w:r w:rsidRPr="00AB10CC">
              <w:rPr>
                <w:rFonts w:ascii="Times New Roman" w:hAnsi="Times New Roman"/>
              </w:rPr>
              <w:t>6 mm</w:t>
            </w:r>
          </w:p>
        </w:tc>
        <w:tc>
          <w:tcPr>
            <w:tcW w:w="1826" w:type="dxa"/>
            <w:vAlign w:val="center"/>
          </w:tcPr>
          <w:p w14:paraId="274CB42F" w14:textId="77777777" w:rsidR="00804E41" w:rsidRPr="00AB10CC" w:rsidRDefault="00804E41" w:rsidP="00773968">
            <w:pPr>
              <w:spacing w:line="240" w:lineRule="auto"/>
              <w:jc w:val="center"/>
            </w:pPr>
            <w:r w:rsidRPr="00AB10CC">
              <w:rPr>
                <w:rFonts w:ascii="Times New Roman" w:hAnsi="Times New Roman"/>
              </w:rPr>
              <w:t>6 mm</w:t>
            </w:r>
          </w:p>
        </w:tc>
      </w:tr>
      <w:bookmarkEnd w:id="2"/>
      <w:tr w:rsidR="00804E41" w:rsidRPr="00AB10CC" w14:paraId="4CF6FA7C" w14:textId="77777777" w:rsidTr="006C3AE5">
        <w:trPr>
          <w:trHeight w:val="508"/>
        </w:trPr>
        <w:tc>
          <w:tcPr>
            <w:tcW w:w="787" w:type="dxa"/>
          </w:tcPr>
          <w:p w14:paraId="27CD4AD4" w14:textId="77777777" w:rsidR="00804E41" w:rsidRPr="00AB10CC" w:rsidRDefault="00804E41" w:rsidP="00773968">
            <w:pPr>
              <w:spacing w:line="240" w:lineRule="auto"/>
              <w:rPr>
                <w:rFonts w:ascii="Times New Roman" w:hAnsi="Times New Roman"/>
              </w:rPr>
            </w:pPr>
            <w:r w:rsidRPr="00AB10CC">
              <w:rPr>
                <w:rFonts w:ascii="Times New Roman" w:hAnsi="Times New Roman"/>
              </w:rPr>
              <w:t>3.</w:t>
            </w:r>
          </w:p>
        </w:tc>
        <w:tc>
          <w:tcPr>
            <w:tcW w:w="2132" w:type="dxa"/>
          </w:tcPr>
          <w:p w14:paraId="09BC64D6" w14:textId="77777777" w:rsidR="00804E41" w:rsidRPr="00AB10CC" w:rsidRDefault="00804E41" w:rsidP="00773968">
            <w:pPr>
              <w:spacing w:line="240" w:lineRule="auto"/>
              <w:rPr>
                <w:rFonts w:ascii="Times New Roman" w:hAnsi="Times New Roman"/>
                <w:i/>
              </w:rPr>
            </w:pPr>
            <w:r w:rsidRPr="00AB10CC">
              <w:rPr>
                <w:rFonts w:ascii="Times New Roman" w:hAnsi="Times New Roman"/>
                <w:i/>
              </w:rPr>
              <w:t>Pseudomonas aeruginosa</w:t>
            </w:r>
          </w:p>
        </w:tc>
        <w:tc>
          <w:tcPr>
            <w:tcW w:w="2419" w:type="dxa"/>
          </w:tcPr>
          <w:p w14:paraId="1B75139A" w14:textId="77777777" w:rsidR="00804E41" w:rsidRPr="00AB10CC" w:rsidRDefault="00804E41" w:rsidP="00773968">
            <w:pPr>
              <w:spacing w:line="240" w:lineRule="auto"/>
              <w:jc w:val="center"/>
              <w:rPr>
                <w:rFonts w:ascii="Times New Roman" w:hAnsi="Times New Roman"/>
              </w:rPr>
            </w:pPr>
            <w:r w:rsidRPr="00AB10CC">
              <w:rPr>
                <w:rFonts w:ascii="Times New Roman" w:hAnsi="Times New Roman"/>
              </w:rPr>
              <w:t>27 mm</w:t>
            </w:r>
          </w:p>
        </w:tc>
        <w:tc>
          <w:tcPr>
            <w:tcW w:w="2052" w:type="dxa"/>
            <w:vAlign w:val="center"/>
          </w:tcPr>
          <w:p w14:paraId="757DB4B6" w14:textId="77777777" w:rsidR="00804E41" w:rsidRPr="00AB10CC" w:rsidRDefault="00804E41" w:rsidP="00773968">
            <w:pPr>
              <w:spacing w:line="240" w:lineRule="auto"/>
              <w:jc w:val="center"/>
            </w:pPr>
            <w:r w:rsidRPr="00AB10CC">
              <w:rPr>
                <w:rFonts w:ascii="Times New Roman" w:hAnsi="Times New Roman"/>
              </w:rPr>
              <w:t>6 mm</w:t>
            </w:r>
          </w:p>
        </w:tc>
        <w:tc>
          <w:tcPr>
            <w:tcW w:w="1826" w:type="dxa"/>
            <w:vAlign w:val="center"/>
          </w:tcPr>
          <w:p w14:paraId="728AAC0A" w14:textId="77777777" w:rsidR="00804E41" w:rsidRPr="00AB10CC" w:rsidRDefault="00804E41" w:rsidP="00773968">
            <w:pPr>
              <w:spacing w:line="240" w:lineRule="auto"/>
              <w:jc w:val="center"/>
            </w:pPr>
            <w:r w:rsidRPr="00AB10CC">
              <w:rPr>
                <w:rFonts w:ascii="Times New Roman" w:hAnsi="Times New Roman"/>
              </w:rPr>
              <w:t>6 mm</w:t>
            </w:r>
          </w:p>
        </w:tc>
      </w:tr>
      <w:tr w:rsidR="00804E41" w:rsidRPr="00AB10CC" w14:paraId="49F4AA29" w14:textId="77777777" w:rsidTr="006C3AE5">
        <w:trPr>
          <w:trHeight w:val="508"/>
        </w:trPr>
        <w:tc>
          <w:tcPr>
            <w:tcW w:w="787" w:type="dxa"/>
          </w:tcPr>
          <w:p w14:paraId="39F454D1" w14:textId="77777777" w:rsidR="00804E41" w:rsidRPr="00AB10CC" w:rsidRDefault="00804E41" w:rsidP="00773968">
            <w:pPr>
              <w:spacing w:line="240" w:lineRule="auto"/>
              <w:rPr>
                <w:rFonts w:ascii="Times New Roman" w:hAnsi="Times New Roman"/>
              </w:rPr>
            </w:pPr>
            <w:r w:rsidRPr="00AB10CC">
              <w:rPr>
                <w:rFonts w:ascii="Times New Roman" w:hAnsi="Times New Roman"/>
              </w:rPr>
              <w:t xml:space="preserve">4. </w:t>
            </w:r>
          </w:p>
        </w:tc>
        <w:tc>
          <w:tcPr>
            <w:tcW w:w="2132" w:type="dxa"/>
          </w:tcPr>
          <w:p w14:paraId="6D66B3BC" w14:textId="06AEB946" w:rsidR="00804E41" w:rsidRPr="00AB10CC" w:rsidRDefault="00252127" w:rsidP="00773968">
            <w:pPr>
              <w:spacing w:line="240" w:lineRule="auto"/>
              <w:rPr>
                <w:rFonts w:ascii="Times New Roman" w:hAnsi="Times New Roman"/>
              </w:rPr>
            </w:pPr>
            <w:r>
              <w:rPr>
                <w:rFonts w:ascii="Times New Roman" w:hAnsi="Times New Roman"/>
              </w:rPr>
              <w:t xml:space="preserve">, </w:t>
            </w:r>
          </w:p>
        </w:tc>
        <w:tc>
          <w:tcPr>
            <w:tcW w:w="2419" w:type="dxa"/>
          </w:tcPr>
          <w:p w14:paraId="180A1D06" w14:textId="77777777" w:rsidR="00804E41" w:rsidRPr="00AB10CC" w:rsidRDefault="00804E41" w:rsidP="00773968">
            <w:pPr>
              <w:spacing w:line="240" w:lineRule="auto"/>
              <w:jc w:val="center"/>
              <w:rPr>
                <w:rFonts w:ascii="Times New Roman" w:hAnsi="Times New Roman"/>
              </w:rPr>
            </w:pPr>
            <w:r w:rsidRPr="00AB10CC">
              <w:rPr>
                <w:rFonts w:ascii="Times New Roman" w:hAnsi="Times New Roman"/>
              </w:rPr>
              <w:t>24 mm</w:t>
            </w:r>
          </w:p>
        </w:tc>
        <w:tc>
          <w:tcPr>
            <w:tcW w:w="2052" w:type="dxa"/>
            <w:vAlign w:val="center"/>
          </w:tcPr>
          <w:p w14:paraId="57082E0B" w14:textId="77777777" w:rsidR="00804E41" w:rsidRPr="00AB10CC" w:rsidRDefault="00804E41" w:rsidP="00773968">
            <w:pPr>
              <w:spacing w:line="240" w:lineRule="auto"/>
              <w:jc w:val="center"/>
            </w:pPr>
            <w:r w:rsidRPr="00AB10CC">
              <w:rPr>
                <w:rFonts w:ascii="Times New Roman" w:hAnsi="Times New Roman"/>
              </w:rPr>
              <w:t>6 mm</w:t>
            </w:r>
          </w:p>
        </w:tc>
        <w:tc>
          <w:tcPr>
            <w:tcW w:w="1826" w:type="dxa"/>
            <w:vAlign w:val="center"/>
          </w:tcPr>
          <w:p w14:paraId="6FDB450B" w14:textId="77777777" w:rsidR="00804E41" w:rsidRPr="00AB10CC" w:rsidRDefault="00804E41" w:rsidP="00773968">
            <w:pPr>
              <w:spacing w:line="240" w:lineRule="auto"/>
              <w:jc w:val="center"/>
            </w:pPr>
            <w:r w:rsidRPr="00AB10CC">
              <w:rPr>
                <w:rFonts w:ascii="Times New Roman" w:hAnsi="Times New Roman"/>
              </w:rPr>
              <w:t>6 mm</w:t>
            </w:r>
          </w:p>
        </w:tc>
      </w:tr>
    </w:tbl>
    <w:p w14:paraId="4A30C7C7" w14:textId="77777777" w:rsidR="00804E41" w:rsidRPr="00AB10CC" w:rsidRDefault="00804E41" w:rsidP="00773968">
      <w:pPr>
        <w:spacing w:after="0" w:line="240" w:lineRule="auto"/>
        <w:jc w:val="both"/>
        <w:rPr>
          <w:rFonts w:ascii="Times New Roman" w:hAnsi="Times New Roman" w:cs="Times New Roman"/>
          <w:b/>
        </w:rPr>
      </w:pPr>
    </w:p>
    <w:p w14:paraId="48B9C812" w14:textId="198649FE" w:rsidR="00252127" w:rsidRPr="00AB10CC" w:rsidRDefault="00804E41" w:rsidP="00252127">
      <w:pPr>
        <w:spacing w:line="240" w:lineRule="auto"/>
        <w:jc w:val="both"/>
        <w:rPr>
          <w:rFonts w:ascii="Times New Roman" w:hAnsi="Times New Roman"/>
          <w:i/>
        </w:rPr>
      </w:pPr>
      <w:r w:rsidRPr="00AB10CC">
        <w:rPr>
          <w:rFonts w:ascii="Times New Roman" w:hAnsi="Times New Roman" w:cs="Times New Roman"/>
          <w:bCs/>
        </w:rPr>
        <w:t xml:space="preserve"> </w:t>
      </w:r>
      <w:r w:rsidR="0069032D">
        <w:rPr>
          <w:rFonts w:ascii="Times New Roman" w:hAnsi="Times New Roman" w:cs="Times New Roman"/>
          <w:bCs/>
        </w:rPr>
        <w:tab/>
      </w:r>
      <w:r w:rsidR="00677E89" w:rsidRPr="00677E89">
        <w:rPr>
          <w:rFonts w:ascii="Times New Roman" w:hAnsi="Times New Roman" w:cs="Times New Roman"/>
          <w:bCs/>
          <w:kern w:val="0"/>
          <w:sz w:val="24"/>
          <w:szCs w:val="24"/>
          <w:lang w:val="en-GB" w:eastAsia="en-GB"/>
        </w:rPr>
        <w:t xml:space="preserve">The Table </w:t>
      </w:r>
      <w:r w:rsidR="00677E89">
        <w:rPr>
          <w:rFonts w:ascii="Times New Roman" w:hAnsi="Times New Roman" w:cs="Times New Roman"/>
          <w:bCs/>
          <w:kern w:val="0"/>
          <w:sz w:val="24"/>
          <w:szCs w:val="24"/>
          <w:lang w:val="en-GB" w:eastAsia="en-GB"/>
        </w:rPr>
        <w:t>1</w:t>
      </w:r>
      <w:r w:rsidR="00677E89" w:rsidRPr="00677E89">
        <w:rPr>
          <w:rFonts w:ascii="Times New Roman" w:hAnsi="Times New Roman" w:cs="Times New Roman"/>
          <w:bCs/>
          <w:kern w:val="0"/>
          <w:sz w:val="24"/>
          <w:szCs w:val="24"/>
          <w:lang w:val="en-GB" w:eastAsia="en-GB"/>
        </w:rPr>
        <w:t>.</w:t>
      </w:r>
      <w:r w:rsidR="00485799">
        <w:rPr>
          <w:rFonts w:ascii="Times New Roman" w:hAnsi="Times New Roman" w:cs="Times New Roman"/>
          <w:bCs/>
          <w:kern w:val="0"/>
          <w:sz w:val="24"/>
          <w:szCs w:val="24"/>
          <w:lang w:val="en-GB" w:eastAsia="en-GB"/>
        </w:rPr>
        <w:t>4</w:t>
      </w:r>
      <w:r w:rsidR="00677E89" w:rsidRPr="00677E89">
        <w:rPr>
          <w:rFonts w:ascii="Times New Roman" w:hAnsi="Times New Roman" w:cs="Times New Roman"/>
          <w:bCs/>
          <w:kern w:val="0"/>
          <w:sz w:val="24"/>
          <w:szCs w:val="24"/>
          <w:lang w:val="en-GB" w:eastAsia="en-GB"/>
        </w:rPr>
        <w:t xml:space="preserve"> reveals the antimicrobial activity of chloroform extract of </w:t>
      </w:r>
      <w:r w:rsidR="00677E89" w:rsidRPr="00677E89">
        <w:rPr>
          <w:rFonts w:ascii="Times New Roman" w:hAnsi="Times New Roman" w:cs="Times New Roman"/>
          <w:bCs/>
          <w:i/>
          <w:iCs/>
          <w:kern w:val="0"/>
          <w:sz w:val="24"/>
          <w:szCs w:val="24"/>
          <w:lang w:val="en-GB" w:eastAsia="en-GB"/>
        </w:rPr>
        <w:t>piper longum</w:t>
      </w:r>
      <w:r w:rsidR="00677E89" w:rsidRPr="00677E89">
        <w:rPr>
          <w:rFonts w:ascii="Times New Roman" w:hAnsi="Times New Roman" w:cs="Times New Roman"/>
          <w:bCs/>
          <w:kern w:val="0"/>
          <w:sz w:val="24"/>
          <w:szCs w:val="24"/>
          <w:lang w:val="en-GB" w:eastAsia="en-GB"/>
        </w:rPr>
        <w:t xml:space="preserve">  fruits and leaves</w:t>
      </w:r>
      <w:r w:rsidR="00252127">
        <w:rPr>
          <w:rFonts w:ascii="Times New Roman" w:hAnsi="Times New Roman" w:cs="Times New Roman"/>
          <w:bCs/>
          <w:kern w:val="0"/>
          <w:sz w:val="24"/>
          <w:szCs w:val="24"/>
          <w:lang w:val="en-GB" w:eastAsia="en-GB"/>
        </w:rPr>
        <w:t xml:space="preserve"> on bacterial strains </w:t>
      </w:r>
      <w:r w:rsidR="00252127" w:rsidRPr="00AB10CC">
        <w:rPr>
          <w:rFonts w:ascii="Times New Roman" w:hAnsi="Times New Roman"/>
          <w:i/>
        </w:rPr>
        <w:t>Klebsiella pneumoniae</w:t>
      </w:r>
      <w:r w:rsidR="00677E89" w:rsidRPr="00677E89">
        <w:rPr>
          <w:rFonts w:ascii="Times New Roman" w:hAnsi="Times New Roman" w:cs="Times New Roman"/>
          <w:bCs/>
          <w:kern w:val="0"/>
          <w:sz w:val="24"/>
          <w:szCs w:val="24"/>
          <w:lang w:val="en-GB" w:eastAsia="en-GB"/>
        </w:rPr>
        <w:t xml:space="preserve"> </w:t>
      </w:r>
      <w:r w:rsidR="00252127">
        <w:rPr>
          <w:rFonts w:ascii="Times New Roman" w:hAnsi="Times New Roman" w:cs="Times New Roman"/>
          <w:bCs/>
          <w:kern w:val="0"/>
          <w:sz w:val="24"/>
          <w:szCs w:val="24"/>
          <w:lang w:val="en-GB" w:eastAsia="en-GB"/>
        </w:rPr>
        <w:t xml:space="preserve">, </w:t>
      </w:r>
      <w:r w:rsidR="00252127" w:rsidRPr="00AB10CC">
        <w:rPr>
          <w:rFonts w:ascii="Times New Roman" w:hAnsi="Times New Roman"/>
          <w:i/>
        </w:rPr>
        <w:t>Staphylococcus aureus</w:t>
      </w:r>
      <w:r w:rsidR="00252127">
        <w:rPr>
          <w:rFonts w:ascii="Times New Roman" w:hAnsi="Times New Roman"/>
          <w:i/>
        </w:rPr>
        <w:t>,</w:t>
      </w:r>
      <w:r w:rsidR="00252127" w:rsidRPr="00252127">
        <w:rPr>
          <w:rFonts w:ascii="Times New Roman" w:hAnsi="Times New Roman"/>
          <w:i/>
        </w:rPr>
        <w:t xml:space="preserve"> </w:t>
      </w:r>
      <w:r w:rsidR="00252127" w:rsidRPr="00AB10CC">
        <w:rPr>
          <w:rFonts w:ascii="Times New Roman" w:hAnsi="Times New Roman"/>
          <w:i/>
        </w:rPr>
        <w:t xml:space="preserve">Pseudomonas </w:t>
      </w:r>
      <w:proofErr w:type="spellStart"/>
      <w:r w:rsidR="00252127" w:rsidRPr="00AB10CC">
        <w:rPr>
          <w:rFonts w:ascii="Times New Roman" w:hAnsi="Times New Roman"/>
          <w:i/>
        </w:rPr>
        <w:t>aeruginosa</w:t>
      </w:r>
      <w:proofErr w:type="spellEnd"/>
      <w:r w:rsidR="00252127">
        <w:rPr>
          <w:rFonts w:ascii="Times New Roman" w:hAnsi="Times New Roman"/>
          <w:i/>
        </w:rPr>
        <w:t xml:space="preserve"> </w:t>
      </w:r>
      <w:r w:rsidR="00252127" w:rsidRPr="00252127">
        <w:rPr>
          <w:rFonts w:ascii="Times New Roman" w:hAnsi="Times New Roman"/>
          <w:iCs/>
        </w:rPr>
        <w:t xml:space="preserve">and </w:t>
      </w:r>
      <w:r w:rsidR="00252127" w:rsidRPr="00252127">
        <w:rPr>
          <w:rFonts w:ascii="Times New Roman" w:hAnsi="Times New Roman"/>
          <w:i/>
          <w:iCs/>
        </w:rPr>
        <w:t xml:space="preserve">Enterococcus </w:t>
      </w:r>
      <w:proofErr w:type="spellStart"/>
      <w:r w:rsidR="00252127" w:rsidRPr="00252127">
        <w:rPr>
          <w:rFonts w:ascii="Times New Roman" w:hAnsi="Times New Roman"/>
          <w:i/>
          <w:iCs/>
        </w:rPr>
        <w:t>sps</w:t>
      </w:r>
      <w:proofErr w:type="spellEnd"/>
      <w:r w:rsidR="00252127" w:rsidRPr="00AB10CC">
        <w:rPr>
          <w:rFonts w:ascii="Times New Roman" w:hAnsi="Times New Roman"/>
        </w:rPr>
        <w:t>.</w:t>
      </w:r>
    </w:p>
    <w:p w14:paraId="279F1314" w14:textId="1DA10BB1" w:rsidR="00677E89" w:rsidRPr="00677E89" w:rsidRDefault="00485799" w:rsidP="00677E89">
      <w:pPr>
        <w:spacing w:line="240" w:lineRule="auto"/>
        <w:ind w:firstLine="720"/>
        <w:jc w:val="both"/>
        <w:rPr>
          <w:rFonts w:ascii="Times New Roman" w:hAnsi="Times New Roman" w:cs="Times New Roman"/>
          <w:bCs/>
          <w:kern w:val="0"/>
          <w:sz w:val="24"/>
          <w:szCs w:val="24"/>
          <w:lang w:val="en-GB" w:eastAsia="en-GB"/>
        </w:rPr>
      </w:pPr>
      <w:r>
        <w:rPr>
          <w:rFonts w:ascii="Times New Roman" w:hAnsi="Times New Roman" w:cs="Times New Roman"/>
          <w:bCs/>
          <w:sz w:val="24"/>
          <w:szCs w:val="24"/>
        </w:rPr>
        <w:t xml:space="preserve">Antimicrobial studies were performed on chloroform extract of </w:t>
      </w:r>
      <w:r w:rsidRPr="00CE3634">
        <w:rPr>
          <w:rFonts w:ascii="Times New Roman" w:hAnsi="Times New Roman" w:cs="Times New Roman"/>
          <w:bCs/>
          <w:i/>
          <w:iCs/>
          <w:sz w:val="24"/>
          <w:szCs w:val="24"/>
        </w:rPr>
        <w:t>piper longum</w:t>
      </w:r>
      <w:r>
        <w:rPr>
          <w:rFonts w:ascii="Times New Roman" w:hAnsi="Times New Roman" w:cs="Times New Roman"/>
          <w:bCs/>
          <w:sz w:val="24"/>
          <w:szCs w:val="24"/>
        </w:rPr>
        <w:t xml:space="preserve"> fruits and leaves on gram positive </w:t>
      </w:r>
      <w:proofErr w:type="spellStart"/>
      <w:r>
        <w:rPr>
          <w:rFonts w:ascii="Times New Roman" w:hAnsi="Times New Roman" w:cs="Times New Roman"/>
          <w:bCs/>
          <w:sz w:val="24"/>
          <w:szCs w:val="24"/>
        </w:rPr>
        <w:t>bacterias</w:t>
      </w:r>
      <w:proofErr w:type="spellEnd"/>
      <w:r>
        <w:rPr>
          <w:rFonts w:ascii="Times New Roman" w:hAnsi="Times New Roman" w:cs="Times New Roman"/>
          <w:bCs/>
          <w:sz w:val="24"/>
          <w:szCs w:val="24"/>
        </w:rPr>
        <w:t xml:space="preserve"> (</w:t>
      </w:r>
      <w:r w:rsidRPr="005206D6">
        <w:rPr>
          <w:rFonts w:ascii="Times New Roman" w:hAnsi="Times New Roman" w:cs="Times New Roman"/>
          <w:bCs/>
          <w:i/>
          <w:iCs/>
          <w:sz w:val="24"/>
          <w:szCs w:val="24"/>
        </w:rPr>
        <w:t xml:space="preserve">Staphylococcus </w:t>
      </w:r>
      <w:proofErr w:type="spellStart"/>
      <w:r w:rsidRPr="005206D6">
        <w:rPr>
          <w:rFonts w:ascii="Times New Roman" w:hAnsi="Times New Roman" w:cs="Times New Roman"/>
          <w:bCs/>
          <w:i/>
          <w:iCs/>
          <w:sz w:val="24"/>
          <w:szCs w:val="24"/>
        </w:rPr>
        <w:t>aureus</w:t>
      </w:r>
      <w:proofErr w:type="spellEnd"/>
      <w:r w:rsidRPr="005206D6">
        <w:rPr>
          <w:rFonts w:ascii="Times New Roman" w:hAnsi="Times New Roman" w:cs="Times New Roman"/>
          <w:bCs/>
          <w:i/>
          <w:iCs/>
          <w:sz w:val="24"/>
          <w:szCs w:val="24"/>
        </w:rPr>
        <w:t xml:space="preserve">, Enterococcus </w:t>
      </w:r>
      <w:proofErr w:type="spellStart"/>
      <w:r w:rsidRPr="005206D6">
        <w:rPr>
          <w:rFonts w:ascii="Times New Roman" w:hAnsi="Times New Roman" w:cs="Times New Roman"/>
          <w:bCs/>
          <w:i/>
          <w:iCs/>
          <w:sz w:val="24"/>
          <w:szCs w:val="24"/>
        </w:rPr>
        <w:t>sps</w:t>
      </w:r>
      <w:proofErr w:type="spellEnd"/>
      <w:r>
        <w:rPr>
          <w:rFonts w:ascii="Times New Roman" w:hAnsi="Times New Roman" w:cs="Times New Roman"/>
          <w:bCs/>
          <w:sz w:val="24"/>
          <w:szCs w:val="24"/>
        </w:rPr>
        <w:t xml:space="preserve">.,) gram negative </w:t>
      </w:r>
      <w:proofErr w:type="spellStart"/>
      <w:r>
        <w:rPr>
          <w:rFonts w:ascii="Times New Roman" w:hAnsi="Times New Roman" w:cs="Times New Roman"/>
          <w:bCs/>
          <w:sz w:val="24"/>
          <w:szCs w:val="24"/>
        </w:rPr>
        <w:t>bacterias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Klebsiella pneumoniae</w:t>
      </w:r>
      <w:r w:rsidRPr="005206D6">
        <w:rPr>
          <w:rFonts w:ascii="Times New Roman" w:hAnsi="Times New Roman" w:cs="Times New Roman"/>
          <w:bCs/>
          <w:i/>
          <w:iCs/>
          <w:sz w:val="24"/>
          <w:szCs w:val="24"/>
        </w:rPr>
        <w:t>, Pseudomonas aeruginosa</w:t>
      </w:r>
      <w:r>
        <w:rPr>
          <w:rFonts w:ascii="Times New Roman" w:hAnsi="Times New Roman" w:cs="Times New Roman"/>
          <w:bCs/>
          <w:sz w:val="24"/>
          <w:szCs w:val="24"/>
        </w:rPr>
        <w:t xml:space="preserve"> ). </w:t>
      </w:r>
      <w:r w:rsidR="00220848">
        <w:rPr>
          <w:rFonts w:ascii="Times New Roman" w:hAnsi="Times New Roman" w:cs="Times New Roman"/>
          <w:bCs/>
          <w:sz w:val="24"/>
          <w:szCs w:val="24"/>
        </w:rPr>
        <w:t xml:space="preserve">The positive control used is Ciprofloxacin. </w:t>
      </w:r>
      <w:r w:rsidR="00677E89" w:rsidRPr="00677E89">
        <w:rPr>
          <w:rFonts w:ascii="Times New Roman" w:hAnsi="Times New Roman" w:cs="Times New Roman"/>
          <w:bCs/>
          <w:kern w:val="0"/>
          <w:sz w:val="24"/>
          <w:szCs w:val="24"/>
          <w:lang w:val="en-GB" w:eastAsia="en-GB"/>
        </w:rPr>
        <w:t xml:space="preserve">The results showed that 6mm zone of </w:t>
      </w:r>
      <w:proofErr w:type="gramStart"/>
      <w:r w:rsidR="00677E89" w:rsidRPr="00677E89">
        <w:rPr>
          <w:rFonts w:ascii="Times New Roman" w:hAnsi="Times New Roman" w:cs="Times New Roman"/>
          <w:bCs/>
          <w:kern w:val="0"/>
          <w:sz w:val="24"/>
          <w:szCs w:val="24"/>
          <w:lang w:val="en-GB" w:eastAsia="en-GB"/>
        </w:rPr>
        <w:t>inhibition  is</w:t>
      </w:r>
      <w:proofErr w:type="gramEnd"/>
      <w:r w:rsidR="00677E89" w:rsidRPr="00677E89">
        <w:rPr>
          <w:rFonts w:ascii="Times New Roman" w:hAnsi="Times New Roman" w:cs="Times New Roman"/>
          <w:bCs/>
          <w:kern w:val="0"/>
          <w:sz w:val="24"/>
          <w:szCs w:val="24"/>
          <w:lang w:val="en-GB" w:eastAsia="en-GB"/>
        </w:rPr>
        <w:t xml:space="preserve"> observed for all the bacteria tested against the positive and negative control. This shows that the plant has minimum antimicrobial activity against the tested bacterial strains.  </w:t>
      </w:r>
    </w:p>
    <w:p w14:paraId="0A858E36" w14:textId="77777777" w:rsidR="00C4287C" w:rsidRDefault="00C4287C" w:rsidP="00773968">
      <w:pPr>
        <w:spacing w:line="240" w:lineRule="auto"/>
        <w:jc w:val="both"/>
        <w:rPr>
          <w:rFonts w:ascii="Times New Roman" w:hAnsi="Times New Roman" w:cs="Times New Roman"/>
          <w:b/>
        </w:rPr>
      </w:pPr>
    </w:p>
    <w:p w14:paraId="40AD5255" w14:textId="32E0EA0C" w:rsidR="007728A1" w:rsidRPr="00AB10CC" w:rsidRDefault="00F04122" w:rsidP="00773968">
      <w:pPr>
        <w:spacing w:line="240" w:lineRule="auto"/>
        <w:jc w:val="both"/>
        <w:rPr>
          <w:rFonts w:ascii="Times New Roman" w:hAnsi="Times New Roman" w:cs="Times New Roman"/>
          <w:b/>
        </w:rPr>
      </w:pPr>
      <w:r>
        <w:rPr>
          <w:rFonts w:ascii="Times New Roman" w:hAnsi="Times New Roman" w:cs="Times New Roman"/>
          <w:b/>
        </w:rPr>
        <w:t>SUMMARY AND CONCLUSION:</w:t>
      </w:r>
    </w:p>
    <w:p w14:paraId="2BB3E38B" w14:textId="326FD22C" w:rsidR="00F04122" w:rsidRPr="00F04122" w:rsidRDefault="00F04122" w:rsidP="00677E89">
      <w:pPr>
        <w:spacing w:after="200" w:line="240" w:lineRule="auto"/>
        <w:ind w:firstLine="720"/>
        <w:jc w:val="both"/>
        <w:rPr>
          <w:rFonts w:ascii="Times New Roman" w:hAnsi="Times New Roman" w:cs="Times New Roman"/>
          <w:kern w:val="0"/>
          <w:sz w:val="24"/>
          <w:szCs w:val="24"/>
          <w:lang w:val="en-GB" w:eastAsia="en-GB"/>
        </w:rPr>
      </w:pPr>
      <w:r w:rsidRPr="00F04122">
        <w:rPr>
          <w:rFonts w:ascii="Times New Roman" w:hAnsi="Times New Roman" w:cs="Times New Roman"/>
          <w:bCs/>
          <w:kern w:val="0"/>
          <w:sz w:val="24"/>
          <w:szCs w:val="24"/>
          <w:lang w:val="en-GB" w:eastAsia="en-GB"/>
        </w:rPr>
        <w:t xml:space="preserve">The selected plant parts of </w:t>
      </w:r>
      <w:r w:rsidRPr="00F04122">
        <w:rPr>
          <w:rFonts w:ascii="Times New Roman" w:hAnsi="Times New Roman" w:cs="Times New Roman"/>
          <w:bCs/>
          <w:i/>
          <w:iCs/>
          <w:kern w:val="0"/>
          <w:sz w:val="24"/>
          <w:szCs w:val="24"/>
          <w:lang w:val="en-GB" w:eastAsia="en-GB"/>
        </w:rPr>
        <w:t xml:space="preserve">piper longum </w:t>
      </w:r>
      <w:r w:rsidRPr="00F04122">
        <w:rPr>
          <w:rFonts w:ascii="Times New Roman" w:hAnsi="Times New Roman" w:cs="Times New Roman"/>
          <w:kern w:val="0"/>
          <w:sz w:val="24"/>
          <w:szCs w:val="24"/>
          <w:lang w:val="en-GB" w:eastAsia="en-GB"/>
        </w:rPr>
        <w:t>revealed the presence of various phytochemicals in extract prepared from different solvents</w:t>
      </w:r>
      <w:r>
        <w:rPr>
          <w:rFonts w:ascii="Times New Roman" w:hAnsi="Times New Roman" w:cs="Times New Roman"/>
          <w:kern w:val="0"/>
          <w:sz w:val="24"/>
          <w:szCs w:val="24"/>
          <w:lang w:val="en-GB" w:eastAsia="en-GB"/>
        </w:rPr>
        <w:t>.</w:t>
      </w:r>
      <w:r w:rsidRPr="00F04122">
        <w:rPr>
          <w:rFonts w:ascii="Times New Roman" w:hAnsi="Times New Roman" w:cs="Times New Roman"/>
          <w:b/>
          <w:bCs/>
          <w:kern w:val="0"/>
          <w:sz w:val="28"/>
          <w:szCs w:val="28"/>
          <w:lang w:eastAsia="en-GB"/>
        </w:rPr>
        <w:t xml:space="preserve">                                               </w:t>
      </w:r>
    </w:p>
    <w:p w14:paraId="2018572D" w14:textId="58CBBC92" w:rsidR="00F04122" w:rsidRPr="00F04122" w:rsidRDefault="00F04122" w:rsidP="00677E89">
      <w:pPr>
        <w:spacing w:line="240" w:lineRule="auto"/>
        <w:jc w:val="both"/>
        <w:rPr>
          <w:rFonts w:ascii="Times New Roman" w:hAnsi="Times New Roman" w:cs="Times New Roman"/>
          <w:kern w:val="0"/>
          <w:sz w:val="24"/>
          <w:szCs w:val="24"/>
          <w:lang w:eastAsia="en-GB"/>
        </w:rPr>
      </w:pPr>
      <w:r>
        <w:rPr>
          <w:rFonts w:ascii="Times New Roman" w:hAnsi="Times New Roman" w:cs="Times New Roman"/>
          <w:b/>
        </w:rPr>
        <w:tab/>
      </w:r>
      <w:r w:rsidRPr="00F04122">
        <w:rPr>
          <w:rFonts w:ascii="Times New Roman" w:hAnsi="Times New Roman" w:cs="Times New Roman"/>
          <w:kern w:val="0"/>
          <w:sz w:val="24"/>
          <w:szCs w:val="24"/>
          <w:lang w:eastAsia="en-GB"/>
        </w:rPr>
        <w:t xml:space="preserve">The fruits and leaves of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were extracted with chloroform and ethanol and finally their  yield was calculated. In case of</w:t>
      </w:r>
      <w:r w:rsidRPr="00F04122">
        <w:rPr>
          <w:rFonts w:ascii="Times New Roman" w:hAnsi="Times New Roman" w:cs="Times New Roman"/>
          <w:i/>
          <w:iCs/>
          <w:kern w:val="0"/>
          <w:sz w:val="24"/>
          <w:szCs w:val="24"/>
          <w:lang w:eastAsia="en-GB"/>
        </w:rPr>
        <w:t xml:space="preserve"> piper longum</w:t>
      </w:r>
      <w:r w:rsidRPr="00F04122">
        <w:rPr>
          <w:rFonts w:ascii="Times New Roman" w:hAnsi="Times New Roman" w:cs="Times New Roman"/>
          <w:kern w:val="0"/>
          <w:sz w:val="24"/>
          <w:szCs w:val="24"/>
          <w:lang w:eastAsia="en-GB"/>
        </w:rPr>
        <w:t xml:space="preserve"> fruits the maximum yield was obtained for ethanol extract (1.90 g). In case of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leaves the maximum yield was obtained for chloroform extract (2.25 g)</w:t>
      </w:r>
      <w:r>
        <w:rPr>
          <w:rFonts w:ascii="Times New Roman" w:hAnsi="Times New Roman" w:cs="Times New Roman"/>
          <w:kern w:val="0"/>
          <w:sz w:val="24"/>
          <w:szCs w:val="24"/>
          <w:lang w:eastAsia="en-GB"/>
        </w:rPr>
        <w:t>.</w:t>
      </w:r>
      <w:r w:rsidR="0003684C">
        <w:rPr>
          <w:rFonts w:ascii="Times New Roman" w:hAnsi="Times New Roman" w:cs="Times New Roman"/>
          <w:kern w:val="0"/>
          <w:sz w:val="24"/>
          <w:szCs w:val="24"/>
          <w:lang w:eastAsia="en-GB"/>
        </w:rPr>
        <w:t xml:space="preserve"> </w:t>
      </w:r>
      <w:r w:rsidRPr="00F04122">
        <w:rPr>
          <w:rFonts w:ascii="Times New Roman" w:hAnsi="Times New Roman" w:cs="Times New Roman"/>
          <w:kern w:val="0"/>
          <w:sz w:val="24"/>
          <w:szCs w:val="24"/>
          <w:lang w:eastAsia="en-GB"/>
        </w:rPr>
        <w:t xml:space="preserve">The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leaves and fruits were subjected to physicochemical studies. Moisture content of </w:t>
      </w:r>
      <w:r w:rsidRPr="00F04122">
        <w:rPr>
          <w:rFonts w:ascii="Times New Roman" w:hAnsi="Times New Roman" w:cs="Times New Roman"/>
          <w:i/>
          <w:iCs/>
          <w:kern w:val="0"/>
          <w:sz w:val="24"/>
          <w:szCs w:val="24"/>
          <w:lang w:eastAsia="en-GB"/>
        </w:rPr>
        <w:t xml:space="preserve">piper longum </w:t>
      </w:r>
      <w:r w:rsidRPr="00F04122">
        <w:rPr>
          <w:rFonts w:ascii="Times New Roman" w:hAnsi="Times New Roman" w:cs="Times New Roman"/>
          <w:kern w:val="0"/>
          <w:sz w:val="24"/>
          <w:szCs w:val="24"/>
          <w:lang w:eastAsia="en-GB"/>
        </w:rPr>
        <w:t xml:space="preserve">fruits was found to be less (23.6%) compared to leaves (28%). This shows that </w:t>
      </w:r>
      <w:r w:rsidRPr="00F04122">
        <w:rPr>
          <w:rFonts w:ascii="Times New Roman" w:hAnsi="Times New Roman" w:cs="Times New Roman"/>
          <w:i/>
          <w:iCs/>
          <w:kern w:val="0"/>
          <w:sz w:val="24"/>
          <w:szCs w:val="24"/>
          <w:lang w:eastAsia="en-GB"/>
        </w:rPr>
        <w:t xml:space="preserve">piper longum </w:t>
      </w:r>
      <w:r w:rsidRPr="00F04122">
        <w:rPr>
          <w:rFonts w:ascii="Times New Roman" w:hAnsi="Times New Roman" w:cs="Times New Roman"/>
          <w:kern w:val="0"/>
          <w:sz w:val="24"/>
          <w:szCs w:val="24"/>
          <w:lang w:eastAsia="en-GB"/>
        </w:rPr>
        <w:t>fruits are less affected by microbial attacks.</w:t>
      </w:r>
    </w:p>
    <w:p w14:paraId="64BAD44E" w14:textId="77777777" w:rsidR="00677E89" w:rsidRDefault="00F04122" w:rsidP="00677E89">
      <w:pPr>
        <w:spacing w:after="200" w:line="240" w:lineRule="auto"/>
        <w:ind w:firstLine="720"/>
        <w:jc w:val="both"/>
        <w:rPr>
          <w:rFonts w:ascii="Times New Roman" w:hAnsi="Times New Roman" w:cs="Times New Roman"/>
          <w:kern w:val="0"/>
          <w:sz w:val="24"/>
          <w:szCs w:val="24"/>
          <w:lang w:eastAsia="en-GB"/>
        </w:rPr>
      </w:pPr>
      <w:r w:rsidRPr="00F04122">
        <w:rPr>
          <w:rFonts w:ascii="Times New Roman" w:hAnsi="Times New Roman" w:cs="Times New Roman"/>
          <w:kern w:val="0"/>
          <w:sz w:val="24"/>
          <w:szCs w:val="24"/>
          <w:lang w:eastAsia="en-GB"/>
        </w:rPr>
        <w:t xml:space="preserve">The physicochemical analysis performed on </w:t>
      </w:r>
      <w:r w:rsidRPr="00F04122">
        <w:rPr>
          <w:rFonts w:ascii="Times New Roman" w:hAnsi="Times New Roman" w:cs="Times New Roman"/>
          <w:i/>
          <w:iCs/>
          <w:kern w:val="0"/>
          <w:sz w:val="24"/>
          <w:szCs w:val="24"/>
          <w:lang w:eastAsia="en-GB"/>
        </w:rPr>
        <w:t xml:space="preserve">piper longum </w:t>
      </w:r>
      <w:r w:rsidRPr="00F04122">
        <w:rPr>
          <w:rFonts w:ascii="Times New Roman" w:hAnsi="Times New Roman" w:cs="Times New Roman"/>
          <w:kern w:val="0"/>
          <w:sz w:val="24"/>
          <w:szCs w:val="24"/>
          <w:lang w:eastAsia="en-GB"/>
        </w:rPr>
        <w:t>leaves and fruits</w:t>
      </w:r>
      <w:r w:rsidRPr="00F04122">
        <w:rPr>
          <w:rFonts w:ascii="Times New Roman" w:hAnsi="Times New Roman" w:cs="Times New Roman"/>
          <w:i/>
          <w:iCs/>
          <w:kern w:val="0"/>
          <w:sz w:val="24"/>
          <w:szCs w:val="24"/>
          <w:lang w:eastAsia="en-GB"/>
        </w:rPr>
        <w:t xml:space="preserve"> </w:t>
      </w:r>
      <w:r w:rsidRPr="00F04122">
        <w:rPr>
          <w:rFonts w:ascii="Times New Roman" w:hAnsi="Times New Roman" w:cs="Times New Roman"/>
          <w:kern w:val="0"/>
          <w:sz w:val="24"/>
          <w:szCs w:val="24"/>
          <w:lang w:eastAsia="en-GB"/>
        </w:rPr>
        <w:t>reveals that (Total ash, Acid insoluble ash, Water soluble ash</w:t>
      </w:r>
      <w:proofErr w:type="gramStart"/>
      <w:r w:rsidRPr="00F04122">
        <w:rPr>
          <w:rFonts w:ascii="Times New Roman" w:hAnsi="Times New Roman" w:cs="Times New Roman"/>
          <w:kern w:val="0"/>
          <w:sz w:val="24"/>
          <w:szCs w:val="24"/>
          <w:lang w:eastAsia="en-GB"/>
        </w:rPr>
        <w:t>)  the</w:t>
      </w:r>
      <w:proofErr w:type="gramEnd"/>
      <w:r w:rsidRPr="00F04122">
        <w:rPr>
          <w:rFonts w:ascii="Times New Roman" w:hAnsi="Times New Roman" w:cs="Times New Roman"/>
          <w:kern w:val="0"/>
          <w:sz w:val="24"/>
          <w:szCs w:val="24"/>
          <w:lang w:eastAsia="en-GB"/>
        </w:rPr>
        <w:t xml:space="preserve"> medicinal plant may be less affected by contaminants, silica materials.</w:t>
      </w:r>
      <w:r>
        <w:rPr>
          <w:rFonts w:ascii="Times New Roman" w:hAnsi="Times New Roman" w:cs="Times New Roman"/>
          <w:kern w:val="0"/>
          <w:sz w:val="24"/>
          <w:szCs w:val="24"/>
          <w:lang w:eastAsia="en-GB"/>
        </w:rPr>
        <w:t xml:space="preserve"> </w:t>
      </w:r>
    </w:p>
    <w:p w14:paraId="192B25A0" w14:textId="77777777" w:rsidR="00485799" w:rsidRDefault="00F04122" w:rsidP="00677E89">
      <w:pPr>
        <w:spacing w:after="200" w:line="240" w:lineRule="auto"/>
        <w:ind w:firstLine="720"/>
        <w:jc w:val="both"/>
        <w:rPr>
          <w:rFonts w:ascii="Times New Roman" w:hAnsi="Times New Roman" w:cs="Times New Roman"/>
          <w:kern w:val="0"/>
          <w:sz w:val="24"/>
          <w:szCs w:val="24"/>
          <w:lang w:eastAsia="en-GB"/>
        </w:rPr>
      </w:pPr>
      <w:r w:rsidRPr="00F04122">
        <w:rPr>
          <w:rFonts w:ascii="Times New Roman" w:hAnsi="Times New Roman" w:cs="Times New Roman"/>
          <w:kern w:val="0"/>
          <w:sz w:val="24"/>
          <w:szCs w:val="24"/>
          <w:lang w:eastAsia="en-GB"/>
        </w:rPr>
        <w:t xml:space="preserve">Phytochemical screening analysis performed on chloroform and ethanol extracts of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fruits and leaves reveals that the maximum number of </w:t>
      </w:r>
      <w:proofErr w:type="gramStart"/>
      <w:r w:rsidRPr="00F04122">
        <w:rPr>
          <w:rFonts w:ascii="Times New Roman" w:hAnsi="Times New Roman" w:cs="Times New Roman"/>
          <w:kern w:val="0"/>
          <w:sz w:val="24"/>
          <w:szCs w:val="24"/>
          <w:lang w:eastAsia="en-GB"/>
        </w:rPr>
        <w:t>phytochemicals  were</w:t>
      </w:r>
      <w:proofErr w:type="gramEnd"/>
      <w:r w:rsidRPr="00F04122">
        <w:rPr>
          <w:rFonts w:ascii="Times New Roman" w:hAnsi="Times New Roman" w:cs="Times New Roman"/>
          <w:kern w:val="0"/>
          <w:sz w:val="24"/>
          <w:szCs w:val="24"/>
          <w:lang w:eastAsia="en-GB"/>
        </w:rPr>
        <w:t xml:space="preserve"> present in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chloroform leaves extract compared to ethanol extract. </w:t>
      </w:r>
    </w:p>
    <w:p w14:paraId="68E02FE7" w14:textId="24425421" w:rsidR="00F04122" w:rsidRDefault="00F04122" w:rsidP="00677E89">
      <w:pPr>
        <w:spacing w:after="200" w:line="240" w:lineRule="auto"/>
        <w:ind w:firstLine="720"/>
        <w:jc w:val="both"/>
        <w:rPr>
          <w:rFonts w:ascii="Times New Roman" w:hAnsi="Times New Roman" w:cs="Times New Roman"/>
          <w:kern w:val="0"/>
          <w:sz w:val="24"/>
          <w:szCs w:val="24"/>
          <w:lang w:eastAsia="en-GB"/>
        </w:rPr>
      </w:pPr>
      <w:r w:rsidRPr="00F04122">
        <w:rPr>
          <w:rFonts w:ascii="Times New Roman" w:hAnsi="Times New Roman" w:cs="Times New Roman"/>
          <w:kern w:val="0"/>
          <w:sz w:val="24"/>
          <w:szCs w:val="24"/>
          <w:lang w:eastAsia="en-GB"/>
        </w:rPr>
        <w:t xml:space="preserve">In case of </w:t>
      </w:r>
      <w:r w:rsidRPr="00F04122">
        <w:rPr>
          <w:rFonts w:ascii="Times New Roman" w:hAnsi="Times New Roman" w:cs="Times New Roman"/>
          <w:i/>
          <w:iCs/>
          <w:kern w:val="0"/>
          <w:sz w:val="24"/>
          <w:szCs w:val="24"/>
          <w:lang w:eastAsia="en-GB"/>
        </w:rPr>
        <w:t>piper longum</w:t>
      </w:r>
      <w:r w:rsidRPr="00F04122">
        <w:rPr>
          <w:rFonts w:ascii="Times New Roman" w:hAnsi="Times New Roman" w:cs="Times New Roman"/>
          <w:kern w:val="0"/>
          <w:sz w:val="24"/>
          <w:szCs w:val="24"/>
          <w:lang w:eastAsia="en-GB"/>
        </w:rPr>
        <w:t xml:space="preserve"> </w:t>
      </w:r>
      <w:r w:rsidR="00485799">
        <w:rPr>
          <w:rFonts w:ascii="Times New Roman" w:hAnsi="Times New Roman" w:cs="Times New Roman"/>
          <w:kern w:val="0"/>
          <w:sz w:val="24"/>
          <w:szCs w:val="24"/>
          <w:lang w:eastAsia="en-GB"/>
        </w:rPr>
        <w:t>leaves</w:t>
      </w:r>
      <w:r w:rsidRPr="00F04122">
        <w:rPr>
          <w:rFonts w:ascii="Times New Roman" w:hAnsi="Times New Roman" w:cs="Times New Roman"/>
          <w:kern w:val="0"/>
          <w:sz w:val="24"/>
          <w:szCs w:val="24"/>
          <w:lang w:eastAsia="en-GB"/>
        </w:rPr>
        <w:t xml:space="preserve"> the maximum number of phytochemicals are present in </w:t>
      </w:r>
      <w:proofErr w:type="gramStart"/>
      <w:r w:rsidRPr="00F04122">
        <w:rPr>
          <w:rFonts w:ascii="Times New Roman" w:hAnsi="Times New Roman" w:cs="Times New Roman"/>
          <w:i/>
          <w:iCs/>
          <w:kern w:val="0"/>
          <w:sz w:val="24"/>
          <w:szCs w:val="24"/>
          <w:lang w:eastAsia="en-GB"/>
        </w:rPr>
        <w:t>piper  longum</w:t>
      </w:r>
      <w:proofErr w:type="gramEnd"/>
      <w:r w:rsidRPr="00F04122">
        <w:rPr>
          <w:rFonts w:ascii="Times New Roman" w:hAnsi="Times New Roman" w:cs="Times New Roman"/>
          <w:kern w:val="0"/>
          <w:sz w:val="24"/>
          <w:szCs w:val="24"/>
          <w:lang w:eastAsia="en-GB"/>
        </w:rPr>
        <w:t xml:space="preserve"> chloroform </w:t>
      </w:r>
      <w:r w:rsidR="00485799">
        <w:rPr>
          <w:rFonts w:ascii="Times New Roman" w:hAnsi="Times New Roman" w:cs="Times New Roman"/>
          <w:kern w:val="0"/>
          <w:sz w:val="24"/>
          <w:szCs w:val="24"/>
          <w:lang w:eastAsia="en-GB"/>
        </w:rPr>
        <w:t>leaves</w:t>
      </w:r>
      <w:r w:rsidRPr="00F04122">
        <w:rPr>
          <w:rFonts w:ascii="Times New Roman" w:hAnsi="Times New Roman" w:cs="Times New Roman"/>
          <w:kern w:val="0"/>
          <w:sz w:val="24"/>
          <w:szCs w:val="24"/>
          <w:lang w:eastAsia="en-GB"/>
        </w:rPr>
        <w:t xml:space="preserve"> extract compared to  ethanol extract. </w:t>
      </w:r>
    </w:p>
    <w:p w14:paraId="4F2FB569" w14:textId="1AEAF5D2" w:rsidR="00677E89" w:rsidRDefault="00677E89" w:rsidP="00BC303E">
      <w:pPr>
        <w:spacing w:after="200" w:line="240" w:lineRule="auto"/>
        <w:ind w:firstLine="720"/>
        <w:jc w:val="both"/>
        <w:rPr>
          <w:rFonts w:ascii="Times New Roman" w:hAnsi="Times New Roman" w:cs="Times New Roman"/>
          <w:kern w:val="0"/>
          <w:sz w:val="24"/>
          <w:szCs w:val="24"/>
          <w:lang w:eastAsia="en-GB"/>
        </w:rPr>
      </w:pPr>
      <w:r w:rsidRPr="00677E89">
        <w:rPr>
          <w:rFonts w:ascii="Times New Roman" w:hAnsi="Times New Roman" w:cs="Times New Roman"/>
          <w:kern w:val="0"/>
          <w:sz w:val="24"/>
          <w:szCs w:val="24"/>
          <w:lang w:eastAsia="en-GB"/>
        </w:rPr>
        <w:t xml:space="preserve">In case of </w:t>
      </w:r>
      <w:r w:rsidRPr="00677E89">
        <w:rPr>
          <w:rFonts w:ascii="Times New Roman" w:hAnsi="Times New Roman" w:cs="Times New Roman"/>
          <w:i/>
          <w:iCs/>
          <w:kern w:val="0"/>
          <w:sz w:val="24"/>
          <w:szCs w:val="24"/>
          <w:lang w:eastAsia="en-GB"/>
        </w:rPr>
        <w:t>piper longum</w:t>
      </w:r>
      <w:r w:rsidRPr="00677E89">
        <w:rPr>
          <w:rFonts w:ascii="Times New Roman" w:hAnsi="Times New Roman" w:cs="Times New Roman"/>
          <w:kern w:val="0"/>
          <w:sz w:val="24"/>
          <w:szCs w:val="24"/>
          <w:lang w:eastAsia="en-GB"/>
        </w:rPr>
        <w:t xml:space="preserve"> fruits the maximum number of phytochemicals are present in </w:t>
      </w:r>
      <w:proofErr w:type="gramStart"/>
      <w:r w:rsidRPr="00677E89">
        <w:rPr>
          <w:rFonts w:ascii="Times New Roman" w:hAnsi="Times New Roman" w:cs="Times New Roman"/>
          <w:i/>
          <w:iCs/>
          <w:kern w:val="0"/>
          <w:sz w:val="24"/>
          <w:szCs w:val="24"/>
          <w:lang w:eastAsia="en-GB"/>
        </w:rPr>
        <w:t>piper  longum</w:t>
      </w:r>
      <w:proofErr w:type="gramEnd"/>
      <w:r w:rsidRPr="00677E89">
        <w:rPr>
          <w:rFonts w:ascii="Times New Roman" w:hAnsi="Times New Roman" w:cs="Times New Roman"/>
          <w:kern w:val="0"/>
          <w:sz w:val="24"/>
          <w:szCs w:val="24"/>
          <w:lang w:eastAsia="en-GB"/>
        </w:rPr>
        <w:t xml:space="preserve"> chloroform fruits extract compared to  ethanol extract. </w:t>
      </w:r>
    </w:p>
    <w:p w14:paraId="63A87F81" w14:textId="6E2EDFEA" w:rsidR="00F04122" w:rsidRDefault="00F04122" w:rsidP="00677E89">
      <w:pPr>
        <w:spacing w:after="20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Antimicrobial studies were performed on chloroform extract of </w:t>
      </w:r>
      <w:r w:rsidRPr="00CE3634">
        <w:rPr>
          <w:rFonts w:ascii="Times New Roman" w:hAnsi="Times New Roman" w:cs="Times New Roman"/>
          <w:bCs/>
          <w:i/>
          <w:iCs/>
          <w:sz w:val="24"/>
          <w:szCs w:val="24"/>
        </w:rPr>
        <w:t>piper longum</w:t>
      </w:r>
      <w:r>
        <w:rPr>
          <w:rFonts w:ascii="Times New Roman" w:hAnsi="Times New Roman" w:cs="Times New Roman"/>
          <w:bCs/>
          <w:sz w:val="24"/>
          <w:szCs w:val="24"/>
        </w:rPr>
        <w:t xml:space="preserve"> fruits and leaves on gram positive </w:t>
      </w:r>
      <w:proofErr w:type="spellStart"/>
      <w:r>
        <w:rPr>
          <w:rFonts w:ascii="Times New Roman" w:hAnsi="Times New Roman" w:cs="Times New Roman"/>
          <w:bCs/>
          <w:sz w:val="24"/>
          <w:szCs w:val="24"/>
        </w:rPr>
        <w:t>bacterias</w:t>
      </w:r>
      <w:proofErr w:type="spellEnd"/>
      <w:r>
        <w:rPr>
          <w:rFonts w:ascii="Times New Roman" w:hAnsi="Times New Roman" w:cs="Times New Roman"/>
          <w:bCs/>
          <w:sz w:val="24"/>
          <w:szCs w:val="24"/>
        </w:rPr>
        <w:t xml:space="preserve"> (</w:t>
      </w:r>
      <w:r w:rsidRPr="005206D6">
        <w:rPr>
          <w:rFonts w:ascii="Times New Roman" w:hAnsi="Times New Roman" w:cs="Times New Roman"/>
          <w:bCs/>
          <w:i/>
          <w:iCs/>
          <w:sz w:val="24"/>
          <w:szCs w:val="24"/>
        </w:rPr>
        <w:t xml:space="preserve">Staphylococcus </w:t>
      </w:r>
      <w:proofErr w:type="spellStart"/>
      <w:r w:rsidRPr="005206D6">
        <w:rPr>
          <w:rFonts w:ascii="Times New Roman" w:hAnsi="Times New Roman" w:cs="Times New Roman"/>
          <w:bCs/>
          <w:i/>
          <w:iCs/>
          <w:sz w:val="24"/>
          <w:szCs w:val="24"/>
        </w:rPr>
        <w:t>aureus</w:t>
      </w:r>
      <w:proofErr w:type="spellEnd"/>
      <w:r w:rsidRPr="005206D6">
        <w:rPr>
          <w:rFonts w:ascii="Times New Roman" w:hAnsi="Times New Roman" w:cs="Times New Roman"/>
          <w:bCs/>
          <w:i/>
          <w:iCs/>
          <w:sz w:val="24"/>
          <w:szCs w:val="24"/>
        </w:rPr>
        <w:t xml:space="preserve">, Enterococcus </w:t>
      </w:r>
      <w:proofErr w:type="spellStart"/>
      <w:proofErr w:type="gramStart"/>
      <w:r w:rsidRPr="005206D6">
        <w:rPr>
          <w:rFonts w:ascii="Times New Roman" w:hAnsi="Times New Roman" w:cs="Times New Roman"/>
          <w:bCs/>
          <w:i/>
          <w:iCs/>
          <w:sz w:val="24"/>
          <w:szCs w:val="24"/>
        </w:rPr>
        <w:t>sps</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gram negative </w:t>
      </w:r>
      <w:proofErr w:type="spellStart"/>
      <w:r>
        <w:rPr>
          <w:rFonts w:ascii="Times New Roman" w:hAnsi="Times New Roman" w:cs="Times New Roman"/>
          <w:bCs/>
          <w:sz w:val="24"/>
          <w:szCs w:val="24"/>
        </w:rPr>
        <w:t>bacterias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Klebsiella pneumoniae</w:t>
      </w:r>
      <w:r w:rsidRPr="005206D6">
        <w:rPr>
          <w:rFonts w:ascii="Times New Roman" w:hAnsi="Times New Roman" w:cs="Times New Roman"/>
          <w:bCs/>
          <w:i/>
          <w:iCs/>
          <w:sz w:val="24"/>
          <w:szCs w:val="24"/>
        </w:rPr>
        <w:t>, Pseudomonas aeruginosa</w:t>
      </w:r>
      <w:r>
        <w:rPr>
          <w:rFonts w:ascii="Times New Roman" w:hAnsi="Times New Roman" w:cs="Times New Roman"/>
          <w:bCs/>
          <w:sz w:val="24"/>
          <w:szCs w:val="24"/>
        </w:rPr>
        <w:t xml:space="preserve"> ). It is found that there is minimum antimicrobial resistance for the chloroform and ethanol extracts of </w:t>
      </w:r>
      <w:r w:rsidRPr="006B63BD">
        <w:rPr>
          <w:rFonts w:ascii="Times New Roman" w:hAnsi="Times New Roman" w:cs="Times New Roman"/>
          <w:bCs/>
          <w:i/>
          <w:iCs/>
          <w:sz w:val="24"/>
          <w:szCs w:val="24"/>
        </w:rPr>
        <w:t>piper longum</w:t>
      </w:r>
      <w:r>
        <w:rPr>
          <w:rFonts w:ascii="Times New Roman" w:hAnsi="Times New Roman" w:cs="Times New Roman"/>
          <w:bCs/>
          <w:sz w:val="24"/>
          <w:szCs w:val="24"/>
        </w:rPr>
        <w:t xml:space="preserve"> fruits and leaves. This shows that the bioactive components responsible for antibacterial activities were in inappropriate amounts.</w:t>
      </w:r>
    </w:p>
    <w:p w14:paraId="2754D16B" w14:textId="42E52F2A" w:rsidR="00F04122" w:rsidRPr="00BC303E" w:rsidRDefault="00677E89" w:rsidP="00BC303E">
      <w:pPr>
        <w:spacing w:after="200" w:line="240" w:lineRule="auto"/>
        <w:jc w:val="both"/>
        <w:rPr>
          <w:rFonts w:ascii="Times New Roman" w:hAnsi="Times New Roman" w:cs="Times New Roman"/>
          <w:bCs/>
          <w:kern w:val="0"/>
          <w:sz w:val="24"/>
          <w:szCs w:val="24"/>
          <w:lang w:val="en-GB" w:eastAsia="en-GB"/>
        </w:rPr>
      </w:pPr>
      <w:r w:rsidRPr="00677E89">
        <w:rPr>
          <w:rFonts w:ascii="Times New Roman" w:hAnsi="Times New Roman" w:cs="Times New Roman"/>
          <w:bCs/>
          <w:kern w:val="0"/>
          <w:sz w:val="24"/>
          <w:szCs w:val="24"/>
          <w:lang w:val="en-GB" w:eastAsia="en-GB"/>
        </w:rPr>
        <w:t xml:space="preserve">            From the above studies, the active bioactive components are present more in chloroform extract of leaves and fruits than ethanol extracts of </w:t>
      </w:r>
      <w:r w:rsidRPr="00677E89">
        <w:rPr>
          <w:rFonts w:ascii="Times New Roman" w:hAnsi="Times New Roman" w:cs="Times New Roman"/>
          <w:bCs/>
          <w:i/>
          <w:iCs/>
          <w:kern w:val="0"/>
          <w:sz w:val="24"/>
          <w:szCs w:val="24"/>
          <w:lang w:val="en-GB" w:eastAsia="en-GB"/>
        </w:rPr>
        <w:t>piper longum</w:t>
      </w:r>
      <w:r w:rsidRPr="00677E89">
        <w:rPr>
          <w:rFonts w:ascii="Times New Roman" w:hAnsi="Times New Roman" w:cs="Times New Roman"/>
          <w:bCs/>
          <w:kern w:val="0"/>
          <w:sz w:val="24"/>
          <w:szCs w:val="24"/>
          <w:lang w:val="en-GB" w:eastAsia="en-GB"/>
        </w:rPr>
        <w:t xml:space="preserve"> leaves and fruits. Further the moisture content of </w:t>
      </w:r>
      <w:r w:rsidRPr="00677E89">
        <w:rPr>
          <w:rFonts w:ascii="Times New Roman" w:hAnsi="Times New Roman" w:cs="Times New Roman"/>
          <w:bCs/>
          <w:i/>
          <w:iCs/>
          <w:kern w:val="0"/>
          <w:sz w:val="24"/>
          <w:szCs w:val="24"/>
          <w:lang w:val="en-GB" w:eastAsia="en-GB"/>
        </w:rPr>
        <w:t xml:space="preserve">piper </w:t>
      </w:r>
      <w:proofErr w:type="gramStart"/>
      <w:r w:rsidRPr="00677E89">
        <w:rPr>
          <w:rFonts w:ascii="Times New Roman" w:hAnsi="Times New Roman" w:cs="Times New Roman"/>
          <w:bCs/>
          <w:i/>
          <w:iCs/>
          <w:kern w:val="0"/>
          <w:sz w:val="24"/>
          <w:szCs w:val="24"/>
          <w:lang w:val="en-GB" w:eastAsia="en-GB"/>
        </w:rPr>
        <w:t>longum</w:t>
      </w:r>
      <w:r w:rsidRPr="00677E89">
        <w:rPr>
          <w:rFonts w:ascii="Times New Roman" w:hAnsi="Times New Roman" w:cs="Times New Roman"/>
          <w:bCs/>
          <w:kern w:val="0"/>
          <w:sz w:val="24"/>
          <w:szCs w:val="24"/>
          <w:lang w:val="en-GB" w:eastAsia="en-GB"/>
        </w:rPr>
        <w:t xml:space="preserve">  leaves</w:t>
      </w:r>
      <w:proofErr w:type="gramEnd"/>
      <w:r w:rsidRPr="00677E89">
        <w:rPr>
          <w:rFonts w:ascii="Times New Roman" w:hAnsi="Times New Roman" w:cs="Times New Roman"/>
          <w:bCs/>
          <w:kern w:val="0"/>
          <w:sz w:val="24"/>
          <w:szCs w:val="24"/>
          <w:lang w:val="en-GB" w:eastAsia="en-GB"/>
        </w:rPr>
        <w:t xml:space="preserve"> and fruits are not too high. Further studies should be extended for characterization and to find the amount of each bioactive component present in the chloroform extracts of leaves and fruits of</w:t>
      </w:r>
      <w:r w:rsidRPr="00677E89">
        <w:rPr>
          <w:rFonts w:ascii="Times New Roman" w:hAnsi="Times New Roman" w:cs="Times New Roman"/>
          <w:bCs/>
          <w:i/>
          <w:iCs/>
          <w:kern w:val="0"/>
          <w:sz w:val="24"/>
          <w:szCs w:val="24"/>
          <w:lang w:val="en-GB" w:eastAsia="en-GB"/>
        </w:rPr>
        <w:t xml:space="preserve"> piper longum</w:t>
      </w:r>
      <w:r w:rsidRPr="00677E89">
        <w:rPr>
          <w:rFonts w:ascii="Times New Roman" w:hAnsi="Times New Roman" w:cs="Times New Roman"/>
          <w:bCs/>
          <w:kern w:val="0"/>
          <w:sz w:val="24"/>
          <w:szCs w:val="24"/>
          <w:lang w:val="en-GB" w:eastAsia="en-GB"/>
        </w:rPr>
        <w:t xml:space="preserve">. So that the active components responsible for antimicrobial activity of chloroform extract </w:t>
      </w:r>
      <w:proofErr w:type="gramStart"/>
      <w:r w:rsidRPr="00677E89">
        <w:rPr>
          <w:rFonts w:ascii="Times New Roman" w:hAnsi="Times New Roman" w:cs="Times New Roman"/>
          <w:bCs/>
          <w:kern w:val="0"/>
          <w:sz w:val="24"/>
          <w:szCs w:val="24"/>
          <w:lang w:val="en-GB" w:eastAsia="en-GB"/>
        </w:rPr>
        <w:t xml:space="preserve">of  </w:t>
      </w:r>
      <w:r w:rsidRPr="00677E89">
        <w:rPr>
          <w:rFonts w:ascii="Times New Roman" w:hAnsi="Times New Roman" w:cs="Times New Roman"/>
          <w:bCs/>
          <w:i/>
          <w:iCs/>
          <w:kern w:val="0"/>
          <w:sz w:val="24"/>
          <w:szCs w:val="24"/>
          <w:lang w:val="en-GB" w:eastAsia="en-GB"/>
        </w:rPr>
        <w:t>piper</w:t>
      </w:r>
      <w:proofErr w:type="gramEnd"/>
      <w:r w:rsidRPr="00677E89">
        <w:rPr>
          <w:rFonts w:ascii="Times New Roman" w:hAnsi="Times New Roman" w:cs="Times New Roman"/>
          <w:bCs/>
          <w:i/>
          <w:iCs/>
          <w:kern w:val="0"/>
          <w:sz w:val="24"/>
          <w:szCs w:val="24"/>
          <w:lang w:val="en-GB" w:eastAsia="en-GB"/>
        </w:rPr>
        <w:t xml:space="preserve"> longum </w:t>
      </w:r>
      <w:r w:rsidRPr="00677E89">
        <w:rPr>
          <w:rFonts w:ascii="Times New Roman" w:hAnsi="Times New Roman" w:cs="Times New Roman"/>
          <w:bCs/>
          <w:kern w:val="0"/>
          <w:sz w:val="24"/>
          <w:szCs w:val="24"/>
          <w:lang w:val="en-GB" w:eastAsia="en-GB"/>
        </w:rPr>
        <w:t xml:space="preserve"> leaves and fruits can be evaluated.</w:t>
      </w:r>
    </w:p>
    <w:p w14:paraId="4A0F7A86" w14:textId="77777777" w:rsidR="00AA67A8" w:rsidRPr="00AB10CC" w:rsidRDefault="00C24333" w:rsidP="00773968">
      <w:pPr>
        <w:spacing w:line="240" w:lineRule="auto"/>
        <w:jc w:val="both"/>
        <w:rPr>
          <w:rFonts w:ascii="Times New Roman" w:hAnsi="Times New Roman" w:cs="Times New Roman"/>
          <w:b/>
        </w:rPr>
      </w:pPr>
      <w:r w:rsidRPr="00AB10CC">
        <w:rPr>
          <w:rFonts w:ascii="Times New Roman" w:hAnsi="Times New Roman" w:cs="Times New Roman"/>
          <w:b/>
        </w:rPr>
        <w:t>ACKNOWLEDGEMENT:</w:t>
      </w:r>
    </w:p>
    <w:p w14:paraId="4EDC3E58" w14:textId="77777777" w:rsidR="000D7661" w:rsidRPr="00AB10CC" w:rsidRDefault="005B77D5" w:rsidP="00773968">
      <w:pPr>
        <w:spacing w:line="240" w:lineRule="auto"/>
        <w:jc w:val="both"/>
        <w:rPr>
          <w:rFonts w:ascii="Times New Roman" w:hAnsi="Times New Roman" w:cs="Times New Roman"/>
          <w:bCs/>
        </w:rPr>
      </w:pPr>
      <w:r w:rsidRPr="00AB10CC">
        <w:rPr>
          <w:rFonts w:ascii="Times New Roman" w:hAnsi="Times New Roman" w:cs="Times New Roman"/>
          <w:bCs/>
        </w:rPr>
        <w:t xml:space="preserve">The author is thankful to the management </w:t>
      </w:r>
      <w:r w:rsidR="00A96437" w:rsidRPr="00AB10CC">
        <w:rPr>
          <w:rFonts w:ascii="Times New Roman" w:hAnsi="Times New Roman" w:cs="Times New Roman"/>
          <w:bCs/>
        </w:rPr>
        <w:t>for providing the necessary facilities.</w:t>
      </w:r>
    </w:p>
    <w:p w14:paraId="7250A3BC" w14:textId="6E335751" w:rsidR="0031397C" w:rsidRDefault="003C6C16" w:rsidP="00773968">
      <w:pPr>
        <w:spacing w:line="240" w:lineRule="auto"/>
        <w:jc w:val="both"/>
        <w:rPr>
          <w:rFonts w:ascii="Times New Roman" w:hAnsi="Times New Roman" w:cs="Times New Roman"/>
          <w:b/>
        </w:rPr>
      </w:pPr>
      <w:r w:rsidRPr="00AB10CC">
        <w:rPr>
          <w:rFonts w:ascii="Times New Roman" w:hAnsi="Times New Roman" w:cs="Times New Roman"/>
          <w:b/>
        </w:rPr>
        <w:t>REFERENCES:</w:t>
      </w:r>
    </w:p>
    <w:p w14:paraId="7D0C60F4" w14:textId="51B7E011" w:rsidR="006A3101" w:rsidRPr="006A3101" w:rsidRDefault="006A3101" w:rsidP="006A3101">
      <w:pPr>
        <w:rPr>
          <w:rFonts w:ascii="Times New Roman" w:hAnsi="Times New Roman" w:cs="Times New Roman"/>
          <w:kern w:val="0"/>
          <w:sz w:val="24"/>
          <w:szCs w:val="24"/>
          <w:lang w:val="en-GB" w:eastAsia="en-GB"/>
        </w:rPr>
      </w:pPr>
      <w:r w:rsidRPr="006A3101">
        <w:rPr>
          <w:rFonts w:ascii="Times New Roman" w:hAnsi="Times New Roman" w:cs="Times New Roman"/>
          <w:bCs/>
        </w:rPr>
        <w:t>1.</w:t>
      </w:r>
      <w:r w:rsidRPr="006A3101">
        <w:rPr>
          <w:rFonts w:ascii="Times New Roman" w:hAnsi="Times New Roman" w:cs="Times New Roman"/>
          <w:kern w:val="0"/>
          <w:sz w:val="24"/>
          <w:szCs w:val="24"/>
          <w:lang w:val="en-GB" w:eastAsia="en-GB"/>
        </w:rPr>
        <w:t xml:space="preserve">McChesney J. Venkataraman S, and Henri J.  Plant natural products: Back to the future or </w:t>
      </w:r>
      <w:proofErr w:type="gramStart"/>
      <w:r w:rsidRPr="006A3101">
        <w:rPr>
          <w:rFonts w:ascii="Times New Roman" w:hAnsi="Times New Roman" w:cs="Times New Roman"/>
          <w:kern w:val="0"/>
          <w:sz w:val="24"/>
          <w:szCs w:val="24"/>
          <w:lang w:val="en-GB" w:eastAsia="en-GB"/>
        </w:rPr>
        <w:t>into  extinction</w:t>
      </w:r>
      <w:proofErr w:type="gramEnd"/>
      <w:r w:rsidRPr="006A3101">
        <w:rPr>
          <w:rFonts w:ascii="Times New Roman" w:hAnsi="Times New Roman" w:cs="Times New Roman"/>
          <w:kern w:val="0"/>
          <w:sz w:val="24"/>
          <w:szCs w:val="24"/>
          <w:lang w:val="en-GB" w:eastAsia="en-GB"/>
        </w:rPr>
        <w:t xml:space="preserve"> Phytochemistry, 2007; 68: 2015-2022.</w:t>
      </w:r>
    </w:p>
    <w:p w14:paraId="5EF07902" w14:textId="6074F0C2" w:rsidR="006A3101" w:rsidRDefault="006A3101" w:rsidP="006A3101">
      <w:pPr>
        <w:spacing w:after="200" w:line="276" w:lineRule="auto"/>
        <w:rPr>
          <w:rFonts w:ascii="Times New Roman" w:hAnsi="Times New Roman" w:cs="Times New Roman"/>
          <w:kern w:val="0"/>
          <w:sz w:val="24"/>
          <w:szCs w:val="24"/>
          <w:lang w:val="en-GB" w:eastAsia="en-GB"/>
        </w:rPr>
      </w:pPr>
      <w:r>
        <w:rPr>
          <w:rFonts w:ascii="Times New Roman" w:hAnsi="Times New Roman" w:cs="Times New Roman"/>
          <w:kern w:val="0"/>
          <w:sz w:val="24"/>
          <w:szCs w:val="24"/>
          <w:lang w:val="en-GB" w:eastAsia="en-GB"/>
        </w:rPr>
        <w:t>2</w:t>
      </w:r>
      <w:r w:rsidRPr="006A3101">
        <w:rPr>
          <w:rFonts w:ascii="Times New Roman" w:hAnsi="Times New Roman" w:cs="Times New Roman"/>
          <w:kern w:val="0"/>
          <w:sz w:val="24"/>
          <w:szCs w:val="24"/>
          <w:lang w:val="en-GB" w:eastAsia="en-GB"/>
        </w:rPr>
        <w:t xml:space="preserve">.Khalaf NA, Shakya AK, Othman A, </w:t>
      </w:r>
      <w:proofErr w:type="spellStart"/>
      <w:r w:rsidRPr="006A3101">
        <w:rPr>
          <w:rFonts w:ascii="Times New Roman" w:hAnsi="Times New Roman" w:cs="Times New Roman"/>
          <w:kern w:val="0"/>
          <w:sz w:val="24"/>
          <w:szCs w:val="24"/>
          <w:lang w:val="en-GB" w:eastAsia="en-GB"/>
        </w:rPr>
        <w:t>Ahbar</w:t>
      </w:r>
      <w:proofErr w:type="spellEnd"/>
      <w:r w:rsidRPr="006A3101">
        <w:rPr>
          <w:rFonts w:ascii="Times New Roman" w:hAnsi="Times New Roman" w:cs="Times New Roman"/>
          <w:kern w:val="0"/>
          <w:sz w:val="24"/>
          <w:szCs w:val="24"/>
          <w:lang w:val="en-GB" w:eastAsia="en-GB"/>
        </w:rPr>
        <w:t xml:space="preserve"> Z, and Farah H. Antioxidant activity of some common plants. Turk .J. </w:t>
      </w:r>
      <w:proofErr w:type="spellStart"/>
      <w:r w:rsidRPr="006A3101">
        <w:rPr>
          <w:rFonts w:ascii="Times New Roman" w:hAnsi="Times New Roman" w:cs="Times New Roman"/>
          <w:kern w:val="0"/>
          <w:sz w:val="24"/>
          <w:szCs w:val="24"/>
          <w:lang w:val="en-GB" w:eastAsia="en-GB"/>
        </w:rPr>
        <w:t>Biol</w:t>
      </w:r>
      <w:proofErr w:type="spellEnd"/>
      <w:r w:rsidRPr="006A3101">
        <w:rPr>
          <w:rFonts w:ascii="Times New Roman" w:hAnsi="Times New Roman" w:cs="Times New Roman"/>
          <w:kern w:val="0"/>
          <w:sz w:val="24"/>
          <w:szCs w:val="24"/>
          <w:lang w:val="en-GB" w:eastAsia="en-GB"/>
        </w:rPr>
        <w:t>, 2007; 31: 1-5.</w:t>
      </w:r>
    </w:p>
    <w:p w14:paraId="35508090" w14:textId="20AFA23D" w:rsidR="00D86F69" w:rsidRPr="00D86F69" w:rsidRDefault="00D86F69" w:rsidP="00D86F69">
      <w:pPr>
        <w:spacing w:after="200" w:line="276" w:lineRule="auto"/>
        <w:jc w:val="both"/>
        <w:rPr>
          <w:rFonts w:ascii="Times New Roman" w:hAnsi="Times New Roman" w:cs="Times New Roman"/>
          <w:kern w:val="0"/>
          <w:sz w:val="24"/>
          <w:szCs w:val="24"/>
          <w:lang w:val="en-GB" w:eastAsia="en-GB"/>
        </w:rPr>
      </w:pPr>
      <w:proofErr w:type="gramStart"/>
      <w:r>
        <w:rPr>
          <w:rFonts w:ascii="Times New Roman" w:hAnsi="Times New Roman" w:cs="Times New Roman"/>
          <w:kern w:val="0"/>
          <w:sz w:val="24"/>
          <w:szCs w:val="24"/>
          <w:lang w:val="en-GB" w:eastAsia="en-GB"/>
        </w:rPr>
        <w:t>3.</w:t>
      </w:r>
      <w:r w:rsidRPr="00D86F69">
        <w:rPr>
          <w:rFonts w:ascii="Times New Roman" w:hAnsi="Times New Roman" w:cs="Times New Roman"/>
          <w:kern w:val="0"/>
          <w:sz w:val="24"/>
          <w:szCs w:val="24"/>
          <w:lang w:val="en-GB" w:eastAsia="en-GB"/>
        </w:rPr>
        <w:t>Krishnaiah</w:t>
      </w:r>
      <w:proofErr w:type="gramEnd"/>
      <w:r w:rsidRPr="00D86F69">
        <w:rPr>
          <w:rFonts w:ascii="Times New Roman" w:hAnsi="Times New Roman" w:cs="Times New Roman"/>
          <w:kern w:val="0"/>
          <w:sz w:val="24"/>
          <w:szCs w:val="24"/>
          <w:lang w:val="en-GB" w:eastAsia="en-GB"/>
        </w:rPr>
        <w:t xml:space="preserve"> D, </w:t>
      </w:r>
      <w:proofErr w:type="spellStart"/>
      <w:r w:rsidRPr="00D86F69">
        <w:rPr>
          <w:rFonts w:ascii="Times New Roman" w:hAnsi="Times New Roman" w:cs="Times New Roman"/>
          <w:kern w:val="0"/>
          <w:sz w:val="24"/>
          <w:szCs w:val="24"/>
          <w:lang w:val="en-GB" w:eastAsia="en-GB"/>
        </w:rPr>
        <w:t>Sarbatly</w:t>
      </w:r>
      <w:proofErr w:type="spellEnd"/>
      <w:r w:rsidRPr="00D86F69">
        <w:rPr>
          <w:rFonts w:ascii="Times New Roman" w:hAnsi="Times New Roman" w:cs="Times New Roman"/>
          <w:kern w:val="0"/>
          <w:sz w:val="24"/>
          <w:szCs w:val="24"/>
          <w:lang w:val="en-GB" w:eastAsia="en-GB"/>
        </w:rPr>
        <w:t xml:space="preserve"> R and Bono A. </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Phytochemical antioxidants for health and </w:t>
      </w:r>
      <w:r w:rsidR="00946C26">
        <w:rPr>
          <w:rFonts w:ascii="Times New Roman" w:hAnsi="Times New Roman" w:cs="Times New Roman"/>
          <w:kern w:val="0"/>
          <w:sz w:val="24"/>
          <w:szCs w:val="24"/>
          <w:lang w:val="en-GB" w:eastAsia="en-GB"/>
        </w:rPr>
        <w:t>medicine. A move towards nature,”</w:t>
      </w:r>
      <w:r w:rsidRPr="00D86F69">
        <w:rPr>
          <w:rFonts w:ascii="Times New Roman" w:hAnsi="Times New Roman" w:cs="Times New Roman"/>
          <w:kern w:val="0"/>
          <w:sz w:val="24"/>
          <w:szCs w:val="24"/>
          <w:lang w:val="en-GB" w:eastAsia="en-GB"/>
        </w:rPr>
        <w:t xml:space="preserve"> Journal of molecular biology and biotechnology, 2007</w:t>
      </w:r>
      <w:proofErr w:type="gramStart"/>
      <w:r w:rsidRPr="00D86F69">
        <w:rPr>
          <w:rFonts w:ascii="Times New Roman" w:hAnsi="Times New Roman" w:cs="Times New Roman"/>
          <w:kern w:val="0"/>
          <w:sz w:val="24"/>
          <w:szCs w:val="24"/>
          <w:lang w:val="en-GB" w:eastAsia="en-GB"/>
        </w:rPr>
        <w:t>;1</w:t>
      </w:r>
      <w:proofErr w:type="gramEnd"/>
      <w:r w:rsidRPr="00D86F69">
        <w:rPr>
          <w:rFonts w:ascii="Times New Roman" w:hAnsi="Times New Roman" w:cs="Times New Roman"/>
          <w:kern w:val="0"/>
          <w:sz w:val="24"/>
          <w:szCs w:val="24"/>
          <w:lang w:val="en-GB" w:eastAsia="en-GB"/>
        </w:rPr>
        <w:t>(4):97 – 104.</w:t>
      </w:r>
    </w:p>
    <w:p w14:paraId="6C60EE73" w14:textId="75C2F52A" w:rsidR="00D86F69" w:rsidRPr="00D86F69" w:rsidRDefault="00D86F69" w:rsidP="00D86F69">
      <w:pPr>
        <w:spacing w:after="200" w:line="276" w:lineRule="auto"/>
        <w:jc w:val="both"/>
        <w:rPr>
          <w:rFonts w:ascii="Times New Roman" w:hAnsi="Times New Roman" w:cs="Times New Roman"/>
          <w:kern w:val="0"/>
          <w:sz w:val="24"/>
          <w:szCs w:val="24"/>
          <w:lang w:val="en-GB" w:eastAsia="en-GB"/>
        </w:rPr>
      </w:pPr>
      <w:r>
        <w:rPr>
          <w:rFonts w:ascii="Times New Roman" w:hAnsi="Times New Roman" w:cs="Times New Roman"/>
          <w:kern w:val="0"/>
          <w:sz w:val="24"/>
          <w:szCs w:val="24"/>
          <w:lang w:val="en-GB" w:eastAsia="en-GB"/>
        </w:rPr>
        <w:t>4</w:t>
      </w:r>
      <w:r w:rsidRPr="00D86F69">
        <w:rPr>
          <w:rFonts w:ascii="Times New Roman" w:hAnsi="Times New Roman" w:cs="Times New Roman"/>
          <w:kern w:val="0"/>
          <w:sz w:val="24"/>
          <w:szCs w:val="24"/>
          <w:lang w:val="en-GB" w:eastAsia="en-GB"/>
        </w:rPr>
        <w:t xml:space="preserve">. Joshi B, Lekhak S and Sharma A. </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Antimicrobial property of different medicinal plants: </w:t>
      </w:r>
      <w:proofErr w:type="spellStart"/>
      <w:r w:rsidRPr="00D86F69">
        <w:rPr>
          <w:rFonts w:ascii="Times New Roman" w:hAnsi="Times New Roman" w:cs="Times New Roman"/>
          <w:kern w:val="0"/>
          <w:sz w:val="24"/>
          <w:szCs w:val="24"/>
          <w:lang w:val="en-GB" w:eastAsia="en-GB"/>
        </w:rPr>
        <w:t>Ocimum</w:t>
      </w:r>
      <w:proofErr w:type="spellEnd"/>
      <w:r w:rsidRPr="00D86F69">
        <w:rPr>
          <w:rFonts w:ascii="Times New Roman" w:hAnsi="Times New Roman" w:cs="Times New Roman"/>
          <w:kern w:val="0"/>
          <w:sz w:val="24"/>
          <w:szCs w:val="24"/>
          <w:lang w:val="en-GB" w:eastAsia="en-GB"/>
        </w:rPr>
        <w:t xml:space="preserve"> sanctum, </w:t>
      </w:r>
      <w:proofErr w:type="spellStart"/>
      <w:r w:rsidRPr="00D86F69">
        <w:rPr>
          <w:rFonts w:ascii="Times New Roman" w:hAnsi="Times New Roman" w:cs="Times New Roman"/>
          <w:kern w:val="0"/>
          <w:sz w:val="24"/>
          <w:szCs w:val="24"/>
          <w:lang w:val="en-GB" w:eastAsia="en-GB"/>
        </w:rPr>
        <w:t>Cinnamomumzeylanicum</w:t>
      </w:r>
      <w:proofErr w:type="spellEnd"/>
      <w:r w:rsidRPr="00D86F69">
        <w:rPr>
          <w:rFonts w:ascii="Times New Roman" w:hAnsi="Times New Roman" w:cs="Times New Roman"/>
          <w:kern w:val="0"/>
          <w:sz w:val="24"/>
          <w:szCs w:val="24"/>
          <w:lang w:val="en-GB" w:eastAsia="en-GB"/>
        </w:rPr>
        <w:t xml:space="preserve">, </w:t>
      </w:r>
      <w:proofErr w:type="spellStart"/>
      <w:r w:rsidRPr="00D86F69">
        <w:rPr>
          <w:rFonts w:ascii="Times New Roman" w:hAnsi="Times New Roman" w:cs="Times New Roman"/>
          <w:kern w:val="0"/>
          <w:sz w:val="24"/>
          <w:szCs w:val="24"/>
          <w:lang w:val="en-GB" w:eastAsia="en-GB"/>
        </w:rPr>
        <w:t>Xanthory</w:t>
      </w:r>
      <w:r w:rsidR="00946C26">
        <w:rPr>
          <w:rFonts w:ascii="Times New Roman" w:hAnsi="Times New Roman" w:cs="Times New Roman"/>
          <w:kern w:val="0"/>
          <w:sz w:val="24"/>
          <w:szCs w:val="24"/>
          <w:lang w:val="en-GB" w:eastAsia="en-GB"/>
        </w:rPr>
        <w:t>lumarmatum</w:t>
      </w:r>
      <w:proofErr w:type="spellEnd"/>
      <w:r w:rsidR="00946C26">
        <w:rPr>
          <w:rFonts w:ascii="Times New Roman" w:hAnsi="Times New Roman" w:cs="Times New Roman"/>
          <w:kern w:val="0"/>
          <w:sz w:val="24"/>
          <w:szCs w:val="24"/>
          <w:lang w:val="en-GB" w:eastAsia="en-GB"/>
        </w:rPr>
        <w:t xml:space="preserve"> and </w:t>
      </w:r>
      <w:proofErr w:type="spellStart"/>
      <w:r w:rsidR="00946C26">
        <w:rPr>
          <w:rFonts w:ascii="Times New Roman" w:hAnsi="Times New Roman" w:cs="Times New Roman"/>
          <w:kern w:val="0"/>
          <w:sz w:val="24"/>
          <w:szCs w:val="24"/>
          <w:lang w:val="en-GB" w:eastAsia="en-GB"/>
        </w:rPr>
        <w:t>Origanummajorana</w:t>
      </w:r>
      <w:proofErr w:type="spellEnd"/>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 Kathmandu Univ. J. Sci. Eng. Technol., 2009; 5:143 – 150.</w:t>
      </w:r>
    </w:p>
    <w:p w14:paraId="5DA89F52" w14:textId="5414C639" w:rsidR="00D86F69" w:rsidRPr="00D86F69" w:rsidRDefault="00D86F69" w:rsidP="00D86F69">
      <w:pPr>
        <w:spacing w:after="200" w:line="276" w:lineRule="auto"/>
        <w:jc w:val="both"/>
        <w:rPr>
          <w:rFonts w:ascii="Times New Roman" w:hAnsi="Times New Roman" w:cs="Times New Roman"/>
          <w:kern w:val="0"/>
          <w:sz w:val="24"/>
          <w:szCs w:val="24"/>
          <w:lang w:val="en-GB" w:eastAsia="en-GB"/>
        </w:rPr>
      </w:pPr>
      <w:proofErr w:type="gramStart"/>
      <w:r>
        <w:rPr>
          <w:rFonts w:ascii="Times New Roman" w:hAnsi="Times New Roman" w:cs="Times New Roman"/>
          <w:kern w:val="0"/>
          <w:sz w:val="24"/>
          <w:szCs w:val="24"/>
          <w:lang w:val="en-GB" w:eastAsia="en-GB"/>
        </w:rPr>
        <w:t>5</w:t>
      </w:r>
      <w:r w:rsidRPr="00D86F69">
        <w:rPr>
          <w:rFonts w:ascii="Times New Roman" w:hAnsi="Times New Roman" w:cs="Times New Roman"/>
          <w:kern w:val="0"/>
          <w:sz w:val="24"/>
          <w:szCs w:val="24"/>
          <w:lang w:val="en-GB" w:eastAsia="en-GB"/>
        </w:rPr>
        <w:t>.Prabakaran</w:t>
      </w:r>
      <w:proofErr w:type="gramEnd"/>
      <w:r w:rsidRPr="00D86F69">
        <w:rPr>
          <w:rFonts w:ascii="Times New Roman" w:hAnsi="Times New Roman" w:cs="Times New Roman"/>
          <w:kern w:val="0"/>
          <w:sz w:val="24"/>
          <w:szCs w:val="24"/>
          <w:lang w:val="en-GB" w:eastAsia="en-GB"/>
        </w:rPr>
        <w:t xml:space="preserve"> M, </w:t>
      </w:r>
      <w:proofErr w:type="spellStart"/>
      <w:r w:rsidRPr="00D86F69">
        <w:rPr>
          <w:rFonts w:ascii="Times New Roman" w:hAnsi="Times New Roman" w:cs="Times New Roman"/>
          <w:kern w:val="0"/>
          <w:sz w:val="24"/>
          <w:szCs w:val="24"/>
          <w:lang w:val="en-GB" w:eastAsia="en-GB"/>
        </w:rPr>
        <w:t>Merinal</w:t>
      </w:r>
      <w:proofErr w:type="spellEnd"/>
      <w:r w:rsidRPr="00D86F69">
        <w:rPr>
          <w:rFonts w:ascii="Times New Roman" w:hAnsi="Times New Roman" w:cs="Times New Roman"/>
          <w:kern w:val="0"/>
          <w:sz w:val="24"/>
          <w:szCs w:val="24"/>
          <w:lang w:val="en-GB" w:eastAsia="en-GB"/>
        </w:rPr>
        <w:t xml:space="preserve"> S and </w:t>
      </w:r>
      <w:proofErr w:type="spellStart"/>
      <w:r w:rsidRPr="00D86F69">
        <w:rPr>
          <w:rFonts w:ascii="Times New Roman" w:hAnsi="Times New Roman" w:cs="Times New Roman"/>
          <w:kern w:val="0"/>
          <w:sz w:val="24"/>
          <w:szCs w:val="24"/>
          <w:lang w:val="en-GB" w:eastAsia="en-GB"/>
        </w:rPr>
        <w:t>Panneerselvam</w:t>
      </w:r>
      <w:proofErr w:type="spellEnd"/>
      <w:r w:rsidRPr="00D86F69">
        <w:rPr>
          <w:rFonts w:ascii="Times New Roman" w:hAnsi="Times New Roman" w:cs="Times New Roman"/>
          <w:kern w:val="0"/>
          <w:sz w:val="24"/>
          <w:szCs w:val="24"/>
          <w:lang w:val="en-GB" w:eastAsia="en-GB"/>
        </w:rPr>
        <w:t xml:space="preserve"> A. </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Investigation of </w:t>
      </w:r>
      <w:proofErr w:type="spellStart"/>
      <w:r w:rsidRPr="00D86F69">
        <w:rPr>
          <w:rFonts w:ascii="Times New Roman" w:hAnsi="Times New Roman" w:cs="Times New Roman"/>
          <w:kern w:val="0"/>
          <w:sz w:val="24"/>
          <w:szCs w:val="24"/>
          <w:lang w:val="en-GB" w:eastAsia="en-GB"/>
        </w:rPr>
        <w:t>phylloplanemycoflora</w:t>
      </w:r>
      <w:proofErr w:type="spellEnd"/>
      <w:r w:rsidRPr="00D86F69">
        <w:rPr>
          <w:rFonts w:ascii="Times New Roman" w:hAnsi="Times New Roman" w:cs="Times New Roman"/>
          <w:kern w:val="0"/>
          <w:sz w:val="24"/>
          <w:szCs w:val="24"/>
          <w:lang w:val="en-GB" w:eastAsia="en-GB"/>
        </w:rPr>
        <w:t xml:space="preserve"> fr</w:t>
      </w:r>
      <w:r w:rsidR="00946C26">
        <w:rPr>
          <w:rFonts w:ascii="Times New Roman" w:hAnsi="Times New Roman" w:cs="Times New Roman"/>
          <w:kern w:val="0"/>
          <w:sz w:val="24"/>
          <w:szCs w:val="24"/>
          <w:lang w:val="en-GB" w:eastAsia="en-GB"/>
        </w:rPr>
        <w:t>om some medicinal plants,”</w:t>
      </w:r>
      <w:r w:rsidRPr="00D86F69">
        <w:rPr>
          <w:rFonts w:ascii="Times New Roman" w:hAnsi="Times New Roman" w:cs="Times New Roman"/>
          <w:kern w:val="0"/>
          <w:sz w:val="24"/>
          <w:szCs w:val="24"/>
          <w:lang w:val="en-GB" w:eastAsia="en-GB"/>
        </w:rPr>
        <w:t xml:space="preserve"> European Journal of Experimental Biology, 2011; 1(2):215 – 219.</w:t>
      </w:r>
    </w:p>
    <w:p w14:paraId="28F4FC36" w14:textId="574DC715" w:rsidR="00D86F69" w:rsidRPr="00D86F69" w:rsidRDefault="00D86F69" w:rsidP="00D86F69">
      <w:pPr>
        <w:spacing w:after="200" w:line="276" w:lineRule="auto"/>
        <w:jc w:val="both"/>
        <w:rPr>
          <w:rFonts w:ascii="Times New Roman" w:hAnsi="Times New Roman" w:cs="Times New Roman"/>
          <w:kern w:val="0"/>
          <w:sz w:val="24"/>
          <w:szCs w:val="24"/>
          <w:lang w:val="en-GB" w:eastAsia="en-GB"/>
        </w:rPr>
      </w:pPr>
      <w:proofErr w:type="gramStart"/>
      <w:r>
        <w:rPr>
          <w:rFonts w:ascii="Times New Roman" w:hAnsi="Times New Roman" w:cs="Times New Roman"/>
          <w:kern w:val="0"/>
          <w:sz w:val="24"/>
          <w:szCs w:val="24"/>
          <w:lang w:val="en-GB" w:eastAsia="en-GB"/>
        </w:rPr>
        <w:t>6</w:t>
      </w:r>
      <w:r w:rsidRPr="00D86F69">
        <w:rPr>
          <w:rFonts w:ascii="Times New Roman" w:hAnsi="Times New Roman" w:cs="Times New Roman"/>
          <w:kern w:val="0"/>
          <w:sz w:val="24"/>
          <w:szCs w:val="24"/>
          <w:lang w:val="en-GB" w:eastAsia="en-GB"/>
        </w:rPr>
        <w:t>.Rose</w:t>
      </w:r>
      <w:proofErr w:type="gramEnd"/>
      <w:r w:rsidRPr="00D86F69">
        <w:rPr>
          <w:rFonts w:ascii="Times New Roman" w:hAnsi="Times New Roman" w:cs="Times New Roman"/>
          <w:kern w:val="0"/>
          <w:sz w:val="24"/>
          <w:szCs w:val="24"/>
          <w:lang w:val="en-GB" w:eastAsia="en-GB"/>
        </w:rPr>
        <w:t xml:space="preserve"> P, Whiteman M, Moore PK and Zhu </w:t>
      </w:r>
      <w:proofErr w:type="spellStart"/>
      <w:r w:rsidRPr="00D86F69">
        <w:rPr>
          <w:rFonts w:ascii="Times New Roman" w:hAnsi="Times New Roman" w:cs="Times New Roman"/>
          <w:kern w:val="0"/>
          <w:sz w:val="24"/>
          <w:szCs w:val="24"/>
          <w:lang w:val="en-GB" w:eastAsia="en-GB"/>
        </w:rPr>
        <w:t>YZ.</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Bioactive</w:t>
      </w:r>
      <w:proofErr w:type="spellEnd"/>
      <w:r w:rsidRPr="00D86F69">
        <w:rPr>
          <w:rFonts w:ascii="Times New Roman" w:hAnsi="Times New Roman" w:cs="Times New Roman"/>
          <w:kern w:val="0"/>
          <w:sz w:val="24"/>
          <w:szCs w:val="24"/>
          <w:lang w:val="en-GB" w:eastAsia="en-GB"/>
        </w:rPr>
        <w:t xml:space="preserve"> S- e S-</w:t>
      </w:r>
      <w:proofErr w:type="spellStart"/>
      <w:proofErr w:type="gramStart"/>
      <w:r w:rsidRPr="00D86F69">
        <w:rPr>
          <w:rFonts w:ascii="Times New Roman" w:hAnsi="Times New Roman" w:cs="Times New Roman"/>
          <w:kern w:val="0"/>
          <w:sz w:val="24"/>
          <w:szCs w:val="24"/>
          <w:lang w:val="en-GB" w:eastAsia="en-GB"/>
        </w:rPr>
        <w:t>alk</w:t>
      </w:r>
      <w:proofErr w:type="spellEnd"/>
      <w:r w:rsidRPr="00D86F69">
        <w:rPr>
          <w:rFonts w:ascii="Times New Roman" w:hAnsi="Times New Roman" w:cs="Times New Roman"/>
          <w:kern w:val="0"/>
          <w:sz w:val="24"/>
          <w:szCs w:val="24"/>
          <w:lang w:val="en-GB" w:eastAsia="en-GB"/>
        </w:rPr>
        <w:t>(</w:t>
      </w:r>
      <w:proofErr w:type="gramEnd"/>
      <w:r w:rsidRPr="00D86F69">
        <w:rPr>
          <w:rFonts w:ascii="Times New Roman" w:hAnsi="Times New Roman" w:cs="Times New Roman"/>
          <w:kern w:val="0"/>
          <w:sz w:val="24"/>
          <w:szCs w:val="24"/>
          <w:lang w:val="en-GB" w:eastAsia="en-GB"/>
        </w:rPr>
        <w:t>en)</w:t>
      </w:r>
      <w:proofErr w:type="spellStart"/>
      <w:r w:rsidRPr="00D86F69">
        <w:rPr>
          <w:rFonts w:ascii="Times New Roman" w:hAnsi="Times New Roman" w:cs="Times New Roman"/>
          <w:kern w:val="0"/>
          <w:sz w:val="24"/>
          <w:szCs w:val="24"/>
          <w:lang w:val="en-GB" w:eastAsia="en-GB"/>
        </w:rPr>
        <w:t>yl</w:t>
      </w:r>
      <w:proofErr w:type="spellEnd"/>
      <w:r w:rsidRPr="00D86F69">
        <w:rPr>
          <w:rFonts w:ascii="Times New Roman" w:hAnsi="Times New Roman" w:cs="Times New Roman"/>
          <w:kern w:val="0"/>
          <w:sz w:val="24"/>
          <w:szCs w:val="24"/>
          <w:lang w:val="en-GB" w:eastAsia="en-GB"/>
        </w:rPr>
        <w:t xml:space="preserve"> cysteine sulfoxide metabolites in the genus Allium: the chemistry of potential therapeutic agents</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 Natural Product  Reports, 2005; 22: 351– 368. </w:t>
      </w:r>
    </w:p>
    <w:p w14:paraId="01452FF3" w14:textId="2DA1FB9D" w:rsidR="00D86F69" w:rsidRPr="00220848" w:rsidRDefault="00D86F69" w:rsidP="00220848">
      <w:pPr>
        <w:spacing w:after="200" w:line="276" w:lineRule="auto"/>
        <w:jc w:val="both"/>
        <w:rPr>
          <w:rFonts w:ascii="Times New Roman" w:hAnsi="Times New Roman" w:cs="Times New Roman"/>
          <w:kern w:val="0"/>
          <w:sz w:val="24"/>
          <w:szCs w:val="24"/>
          <w:lang w:eastAsia="en-GB"/>
        </w:rPr>
      </w:pPr>
      <w:proofErr w:type="gramStart"/>
      <w:r>
        <w:rPr>
          <w:rFonts w:ascii="Times New Roman" w:hAnsi="Times New Roman" w:cs="Times New Roman"/>
          <w:kern w:val="0"/>
          <w:sz w:val="24"/>
          <w:szCs w:val="24"/>
          <w:lang w:val="en-GB" w:eastAsia="en-GB"/>
        </w:rPr>
        <w:t>7</w:t>
      </w:r>
      <w:r w:rsidRPr="00D86F69">
        <w:rPr>
          <w:rFonts w:ascii="Times New Roman" w:hAnsi="Times New Roman" w:cs="Times New Roman"/>
          <w:kern w:val="0"/>
          <w:sz w:val="24"/>
          <w:szCs w:val="24"/>
          <w:lang w:val="en-GB" w:eastAsia="en-GB"/>
        </w:rPr>
        <w:t>.Arokiyaraj</w:t>
      </w:r>
      <w:proofErr w:type="gramEnd"/>
      <w:r w:rsidRPr="00D86F69">
        <w:rPr>
          <w:rFonts w:ascii="Times New Roman" w:hAnsi="Times New Roman" w:cs="Times New Roman"/>
          <w:kern w:val="0"/>
          <w:sz w:val="24"/>
          <w:szCs w:val="24"/>
          <w:lang w:val="en-GB" w:eastAsia="en-GB"/>
        </w:rPr>
        <w:t xml:space="preserve">, S. </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Studies on antimicrobial, antioxidant, Larvicidal, pesticidal activity and phytochemistry of Leaves of </w:t>
      </w:r>
      <w:proofErr w:type="spellStart"/>
      <w:r w:rsidRPr="00D86F69">
        <w:rPr>
          <w:rFonts w:ascii="Times New Roman" w:hAnsi="Times New Roman" w:cs="Times New Roman"/>
          <w:i/>
          <w:iCs/>
          <w:kern w:val="0"/>
          <w:sz w:val="24"/>
          <w:szCs w:val="24"/>
          <w:lang w:val="en-GB" w:eastAsia="en-GB"/>
        </w:rPr>
        <w:t>Alangium</w:t>
      </w:r>
      <w:proofErr w:type="spellEnd"/>
      <w:r w:rsidRPr="00D86F69">
        <w:rPr>
          <w:rFonts w:ascii="Times New Roman" w:hAnsi="Times New Roman" w:cs="Times New Roman"/>
          <w:i/>
          <w:iCs/>
          <w:kern w:val="0"/>
          <w:sz w:val="24"/>
          <w:szCs w:val="24"/>
          <w:lang w:val="en-GB" w:eastAsia="en-GB"/>
        </w:rPr>
        <w:t xml:space="preserve"> </w:t>
      </w:r>
      <w:proofErr w:type="spellStart"/>
      <w:r w:rsidRPr="00D86F69">
        <w:rPr>
          <w:rFonts w:ascii="Times New Roman" w:hAnsi="Times New Roman" w:cs="Times New Roman"/>
          <w:i/>
          <w:iCs/>
          <w:kern w:val="0"/>
          <w:sz w:val="24"/>
          <w:szCs w:val="24"/>
          <w:lang w:val="en-GB" w:eastAsia="en-GB"/>
        </w:rPr>
        <w:t>salvifolium</w:t>
      </w:r>
      <w:proofErr w:type="spellEnd"/>
      <w:r w:rsidRPr="00D86F69">
        <w:rPr>
          <w:rFonts w:ascii="Times New Roman" w:hAnsi="Times New Roman" w:cs="Times New Roman"/>
          <w:i/>
          <w:iCs/>
          <w:kern w:val="0"/>
          <w:sz w:val="24"/>
          <w:szCs w:val="24"/>
          <w:lang w:val="en-GB" w:eastAsia="en-GB"/>
        </w:rPr>
        <w:t xml:space="preserve"> </w:t>
      </w:r>
      <w:r w:rsidRPr="00D86F69">
        <w:rPr>
          <w:rFonts w:ascii="Times New Roman" w:hAnsi="Times New Roman" w:cs="Times New Roman"/>
          <w:kern w:val="0"/>
          <w:sz w:val="24"/>
          <w:szCs w:val="24"/>
          <w:lang w:val="en-GB" w:eastAsia="en-GB"/>
        </w:rPr>
        <w:t>(</w:t>
      </w:r>
      <w:proofErr w:type="spellStart"/>
      <w:r w:rsidRPr="00D86F69">
        <w:rPr>
          <w:rFonts w:ascii="Times New Roman" w:hAnsi="Times New Roman" w:cs="Times New Roman"/>
          <w:kern w:val="0"/>
          <w:sz w:val="24"/>
          <w:szCs w:val="24"/>
          <w:lang w:val="en-GB" w:eastAsia="en-GB"/>
        </w:rPr>
        <w:t>l.f</w:t>
      </w:r>
      <w:proofErr w:type="spellEnd"/>
      <w:r w:rsidRPr="00D86F69">
        <w:rPr>
          <w:rFonts w:ascii="Times New Roman" w:hAnsi="Times New Roman" w:cs="Times New Roman"/>
          <w:kern w:val="0"/>
          <w:sz w:val="24"/>
          <w:szCs w:val="24"/>
          <w:lang w:val="en-GB" w:eastAsia="en-GB"/>
        </w:rPr>
        <w:t xml:space="preserve">) </w:t>
      </w:r>
      <w:proofErr w:type="spellStart"/>
      <w:r w:rsidRPr="00D86F69">
        <w:rPr>
          <w:rFonts w:ascii="Times New Roman" w:hAnsi="Times New Roman" w:cs="Times New Roman"/>
          <w:kern w:val="0"/>
          <w:sz w:val="24"/>
          <w:szCs w:val="24"/>
          <w:lang w:val="en-GB" w:eastAsia="en-GB"/>
        </w:rPr>
        <w:t>wang</w:t>
      </w:r>
      <w:proofErr w:type="spellEnd"/>
      <w:r w:rsidRPr="00D86F69">
        <w:rPr>
          <w:rFonts w:ascii="Times New Roman" w:hAnsi="Times New Roman" w:cs="Times New Roman"/>
          <w:kern w:val="0"/>
          <w:sz w:val="24"/>
          <w:szCs w:val="24"/>
          <w:lang w:val="en-GB" w:eastAsia="en-GB"/>
        </w:rPr>
        <w:t>.</w:t>
      </w:r>
      <w:r w:rsidR="00946C26">
        <w:rPr>
          <w:rFonts w:ascii="Times New Roman" w:hAnsi="Times New Roman" w:cs="Times New Roman"/>
          <w:kern w:val="0"/>
          <w:sz w:val="24"/>
          <w:szCs w:val="24"/>
          <w:lang w:val="en-GB" w:eastAsia="en-GB"/>
        </w:rPr>
        <w:t>”</w:t>
      </w:r>
      <w:r w:rsidRPr="00D86F69">
        <w:rPr>
          <w:rFonts w:ascii="Times New Roman" w:hAnsi="Times New Roman" w:cs="Times New Roman"/>
          <w:kern w:val="0"/>
          <w:sz w:val="24"/>
          <w:szCs w:val="24"/>
          <w:lang w:val="en-GB" w:eastAsia="en-GB"/>
        </w:rPr>
        <w:t xml:space="preserve"> International Journal of Pharmacy and Pharmaceutical Sciences, 2013; 5(2): 86-89.</w:t>
      </w:r>
    </w:p>
    <w:p w14:paraId="70CBFF7B" w14:textId="0B717D76" w:rsidR="006A3101" w:rsidRPr="006A3101" w:rsidRDefault="00D86F69" w:rsidP="006A3101">
      <w:pPr>
        <w:jc w:val="both"/>
        <w:rPr>
          <w:rFonts w:ascii="Times New Roman" w:hAnsi="Times New Roman" w:cs="Times New Roman"/>
          <w:kern w:val="0"/>
          <w:sz w:val="24"/>
          <w:szCs w:val="24"/>
          <w:lang w:val="en-GB" w:eastAsia="en-GB"/>
        </w:rPr>
      </w:pPr>
      <w:proofErr w:type="gramStart"/>
      <w:r>
        <w:rPr>
          <w:rFonts w:ascii="Times New Roman" w:hAnsi="Times New Roman" w:cs="Times New Roman"/>
          <w:kern w:val="0"/>
          <w:sz w:val="24"/>
          <w:szCs w:val="24"/>
          <w:lang w:val="en-GB" w:eastAsia="en-GB"/>
        </w:rPr>
        <w:t>8.</w:t>
      </w:r>
      <w:r w:rsidR="006A3101" w:rsidRPr="006A3101">
        <w:rPr>
          <w:rFonts w:ascii="Times New Roman" w:hAnsi="Times New Roman" w:cs="Times New Roman"/>
          <w:kern w:val="0"/>
          <w:sz w:val="24"/>
          <w:szCs w:val="24"/>
          <w:lang w:val="en-GB" w:eastAsia="en-GB"/>
        </w:rPr>
        <w:t>Farrukh</w:t>
      </w:r>
      <w:proofErr w:type="gramEnd"/>
      <w:r w:rsidR="006A3101" w:rsidRPr="006A3101">
        <w:rPr>
          <w:rFonts w:ascii="Times New Roman" w:hAnsi="Times New Roman" w:cs="Times New Roman"/>
          <w:kern w:val="0"/>
          <w:sz w:val="24"/>
          <w:szCs w:val="24"/>
          <w:lang w:val="en-GB" w:eastAsia="en-GB"/>
        </w:rPr>
        <w:t xml:space="preserve"> A, Iqbal A. </w:t>
      </w:r>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Broad spectrum antibacterial and antifungal properties of certain traditionally used Indian medicinal plants.</w:t>
      </w:r>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 xml:space="preserve"> World J </w:t>
      </w:r>
      <w:proofErr w:type="spellStart"/>
      <w:r w:rsidR="006A3101" w:rsidRPr="006A3101">
        <w:rPr>
          <w:rFonts w:ascii="Times New Roman" w:hAnsi="Times New Roman" w:cs="Times New Roman"/>
          <w:kern w:val="0"/>
          <w:sz w:val="24"/>
          <w:szCs w:val="24"/>
          <w:lang w:val="en-GB" w:eastAsia="en-GB"/>
        </w:rPr>
        <w:t>Microbiol</w:t>
      </w:r>
      <w:proofErr w:type="spellEnd"/>
      <w:r w:rsidR="006A3101" w:rsidRPr="006A3101">
        <w:rPr>
          <w:rFonts w:ascii="Times New Roman" w:hAnsi="Times New Roman" w:cs="Times New Roman"/>
          <w:kern w:val="0"/>
          <w:sz w:val="24"/>
          <w:szCs w:val="24"/>
          <w:lang w:val="en-GB" w:eastAsia="en-GB"/>
        </w:rPr>
        <w:t xml:space="preserve"> </w:t>
      </w:r>
      <w:proofErr w:type="spellStart"/>
      <w:r w:rsidR="006A3101" w:rsidRPr="006A3101">
        <w:rPr>
          <w:rFonts w:ascii="Times New Roman" w:hAnsi="Times New Roman" w:cs="Times New Roman"/>
          <w:kern w:val="0"/>
          <w:sz w:val="24"/>
          <w:szCs w:val="24"/>
          <w:lang w:val="en-GB" w:eastAsia="en-GB"/>
        </w:rPr>
        <w:t>Biotechnol</w:t>
      </w:r>
      <w:proofErr w:type="spellEnd"/>
      <w:r w:rsidR="006A3101" w:rsidRPr="006A3101">
        <w:rPr>
          <w:rFonts w:ascii="Times New Roman" w:hAnsi="Times New Roman" w:cs="Times New Roman"/>
          <w:kern w:val="0"/>
          <w:sz w:val="24"/>
          <w:szCs w:val="24"/>
          <w:lang w:val="en-GB" w:eastAsia="en-GB"/>
        </w:rPr>
        <w:t>. 2003; 19: 653-7.</w:t>
      </w:r>
    </w:p>
    <w:p w14:paraId="2C89A3D5" w14:textId="0613CEF4" w:rsidR="00B34203" w:rsidRDefault="00D86F69" w:rsidP="00773968">
      <w:pPr>
        <w:spacing w:line="240" w:lineRule="auto"/>
        <w:jc w:val="both"/>
        <w:rPr>
          <w:rFonts w:ascii="Times New Roman" w:hAnsi="Times New Roman" w:cs="Times New Roman"/>
        </w:rPr>
      </w:pPr>
      <w:r>
        <w:rPr>
          <w:rFonts w:ascii="Times New Roman" w:hAnsi="Times New Roman" w:cs="Times New Roman"/>
        </w:rPr>
        <w:t>9</w:t>
      </w:r>
      <w:r w:rsidR="00B34203" w:rsidRPr="00AB10CC">
        <w:rPr>
          <w:rFonts w:ascii="Times New Roman" w:hAnsi="Times New Roman" w:cs="Times New Roman"/>
        </w:rPr>
        <w:t>.Borris RP.</w:t>
      </w:r>
      <w:r w:rsidR="005117B2">
        <w:rPr>
          <w:rFonts w:ascii="Times New Roman" w:hAnsi="Times New Roman" w:cs="Times New Roman"/>
        </w:rPr>
        <w:t>, (1996):</w:t>
      </w:r>
      <w:r w:rsidR="00B34203" w:rsidRPr="00AB10CC">
        <w:rPr>
          <w:rFonts w:ascii="Times New Roman" w:hAnsi="Times New Roman" w:cs="Times New Roman"/>
        </w:rPr>
        <w:t xml:space="preserve"> Natural products research: perspective from a major pharmaceutical company. J</w:t>
      </w:r>
      <w:r w:rsidR="005B454C">
        <w:rPr>
          <w:rFonts w:ascii="Times New Roman" w:hAnsi="Times New Roman" w:cs="Times New Roman"/>
        </w:rPr>
        <w:t xml:space="preserve">ournal of </w:t>
      </w:r>
      <w:proofErr w:type="spellStart"/>
      <w:r w:rsidR="00B34203" w:rsidRPr="00AB10CC">
        <w:rPr>
          <w:rFonts w:ascii="Times New Roman" w:hAnsi="Times New Roman" w:cs="Times New Roman"/>
        </w:rPr>
        <w:t>Ethnapharma</w:t>
      </w:r>
      <w:r w:rsidR="005B454C">
        <w:rPr>
          <w:rFonts w:ascii="Times New Roman" w:hAnsi="Times New Roman" w:cs="Times New Roman"/>
        </w:rPr>
        <w:t>cology</w:t>
      </w:r>
      <w:proofErr w:type="spellEnd"/>
      <w:r w:rsidR="00B34203" w:rsidRPr="00AB10CC">
        <w:rPr>
          <w:rFonts w:ascii="Times New Roman" w:hAnsi="Times New Roman" w:cs="Times New Roman"/>
        </w:rPr>
        <w:t xml:space="preserve">. </w:t>
      </w:r>
      <w:proofErr w:type="gramStart"/>
      <w:r w:rsidR="00B34203" w:rsidRPr="00AB10CC">
        <w:rPr>
          <w:rFonts w:ascii="Times New Roman" w:hAnsi="Times New Roman" w:cs="Times New Roman"/>
        </w:rPr>
        <w:t>1</w:t>
      </w:r>
      <w:r w:rsidR="005B454C">
        <w:rPr>
          <w:rFonts w:ascii="Times New Roman" w:hAnsi="Times New Roman" w:cs="Times New Roman"/>
        </w:rPr>
        <w:t>l</w:t>
      </w:r>
      <w:r w:rsidR="005F6737">
        <w:rPr>
          <w:rFonts w:ascii="Times New Roman" w:hAnsi="Times New Roman" w:cs="Times New Roman"/>
        </w:rPr>
        <w:t>(</w:t>
      </w:r>
      <w:proofErr w:type="gramEnd"/>
      <w:r w:rsidR="005F6737">
        <w:rPr>
          <w:rFonts w:ascii="Times New Roman" w:hAnsi="Times New Roman" w:cs="Times New Roman"/>
        </w:rPr>
        <w:t>51),</w:t>
      </w:r>
      <w:r w:rsidR="00B34203" w:rsidRPr="00AB10CC">
        <w:rPr>
          <w:rFonts w:ascii="Times New Roman" w:hAnsi="Times New Roman" w:cs="Times New Roman"/>
        </w:rPr>
        <w:t xml:space="preserve"> 29-38.</w:t>
      </w:r>
    </w:p>
    <w:p w14:paraId="552C1D60" w14:textId="6DB55AB4" w:rsidR="006A3101" w:rsidRDefault="00D86F69" w:rsidP="006A3101">
      <w:pPr>
        <w:jc w:val="both"/>
        <w:rPr>
          <w:rFonts w:ascii="Times New Roman" w:hAnsi="Times New Roman" w:cs="Times New Roman"/>
          <w:kern w:val="0"/>
          <w:sz w:val="24"/>
          <w:szCs w:val="24"/>
          <w:lang w:val="en-GB" w:eastAsia="en-GB"/>
        </w:rPr>
      </w:pPr>
      <w:r>
        <w:rPr>
          <w:rFonts w:ascii="Times New Roman" w:hAnsi="Times New Roman" w:cs="Times New Roman"/>
        </w:rPr>
        <w:t>10</w:t>
      </w:r>
      <w:r w:rsidR="006A3101">
        <w:rPr>
          <w:rFonts w:ascii="Times New Roman" w:hAnsi="Times New Roman" w:cs="Times New Roman"/>
        </w:rPr>
        <w:t xml:space="preserve">. </w:t>
      </w:r>
      <w:r w:rsidR="006A3101" w:rsidRPr="006A3101">
        <w:rPr>
          <w:rFonts w:ascii="Times New Roman" w:hAnsi="Times New Roman" w:cs="Times New Roman"/>
          <w:kern w:val="0"/>
          <w:sz w:val="24"/>
          <w:szCs w:val="24"/>
          <w:lang w:val="en-GB" w:eastAsia="en-GB"/>
        </w:rPr>
        <w:t xml:space="preserve">Joshi B, Lekhak S and Sharma A. </w:t>
      </w:r>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 xml:space="preserve">Antimicrobial property of different medicinal plants: </w:t>
      </w:r>
      <w:proofErr w:type="spellStart"/>
      <w:r w:rsidR="006A3101" w:rsidRPr="006A3101">
        <w:rPr>
          <w:rFonts w:ascii="Times New Roman" w:hAnsi="Times New Roman" w:cs="Times New Roman"/>
          <w:kern w:val="0"/>
          <w:sz w:val="24"/>
          <w:szCs w:val="24"/>
          <w:lang w:val="en-GB" w:eastAsia="en-GB"/>
        </w:rPr>
        <w:t>Ocimum</w:t>
      </w:r>
      <w:proofErr w:type="spellEnd"/>
      <w:r w:rsidR="006A3101" w:rsidRPr="006A3101">
        <w:rPr>
          <w:rFonts w:ascii="Times New Roman" w:hAnsi="Times New Roman" w:cs="Times New Roman"/>
          <w:kern w:val="0"/>
          <w:sz w:val="24"/>
          <w:szCs w:val="24"/>
          <w:lang w:val="en-GB" w:eastAsia="en-GB"/>
        </w:rPr>
        <w:t xml:space="preserve"> sanctum, </w:t>
      </w:r>
      <w:proofErr w:type="spellStart"/>
      <w:r w:rsidR="006A3101" w:rsidRPr="006A3101">
        <w:rPr>
          <w:rFonts w:ascii="Times New Roman" w:hAnsi="Times New Roman" w:cs="Times New Roman"/>
          <w:kern w:val="0"/>
          <w:sz w:val="24"/>
          <w:szCs w:val="24"/>
          <w:lang w:val="en-GB" w:eastAsia="en-GB"/>
        </w:rPr>
        <w:t>Cinnamomumzeylanicum</w:t>
      </w:r>
      <w:proofErr w:type="spellEnd"/>
      <w:r w:rsidR="006A3101" w:rsidRPr="006A3101">
        <w:rPr>
          <w:rFonts w:ascii="Times New Roman" w:hAnsi="Times New Roman" w:cs="Times New Roman"/>
          <w:kern w:val="0"/>
          <w:sz w:val="24"/>
          <w:szCs w:val="24"/>
          <w:lang w:val="en-GB" w:eastAsia="en-GB"/>
        </w:rPr>
        <w:t xml:space="preserve">, </w:t>
      </w:r>
      <w:proofErr w:type="spellStart"/>
      <w:r w:rsidR="006A3101" w:rsidRPr="006A3101">
        <w:rPr>
          <w:rFonts w:ascii="Times New Roman" w:hAnsi="Times New Roman" w:cs="Times New Roman"/>
          <w:kern w:val="0"/>
          <w:sz w:val="24"/>
          <w:szCs w:val="24"/>
          <w:lang w:val="en-GB" w:eastAsia="en-GB"/>
        </w:rPr>
        <w:t>Xanthorylumarmatum</w:t>
      </w:r>
      <w:proofErr w:type="spellEnd"/>
      <w:r w:rsidR="006A3101" w:rsidRPr="006A3101">
        <w:rPr>
          <w:rFonts w:ascii="Times New Roman" w:hAnsi="Times New Roman" w:cs="Times New Roman"/>
          <w:kern w:val="0"/>
          <w:sz w:val="24"/>
          <w:szCs w:val="24"/>
          <w:lang w:val="en-GB" w:eastAsia="en-GB"/>
        </w:rPr>
        <w:t xml:space="preserve"> and </w:t>
      </w:r>
      <w:proofErr w:type="spellStart"/>
      <w:r w:rsidR="006A3101" w:rsidRPr="006A3101">
        <w:rPr>
          <w:rFonts w:ascii="Times New Roman" w:hAnsi="Times New Roman" w:cs="Times New Roman"/>
          <w:kern w:val="0"/>
          <w:sz w:val="24"/>
          <w:szCs w:val="24"/>
          <w:lang w:val="en-GB" w:eastAsia="en-GB"/>
        </w:rPr>
        <w:t>Origanummajorana</w:t>
      </w:r>
      <w:proofErr w:type="spellEnd"/>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 xml:space="preserve">. </w:t>
      </w:r>
      <w:proofErr w:type="gramStart"/>
      <w:r w:rsidR="006A3101" w:rsidRPr="006A3101">
        <w:rPr>
          <w:rFonts w:ascii="Times New Roman" w:hAnsi="Times New Roman" w:cs="Times New Roman"/>
          <w:kern w:val="0"/>
          <w:sz w:val="24"/>
          <w:szCs w:val="24"/>
          <w:lang w:val="en-GB" w:eastAsia="en-GB"/>
        </w:rPr>
        <w:t>Kathmandu Univ. J. Sci. Eng. Technol., 2009; 5:143 – 150.</w:t>
      </w:r>
      <w:proofErr w:type="gramEnd"/>
    </w:p>
    <w:p w14:paraId="5FFBC534" w14:textId="4FFCF2DB" w:rsidR="006A3101" w:rsidRPr="006A3101" w:rsidRDefault="00D86F69" w:rsidP="006A3101">
      <w:pPr>
        <w:jc w:val="both"/>
        <w:rPr>
          <w:rFonts w:ascii="Times New Roman" w:hAnsi="Times New Roman" w:cs="Times New Roman"/>
          <w:kern w:val="0"/>
          <w:sz w:val="24"/>
          <w:szCs w:val="24"/>
          <w:lang w:val="en-GB" w:eastAsia="en-GB"/>
        </w:rPr>
      </w:pPr>
      <w:r>
        <w:rPr>
          <w:rFonts w:ascii="Times New Roman" w:hAnsi="Times New Roman" w:cs="Times New Roman"/>
          <w:kern w:val="0"/>
          <w:sz w:val="24"/>
          <w:szCs w:val="24"/>
          <w:lang w:val="en-GB" w:eastAsia="en-GB"/>
        </w:rPr>
        <w:t>11</w:t>
      </w:r>
      <w:proofErr w:type="gramStart"/>
      <w:r w:rsidR="006A3101">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Prabakaran</w:t>
      </w:r>
      <w:proofErr w:type="gramEnd"/>
      <w:r w:rsidR="006A3101" w:rsidRPr="006A3101">
        <w:rPr>
          <w:rFonts w:ascii="Times New Roman" w:hAnsi="Times New Roman" w:cs="Times New Roman"/>
          <w:kern w:val="0"/>
          <w:sz w:val="24"/>
          <w:szCs w:val="24"/>
          <w:lang w:val="en-GB" w:eastAsia="en-GB"/>
        </w:rPr>
        <w:t xml:space="preserve"> M, </w:t>
      </w:r>
      <w:proofErr w:type="spellStart"/>
      <w:r w:rsidR="006A3101" w:rsidRPr="006A3101">
        <w:rPr>
          <w:rFonts w:ascii="Times New Roman" w:hAnsi="Times New Roman" w:cs="Times New Roman"/>
          <w:kern w:val="0"/>
          <w:sz w:val="24"/>
          <w:szCs w:val="24"/>
          <w:lang w:val="en-GB" w:eastAsia="en-GB"/>
        </w:rPr>
        <w:t>Merinal</w:t>
      </w:r>
      <w:proofErr w:type="spellEnd"/>
      <w:r w:rsidR="006A3101" w:rsidRPr="006A3101">
        <w:rPr>
          <w:rFonts w:ascii="Times New Roman" w:hAnsi="Times New Roman" w:cs="Times New Roman"/>
          <w:kern w:val="0"/>
          <w:sz w:val="24"/>
          <w:szCs w:val="24"/>
          <w:lang w:val="en-GB" w:eastAsia="en-GB"/>
        </w:rPr>
        <w:t xml:space="preserve"> S and </w:t>
      </w:r>
      <w:proofErr w:type="spellStart"/>
      <w:r w:rsidR="006A3101" w:rsidRPr="006A3101">
        <w:rPr>
          <w:rFonts w:ascii="Times New Roman" w:hAnsi="Times New Roman" w:cs="Times New Roman"/>
          <w:kern w:val="0"/>
          <w:sz w:val="24"/>
          <w:szCs w:val="24"/>
          <w:lang w:val="en-GB" w:eastAsia="en-GB"/>
        </w:rPr>
        <w:t>Panneerselvam</w:t>
      </w:r>
      <w:proofErr w:type="spellEnd"/>
      <w:r w:rsidR="006A3101" w:rsidRPr="006A3101">
        <w:rPr>
          <w:rFonts w:ascii="Times New Roman" w:hAnsi="Times New Roman" w:cs="Times New Roman"/>
          <w:kern w:val="0"/>
          <w:sz w:val="24"/>
          <w:szCs w:val="24"/>
          <w:lang w:val="en-GB" w:eastAsia="en-GB"/>
        </w:rPr>
        <w:t xml:space="preserve"> A. </w:t>
      </w:r>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 xml:space="preserve">Investigation of </w:t>
      </w:r>
      <w:proofErr w:type="spellStart"/>
      <w:r w:rsidR="006A3101" w:rsidRPr="006A3101">
        <w:rPr>
          <w:rFonts w:ascii="Times New Roman" w:hAnsi="Times New Roman" w:cs="Times New Roman"/>
          <w:kern w:val="0"/>
          <w:sz w:val="24"/>
          <w:szCs w:val="24"/>
          <w:lang w:val="en-GB" w:eastAsia="en-GB"/>
        </w:rPr>
        <w:t>phylloplanemycoflora</w:t>
      </w:r>
      <w:proofErr w:type="spellEnd"/>
      <w:r w:rsidR="006A3101" w:rsidRPr="006A3101">
        <w:rPr>
          <w:rFonts w:ascii="Times New Roman" w:hAnsi="Times New Roman" w:cs="Times New Roman"/>
          <w:kern w:val="0"/>
          <w:sz w:val="24"/>
          <w:szCs w:val="24"/>
          <w:lang w:val="en-GB" w:eastAsia="en-GB"/>
        </w:rPr>
        <w:t xml:space="preserve"> from some medicinal plants. European Journal of Experimental Biology,</w:t>
      </w:r>
      <w:r w:rsidR="00946C26">
        <w:rPr>
          <w:rFonts w:ascii="Times New Roman" w:hAnsi="Times New Roman" w:cs="Times New Roman"/>
          <w:kern w:val="0"/>
          <w:sz w:val="24"/>
          <w:szCs w:val="24"/>
          <w:lang w:val="en-GB" w:eastAsia="en-GB"/>
        </w:rPr>
        <w:t>”</w:t>
      </w:r>
      <w:r w:rsidR="006A3101" w:rsidRPr="006A3101">
        <w:rPr>
          <w:rFonts w:ascii="Times New Roman" w:hAnsi="Times New Roman" w:cs="Times New Roman"/>
          <w:kern w:val="0"/>
          <w:sz w:val="24"/>
          <w:szCs w:val="24"/>
          <w:lang w:val="en-GB" w:eastAsia="en-GB"/>
        </w:rPr>
        <w:t xml:space="preserve"> 2011; 1(2):215 – 219.</w:t>
      </w:r>
    </w:p>
    <w:p w14:paraId="58C944B7" w14:textId="127AE8A3" w:rsidR="006A3101" w:rsidRPr="006A3101" w:rsidRDefault="00D86F69" w:rsidP="006A3101">
      <w:pPr>
        <w:spacing w:after="200" w:line="276" w:lineRule="auto"/>
        <w:jc w:val="both"/>
        <w:rPr>
          <w:rFonts w:ascii="Times New Roman" w:hAnsi="Times New Roman" w:cs="Times New Roman"/>
          <w:kern w:val="0"/>
          <w:sz w:val="24"/>
          <w:szCs w:val="24"/>
          <w:lang w:val="en-GB" w:eastAsia="en-GB"/>
        </w:rPr>
      </w:pPr>
      <w:r>
        <w:rPr>
          <w:rFonts w:ascii="Times New Roman" w:hAnsi="Times New Roman" w:cs="Times New Roman"/>
          <w:kern w:val="0"/>
          <w:sz w:val="24"/>
          <w:szCs w:val="24"/>
          <w:lang w:val="en-GB" w:eastAsia="en-GB"/>
        </w:rPr>
        <w:lastRenderedPageBreak/>
        <w:t>12</w:t>
      </w:r>
      <w:proofErr w:type="gramStart"/>
      <w:r w:rsidR="006A3101" w:rsidRPr="006A3101">
        <w:rPr>
          <w:rFonts w:ascii="Times New Roman" w:hAnsi="Times New Roman" w:cs="Times New Roman"/>
          <w:kern w:val="0"/>
          <w:sz w:val="24"/>
          <w:szCs w:val="24"/>
          <w:lang w:val="en-GB" w:eastAsia="en-GB"/>
        </w:rPr>
        <w:t>.Rose</w:t>
      </w:r>
      <w:proofErr w:type="gramEnd"/>
      <w:r w:rsidR="006A3101" w:rsidRPr="006A3101">
        <w:rPr>
          <w:rFonts w:ascii="Times New Roman" w:hAnsi="Times New Roman" w:cs="Times New Roman"/>
          <w:kern w:val="0"/>
          <w:sz w:val="24"/>
          <w:szCs w:val="24"/>
          <w:lang w:val="en-GB" w:eastAsia="en-GB"/>
        </w:rPr>
        <w:t xml:space="preserve"> P, Whiteman M, Moore PK and Zhu </w:t>
      </w:r>
      <w:proofErr w:type="spellStart"/>
      <w:r w:rsidR="006A3101" w:rsidRPr="006A3101">
        <w:rPr>
          <w:rFonts w:ascii="Times New Roman" w:hAnsi="Times New Roman" w:cs="Times New Roman"/>
          <w:kern w:val="0"/>
          <w:sz w:val="24"/>
          <w:szCs w:val="24"/>
          <w:lang w:val="en-GB" w:eastAsia="en-GB"/>
        </w:rPr>
        <w:t>YZ.Bioactive</w:t>
      </w:r>
      <w:proofErr w:type="spellEnd"/>
      <w:r w:rsidR="006A3101" w:rsidRPr="006A3101">
        <w:rPr>
          <w:rFonts w:ascii="Times New Roman" w:hAnsi="Times New Roman" w:cs="Times New Roman"/>
          <w:kern w:val="0"/>
          <w:sz w:val="24"/>
          <w:szCs w:val="24"/>
          <w:lang w:val="en-GB" w:eastAsia="en-GB"/>
        </w:rPr>
        <w:t xml:space="preserve"> S- e S-</w:t>
      </w:r>
      <w:proofErr w:type="spellStart"/>
      <w:r w:rsidR="006A3101" w:rsidRPr="006A3101">
        <w:rPr>
          <w:rFonts w:ascii="Times New Roman" w:hAnsi="Times New Roman" w:cs="Times New Roman"/>
          <w:kern w:val="0"/>
          <w:sz w:val="24"/>
          <w:szCs w:val="24"/>
          <w:lang w:val="en-GB" w:eastAsia="en-GB"/>
        </w:rPr>
        <w:t>alk</w:t>
      </w:r>
      <w:proofErr w:type="spellEnd"/>
      <w:r w:rsidR="006A3101" w:rsidRPr="006A3101">
        <w:rPr>
          <w:rFonts w:ascii="Times New Roman" w:hAnsi="Times New Roman" w:cs="Times New Roman"/>
          <w:kern w:val="0"/>
          <w:sz w:val="24"/>
          <w:szCs w:val="24"/>
          <w:lang w:val="en-GB" w:eastAsia="en-GB"/>
        </w:rPr>
        <w:t>(en)</w:t>
      </w:r>
      <w:proofErr w:type="spellStart"/>
      <w:r w:rsidR="006A3101" w:rsidRPr="006A3101">
        <w:rPr>
          <w:rFonts w:ascii="Times New Roman" w:hAnsi="Times New Roman" w:cs="Times New Roman"/>
          <w:kern w:val="0"/>
          <w:sz w:val="24"/>
          <w:szCs w:val="24"/>
          <w:lang w:val="en-GB" w:eastAsia="en-GB"/>
        </w:rPr>
        <w:t>yl</w:t>
      </w:r>
      <w:proofErr w:type="spellEnd"/>
      <w:r w:rsidR="006A3101" w:rsidRPr="006A3101">
        <w:rPr>
          <w:rFonts w:ascii="Times New Roman" w:hAnsi="Times New Roman" w:cs="Times New Roman"/>
          <w:kern w:val="0"/>
          <w:sz w:val="24"/>
          <w:szCs w:val="24"/>
          <w:lang w:val="en-GB" w:eastAsia="en-GB"/>
        </w:rPr>
        <w:t xml:space="preserve"> cysteine sulfoxide metabolites in the genus Allium: the chemistry of potential therapeutic agents. Natural </w:t>
      </w:r>
      <w:proofErr w:type="gramStart"/>
      <w:r w:rsidR="006A3101" w:rsidRPr="006A3101">
        <w:rPr>
          <w:rFonts w:ascii="Times New Roman" w:hAnsi="Times New Roman" w:cs="Times New Roman"/>
          <w:kern w:val="0"/>
          <w:sz w:val="24"/>
          <w:szCs w:val="24"/>
          <w:lang w:val="en-GB" w:eastAsia="en-GB"/>
        </w:rPr>
        <w:t>Product  Reports</w:t>
      </w:r>
      <w:proofErr w:type="gramEnd"/>
      <w:r w:rsidR="006A3101" w:rsidRPr="006A3101">
        <w:rPr>
          <w:rFonts w:ascii="Times New Roman" w:hAnsi="Times New Roman" w:cs="Times New Roman"/>
          <w:kern w:val="0"/>
          <w:sz w:val="24"/>
          <w:szCs w:val="24"/>
          <w:lang w:val="en-GB" w:eastAsia="en-GB"/>
        </w:rPr>
        <w:t xml:space="preserve">, 2005; 22: 351– 368. </w:t>
      </w:r>
    </w:p>
    <w:p w14:paraId="66F77513" w14:textId="373C9587" w:rsidR="00501E67" w:rsidRPr="00501E67" w:rsidRDefault="00D86F69" w:rsidP="00501E67">
      <w:pPr>
        <w:tabs>
          <w:tab w:val="left" w:pos="810"/>
        </w:tabs>
        <w:spacing w:before="240" w:after="240" w:line="240" w:lineRule="auto"/>
        <w:jc w:val="both"/>
        <w:rPr>
          <w:rFonts w:ascii="Times New Roman" w:eastAsiaTheme="minorHAnsi" w:hAnsi="Times New Roman" w:cs="Times New Roman"/>
          <w:kern w:val="0"/>
          <w:sz w:val="24"/>
          <w:szCs w:val="24"/>
          <w:lang w:val="en-US"/>
        </w:rPr>
      </w:pPr>
      <w:r>
        <w:rPr>
          <w:rFonts w:ascii="Times New Roman" w:hAnsi="Times New Roman" w:cs="Times New Roman"/>
          <w:kern w:val="0"/>
          <w:sz w:val="24"/>
          <w:szCs w:val="24"/>
          <w:lang w:val="en-GB" w:eastAsia="en-GB"/>
        </w:rPr>
        <w:t>13</w:t>
      </w:r>
      <w:r w:rsidR="00501E67">
        <w:rPr>
          <w:rFonts w:ascii="Times New Roman" w:hAnsi="Times New Roman" w:cs="Times New Roman"/>
          <w:kern w:val="0"/>
          <w:sz w:val="24"/>
          <w:szCs w:val="24"/>
          <w:lang w:val="en-GB" w:eastAsia="en-GB"/>
        </w:rPr>
        <w:t xml:space="preserve">. </w:t>
      </w:r>
      <w:r w:rsidR="00501E67" w:rsidRPr="00501E67">
        <w:rPr>
          <w:rFonts w:ascii="Times New Roman" w:eastAsiaTheme="minorHAnsi" w:hAnsi="Times New Roman" w:cs="Times New Roman"/>
          <w:kern w:val="0"/>
          <w:sz w:val="24"/>
          <w:szCs w:val="24"/>
          <w:lang w:val="en-US"/>
        </w:rPr>
        <w:t>Jain, LS &amp;</w:t>
      </w:r>
      <w:proofErr w:type="spellStart"/>
      <w:r w:rsidR="00946C26">
        <w:rPr>
          <w:rFonts w:ascii="Times New Roman" w:eastAsiaTheme="minorHAnsi" w:hAnsi="Times New Roman" w:cs="Times New Roman"/>
          <w:kern w:val="0"/>
          <w:sz w:val="24"/>
          <w:szCs w:val="24"/>
          <w:lang w:val="en-US"/>
        </w:rPr>
        <w:t>Argal</w:t>
      </w:r>
      <w:proofErr w:type="spellEnd"/>
      <w:r w:rsidR="00946C26">
        <w:rPr>
          <w:rFonts w:ascii="Times New Roman" w:eastAsiaTheme="minorHAnsi" w:hAnsi="Times New Roman" w:cs="Times New Roman"/>
          <w:kern w:val="0"/>
          <w:sz w:val="24"/>
          <w:szCs w:val="24"/>
          <w:lang w:val="en-US"/>
        </w:rPr>
        <w:t>, A, “</w:t>
      </w:r>
      <w:r w:rsidR="00501E67" w:rsidRPr="00501E67">
        <w:rPr>
          <w:rFonts w:ascii="Times New Roman" w:eastAsiaTheme="minorHAnsi" w:hAnsi="Times New Roman" w:cs="Times New Roman"/>
          <w:kern w:val="0"/>
          <w:sz w:val="24"/>
          <w:szCs w:val="24"/>
          <w:lang w:val="en-US"/>
        </w:rPr>
        <w:t xml:space="preserve">Preliminary phytochemical Screening and </w:t>
      </w:r>
      <w:proofErr w:type="spellStart"/>
      <w:r w:rsidR="00501E67" w:rsidRPr="00501E67">
        <w:rPr>
          <w:rFonts w:ascii="Times New Roman" w:eastAsiaTheme="minorHAnsi" w:hAnsi="Times New Roman" w:cs="Times New Roman"/>
          <w:kern w:val="0"/>
          <w:sz w:val="24"/>
          <w:szCs w:val="24"/>
          <w:lang w:val="en-US"/>
        </w:rPr>
        <w:t>micromeretic</w:t>
      </w:r>
      <w:proofErr w:type="spellEnd"/>
      <w:r w:rsidR="00501E67" w:rsidRPr="00501E67">
        <w:rPr>
          <w:rFonts w:ascii="Times New Roman" w:eastAsiaTheme="minorHAnsi" w:hAnsi="Times New Roman" w:cs="Times New Roman"/>
          <w:kern w:val="0"/>
          <w:sz w:val="24"/>
          <w:szCs w:val="24"/>
          <w:lang w:val="en-US"/>
        </w:rPr>
        <w:t xml:space="preserve"> parameters of </w:t>
      </w:r>
      <w:proofErr w:type="spellStart"/>
      <w:r w:rsidR="00501E67" w:rsidRPr="00501E67">
        <w:rPr>
          <w:rFonts w:ascii="Times New Roman" w:eastAsiaTheme="minorHAnsi" w:hAnsi="Times New Roman" w:cs="Times New Roman"/>
          <w:i/>
          <w:kern w:val="0"/>
          <w:sz w:val="24"/>
          <w:szCs w:val="24"/>
          <w:lang w:val="en-US"/>
        </w:rPr>
        <w:t>Ocimum</w:t>
      </w:r>
      <w:proofErr w:type="spellEnd"/>
      <w:r w:rsidR="00501E67" w:rsidRPr="00501E67">
        <w:rPr>
          <w:rFonts w:ascii="Times New Roman" w:eastAsiaTheme="minorHAnsi" w:hAnsi="Times New Roman" w:cs="Times New Roman"/>
          <w:i/>
          <w:kern w:val="0"/>
          <w:sz w:val="24"/>
          <w:szCs w:val="24"/>
          <w:lang w:val="en-US"/>
        </w:rPr>
        <w:t xml:space="preserve"> sanctum</w:t>
      </w:r>
      <w:r w:rsidR="00946C26">
        <w:rPr>
          <w:rFonts w:ascii="Times New Roman" w:eastAsiaTheme="minorHAnsi" w:hAnsi="Times New Roman" w:cs="Times New Roman"/>
          <w:kern w:val="0"/>
          <w:sz w:val="24"/>
          <w:szCs w:val="24"/>
          <w:lang w:val="en-US"/>
        </w:rPr>
        <w:t>”</w:t>
      </w:r>
      <w:r w:rsidR="00501E67" w:rsidRPr="00501E67">
        <w:rPr>
          <w:rFonts w:ascii="Times New Roman" w:eastAsiaTheme="minorHAnsi" w:hAnsi="Times New Roman" w:cs="Times New Roman"/>
          <w:kern w:val="0"/>
          <w:sz w:val="24"/>
          <w:szCs w:val="24"/>
          <w:lang w:val="en-US"/>
        </w:rPr>
        <w:t>, Asian Journal of Plant Science and Resea</w:t>
      </w:r>
      <w:r w:rsidR="00531E96">
        <w:rPr>
          <w:rFonts w:ascii="Times New Roman" w:eastAsiaTheme="minorHAnsi" w:hAnsi="Times New Roman" w:cs="Times New Roman"/>
          <w:kern w:val="0"/>
          <w:sz w:val="24"/>
          <w:szCs w:val="24"/>
          <w:lang w:val="en-US"/>
        </w:rPr>
        <w:t>rch, vol. 3, no. 3, pp. 126-130,</w:t>
      </w:r>
      <w:r w:rsidR="00531E96" w:rsidRPr="00531E96">
        <w:rPr>
          <w:rFonts w:ascii="Times New Roman" w:eastAsiaTheme="minorHAnsi" w:hAnsi="Times New Roman" w:cs="Times New Roman"/>
          <w:kern w:val="0"/>
          <w:sz w:val="24"/>
          <w:szCs w:val="24"/>
          <w:lang w:val="en-US"/>
        </w:rPr>
        <w:t xml:space="preserve"> </w:t>
      </w:r>
      <w:r w:rsidR="00531E96">
        <w:rPr>
          <w:rFonts w:ascii="Times New Roman" w:eastAsiaTheme="minorHAnsi" w:hAnsi="Times New Roman" w:cs="Times New Roman"/>
          <w:kern w:val="0"/>
          <w:sz w:val="24"/>
          <w:szCs w:val="24"/>
          <w:lang w:val="en-US"/>
        </w:rPr>
        <w:t>2013</w:t>
      </w:r>
      <w:bookmarkStart w:id="3" w:name="_GoBack"/>
      <w:bookmarkEnd w:id="3"/>
    </w:p>
    <w:p w14:paraId="3E5342A7" w14:textId="48EEDC6F" w:rsidR="00501E67" w:rsidRDefault="00D86F69" w:rsidP="00501E67">
      <w:pPr>
        <w:tabs>
          <w:tab w:val="left" w:pos="810"/>
        </w:tabs>
        <w:spacing w:before="240" w:after="240" w:line="24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14</w:t>
      </w:r>
      <w:proofErr w:type="gramStart"/>
      <w:r w:rsidR="00501E67" w:rsidRPr="00501E67">
        <w:rPr>
          <w:rFonts w:ascii="Times New Roman" w:eastAsiaTheme="minorHAnsi" w:hAnsi="Times New Roman" w:cs="Times New Roman"/>
          <w:kern w:val="0"/>
          <w:sz w:val="24"/>
          <w:szCs w:val="24"/>
          <w:lang w:val="en-US"/>
        </w:rPr>
        <w:t>.Vaghasiya</w:t>
      </w:r>
      <w:proofErr w:type="gramEnd"/>
      <w:r w:rsidR="00501E67" w:rsidRPr="00501E67">
        <w:rPr>
          <w:rFonts w:ascii="Times New Roman" w:eastAsiaTheme="minorHAnsi" w:hAnsi="Times New Roman" w:cs="Times New Roman"/>
          <w:kern w:val="0"/>
          <w:sz w:val="24"/>
          <w:szCs w:val="24"/>
          <w:lang w:val="en-US"/>
        </w:rPr>
        <w:t>, Y, Nair, R &amp;</w:t>
      </w:r>
      <w:proofErr w:type="spellStart"/>
      <w:r w:rsidR="00501E67" w:rsidRPr="00501E67">
        <w:rPr>
          <w:rFonts w:ascii="Times New Roman" w:eastAsiaTheme="minorHAnsi" w:hAnsi="Times New Roman" w:cs="Times New Roman"/>
          <w:kern w:val="0"/>
          <w:sz w:val="24"/>
          <w:szCs w:val="24"/>
          <w:lang w:val="en-US"/>
        </w:rPr>
        <w:t>Chanda</w:t>
      </w:r>
      <w:proofErr w:type="spellEnd"/>
      <w:r w:rsidR="00501E67" w:rsidRPr="00501E67">
        <w:rPr>
          <w:rFonts w:ascii="Times New Roman" w:eastAsiaTheme="minorHAnsi" w:hAnsi="Times New Roman" w:cs="Times New Roman"/>
          <w:kern w:val="0"/>
          <w:sz w:val="24"/>
          <w:szCs w:val="24"/>
          <w:lang w:val="en-US"/>
        </w:rPr>
        <w:t xml:space="preserve">, S 2008, ‘Antibacterial and preliminary phytochemical and physicochemical analysis of </w:t>
      </w:r>
      <w:proofErr w:type="spellStart"/>
      <w:r w:rsidR="00501E67" w:rsidRPr="00480A53">
        <w:rPr>
          <w:rFonts w:ascii="Times New Roman" w:eastAsiaTheme="minorHAnsi" w:hAnsi="Times New Roman" w:cs="Times New Roman"/>
          <w:i/>
          <w:iCs/>
          <w:kern w:val="0"/>
          <w:sz w:val="24"/>
          <w:szCs w:val="24"/>
          <w:lang w:val="en-US"/>
        </w:rPr>
        <w:t>Eucalptus</w:t>
      </w:r>
      <w:proofErr w:type="spellEnd"/>
      <w:r w:rsidR="00480A53" w:rsidRPr="00480A53">
        <w:rPr>
          <w:rFonts w:ascii="Times New Roman" w:eastAsiaTheme="minorHAnsi" w:hAnsi="Times New Roman" w:cs="Times New Roman"/>
          <w:i/>
          <w:iCs/>
          <w:kern w:val="0"/>
          <w:sz w:val="24"/>
          <w:szCs w:val="24"/>
          <w:lang w:val="en-US"/>
        </w:rPr>
        <w:t xml:space="preserve"> </w:t>
      </w:r>
      <w:proofErr w:type="spellStart"/>
      <w:r w:rsidR="00501E67" w:rsidRPr="00480A53">
        <w:rPr>
          <w:rFonts w:ascii="Times New Roman" w:eastAsiaTheme="minorHAnsi" w:hAnsi="Times New Roman" w:cs="Times New Roman"/>
          <w:i/>
          <w:iCs/>
          <w:kern w:val="0"/>
          <w:sz w:val="24"/>
          <w:szCs w:val="24"/>
          <w:lang w:val="en-US"/>
        </w:rPr>
        <w:t>citriodora</w:t>
      </w:r>
      <w:proofErr w:type="spellEnd"/>
      <w:r w:rsidR="00501E67" w:rsidRPr="00501E67">
        <w:rPr>
          <w:rFonts w:ascii="Times New Roman" w:eastAsiaTheme="minorHAnsi" w:hAnsi="Times New Roman" w:cs="Times New Roman"/>
          <w:kern w:val="0"/>
          <w:sz w:val="24"/>
          <w:szCs w:val="24"/>
          <w:lang w:val="en-US"/>
        </w:rPr>
        <w:t xml:space="preserve"> HK leaf’, Natural Products Research, vol. 22, no. 9, pp. 754-762.</w:t>
      </w:r>
    </w:p>
    <w:p w14:paraId="16CF0301" w14:textId="17FAA670" w:rsidR="00F04122" w:rsidRPr="00F04122" w:rsidRDefault="00501E67" w:rsidP="00F04122">
      <w:pPr>
        <w:tabs>
          <w:tab w:val="left" w:pos="810"/>
        </w:tabs>
        <w:spacing w:before="240" w:after="240" w:line="456"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w:t>
      </w:r>
      <w:r w:rsidR="00D86F69">
        <w:rPr>
          <w:rFonts w:ascii="Times New Roman" w:eastAsiaTheme="minorHAnsi" w:hAnsi="Times New Roman" w:cs="Times New Roman"/>
          <w:kern w:val="0"/>
          <w:sz w:val="24"/>
          <w:szCs w:val="24"/>
          <w:lang w:val="en-US"/>
        </w:rPr>
        <w:t>5</w:t>
      </w:r>
      <w:r>
        <w:rPr>
          <w:rFonts w:ascii="Times New Roman" w:eastAsiaTheme="minorHAnsi" w:hAnsi="Times New Roman" w:cs="Times New Roman"/>
          <w:kern w:val="0"/>
          <w:sz w:val="24"/>
          <w:szCs w:val="24"/>
          <w:lang w:val="en-US"/>
        </w:rPr>
        <w:t xml:space="preserve">. </w:t>
      </w:r>
      <w:r w:rsidRPr="00501E67">
        <w:rPr>
          <w:rFonts w:ascii="Times New Roman" w:eastAsiaTheme="minorHAnsi" w:hAnsi="Times New Roman" w:cs="Times New Roman"/>
          <w:kern w:val="0"/>
          <w:sz w:val="24"/>
          <w:szCs w:val="24"/>
          <w:lang w:val="en-US"/>
        </w:rPr>
        <w:t xml:space="preserve">Sukhdev Swami Handa, Suman Preet Singh Khanuja, Gennaro Longo, Dev Dutt Rakesh. 2008. </w:t>
      </w:r>
    </w:p>
    <w:p w14:paraId="1EB2F018" w14:textId="355DC95D" w:rsidR="00F04122" w:rsidRPr="00F04122" w:rsidRDefault="00480A53" w:rsidP="00F04122">
      <w:pPr>
        <w:tabs>
          <w:tab w:val="left" w:pos="810"/>
        </w:tabs>
        <w:spacing w:before="240" w:after="240" w:line="456"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w:t>
      </w:r>
      <w:r w:rsidR="00D86F69">
        <w:rPr>
          <w:rFonts w:ascii="Times New Roman" w:eastAsiaTheme="minorHAnsi" w:hAnsi="Times New Roman" w:cs="Times New Roman"/>
          <w:kern w:val="0"/>
          <w:sz w:val="24"/>
          <w:szCs w:val="24"/>
          <w:lang w:val="en-US"/>
        </w:rPr>
        <w:t>6</w:t>
      </w:r>
      <w:proofErr w:type="gramStart"/>
      <w:r w:rsidR="00F04122" w:rsidRPr="00F04122">
        <w:rPr>
          <w:rFonts w:ascii="Times New Roman" w:eastAsiaTheme="minorHAnsi" w:hAnsi="Times New Roman" w:cs="Times New Roman"/>
          <w:kern w:val="0"/>
          <w:sz w:val="24"/>
          <w:szCs w:val="24"/>
          <w:lang w:val="en-US"/>
        </w:rPr>
        <w:t>.Godghate,A</w:t>
      </w:r>
      <w:proofErr w:type="gramEnd"/>
      <w:r w:rsidR="00F04122" w:rsidRPr="00F04122">
        <w:rPr>
          <w:rFonts w:ascii="Times New Roman" w:eastAsiaTheme="minorHAnsi" w:hAnsi="Times New Roman" w:cs="Times New Roman"/>
          <w:kern w:val="0"/>
          <w:sz w:val="24"/>
          <w:szCs w:val="24"/>
          <w:lang w:val="en-US"/>
        </w:rPr>
        <w:t xml:space="preserve">, </w:t>
      </w:r>
      <w:proofErr w:type="spellStart"/>
      <w:r w:rsidR="00F04122" w:rsidRPr="00F04122">
        <w:rPr>
          <w:rFonts w:ascii="Times New Roman" w:eastAsiaTheme="minorHAnsi" w:hAnsi="Times New Roman" w:cs="Times New Roman"/>
          <w:kern w:val="0"/>
          <w:sz w:val="24"/>
          <w:szCs w:val="24"/>
          <w:lang w:val="en-US"/>
        </w:rPr>
        <w:t>Sawant</w:t>
      </w:r>
      <w:proofErr w:type="spellEnd"/>
      <w:r w:rsidR="00F04122" w:rsidRPr="00F04122">
        <w:rPr>
          <w:rFonts w:ascii="Times New Roman" w:eastAsiaTheme="minorHAnsi" w:hAnsi="Times New Roman" w:cs="Times New Roman"/>
          <w:kern w:val="0"/>
          <w:sz w:val="24"/>
          <w:szCs w:val="24"/>
          <w:lang w:val="en-US"/>
        </w:rPr>
        <w:t>, R &amp;</w:t>
      </w:r>
      <w:proofErr w:type="spellStart"/>
      <w:r w:rsidR="00F04122" w:rsidRPr="00F04122">
        <w:rPr>
          <w:rFonts w:ascii="Times New Roman" w:eastAsiaTheme="minorHAnsi" w:hAnsi="Times New Roman" w:cs="Times New Roman"/>
          <w:kern w:val="0"/>
          <w:sz w:val="24"/>
          <w:szCs w:val="24"/>
          <w:lang w:val="en-US"/>
        </w:rPr>
        <w:t>Sutar,A</w:t>
      </w:r>
      <w:proofErr w:type="spellEnd"/>
      <w:r w:rsidR="00F04122" w:rsidRPr="00F04122">
        <w:rPr>
          <w:rFonts w:ascii="Times New Roman" w:eastAsiaTheme="minorHAnsi" w:hAnsi="Times New Roman" w:cs="Times New Roman"/>
          <w:kern w:val="0"/>
          <w:sz w:val="24"/>
          <w:szCs w:val="24"/>
          <w:lang w:val="en-US"/>
        </w:rPr>
        <w:t xml:space="preserve"> </w:t>
      </w:r>
      <w:r w:rsidR="00531E96">
        <w:rPr>
          <w:rFonts w:ascii="Times New Roman" w:eastAsiaTheme="minorHAnsi" w:hAnsi="Times New Roman" w:cs="Times New Roman"/>
          <w:kern w:val="0"/>
          <w:sz w:val="24"/>
          <w:szCs w:val="24"/>
          <w:lang w:val="en-US"/>
        </w:rPr>
        <w:t>“</w:t>
      </w:r>
      <w:r w:rsidR="00F04122" w:rsidRPr="00F04122">
        <w:rPr>
          <w:rFonts w:ascii="Times New Roman" w:eastAsiaTheme="minorHAnsi" w:hAnsi="Times New Roman" w:cs="Times New Roman"/>
          <w:kern w:val="0"/>
          <w:sz w:val="24"/>
          <w:szCs w:val="24"/>
          <w:lang w:val="en-US"/>
        </w:rPr>
        <w:t>Phytochemical analysis of ethanolic extract o</w:t>
      </w:r>
      <w:r w:rsidR="00531E96">
        <w:rPr>
          <w:rFonts w:ascii="Times New Roman" w:eastAsiaTheme="minorHAnsi" w:hAnsi="Times New Roman" w:cs="Times New Roman"/>
          <w:kern w:val="0"/>
          <w:sz w:val="24"/>
          <w:szCs w:val="24"/>
          <w:lang w:val="en-US"/>
        </w:rPr>
        <w:t xml:space="preserve">f roots of </w:t>
      </w:r>
      <w:proofErr w:type="spellStart"/>
      <w:r w:rsidR="00531E96">
        <w:rPr>
          <w:rFonts w:ascii="Times New Roman" w:eastAsiaTheme="minorHAnsi" w:hAnsi="Times New Roman" w:cs="Times New Roman"/>
          <w:kern w:val="0"/>
          <w:sz w:val="24"/>
          <w:szCs w:val="24"/>
          <w:lang w:val="en-US"/>
        </w:rPr>
        <w:t>Carrisacarandus</w:t>
      </w:r>
      <w:proofErr w:type="spellEnd"/>
      <w:r w:rsidR="00531E96">
        <w:rPr>
          <w:rFonts w:ascii="Times New Roman" w:eastAsiaTheme="minorHAnsi" w:hAnsi="Times New Roman" w:cs="Times New Roman"/>
          <w:kern w:val="0"/>
          <w:sz w:val="24"/>
          <w:szCs w:val="24"/>
          <w:lang w:val="en-US"/>
        </w:rPr>
        <w:t xml:space="preserve"> Linn”</w:t>
      </w:r>
      <w:r w:rsidR="00F04122" w:rsidRPr="00F04122">
        <w:rPr>
          <w:rFonts w:ascii="Times New Roman" w:eastAsiaTheme="minorHAnsi" w:hAnsi="Times New Roman" w:cs="Times New Roman"/>
          <w:kern w:val="0"/>
          <w:sz w:val="24"/>
          <w:szCs w:val="24"/>
          <w:lang w:val="en-US"/>
        </w:rPr>
        <w:t xml:space="preserve">, </w:t>
      </w:r>
      <w:proofErr w:type="spellStart"/>
      <w:r w:rsidR="00F04122" w:rsidRPr="00F04122">
        <w:rPr>
          <w:rFonts w:ascii="Times New Roman" w:eastAsiaTheme="minorHAnsi" w:hAnsi="Times New Roman" w:cs="Times New Roman"/>
          <w:kern w:val="0"/>
          <w:sz w:val="24"/>
          <w:szCs w:val="24"/>
          <w:lang w:val="en-US"/>
        </w:rPr>
        <w:t>Rasayan</w:t>
      </w:r>
      <w:proofErr w:type="spellEnd"/>
      <w:r w:rsidR="00F04122" w:rsidRPr="00F04122">
        <w:rPr>
          <w:rFonts w:ascii="Times New Roman" w:eastAsiaTheme="minorHAnsi" w:hAnsi="Times New Roman" w:cs="Times New Roman"/>
          <w:kern w:val="0"/>
          <w:sz w:val="24"/>
          <w:szCs w:val="24"/>
          <w:lang w:val="en-US"/>
        </w:rPr>
        <w:t xml:space="preserve"> Journal of </w:t>
      </w:r>
      <w:r w:rsidR="00531E96">
        <w:rPr>
          <w:rFonts w:ascii="Times New Roman" w:eastAsiaTheme="minorHAnsi" w:hAnsi="Times New Roman" w:cs="Times New Roman"/>
          <w:kern w:val="0"/>
          <w:sz w:val="24"/>
          <w:szCs w:val="24"/>
          <w:lang w:val="en-US"/>
        </w:rPr>
        <w:t>Chemistry,vol.5,no.4,pp.456-459,</w:t>
      </w:r>
      <w:r w:rsidR="00531E96" w:rsidRPr="00531E96">
        <w:rPr>
          <w:rFonts w:ascii="Times New Roman" w:eastAsiaTheme="minorHAnsi" w:hAnsi="Times New Roman" w:cs="Times New Roman"/>
          <w:kern w:val="0"/>
          <w:sz w:val="24"/>
          <w:szCs w:val="24"/>
          <w:lang w:val="en-US"/>
        </w:rPr>
        <w:t xml:space="preserve"> </w:t>
      </w:r>
      <w:r w:rsidR="00531E96" w:rsidRPr="00F04122">
        <w:rPr>
          <w:rFonts w:ascii="Times New Roman" w:eastAsiaTheme="minorHAnsi" w:hAnsi="Times New Roman" w:cs="Times New Roman"/>
          <w:kern w:val="0"/>
          <w:sz w:val="24"/>
          <w:szCs w:val="24"/>
          <w:lang w:val="en-US"/>
        </w:rPr>
        <w:t>2012,</w:t>
      </w:r>
    </w:p>
    <w:p w14:paraId="51B17B12" w14:textId="1E4D6A93" w:rsidR="00F04122" w:rsidRPr="00F04122" w:rsidRDefault="00480A53"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w:t>
      </w:r>
      <w:r w:rsidR="00D86F69">
        <w:rPr>
          <w:rFonts w:ascii="Times New Roman" w:eastAsiaTheme="minorHAnsi" w:hAnsi="Times New Roman" w:cs="Times New Roman"/>
          <w:kern w:val="0"/>
          <w:sz w:val="24"/>
          <w:szCs w:val="24"/>
          <w:lang w:val="en-US"/>
        </w:rPr>
        <w:t>7</w:t>
      </w:r>
      <w:r w:rsidR="00F04122" w:rsidRPr="00F04122">
        <w:rPr>
          <w:rFonts w:ascii="Times New Roman" w:eastAsiaTheme="minorHAnsi" w:hAnsi="Times New Roman" w:cs="Times New Roman"/>
          <w:kern w:val="0"/>
          <w:sz w:val="24"/>
          <w:szCs w:val="24"/>
          <w:lang w:val="en-US"/>
        </w:rPr>
        <w:t xml:space="preserve">.Sanmugarajah,V.Thabrew,I&amp;Sivapalan, SR 2013, </w:t>
      </w:r>
      <w:proofErr w:type="spellStart"/>
      <w:r w:rsidR="00F04122" w:rsidRPr="00F04122">
        <w:rPr>
          <w:rFonts w:ascii="Times New Roman" w:eastAsiaTheme="minorHAnsi" w:hAnsi="Times New Roman" w:cs="Times New Roman"/>
          <w:kern w:val="0"/>
          <w:sz w:val="24"/>
          <w:szCs w:val="24"/>
          <w:lang w:val="en-US"/>
        </w:rPr>
        <w:t>Phyto</w:t>
      </w:r>
      <w:proofErr w:type="spellEnd"/>
      <w:r w:rsidR="00F04122" w:rsidRPr="00F04122">
        <w:rPr>
          <w:rFonts w:ascii="Times New Roman" w:eastAsiaTheme="minorHAnsi" w:hAnsi="Times New Roman" w:cs="Times New Roman"/>
          <w:kern w:val="0"/>
          <w:sz w:val="24"/>
          <w:szCs w:val="24"/>
          <w:lang w:val="en-US"/>
        </w:rPr>
        <w:t xml:space="preserve">, physicochemical standardization of medicinal plant </w:t>
      </w:r>
      <w:proofErr w:type="spellStart"/>
      <w:r w:rsidR="00F04122" w:rsidRPr="00F04122">
        <w:rPr>
          <w:rFonts w:ascii="Times New Roman" w:eastAsiaTheme="minorHAnsi" w:hAnsi="Times New Roman" w:cs="Times New Roman"/>
          <w:i/>
          <w:kern w:val="0"/>
          <w:sz w:val="24"/>
          <w:szCs w:val="24"/>
          <w:lang w:val="en-US"/>
        </w:rPr>
        <w:t>Enicostemmalittorale</w:t>
      </w:r>
      <w:proofErr w:type="spellEnd"/>
      <w:r w:rsidR="00F04122" w:rsidRPr="00F04122">
        <w:rPr>
          <w:rFonts w:ascii="Times New Roman" w:eastAsiaTheme="minorHAnsi" w:hAnsi="Times New Roman" w:cs="Times New Roman"/>
          <w:kern w:val="0"/>
          <w:sz w:val="24"/>
          <w:szCs w:val="24"/>
          <w:lang w:val="en-US"/>
        </w:rPr>
        <w:t xml:space="preserve">, </w:t>
      </w:r>
      <w:proofErr w:type="spellStart"/>
      <w:r w:rsidR="00F04122" w:rsidRPr="00F04122">
        <w:rPr>
          <w:rFonts w:ascii="Times New Roman" w:eastAsiaTheme="minorHAnsi" w:hAnsi="Times New Roman" w:cs="Times New Roman"/>
          <w:kern w:val="0"/>
          <w:sz w:val="24"/>
          <w:szCs w:val="24"/>
          <w:lang w:val="en-US"/>
        </w:rPr>
        <w:t>Blume</w:t>
      </w:r>
      <w:proofErr w:type="spellEnd"/>
      <w:r w:rsidR="00F04122" w:rsidRPr="00F04122">
        <w:rPr>
          <w:rFonts w:ascii="Times New Roman" w:eastAsiaTheme="minorHAnsi" w:hAnsi="Times New Roman" w:cs="Times New Roman"/>
          <w:kern w:val="0"/>
          <w:sz w:val="24"/>
          <w:szCs w:val="24"/>
          <w:lang w:val="en-US"/>
        </w:rPr>
        <w:t>’, ISOR Journal of Pha</w:t>
      </w:r>
      <w:r w:rsidR="00531E96">
        <w:rPr>
          <w:rFonts w:ascii="Times New Roman" w:eastAsiaTheme="minorHAnsi" w:hAnsi="Times New Roman" w:cs="Times New Roman"/>
          <w:kern w:val="0"/>
          <w:sz w:val="24"/>
          <w:szCs w:val="24"/>
          <w:lang w:val="en-US"/>
        </w:rPr>
        <w:t>rmacy, vol. 3, no. 2, pp. 52-58,</w:t>
      </w:r>
      <w:r w:rsidR="00531E96" w:rsidRPr="00531E96">
        <w:rPr>
          <w:rFonts w:ascii="Times New Roman" w:eastAsiaTheme="minorHAnsi" w:hAnsi="Times New Roman" w:cs="Times New Roman"/>
          <w:kern w:val="0"/>
          <w:sz w:val="24"/>
          <w:szCs w:val="24"/>
          <w:lang w:val="en-US"/>
        </w:rPr>
        <w:t xml:space="preserve"> </w:t>
      </w:r>
      <w:r w:rsidR="00531E96" w:rsidRPr="00F04122">
        <w:rPr>
          <w:rFonts w:ascii="Times New Roman" w:eastAsiaTheme="minorHAnsi" w:hAnsi="Times New Roman" w:cs="Times New Roman"/>
          <w:kern w:val="0"/>
          <w:sz w:val="24"/>
          <w:szCs w:val="24"/>
          <w:lang w:val="en-US"/>
        </w:rPr>
        <w:t>2015</w:t>
      </w:r>
      <w:r w:rsidR="00531E96">
        <w:rPr>
          <w:rFonts w:ascii="Times New Roman" w:eastAsiaTheme="minorHAnsi" w:hAnsi="Times New Roman" w:cs="Times New Roman"/>
          <w:kern w:val="0"/>
          <w:sz w:val="24"/>
          <w:szCs w:val="24"/>
          <w:lang w:val="en-US"/>
        </w:rPr>
        <w:t>.</w:t>
      </w:r>
    </w:p>
    <w:p w14:paraId="20CB3DC7" w14:textId="5BCB6065" w:rsidR="00F04122" w:rsidRPr="00F04122" w:rsidRDefault="00480A53"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w:t>
      </w:r>
      <w:r w:rsidR="00D86F69">
        <w:rPr>
          <w:rFonts w:ascii="Times New Roman" w:eastAsiaTheme="minorHAnsi" w:hAnsi="Times New Roman" w:cs="Times New Roman"/>
          <w:kern w:val="0"/>
          <w:sz w:val="24"/>
          <w:szCs w:val="24"/>
          <w:lang w:val="en-US"/>
        </w:rPr>
        <w:t>8</w:t>
      </w:r>
      <w:r w:rsidR="00F04122" w:rsidRPr="00F04122">
        <w:rPr>
          <w:rFonts w:ascii="Times New Roman" w:eastAsiaTheme="minorHAnsi" w:hAnsi="Times New Roman" w:cs="Times New Roman"/>
          <w:kern w:val="0"/>
          <w:sz w:val="24"/>
          <w:szCs w:val="24"/>
          <w:lang w:val="en-US"/>
        </w:rPr>
        <w:t>.</w:t>
      </w:r>
      <w:r>
        <w:rPr>
          <w:rFonts w:ascii="Times New Roman" w:eastAsiaTheme="minorHAnsi" w:hAnsi="Times New Roman" w:cs="Times New Roman"/>
          <w:kern w:val="0"/>
          <w:sz w:val="24"/>
          <w:szCs w:val="24"/>
          <w:lang w:val="en-US"/>
        </w:rPr>
        <w:t xml:space="preserve"> </w:t>
      </w:r>
      <w:proofErr w:type="spellStart"/>
      <w:r w:rsidR="00F04122" w:rsidRPr="00F04122">
        <w:rPr>
          <w:rFonts w:ascii="Times New Roman" w:eastAsiaTheme="minorHAnsi" w:hAnsi="Times New Roman" w:cs="Times New Roman"/>
          <w:kern w:val="0"/>
          <w:sz w:val="24"/>
          <w:szCs w:val="24"/>
          <w:lang w:val="en-US"/>
        </w:rPr>
        <w:t>Mohanasundari</w:t>
      </w:r>
      <w:proofErr w:type="spellEnd"/>
      <w:r w:rsidR="00F04122" w:rsidRPr="00F04122">
        <w:rPr>
          <w:rFonts w:ascii="Times New Roman" w:eastAsiaTheme="minorHAnsi" w:hAnsi="Times New Roman" w:cs="Times New Roman"/>
          <w:kern w:val="0"/>
          <w:sz w:val="24"/>
          <w:szCs w:val="24"/>
          <w:lang w:val="en-US"/>
        </w:rPr>
        <w:t>, L &amp;</w:t>
      </w:r>
      <w:proofErr w:type="spellStart"/>
      <w:r w:rsidR="00F04122" w:rsidRPr="00F04122">
        <w:rPr>
          <w:rFonts w:ascii="Times New Roman" w:eastAsiaTheme="minorHAnsi" w:hAnsi="Times New Roman" w:cs="Times New Roman"/>
          <w:kern w:val="0"/>
          <w:sz w:val="24"/>
          <w:szCs w:val="24"/>
          <w:lang w:val="en-US"/>
        </w:rPr>
        <w:t>Suja</w:t>
      </w:r>
      <w:proofErr w:type="spellEnd"/>
      <w:r w:rsidR="00F04122" w:rsidRPr="00F04122">
        <w:rPr>
          <w:rFonts w:ascii="Times New Roman" w:eastAsiaTheme="minorHAnsi" w:hAnsi="Times New Roman" w:cs="Times New Roman"/>
          <w:kern w:val="0"/>
          <w:sz w:val="24"/>
          <w:szCs w:val="24"/>
          <w:lang w:val="en-US"/>
        </w:rPr>
        <w:t xml:space="preserve">, S., ‘Qualitative phytochemical screening of rhizomes on </w:t>
      </w:r>
      <w:proofErr w:type="spellStart"/>
      <w:r w:rsidR="00F04122" w:rsidRPr="00F04122">
        <w:rPr>
          <w:rFonts w:ascii="Times New Roman" w:eastAsiaTheme="minorHAnsi" w:hAnsi="Times New Roman" w:cs="Times New Roman"/>
          <w:i/>
          <w:kern w:val="0"/>
          <w:sz w:val="24"/>
          <w:szCs w:val="24"/>
          <w:lang w:val="en-US"/>
        </w:rPr>
        <w:t>Apliniacalcarata</w:t>
      </w:r>
      <w:proofErr w:type="spellEnd"/>
      <w:r w:rsidR="00F04122" w:rsidRPr="00F04122">
        <w:rPr>
          <w:rFonts w:ascii="Times New Roman" w:eastAsiaTheme="minorHAnsi" w:hAnsi="Times New Roman" w:cs="Times New Roman"/>
          <w:kern w:val="0"/>
          <w:sz w:val="24"/>
          <w:szCs w:val="24"/>
          <w:lang w:val="en-US"/>
        </w:rPr>
        <w:t xml:space="preserve"> and </w:t>
      </w:r>
      <w:proofErr w:type="spellStart"/>
      <w:r w:rsidR="00F04122" w:rsidRPr="00F04122">
        <w:rPr>
          <w:rFonts w:ascii="Times New Roman" w:eastAsiaTheme="minorHAnsi" w:hAnsi="Times New Roman" w:cs="Times New Roman"/>
          <w:i/>
          <w:kern w:val="0"/>
          <w:sz w:val="24"/>
          <w:szCs w:val="24"/>
          <w:lang w:val="en-US"/>
        </w:rPr>
        <w:t>Alpiniaspeciosa</w:t>
      </w:r>
      <w:proofErr w:type="spellEnd"/>
      <w:r w:rsidR="00F04122" w:rsidRPr="00F04122">
        <w:rPr>
          <w:rFonts w:ascii="Times New Roman" w:eastAsiaTheme="minorHAnsi" w:hAnsi="Times New Roman" w:cs="Times New Roman"/>
          <w:kern w:val="0"/>
          <w:sz w:val="24"/>
          <w:szCs w:val="24"/>
          <w:lang w:val="en-US"/>
        </w:rPr>
        <w:t>’, Journal of Pharmacognosy and Phytochemistry, v</w:t>
      </w:r>
      <w:r w:rsidR="00531E96">
        <w:rPr>
          <w:rFonts w:ascii="Times New Roman" w:eastAsiaTheme="minorHAnsi" w:hAnsi="Times New Roman" w:cs="Times New Roman"/>
          <w:kern w:val="0"/>
          <w:sz w:val="24"/>
          <w:szCs w:val="24"/>
          <w:lang w:val="en-US"/>
        </w:rPr>
        <w:t>ol. 4, no. 2, pp. 53-56.</w:t>
      </w:r>
    </w:p>
    <w:p w14:paraId="300DC5C6" w14:textId="6E7B5F5C" w:rsidR="00F04122" w:rsidRPr="00F04122" w:rsidRDefault="00480A53"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1</w:t>
      </w:r>
      <w:r w:rsidR="00D86F69">
        <w:rPr>
          <w:rFonts w:ascii="Times New Roman" w:eastAsiaTheme="minorHAnsi" w:hAnsi="Times New Roman" w:cs="Times New Roman"/>
          <w:kern w:val="0"/>
          <w:sz w:val="24"/>
          <w:szCs w:val="24"/>
          <w:lang w:val="en-US"/>
        </w:rPr>
        <w:t>9</w:t>
      </w:r>
      <w:r w:rsidR="00F04122" w:rsidRPr="00F04122">
        <w:rPr>
          <w:rFonts w:ascii="Times New Roman" w:eastAsiaTheme="minorHAnsi" w:hAnsi="Times New Roman" w:cs="Times New Roman"/>
          <w:kern w:val="0"/>
          <w:sz w:val="24"/>
          <w:szCs w:val="24"/>
          <w:lang w:val="en-US"/>
        </w:rPr>
        <w:t xml:space="preserve">.Shaik, GV, ‘Phytochemical analysis of the Indian medicinal plant </w:t>
      </w:r>
      <w:proofErr w:type="spellStart"/>
      <w:r w:rsidR="00F04122" w:rsidRPr="00F04122">
        <w:rPr>
          <w:rFonts w:ascii="Times New Roman" w:eastAsiaTheme="minorHAnsi" w:hAnsi="Times New Roman" w:cs="Times New Roman"/>
          <w:i/>
          <w:kern w:val="0"/>
          <w:sz w:val="24"/>
          <w:szCs w:val="24"/>
          <w:lang w:val="en-US"/>
        </w:rPr>
        <w:t>Argyreia</w:t>
      </w:r>
      <w:proofErr w:type="spellEnd"/>
      <w:r w:rsidR="00F04122" w:rsidRPr="00F04122">
        <w:rPr>
          <w:rFonts w:ascii="Times New Roman" w:eastAsiaTheme="minorHAnsi" w:hAnsi="Times New Roman" w:cs="Times New Roman"/>
          <w:i/>
          <w:kern w:val="0"/>
          <w:sz w:val="24"/>
          <w:szCs w:val="24"/>
          <w:lang w:val="en-US"/>
        </w:rPr>
        <w:t xml:space="preserve"> involucrate</w:t>
      </w:r>
      <w:r w:rsidR="00F04122" w:rsidRPr="00F04122">
        <w:rPr>
          <w:rFonts w:ascii="Times New Roman" w:eastAsiaTheme="minorHAnsi" w:hAnsi="Times New Roman" w:cs="Times New Roman"/>
          <w:kern w:val="0"/>
          <w:sz w:val="24"/>
          <w:szCs w:val="24"/>
          <w:lang w:val="en-US"/>
        </w:rPr>
        <w:t>’, International Journal of research in pharmaceutical and Biomedical science</w:t>
      </w:r>
      <w:r w:rsidR="00531E96">
        <w:rPr>
          <w:rFonts w:ascii="Times New Roman" w:eastAsiaTheme="minorHAnsi" w:hAnsi="Times New Roman" w:cs="Times New Roman"/>
          <w:kern w:val="0"/>
          <w:sz w:val="24"/>
          <w:szCs w:val="24"/>
          <w:lang w:val="en-US"/>
        </w:rPr>
        <w:t>s, vol. 2, no. 4, pp. 1778-1782,</w:t>
      </w:r>
      <w:r w:rsidR="00531E96" w:rsidRPr="00531E96">
        <w:rPr>
          <w:rFonts w:ascii="Times New Roman" w:eastAsiaTheme="minorHAnsi" w:hAnsi="Times New Roman" w:cs="Times New Roman"/>
          <w:kern w:val="0"/>
          <w:sz w:val="24"/>
          <w:szCs w:val="24"/>
          <w:lang w:val="en-US"/>
        </w:rPr>
        <w:t xml:space="preserve"> </w:t>
      </w:r>
      <w:r w:rsidR="00531E96" w:rsidRPr="00F04122">
        <w:rPr>
          <w:rFonts w:ascii="Times New Roman" w:eastAsiaTheme="minorHAnsi" w:hAnsi="Times New Roman" w:cs="Times New Roman"/>
          <w:kern w:val="0"/>
          <w:sz w:val="24"/>
          <w:szCs w:val="24"/>
          <w:lang w:val="en-US"/>
        </w:rPr>
        <w:t>2011</w:t>
      </w:r>
      <w:r w:rsidR="00531E96">
        <w:rPr>
          <w:rFonts w:ascii="Times New Roman" w:eastAsiaTheme="minorHAnsi" w:hAnsi="Times New Roman" w:cs="Times New Roman"/>
          <w:kern w:val="0"/>
          <w:sz w:val="24"/>
          <w:szCs w:val="24"/>
          <w:lang w:val="en-US"/>
        </w:rPr>
        <w:t>.</w:t>
      </w:r>
    </w:p>
    <w:p w14:paraId="1B69058A" w14:textId="72C5C0EE" w:rsidR="00F04122" w:rsidRPr="00F04122" w:rsidRDefault="00D86F69"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20</w:t>
      </w:r>
      <w:r w:rsidR="00480A53">
        <w:rPr>
          <w:rFonts w:ascii="Times New Roman" w:eastAsiaTheme="minorHAnsi" w:hAnsi="Times New Roman" w:cs="Times New Roman"/>
          <w:kern w:val="0"/>
          <w:sz w:val="24"/>
          <w:szCs w:val="24"/>
          <w:lang w:val="en-US"/>
        </w:rPr>
        <w:t xml:space="preserve">. </w:t>
      </w:r>
      <w:r w:rsidR="00F04122" w:rsidRPr="00F04122">
        <w:rPr>
          <w:rFonts w:ascii="Times New Roman" w:eastAsiaTheme="minorHAnsi" w:hAnsi="Times New Roman" w:cs="Times New Roman"/>
          <w:kern w:val="0"/>
          <w:sz w:val="24"/>
          <w:szCs w:val="24"/>
          <w:lang w:val="en-US"/>
        </w:rPr>
        <w:t xml:space="preserve">Ahuja, J, Suresh, J, Deep, A, </w:t>
      </w:r>
      <w:proofErr w:type="spellStart"/>
      <w:r w:rsidR="00F04122" w:rsidRPr="00F04122">
        <w:rPr>
          <w:rFonts w:ascii="Times New Roman" w:eastAsiaTheme="minorHAnsi" w:hAnsi="Times New Roman" w:cs="Times New Roman"/>
          <w:kern w:val="0"/>
          <w:sz w:val="24"/>
          <w:szCs w:val="24"/>
          <w:lang w:val="en-US"/>
        </w:rPr>
        <w:t>Madhuri</w:t>
      </w:r>
      <w:proofErr w:type="spellEnd"/>
      <w:r w:rsidR="00F04122" w:rsidRPr="00F04122">
        <w:rPr>
          <w:rFonts w:ascii="Times New Roman" w:eastAsiaTheme="minorHAnsi" w:hAnsi="Times New Roman" w:cs="Times New Roman"/>
          <w:kern w:val="0"/>
          <w:sz w:val="24"/>
          <w:szCs w:val="24"/>
          <w:lang w:val="en-US"/>
        </w:rPr>
        <w:t xml:space="preserve">&amp; Ravi, P, ‘Phytochemical screening of aerial parts of </w:t>
      </w:r>
      <w:r w:rsidR="00F04122" w:rsidRPr="00F04122">
        <w:rPr>
          <w:rFonts w:ascii="Times New Roman" w:eastAsiaTheme="minorHAnsi" w:hAnsi="Times New Roman" w:cs="Times New Roman"/>
          <w:i/>
          <w:kern w:val="0"/>
          <w:sz w:val="24"/>
          <w:szCs w:val="24"/>
          <w:lang w:val="en-US"/>
        </w:rPr>
        <w:t xml:space="preserve">Artemisia </w:t>
      </w:r>
      <w:proofErr w:type="spellStart"/>
      <w:r w:rsidR="00F04122" w:rsidRPr="00F04122">
        <w:rPr>
          <w:rFonts w:ascii="Times New Roman" w:eastAsiaTheme="minorHAnsi" w:hAnsi="Times New Roman" w:cs="Times New Roman"/>
          <w:i/>
          <w:kern w:val="0"/>
          <w:sz w:val="24"/>
          <w:szCs w:val="24"/>
          <w:lang w:val="en-US"/>
        </w:rPr>
        <w:t>parviflora</w:t>
      </w:r>
      <w:r w:rsidR="00F04122" w:rsidRPr="00F04122">
        <w:rPr>
          <w:rFonts w:ascii="Times New Roman" w:eastAsiaTheme="minorHAnsi" w:hAnsi="Times New Roman" w:cs="Times New Roman"/>
          <w:kern w:val="0"/>
          <w:sz w:val="24"/>
          <w:szCs w:val="24"/>
          <w:lang w:val="en-US"/>
        </w:rPr>
        <w:t>Roxb</w:t>
      </w:r>
      <w:proofErr w:type="spellEnd"/>
      <w:r w:rsidR="00F04122" w:rsidRPr="00F04122">
        <w:rPr>
          <w:rFonts w:ascii="Times New Roman" w:eastAsiaTheme="minorHAnsi" w:hAnsi="Times New Roman" w:cs="Times New Roman"/>
          <w:kern w:val="0"/>
          <w:sz w:val="24"/>
          <w:szCs w:val="24"/>
          <w:lang w:val="en-US"/>
        </w:rPr>
        <w:t xml:space="preserve">: a medicinal plant’, Der </w:t>
      </w:r>
      <w:proofErr w:type="spellStart"/>
      <w:r w:rsidR="00F04122" w:rsidRPr="00F04122">
        <w:rPr>
          <w:rFonts w:ascii="Times New Roman" w:eastAsiaTheme="minorHAnsi" w:hAnsi="Times New Roman" w:cs="Times New Roman"/>
          <w:kern w:val="0"/>
          <w:sz w:val="24"/>
          <w:szCs w:val="24"/>
          <w:lang w:val="en-US"/>
        </w:rPr>
        <w:t>pharmacialet</w:t>
      </w:r>
      <w:r w:rsidR="00531E96">
        <w:rPr>
          <w:rFonts w:ascii="Times New Roman" w:eastAsiaTheme="minorHAnsi" w:hAnsi="Times New Roman" w:cs="Times New Roman"/>
          <w:kern w:val="0"/>
          <w:sz w:val="24"/>
          <w:szCs w:val="24"/>
          <w:lang w:val="en-US"/>
        </w:rPr>
        <w:t>tre</w:t>
      </w:r>
      <w:proofErr w:type="spellEnd"/>
      <w:r w:rsidR="00531E96">
        <w:rPr>
          <w:rFonts w:ascii="Times New Roman" w:eastAsiaTheme="minorHAnsi" w:hAnsi="Times New Roman" w:cs="Times New Roman"/>
          <w:kern w:val="0"/>
          <w:sz w:val="24"/>
          <w:szCs w:val="24"/>
          <w:lang w:val="en-US"/>
        </w:rPr>
        <w:t>, vol. 3, no. 6, pp. 116-124,</w:t>
      </w:r>
      <w:r w:rsidR="00531E96" w:rsidRPr="00531E96">
        <w:rPr>
          <w:rFonts w:ascii="Times New Roman" w:eastAsiaTheme="minorHAnsi" w:hAnsi="Times New Roman" w:cs="Times New Roman"/>
          <w:kern w:val="0"/>
          <w:sz w:val="24"/>
          <w:szCs w:val="24"/>
          <w:lang w:val="en-US"/>
        </w:rPr>
        <w:t xml:space="preserve"> </w:t>
      </w:r>
      <w:r w:rsidR="00531E96" w:rsidRPr="00F04122">
        <w:rPr>
          <w:rFonts w:ascii="Times New Roman" w:eastAsiaTheme="minorHAnsi" w:hAnsi="Times New Roman" w:cs="Times New Roman"/>
          <w:kern w:val="0"/>
          <w:sz w:val="24"/>
          <w:szCs w:val="24"/>
          <w:lang w:val="en-US"/>
        </w:rPr>
        <w:t>2011</w:t>
      </w:r>
      <w:r w:rsidR="00531E96">
        <w:rPr>
          <w:rFonts w:ascii="Times New Roman" w:eastAsiaTheme="minorHAnsi" w:hAnsi="Times New Roman" w:cs="Times New Roman"/>
          <w:kern w:val="0"/>
          <w:sz w:val="24"/>
          <w:szCs w:val="24"/>
          <w:lang w:val="en-US"/>
        </w:rPr>
        <w:t>.</w:t>
      </w:r>
    </w:p>
    <w:p w14:paraId="270632FC" w14:textId="3FE66A08" w:rsidR="00F04122" w:rsidRPr="00F04122" w:rsidRDefault="00D86F69"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21</w:t>
      </w:r>
      <w:r w:rsidR="00F04122" w:rsidRPr="00F04122">
        <w:rPr>
          <w:rFonts w:ascii="Times New Roman" w:eastAsiaTheme="minorHAnsi" w:hAnsi="Times New Roman" w:cs="Times New Roman"/>
          <w:kern w:val="0"/>
          <w:sz w:val="24"/>
          <w:szCs w:val="24"/>
          <w:lang w:val="en-US"/>
        </w:rPr>
        <w:t xml:space="preserve">.Geetha, TS &amp;Geetha, N 2014, ‘Phytochemical screening, quantitative analysis of primary and secondary </w:t>
      </w:r>
      <w:proofErr w:type="gramStart"/>
      <w:r w:rsidR="00F04122" w:rsidRPr="00F04122">
        <w:rPr>
          <w:rFonts w:ascii="Times New Roman" w:eastAsiaTheme="minorHAnsi" w:hAnsi="Times New Roman" w:cs="Times New Roman"/>
          <w:kern w:val="0"/>
          <w:sz w:val="24"/>
          <w:szCs w:val="24"/>
          <w:lang w:val="en-US"/>
        </w:rPr>
        <w:t>metabolites</w:t>
      </w:r>
      <w:proofErr w:type="gramEnd"/>
      <w:r w:rsidR="00F04122" w:rsidRPr="00F04122">
        <w:rPr>
          <w:rFonts w:ascii="Times New Roman" w:eastAsiaTheme="minorHAnsi" w:hAnsi="Times New Roman" w:cs="Times New Roman"/>
          <w:kern w:val="0"/>
          <w:sz w:val="24"/>
          <w:szCs w:val="24"/>
          <w:lang w:val="en-US"/>
        </w:rPr>
        <w:t xml:space="preserve"> of </w:t>
      </w:r>
      <w:proofErr w:type="spellStart"/>
      <w:r w:rsidR="00F04122" w:rsidRPr="00F04122">
        <w:rPr>
          <w:rFonts w:ascii="Times New Roman" w:eastAsiaTheme="minorHAnsi" w:hAnsi="Times New Roman" w:cs="Times New Roman"/>
          <w:i/>
          <w:kern w:val="0"/>
          <w:sz w:val="24"/>
          <w:szCs w:val="24"/>
          <w:lang w:val="en-US"/>
        </w:rPr>
        <w:t>Cymbopogencitratus</w:t>
      </w:r>
      <w:proofErr w:type="spellEnd"/>
      <w:r w:rsidR="00F04122" w:rsidRPr="00F04122">
        <w:rPr>
          <w:rFonts w:ascii="Times New Roman" w:eastAsiaTheme="minorHAnsi" w:hAnsi="Times New Roman" w:cs="Times New Roman"/>
          <w:kern w:val="0"/>
          <w:sz w:val="24"/>
          <w:szCs w:val="24"/>
          <w:lang w:val="en-US"/>
        </w:rPr>
        <w:t xml:space="preserve">(DC) </w:t>
      </w:r>
      <w:proofErr w:type="spellStart"/>
      <w:r w:rsidR="00F04122" w:rsidRPr="00F04122">
        <w:rPr>
          <w:rFonts w:ascii="Times New Roman" w:eastAsiaTheme="minorHAnsi" w:hAnsi="Times New Roman" w:cs="Times New Roman"/>
          <w:kern w:val="0"/>
          <w:sz w:val="24"/>
          <w:szCs w:val="24"/>
          <w:lang w:val="en-US"/>
        </w:rPr>
        <w:t>stapf</w:t>
      </w:r>
      <w:proofErr w:type="spellEnd"/>
      <w:r w:rsidR="00F04122" w:rsidRPr="00F04122">
        <w:rPr>
          <w:rFonts w:ascii="Times New Roman" w:eastAsiaTheme="minorHAnsi" w:hAnsi="Times New Roman" w:cs="Times New Roman"/>
          <w:kern w:val="0"/>
          <w:sz w:val="24"/>
          <w:szCs w:val="24"/>
          <w:lang w:val="en-US"/>
        </w:rPr>
        <w:t xml:space="preserve"> leaves from </w:t>
      </w:r>
      <w:proofErr w:type="spellStart"/>
      <w:r w:rsidR="00F04122" w:rsidRPr="00F04122">
        <w:rPr>
          <w:rFonts w:ascii="Times New Roman" w:eastAsiaTheme="minorHAnsi" w:hAnsi="Times New Roman" w:cs="Times New Roman"/>
          <w:kern w:val="0"/>
          <w:sz w:val="24"/>
          <w:szCs w:val="24"/>
          <w:lang w:val="en-US"/>
        </w:rPr>
        <w:t>Kodaikanal</w:t>
      </w:r>
      <w:proofErr w:type="spellEnd"/>
      <w:r w:rsidR="00F04122" w:rsidRPr="00F04122">
        <w:rPr>
          <w:rFonts w:ascii="Times New Roman" w:eastAsiaTheme="minorHAnsi" w:hAnsi="Times New Roman" w:cs="Times New Roman"/>
          <w:kern w:val="0"/>
          <w:sz w:val="24"/>
          <w:szCs w:val="24"/>
          <w:lang w:val="en-US"/>
        </w:rPr>
        <w:t xml:space="preserve"> hills, </w:t>
      </w:r>
      <w:proofErr w:type="spellStart"/>
      <w:r w:rsidR="00F04122" w:rsidRPr="00F04122">
        <w:rPr>
          <w:rFonts w:ascii="Times New Roman" w:eastAsiaTheme="minorHAnsi" w:hAnsi="Times New Roman" w:cs="Times New Roman"/>
          <w:kern w:val="0"/>
          <w:sz w:val="24"/>
          <w:szCs w:val="24"/>
          <w:lang w:val="en-US"/>
        </w:rPr>
        <w:t>TamilNadu</w:t>
      </w:r>
      <w:proofErr w:type="spellEnd"/>
      <w:r w:rsidR="00F04122" w:rsidRPr="00F04122">
        <w:rPr>
          <w:rFonts w:ascii="Times New Roman" w:eastAsiaTheme="minorHAnsi" w:hAnsi="Times New Roman" w:cs="Times New Roman"/>
          <w:kern w:val="0"/>
          <w:sz w:val="24"/>
          <w:szCs w:val="24"/>
          <w:lang w:val="en-US"/>
        </w:rPr>
        <w:t>’, International Journal of Pharm Tech Research, vol. 6, no. 2, pp. 521-529.</w:t>
      </w:r>
    </w:p>
    <w:p w14:paraId="33DEBBB3" w14:textId="201CD0C3" w:rsidR="00F04122" w:rsidRPr="00F04122" w:rsidRDefault="00D86F69"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22</w:t>
      </w:r>
      <w:r w:rsidR="00F04122" w:rsidRPr="00F04122">
        <w:rPr>
          <w:rFonts w:ascii="Times New Roman" w:eastAsiaTheme="minorHAnsi" w:hAnsi="Times New Roman" w:cs="Times New Roman"/>
          <w:kern w:val="0"/>
          <w:sz w:val="24"/>
          <w:szCs w:val="24"/>
          <w:lang w:val="en-US"/>
        </w:rPr>
        <w:t xml:space="preserve">.Sheel, R &amp; Nisha, K 2014, ‘Qualitative phytochemical analysis for isolation of </w:t>
      </w:r>
      <w:proofErr w:type="spellStart"/>
      <w:r w:rsidR="00F04122" w:rsidRPr="00F04122">
        <w:rPr>
          <w:rFonts w:ascii="Times New Roman" w:eastAsiaTheme="minorHAnsi" w:hAnsi="Times New Roman" w:cs="Times New Roman"/>
          <w:kern w:val="0"/>
          <w:sz w:val="24"/>
          <w:szCs w:val="24"/>
          <w:lang w:val="en-US"/>
        </w:rPr>
        <w:t>terpenes</w:t>
      </w:r>
      <w:proofErr w:type="spellEnd"/>
      <w:r w:rsidR="00F04122" w:rsidRPr="00F04122">
        <w:rPr>
          <w:rFonts w:ascii="Times New Roman" w:eastAsiaTheme="minorHAnsi" w:hAnsi="Times New Roman" w:cs="Times New Roman"/>
          <w:kern w:val="0"/>
          <w:sz w:val="24"/>
          <w:szCs w:val="24"/>
          <w:lang w:val="en-US"/>
        </w:rPr>
        <w:t xml:space="preserve"> from </w:t>
      </w:r>
      <w:proofErr w:type="spellStart"/>
      <w:r w:rsidR="00F04122" w:rsidRPr="00F04122">
        <w:rPr>
          <w:rFonts w:ascii="Times New Roman" w:eastAsiaTheme="minorHAnsi" w:hAnsi="Times New Roman" w:cs="Times New Roman"/>
          <w:i/>
          <w:kern w:val="0"/>
          <w:sz w:val="24"/>
          <w:szCs w:val="24"/>
          <w:lang w:val="en-US"/>
        </w:rPr>
        <w:t>Clerodendroninfortunatum</w:t>
      </w:r>
      <w:proofErr w:type="spellEnd"/>
      <w:r w:rsidR="00F04122" w:rsidRPr="00F04122">
        <w:rPr>
          <w:rFonts w:ascii="Times New Roman" w:eastAsiaTheme="minorHAnsi" w:hAnsi="Times New Roman" w:cs="Times New Roman"/>
          <w:kern w:val="0"/>
          <w:sz w:val="24"/>
          <w:szCs w:val="24"/>
          <w:lang w:val="en-US"/>
        </w:rPr>
        <w:t xml:space="preserve"> leaves’, ISOR Journal of Applied Chemistry, vol 7, no 7, pp. 14-18.</w:t>
      </w:r>
    </w:p>
    <w:p w14:paraId="02D386D1" w14:textId="2412F2D8" w:rsidR="00F04122" w:rsidRPr="00F04122" w:rsidRDefault="00D86F69"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23</w:t>
      </w:r>
      <w:r w:rsidR="00F04122" w:rsidRPr="00F04122">
        <w:rPr>
          <w:rFonts w:ascii="Times New Roman" w:eastAsiaTheme="minorHAnsi" w:hAnsi="Times New Roman" w:cs="Times New Roman"/>
          <w:kern w:val="0"/>
          <w:sz w:val="24"/>
          <w:szCs w:val="24"/>
          <w:lang w:val="en-US"/>
        </w:rPr>
        <w:t xml:space="preserve">.Saxena, M &amp; Saxena, J 2012, ‘Phytochemical screening of </w:t>
      </w:r>
      <w:proofErr w:type="spellStart"/>
      <w:r w:rsidR="00F04122" w:rsidRPr="00F04122">
        <w:rPr>
          <w:rFonts w:ascii="Times New Roman" w:eastAsiaTheme="minorHAnsi" w:hAnsi="Times New Roman" w:cs="Times New Roman"/>
          <w:i/>
          <w:kern w:val="0"/>
          <w:sz w:val="24"/>
          <w:szCs w:val="24"/>
          <w:lang w:val="en-US"/>
        </w:rPr>
        <w:t>Acoruscalamus</w:t>
      </w:r>
      <w:proofErr w:type="spellEnd"/>
      <w:r w:rsidR="00F04122" w:rsidRPr="00F04122">
        <w:rPr>
          <w:rFonts w:ascii="Times New Roman" w:eastAsiaTheme="minorHAnsi" w:hAnsi="Times New Roman" w:cs="Times New Roman"/>
          <w:kern w:val="0"/>
          <w:sz w:val="24"/>
          <w:szCs w:val="24"/>
          <w:lang w:val="en-US"/>
        </w:rPr>
        <w:t xml:space="preserve"> and </w:t>
      </w:r>
      <w:r w:rsidR="00F04122" w:rsidRPr="00F04122">
        <w:rPr>
          <w:rFonts w:ascii="Times New Roman" w:eastAsiaTheme="minorHAnsi" w:hAnsi="Times New Roman" w:cs="Times New Roman"/>
          <w:i/>
          <w:kern w:val="0"/>
          <w:sz w:val="24"/>
          <w:szCs w:val="24"/>
          <w:lang w:val="en-US"/>
        </w:rPr>
        <w:t xml:space="preserve">Lantana </w:t>
      </w:r>
      <w:proofErr w:type="spellStart"/>
      <w:r w:rsidR="00F04122" w:rsidRPr="00F04122">
        <w:rPr>
          <w:rFonts w:ascii="Times New Roman" w:eastAsiaTheme="minorHAnsi" w:hAnsi="Times New Roman" w:cs="Times New Roman"/>
          <w:i/>
          <w:kern w:val="0"/>
          <w:sz w:val="24"/>
          <w:szCs w:val="24"/>
          <w:lang w:val="en-US"/>
        </w:rPr>
        <w:t>camara</w:t>
      </w:r>
      <w:proofErr w:type="spellEnd"/>
      <w:r w:rsidR="00F04122" w:rsidRPr="00F04122">
        <w:rPr>
          <w:rFonts w:ascii="Times New Roman" w:eastAsiaTheme="minorHAnsi" w:hAnsi="Times New Roman" w:cs="Times New Roman"/>
          <w:kern w:val="0"/>
          <w:sz w:val="24"/>
          <w:szCs w:val="24"/>
          <w:lang w:val="en-US"/>
        </w:rPr>
        <w:t>’, International Research Journal of Pharmacy, vol.3, no.5, pp.324-326.</w:t>
      </w:r>
    </w:p>
    <w:p w14:paraId="07E7A9AA" w14:textId="2396804A" w:rsidR="00F04122" w:rsidRPr="00F04122" w:rsidRDefault="00D86F69"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lastRenderedPageBreak/>
        <w:t>24</w:t>
      </w:r>
      <w:r w:rsidR="00F04122" w:rsidRPr="00F04122">
        <w:rPr>
          <w:rFonts w:ascii="Times New Roman" w:eastAsiaTheme="minorHAnsi" w:hAnsi="Times New Roman" w:cs="Times New Roman"/>
          <w:kern w:val="0"/>
          <w:sz w:val="24"/>
          <w:szCs w:val="24"/>
          <w:lang w:val="en-US"/>
        </w:rPr>
        <w:t>.</w:t>
      </w:r>
      <w:r w:rsidR="00480A53">
        <w:rPr>
          <w:rFonts w:ascii="Times New Roman" w:eastAsiaTheme="minorHAnsi" w:hAnsi="Times New Roman" w:cs="Times New Roman"/>
          <w:kern w:val="0"/>
          <w:sz w:val="24"/>
          <w:szCs w:val="24"/>
          <w:lang w:val="en-US"/>
        </w:rPr>
        <w:t xml:space="preserve"> </w:t>
      </w:r>
      <w:proofErr w:type="spellStart"/>
      <w:r w:rsidR="00F04122" w:rsidRPr="00F04122">
        <w:rPr>
          <w:rFonts w:ascii="Times New Roman" w:eastAsiaTheme="minorHAnsi" w:hAnsi="Times New Roman" w:cs="Times New Roman"/>
          <w:kern w:val="0"/>
          <w:sz w:val="24"/>
          <w:szCs w:val="24"/>
          <w:lang w:val="en-US"/>
        </w:rPr>
        <w:t>Hossain</w:t>
      </w:r>
      <w:proofErr w:type="spellEnd"/>
      <w:r w:rsidR="00F04122" w:rsidRPr="00F04122">
        <w:rPr>
          <w:rFonts w:ascii="Times New Roman" w:eastAsiaTheme="minorHAnsi" w:hAnsi="Times New Roman" w:cs="Times New Roman"/>
          <w:kern w:val="0"/>
          <w:sz w:val="24"/>
          <w:szCs w:val="24"/>
          <w:lang w:val="en-US"/>
        </w:rPr>
        <w:t xml:space="preserve">, AM, </w:t>
      </w:r>
      <w:proofErr w:type="spellStart"/>
      <w:r w:rsidR="00F04122" w:rsidRPr="00F04122">
        <w:rPr>
          <w:rFonts w:ascii="Times New Roman" w:eastAsiaTheme="minorHAnsi" w:hAnsi="Times New Roman" w:cs="Times New Roman"/>
          <w:kern w:val="0"/>
          <w:sz w:val="24"/>
          <w:szCs w:val="24"/>
          <w:lang w:val="en-US"/>
        </w:rPr>
        <w:t>Ragmi</w:t>
      </w:r>
      <w:proofErr w:type="spellEnd"/>
      <w:r w:rsidR="00F04122" w:rsidRPr="00F04122">
        <w:rPr>
          <w:rFonts w:ascii="Times New Roman" w:eastAsiaTheme="minorHAnsi" w:hAnsi="Times New Roman" w:cs="Times New Roman"/>
          <w:kern w:val="0"/>
          <w:sz w:val="24"/>
          <w:szCs w:val="24"/>
          <w:lang w:val="en-US"/>
        </w:rPr>
        <w:t xml:space="preserve">, KASA, </w:t>
      </w:r>
      <w:proofErr w:type="spellStart"/>
      <w:r w:rsidR="00F04122" w:rsidRPr="00F04122">
        <w:rPr>
          <w:rFonts w:ascii="Times New Roman" w:eastAsiaTheme="minorHAnsi" w:hAnsi="Times New Roman" w:cs="Times New Roman"/>
          <w:kern w:val="0"/>
          <w:sz w:val="24"/>
          <w:szCs w:val="24"/>
          <w:lang w:val="en-US"/>
        </w:rPr>
        <w:t>Mijizy</w:t>
      </w:r>
      <w:proofErr w:type="spellEnd"/>
      <w:r w:rsidR="00F04122" w:rsidRPr="00F04122">
        <w:rPr>
          <w:rFonts w:ascii="Times New Roman" w:eastAsiaTheme="minorHAnsi" w:hAnsi="Times New Roman" w:cs="Times New Roman"/>
          <w:kern w:val="0"/>
          <w:sz w:val="24"/>
          <w:szCs w:val="24"/>
          <w:lang w:val="en-US"/>
        </w:rPr>
        <w:t xml:space="preserve">, ZHA, Weli, AM &amp;Riyami, QA 2013, ‘Study of total phenol, flavonoids contents and phytochemical screening of various leaves crude extracts of locally grown </w:t>
      </w:r>
      <w:r w:rsidR="00F04122" w:rsidRPr="00F04122">
        <w:rPr>
          <w:rFonts w:ascii="Times New Roman" w:eastAsiaTheme="minorHAnsi" w:hAnsi="Times New Roman" w:cs="Times New Roman"/>
          <w:i/>
          <w:kern w:val="0"/>
          <w:sz w:val="24"/>
          <w:szCs w:val="24"/>
          <w:lang w:val="en-US"/>
        </w:rPr>
        <w:t>Thymus vulgaris</w:t>
      </w:r>
      <w:r w:rsidR="00F04122" w:rsidRPr="00F04122">
        <w:rPr>
          <w:rFonts w:ascii="Times New Roman" w:eastAsiaTheme="minorHAnsi" w:hAnsi="Times New Roman" w:cs="Times New Roman"/>
          <w:kern w:val="0"/>
          <w:sz w:val="24"/>
          <w:szCs w:val="24"/>
          <w:lang w:val="en-US"/>
        </w:rPr>
        <w:t>’, Asian Journal of Tropical Biomedicine, vol. 3, no. 9, pp. 705- 710.</w:t>
      </w:r>
    </w:p>
    <w:p w14:paraId="5D6498E7" w14:textId="08E9B726" w:rsidR="00F04122" w:rsidRPr="00F04122" w:rsidRDefault="00480A53"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w:t>
      </w:r>
      <w:r w:rsidR="00D86F69">
        <w:rPr>
          <w:rFonts w:ascii="Times New Roman" w:eastAsiaTheme="minorHAnsi" w:hAnsi="Times New Roman" w:cs="Times New Roman"/>
          <w:kern w:val="0"/>
          <w:sz w:val="24"/>
          <w:szCs w:val="24"/>
          <w:lang w:val="en-US"/>
        </w:rPr>
        <w:t>5</w:t>
      </w:r>
      <w:r w:rsidR="00F04122" w:rsidRPr="00F04122">
        <w:rPr>
          <w:rFonts w:ascii="Times New Roman" w:eastAsiaTheme="minorHAnsi" w:hAnsi="Times New Roman" w:cs="Times New Roman"/>
          <w:kern w:val="0"/>
          <w:sz w:val="24"/>
          <w:szCs w:val="24"/>
          <w:lang w:val="en-US"/>
        </w:rPr>
        <w:t xml:space="preserve">.Yogeshwari, C &amp; </w:t>
      </w:r>
      <w:proofErr w:type="spellStart"/>
      <w:r w:rsidR="00F04122" w:rsidRPr="00F04122">
        <w:rPr>
          <w:rFonts w:ascii="Times New Roman" w:eastAsiaTheme="minorHAnsi" w:hAnsi="Times New Roman" w:cs="Times New Roman"/>
          <w:kern w:val="0"/>
          <w:sz w:val="24"/>
          <w:szCs w:val="24"/>
          <w:lang w:val="en-US"/>
        </w:rPr>
        <w:t>kalaichelvi</w:t>
      </w:r>
      <w:proofErr w:type="spellEnd"/>
      <w:r w:rsidR="00F04122" w:rsidRPr="00F04122">
        <w:rPr>
          <w:rFonts w:ascii="Times New Roman" w:eastAsiaTheme="minorHAnsi" w:hAnsi="Times New Roman" w:cs="Times New Roman"/>
          <w:kern w:val="0"/>
          <w:sz w:val="24"/>
          <w:szCs w:val="24"/>
          <w:lang w:val="en-US"/>
        </w:rPr>
        <w:t xml:space="preserve">, K 2017, ‘Comparative phytochemical screening of </w:t>
      </w:r>
      <w:r w:rsidR="00F04122" w:rsidRPr="00F04122">
        <w:rPr>
          <w:rFonts w:ascii="Times New Roman" w:eastAsiaTheme="minorHAnsi" w:hAnsi="Times New Roman" w:cs="Times New Roman"/>
          <w:i/>
          <w:kern w:val="0"/>
          <w:sz w:val="24"/>
          <w:szCs w:val="24"/>
          <w:lang w:val="en-US"/>
        </w:rPr>
        <w:t xml:space="preserve">Acmella calva </w:t>
      </w:r>
      <w:r w:rsidR="00F04122" w:rsidRPr="00F04122">
        <w:rPr>
          <w:rFonts w:ascii="Times New Roman" w:eastAsiaTheme="minorHAnsi" w:hAnsi="Times New Roman" w:cs="Times New Roman"/>
          <w:kern w:val="0"/>
          <w:sz w:val="24"/>
          <w:szCs w:val="24"/>
          <w:lang w:val="en-US"/>
        </w:rPr>
        <w:t xml:space="preserve">(dc.) </w:t>
      </w:r>
      <w:proofErr w:type="spellStart"/>
      <w:r w:rsidR="00F04122" w:rsidRPr="00F04122">
        <w:rPr>
          <w:rFonts w:ascii="Times New Roman" w:eastAsiaTheme="minorHAnsi" w:hAnsi="Times New Roman" w:cs="Times New Roman"/>
          <w:kern w:val="0"/>
          <w:sz w:val="24"/>
          <w:szCs w:val="24"/>
          <w:lang w:val="en-US"/>
        </w:rPr>
        <w:t>r.k</w:t>
      </w:r>
      <w:proofErr w:type="spellEnd"/>
      <w:r w:rsidR="00F04122" w:rsidRPr="00F04122">
        <w:rPr>
          <w:rFonts w:ascii="Times New Roman" w:eastAsiaTheme="minorHAnsi" w:hAnsi="Times New Roman" w:cs="Times New Roman"/>
          <w:kern w:val="0"/>
          <w:sz w:val="24"/>
          <w:szCs w:val="24"/>
          <w:lang w:val="en-US"/>
        </w:rPr>
        <w:t xml:space="preserve">. Jansen and </w:t>
      </w:r>
      <w:r w:rsidR="00F04122" w:rsidRPr="00F04122">
        <w:rPr>
          <w:rFonts w:ascii="Times New Roman" w:eastAsiaTheme="minorHAnsi" w:hAnsi="Times New Roman" w:cs="Times New Roman"/>
          <w:i/>
          <w:kern w:val="0"/>
          <w:sz w:val="24"/>
          <w:szCs w:val="24"/>
          <w:lang w:val="en-US"/>
        </w:rPr>
        <w:t xml:space="preserve">Crotalaria </w:t>
      </w:r>
      <w:proofErr w:type="spellStart"/>
      <w:r w:rsidR="00F04122" w:rsidRPr="00F04122">
        <w:rPr>
          <w:rFonts w:ascii="Times New Roman" w:eastAsiaTheme="minorHAnsi" w:hAnsi="Times New Roman" w:cs="Times New Roman"/>
          <w:i/>
          <w:kern w:val="0"/>
          <w:sz w:val="24"/>
          <w:szCs w:val="24"/>
          <w:lang w:val="en-US"/>
        </w:rPr>
        <w:t>ovalifolia</w:t>
      </w:r>
      <w:r w:rsidR="00F04122" w:rsidRPr="00F04122">
        <w:rPr>
          <w:rFonts w:ascii="Times New Roman" w:eastAsiaTheme="minorHAnsi" w:hAnsi="Times New Roman" w:cs="Times New Roman"/>
          <w:kern w:val="0"/>
          <w:sz w:val="24"/>
          <w:szCs w:val="24"/>
          <w:lang w:val="en-US"/>
        </w:rPr>
        <w:t>walli</w:t>
      </w:r>
      <w:proofErr w:type="spellEnd"/>
      <w:r w:rsidR="00F04122" w:rsidRPr="00F04122">
        <w:rPr>
          <w:rFonts w:ascii="Times New Roman" w:eastAsiaTheme="minorHAnsi" w:hAnsi="Times New Roman" w:cs="Times New Roman"/>
          <w:kern w:val="0"/>
          <w:sz w:val="24"/>
          <w:szCs w:val="24"/>
          <w:lang w:val="en-US"/>
        </w:rPr>
        <w:t>: potential medicinal herbs’, Journal of Medicinal plant Studies, vol. 5, no. 1, pp. 277-279.</w:t>
      </w:r>
    </w:p>
    <w:p w14:paraId="774AC4F3" w14:textId="40A4F8B9" w:rsidR="00F04122" w:rsidRPr="00F04122" w:rsidRDefault="00480A53" w:rsidP="00F04122">
      <w:pPr>
        <w:tabs>
          <w:tab w:val="left" w:pos="810"/>
        </w:tabs>
        <w:spacing w:before="240" w:after="240" w:line="480"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w:t>
      </w:r>
      <w:r w:rsidR="00D86F69">
        <w:rPr>
          <w:rFonts w:ascii="Times New Roman" w:eastAsiaTheme="minorHAnsi" w:hAnsi="Times New Roman" w:cs="Times New Roman"/>
          <w:kern w:val="0"/>
          <w:sz w:val="24"/>
          <w:szCs w:val="24"/>
          <w:lang w:val="en-US"/>
        </w:rPr>
        <w:t>6</w:t>
      </w:r>
      <w:r w:rsidR="00F04122" w:rsidRPr="00F04122">
        <w:rPr>
          <w:rFonts w:ascii="Times New Roman" w:eastAsiaTheme="minorHAnsi" w:hAnsi="Times New Roman" w:cs="Times New Roman"/>
          <w:kern w:val="0"/>
          <w:sz w:val="24"/>
          <w:szCs w:val="24"/>
          <w:lang w:val="en-US"/>
        </w:rPr>
        <w:t>.</w:t>
      </w:r>
      <w:r>
        <w:rPr>
          <w:rFonts w:ascii="Times New Roman" w:eastAsiaTheme="minorHAnsi" w:hAnsi="Times New Roman" w:cs="Times New Roman"/>
          <w:kern w:val="0"/>
          <w:sz w:val="24"/>
          <w:szCs w:val="24"/>
          <w:lang w:val="en-US"/>
        </w:rPr>
        <w:t xml:space="preserve"> </w:t>
      </w:r>
      <w:r w:rsidR="00F04122" w:rsidRPr="00F04122">
        <w:rPr>
          <w:rFonts w:ascii="Times New Roman" w:eastAsiaTheme="minorHAnsi" w:hAnsi="Times New Roman" w:cs="Times New Roman"/>
          <w:kern w:val="0"/>
          <w:sz w:val="24"/>
          <w:szCs w:val="24"/>
          <w:lang w:val="en-US"/>
        </w:rPr>
        <w:t xml:space="preserve">Basumatary, AR 2016, ‘Preliminary phytochemical screening of some compounds from plant stem barks of </w:t>
      </w:r>
      <w:proofErr w:type="spellStart"/>
      <w:r w:rsidR="00F04122" w:rsidRPr="00F04122">
        <w:rPr>
          <w:rFonts w:ascii="Times New Roman" w:eastAsiaTheme="minorHAnsi" w:hAnsi="Times New Roman" w:cs="Times New Roman"/>
          <w:i/>
          <w:kern w:val="0"/>
          <w:sz w:val="24"/>
          <w:szCs w:val="24"/>
          <w:lang w:val="en-US"/>
        </w:rPr>
        <w:t>Tabernaemontan</w:t>
      </w:r>
      <w:proofErr w:type="spellEnd"/>
      <w:r>
        <w:rPr>
          <w:rFonts w:ascii="Times New Roman" w:eastAsiaTheme="minorHAnsi" w:hAnsi="Times New Roman" w:cs="Times New Roman"/>
          <w:i/>
          <w:kern w:val="0"/>
          <w:sz w:val="24"/>
          <w:szCs w:val="24"/>
          <w:lang w:val="en-US"/>
        </w:rPr>
        <w:t xml:space="preserve"> </w:t>
      </w:r>
      <w:proofErr w:type="spellStart"/>
      <w:r w:rsidR="00F04122" w:rsidRPr="00F04122">
        <w:rPr>
          <w:rFonts w:ascii="Times New Roman" w:eastAsiaTheme="minorHAnsi" w:hAnsi="Times New Roman" w:cs="Times New Roman"/>
          <w:i/>
          <w:kern w:val="0"/>
          <w:sz w:val="24"/>
          <w:szCs w:val="24"/>
          <w:lang w:val="en-US"/>
        </w:rPr>
        <w:t>adivaricata</w:t>
      </w:r>
      <w:proofErr w:type="spellEnd"/>
      <w:r w:rsidR="00F04122" w:rsidRPr="00F04122">
        <w:rPr>
          <w:rFonts w:ascii="Times New Roman" w:eastAsiaTheme="minorHAnsi" w:hAnsi="Times New Roman" w:cs="Times New Roman"/>
          <w:kern w:val="0"/>
          <w:sz w:val="24"/>
          <w:szCs w:val="24"/>
          <w:lang w:val="en-US"/>
        </w:rPr>
        <w:t xml:space="preserve"> Linn. used by Bodo community at Kokrajhar district, Assam, India’, Archives of Applied Science Research, vol. 8, no. 8, pp. 47-52.</w:t>
      </w:r>
    </w:p>
    <w:p w14:paraId="0A72968A" w14:textId="159861E0" w:rsidR="00F04122" w:rsidRDefault="00480A53"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r>
        <w:rPr>
          <w:rFonts w:ascii="Times New Roman" w:eastAsiaTheme="minorHAnsi" w:hAnsi="Times New Roman" w:cs="Times New Roman"/>
          <w:kern w:val="0"/>
          <w:sz w:val="24"/>
          <w:szCs w:val="24"/>
          <w:lang w:val="en-US"/>
        </w:rPr>
        <w:t>2</w:t>
      </w:r>
      <w:r w:rsidR="00D86F69">
        <w:rPr>
          <w:rFonts w:ascii="Times New Roman" w:eastAsiaTheme="minorHAnsi" w:hAnsi="Times New Roman" w:cs="Times New Roman"/>
          <w:kern w:val="0"/>
          <w:sz w:val="24"/>
          <w:szCs w:val="24"/>
          <w:lang w:val="en-US"/>
        </w:rPr>
        <w:t>7</w:t>
      </w:r>
      <w:r w:rsidR="00F04122" w:rsidRPr="00F04122">
        <w:rPr>
          <w:rFonts w:ascii="Times New Roman" w:eastAsiaTheme="minorHAnsi" w:hAnsi="Times New Roman" w:cs="Times New Roman"/>
          <w:kern w:val="0"/>
          <w:sz w:val="24"/>
          <w:szCs w:val="24"/>
          <w:lang w:val="en-US"/>
        </w:rPr>
        <w:t>.Saklani, S, Mishra, PA, Sati, B &amp; Sati, H 2012, ‘</w:t>
      </w:r>
      <w:proofErr w:type="spellStart"/>
      <w:r w:rsidR="00F04122" w:rsidRPr="00F04122">
        <w:rPr>
          <w:rFonts w:ascii="Times New Roman" w:eastAsiaTheme="minorHAnsi" w:hAnsi="Times New Roman" w:cs="Times New Roman"/>
          <w:kern w:val="0"/>
          <w:sz w:val="24"/>
          <w:szCs w:val="24"/>
          <w:lang w:val="en-US"/>
        </w:rPr>
        <w:t>Pharmacognostic</w:t>
      </w:r>
      <w:proofErr w:type="spellEnd"/>
      <w:r w:rsidR="00F04122" w:rsidRPr="00F04122">
        <w:rPr>
          <w:rFonts w:ascii="Times New Roman" w:eastAsiaTheme="minorHAnsi" w:hAnsi="Times New Roman" w:cs="Times New Roman"/>
          <w:kern w:val="0"/>
          <w:sz w:val="24"/>
          <w:szCs w:val="24"/>
          <w:lang w:val="en-US"/>
        </w:rPr>
        <w:t xml:space="preserve">, phytochemical and antimicrobial screening of </w:t>
      </w:r>
      <w:proofErr w:type="spellStart"/>
      <w:r w:rsidR="00F04122" w:rsidRPr="00F04122">
        <w:rPr>
          <w:rFonts w:ascii="Times New Roman" w:eastAsiaTheme="minorHAnsi" w:hAnsi="Times New Roman" w:cs="Times New Roman"/>
          <w:i/>
          <w:kern w:val="0"/>
          <w:sz w:val="24"/>
          <w:szCs w:val="24"/>
          <w:lang w:val="en-US"/>
        </w:rPr>
        <w:t>Aphanamixis</w:t>
      </w:r>
      <w:proofErr w:type="spellEnd"/>
      <w:r>
        <w:rPr>
          <w:rFonts w:ascii="Times New Roman" w:eastAsiaTheme="minorHAnsi" w:hAnsi="Times New Roman" w:cs="Times New Roman"/>
          <w:i/>
          <w:kern w:val="0"/>
          <w:sz w:val="24"/>
          <w:szCs w:val="24"/>
          <w:lang w:val="en-US"/>
        </w:rPr>
        <w:t xml:space="preserve"> </w:t>
      </w:r>
      <w:proofErr w:type="spellStart"/>
      <w:r w:rsidR="00F04122" w:rsidRPr="00F04122">
        <w:rPr>
          <w:rFonts w:ascii="Times New Roman" w:eastAsiaTheme="minorHAnsi" w:hAnsi="Times New Roman" w:cs="Times New Roman"/>
          <w:i/>
          <w:kern w:val="0"/>
          <w:sz w:val="24"/>
          <w:szCs w:val="24"/>
          <w:lang w:val="en-US"/>
        </w:rPr>
        <w:t>polystachya</w:t>
      </w:r>
      <w:proofErr w:type="spellEnd"/>
      <w:r w:rsidR="00F04122" w:rsidRPr="00F04122">
        <w:rPr>
          <w:rFonts w:ascii="Times New Roman" w:eastAsiaTheme="minorHAnsi" w:hAnsi="Times New Roman" w:cs="Times New Roman"/>
          <w:kern w:val="0"/>
          <w:sz w:val="24"/>
          <w:szCs w:val="24"/>
          <w:lang w:val="en-US"/>
        </w:rPr>
        <w:t xml:space="preserve"> an endangered medicinal tree’, International Journal of Pharmacy and Pharmaceutical Sciences, vol. 4, no. 3, pp. 235-240.</w:t>
      </w:r>
    </w:p>
    <w:p w14:paraId="168DFF95" w14:textId="2ECDBD6B" w:rsidR="0003684C" w:rsidRPr="0003684C" w:rsidRDefault="0003684C" w:rsidP="0003684C">
      <w:pPr>
        <w:spacing w:line="480" w:lineRule="auto"/>
        <w:jc w:val="both"/>
        <w:rPr>
          <w:rFonts w:ascii="Times New Roman" w:hAnsi="Times New Roman" w:cs="Times New Roman"/>
          <w:kern w:val="0"/>
          <w:sz w:val="24"/>
          <w:szCs w:val="24"/>
          <w:lang w:val="en-GB" w:eastAsia="en-GB"/>
        </w:rPr>
      </w:pPr>
      <w:r>
        <w:rPr>
          <w:rFonts w:ascii="Times New Roman" w:hAnsi="Times New Roman" w:cs="Times New Roman"/>
          <w:kern w:val="0"/>
          <w:sz w:val="24"/>
          <w:szCs w:val="24"/>
          <w:lang w:val="en-GB" w:eastAsia="en-GB"/>
        </w:rPr>
        <w:t>2</w:t>
      </w:r>
      <w:r w:rsidR="00D86F69">
        <w:rPr>
          <w:rFonts w:ascii="Times New Roman" w:hAnsi="Times New Roman" w:cs="Times New Roman"/>
          <w:kern w:val="0"/>
          <w:sz w:val="24"/>
          <w:szCs w:val="24"/>
          <w:lang w:val="en-GB" w:eastAsia="en-GB"/>
        </w:rPr>
        <w:t>8</w:t>
      </w:r>
      <w:r>
        <w:rPr>
          <w:rFonts w:ascii="Times New Roman" w:hAnsi="Times New Roman" w:cs="Times New Roman"/>
          <w:kern w:val="0"/>
          <w:sz w:val="24"/>
          <w:szCs w:val="24"/>
          <w:lang w:val="en-GB" w:eastAsia="en-GB"/>
        </w:rPr>
        <w:t xml:space="preserve">. </w:t>
      </w:r>
      <w:r w:rsidRPr="0003684C">
        <w:rPr>
          <w:rFonts w:ascii="Times New Roman" w:hAnsi="Times New Roman" w:cs="Times New Roman"/>
          <w:kern w:val="0"/>
          <w:sz w:val="24"/>
          <w:szCs w:val="24"/>
          <w:lang w:val="en-GB" w:eastAsia="en-GB"/>
        </w:rPr>
        <w:t xml:space="preserve">Ganesh </w:t>
      </w:r>
      <w:r w:rsidRPr="0003684C">
        <w:rPr>
          <w:rFonts w:ascii="Times New Roman" w:hAnsi="Times New Roman" w:cs="Times New Roman"/>
          <w:i/>
          <w:iCs/>
          <w:kern w:val="0"/>
          <w:sz w:val="24"/>
          <w:szCs w:val="24"/>
          <w:lang w:val="en-GB" w:eastAsia="en-GB"/>
        </w:rPr>
        <w:t>et.al,</w:t>
      </w:r>
      <w:r w:rsidRPr="0003684C">
        <w:rPr>
          <w:rFonts w:ascii="Times New Roman" w:hAnsi="Times New Roman" w:cs="Times New Roman"/>
          <w:kern w:val="0"/>
          <w:sz w:val="24"/>
          <w:szCs w:val="24"/>
          <w:lang w:val="en-GB" w:eastAsia="en-GB"/>
        </w:rPr>
        <w:t xml:space="preserve"> Phytochemical analysis and </w:t>
      </w:r>
      <w:proofErr w:type="spellStart"/>
      <w:r w:rsidRPr="0003684C">
        <w:rPr>
          <w:rFonts w:ascii="Times New Roman" w:hAnsi="Times New Roman" w:cs="Times New Roman"/>
          <w:kern w:val="0"/>
          <w:sz w:val="24"/>
          <w:szCs w:val="24"/>
          <w:lang w:val="en-GB" w:eastAsia="en-GB"/>
        </w:rPr>
        <w:t>anti bacterial</w:t>
      </w:r>
      <w:proofErr w:type="spellEnd"/>
      <w:r w:rsidRPr="0003684C">
        <w:rPr>
          <w:rFonts w:ascii="Times New Roman" w:hAnsi="Times New Roman" w:cs="Times New Roman"/>
          <w:kern w:val="0"/>
          <w:sz w:val="24"/>
          <w:szCs w:val="24"/>
          <w:lang w:val="en-GB" w:eastAsia="en-GB"/>
        </w:rPr>
        <w:t xml:space="preserve"> activity of pepper (piper nigrum L.,</w:t>
      </w:r>
      <w:proofErr w:type="gramStart"/>
      <w:r w:rsidRPr="0003684C">
        <w:rPr>
          <w:rFonts w:ascii="Times New Roman" w:hAnsi="Times New Roman" w:cs="Times New Roman"/>
          <w:kern w:val="0"/>
          <w:sz w:val="24"/>
          <w:szCs w:val="24"/>
          <w:lang w:val="en-GB" w:eastAsia="en-GB"/>
        </w:rPr>
        <w:t>)  against</w:t>
      </w:r>
      <w:proofErr w:type="gramEnd"/>
      <w:r w:rsidRPr="0003684C">
        <w:rPr>
          <w:rFonts w:ascii="Times New Roman" w:hAnsi="Times New Roman" w:cs="Times New Roman"/>
          <w:kern w:val="0"/>
          <w:sz w:val="24"/>
          <w:szCs w:val="24"/>
          <w:lang w:val="en-GB" w:eastAsia="en-GB"/>
        </w:rPr>
        <w:t xml:space="preserve"> some human pathogens , Cent. Euro. J. Exp. Bio., 2014, 3(2): 36-41.</w:t>
      </w:r>
    </w:p>
    <w:p w14:paraId="2A1F0C56" w14:textId="6092A6A2" w:rsidR="0003684C" w:rsidRPr="0003684C" w:rsidRDefault="0003684C" w:rsidP="0003684C">
      <w:pPr>
        <w:spacing w:after="200" w:line="480" w:lineRule="auto"/>
        <w:jc w:val="both"/>
        <w:rPr>
          <w:rFonts w:ascii="Times New Roman" w:hAnsi="Times New Roman" w:cs="Times New Roman"/>
          <w:kern w:val="0"/>
          <w:sz w:val="24"/>
          <w:szCs w:val="24"/>
          <w:lang w:val="en-GB" w:eastAsia="en-GB"/>
        </w:rPr>
      </w:pPr>
    </w:p>
    <w:p w14:paraId="30B9A0FE" w14:textId="77777777" w:rsidR="00480A53" w:rsidRDefault="00480A53" w:rsidP="00480A53">
      <w:pPr>
        <w:tabs>
          <w:tab w:val="left" w:pos="810"/>
        </w:tabs>
        <w:spacing w:before="240" w:after="240" w:line="456" w:lineRule="auto"/>
        <w:jc w:val="both"/>
        <w:rPr>
          <w:rFonts w:ascii="Times New Roman" w:hAnsi="Times New Roman" w:cs="Times New Roman"/>
          <w:kern w:val="0"/>
          <w:sz w:val="24"/>
          <w:szCs w:val="24"/>
          <w:lang w:val="en-GB" w:eastAsia="en-GB"/>
        </w:rPr>
      </w:pPr>
    </w:p>
    <w:p w14:paraId="66C2112E" w14:textId="41F43E14" w:rsidR="00480A53" w:rsidRPr="00F04122" w:rsidRDefault="00480A53" w:rsidP="00F04122">
      <w:pPr>
        <w:tabs>
          <w:tab w:val="left" w:pos="810"/>
        </w:tabs>
        <w:spacing w:before="240" w:after="240" w:line="432" w:lineRule="auto"/>
        <w:jc w:val="both"/>
        <w:rPr>
          <w:rFonts w:ascii="Times New Roman" w:eastAsiaTheme="minorHAnsi" w:hAnsi="Times New Roman" w:cs="Times New Roman"/>
          <w:kern w:val="0"/>
          <w:sz w:val="24"/>
          <w:szCs w:val="24"/>
          <w:lang w:val="en-US"/>
        </w:rPr>
      </w:pPr>
    </w:p>
    <w:p w14:paraId="27AE5E71" w14:textId="6905F423" w:rsidR="00F04122" w:rsidRDefault="00F04122" w:rsidP="00D46F0A">
      <w:pPr>
        <w:tabs>
          <w:tab w:val="left" w:pos="810"/>
        </w:tabs>
        <w:spacing w:before="240" w:after="240" w:line="456" w:lineRule="auto"/>
        <w:jc w:val="both"/>
        <w:rPr>
          <w:rFonts w:ascii="Times New Roman" w:eastAsiaTheme="minorHAnsi" w:hAnsi="Times New Roman" w:cs="Times New Roman"/>
          <w:kern w:val="0"/>
          <w:sz w:val="24"/>
          <w:szCs w:val="24"/>
          <w:lang w:val="en-US"/>
        </w:rPr>
      </w:pPr>
      <w:bookmarkStart w:id="4" w:name="_Hlk221594833"/>
    </w:p>
    <w:bookmarkEnd w:id="4"/>
    <w:p w14:paraId="275A584F" w14:textId="77777777" w:rsidR="0031397C" w:rsidRPr="00AB10CC" w:rsidRDefault="0031397C" w:rsidP="00773968">
      <w:pPr>
        <w:spacing w:line="240" w:lineRule="auto"/>
        <w:ind w:firstLine="720"/>
        <w:jc w:val="both"/>
        <w:rPr>
          <w:rFonts w:ascii="Times New Roman" w:hAnsi="Times New Roman" w:cs="Times New Roman"/>
          <w:bCs/>
        </w:rPr>
      </w:pPr>
    </w:p>
    <w:p w14:paraId="4FFA9FD9" w14:textId="77777777" w:rsidR="00804E41" w:rsidRPr="00AB10CC" w:rsidRDefault="00804E41" w:rsidP="00773968">
      <w:pPr>
        <w:spacing w:line="240" w:lineRule="auto"/>
        <w:ind w:firstLine="720"/>
        <w:jc w:val="both"/>
        <w:rPr>
          <w:rFonts w:ascii="Times New Roman" w:hAnsi="Times New Roman" w:cs="Times New Roman"/>
          <w:bCs/>
        </w:rPr>
      </w:pPr>
    </w:p>
    <w:p w14:paraId="5CD316CE" w14:textId="77777777" w:rsidR="00804E41" w:rsidRPr="00AB10CC" w:rsidRDefault="00804E41" w:rsidP="00773968">
      <w:pPr>
        <w:spacing w:line="240" w:lineRule="auto"/>
        <w:jc w:val="center"/>
        <w:rPr>
          <w:rFonts w:ascii="Times New Roman" w:hAnsi="Times New Roman" w:cs="Times New Roman"/>
          <w:bCs/>
        </w:rPr>
      </w:pPr>
    </w:p>
    <w:p w14:paraId="291EC7E9" w14:textId="77777777" w:rsidR="00804E41" w:rsidRPr="00AB10CC" w:rsidRDefault="00804E41" w:rsidP="00773968">
      <w:pPr>
        <w:spacing w:line="240" w:lineRule="auto"/>
        <w:jc w:val="center"/>
        <w:rPr>
          <w:rFonts w:ascii="Times New Roman" w:hAnsi="Times New Roman" w:cs="Times New Roman"/>
          <w:bCs/>
        </w:rPr>
      </w:pPr>
    </w:p>
    <w:p w14:paraId="1CE7FEC7" w14:textId="77777777" w:rsidR="001F19C8" w:rsidRPr="00AB10CC" w:rsidRDefault="001F19C8" w:rsidP="00773968">
      <w:pPr>
        <w:spacing w:after="0" w:line="240" w:lineRule="auto"/>
        <w:rPr>
          <w:rFonts w:ascii="Times New Roman" w:hAnsi="Times New Roman" w:cs="Times New Roman"/>
          <w:bCs/>
        </w:rPr>
      </w:pPr>
    </w:p>
    <w:p w14:paraId="0B25D690" w14:textId="77777777" w:rsidR="003317B4" w:rsidRPr="00AB10CC" w:rsidRDefault="003317B4" w:rsidP="00773968">
      <w:pPr>
        <w:spacing w:after="0" w:line="240" w:lineRule="auto"/>
        <w:jc w:val="both"/>
        <w:rPr>
          <w:rFonts w:ascii="Times New Roman" w:hAnsi="Times New Roman" w:cs="Times New Roman"/>
          <w:b/>
        </w:rPr>
      </w:pPr>
    </w:p>
    <w:p w14:paraId="45A5039E" w14:textId="77777777" w:rsidR="003317B4" w:rsidRPr="00AB10CC" w:rsidRDefault="003317B4" w:rsidP="00773968">
      <w:pPr>
        <w:spacing w:after="0" w:line="240" w:lineRule="auto"/>
        <w:jc w:val="both"/>
        <w:rPr>
          <w:rFonts w:ascii="Times New Roman" w:hAnsi="Times New Roman" w:cs="Times New Roman"/>
          <w:b/>
        </w:rPr>
      </w:pPr>
    </w:p>
    <w:p w14:paraId="66888BCE" w14:textId="77777777" w:rsidR="003317B4" w:rsidRPr="00AB10CC" w:rsidRDefault="003317B4" w:rsidP="00773968">
      <w:pPr>
        <w:spacing w:after="0" w:line="240" w:lineRule="auto"/>
        <w:jc w:val="both"/>
        <w:rPr>
          <w:rFonts w:ascii="Times New Roman" w:hAnsi="Times New Roman" w:cs="Times New Roman"/>
          <w:b/>
        </w:rPr>
      </w:pPr>
    </w:p>
    <w:p w14:paraId="1F683BA6" w14:textId="77777777" w:rsidR="003317B4" w:rsidRPr="00AB10CC" w:rsidRDefault="003317B4" w:rsidP="00773968">
      <w:pPr>
        <w:spacing w:after="0" w:line="240" w:lineRule="auto"/>
        <w:jc w:val="both"/>
        <w:rPr>
          <w:rFonts w:ascii="Times New Roman" w:hAnsi="Times New Roman" w:cs="Times New Roman"/>
          <w:b/>
        </w:rPr>
      </w:pPr>
    </w:p>
    <w:p w14:paraId="7CC512A9" w14:textId="77777777" w:rsidR="003317B4" w:rsidRPr="00AB10CC" w:rsidRDefault="003317B4" w:rsidP="00773968">
      <w:pPr>
        <w:spacing w:after="0" w:line="240" w:lineRule="auto"/>
        <w:jc w:val="both"/>
        <w:rPr>
          <w:rFonts w:ascii="Times New Roman" w:hAnsi="Times New Roman" w:cs="Times New Roman"/>
          <w:b/>
        </w:rPr>
      </w:pPr>
    </w:p>
    <w:p w14:paraId="2F69E8EA" w14:textId="77777777" w:rsidR="003317B4" w:rsidRPr="00AB10CC" w:rsidRDefault="003317B4" w:rsidP="00773968">
      <w:pPr>
        <w:spacing w:after="0" w:line="240" w:lineRule="auto"/>
        <w:jc w:val="both"/>
        <w:rPr>
          <w:rFonts w:ascii="Times New Roman" w:hAnsi="Times New Roman" w:cs="Times New Roman"/>
          <w:b/>
        </w:rPr>
      </w:pPr>
    </w:p>
    <w:sectPr w:rsidR="003317B4" w:rsidRPr="00AB10CC" w:rsidSect="00A072D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4B26"/>
    <w:multiLevelType w:val="hybridMultilevel"/>
    <w:tmpl w:val="A3044AF4"/>
    <w:lvl w:ilvl="0" w:tplc="FFFFFFFF">
      <w:start w:val="1"/>
      <w:numFmt w:val="lowerLetter"/>
      <w:lvlText w:val="%1)"/>
      <w:lvlJc w:val="left"/>
      <w:pPr>
        <w:ind w:left="720" w:hanging="360"/>
      </w:pPr>
      <w:rPr>
        <w:rFonts w:hint="default"/>
      </w:rPr>
    </w:lvl>
    <w:lvl w:ilvl="1" w:tplc="1758FE98">
      <w:start w:val="1"/>
      <w:numFmt w:val="lowerRoman"/>
      <w:lvlText w:val="%2."/>
      <w:lvlJc w:val="left"/>
      <w:pPr>
        <w:ind w:left="1800" w:hanging="720"/>
      </w:pPr>
      <w:rPr>
        <w:rFonts w:hint="default"/>
      </w:rPr>
    </w:lvl>
    <w:lvl w:ilvl="2" w:tplc="D2349EB2">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E68F5"/>
    <w:multiLevelType w:val="hybridMultilevel"/>
    <w:tmpl w:val="8882838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52"/>
    <w:rsid w:val="00000C20"/>
    <w:rsid w:val="00014668"/>
    <w:rsid w:val="0001672C"/>
    <w:rsid w:val="000175BC"/>
    <w:rsid w:val="00027C7B"/>
    <w:rsid w:val="00030C8A"/>
    <w:rsid w:val="00031652"/>
    <w:rsid w:val="00033494"/>
    <w:rsid w:val="00035A63"/>
    <w:rsid w:val="0003684C"/>
    <w:rsid w:val="000400D8"/>
    <w:rsid w:val="00043CE8"/>
    <w:rsid w:val="000605B9"/>
    <w:rsid w:val="000605CE"/>
    <w:rsid w:val="00061785"/>
    <w:rsid w:val="0006204D"/>
    <w:rsid w:val="0009223B"/>
    <w:rsid w:val="00092D84"/>
    <w:rsid w:val="000971B9"/>
    <w:rsid w:val="000A4927"/>
    <w:rsid w:val="000B0663"/>
    <w:rsid w:val="000B2320"/>
    <w:rsid w:val="000B2ACF"/>
    <w:rsid w:val="000B589B"/>
    <w:rsid w:val="000C27B1"/>
    <w:rsid w:val="000C2C71"/>
    <w:rsid w:val="000C389F"/>
    <w:rsid w:val="000C3E0A"/>
    <w:rsid w:val="000C44A0"/>
    <w:rsid w:val="000D1047"/>
    <w:rsid w:val="000D7661"/>
    <w:rsid w:val="000E11AE"/>
    <w:rsid w:val="000E4A33"/>
    <w:rsid w:val="000F07F7"/>
    <w:rsid w:val="000F1DC7"/>
    <w:rsid w:val="000F755E"/>
    <w:rsid w:val="000F7DCB"/>
    <w:rsid w:val="00117374"/>
    <w:rsid w:val="0011764D"/>
    <w:rsid w:val="00137634"/>
    <w:rsid w:val="00142230"/>
    <w:rsid w:val="0014580F"/>
    <w:rsid w:val="001575EF"/>
    <w:rsid w:val="0015796A"/>
    <w:rsid w:val="00157984"/>
    <w:rsid w:val="0016487B"/>
    <w:rsid w:val="001661C7"/>
    <w:rsid w:val="00166CCD"/>
    <w:rsid w:val="00172BF3"/>
    <w:rsid w:val="001A108E"/>
    <w:rsid w:val="001A503B"/>
    <w:rsid w:val="001B0799"/>
    <w:rsid w:val="001C53C1"/>
    <w:rsid w:val="001D1FB1"/>
    <w:rsid w:val="001D4154"/>
    <w:rsid w:val="001E3141"/>
    <w:rsid w:val="001E3EBD"/>
    <w:rsid w:val="001E7272"/>
    <w:rsid w:val="001E72BB"/>
    <w:rsid w:val="001F0C49"/>
    <w:rsid w:val="001F0EDD"/>
    <w:rsid w:val="001F1813"/>
    <w:rsid w:val="001F19C8"/>
    <w:rsid w:val="00200CA6"/>
    <w:rsid w:val="0020180C"/>
    <w:rsid w:val="00205875"/>
    <w:rsid w:val="0021103F"/>
    <w:rsid w:val="002124D1"/>
    <w:rsid w:val="00220848"/>
    <w:rsid w:val="002236A4"/>
    <w:rsid w:val="00233A71"/>
    <w:rsid w:val="00237A36"/>
    <w:rsid w:val="00240AF2"/>
    <w:rsid w:val="00252127"/>
    <w:rsid w:val="0025439A"/>
    <w:rsid w:val="00260EA8"/>
    <w:rsid w:val="002637D0"/>
    <w:rsid w:val="00263A28"/>
    <w:rsid w:val="00273D86"/>
    <w:rsid w:val="00276B21"/>
    <w:rsid w:val="00281494"/>
    <w:rsid w:val="00284626"/>
    <w:rsid w:val="0028513D"/>
    <w:rsid w:val="00285942"/>
    <w:rsid w:val="002861D5"/>
    <w:rsid w:val="002863DA"/>
    <w:rsid w:val="00286F79"/>
    <w:rsid w:val="00287673"/>
    <w:rsid w:val="0029169B"/>
    <w:rsid w:val="00293856"/>
    <w:rsid w:val="002956CF"/>
    <w:rsid w:val="002958BB"/>
    <w:rsid w:val="002966C6"/>
    <w:rsid w:val="002A239D"/>
    <w:rsid w:val="002A2B93"/>
    <w:rsid w:val="002B07CE"/>
    <w:rsid w:val="002B4AA2"/>
    <w:rsid w:val="002B6C96"/>
    <w:rsid w:val="002C2B24"/>
    <w:rsid w:val="002D1B07"/>
    <w:rsid w:val="002E646C"/>
    <w:rsid w:val="002F094D"/>
    <w:rsid w:val="002F2F91"/>
    <w:rsid w:val="003011C4"/>
    <w:rsid w:val="003017D2"/>
    <w:rsid w:val="00307659"/>
    <w:rsid w:val="003120DA"/>
    <w:rsid w:val="0031397C"/>
    <w:rsid w:val="0031548E"/>
    <w:rsid w:val="003160BA"/>
    <w:rsid w:val="00322E91"/>
    <w:rsid w:val="00323065"/>
    <w:rsid w:val="003317B4"/>
    <w:rsid w:val="00332482"/>
    <w:rsid w:val="00333446"/>
    <w:rsid w:val="00334219"/>
    <w:rsid w:val="00360DDE"/>
    <w:rsid w:val="00370F1C"/>
    <w:rsid w:val="00387A13"/>
    <w:rsid w:val="00397A84"/>
    <w:rsid w:val="003A06F0"/>
    <w:rsid w:val="003B0DB5"/>
    <w:rsid w:val="003B3743"/>
    <w:rsid w:val="003B3F55"/>
    <w:rsid w:val="003B66BA"/>
    <w:rsid w:val="003B749B"/>
    <w:rsid w:val="003C6C16"/>
    <w:rsid w:val="003C7917"/>
    <w:rsid w:val="003D498F"/>
    <w:rsid w:val="003E0954"/>
    <w:rsid w:val="003E1E3C"/>
    <w:rsid w:val="003E4FB6"/>
    <w:rsid w:val="003F5B14"/>
    <w:rsid w:val="003F660D"/>
    <w:rsid w:val="0041391C"/>
    <w:rsid w:val="00414402"/>
    <w:rsid w:val="00415A20"/>
    <w:rsid w:val="00423B39"/>
    <w:rsid w:val="00430096"/>
    <w:rsid w:val="0043258E"/>
    <w:rsid w:val="00432C2E"/>
    <w:rsid w:val="00441691"/>
    <w:rsid w:val="00442923"/>
    <w:rsid w:val="004430C5"/>
    <w:rsid w:val="0044628F"/>
    <w:rsid w:val="004463F9"/>
    <w:rsid w:val="00450B42"/>
    <w:rsid w:val="0046356E"/>
    <w:rsid w:val="00464964"/>
    <w:rsid w:val="004761F3"/>
    <w:rsid w:val="00480A53"/>
    <w:rsid w:val="00485799"/>
    <w:rsid w:val="00490586"/>
    <w:rsid w:val="00494B15"/>
    <w:rsid w:val="00497605"/>
    <w:rsid w:val="004B0F9F"/>
    <w:rsid w:val="004B217D"/>
    <w:rsid w:val="004B4729"/>
    <w:rsid w:val="004C6D5A"/>
    <w:rsid w:val="004D1333"/>
    <w:rsid w:val="004E6952"/>
    <w:rsid w:val="004F2EA5"/>
    <w:rsid w:val="004F316A"/>
    <w:rsid w:val="004F5873"/>
    <w:rsid w:val="004F7B51"/>
    <w:rsid w:val="00501E67"/>
    <w:rsid w:val="005117B2"/>
    <w:rsid w:val="00512010"/>
    <w:rsid w:val="005172CC"/>
    <w:rsid w:val="00531E96"/>
    <w:rsid w:val="005324BD"/>
    <w:rsid w:val="005359F4"/>
    <w:rsid w:val="005371EA"/>
    <w:rsid w:val="00542580"/>
    <w:rsid w:val="00544039"/>
    <w:rsid w:val="00553A7F"/>
    <w:rsid w:val="00554B0F"/>
    <w:rsid w:val="005610D4"/>
    <w:rsid w:val="005655D1"/>
    <w:rsid w:val="005769B2"/>
    <w:rsid w:val="00586EA1"/>
    <w:rsid w:val="00590960"/>
    <w:rsid w:val="00597D45"/>
    <w:rsid w:val="005A234D"/>
    <w:rsid w:val="005A3569"/>
    <w:rsid w:val="005A369A"/>
    <w:rsid w:val="005A4B7D"/>
    <w:rsid w:val="005A4E73"/>
    <w:rsid w:val="005A4E90"/>
    <w:rsid w:val="005A7BE1"/>
    <w:rsid w:val="005B3429"/>
    <w:rsid w:val="005B454C"/>
    <w:rsid w:val="005B77D5"/>
    <w:rsid w:val="005C0A9D"/>
    <w:rsid w:val="005C3D58"/>
    <w:rsid w:val="005D161C"/>
    <w:rsid w:val="005D796C"/>
    <w:rsid w:val="005E2B5B"/>
    <w:rsid w:val="005E6807"/>
    <w:rsid w:val="005E7635"/>
    <w:rsid w:val="005F35AC"/>
    <w:rsid w:val="005F6737"/>
    <w:rsid w:val="005F6FA2"/>
    <w:rsid w:val="0060010F"/>
    <w:rsid w:val="00600712"/>
    <w:rsid w:val="0060169D"/>
    <w:rsid w:val="00602486"/>
    <w:rsid w:val="006050A8"/>
    <w:rsid w:val="006057A9"/>
    <w:rsid w:val="0060702E"/>
    <w:rsid w:val="0061024E"/>
    <w:rsid w:val="00612132"/>
    <w:rsid w:val="006160A3"/>
    <w:rsid w:val="00620A78"/>
    <w:rsid w:val="00637D84"/>
    <w:rsid w:val="00650108"/>
    <w:rsid w:val="00652403"/>
    <w:rsid w:val="00654086"/>
    <w:rsid w:val="00661A76"/>
    <w:rsid w:val="0066247A"/>
    <w:rsid w:val="00664541"/>
    <w:rsid w:val="00674EEB"/>
    <w:rsid w:val="0067683F"/>
    <w:rsid w:val="00677E89"/>
    <w:rsid w:val="00683A72"/>
    <w:rsid w:val="0069032D"/>
    <w:rsid w:val="00690763"/>
    <w:rsid w:val="006943B7"/>
    <w:rsid w:val="00696536"/>
    <w:rsid w:val="00697C3E"/>
    <w:rsid w:val="006A3101"/>
    <w:rsid w:val="006A498E"/>
    <w:rsid w:val="006B55AA"/>
    <w:rsid w:val="006C3AE5"/>
    <w:rsid w:val="006C49AE"/>
    <w:rsid w:val="006D056D"/>
    <w:rsid w:val="006D39DE"/>
    <w:rsid w:val="006D56EB"/>
    <w:rsid w:val="006E00B1"/>
    <w:rsid w:val="006E02EB"/>
    <w:rsid w:val="006E71DB"/>
    <w:rsid w:val="006F2EC4"/>
    <w:rsid w:val="006F4DF4"/>
    <w:rsid w:val="006F793F"/>
    <w:rsid w:val="007069C2"/>
    <w:rsid w:val="00707567"/>
    <w:rsid w:val="00713EE5"/>
    <w:rsid w:val="00722BC9"/>
    <w:rsid w:val="00726139"/>
    <w:rsid w:val="00727AD2"/>
    <w:rsid w:val="00731540"/>
    <w:rsid w:val="00742AB3"/>
    <w:rsid w:val="00745995"/>
    <w:rsid w:val="00751460"/>
    <w:rsid w:val="00752135"/>
    <w:rsid w:val="00753BD2"/>
    <w:rsid w:val="0076094F"/>
    <w:rsid w:val="007728A1"/>
    <w:rsid w:val="00773968"/>
    <w:rsid w:val="00782D9C"/>
    <w:rsid w:val="007865A6"/>
    <w:rsid w:val="007A5A3E"/>
    <w:rsid w:val="007B4454"/>
    <w:rsid w:val="007B763D"/>
    <w:rsid w:val="007C04C6"/>
    <w:rsid w:val="007C5EC1"/>
    <w:rsid w:val="007D59A5"/>
    <w:rsid w:val="007E0FE5"/>
    <w:rsid w:val="007F0E59"/>
    <w:rsid w:val="007F6B56"/>
    <w:rsid w:val="007F731A"/>
    <w:rsid w:val="00801467"/>
    <w:rsid w:val="008046CF"/>
    <w:rsid w:val="00804E41"/>
    <w:rsid w:val="00807A02"/>
    <w:rsid w:val="00812F4A"/>
    <w:rsid w:val="00813CD2"/>
    <w:rsid w:val="0081484A"/>
    <w:rsid w:val="0083057A"/>
    <w:rsid w:val="00831820"/>
    <w:rsid w:val="00834994"/>
    <w:rsid w:val="00836714"/>
    <w:rsid w:val="00837A1D"/>
    <w:rsid w:val="008538B7"/>
    <w:rsid w:val="00855010"/>
    <w:rsid w:val="00856C49"/>
    <w:rsid w:val="00856F2B"/>
    <w:rsid w:val="00861657"/>
    <w:rsid w:val="0086583D"/>
    <w:rsid w:val="0086691A"/>
    <w:rsid w:val="00877C3F"/>
    <w:rsid w:val="00895847"/>
    <w:rsid w:val="008A2914"/>
    <w:rsid w:val="008A32E7"/>
    <w:rsid w:val="008A6102"/>
    <w:rsid w:val="008A65F3"/>
    <w:rsid w:val="008B545F"/>
    <w:rsid w:val="008C17A2"/>
    <w:rsid w:val="008C5AA5"/>
    <w:rsid w:val="008D7FCB"/>
    <w:rsid w:val="008E1517"/>
    <w:rsid w:val="008E275C"/>
    <w:rsid w:val="008E64AF"/>
    <w:rsid w:val="00901629"/>
    <w:rsid w:val="00907465"/>
    <w:rsid w:val="00907848"/>
    <w:rsid w:val="00911603"/>
    <w:rsid w:val="00911CA6"/>
    <w:rsid w:val="009139A4"/>
    <w:rsid w:val="0091714A"/>
    <w:rsid w:val="0091719A"/>
    <w:rsid w:val="00921131"/>
    <w:rsid w:val="00922AE8"/>
    <w:rsid w:val="00924B2A"/>
    <w:rsid w:val="009266EA"/>
    <w:rsid w:val="009310AB"/>
    <w:rsid w:val="009314B4"/>
    <w:rsid w:val="00932A84"/>
    <w:rsid w:val="00934FA7"/>
    <w:rsid w:val="009424FE"/>
    <w:rsid w:val="00946C26"/>
    <w:rsid w:val="0094769D"/>
    <w:rsid w:val="00947D5B"/>
    <w:rsid w:val="00951554"/>
    <w:rsid w:val="00960A22"/>
    <w:rsid w:val="00966A87"/>
    <w:rsid w:val="00967422"/>
    <w:rsid w:val="009710C0"/>
    <w:rsid w:val="00980667"/>
    <w:rsid w:val="009809DB"/>
    <w:rsid w:val="009848F3"/>
    <w:rsid w:val="00985078"/>
    <w:rsid w:val="009865D0"/>
    <w:rsid w:val="00986DA0"/>
    <w:rsid w:val="00990256"/>
    <w:rsid w:val="009A05B2"/>
    <w:rsid w:val="009A5B06"/>
    <w:rsid w:val="009B304E"/>
    <w:rsid w:val="009B4FEA"/>
    <w:rsid w:val="009B556A"/>
    <w:rsid w:val="009C0415"/>
    <w:rsid w:val="009C32ED"/>
    <w:rsid w:val="009C5323"/>
    <w:rsid w:val="009C5964"/>
    <w:rsid w:val="009C62F0"/>
    <w:rsid w:val="009D1243"/>
    <w:rsid w:val="009E2B61"/>
    <w:rsid w:val="009E3F87"/>
    <w:rsid w:val="009E69DF"/>
    <w:rsid w:val="009F12D6"/>
    <w:rsid w:val="009F24C5"/>
    <w:rsid w:val="009F6EC0"/>
    <w:rsid w:val="00A04ADA"/>
    <w:rsid w:val="00A04F10"/>
    <w:rsid w:val="00A06739"/>
    <w:rsid w:val="00A072DE"/>
    <w:rsid w:val="00A0774B"/>
    <w:rsid w:val="00A124CE"/>
    <w:rsid w:val="00A14A5B"/>
    <w:rsid w:val="00A21B8B"/>
    <w:rsid w:val="00A2498C"/>
    <w:rsid w:val="00A24DED"/>
    <w:rsid w:val="00A26C1B"/>
    <w:rsid w:val="00A365C9"/>
    <w:rsid w:val="00A37788"/>
    <w:rsid w:val="00A41AF0"/>
    <w:rsid w:val="00A46802"/>
    <w:rsid w:val="00A54457"/>
    <w:rsid w:val="00A57BA6"/>
    <w:rsid w:val="00A60488"/>
    <w:rsid w:val="00A60E5A"/>
    <w:rsid w:val="00A7131E"/>
    <w:rsid w:val="00A77F5E"/>
    <w:rsid w:val="00A915A5"/>
    <w:rsid w:val="00A96437"/>
    <w:rsid w:val="00A96DC1"/>
    <w:rsid w:val="00AA150D"/>
    <w:rsid w:val="00AA4560"/>
    <w:rsid w:val="00AA67A8"/>
    <w:rsid w:val="00AA7CF4"/>
    <w:rsid w:val="00AB10CC"/>
    <w:rsid w:val="00AC0CEF"/>
    <w:rsid w:val="00AC1E90"/>
    <w:rsid w:val="00AC581D"/>
    <w:rsid w:val="00AD164A"/>
    <w:rsid w:val="00AD4656"/>
    <w:rsid w:val="00AE69BC"/>
    <w:rsid w:val="00AE7774"/>
    <w:rsid w:val="00AF1D8A"/>
    <w:rsid w:val="00AF2808"/>
    <w:rsid w:val="00AF3F43"/>
    <w:rsid w:val="00AF62AC"/>
    <w:rsid w:val="00AF68A1"/>
    <w:rsid w:val="00AF6B12"/>
    <w:rsid w:val="00B032B1"/>
    <w:rsid w:val="00B06678"/>
    <w:rsid w:val="00B070D4"/>
    <w:rsid w:val="00B12309"/>
    <w:rsid w:val="00B13C1D"/>
    <w:rsid w:val="00B14F0C"/>
    <w:rsid w:val="00B205C1"/>
    <w:rsid w:val="00B20A83"/>
    <w:rsid w:val="00B225FF"/>
    <w:rsid w:val="00B236DF"/>
    <w:rsid w:val="00B24C09"/>
    <w:rsid w:val="00B24C7D"/>
    <w:rsid w:val="00B25510"/>
    <w:rsid w:val="00B30F97"/>
    <w:rsid w:val="00B32F38"/>
    <w:rsid w:val="00B34203"/>
    <w:rsid w:val="00B36698"/>
    <w:rsid w:val="00B37118"/>
    <w:rsid w:val="00B4012B"/>
    <w:rsid w:val="00B43398"/>
    <w:rsid w:val="00B44B80"/>
    <w:rsid w:val="00B473AD"/>
    <w:rsid w:val="00B52379"/>
    <w:rsid w:val="00B536D4"/>
    <w:rsid w:val="00B63B46"/>
    <w:rsid w:val="00B6416A"/>
    <w:rsid w:val="00B641A8"/>
    <w:rsid w:val="00B67622"/>
    <w:rsid w:val="00B713BA"/>
    <w:rsid w:val="00B74A64"/>
    <w:rsid w:val="00B75D05"/>
    <w:rsid w:val="00B85EAB"/>
    <w:rsid w:val="00B93E0D"/>
    <w:rsid w:val="00B94485"/>
    <w:rsid w:val="00BB7DE2"/>
    <w:rsid w:val="00BC303E"/>
    <w:rsid w:val="00BC35ED"/>
    <w:rsid w:val="00BD66E1"/>
    <w:rsid w:val="00BE7CD6"/>
    <w:rsid w:val="00BF421B"/>
    <w:rsid w:val="00BF5099"/>
    <w:rsid w:val="00BF7845"/>
    <w:rsid w:val="00C03893"/>
    <w:rsid w:val="00C10C06"/>
    <w:rsid w:val="00C14F10"/>
    <w:rsid w:val="00C23200"/>
    <w:rsid w:val="00C24333"/>
    <w:rsid w:val="00C3200F"/>
    <w:rsid w:val="00C3354F"/>
    <w:rsid w:val="00C35DB0"/>
    <w:rsid w:val="00C4037F"/>
    <w:rsid w:val="00C40F59"/>
    <w:rsid w:val="00C41FCD"/>
    <w:rsid w:val="00C4287C"/>
    <w:rsid w:val="00C44C42"/>
    <w:rsid w:val="00C50F49"/>
    <w:rsid w:val="00C8528A"/>
    <w:rsid w:val="00C92909"/>
    <w:rsid w:val="00CA788E"/>
    <w:rsid w:val="00CB3B9B"/>
    <w:rsid w:val="00CB6434"/>
    <w:rsid w:val="00CC1B61"/>
    <w:rsid w:val="00CC1DD6"/>
    <w:rsid w:val="00CC4468"/>
    <w:rsid w:val="00CC59A1"/>
    <w:rsid w:val="00CD4C39"/>
    <w:rsid w:val="00CD6DAA"/>
    <w:rsid w:val="00CE5F30"/>
    <w:rsid w:val="00CF1821"/>
    <w:rsid w:val="00CF304B"/>
    <w:rsid w:val="00D0295B"/>
    <w:rsid w:val="00D07727"/>
    <w:rsid w:val="00D11C58"/>
    <w:rsid w:val="00D15CA2"/>
    <w:rsid w:val="00D169DD"/>
    <w:rsid w:val="00D1763B"/>
    <w:rsid w:val="00D17AD4"/>
    <w:rsid w:val="00D21A57"/>
    <w:rsid w:val="00D2314A"/>
    <w:rsid w:val="00D2477A"/>
    <w:rsid w:val="00D273B4"/>
    <w:rsid w:val="00D326DE"/>
    <w:rsid w:val="00D41170"/>
    <w:rsid w:val="00D43EB3"/>
    <w:rsid w:val="00D46F0A"/>
    <w:rsid w:val="00D62B84"/>
    <w:rsid w:val="00D67F89"/>
    <w:rsid w:val="00D73C09"/>
    <w:rsid w:val="00D74DC2"/>
    <w:rsid w:val="00D76083"/>
    <w:rsid w:val="00D82094"/>
    <w:rsid w:val="00D82E85"/>
    <w:rsid w:val="00D8430E"/>
    <w:rsid w:val="00D8461A"/>
    <w:rsid w:val="00D86F69"/>
    <w:rsid w:val="00D92D83"/>
    <w:rsid w:val="00D9575C"/>
    <w:rsid w:val="00DA3F05"/>
    <w:rsid w:val="00DA476C"/>
    <w:rsid w:val="00DB24C9"/>
    <w:rsid w:val="00DC222E"/>
    <w:rsid w:val="00DC53FE"/>
    <w:rsid w:val="00DD22BD"/>
    <w:rsid w:val="00DD4244"/>
    <w:rsid w:val="00DD7776"/>
    <w:rsid w:val="00DE6A12"/>
    <w:rsid w:val="00DE7C31"/>
    <w:rsid w:val="00DF54BB"/>
    <w:rsid w:val="00DF5CA2"/>
    <w:rsid w:val="00DF761F"/>
    <w:rsid w:val="00E15319"/>
    <w:rsid w:val="00E1564D"/>
    <w:rsid w:val="00E22593"/>
    <w:rsid w:val="00E22859"/>
    <w:rsid w:val="00E23ABE"/>
    <w:rsid w:val="00E246EC"/>
    <w:rsid w:val="00E47363"/>
    <w:rsid w:val="00E57FC2"/>
    <w:rsid w:val="00E60F02"/>
    <w:rsid w:val="00E6185C"/>
    <w:rsid w:val="00E721E1"/>
    <w:rsid w:val="00E80C89"/>
    <w:rsid w:val="00E8384B"/>
    <w:rsid w:val="00E84152"/>
    <w:rsid w:val="00E94D35"/>
    <w:rsid w:val="00EA5A3D"/>
    <w:rsid w:val="00EB216E"/>
    <w:rsid w:val="00EC56A6"/>
    <w:rsid w:val="00ED5410"/>
    <w:rsid w:val="00ED6EDF"/>
    <w:rsid w:val="00ED7EF4"/>
    <w:rsid w:val="00EE34CD"/>
    <w:rsid w:val="00EE482A"/>
    <w:rsid w:val="00EE571E"/>
    <w:rsid w:val="00EE5C56"/>
    <w:rsid w:val="00EF0EAD"/>
    <w:rsid w:val="00EF51C2"/>
    <w:rsid w:val="00EF5C61"/>
    <w:rsid w:val="00EF62BE"/>
    <w:rsid w:val="00EF68CB"/>
    <w:rsid w:val="00F035EA"/>
    <w:rsid w:val="00F03833"/>
    <w:rsid w:val="00F03CF5"/>
    <w:rsid w:val="00F04122"/>
    <w:rsid w:val="00F1247F"/>
    <w:rsid w:val="00F12D6D"/>
    <w:rsid w:val="00F20A95"/>
    <w:rsid w:val="00F22804"/>
    <w:rsid w:val="00F34286"/>
    <w:rsid w:val="00F40EB4"/>
    <w:rsid w:val="00F466D8"/>
    <w:rsid w:val="00F6145F"/>
    <w:rsid w:val="00F6201D"/>
    <w:rsid w:val="00F7526B"/>
    <w:rsid w:val="00F7612B"/>
    <w:rsid w:val="00F83C5D"/>
    <w:rsid w:val="00FA5497"/>
    <w:rsid w:val="00FA5DBC"/>
    <w:rsid w:val="00FA6EF5"/>
    <w:rsid w:val="00FB4521"/>
    <w:rsid w:val="00FC0437"/>
    <w:rsid w:val="00FD1CEE"/>
    <w:rsid w:val="00FD4008"/>
    <w:rsid w:val="00FE4E43"/>
    <w:rsid w:val="00FF2638"/>
    <w:rsid w:val="00FF3284"/>
    <w:rsid w:val="00FF3A4B"/>
    <w:rsid w:val="00FF515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06"/>
    <w:pPr>
      <w:ind w:left="720"/>
      <w:contextualSpacing/>
    </w:pPr>
  </w:style>
  <w:style w:type="paragraph" w:customStyle="1" w:styleId="Default">
    <w:name w:val="Default"/>
    <w:rsid w:val="0086583D"/>
    <w:pPr>
      <w:autoSpaceDE w:val="0"/>
      <w:autoSpaceDN w:val="0"/>
      <w:adjustRightInd w:val="0"/>
      <w:spacing w:after="0" w:line="240" w:lineRule="auto"/>
    </w:pPr>
    <w:rPr>
      <w:rFonts w:ascii="Arial" w:hAnsi="Arial" w:cs="Arial"/>
      <w:color w:val="000000"/>
      <w:kern w:val="0"/>
      <w:sz w:val="24"/>
      <w:szCs w:val="24"/>
      <w:lang w:val="en-GB" w:eastAsia="en-GB"/>
    </w:rPr>
  </w:style>
  <w:style w:type="paragraph" w:styleId="BalloonText">
    <w:name w:val="Balloon Text"/>
    <w:basedOn w:val="Normal"/>
    <w:link w:val="BalloonTextChar"/>
    <w:uiPriority w:val="99"/>
    <w:semiHidden/>
    <w:unhideWhenUsed/>
    <w:rsid w:val="00773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968"/>
    <w:rPr>
      <w:rFonts w:ascii="Tahoma" w:hAnsi="Tahoma" w:cs="Tahoma"/>
      <w:sz w:val="16"/>
      <w:szCs w:val="16"/>
    </w:rPr>
  </w:style>
  <w:style w:type="character" w:styleId="Hyperlink">
    <w:name w:val="Hyperlink"/>
    <w:basedOn w:val="DefaultParagraphFont"/>
    <w:uiPriority w:val="99"/>
    <w:unhideWhenUsed/>
    <w:rsid w:val="00D46F0A"/>
    <w:rPr>
      <w:color w:val="0563C1" w:themeColor="hyperlink"/>
      <w:u w:val="single"/>
    </w:rPr>
  </w:style>
  <w:style w:type="character" w:customStyle="1" w:styleId="UnresolvedMention">
    <w:name w:val="Unresolved Mention"/>
    <w:basedOn w:val="DefaultParagraphFont"/>
    <w:uiPriority w:val="99"/>
    <w:semiHidden/>
    <w:unhideWhenUsed/>
    <w:rsid w:val="00D46F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06"/>
    <w:pPr>
      <w:ind w:left="720"/>
      <w:contextualSpacing/>
    </w:pPr>
  </w:style>
  <w:style w:type="paragraph" w:customStyle="1" w:styleId="Default">
    <w:name w:val="Default"/>
    <w:rsid w:val="0086583D"/>
    <w:pPr>
      <w:autoSpaceDE w:val="0"/>
      <w:autoSpaceDN w:val="0"/>
      <w:adjustRightInd w:val="0"/>
      <w:spacing w:after="0" w:line="240" w:lineRule="auto"/>
    </w:pPr>
    <w:rPr>
      <w:rFonts w:ascii="Arial" w:hAnsi="Arial" w:cs="Arial"/>
      <w:color w:val="000000"/>
      <w:kern w:val="0"/>
      <w:sz w:val="24"/>
      <w:szCs w:val="24"/>
      <w:lang w:val="en-GB" w:eastAsia="en-GB"/>
    </w:rPr>
  </w:style>
  <w:style w:type="paragraph" w:styleId="BalloonText">
    <w:name w:val="Balloon Text"/>
    <w:basedOn w:val="Normal"/>
    <w:link w:val="BalloonTextChar"/>
    <w:uiPriority w:val="99"/>
    <w:semiHidden/>
    <w:unhideWhenUsed/>
    <w:rsid w:val="00773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968"/>
    <w:rPr>
      <w:rFonts w:ascii="Tahoma" w:hAnsi="Tahoma" w:cs="Tahoma"/>
      <w:sz w:val="16"/>
      <w:szCs w:val="16"/>
    </w:rPr>
  </w:style>
  <w:style w:type="character" w:styleId="Hyperlink">
    <w:name w:val="Hyperlink"/>
    <w:basedOn w:val="DefaultParagraphFont"/>
    <w:uiPriority w:val="99"/>
    <w:unhideWhenUsed/>
    <w:rsid w:val="00D46F0A"/>
    <w:rPr>
      <w:color w:val="0563C1" w:themeColor="hyperlink"/>
      <w:u w:val="single"/>
    </w:rPr>
  </w:style>
  <w:style w:type="character" w:customStyle="1" w:styleId="UnresolvedMention">
    <w:name w:val="Unresolved Mention"/>
    <w:basedOn w:val="DefaultParagraphFont"/>
    <w:uiPriority w:val="99"/>
    <w:semiHidden/>
    <w:unhideWhenUsed/>
    <w:rsid w:val="00D46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mailto:anitavasantham@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chart" Target="charts/chart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Sheet1!$E$6:$E$7</c:f>
              <c:strCache>
                <c:ptCount val="1"/>
                <c:pt idx="0">
                  <c:v>Piper      longum leaves (% of composition)</c:v>
                </c:pt>
              </c:strCache>
            </c:strRef>
          </c:tx>
          <c:invertIfNegative val="0"/>
          <c:cat>
            <c:strRef>
              <c:f>Sheet1!$D$8:$D$12</c:f>
              <c:strCache>
                <c:ptCount val="5"/>
                <c:pt idx="1">
                  <c:v>Moisture content</c:v>
                </c:pt>
                <c:pt idx="2">
                  <c:v>Total ash</c:v>
                </c:pt>
                <c:pt idx="3">
                  <c:v>Acid insoluble ash</c:v>
                </c:pt>
                <c:pt idx="4">
                  <c:v>Water soluble ash</c:v>
                </c:pt>
              </c:strCache>
            </c:strRef>
          </c:cat>
          <c:val>
            <c:numRef>
              <c:f>Sheet1!$E$8:$E$12</c:f>
              <c:numCache>
                <c:formatCode>General</c:formatCode>
                <c:ptCount val="5"/>
                <c:pt idx="1">
                  <c:v>28</c:v>
                </c:pt>
                <c:pt idx="2">
                  <c:v>30.5</c:v>
                </c:pt>
                <c:pt idx="3">
                  <c:v>19</c:v>
                </c:pt>
                <c:pt idx="4">
                  <c:v>1.5</c:v>
                </c:pt>
              </c:numCache>
            </c:numRef>
          </c:val>
          <c:extLst xmlns:c16r2="http://schemas.microsoft.com/office/drawing/2015/06/chart">
            <c:ext xmlns:c16="http://schemas.microsoft.com/office/drawing/2014/chart" uri="{C3380CC4-5D6E-409C-BE32-E72D297353CC}">
              <c16:uniqueId val="{00000000-49F1-44DD-B1EE-A176EBCC25C5}"/>
            </c:ext>
          </c:extLst>
        </c:ser>
        <c:ser>
          <c:idx val="1"/>
          <c:order val="1"/>
          <c:tx>
            <c:strRef>
              <c:f>Sheet1!$F$6:$F$7</c:f>
              <c:strCache>
                <c:ptCount val="1"/>
                <c:pt idx="0">
                  <c:v>Piper longum fruits (% of composition)</c:v>
                </c:pt>
              </c:strCache>
            </c:strRef>
          </c:tx>
          <c:invertIfNegative val="0"/>
          <c:cat>
            <c:strRef>
              <c:f>Sheet1!$D$8:$D$12</c:f>
              <c:strCache>
                <c:ptCount val="5"/>
                <c:pt idx="1">
                  <c:v>Moisture content</c:v>
                </c:pt>
                <c:pt idx="2">
                  <c:v>Total ash</c:v>
                </c:pt>
                <c:pt idx="3">
                  <c:v>Acid insoluble ash</c:v>
                </c:pt>
                <c:pt idx="4">
                  <c:v>Water soluble ash</c:v>
                </c:pt>
              </c:strCache>
            </c:strRef>
          </c:cat>
          <c:val>
            <c:numRef>
              <c:f>Sheet1!$F$8:$F$12</c:f>
              <c:numCache>
                <c:formatCode>General</c:formatCode>
                <c:ptCount val="5"/>
                <c:pt idx="1">
                  <c:v>23.6</c:v>
                </c:pt>
                <c:pt idx="2">
                  <c:v>21</c:v>
                </c:pt>
                <c:pt idx="3">
                  <c:v>2.5</c:v>
                </c:pt>
                <c:pt idx="4">
                  <c:v>8</c:v>
                </c:pt>
              </c:numCache>
            </c:numRef>
          </c:val>
          <c:extLst xmlns:c16r2="http://schemas.microsoft.com/office/drawing/2015/06/chart">
            <c:ext xmlns:c16="http://schemas.microsoft.com/office/drawing/2014/chart" uri="{C3380CC4-5D6E-409C-BE32-E72D297353CC}">
              <c16:uniqueId val="{00000001-49F1-44DD-B1EE-A176EBCC25C5}"/>
            </c:ext>
          </c:extLst>
        </c:ser>
        <c:dLbls>
          <c:showLegendKey val="0"/>
          <c:showVal val="0"/>
          <c:showCatName val="0"/>
          <c:showSerName val="0"/>
          <c:showPercent val="0"/>
          <c:showBubbleSize val="0"/>
        </c:dLbls>
        <c:gapWidth val="150"/>
        <c:shape val="pyramid"/>
        <c:axId val="173684224"/>
        <c:axId val="173685760"/>
        <c:axId val="0"/>
      </c:bar3DChart>
      <c:catAx>
        <c:axId val="173684224"/>
        <c:scaling>
          <c:orientation val="minMax"/>
        </c:scaling>
        <c:delete val="0"/>
        <c:axPos val="b"/>
        <c:numFmt formatCode="General" sourceLinked="0"/>
        <c:majorTickMark val="out"/>
        <c:minorTickMark val="none"/>
        <c:tickLblPos val="nextTo"/>
        <c:crossAx val="173685760"/>
        <c:crosses val="autoZero"/>
        <c:auto val="1"/>
        <c:lblAlgn val="ctr"/>
        <c:lblOffset val="100"/>
        <c:noMultiLvlLbl val="0"/>
      </c:catAx>
      <c:valAx>
        <c:axId val="173685760"/>
        <c:scaling>
          <c:orientation val="minMax"/>
        </c:scaling>
        <c:delete val="0"/>
        <c:axPos val="l"/>
        <c:numFmt formatCode="General" sourceLinked="1"/>
        <c:majorTickMark val="out"/>
        <c:minorTickMark val="none"/>
        <c:tickLblPos val="nextTo"/>
        <c:crossAx val="173684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dc:creator>
  <cp:lastModifiedBy>Sys19</cp:lastModifiedBy>
  <cp:revision>2</cp:revision>
  <dcterms:created xsi:type="dcterms:W3CDTF">2026-02-24T08:07:00Z</dcterms:created>
  <dcterms:modified xsi:type="dcterms:W3CDTF">2026-02-24T08:07:00Z</dcterms:modified>
</cp:coreProperties>
</file>